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EE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0431EE" w:rsidRDefault="000431EE" w:rsidP="000431E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F44D2FF" wp14:editId="7E5F3F46">
            <wp:extent cx="1584960" cy="716280"/>
            <wp:effectExtent l="0" t="0" r="0" b="7620"/>
            <wp:docPr id="1" name="Obraz 1" descr="logo_80lat_AKpowsta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_80lat_AKpowsta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Jednostka Wojskowa nr 4101 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Lubliniec, dnia </w:t>
      </w:r>
      <w:r w:rsidR="001811DD">
        <w:rPr>
          <w:rFonts w:ascii="Arial" w:eastAsia="Times New Roman" w:hAnsi="Arial" w:cs="Arial"/>
          <w:sz w:val="20"/>
          <w:szCs w:val="20"/>
          <w:lang w:eastAsia="pl-PL"/>
        </w:rPr>
        <w:t>11.04.</w:t>
      </w:r>
      <w:r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7D1F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7C7D1F">
        <w:rPr>
          <w:rFonts w:ascii="Arial" w:eastAsia="Times New Roman" w:hAnsi="Arial" w:cs="Arial"/>
          <w:sz w:val="20"/>
          <w:szCs w:val="20"/>
          <w:lang w:eastAsia="pl-PL"/>
        </w:rPr>
        <w:t>spr</w:t>
      </w:r>
      <w:proofErr w:type="spellEnd"/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1811DD">
        <w:rPr>
          <w:rFonts w:ascii="Arial" w:eastAsia="Times New Roman" w:hAnsi="Arial" w:cs="Arial"/>
          <w:sz w:val="20"/>
          <w:szCs w:val="20"/>
          <w:lang w:eastAsia="pl-PL"/>
        </w:rPr>
        <w:t>33</w:t>
      </w:r>
      <w:r>
        <w:rPr>
          <w:rFonts w:ascii="Arial" w:eastAsia="Times New Roman" w:hAnsi="Arial" w:cs="Arial"/>
          <w:sz w:val="20"/>
          <w:szCs w:val="20"/>
          <w:lang w:eastAsia="pl-PL"/>
        </w:rPr>
        <w:t>/2022</w:t>
      </w:r>
    </w:p>
    <w:p w:rsidR="000431EE" w:rsidRDefault="000431EE" w:rsidP="0024797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0431EE" w:rsidRDefault="000431EE" w:rsidP="0024797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0431EE" w:rsidRDefault="000431EE" w:rsidP="0024797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47979" w:rsidRPr="00103ED4" w:rsidRDefault="00247979" w:rsidP="0024797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103ED4">
        <w:rPr>
          <w:rFonts w:ascii="Arial" w:hAnsi="Arial" w:cs="Arial"/>
          <w:b/>
          <w:i/>
          <w:sz w:val="28"/>
          <w:szCs w:val="28"/>
          <w:u w:val="single"/>
        </w:rPr>
        <w:t>I N F O R M A C J A</w:t>
      </w:r>
      <w:r w:rsidR="000431EE">
        <w:rPr>
          <w:rFonts w:ascii="Arial" w:hAnsi="Arial" w:cs="Arial"/>
          <w:b/>
          <w:i/>
          <w:sz w:val="28"/>
          <w:szCs w:val="28"/>
          <w:u w:val="single"/>
        </w:rPr>
        <w:t xml:space="preserve"> Z OTWARCIA OFERT</w:t>
      </w:r>
    </w:p>
    <w:p w:rsidR="000431EE" w:rsidRPr="007C7D1F" w:rsidRDefault="001811DD" w:rsidP="000431EE">
      <w:pPr>
        <w:jc w:val="both"/>
        <w:rPr>
          <w:rStyle w:val="TeksttreciPogrubienie"/>
          <w:rFonts w:ascii="Arial" w:eastAsia="Calibri" w:hAnsi="Arial" w:cs="Arial"/>
          <w:b w:val="0"/>
          <w:sz w:val="20"/>
          <w:szCs w:val="20"/>
        </w:rPr>
      </w:pPr>
      <w:r>
        <w:rPr>
          <w:rStyle w:val="TeksttreciPogrubienie"/>
          <w:rFonts w:ascii="Arial" w:eastAsia="Calibri" w:hAnsi="Arial" w:cs="Arial"/>
          <w:sz w:val="20"/>
          <w:szCs w:val="20"/>
        </w:rPr>
        <w:t>Działając na pods</w:t>
      </w:r>
      <w:r w:rsidR="000431EE"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tawie art. 222 ust. 5 ustawy z dnia 11 września 2019 r. Prawo </w:t>
      </w:r>
      <w:r w:rsidR="000431EE">
        <w:rPr>
          <w:rStyle w:val="TeksttreciPogrubienie"/>
          <w:rFonts w:ascii="Arial" w:eastAsia="Calibri" w:hAnsi="Arial" w:cs="Arial"/>
          <w:sz w:val="20"/>
          <w:szCs w:val="20"/>
        </w:rPr>
        <w:t>zamówień publicznych (Dz.U. 2021 r,. poz. 1129</w:t>
      </w:r>
      <w:r w:rsidR="000431EE"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 z </w:t>
      </w:r>
      <w:proofErr w:type="spellStart"/>
      <w:r w:rsidR="000431EE" w:rsidRPr="007C7D1F">
        <w:rPr>
          <w:rStyle w:val="TeksttreciPogrubienie"/>
          <w:rFonts w:ascii="Arial" w:eastAsia="Calibri" w:hAnsi="Arial" w:cs="Arial"/>
          <w:sz w:val="20"/>
          <w:szCs w:val="20"/>
        </w:rPr>
        <w:t>późn</w:t>
      </w:r>
      <w:proofErr w:type="spellEnd"/>
      <w:r w:rsidR="000431EE" w:rsidRPr="007C7D1F">
        <w:rPr>
          <w:rStyle w:val="TeksttreciPogrubienie"/>
          <w:rFonts w:ascii="Arial" w:eastAsia="Calibri" w:hAnsi="Arial" w:cs="Arial"/>
          <w:sz w:val="20"/>
          <w:szCs w:val="20"/>
        </w:rPr>
        <w:t>. zm.), Zamawiający przekazuje informację z o</w:t>
      </w:r>
      <w:r w:rsidR="000431EE">
        <w:rPr>
          <w:rStyle w:val="TeksttreciPogrubienie"/>
          <w:rFonts w:ascii="Arial" w:eastAsia="Calibri" w:hAnsi="Arial" w:cs="Arial"/>
          <w:sz w:val="20"/>
          <w:szCs w:val="20"/>
        </w:rPr>
        <w:t>twarcia ofert w</w:t>
      </w:r>
      <w:r>
        <w:rPr>
          <w:rStyle w:val="TeksttreciPogrubienie"/>
          <w:rFonts w:ascii="Arial" w:eastAsia="Calibri" w:hAnsi="Arial" w:cs="Arial"/>
          <w:sz w:val="20"/>
          <w:szCs w:val="20"/>
        </w:rPr>
        <w:t xml:space="preserve"> postępowaniu na „ Dostawa części i akcesoriów do pojazdów silnikowych</w:t>
      </w:r>
      <w:r w:rsidR="000431EE"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 dla JW. 4101 w Lublińcu – nr </w:t>
      </w:r>
      <w:proofErr w:type="spellStart"/>
      <w:r w:rsidR="000431EE" w:rsidRPr="007C7D1F">
        <w:rPr>
          <w:rStyle w:val="TeksttreciPogrubienie"/>
          <w:rFonts w:ascii="Arial" w:eastAsia="Calibri" w:hAnsi="Arial" w:cs="Arial"/>
          <w:sz w:val="20"/>
          <w:szCs w:val="20"/>
        </w:rPr>
        <w:t>spr</w:t>
      </w:r>
      <w:proofErr w:type="spellEnd"/>
      <w:r w:rsidR="000431EE"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. </w:t>
      </w:r>
      <w:r>
        <w:rPr>
          <w:rStyle w:val="TeksttreciPogrubienie"/>
          <w:rFonts w:ascii="Arial" w:eastAsia="Calibri" w:hAnsi="Arial" w:cs="Arial"/>
          <w:sz w:val="20"/>
          <w:szCs w:val="20"/>
        </w:rPr>
        <w:t>33</w:t>
      </w:r>
      <w:r w:rsidR="000431EE">
        <w:rPr>
          <w:rStyle w:val="TeksttreciPogrubienie"/>
          <w:rFonts w:ascii="Arial" w:eastAsia="Calibri" w:hAnsi="Arial" w:cs="Arial"/>
          <w:sz w:val="20"/>
          <w:szCs w:val="20"/>
        </w:rPr>
        <w:t>/2022 „</w:t>
      </w:r>
    </w:p>
    <w:p w:rsidR="000431EE" w:rsidRPr="007C7D1F" w:rsidRDefault="000431EE" w:rsidP="000431EE">
      <w:pPr>
        <w:jc w:val="both"/>
        <w:rPr>
          <w:rStyle w:val="TeksttreciPogrubienie"/>
          <w:rFonts w:ascii="Arial" w:eastAsia="Calibri" w:hAnsi="Arial" w:cs="Arial"/>
          <w:b w:val="0"/>
          <w:sz w:val="20"/>
          <w:szCs w:val="20"/>
        </w:rPr>
      </w:pP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Do upływu terminu składania ofert, tj. do dnia </w:t>
      </w:r>
      <w:r w:rsidR="001811DD">
        <w:rPr>
          <w:rStyle w:val="TeksttreciPogrubienie"/>
          <w:rFonts w:ascii="Arial" w:eastAsia="Calibri" w:hAnsi="Arial" w:cs="Arial"/>
          <w:sz w:val="20"/>
          <w:szCs w:val="20"/>
        </w:rPr>
        <w:t>11 kwietnia</w:t>
      </w:r>
      <w:r>
        <w:rPr>
          <w:rStyle w:val="TeksttreciPogrubienie"/>
          <w:rFonts w:ascii="Arial" w:eastAsia="Calibri" w:hAnsi="Arial" w:cs="Arial"/>
          <w:sz w:val="20"/>
          <w:szCs w:val="20"/>
        </w:rPr>
        <w:t xml:space="preserve"> 2022 r. do godziny 09</w:t>
      </w: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>:00 zostały złożone następujące oferty:</w:t>
      </w:r>
    </w:p>
    <w:p w:rsidR="000431EE" w:rsidRDefault="000431EE" w:rsidP="000431EE">
      <w:pPr>
        <w:rPr>
          <w:rFonts w:ascii="Arial" w:hAnsi="Arial" w:cs="Arial"/>
          <w:u w:val="single"/>
        </w:rPr>
      </w:pPr>
    </w:p>
    <w:p w:rsidR="000431EE" w:rsidRPr="000431EE" w:rsidRDefault="000431EE" w:rsidP="000431EE">
      <w:pPr>
        <w:rPr>
          <w:rFonts w:ascii="Arial" w:hAnsi="Arial" w:cs="Arial"/>
          <w:u w:val="single"/>
        </w:rPr>
      </w:pPr>
    </w:p>
    <w:p w:rsidR="003A1B55" w:rsidRDefault="00537F2F" w:rsidP="003A1B55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Zadanie nr 1 – grupa HONKER</w:t>
      </w:r>
    </w:p>
    <w:tbl>
      <w:tblPr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2659"/>
        <w:gridCol w:w="3452"/>
        <w:gridCol w:w="2125"/>
        <w:gridCol w:w="1846"/>
        <w:gridCol w:w="2548"/>
      </w:tblGrid>
      <w:tr w:rsidR="001811DD" w:rsidRPr="004F0100" w:rsidTr="001811DD">
        <w:trPr>
          <w:trHeight w:val="264"/>
        </w:trPr>
        <w:tc>
          <w:tcPr>
            <w:tcW w:w="430" w:type="pct"/>
            <w:vMerge w:val="restart"/>
            <w:shd w:val="clear" w:color="auto" w:fill="0340ED"/>
            <w:vAlign w:val="center"/>
          </w:tcPr>
          <w:p w:rsidR="00537F2F" w:rsidRPr="004F0100" w:rsidRDefault="00537F2F" w:rsidP="00043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962" w:type="pct"/>
            <w:vMerge w:val="restart"/>
            <w:shd w:val="clear" w:color="auto" w:fill="0340ED"/>
            <w:vAlign w:val="center"/>
          </w:tcPr>
          <w:p w:rsidR="00537F2F" w:rsidRPr="004F0100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537F2F" w:rsidRPr="004F0100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249" w:type="pct"/>
            <w:shd w:val="clear" w:color="auto" w:fill="0340ED"/>
            <w:vAlign w:val="center"/>
          </w:tcPr>
          <w:p w:rsidR="00537F2F" w:rsidRPr="004F0100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:</w:t>
            </w:r>
          </w:p>
        </w:tc>
        <w:tc>
          <w:tcPr>
            <w:tcW w:w="769" w:type="pct"/>
            <w:vMerge w:val="restart"/>
            <w:shd w:val="clear" w:color="auto" w:fill="0340ED"/>
            <w:vAlign w:val="center"/>
          </w:tcPr>
          <w:p w:rsidR="00537F2F" w:rsidRPr="00CD5312" w:rsidRDefault="00537F2F" w:rsidP="00537F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Wysokość udzielonego rabatu :</w:t>
            </w:r>
          </w:p>
        </w:tc>
        <w:tc>
          <w:tcPr>
            <w:tcW w:w="668" w:type="pct"/>
            <w:vMerge w:val="restart"/>
            <w:shd w:val="clear" w:color="auto" w:fill="0340ED"/>
            <w:vAlign w:val="center"/>
          </w:tcPr>
          <w:p w:rsidR="00537F2F" w:rsidRPr="004F0100" w:rsidRDefault="00537F2F" w:rsidP="00537F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Posiadanie aplikacji internetowej : </w:t>
            </w:r>
          </w:p>
        </w:tc>
        <w:tc>
          <w:tcPr>
            <w:tcW w:w="922" w:type="pct"/>
            <w:vMerge w:val="restart"/>
            <w:shd w:val="clear" w:color="auto" w:fill="0340ED"/>
          </w:tcPr>
          <w:p w:rsidR="00537F2F" w:rsidRDefault="00537F2F" w:rsidP="00537F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Możliwość realizacji dostawy do 48 h</w:t>
            </w:r>
          </w:p>
        </w:tc>
      </w:tr>
      <w:tr w:rsidR="001811DD" w:rsidRPr="004F0100" w:rsidTr="001811DD">
        <w:trPr>
          <w:trHeight w:val="538"/>
        </w:trPr>
        <w:tc>
          <w:tcPr>
            <w:tcW w:w="430" w:type="pct"/>
            <w:vMerge/>
            <w:shd w:val="clear" w:color="auto" w:fill="0340ED"/>
            <w:vAlign w:val="center"/>
          </w:tcPr>
          <w:p w:rsidR="00537F2F" w:rsidRPr="004F0100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62" w:type="pct"/>
            <w:vMerge/>
            <w:shd w:val="clear" w:color="auto" w:fill="0340ED"/>
            <w:vAlign w:val="center"/>
          </w:tcPr>
          <w:p w:rsidR="00537F2F" w:rsidRPr="004F0100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249" w:type="pct"/>
            <w:shd w:val="clear" w:color="auto" w:fill="0340ED"/>
            <w:vAlign w:val="center"/>
          </w:tcPr>
          <w:p w:rsidR="00537F2F" w:rsidRPr="004F0100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Dostawa bezpośrednia : 70 %</w:t>
            </w:r>
          </w:p>
        </w:tc>
        <w:tc>
          <w:tcPr>
            <w:tcW w:w="769" w:type="pct"/>
            <w:vMerge/>
            <w:shd w:val="clear" w:color="auto" w:fill="0340ED"/>
            <w:vAlign w:val="center"/>
          </w:tcPr>
          <w:p w:rsidR="00537F2F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668" w:type="pct"/>
            <w:vMerge/>
            <w:shd w:val="clear" w:color="auto" w:fill="0340ED"/>
            <w:vAlign w:val="center"/>
          </w:tcPr>
          <w:p w:rsidR="00537F2F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22" w:type="pct"/>
            <w:vMerge/>
            <w:shd w:val="clear" w:color="auto" w:fill="0340ED"/>
          </w:tcPr>
          <w:p w:rsidR="00537F2F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1811DD" w:rsidRPr="004F0100" w:rsidTr="001811DD">
        <w:trPr>
          <w:trHeight w:val="538"/>
        </w:trPr>
        <w:tc>
          <w:tcPr>
            <w:tcW w:w="430" w:type="pct"/>
            <w:vMerge/>
            <w:shd w:val="clear" w:color="auto" w:fill="0340ED"/>
            <w:vAlign w:val="center"/>
          </w:tcPr>
          <w:p w:rsidR="00537F2F" w:rsidRPr="004F0100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62" w:type="pct"/>
            <w:vMerge/>
            <w:shd w:val="clear" w:color="auto" w:fill="0340ED"/>
            <w:vAlign w:val="center"/>
          </w:tcPr>
          <w:p w:rsidR="00537F2F" w:rsidRPr="004F0100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249" w:type="pct"/>
            <w:shd w:val="clear" w:color="auto" w:fill="0340ED"/>
            <w:vAlign w:val="center"/>
          </w:tcPr>
          <w:p w:rsidR="00537F2F" w:rsidRPr="004F0100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Dostawa wynikowa : 30 %</w:t>
            </w:r>
          </w:p>
        </w:tc>
        <w:tc>
          <w:tcPr>
            <w:tcW w:w="769" w:type="pct"/>
            <w:vMerge/>
            <w:shd w:val="clear" w:color="auto" w:fill="0340ED"/>
            <w:vAlign w:val="center"/>
          </w:tcPr>
          <w:p w:rsidR="00537F2F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668" w:type="pct"/>
            <w:vMerge/>
            <w:shd w:val="clear" w:color="auto" w:fill="0340ED"/>
            <w:vAlign w:val="center"/>
          </w:tcPr>
          <w:p w:rsidR="00537F2F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22" w:type="pct"/>
            <w:vMerge/>
            <w:shd w:val="clear" w:color="auto" w:fill="0340ED"/>
          </w:tcPr>
          <w:p w:rsidR="00537F2F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1811DD" w:rsidRPr="00D152DA" w:rsidTr="001811DD">
        <w:trPr>
          <w:cantSplit/>
          <w:trHeight w:val="1194"/>
        </w:trPr>
        <w:tc>
          <w:tcPr>
            <w:tcW w:w="430" w:type="pct"/>
            <w:vMerge w:val="restart"/>
            <w:vAlign w:val="center"/>
          </w:tcPr>
          <w:p w:rsidR="00537F2F" w:rsidRPr="000431EE" w:rsidRDefault="00537F2F" w:rsidP="000431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2" w:type="pct"/>
            <w:vMerge w:val="restart"/>
            <w:vAlign w:val="center"/>
          </w:tcPr>
          <w:p w:rsidR="00537F2F" w:rsidRDefault="00537F2F" w:rsidP="00E33F7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BUDMAD Piotr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Mongiałło</w:t>
            </w:r>
            <w:proofErr w:type="spellEnd"/>
          </w:p>
          <w:p w:rsidR="00537F2F" w:rsidRDefault="00537F2F" w:rsidP="00E33F7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Składowa 5</w:t>
            </w:r>
          </w:p>
          <w:p w:rsidR="00537F2F" w:rsidRDefault="00537F2F" w:rsidP="00E33F7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59-300 Lubin</w:t>
            </w:r>
          </w:p>
          <w:p w:rsidR="00537F2F" w:rsidRDefault="00537F2F" w:rsidP="00E33F7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37F2F" w:rsidRPr="00722B60" w:rsidRDefault="00537F2F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36 832,35 zł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537F2F" w:rsidRPr="0067685C" w:rsidRDefault="00537F2F" w:rsidP="00E33F7B">
            <w:pPr>
              <w:autoSpaceDE w:val="0"/>
              <w:autoSpaceDN w:val="0"/>
              <w:spacing w:after="120" w:line="240" w:lineRule="auto"/>
              <w:ind w:right="2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38 %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537F2F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37F2F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537F2F" w:rsidRPr="0067685C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537F2F" w:rsidRPr="0067685C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:rsidR="00537F2F" w:rsidRPr="0067685C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11DD" w:rsidRPr="00D152DA" w:rsidTr="001811DD">
        <w:trPr>
          <w:cantSplit/>
          <w:trHeight w:val="1522"/>
        </w:trPr>
        <w:tc>
          <w:tcPr>
            <w:tcW w:w="430" w:type="pct"/>
            <w:vMerge/>
            <w:vAlign w:val="center"/>
          </w:tcPr>
          <w:p w:rsidR="00537F2F" w:rsidRDefault="00537F2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2" w:type="pct"/>
            <w:vMerge/>
            <w:vAlign w:val="center"/>
          </w:tcPr>
          <w:p w:rsidR="00537F2F" w:rsidRDefault="00537F2F" w:rsidP="00E33F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37F2F" w:rsidRDefault="00537F2F" w:rsidP="00E33F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37F2F" w:rsidRDefault="00537F2F" w:rsidP="00E33F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37F2F" w:rsidRDefault="00537F2F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13 825,20 zł</w:t>
            </w: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537F2F" w:rsidRPr="00F24E58" w:rsidRDefault="00537F2F" w:rsidP="00E33F7B">
            <w:pPr>
              <w:autoSpaceDE w:val="0"/>
              <w:autoSpaceDN w:val="0"/>
              <w:spacing w:after="120" w:line="240" w:lineRule="auto"/>
              <w:ind w:left="207" w:right="2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537F2F" w:rsidRPr="008F46C4" w:rsidRDefault="00537F2F" w:rsidP="00E3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vMerge/>
          </w:tcPr>
          <w:p w:rsidR="00537F2F" w:rsidRPr="008F46C4" w:rsidRDefault="00537F2F" w:rsidP="00E3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37F2F" w:rsidRPr="00D152DA" w:rsidTr="001811DD">
        <w:trPr>
          <w:cantSplit/>
          <w:trHeight w:val="828"/>
        </w:trPr>
        <w:tc>
          <w:tcPr>
            <w:tcW w:w="430" w:type="pct"/>
            <w:vMerge w:val="restart"/>
            <w:vAlign w:val="center"/>
          </w:tcPr>
          <w:p w:rsidR="00537F2F" w:rsidRPr="00537F2F" w:rsidRDefault="00537F2F" w:rsidP="00537F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2" w:type="pct"/>
            <w:vMerge w:val="restart"/>
            <w:vAlign w:val="center"/>
          </w:tcPr>
          <w:p w:rsidR="00537F2F" w:rsidRDefault="00537F2F" w:rsidP="00E33F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MOTORPOL Sławomir Falkowski</w:t>
            </w:r>
          </w:p>
          <w:p w:rsidR="00537F2F" w:rsidRDefault="00537F2F" w:rsidP="00E33F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Traugutta 2,</w:t>
            </w:r>
          </w:p>
          <w:p w:rsidR="00537F2F" w:rsidRDefault="00537F2F" w:rsidP="00E33F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59-300 Lubin 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37F2F" w:rsidRDefault="00537F2F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41 776,95 zł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537F2F" w:rsidRPr="00537F2F" w:rsidRDefault="00537F2F" w:rsidP="00537F2F">
            <w:pPr>
              <w:autoSpaceDE w:val="0"/>
              <w:autoSpaceDN w:val="0"/>
              <w:spacing w:after="120" w:line="240" w:lineRule="auto"/>
              <w:ind w:left="207" w:right="2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7F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20 %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37F2F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37F2F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37F2F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37F2F" w:rsidRPr="008F46C4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22" w:type="pct"/>
            <w:vMerge w:val="restart"/>
          </w:tcPr>
          <w:p w:rsidR="00537F2F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37F2F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37F2F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37F2F" w:rsidRPr="008F46C4" w:rsidRDefault="00537F2F" w:rsidP="00537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537F2F" w:rsidRPr="00D152DA" w:rsidTr="001811DD">
        <w:trPr>
          <w:cantSplit/>
          <w:trHeight w:val="828"/>
        </w:trPr>
        <w:tc>
          <w:tcPr>
            <w:tcW w:w="430" w:type="pct"/>
            <w:vMerge/>
            <w:vAlign w:val="center"/>
          </w:tcPr>
          <w:p w:rsidR="00537F2F" w:rsidRPr="00537F2F" w:rsidRDefault="00537F2F" w:rsidP="00537F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2" w:type="pct"/>
            <w:vMerge/>
            <w:vAlign w:val="center"/>
          </w:tcPr>
          <w:p w:rsidR="00537F2F" w:rsidRDefault="00537F2F" w:rsidP="00E33F7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37F2F" w:rsidRDefault="00537F2F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30 773,37 zł</w:t>
            </w: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537F2F" w:rsidRPr="00F24E58" w:rsidRDefault="00537F2F" w:rsidP="00E33F7B">
            <w:pPr>
              <w:autoSpaceDE w:val="0"/>
              <w:autoSpaceDN w:val="0"/>
              <w:spacing w:after="120" w:line="240" w:lineRule="auto"/>
              <w:ind w:left="207" w:right="2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537F2F" w:rsidRPr="008F46C4" w:rsidRDefault="00537F2F" w:rsidP="00E3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vMerge/>
          </w:tcPr>
          <w:p w:rsidR="00537F2F" w:rsidRPr="008F46C4" w:rsidRDefault="00537F2F" w:rsidP="00E3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41B9A" w:rsidRDefault="00241B9A" w:rsidP="00B470AE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right="28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241B9A" w:rsidRDefault="00241B9A" w:rsidP="00241B9A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5664" w:right="284" w:hanging="5664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8A02A8" w:rsidRDefault="008A02A8" w:rsidP="008A02A8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Zadanie nr 2</w:t>
      </w:r>
      <w:r>
        <w:rPr>
          <w:rFonts w:ascii="Arial" w:hAnsi="Arial" w:cs="Arial"/>
          <w:b/>
          <w:i/>
          <w:u w:val="single"/>
        </w:rPr>
        <w:t xml:space="preserve">– grupa </w:t>
      </w:r>
      <w:r>
        <w:rPr>
          <w:rFonts w:ascii="Arial" w:hAnsi="Arial" w:cs="Arial"/>
          <w:b/>
          <w:i/>
          <w:u w:val="single"/>
        </w:rPr>
        <w:t>JELCZ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2658"/>
        <w:gridCol w:w="3453"/>
        <w:gridCol w:w="2410"/>
        <w:gridCol w:w="1701"/>
        <w:gridCol w:w="2835"/>
      </w:tblGrid>
      <w:tr w:rsidR="008A02A8" w:rsidRPr="004F0100" w:rsidTr="001811DD">
        <w:trPr>
          <w:trHeight w:val="264"/>
        </w:trPr>
        <w:tc>
          <w:tcPr>
            <w:tcW w:w="417" w:type="pct"/>
            <w:vMerge w:val="restar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933" w:type="pct"/>
            <w:vMerge w:val="restar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212" w:type="pc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:</w:t>
            </w:r>
          </w:p>
        </w:tc>
        <w:tc>
          <w:tcPr>
            <w:tcW w:w="846" w:type="pct"/>
            <w:vMerge w:val="restart"/>
            <w:shd w:val="clear" w:color="auto" w:fill="0340ED"/>
            <w:vAlign w:val="center"/>
          </w:tcPr>
          <w:p w:rsidR="008A02A8" w:rsidRPr="00CD5312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Wysokość udzielonego rabatu :</w:t>
            </w:r>
          </w:p>
        </w:tc>
        <w:tc>
          <w:tcPr>
            <w:tcW w:w="597" w:type="pct"/>
            <w:vMerge w:val="restar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Posiadanie aplikacji internetowej : </w:t>
            </w:r>
          </w:p>
        </w:tc>
        <w:tc>
          <w:tcPr>
            <w:tcW w:w="995" w:type="pct"/>
            <w:vMerge w:val="restart"/>
            <w:shd w:val="clear" w:color="auto" w:fill="0340ED"/>
          </w:tcPr>
          <w:p w:rsidR="008A02A8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Możliwość realizacji dostawy do 48 h</w:t>
            </w:r>
          </w:p>
        </w:tc>
      </w:tr>
      <w:tr w:rsidR="008A02A8" w:rsidRPr="004F0100" w:rsidTr="001811DD">
        <w:trPr>
          <w:trHeight w:val="538"/>
        </w:trPr>
        <w:tc>
          <w:tcPr>
            <w:tcW w:w="417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33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212" w:type="pc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Dostawa bezpośrednia : 70 %</w:t>
            </w:r>
          </w:p>
        </w:tc>
        <w:tc>
          <w:tcPr>
            <w:tcW w:w="846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597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95" w:type="pct"/>
            <w:vMerge/>
            <w:shd w:val="clear" w:color="auto" w:fill="0340ED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A02A8" w:rsidRPr="004F0100" w:rsidTr="001811DD">
        <w:trPr>
          <w:trHeight w:val="538"/>
        </w:trPr>
        <w:tc>
          <w:tcPr>
            <w:tcW w:w="417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33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212" w:type="pc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Dostawa wynikowa : 30 %</w:t>
            </w:r>
          </w:p>
        </w:tc>
        <w:tc>
          <w:tcPr>
            <w:tcW w:w="846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597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95" w:type="pct"/>
            <w:vMerge/>
            <w:shd w:val="clear" w:color="auto" w:fill="0340ED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A02A8" w:rsidRPr="00D152DA" w:rsidTr="001811DD">
        <w:trPr>
          <w:cantSplit/>
          <w:trHeight w:val="1194"/>
        </w:trPr>
        <w:tc>
          <w:tcPr>
            <w:tcW w:w="417" w:type="pct"/>
            <w:vMerge w:val="restart"/>
            <w:vAlign w:val="center"/>
          </w:tcPr>
          <w:p w:rsidR="008A02A8" w:rsidRPr="000431EE" w:rsidRDefault="008A02A8" w:rsidP="008A0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BUDMAD Piotr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Mongiałło</w:t>
            </w:r>
            <w:proofErr w:type="spellEnd"/>
          </w:p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Składowa 5</w:t>
            </w:r>
          </w:p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59-300 Lubin</w:t>
            </w:r>
          </w:p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8A02A8" w:rsidRPr="00722B60" w:rsidRDefault="008A02A8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14 434,05 zł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8A02A8" w:rsidRPr="0067685C" w:rsidRDefault="008A02A8" w:rsidP="00042900">
            <w:pPr>
              <w:autoSpaceDE w:val="0"/>
              <w:autoSpaceDN w:val="0"/>
              <w:spacing w:after="120" w:line="240" w:lineRule="auto"/>
              <w:ind w:right="2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38 %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8A02A8" w:rsidRPr="0067685C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8A02A8" w:rsidRPr="0067685C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:rsidR="008A02A8" w:rsidRPr="0067685C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02A8" w:rsidRPr="00D152DA" w:rsidTr="001811DD">
        <w:trPr>
          <w:cantSplit/>
          <w:trHeight w:val="1522"/>
        </w:trPr>
        <w:tc>
          <w:tcPr>
            <w:tcW w:w="417" w:type="pct"/>
            <w:vMerge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3" w:type="pct"/>
            <w:vMerge/>
            <w:vAlign w:val="center"/>
          </w:tcPr>
          <w:p w:rsidR="008A02A8" w:rsidRDefault="008A02A8" w:rsidP="000429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8A02A8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A02A8" w:rsidRDefault="008A02A8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10 778,49 zł</w:t>
            </w:r>
          </w:p>
        </w:tc>
        <w:tc>
          <w:tcPr>
            <w:tcW w:w="846" w:type="pct"/>
            <w:vMerge/>
            <w:shd w:val="clear" w:color="auto" w:fill="auto"/>
            <w:vAlign w:val="center"/>
          </w:tcPr>
          <w:p w:rsidR="008A02A8" w:rsidRPr="00F24E58" w:rsidRDefault="008A02A8" w:rsidP="00042900">
            <w:pPr>
              <w:autoSpaceDE w:val="0"/>
              <w:autoSpaceDN w:val="0"/>
              <w:spacing w:after="120" w:line="240" w:lineRule="auto"/>
              <w:ind w:left="207" w:right="2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pct"/>
            <w:vMerge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02A8" w:rsidRPr="00D152DA" w:rsidTr="001811DD">
        <w:trPr>
          <w:cantSplit/>
          <w:trHeight w:val="828"/>
        </w:trPr>
        <w:tc>
          <w:tcPr>
            <w:tcW w:w="417" w:type="pct"/>
            <w:vMerge w:val="restart"/>
            <w:vAlign w:val="center"/>
          </w:tcPr>
          <w:p w:rsidR="008A02A8" w:rsidRPr="00537F2F" w:rsidRDefault="008A02A8" w:rsidP="008A0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8A02A8" w:rsidRDefault="008A02A8" w:rsidP="000429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 TRANSTECH „ Michał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Joanna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Spółka Jawna</w:t>
            </w:r>
          </w:p>
          <w:p w:rsidR="008A02A8" w:rsidRDefault="008A02A8" w:rsidP="000429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Skośna 13,</w:t>
            </w:r>
          </w:p>
          <w:p w:rsidR="008A02A8" w:rsidRDefault="008A02A8" w:rsidP="000429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85-418 Bydgoszcz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A02A8" w:rsidRDefault="008A02A8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19 634,49 zł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8A02A8" w:rsidRPr="00537F2F" w:rsidRDefault="008A02A8" w:rsidP="00042900">
            <w:pPr>
              <w:autoSpaceDE w:val="0"/>
              <w:autoSpaceDN w:val="0"/>
              <w:spacing w:after="120" w:line="240" w:lineRule="auto"/>
              <w:ind w:left="207" w:right="2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537F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Pr="008F46C4" w:rsidRDefault="008A02A8" w:rsidP="008A0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5" w:type="pct"/>
            <w:vMerge w:val="restart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Pr="008F46C4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8A02A8" w:rsidRPr="00D152DA" w:rsidTr="001811DD">
        <w:trPr>
          <w:cantSplit/>
          <w:trHeight w:val="828"/>
        </w:trPr>
        <w:tc>
          <w:tcPr>
            <w:tcW w:w="417" w:type="pct"/>
            <w:vMerge/>
            <w:vAlign w:val="center"/>
          </w:tcPr>
          <w:p w:rsidR="008A02A8" w:rsidRPr="00537F2F" w:rsidRDefault="008A02A8" w:rsidP="008A0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3" w:type="pct"/>
            <w:vMerge/>
            <w:vAlign w:val="center"/>
          </w:tcPr>
          <w:p w:rsidR="008A02A8" w:rsidRDefault="008A02A8" w:rsidP="000429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8A02A8" w:rsidRDefault="008A02A8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14 362,71 zł</w:t>
            </w:r>
          </w:p>
        </w:tc>
        <w:tc>
          <w:tcPr>
            <w:tcW w:w="846" w:type="pct"/>
            <w:vMerge/>
            <w:shd w:val="clear" w:color="auto" w:fill="auto"/>
            <w:vAlign w:val="center"/>
          </w:tcPr>
          <w:p w:rsidR="008A02A8" w:rsidRPr="00F24E58" w:rsidRDefault="008A02A8" w:rsidP="00042900">
            <w:pPr>
              <w:autoSpaceDE w:val="0"/>
              <w:autoSpaceDN w:val="0"/>
              <w:spacing w:after="120" w:line="240" w:lineRule="auto"/>
              <w:ind w:left="207" w:right="2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5" w:type="pct"/>
            <w:vMerge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47979" w:rsidRDefault="00247979" w:rsidP="00247979">
      <w:pPr>
        <w:tabs>
          <w:tab w:val="left" w:pos="-3828"/>
        </w:tabs>
        <w:autoSpaceDE w:val="0"/>
        <w:autoSpaceDN w:val="0"/>
        <w:spacing w:after="120" w:line="240" w:lineRule="auto"/>
        <w:ind w:right="28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8A02A8" w:rsidRDefault="008A02A8" w:rsidP="00247979">
      <w:pPr>
        <w:tabs>
          <w:tab w:val="left" w:pos="-3828"/>
        </w:tabs>
        <w:autoSpaceDE w:val="0"/>
        <w:autoSpaceDN w:val="0"/>
        <w:spacing w:after="120" w:line="240" w:lineRule="auto"/>
        <w:ind w:right="28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8A02A8" w:rsidRDefault="008A02A8" w:rsidP="008A02A8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Zadanie nr 3</w:t>
      </w:r>
      <w:r>
        <w:rPr>
          <w:rFonts w:ascii="Arial" w:hAnsi="Arial" w:cs="Arial"/>
          <w:b/>
          <w:i/>
          <w:u w:val="single"/>
        </w:rPr>
        <w:t xml:space="preserve"> – grupa </w:t>
      </w:r>
      <w:r>
        <w:rPr>
          <w:rFonts w:ascii="Arial" w:hAnsi="Arial" w:cs="Arial"/>
          <w:b/>
          <w:i/>
          <w:u w:val="single"/>
        </w:rPr>
        <w:t>STAR</w:t>
      </w:r>
    </w:p>
    <w:tbl>
      <w:tblPr>
        <w:tblW w:w="4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2659"/>
        <w:gridCol w:w="3026"/>
        <w:gridCol w:w="2834"/>
        <w:gridCol w:w="1844"/>
        <w:gridCol w:w="2126"/>
      </w:tblGrid>
      <w:tr w:rsidR="008A02A8" w:rsidRPr="004F0100" w:rsidTr="001811DD">
        <w:trPr>
          <w:trHeight w:val="264"/>
        </w:trPr>
        <w:tc>
          <w:tcPr>
            <w:tcW w:w="435" w:type="pct"/>
            <w:vMerge w:val="restar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972" w:type="pct"/>
            <w:vMerge w:val="restar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106" w:type="pc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:</w:t>
            </w:r>
          </w:p>
        </w:tc>
        <w:tc>
          <w:tcPr>
            <w:tcW w:w="1036" w:type="pct"/>
            <w:vMerge w:val="restart"/>
            <w:shd w:val="clear" w:color="auto" w:fill="0340ED"/>
            <w:vAlign w:val="center"/>
          </w:tcPr>
          <w:p w:rsidR="008A02A8" w:rsidRPr="00CD5312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Wysokość udzielonego rabatu :</w:t>
            </w:r>
          </w:p>
        </w:tc>
        <w:tc>
          <w:tcPr>
            <w:tcW w:w="674" w:type="pct"/>
            <w:vMerge w:val="restar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Posiadanie aplikacji internetowej : </w:t>
            </w:r>
          </w:p>
        </w:tc>
        <w:tc>
          <w:tcPr>
            <w:tcW w:w="777" w:type="pct"/>
            <w:vMerge w:val="restart"/>
            <w:shd w:val="clear" w:color="auto" w:fill="0340ED"/>
          </w:tcPr>
          <w:p w:rsidR="008A02A8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Możliwość realizacji dostawy do 48 h</w:t>
            </w:r>
          </w:p>
        </w:tc>
      </w:tr>
      <w:tr w:rsidR="008A02A8" w:rsidRPr="004F0100" w:rsidTr="001811DD">
        <w:trPr>
          <w:trHeight w:val="538"/>
        </w:trPr>
        <w:tc>
          <w:tcPr>
            <w:tcW w:w="435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72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106" w:type="pc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Dostawa bezpośrednia : 70 %</w:t>
            </w:r>
          </w:p>
        </w:tc>
        <w:tc>
          <w:tcPr>
            <w:tcW w:w="1036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777" w:type="pct"/>
            <w:vMerge/>
            <w:shd w:val="clear" w:color="auto" w:fill="0340ED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A02A8" w:rsidRPr="004F0100" w:rsidTr="001811DD">
        <w:trPr>
          <w:trHeight w:val="538"/>
        </w:trPr>
        <w:tc>
          <w:tcPr>
            <w:tcW w:w="435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72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106" w:type="pc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Dostawa wynikowa : 30 %</w:t>
            </w:r>
          </w:p>
        </w:tc>
        <w:tc>
          <w:tcPr>
            <w:tcW w:w="1036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674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777" w:type="pct"/>
            <w:vMerge/>
            <w:shd w:val="clear" w:color="auto" w:fill="0340ED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A02A8" w:rsidRPr="00D152DA" w:rsidTr="001811DD">
        <w:trPr>
          <w:cantSplit/>
          <w:trHeight w:val="1194"/>
        </w:trPr>
        <w:tc>
          <w:tcPr>
            <w:tcW w:w="435" w:type="pct"/>
            <w:vMerge w:val="restart"/>
            <w:vAlign w:val="center"/>
          </w:tcPr>
          <w:p w:rsidR="008A02A8" w:rsidRPr="000431EE" w:rsidRDefault="008A02A8" w:rsidP="008A02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BUDMAD Piotr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Mongiałło</w:t>
            </w:r>
            <w:proofErr w:type="spellEnd"/>
          </w:p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Składowa 5</w:t>
            </w:r>
          </w:p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59-300 Lubin</w:t>
            </w:r>
          </w:p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8A02A8" w:rsidRPr="00722B60" w:rsidRDefault="008A02A8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17 023,20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036" w:type="pct"/>
            <w:vMerge w:val="restart"/>
            <w:shd w:val="clear" w:color="auto" w:fill="auto"/>
            <w:vAlign w:val="center"/>
          </w:tcPr>
          <w:p w:rsidR="008A02A8" w:rsidRPr="0067685C" w:rsidRDefault="008A02A8" w:rsidP="00042900">
            <w:pPr>
              <w:autoSpaceDE w:val="0"/>
              <w:autoSpaceDN w:val="0"/>
              <w:spacing w:after="120" w:line="240" w:lineRule="auto"/>
              <w:ind w:right="2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38 %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8A02A8" w:rsidRPr="0067685C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vMerge w:val="restart"/>
            <w:vAlign w:val="center"/>
          </w:tcPr>
          <w:p w:rsidR="008A02A8" w:rsidRPr="0067685C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:rsidR="008A02A8" w:rsidRPr="0067685C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02A8" w:rsidRPr="00D152DA" w:rsidTr="001811DD">
        <w:trPr>
          <w:cantSplit/>
          <w:trHeight w:val="1522"/>
        </w:trPr>
        <w:tc>
          <w:tcPr>
            <w:tcW w:w="435" w:type="pct"/>
            <w:vMerge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2" w:type="pct"/>
            <w:vMerge/>
            <w:vAlign w:val="center"/>
          </w:tcPr>
          <w:p w:rsidR="008A02A8" w:rsidRDefault="008A02A8" w:rsidP="000429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8A02A8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A02A8" w:rsidRDefault="008A02A8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8 518,98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036" w:type="pct"/>
            <w:vMerge/>
            <w:shd w:val="clear" w:color="auto" w:fill="auto"/>
            <w:vAlign w:val="center"/>
          </w:tcPr>
          <w:p w:rsidR="008A02A8" w:rsidRPr="00F24E58" w:rsidRDefault="008A02A8" w:rsidP="00042900">
            <w:pPr>
              <w:autoSpaceDE w:val="0"/>
              <w:autoSpaceDN w:val="0"/>
              <w:spacing w:after="120" w:line="240" w:lineRule="auto"/>
              <w:ind w:left="207" w:right="2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vMerge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02A8" w:rsidRPr="00D152DA" w:rsidTr="001811DD">
        <w:trPr>
          <w:cantSplit/>
          <w:trHeight w:val="828"/>
        </w:trPr>
        <w:tc>
          <w:tcPr>
            <w:tcW w:w="435" w:type="pct"/>
            <w:vMerge w:val="restart"/>
            <w:vAlign w:val="center"/>
          </w:tcPr>
          <w:p w:rsidR="008A02A8" w:rsidRPr="00537F2F" w:rsidRDefault="008A02A8" w:rsidP="008A02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8A02A8" w:rsidRDefault="008A02A8" w:rsidP="008A02A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 TRANSTECH „ Michał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Joanna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Spółka Jawna</w:t>
            </w:r>
          </w:p>
          <w:p w:rsidR="008A02A8" w:rsidRDefault="008A02A8" w:rsidP="008A02A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Skośna 13,</w:t>
            </w:r>
          </w:p>
          <w:p w:rsidR="008A02A8" w:rsidRDefault="008A02A8" w:rsidP="008A02A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85-418 Bydgoszcz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8A02A8" w:rsidRDefault="008A02A8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15 052,74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36" w:type="pct"/>
            <w:vMerge w:val="restart"/>
            <w:shd w:val="clear" w:color="auto" w:fill="auto"/>
            <w:vAlign w:val="center"/>
          </w:tcPr>
          <w:p w:rsidR="008A02A8" w:rsidRPr="00537F2F" w:rsidRDefault="008A02A8" w:rsidP="00042900">
            <w:pPr>
              <w:autoSpaceDE w:val="0"/>
              <w:autoSpaceDN w:val="0"/>
              <w:spacing w:after="120" w:line="240" w:lineRule="auto"/>
              <w:ind w:left="207" w:right="2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537F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Pr="008F46C4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77" w:type="pct"/>
            <w:vMerge w:val="restart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Pr="008F46C4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8A02A8" w:rsidRPr="00D152DA" w:rsidTr="001811DD">
        <w:trPr>
          <w:cantSplit/>
          <w:trHeight w:val="828"/>
        </w:trPr>
        <w:tc>
          <w:tcPr>
            <w:tcW w:w="435" w:type="pct"/>
            <w:vMerge/>
            <w:vAlign w:val="center"/>
          </w:tcPr>
          <w:p w:rsidR="008A02A8" w:rsidRPr="00537F2F" w:rsidRDefault="008A02A8" w:rsidP="008A02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2" w:type="pct"/>
            <w:vMerge/>
            <w:vAlign w:val="center"/>
          </w:tcPr>
          <w:p w:rsidR="008A02A8" w:rsidRDefault="008A02A8" w:rsidP="000429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8A02A8" w:rsidRDefault="008A02A8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10 971,60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036" w:type="pct"/>
            <w:vMerge/>
            <w:shd w:val="clear" w:color="auto" w:fill="auto"/>
            <w:vAlign w:val="center"/>
          </w:tcPr>
          <w:p w:rsidR="008A02A8" w:rsidRPr="00F24E58" w:rsidRDefault="008A02A8" w:rsidP="00042900">
            <w:pPr>
              <w:autoSpaceDE w:val="0"/>
              <w:autoSpaceDN w:val="0"/>
              <w:spacing w:after="120" w:line="240" w:lineRule="auto"/>
              <w:ind w:left="207" w:right="2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vMerge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A02A8" w:rsidRDefault="008A02A8" w:rsidP="00247979">
      <w:pPr>
        <w:tabs>
          <w:tab w:val="left" w:pos="-3828"/>
        </w:tabs>
        <w:autoSpaceDE w:val="0"/>
        <w:autoSpaceDN w:val="0"/>
        <w:spacing w:after="120" w:line="240" w:lineRule="auto"/>
        <w:ind w:right="28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8A02A8" w:rsidRDefault="008A02A8" w:rsidP="008A02A8">
      <w:pPr>
        <w:tabs>
          <w:tab w:val="left" w:pos="-3828"/>
        </w:tabs>
        <w:autoSpaceDE w:val="0"/>
        <w:autoSpaceDN w:val="0"/>
        <w:spacing w:after="120" w:line="240" w:lineRule="auto"/>
        <w:ind w:right="28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8A02A8" w:rsidRDefault="008A02A8" w:rsidP="008A02A8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Zadanie nr 4</w:t>
      </w:r>
      <w:r>
        <w:rPr>
          <w:rFonts w:ascii="Arial" w:hAnsi="Arial" w:cs="Arial"/>
          <w:b/>
          <w:i/>
          <w:u w:val="single"/>
        </w:rPr>
        <w:t xml:space="preserve"> – grupa </w:t>
      </w:r>
      <w:r>
        <w:rPr>
          <w:rFonts w:ascii="Arial" w:hAnsi="Arial" w:cs="Arial"/>
          <w:b/>
          <w:i/>
          <w:u w:val="single"/>
        </w:rPr>
        <w:t>HMMWV</w:t>
      </w:r>
    </w:p>
    <w:tbl>
      <w:tblPr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2658"/>
        <w:gridCol w:w="3027"/>
        <w:gridCol w:w="1843"/>
        <w:gridCol w:w="2267"/>
        <w:gridCol w:w="2977"/>
      </w:tblGrid>
      <w:tr w:rsidR="008A02A8" w:rsidRPr="004F0100" w:rsidTr="001811DD">
        <w:trPr>
          <w:trHeight w:val="264"/>
        </w:trPr>
        <w:tc>
          <w:tcPr>
            <w:tcW w:w="426" w:type="pct"/>
            <w:vMerge w:val="restar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952" w:type="pct"/>
            <w:vMerge w:val="restar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084" w:type="pc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:</w:t>
            </w:r>
          </w:p>
        </w:tc>
        <w:tc>
          <w:tcPr>
            <w:tcW w:w="660" w:type="pct"/>
            <w:vMerge w:val="restart"/>
            <w:shd w:val="clear" w:color="auto" w:fill="0340ED"/>
            <w:vAlign w:val="center"/>
          </w:tcPr>
          <w:p w:rsidR="008A02A8" w:rsidRPr="00CD5312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  <w:t>Wysokość udzielonego rabatu :</w:t>
            </w:r>
          </w:p>
        </w:tc>
        <w:tc>
          <w:tcPr>
            <w:tcW w:w="812" w:type="pct"/>
            <w:vMerge w:val="restar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Posiadanie aplikacji internetowej : </w:t>
            </w:r>
          </w:p>
        </w:tc>
        <w:tc>
          <w:tcPr>
            <w:tcW w:w="1066" w:type="pct"/>
            <w:vMerge w:val="restart"/>
            <w:shd w:val="clear" w:color="auto" w:fill="0340ED"/>
          </w:tcPr>
          <w:p w:rsidR="008A02A8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Możliwość realizacji dostawy do 48 h</w:t>
            </w:r>
          </w:p>
        </w:tc>
      </w:tr>
      <w:tr w:rsidR="008A02A8" w:rsidRPr="004F0100" w:rsidTr="001811DD">
        <w:trPr>
          <w:trHeight w:val="538"/>
        </w:trPr>
        <w:tc>
          <w:tcPr>
            <w:tcW w:w="426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52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084" w:type="pc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Dostawa bezpośrednia : 70 %</w:t>
            </w:r>
          </w:p>
        </w:tc>
        <w:tc>
          <w:tcPr>
            <w:tcW w:w="660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812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066" w:type="pct"/>
            <w:vMerge/>
            <w:shd w:val="clear" w:color="auto" w:fill="0340ED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A02A8" w:rsidRPr="004F0100" w:rsidTr="001811DD">
        <w:trPr>
          <w:trHeight w:val="538"/>
        </w:trPr>
        <w:tc>
          <w:tcPr>
            <w:tcW w:w="426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952" w:type="pct"/>
            <w:vMerge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084" w:type="pct"/>
            <w:shd w:val="clear" w:color="auto" w:fill="0340ED"/>
            <w:vAlign w:val="center"/>
          </w:tcPr>
          <w:p w:rsidR="008A02A8" w:rsidRPr="004F0100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Dostawa wynikowa : 30 %</w:t>
            </w:r>
          </w:p>
        </w:tc>
        <w:tc>
          <w:tcPr>
            <w:tcW w:w="660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812" w:type="pct"/>
            <w:vMerge/>
            <w:shd w:val="clear" w:color="auto" w:fill="0340ED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066" w:type="pct"/>
            <w:vMerge/>
            <w:shd w:val="clear" w:color="auto" w:fill="0340ED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A02A8" w:rsidRPr="00D152DA" w:rsidTr="001811DD">
        <w:trPr>
          <w:cantSplit/>
          <w:trHeight w:val="1194"/>
        </w:trPr>
        <w:tc>
          <w:tcPr>
            <w:tcW w:w="426" w:type="pct"/>
            <w:vMerge w:val="restart"/>
            <w:vAlign w:val="center"/>
          </w:tcPr>
          <w:p w:rsidR="008A02A8" w:rsidRPr="000431EE" w:rsidRDefault="008A02A8" w:rsidP="008A02A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BUDMAD Piotr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Mongiałło</w:t>
            </w:r>
            <w:proofErr w:type="spellEnd"/>
          </w:p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Składowa 5</w:t>
            </w:r>
          </w:p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59-300 Lubin</w:t>
            </w:r>
          </w:p>
          <w:p w:rsidR="008A02A8" w:rsidRDefault="008A02A8" w:rsidP="000429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A02A8" w:rsidRPr="00722B60" w:rsidRDefault="008A02A8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58 818,60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660" w:type="pct"/>
            <w:vMerge w:val="restart"/>
            <w:shd w:val="clear" w:color="auto" w:fill="auto"/>
            <w:vAlign w:val="center"/>
          </w:tcPr>
          <w:p w:rsidR="008A02A8" w:rsidRPr="0067685C" w:rsidRDefault="008A02A8" w:rsidP="00042900">
            <w:pPr>
              <w:autoSpaceDE w:val="0"/>
              <w:autoSpaceDN w:val="0"/>
              <w:spacing w:after="120" w:line="240" w:lineRule="auto"/>
              <w:ind w:right="2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38 %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8A02A8" w:rsidRPr="0067685C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8A02A8" w:rsidRPr="0067685C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:rsidR="008A02A8" w:rsidRPr="0067685C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02A8" w:rsidRPr="00D152DA" w:rsidTr="001811DD">
        <w:trPr>
          <w:cantSplit/>
          <w:trHeight w:val="1522"/>
        </w:trPr>
        <w:tc>
          <w:tcPr>
            <w:tcW w:w="426" w:type="pct"/>
            <w:vMerge/>
            <w:vAlign w:val="center"/>
          </w:tcPr>
          <w:p w:rsidR="008A02A8" w:rsidRDefault="008A02A8" w:rsidP="00042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2" w:type="pct"/>
            <w:vMerge/>
            <w:vAlign w:val="center"/>
          </w:tcPr>
          <w:p w:rsidR="008A02A8" w:rsidRDefault="008A02A8" w:rsidP="0004290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8A02A8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A02A8" w:rsidRDefault="001811DD" w:rsidP="00181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25 111,07</w:t>
            </w:r>
            <w:r w:rsidR="008A02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660" w:type="pct"/>
            <w:vMerge/>
            <w:shd w:val="clear" w:color="auto" w:fill="auto"/>
            <w:vAlign w:val="center"/>
          </w:tcPr>
          <w:p w:rsidR="008A02A8" w:rsidRPr="00F24E58" w:rsidRDefault="008A02A8" w:rsidP="00042900">
            <w:pPr>
              <w:autoSpaceDE w:val="0"/>
              <w:autoSpaceDN w:val="0"/>
              <w:spacing w:after="120" w:line="240" w:lineRule="auto"/>
              <w:ind w:left="207" w:right="2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6" w:type="pct"/>
            <w:vMerge/>
          </w:tcPr>
          <w:p w:rsidR="008A02A8" w:rsidRPr="008F46C4" w:rsidRDefault="008A02A8" w:rsidP="0004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A02A8" w:rsidRDefault="008A02A8" w:rsidP="00247979">
      <w:pPr>
        <w:tabs>
          <w:tab w:val="left" w:pos="-3828"/>
        </w:tabs>
        <w:autoSpaceDE w:val="0"/>
        <w:autoSpaceDN w:val="0"/>
        <w:spacing w:after="120" w:line="240" w:lineRule="auto"/>
        <w:ind w:right="28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8A02A8" w:rsidRPr="00103ED4" w:rsidRDefault="008A02A8" w:rsidP="00247979">
      <w:pPr>
        <w:tabs>
          <w:tab w:val="left" w:pos="-3828"/>
        </w:tabs>
        <w:autoSpaceDE w:val="0"/>
        <w:autoSpaceDN w:val="0"/>
        <w:spacing w:after="120" w:line="240" w:lineRule="auto"/>
        <w:ind w:right="28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247979" w:rsidRPr="00103ED4" w:rsidRDefault="00247979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  <w:t>dowódca</w:t>
      </w:r>
    </w:p>
    <w:p w:rsidR="00247979" w:rsidRPr="00103ED4" w:rsidRDefault="00247979" w:rsidP="00AA66CA">
      <w:pPr>
        <w:tabs>
          <w:tab w:val="left" w:pos="-3828"/>
        </w:tabs>
        <w:autoSpaceDE w:val="0"/>
        <w:autoSpaceDN w:val="0"/>
        <w:spacing w:after="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Jednostki Wojskowej 4101</w:t>
      </w:r>
    </w:p>
    <w:p w:rsidR="00247979" w:rsidRPr="00103ED4" w:rsidRDefault="00247979" w:rsidP="00AA66CA">
      <w:pPr>
        <w:tabs>
          <w:tab w:val="left" w:pos="-3828"/>
        </w:tabs>
        <w:autoSpaceDE w:val="0"/>
        <w:autoSpaceDN w:val="0"/>
        <w:spacing w:after="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Lublińcu</w:t>
      </w:r>
    </w:p>
    <w:p w:rsidR="00247979" w:rsidRPr="00103ED4" w:rsidRDefault="00247979" w:rsidP="00AA66CA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>_________________________</w:t>
      </w:r>
    </w:p>
    <w:p w:rsidR="00076281" w:rsidRDefault="00247979" w:rsidP="00AA66CA">
      <w:pPr>
        <w:tabs>
          <w:tab w:val="left" w:pos="-3828"/>
          <w:tab w:val="left" w:leader="dot" w:pos="-3544"/>
        </w:tabs>
        <w:autoSpaceDE w:val="0"/>
        <w:autoSpaceDN w:val="0"/>
        <w:spacing w:after="0" w:line="360" w:lineRule="auto"/>
        <w:ind w:right="284" w:hanging="5664"/>
        <w:jc w:val="right"/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  <w:t xml:space="preserve">                        </w:t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AA66C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płk Wojciech DANISIEWICZ</w:t>
      </w:r>
    </w:p>
    <w:sectPr w:rsidR="00076281" w:rsidSect="00976F22">
      <w:pgSz w:w="16838" w:h="11906" w:orient="landscape"/>
      <w:pgMar w:top="107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17B"/>
    <w:multiLevelType w:val="hybridMultilevel"/>
    <w:tmpl w:val="87D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09CE"/>
    <w:multiLevelType w:val="hybridMultilevel"/>
    <w:tmpl w:val="87D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5575B"/>
    <w:multiLevelType w:val="hybridMultilevel"/>
    <w:tmpl w:val="87D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34343"/>
    <w:multiLevelType w:val="hybridMultilevel"/>
    <w:tmpl w:val="87D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79"/>
    <w:rsid w:val="000431EE"/>
    <w:rsid w:val="00076281"/>
    <w:rsid w:val="00124979"/>
    <w:rsid w:val="001811DD"/>
    <w:rsid w:val="001A16D2"/>
    <w:rsid w:val="001D3E3E"/>
    <w:rsid w:val="00241B9A"/>
    <w:rsid w:val="00247979"/>
    <w:rsid w:val="002E4D9C"/>
    <w:rsid w:val="003A1B55"/>
    <w:rsid w:val="00426B49"/>
    <w:rsid w:val="00537F2F"/>
    <w:rsid w:val="00612D1E"/>
    <w:rsid w:val="008679AA"/>
    <w:rsid w:val="008A02A8"/>
    <w:rsid w:val="00933DB4"/>
    <w:rsid w:val="00A8336C"/>
    <w:rsid w:val="00AA66CA"/>
    <w:rsid w:val="00B470AE"/>
    <w:rsid w:val="00B54CA5"/>
    <w:rsid w:val="00F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9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97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79"/>
    <w:rPr>
      <w:rFonts w:ascii="Segoe UI" w:hAnsi="Segoe UI" w:cs="Segoe UI"/>
      <w:sz w:val="18"/>
      <w:szCs w:val="18"/>
    </w:rPr>
  </w:style>
  <w:style w:type="character" w:customStyle="1" w:styleId="TeksttreciPogrubienie">
    <w:name w:val="Tekst treści + Pogrubienie"/>
    <w:rsid w:val="000431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9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97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79"/>
    <w:rPr>
      <w:rFonts w:ascii="Segoe UI" w:hAnsi="Segoe UI" w:cs="Segoe UI"/>
      <w:sz w:val="18"/>
      <w:szCs w:val="18"/>
    </w:rPr>
  </w:style>
  <w:style w:type="character" w:customStyle="1" w:styleId="TeksttreciPogrubienie">
    <w:name w:val="Tekst treści + Pogrubienie"/>
    <w:rsid w:val="000431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zamowienia</cp:lastModifiedBy>
  <cp:revision>2</cp:revision>
  <cp:lastPrinted>2019-12-06T08:44:00Z</cp:lastPrinted>
  <dcterms:created xsi:type="dcterms:W3CDTF">2022-04-11T13:03:00Z</dcterms:created>
  <dcterms:modified xsi:type="dcterms:W3CDTF">2022-04-11T13:03:00Z</dcterms:modified>
</cp:coreProperties>
</file>