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42DF" w14:textId="22445FAE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D26EC5">
        <w:rPr>
          <w:rFonts w:ascii="Arial" w:eastAsia="Times New Roman" w:hAnsi="Arial" w:cs="Arial"/>
          <w:bCs/>
          <w:lang w:eastAsia="pl-PL"/>
        </w:rPr>
        <w:t>ZP</w:t>
      </w:r>
      <w:r w:rsidR="000C5167" w:rsidRPr="00D26EC5">
        <w:rPr>
          <w:rFonts w:ascii="Arial" w:eastAsia="Times New Roman" w:hAnsi="Arial" w:cs="Arial"/>
          <w:bCs/>
          <w:lang w:eastAsia="pl-PL"/>
        </w:rPr>
        <w:t>.</w:t>
      </w:r>
      <w:r w:rsidRPr="00D26EC5">
        <w:rPr>
          <w:rFonts w:ascii="Arial" w:eastAsia="Times New Roman" w:hAnsi="Arial" w:cs="Arial"/>
          <w:bCs/>
          <w:lang w:eastAsia="pl-PL"/>
        </w:rPr>
        <w:t>271.</w:t>
      </w:r>
      <w:r w:rsidR="008030B7">
        <w:rPr>
          <w:rFonts w:ascii="Arial" w:eastAsia="Times New Roman" w:hAnsi="Arial" w:cs="Arial"/>
          <w:bCs/>
          <w:lang w:eastAsia="pl-PL"/>
        </w:rPr>
        <w:t>20</w:t>
      </w:r>
      <w:r w:rsidR="00EB5769" w:rsidRPr="00D26EC5">
        <w:rPr>
          <w:rFonts w:ascii="Arial" w:eastAsia="Times New Roman" w:hAnsi="Arial" w:cs="Arial"/>
          <w:bCs/>
          <w:lang w:eastAsia="pl-PL"/>
        </w:rPr>
        <w:t>.202</w:t>
      </w:r>
      <w:r w:rsidR="004B3B7C">
        <w:rPr>
          <w:rFonts w:ascii="Arial" w:eastAsia="Times New Roman" w:hAnsi="Arial" w:cs="Arial"/>
          <w:bCs/>
          <w:lang w:eastAsia="pl-PL"/>
        </w:rPr>
        <w:t>4</w:t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</w:r>
      <w:r w:rsidRPr="00D26EC5">
        <w:rPr>
          <w:rFonts w:ascii="Arial" w:eastAsia="Times New Roman" w:hAnsi="Arial" w:cs="Arial"/>
          <w:bCs/>
          <w:lang w:eastAsia="pl-PL"/>
        </w:rPr>
        <w:tab/>
        <w:t>Załącznik nr 2 do SWZ</w:t>
      </w:r>
      <w:r w:rsidR="003545EB">
        <w:rPr>
          <w:rFonts w:ascii="Arial" w:eastAsia="Times New Roman" w:hAnsi="Arial" w:cs="Arial"/>
          <w:bCs/>
          <w:lang w:eastAsia="pl-PL"/>
        </w:rPr>
        <w:t xml:space="preserve"> po zmianie 12.12.2024</w:t>
      </w:r>
    </w:p>
    <w:p w14:paraId="3DBA8BFC" w14:textId="6AE6228B" w:rsidR="006952C7" w:rsidRPr="00D26EC5" w:rsidRDefault="006952C7" w:rsidP="000C79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26EC5">
        <w:rPr>
          <w:rFonts w:ascii="Arial" w:eastAsia="Times New Roman" w:hAnsi="Arial" w:cs="Arial"/>
          <w:lang w:eastAsia="pl-PL"/>
        </w:rPr>
        <w:t xml:space="preserve"> </w:t>
      </w:r>
    </w:p>
    <w:p w14:paraId="38990589" w14:textId="77777777" w:rsidR="006952C7" w:rsidRPr="006952C7" w:rsidRDefault="006952C7" w:rsidP="000C795B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1761B14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0AF9C4F5" w14:textId="35FDBBB9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62177801" w14:textId="6A829ACC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F796B49" w14:textId="718A10A4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B0593B1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0FFFB8FB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0683A31" w14:textId="3F3D4430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8D4ECF" w14:textId="62D1A266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5D1508FB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65E5A" w14:textId="77DEADC5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0E5E5C05" w14:textId="038A3E60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4FCDD9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</w:t>
      </w:r>
      <w:proofErr w:type="spellStart"/>
      <w:r w:rsidRPr="00733C2D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733C2D">
        <w:rPr>
          <w:rFonts w:ascii="Arial" w:eastAsia="Times New Roman" w:hAnsi="Arial" w:cs="Arial"/>
          <w:b/>
          <w:lang w:eastAsia="pl-PL"/>
        </w:rPr>
        <w:t xml:space="preserve">), </w:t>
      </w:r>
    </w:p>
    <w:p w14:paraId="03CCF4E5" w14:textId="06F7BE72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68DBBA46" w14:textId="77777777" w:rsidR="006952C7" w:rsidRPr="00733C2D" w:rsidRDefault="006952C7" w:rsidP="00BC64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7EC4FBC" w14:textId="4FE188CC" w:rsidR="001A13F1" w:rsidRPr="00EC4588" w:rsidRDefault="006952C7" w:rsidP="008030B7">
      <w:pPr>
        <w:spacing w:line="252" w:lineRule="auto"/>
        <w:contextualSpacing/>
        <w:jc w:val="both"/>
        <w:rPr>
          <w:rFonts w:ascii="Arial" w:hAnsi="Arial" w:cs="Arial"/>
          <w:i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Start w:id="2" w:name="_Hlk153265959"/>
      <w:bookmarkEnd w:id="1"/>
      <w:r w:rsidR="008030B7" w:rsidRPr="008030B7">
        <w:rPr>
          <w:rFonts w:ascii="Arial" w:eastAsiaTheme="majorEastAsia" w:hAnsi="Arial" w:cs="Arial"/>
          <w:b/>
          <w:bCs/>
        </w:rPr>
        <w:t>Odwodnienie budynku wraz z wykonaniem robót budowlanych w Przedszkolu nr 1 w Ustrzykach Dolnych w ramach zadania pn. Poprawa infrastruktury przedszkolnej w Gminie Ustrzyki Dolne</w:t>
      </w:r>
      <w:r w:rsidR="008030B7">
        <w:rPr>
          <w:rFonts w:ascii="Arial" w:eastAsiaTheme="majorEastAsia" w:hAnsi="Arial" w:cs="Arial"/>
          <w:b/>
          <w:bCs/>
        </w:rPr>
        <w:t>,</w:t>
      </w:r>
    </w:p>
    <w:bookmarkEnd w:id="2"/>
    <w:p w14:paraId="3F0A6E71" w14:textId="1FBBBFBB" w:rsidR="006952C7" w:rsidRPr="00733C2D" w:rsidRDefault="006952C7" w:rsidP="001A13F1">
      <w:pPr>
        <w:jc w:val="both"/>
        <w:rPr>
          <w:rFonts w:ascii="Arial" w:eastAsia="Times New Roman" w:hAnsi="Arial" w:cs="Arial"/>
          <w:lang w:eastAsia="pl-PL"/>
        </w:rPr>
      </w:pPr>
      <w:r w:rsidRPr="004F2034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492320">
        <w:rPr>
          <w:rFonts w:ascii="Arial" w:eastAsia="Times New Roman" w:hAnsi="Arial" w:cs="Arial"/>
          <w:b/>
          <w:iCs/>
          <w:lang w:eastAsia="pl-PL"/>
        </w:rPr>
        <w:t>Gminę Ustrzyki Dolne</w:t>
      </w:r>
      <w:r w:rsidRPr="004F2034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4F2034">
        <w:rPr>
          <w:rFonts w:ascii="Arial" w:eastAsia="Times New Roman" w:hAnsi="Arial" w:cs="Arial"/>
          <w:lang w:eastAsia="pl-PL"/>
        </w:rPr>
        <w:t>oświadczam, co następuje:</w:t>
      </w:r>
      <w:bookmarkEnd w:id="0"/>
    </w:p>
    <w:p w14:paraId="0FEE2D7A" w14:textId="168C7CBA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 xml:space="preserve">art. 108 ust. 1 ustawy </w:t>
      </w:r>
      <w:proofErr w:type="spellStart"/>
      <w:r w:rsidRPr="00733C2D">
        <w:rPr>
          <w:rFonts w:ascii="Arial" w:eastAsia="Times New Roman" w:hAnsi="Arial" w:cs="Arial"/>
          <w:lang w:eastAsia="pl-PL"/>
        </w:rPr>
        <w:t>Pzp</w:t>
      </w:r>
      <w:proofErr w:type="spellEnd"/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2699B3BA" w14:textId="10E34FD9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że nie podlegam wykluczeniu z postępowania na podstawie art. 7 ust. 1</w:t>
      </w:r>
      <w:r w:rsidR="00221E09">
        <w:rPr>
          <w:rFonts w:ascii="Arial" w:eastAsia="Times New Roman" w:hAnsi="Arial" w:cs="Arial"/>
          <w:lang w:eastAsia="pl-PL"/>
        </w:rPr>
        <w:t xml:space="preserve">–3 </w:t>
      </w:r>
      <w:r>
        <w:rPr>
          <w:rFonts w:ascii="Arial" w:eastAsia="Times New Roman" w:hAnsi="Arial" w:cs="Arial"/>
          <w:lang w:eastAsia="pl-PL"/>
        </w:rPr>
        <w:t xml:space="preserve">ustawy </w:t>
      </w:r>
      <w:r w:rsidR="00221E09" w:rsidRPr="00221E09">
        <w:rPr>
          <w:rFonts w:ascii="Arial" w:eastAsia="Times New Roman" w:hAnsi="Arial" w:cs="Arial"/>
          <w:lang w:eastAsia="pl-PL"/>
        </w:rPr>
        <w:t>z dnia 13 kwietnia 2022</w:t>
      </w:r>
      <w:r w:rsidR="00221E09">
        <w:rPr>
          <w:rFonts w:ascii="Arial" w:eastAsia="Times New Roman" w:hAnsi="Arial" w:cs="Arial"/>
          <w:lang w:eastAsia="pl-PL"/>
        </w:rPr>
        <w:t xml:space="preserve"> </w:t>
      </w:r>
      <w:r w:rsidR="00221E09" w:rsidRPr="00221E09">
        <w:rPr>
          <w:rFonts w:ascii="Arial" w:eastAsia="Times New Roman" w:hAnsi="Arial" w:cs="Arial"/>
          <w:lang w:eastAsia="pl-PL"/>
        </w:rPr>
        <w:t>r. o szczególnych rozwiązaniach w zakresie przeciwdziałania wspieraniu agresji na Ukrainę oraz służących ochronie bezpieczeństwa narodowego (Dz.U. poz. 835)</w:t>
      </w:r>
      <w:r>
        <w:rPr>
          <w:rFonts w:ascii="Arial" w:eastAsia="Times New Roman" w:hAnsi="Arial" w:cs="Arial"/>
          <w:lang w:eastAsia="pl-PL"/>
        </w:rPr>
        <w:t>.</w:t>
      </w:r>
    </w:p>
    <w:p w14:paraId="275B86B7" w14:textId="5E3F9C1C" w:rsidR="003536A2" w:rsidRDefault="003536A2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</w:t>
      </w:r>
      <w:r w:rsidR="008030B7">
        <w:rPr>
          <w:rFonts w:ascii="Arial" w:eastAsia="Times New Roman" w:hAnsi="Arial" w:cs="Arial"/>
          <w:lang w:eastAsia="pl-PL"/>
        </w:rPr>
        <w:t>, 8 i 10</w:t>
      </w:r>
      <w:r w:rsidRPr="00733C2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733C2D">
        <w:rPr>
          <w:rFonts w:ascii="Arial" w:eastAsia="Times New Roman" w:hAnsi="Arial" w:cs="Arial"/>
          <w:lang w:eastAsia="pl-PL"/>
        </w:rPr>
        <w:t>Pzp</w:t>
      </w:r>
      <w:proofErr w:type="spellEnd"/>
      <w:r w:rsidRPr="00733C2D">
        <w:rPr>
          <w:rFonts w:ascii="Arial" w:eastAsia="Times New Roman" w:hAnsi="Arial" w:cs="Arial"/>
          <w:lang w:eastAsia="pl-PL"/>
        </w:rPr>
        <w:t>.</w:t>
      </w:r>
    </w:p>
    <w:p w14:paraId="2BE5D9F1" w14:textId="77777777" w:rsidR="00A80E32" w:rsidRPr="00733C2D" w:rsidRDefault="00A80E32" w:rsidP="000C795B">
      <w:pPr>
        <w:pStyle w:val="Akapitzlist"/>
        <w:spacing w:after="0" w:line="240" w:lineRule="auto"/>
        <w:ind w:left="435"/>
        <w:jc w:val="both"/>
        <w:rPr>
          <w:rFonts w:ascii="Arial" w:eastAsia="Times New Roman" w:hAnsi="Arial" w:cs="Arial"/>
          <w:lang w:eastAsia="pl-PL"/>
        </w:rPr>
      </w:pPr>
    </w:p>
    <w:p w14:paraId="737B8A95" w14:textId="77777777" w:rsidR="000C795B" w:rsidRDefault="006952C7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733C2D">
        <w:rPr>
          <w:rFonts w:ascii="Arial" w:eastAsia="Times New Roman" w:hAnsi="Arial" w:cs="Arial"/>
          <w:lang w:eastAsia="pl-PL"/>
        </w:rPr>
        <w:t>Pzp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 xml:space="preserve">ustawy </w:t>
      </w:r>
      <w:proofErr w:type="spellStart"/>
      <w:r w:rsidRPr="00733C2D">
        <w:rPr>
          <w:rFonts w:ascii="Arial" w:eastAsia="Times New Roman" w:hAnsi="Arial" w:cs="Arial"/>
          <w:i/>
          <w:lang w:eastAsia="pl-PL"/>
        </w:rPr>
        <w:t>Pzp</w:t>
      </w:r>
      <w:proofErr w:type="spellEnd"/>
      <w:r w:rsidRPr="00733C2D">
        <w:rPr>
          <w:rFonts w:ascii="Arial" w:eastAsia="Times New Roman" w:hAnsi="Arial" w:cs="Arial"/>
          <w:i/>
          <w:lang w:eastAsia="pl-PL"/>
        </w:rPr>
        <w:t>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733C2D">
        <w:rPr>
          <w:rFonts w:ascii="Arial" w:eastAsia="Times New Roman" w:hAnsi="Arial" w:cs="Arial"/>
          <w:lang w:eastAsia="pl-PL"/>
        </w:rPr>
        <w:t>Pzp</w:t>
      </w:r>
      <w:proofErr w:type="spellEnd"/>
      <w:r w:rsidRPr="00733C2D">
        <w:rPr>
          <w:rFonts w:ascii="Arial" w:eastAsia="Times New Roman" w:hAnsi="Arial" w:cs="Arial"/>
          <w:lang w:eastAsia="pl-PL"/>
        </w:rPr>
        <w:t xml:space="preserve">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39E32DE2" w14:textId="6128A45A" w:rsidR="00E845C2" w:rsidRPr="00EC4588" w:rsidRDefault="000C795B" w:rsidP="00EC458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593807DC" w14:textId="36F1E6E3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BC92C75" w14:textId="596FC87B" w:rsidR="000C795B" w:rsidRDefault="00382B1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135D620D" w14:textId="77777777" w:rsidR="00EC4588" w:rsidRDefault="00EC458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D48441" w14:textId="77777777" w:rsidR="00433D5A" w:rsidRDefault="00433D5A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6BCE0D" w14:textId="77777777" w:rsidR="00EC4588" w:rsidRPr="00EC4588" w:rsidRDefault="00EC4588" w:rsidP="00EC458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7896BD" w14:textId="77777777" w:rsidR="00563063" w:rsidRDefault="00563063" w:rsidP="00D13BF6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5BBF360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2746C8B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4CCA25D8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2C45A0B" w14:textId="77777777" w:rsidR="008030B7" w:rsidRDefault="008030B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199E005" w14:textId="021AA1F8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lastRenderedPageBreak/>
        <w:t>OŚWIADCZENIE</w:t>
      </w:r>
    </w:p>
    <w:p w14:paraId="0733C210" w14:textId="698789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67A893A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</w:t>
      </w:r>
      <w:proofErr w:type="spellStart"/>
      <w:r w:rsidRPr="00751067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751067">
        <w:rPr>
          <w:rFonts w:ascii="Arial" w:eastAsia="Times New Roman" w:hAnsi="Arial" w:cs="Arial"/>
          <w:b/>
          <w:lang w:eastAsia="pl-PL"/>
        </w:rPr>
        <w:t xml:space="preserve">), </w:t>
      </w:r>
    </w:p>
    <w:p w14:paraId="4935BA69" w14:textId="0D9A76A8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2D3D219E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C762AB" w14:textId="4EEBFEDB" w:rsidR="00EA5E60" w:rsidRPr="00751067" w:rsidRDefault="007D714B" w:rsidP="008030B7">
      <w:pPr>
        <w:pStyle w:val="Akapitzlist"/>
        <w:widowControl w:val="0"/>
        <w:adjustRightInd w:val="0"/>
        <w:ind w:left="0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8030B7" w:rsidRPr="008030B7">
        <w:rPr>
          <w:rFonts w:ascii="Arial" w:eastAsiaTheme="majorEastAsia" w:hAnsi="Arial" w:cs="Arial"/>
          <w:b/>
          <w:bCs/>
        </w:rPr>
        <w:t>Odwodnienie budynku wraz z wykonaniem robót budowlanych w Przedszkolu nr 1 w Ustrzykach Dolnych w ramach zadania pn. Poprawa infrastruktury przedszkolnej w Gminie Ustrzyki Dolne</w:t>
      </w:r>
      <w:r w:rsidR="008030B7">
        <w:rPr>
          <w:rFonts w:ascii="Arial" w:eastAsiaTheme="majorEastAsia" w:hAnsi="Arial" w:cs="Arial"/>
          <w:b/>
          <w:bCs/>
        </w:rPr>
        <w:t>,</w:t>
      </w:r>
      <w:r w:rsidR="008030B7" w:rsidRPr="008030B7">
        <w:rPr>
          <w:rFonts w:ascii="Arial" w:eastAsiaTheme="majorEastAsia" w:hAnsi="Arial" w:cs="Arial"/>
          <w:b/>
          <w:bCs/>
        </w:rPr>
        <w:t xml:space="preserve"> </w:t>
      </w:r>
      <w:r w:rsidRPr="00751067">
        <w:rPr>
          <w:rFonts w:ascii="Arial" w:eastAsia="Times New Roman" w:hAnsi="Arial" w:cs="Arial"/>
          <w:bCs/>
          <w:iCs/>
          <w:lang w:eastAsia="pl-PL"/>
        </w:rPr>
        <w:t>prowadzonego przez Gminę Ustrzyki Dolne</w:t>
      </w:r>
      <w:r w:rsidRPr="00751067">
        <w:rPr>
          <w:rFonts w:ascii="Arial" w:eastAsia="Times New Roman" w:hAnsi="Arial" w:cs="Arial"/>
          <w:i/>
          <w:lang w:eastAsia="pl-PL"/>
        </w:rPr>
        <w:t xml:space="preserve"> </w:t>
      </w:r>
      <w:r w:rsidRPr="00751067">
        <w:rPr>
          <w:rFonts w:ascii="Arial" w:eastAsia="Times New Roman" w:hAnsi="Arial" w:cs="Arial"/>
          <w:lang w:eastAsia="pl-PL"/>
        </w:rPr>
        <w:t>oświadczam, co następuje:</w:t>
      </w:r>
    </w:p>
    <w:p w14:paraId="58810B79" w14:textId="3823FCCB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SWZ.</w:t>
      </w:r>
    </w:p>
    <w:p w14:paraId="7847438B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0628FA35" w14:textId="77FC9C91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4C1A73C1" w14:textId="22CCAB08" w:rsidR="00D7430F" w:rsidRPr="00751067" w:rsidRDefault="00D7430F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7430F" w:rsidRPr="00751067" w:rsidSect="00A414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63018" w14:textId="77777777" w:rsidR="006952C7" w:rsidRDefault="006952C7" w:rsidP="006952C7">
      <w:pPr>
        <w:spacing w:after="0" w:line="240" w:lineRule="auto"/>
      </w:pPr>
      <w:r>
        <w:separator/>
      </w:r>
    </w:p>
  </w:endnote>
  <w:endnote w:type="continuationSeparator" w:id="0">
    <w:p w14:paraId="328E1D18" w14:textId="77777777" w:rsidR="006952C7" w:rsidRDefault="006952C7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FB8D" w14:textId="77777777" w:rsidR="006952C7" w:rsidRDefault="006952C7" w:rsidP="006952C7">
      <w:pPr>
        <w:spacing w:after="0" w:line="240" w:lineRule="auto"/>
      </w:pPr>
      <w:r>
        <w:separator/>
      </w:r>
    </w:p>
  </w:footnote>
  <w:footnote w:type="continuationSeparator" w:id="0">
    <w:p w14:paraId="1429A88D" w14:textId="77777777" w:rsidR="006952C7" w:rsidRDefault="006952C7" w:rsidP="0069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5298" w14:textId="2E120C35" w:rsidR="00BD18E9" w:rsidRPr="00160273" w:rsidRDefault="00160273" w:rsidP="00160273">
    <w:pPr>
      <w:pStyle w:val="Nagwek"/>
    </w:pPr>
    <w:r>
      <w:rPr>
        <w:noProof/>
      </w:rPr>
      <w:drawing>
        <wp:inline distT="0" distB="0" distL="0" distR="0" wp14:anchorId="056B0621" wp14:editId="1D1FDA52">
          <wp:extent cx="5760720" cy="475615"/>
          <wp:effectExtent l="0" t="0" r="0" b="635"/>
          <wp:docPr id="1844137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13756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101771">
    <w:abstractNumId w:val="0"/>
  </w:num>
  <w:num w:numId="2" w16cid:durableId="361325437">
    <w:abstractNumId w:val="2"/>
  </w:num>
  <w:num w:numId="3" w16cid:durableId="1614092093">
    <w:abstractNumId w:val="3"/>
  </w:num>
  <w:num w:numId="4" w16cid:durableId="75498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0F"/>
    <w:rsid w:val="0002419E"/>
    <w:rsid w:val="000C5167"/>
    <w:rsid w:val="000C795B"/>
    <w:rsid w:val="00111E68"/>
    <w:rsid w:val="00160273"/>
    <w:rsid w:val="001A13F1"/>
    <w:rsid w:val="001D707A"/>
    <w:rsid w:val="001E3B48"/>
    <w:rsid w:val="00221E09"/>
    <w:rsid w:val="00224A30"/>
    <w:rsid w:val="002E72F1"/>
    <w:rsid w:val="00315ABD"/>
    <w:rsid w:val="003536A2"/>
    <w:rsid w:val="003545EB"/>
    <w:rsid w:val="00382B18"/>
    <w:rsid w:val="003842D8"/>
    <w:rsid w:val="003954C5"/>
    <w:rsid w:val="003B6D7D"/>
    <w:rsid w:val="003E00FD"/>
    <w:rsid w:val="00413EB8"/>
    <w:rsid w:val="00433D5A"/>
    <w:rsid w:val="00467DC7"/>
    <w:rsid w:val="00492320"/>
    <w:rsid w:val="004B3B7C"/>
    <w:rsid w:val="004F2034"/>
    <w:rsid w:val="00563063"/>
    <w:rsid w:val="0063012F"/>
    <w:rsid w:val="00654128"/>
    <w:rsid w:val="00674CC4"/>
    <w:rsid w:val="006952C7"/>
    <w:rsid w:val="006E3F74"/>
    <w:rsid w:val="00733C2D"/>
    <w:rsid w:val="00751067"/>
    <w:rsid w:val="00770BDA"/>
    <w:rsid w:val="0077401B"/>
    <w:rsid w:val="0077511F"/>
    <w:rsid w:val="007871E9"/>
    <w:rsid w:val="007B71DD"/>
    <w:rsid w:val="007C046D"/>
    <w:rsid w:val="007D714B"/>
    <w:rsid w:val="007E2132"/>
    <w:rsid w:val="007E615D"/>
    <w:rsid w:val="007E646A"/>
    <w:rsid w:val="008030B7"/>
    <w:rsid w:val="0082038C"/>
    <w:rsid w:val="00955A23"/>
    <w:rsid w:val="009A5BC6"/>
    <w:rsid w:val="009D7A01"/>
    <w:rsid w:val="00A012C2"/>
    <w:rsid w:val="00A01803"/>
    <w:rsid w:val="00A45E6D"/>
    <w:rsid w:val="00A80E32"/>
    <w:rsid w:val="00B8488D"/>
    <w:rsid w:val="00B96A21"/>
    <w:rsid w:val="00BC6446"/>
    <w:rsid w:val="00BD18E9"/>
    <w:rsid w:val="00BD5C90"/>
    <w:rsid w:val="00C169C9"/>
    <w:rsid w:val="00C17F4F"/>
    <w:rsid w:val="00C70EA4"/>
    <w:rsid w:val="00C84BC2"/>
    <w:rsid w:val="00CA5B0D"/>
    <w:rsid w:val="00D02ABF"/>
    <w:rsid w:val="00D13BF6"/>
    <w:rsid w:val="00D26EC5"/>
    <w:rsid w:val="00D566F9"/>
    <w:rsid w:val="00D5770A"/>
    <w:rsid w:val="00D7430F"/>
    <w:rsid w:val="00DA25C4"/>
    <w:rsid w:val="00DE4C1C"/>
    <w:rsid w:val="00DF4D32"/>
    <w:rsid w:val="00DF5E5E"/>
    <w:rsid w:val="00E023CF"/>
    <w:rsid w:val="00E845C2"/>
    <w:rsid w:val="00E86B6C"/>
    <w:rsid w:val="00E90485"/>
    <w:rsid w:val="00EA5E60"/>
    <w:rsid w:val="00EB5769"/>
    <w:rsid w:val="00EC4588"/>
    <w:rsid w:val="00ED0386"/>
    <w:rsid w:val="00F0414E"/>
    <w:rsid w:val="00F452FC"/>
    <w:rsid w:val="00F5788A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E165"/>
  <w15:chartTrackingRefBased/>
  <w15:docId w15:val="{05FE10FC-10FF-4E90-8130-8C8B52D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3536A2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A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A284-EDD0-4DD4-A2CD-616DB2D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Zdalny</cp:lastModifiedBy>
  <cp:revision>2</cp:revision>
  <cp:lastPrinted>2021-07-22T08:33:00Z</cp:lastPrinted>
  <dcterms:created xsi:type="dcterms:W3CDTF">2024-12-12T10:05:00Z</dcterms:created>
  <dcterms:modified xsi:type="dcterms:W3CDTF">2024-12-12T10:05:00Z</dcterms:modified>
</cp:coreProperties>
</file>