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41A6866B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227CC45E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7A0679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 xml:space="preserve">adają  obowiązek ich </w:t>
      </w:r>
      <w:r w:rsidR="00B70597" w:rsidRPr="007A0679">
        <w:rPr>
          <w:rFonts w:ascii="Arial Narrow" w:eastAsia="Times New Roman" w:hAnsi="Arial Narrow" w:cs="Arial Narrow"/>
          <w:lang w:eastAsia="pl-PL"/>
        </w:rPr>
        <w:t>posiadania</w:t>
      </w:r>
      <w:r w:rsidR="00B70597" w:rsidRPr="007A0679">
        <w:rPr>
          <w:rFonts w:ascii="Arial Narrow" w:eastAsia="Times New Roman" w:hAnsi="Arial Narrow" w:cs="Arial"/>
          <w:lang w:eastAsia="pl-PL"/>
        </w:rPr>
        <w:t>;</w:t>
      </w:r>
    </w:p>
    <w:p w14:paraId="00E816AC" w14:textId="35179A45" w:rsidR="004A2ED7" w:rsidRPr="007A0679" w:rsidRDefault="00594561" w:rsidP="004A2ED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7A0679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4A2ED7" w:rsidRPr="007A0679">
        <w:rPr>
          <w:rFonts w:ascii="Arial Narrow" w:eastAsia="Times New Roman" w:hAnsi="Arial Narrow" w:cs="Arial Narrow"/>
          <w:lang w:eastAsia="pl-PL"/>
        </w:rPr>
        <w:t xml:space="preserve"> pozwalające na realizację przedmiotu zamówienia w sposób należyty i zgodny z opisem zawartym w załączniku nr 5 do „Zapytania ofertowego”, w szczególności spełniamy warunek określony w załączniku nr 1                           do „Zapytania ofertowego”, w pkt II.3 </w:t>
      </w:r>
      <w:r w:rsidR="004A2ED7" w:rsidRPr="007A0679">
        <w:rPr>
          <w:rFonts w:ascii="Arial Narrow" w:eastAsia="Times New Roman" w:hAnsi="Arial Narrow" w:cs="Arial Narrow"/>
          <w:b/>
          <w:lang w:eastAsia="pl-PL"/>
        </w:rPr>
        <w:t>i na potwierdzenie składamy wykaz wykonanych dostaw, zgodny ze wzorem zamieszczonym w pkt II niniejszego załącznika, wraz z dowodami należytego wykonania dostaw ujętych                                       w wykazie;</w:t>
      </w:r>
    </w:p>
    <w:p w14:paraId="3CF2D0EA" w14:textId="77777777" w:rsidR="00594561" w:rsidRPr="007A0679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7A0679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719A7AC2" w:rsidR="00D55DB0" w:rsidRPr="007A0679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7A067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7A0679">
        <w:rPr>
          <w:rFonts w:ascii="Arial Narrow" w:eastAsia="Times New Roman" w:hAnsi="Arial Narrow" w:cs="Arial Narrow"/>
          <w:b/>
          <w:iCs/>
          <w:color w:val="000000"/>
        </w:rPr>
        <w:t>........ miesięczn</w:t>
      </w:r>
      <w:r w:rsidR="00180650" w:rsidRPr="007A0679">
        <w:rPr>
          <w:rFonts w:ascii="Arial Narrow" w:eastAsia="Times New Roman" w:hAnsi="Arial Narrow" w:cs="Arial Narrow"/>
          <w:b/>
          <w:iCs/>
          <w:color w:val="000000"/>
        </w:rPr>
        <w:t>y okres</w:t>
      </w:r>
      <w:r w:rsidR="0042197D" w:rsidRPr="007A0679">
        <w:rPr>
          <w:rFonts w:ascii="Arial Narrow" w:eastAsia="Times New Roman" w:hAnsi="Arial Narrow" w:cs="Arial Narrow"/>
          <w:b/>
          <w:iCs/>
          <w:color w:val="000000"/>
        </w:rPr>
        <w:t xml:space="preserve"> </w:t>
      </w:r>
      <w:r w:rsidR="00D162C8" w:rsidRPr="007A0679">
        <w:rPr>
          <w:rFonts w:ascii="Arial Narrow" w:eastAsia="Times New Roman" w:hAnsi="Arial Narrow" w:cs="Arial Narrow"/>
          <w:b/>
          <w:iCs/>
          <w:color w:val="000000"/>
        </w:rPr>
        <w:t xml:space="preserve">gwarancji </w:t>
      </w:r>
      <w:r w:rsidRPr="007A0679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1B30F7">
        <w:rPr>
          <w:rFonts w:ascii="Arial Narrow" w:eastAsia="Times New Roman" w:hAnsi="Arial Narrow" w:cs="Arial Narrow"/>
          <w:i/>
          <w:color w:val="000000" w:themeColor="text1"/>
          <w:lang w:eastAsia="pl-PL"/>
        </w:rPr>
        <w:t>36</w:t>
      </w:r>
      <w:r w:rsidR="00B712B0" w:rsidRPr="007A0679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1B30F7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bookmarkStart w:id="0" w:name="_GoBack"/>
      <w:bookmarkEnd w:id="0"/>
      <w:r w:rsidRPr="007A0679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7A067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przedmiot zamówienia</w:t>
      </w:r>
      <w:r w:rsidR="00B712B0" w:rsidRPr="007A067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7A0679">
        <w:rPr>
          <w:rFonts w:ascii="Arial Narrow" w:eastAsia="Times New Roman" w:hAnsi="Arial Narrow" w:cs="Arial Narrow"/>
          <w:iCs/>
          <w:color w:val="000000"/>
        </w:rPr>
        <w:t xml:space="preserve">licząc od daty </w:t>
      </w:r>
      <w:r w:rsidR="007A0679" w:rsidRPr="007A0679">
        <w:rPr>
          <w:rFonts w:ascii="Arial Narrow" w:eastAsia="Times New Roman" w:hAnsi="Arial Narrow" w:cs="Arial Narrow"/>
          <w:b/>
          <w:iCs/>
          <w:color w:val="000000"/>
        </w:rPr>
        <w:t>podpisania protokołu wykonania przedmiotu umowy;</w:t>
      </w:r>
    </w:p>
    <w:p w14:paraId="4FFDA994" w14:textId="7B54A199" w:rsidR="00F52C41" w:rsidRPr="007A0679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7A0679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7A067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 w:rsidRPr="007A0679">
        <w:rPr>
          <w:rFonts w:ascii="Arial Narrow" w:eastAsia="Times New Roman" w:hAnsi="Arial Narrow" w:cs="Arial Narrow"/>
          <w:lang w:eastAsia="pl-PL"/>
        </w:rPr>
        <w:t>45</w:t>
      </w:r>
      <w:r w:rsidR="00D21599" w:rsidRPr="007A0679">
        <w:rPr>
          <w:rFonts w:ascii="Arial Narrow" w:eastAsia="Times New Roman" w:hAnsi="Arial Narrow" w:cs="Arial Narrow"/>
          <w:lang w:eastAsia="pl-PL"/>
        </w:rPr>
        <w:t xml:space="preserve"> dni, l</w:t>
      </w:r>
      <w:r w:rsidRPr="007A0679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7A0679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7A0679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1C146782" w:rsidR="00F52C41" w:rsidRPr="007A0679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7A0679">
        <w:rPr>
          <w:rFonts w:ascii="Arial Narrow" w:eastAsia="Times New Roman" w:hAnsi="Arial Narrow" w:cs="Arial Narrow"/>
          <w:lang w:eastAsia="pl-PL"/>
        </w:rPr>
        <w:t xml:space="preserve">zgadzamy się na warunki zawarte w załączniku nr 1 do </w:t>
      </w:r>
      <w:r w:rsidR="00D162C8" w:rsidRPr="007A0679">
        <w:rPr>
          <w:rFonts w:ascii="Arial Narrow" w:eastAsia="Times New Roman" w:hAnsi="Arial Narrow" w:cs="Arial Narrow"/>
          <w:lang w:eastAsia="pl-PL"/>
        </w:rPr>
        <w:t>„Z</w:t>
      </w:r>
      <w:r w:rsidRPr="007A0679">
        <w:rPr>
          <w:rFonts w:ascii="Arial Narrow" w:eastAsia="Times New Roman" w:hAnsi="Arial Narrow" w:cs="Arial Narrow"/>
          <w:lang w:eastAsia="pl-PL"/>
        </w:rPr>
        <w:t>apytania ofertowego</w:t>
      </w:r>
      <w:r w:rsidR="00D162C8" w:rsidRPr="007A0679">
        <w:rPr>
          <w:rFonts w:ascii="Arial Narrow" w:eastAsia="Times New Roman" w:hAnsi="Arial Narrow" w:cs="Arial Narrow"/>
          <w:lang w:eastAsia="pl-PL"/>
        </w:rPr>
        <w:t>”</w:t>
      </w:r>
      <w:r w:rsidRPr="007A0679">
        <w:rPr>
          <w:rFonts w:ascii="Arial Narrow" w:eastAsia="Times New Roman" w:hAnsi="Arial Narrow" w:cs="Arial Narrow"/>
          <w:lang w:eastAsia="pl-PL"/>
        </w:rPr>
        <w:t xml:space="preserve"> (Istotne postanowienia i uwagi);</w:t>
      </w:r>
    </w:p>
    <w:p w14:paraId="1E7A2235" w14:textId="703CE67C" w:rsidR="00A73666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 xml:space="preserve">zgadzamy się na zastrzeżenia zawarte w </w:t>
      </w:r>
      <w:r w:rsidR="00D162C8">
        <w:rPr>
          <w:rFonts w:ascii="Arial Narrow" w:eastAsia="Times New Roman" w:hAnsi="Arial Narrow" w:cs="Arial Narrow"/>
          <w:lang w:eastAsia="pl-PL"/>
        </w:rPr>
        <w:t>„Z</w:t>
      </w:r>
      <w:r>
        <w:rPr>
          <w:rFonts w:ascii="Arial Narrow" w:eastAsia="Times New Roman" w:hAnsi="Arial Narrow" w:cs="Arial Narrow"/>
          <w:lang w:eastAsia="pl-PL"/>
        </w:rPr>
        <w:t>apytaniu ofertowym</w:t>
      </w:r>
      <w:r w:rsidR="00D162C8">
        <w:rPr>
          <w:rFonts w:ascii="Arial Narrow" w:eastAsia="Times New Roman" w:hAnsi="Arial Narrow" w:cs="Arial Narrow"/>
          <w:lang w:eastAsia="pl-PL"/>
        </w:rPr>
        <w:t>”</w:t>
      </w:r>
      <w:r w:rsidR="00A73666">
        <w:rPr>
          <w:rFonts w:ascii="Arial Narrow" w:eastAsia="Times New Roman" w:hAnsi="Arial Narrow" w:cs="Arial Narrow"/>
          <w:lang w:eastAsia="pl-PL"/>
        </w:rPr>
        <w:t>;</w:t>
      </w:r>
    </w:p>
    <w:p w14:paraId="67725DE6" w14:textId="2D41D2A1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1D75277E" w14:textId="77777777" w:rsidR="00FE24E0" w:rsidRPr="001737E8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6EF828AF" w14:textId="6586120B" w:rsidR="00FE24E0" w:rsidRPr="004A2ED7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7777777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540FEE39" w14:textId="77777777" w:rsidR="00D162C8" w:rsidRDefault="00D162C8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</w:p>
    <w:p w14:paraId="57ABAED4" w14:textId="77777777" w:rsidR="00DC7E2A" w:rsidRDefault="00DC7E2A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</w:p>
    <w:p w14:paraId="6F257A3A" w14:textId="2B0E1E43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lastRenderedPageBreak/>
        <w:t>OBJAŚNIENIE:</w:t>
      </w:r>
    </w:p>
    <w:p w14:paraId="1B119BFB" w14:textId="18F4B3A3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7E9C304E" w14:textId="48F6141A" w:rsidR="00D95793" w:rsidRDefault="00D95793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59D0E50" w14:textId="77777777" w:rsidR="00D95793" w:rsidRDefault="00D95793" w:rsidP="00D95793">
      <w:pPr>
        <w:ind w:left="334" w:hanging="355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</w:t>
      </w:r>
      <w:r w:rsidRPr="00DA01DF">
        <w:rPr>
          <w:rFonts w:ascii="Arial Narrow" w:hAnsi="Arial Narrow" w:cs="Arial Narrow"/>
          <w:b/>
          <w:bCs/>
        </w:rPr>
        <w:t>.</w:t>
      </w:r>
      <w:r w:rsidRPr="00DA01DF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Pr="00DA01DF">
        <w:rPr>
          <w:rFonts w:ascii="Arial Narrow" w:hAnsi="Arial Narrow" w:cs="Arial Narrow"/>
          <w:b/>
          <w:bCs/>
          <w:iCs/>
          <w:color w:val="000000"/>
        </w:rPr>
        <w:t xml:space="preserve">WYKAZ POTWIERDZAJĄCY, </w:t>
      </w:r>
      <w:r w:rsidRPr="00DA01DF">
        <w:rPr>
          <w:rFonts w:ascii="Arial Narrow" w:hAnsi="Arial Narrow" w:cs="Arial Narrow"/>
          <w:b/>
          <w:bCs/>
        </w:rPr>
        <w:t>IŻ OFERENT POSIADA STOSOWNE DOŚWIADCZENIE</w:t>
      </w:r>
      <w:r>
        <w:rPr>
          <w:rFonts w:ascii="Arial Narrow" w:hAnsi="Arial Narrow" w:cs="Arial Narrow"/>
          <w:b/>
          <w:bCs/>
        </w:rPr>
        <w:t>, O KTÓRYM MOWA W PKT II.3. ZAŁĄCZNIKA NR 1 DO „ZAPYTANIA OFERTOWEGO”.</w:t>
      </w:r>
    </w:p>
    <w:p w14:paraId="653AE1A9" w14:textId="77777777" w:rsidR="00D95793" w:rsidRDefault="00D95793" w:rsidP="00D95793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041"/>
        <w:gridCol w:w="20"/>
        <w:gridCol w:w="2835"/>
        <w:gridCol w:w="3485"/>
      </w:tblGrid>
      <w:tr w:rsidR="00D95793" w:rsidRPr="00DA01DF" w14:paraId="50E27716" w14:textId="77777777" w:rsidTr="00231686">
        <w:trPr>
          <w:jc w:val="center"/>
        </w:trPr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FEFE" w14:textId="6C1632E3" w:rsidR="00D95793" w:rsidRPr="00D0778A" w:rsidRDefault="00D95793" w:rsidP="00D95793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Przedmiot dostawy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0DA4" w14:textId="7253E52C" w:rsidR="00D95793" w:rsidRPr="00D0778A" w:rsidRDefault="00D95793" w:rsidP="00D95793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Termin wykonania dostawy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55B3" w14:textId="22E62E93" w:rsidR="00D95793" w:rsidRPr="00D0778A" w:rsidRDefault="00D95793" w:rsidP="00D95793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Odbiorca dostawy</w:t>
            </w:r>
          </w:p>
        </w:tc>
      </w:tr>
      <w:tr w:rsidR="00D95793" w:rsidRPr="00DA01DF" w14:paraId="49259A22" w14:textId="77777777" w:rsidTr="00231686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F76A4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4A273" w14:textId="77777777" w:rsidR="00C82716" w:rsidRDefault="00D95793" w:rsidP="00C8271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 xml:space="preserve">Dostawa myjni </w:t>
            </w:r>
            <w:r w:rsidR="00C82716">
              <w:rPr>
                <w:rFonts w:ascii="Arial Narrow" w:eastAsia="Times New Roman" w:hAnsi="Arial Narrow" w:cs="Arial Narrow"/>
              </w:rPr>
              <w:t xml:space="preserve">autobusowej automatycznej wraz z uruchomieniem i potwierdzonym </w:t>
            </w:r>
          </w:p>
          <w:p w14:paraId="5681FF82" w14:textId="53D4F480" w:rsidR="00D95793" w:rsidRPr="00DA01DF" w:rsidRDefault="00C82716" w:rsidP="00C82716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co najmniej rocznym okresem eksploatacji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3FC09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6958CEFE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F09CB6E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05CDF6AF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497D4222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F2C8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0694DA19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77F92BA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142CB267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1C4E22D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D95793" w:rsidRPr="00DA01DF" w14:paraId="3CC1C81B" w14:textId="77777777" w:rsidTr="00231686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6F6A0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01DA9" w14:textId="77777777" w:rsidR="00D95793" w:rsidRPr="00DA01DF" w:rsidRDefault="00D95793" w:rsidP="0023168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14:paraId="75867E9D" w14:textId="77777777" w:rsidR="00C82716" w:rsidRDefault="00C82716" w:rsidP="00231686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 xml:space="preserve">Dostawa myjni autobusowej automatycznej wraz z uruchomieniem i potwierdzonym </w:t>
            </w:r>
          </w:p>
          <w:p w14:paraId="111E0A71" w14:textId="4BC8E859" w:rsidR="00D95793" w:rsidRPr="00DA01DF" w:rsidRDefault="00C82716" w:rsidP="0023168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co najmniej rocznym okresem eksploatacji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34679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6F337D5A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55CC707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34C2F95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4CCA5160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BF99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19E2FD64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41FB0A2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3EC7FF62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199D25D9" w14:textId="77777777" w:rsidR="00D95793" w:rsidRPr="00DA01DF" w:rsidRDefault="00D95793" w:rsidP="00231686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71267837" w14:textId="77777777" w:rsidR="00D95793" w:rsidRDefault="00D95793" w:rsidP="00D95793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</w:rPr>
      </w:pPr>
    </w:p>
    <w:p w14:paraId="6BDECFF6" w14:textId="3A5648C4" w:rsidR="00D95793" w:rsidRPr="00E205C0" w:rsidRDefault="00D95793" w:rsidP="00D95793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sz w:val="20"/>
          <w:szCs w:val="20"/>
          <w:u w:val="single"/>
        </w:rPr>
      </w:pPr>
      <w:r w:rsidRPr="00E205C0">
        <w:rPr>
          <w:rFonts w:ascii="Arial Narrow" w:eastAsia="Times New Roman" w:hAnsi="Arial Narrow" w:cs="Arial Narrow"/>
          <w:b/>
          <w:iCs/>
          <w:sz w:val="20"/>
          <w:szCs w:val="20"/>
        </w:rPr>
        <w:t xml:space="preserve">Na potwierdzenie należytego wykonania </w:t>
      </w:r>
      <w:r>
        <w:rPr>
          <w:rFonts w:ascii="Arial Narrow" w:eastAsia="Times New Roman" w:hAnsi="Arial Narrow" w:cs="Arial Narrow"/>
          <w:b/>
          <w:iCs/>
          <w:sz w:val="20"/>
          <w:szCs w:val="20"/>
        </w:rPr>
        <w:t>dostaw</w:t>
      </w:r>
      <w:r w:rsidRPr="00E205C0">
        <w:rPr>
          <w:rFonts w:ascii="Arial Narrow" w:eastAsia="Times New Roman" w:hAnsi="Arial Narrow" w:cs="Arial Narrow"/>
          <w:b/>
          <w:iCs/>
          <w:sz w:val="20"/>
          <w:szCs w:val="20"/>
        </w:rPr>
        <w:t xml:space="preserve"> ujętych w w/w wykazie załączamy stosowne dokumenty.</w:t>
      </w:r>
    </w:p>
    <w:p w14:paraId="5DDD057B" w14:textId="77777777" w:rsidR="00D95793" w:rsidRPr="00E205C0" w:rsidRDefault="00D95793" w:rsidP="00D95793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sz w:val="20"/>
          <w:szCs w:val="20"/>
          <w:u w:val="single"/>
        </w:rPr>
      </w:pPr>
    </w:p>
    <w:p w14:paraId="032815EE" w14:textId="09A86FCB" w:rsidR="00D95793" w:rsidRPr="00E205C0" w:rsidRDefault="00D95793" w:rsidP="00D95793">
      <w:pPr>
        <w:spacing w:after="120"/>
        <w:ind w:left="567"/>
        <w:jc w:val="both"/>
        <w:rPr>
          <w:sz w:val="20"/>
          <w:szCs w:val="20"/>
        </w:rPr>
      </w:pPr>
      <w:r w:rsidRPr="00E205C0">
        <w:rPr>
          <w:rFonts w:ascii="Arial Narrow" w:hAnsi="Arial Narrow" w:cs="Arial Narrow"/>
          <w:b/>
          <w:color w:val="000000"/>
          <w:sz w:val="20"/>
          <w:szCs w:val="20"/>
          <w:u w:val="single"/>
        </w:rPr>
        <w:t>Uwaga:</w:t>
      </w:r>
      <w:r w:rsidRPr="00E205C0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>W</w:t>
      </w:r>
      <w:r w:rsidRPr="00E205C0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 xml:space="preserve">przypadku gdy Zamawiający jest podmiotem, na rzecz którego </w:t>
      </w:r>
      <w:r>
        <w:rPr>
          <w:rFonts w:ascii="Arial Narrow" w:hAnsi="Arial Narrow" w:cs="Arial Narrow"/>
          <w:b/>
          <w:color w:val="000000"/>
          <w:sz w:val="20"/>
          <w:szCs w:val="20"/>
        </w:rPr>
        <w:t>dostawy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 xml:space="preserve"> wskazane w wykazie, zostały wcześniej wykonane, Oferent nie ma obowiązku przekładania dowodów.</w:t>
      </w:r>
    </w:p>
    <w:p w14:paraId="33DE018F" w14:textId="77777777" w:rsidR="00D95793" w:rsidRDefault="00D95793" w:rsidP="00D95793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*</w:t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>* niepotrzebne skreślić</w:t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  <w:t xml:space="preserve">             </w:t>
      </w:r>
    </w:p>
    <w:p w14:paraId="66EEAA55" w14:textId="77777777" w:rsidR="00D95793" w:rsidRDefault="00D95793" w:rsidP="00D95793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6D09787C" w14:textId="77777777" w:rsidR="00D95793" w:rsidRPr="00DA01DF" w:rsidRDefault="00D95793" w:rsidP="00D95793">
      <w:pPr>
        <w:spacing w:after="0"/>
        <w:ind w:left="4956" w:firstLine="708"/>
        <w:rPr>
          <w:rFonts w:ascii="Arial Narrow" w:hAnsi="Arial Narrow" w:cs="Arial Narrow"/>
        </w:rPr>
      </w:pPr>
      <w:r w:rsidRPr="00DA01DF">
        <w:rPr>
          <w:rFonts w:ascii="Arial Narrow" w:eastAsia="Arial Narrow" w:hAnsi="Arial Narrow" w:cs="Arial Narrow"/>
        </w:rPr>
        <w:t>…………………………………</w:t>
      </w:r>
    </w:p>
    <w:p w14:paraId="1F6025AF" w14:textId="77777777" w:rsidR="00D95793" w:rsidRPr="00DA01DF" w:rsidRDefault="00D95793" w:rsidP="00D95793">
      <w:pPr>
        <w:spacing w:after="0"/>
        <w:ind w:left="4956" w:firstLine="708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</w:rPr>
        <w:t>pieczątka i podpis Oferenta</w:t>
      </w:r>
    </w:p>
    <w:p w14:paraId="46926F22" w14:textId="77777777" w:rsidR="00D95793" w:rsidRDefault="00D95793" w:rsidP="00D95793">
      <w:pPr>
        <w:spacing w:after="0" w:line="200" w:lineRule="atLeast"/>
        <w:ind w:left="2124" w:firstLine="708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Oferenta)</w:t>
      </w:r>
    </w:p>
    <w:p w14:paraId="7ABE4CE8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2143D519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014C96E0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539D8F3D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5FC161C6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1F0E6BBC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6B3CCC3F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1066BC54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34B34028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3487E01B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20FCA6FD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488D918E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345D3D96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29C20D47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2F6A33F0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68ED20D1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5FFABB1C" w14:textId="77777777" w:rsidR="00D95793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71994D26" w14:textId="6C10EA55" w:rsidR="00D95793" w:rsidRPr="004E5AEB" w:rsidRDefault="00D95793" w:rsidP="00D95793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shd w:val="clear" w:color="auto" w:fill="FFFF00"/>
          <w:lang w:eastAsia="pl-PL"/>
        </w:rPr>
      </w:pPr>
      <w:r w:rsidRPr="004E5AEB">
        <w:rPr>
          <w:rFonts w:ascii="Arial Narrow" w:eastAsia="Times New Roman" w:hAnsi="Arial Narrow" w:cs="Arial Narrow"/>
          <w:b/>
          <w:sz w:val="24"/>
          <w:szCs w:val="24"/>
          <w:lang w:eastAsia="pl-PL"/>
        </w:rPr>
        <w:t>I</w:t>
      </w:r>
      <w:r>
        <w:rPr>
          <w:rFonts w:ascii="Arial Narrow" w:eastAsia="Times New Roman" w:hAnsi="Arial Narrow" w:cs="Arial Narrow"/>
          <w:b/>
          <w:sz w:val="24"/>
          <w:szCs w:val="24"/>
          <w:lang w:eastAsia="pl-PL"/>
        </w:rPr>
        <w:t>II</w:t>
      </w:r>
      <w:r w:rsidRPr="004E5AEB">
        <w:rPr>
          <w:rFonts w:ascii="Arial Narrow" w:eastAsia="Times New Roman" w:hAnsi="Arial Narrow" w:cs="Arial Narrow"/>
          <w:b/>
          <w:sz w:val="24"/>
          <w:szCs w:val="24"/>
          <w:lang w:eastAsia="pl-PL"/>
        </w:rPr>
        <w:t xml:space="preserve">. OŚWIADCZENIE O DOKONANIU WIZJI LOKALNEJ </w:t>
      </w:r>
    </w:p>
    <w:p w14:paraId="2131A829" w14:textId="77777777" w:rsidR="00D95793" w:rsidRPr="004E5AEB" w:rsidRDefault="00D95793" w:rsidP="00D95793">
      <w:pPr>
        <w:spacing w:after="0" w:line="100" w:lineRule="atLeast"/>
        <w:ind w:left="284" w:hanging="284"/>
        <w:rPr>
          <w:rFonts w:ascii="Arial Narrow" w:eastAsia="Times New Roman" w:hAnsi="Arial Narrow" w:cs="Arial Narrow"/>
          <w:b/>
          <w:sz w:val="24"/>
          <w:szCs w:val="24"/>
          <w:shd w:val="clear" w:color="auto" w:fill="FFFF00"/>
          <w:lang w:eastAsia="pl-PL"/>
        </w:rPr>
      </w:pPr>
    </w:p>
    <w:p w14:paraId="090D0264" w14:textId="77777777" w:rsidR="00D95793" w:rsidRPr="004E5AEB" w:rsidRDefault="00D95793" w:rsidP="00D95793">
      <w:pPr>
        <w:spacing w:after="0" w:line="100" w:lineRule="atLeast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3217378" w14:textId="77777777" w:rsidR="00D95793" w:rsidRPr="004E5AEB" w:rsidRDefault="00D95793" w:rsidP="00D95793">
      <w:pPr>
        <w:spacing w:after="0" w:line="100" w:lineRule="atLeast"/>
        <w:jc w:val="both"/>
        <w:rPr>
          <w:rFonts w:ascii="Arial Narrow" w:eastAsia="Arial Narrow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</w:t>
      </w:r>
    </w:p>
    <w:p w14:paraId="4557A4D3" w14:textId="77777777" w:rsidR="00D95793" w:rsidRPr="004E5AEB" w:rsidRDefault="00D95793" w:rsidP="00D95793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 </w:t>
      </w:r>
      <w:r w:rsidRPr="004E5AEB"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  <w:t xml:space="preserve"> </w:t>
      </w:r>
      <w:r w:rsidRPr="004E5AEB">
        <w:rPr>
          <w:rFonts w:ascii="Arial Narrow" w:eastAsia="Arial Narrow" w:hAnsi="Arial Narrow" w:cs="Arial Narrow"/>
          <w:i/>
          <w:iCs/>
          <w:lang w:eastAsia="pl-PL"/>
        </w:rPr>
        <w:t>(</w:t>
      </w:r>
      <w:r w:rsidRPr="004E5AEB">
        <w:rPr>
          <w:rFonts w:ascii="Arial Narrow" w:eastAsia="Times New Roman" w:hAnsi="Arial Narrow" w:cs="Arial Narrow"/>
          <w:i/>
          <w:iCs/>
          <w:lang w:eastAsia="pl-PL"/>
        </w:rPr>
        <w:t>pieczęć Oferenta)</w:t>
      </w:r>
    </w:p>
    <w:p w14:paraId="4E5B1183" w14:textId="77777777" w:rsidR="00D95793" w:rsidRPr="004E5AEB" w:rsidRDefault="00D95793" w:rsidP="00D95793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6BBA6C9" w14:textId="77777777" w:rsidR="00D95793" w:rsidRPr="004E5AEB" w:rsidRDefault="00D95793" w:rsidP="00D9579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ind w:left="6372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               </w:t>
      </w:r>
      <w:r w:rsidRPr="004E5AEB">
        <w:rPr>
          <w:rFonts w:ascii="Arial Narrow" w:eastAsia="Arial Narrow" w:hAnsi="Arial Narrow" w:cs="Arial Narrow"/>
          <w:i/>
          <w:iCs/>
          <w:lang w:eastAsia="pl-PL"/>
        </w:rPr>
        <w:t xml:space="preserve"> </w:t>
      </w:r>
      <w:r w:rsidRPr="004E5AEB">
        <w:rPr>
          <w:rFonts w:ascii="Arial Narrow" w:eastAsia="Times New Roman" w:hAnsi="Arial Narrow" w:cs="Arial Narrow"/>
          <w:i/>
          <w:iCs/>
          <w:lang w:eastAsia="pl-PL"/>
        </w:rPr>
        <w:t>(miejsce i data sporządzenia)</w:t>
      </w:r>
    </w:p>
    <w:p w14:paraId="37FA187B" w14:textId="77777777" w:rsidR="00D95793" w:rsidRPr="004E5AEB" w:rsidRDefault="00D95793" w:rsidP="00D95793">
      <w:pPr>
        <w:spacing w:after="0" w:line="100" w:lineRule="atLeast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1089E7A6" w14:textId="77777777" w:rsidR="00D95793" w:rsidRPr="004E5AEB" w:rsidRDefault="00D95793" w:rsidP="00D95793">
      <w:pPr>
        <w:spacing w:after="0" w:line="100" w:lineRule="atLeast"/>
        <w:jc w:val="center"/>
        <w:rPr>
          <w:rFonts w:ascii="Arial Narrow" w:eastAsia="Arial Narrow" w:hAnsi="Arial Narrow" w:cs="Arial Narrow"/>
          <w:b/>
          <w:bCs/>
          <w:lang w:eastAsia="pl-PL"/>
        </w:rPr>
      </w:pPr>
      <w:r w:rsidRPr="004E5AEB">
        <w:rPr>
          <w:rFonts w:ascii="Arial Narrow" w:eastAsia="Times New Roman" w:hAnsi="Arial Narrow" w:cs="Arial Narrow"/>
          <w:b/>
          <w:bCs/>
          <w:lang w:eastAsia="pl-PL"/>
        </w:rPr>
        <w:t>OŚWIADCZENIE</w:t>
      </w:r>
    </w:p>
    <w:p w14:paraId="1588914A" w14:textId="77777777" w:rsidR="00D95793" w:rsidRPr="004E5AEB" w:rsidRDefault="00D95793" w:rsidP="00D95793">
      <w:pPr>
        <w:spacing w:after="0" w:line="100" w:lineRule="atLeast"/>
        <w:jc w:val="center"/>
        <w:rPr>
          <w:rFonts w:ascii="Arial Narrow" w:eastAsia="Times New Roman" w:hAnsi="Arial Narrow" w:cs="Arial Narrow"/>
          <w:lang w:eastAsia="pl-PL"/>
        </w:rPr>
      </w:pPr>
      <w:r w:rsidRPr="004E5AEB">
        <w:rPr>
          <w:rFonts w:ascii="Arial Narrow" w:eastAsia="Arial Narrow" w:hAnsi="Arial Narrow" w:cs="Arial Narrow"/>
          <w:b/>
          <w:bCs/>
          <w:lang w:eastAsia="pl-PL"/>
        </w:rPr>
        <w:t xml:space="preserve"> </w:t>
      </w:r>
      <w:r w:rsidRPr="004E5AEB">
        <w:rPr>
          <w:rFonts w:ascii="Arial Narrow" w:eastAsia="Times New Roman" w:hAnsi="Arial Narrow" w:cs="Arial Narrow"/>
          <w:b/>
          <w:bCs/>
          <w:lang w:eastAsia="pl-PL"/>
        </w:rPr>
        <w:t>o dokonaniu wizji lokalnej</w:t>
      </w:r>
    </w:p>
    <w:p w14:paraId="333A9063" w14:textId="77777777" w:rsidR="00D95793" w:rsidRPr="004E5AEB" w:rsidRDefault="00D95793" w:rsidP="00D95793">
      <w:pPr>
        <w:shd w:val="clear" w:color="auto" w:fill="FFFFFF"/>
        <w:spacing w:after="0" w:line="100" w:lineRule="atLeast"/>
        <w:ind w:left="178"/>
        <w:rPr>
          <w:rFonts w:ascii="Arial Narrow" w:eastAsia="Times New Roman" w:hAnsi="Arial Narrow" w:cs="Arial Narrow"/>
          <w:lang w:eastAsia="pl-PL"/>
        </w:rPr>
      </w:pPr>
    </w:p>
    <w:p w14:paraId="0C119127" w14:textId="6BE4A760" w:rsidR="005211CA" w:rsidRPr="005211CA" w:rsidRDefault="00D95793" w:rsidP="005211CA">
      <w:pPr>
        <w:keepNext/>
        <w:suppressAutoHyphens w:val="0"/>
        <w:spacing w:after="0" w:line="240" w:lineRule="auto"/>
        <w:ind w:left="60"/>
        <w:jc w:val="both"/>
        <w:outlineLvl w:val="2"/>
        <w:rPr>
          <w:rFonts w:ascii="Arial Narrow" w:eastAsia="Times New Roman" w:hAnsi="Arial Narrow" w:cs="Times New Roman"/>
          <w:b/>
          <w:iCs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Przystępując do postępowania pn.: </w:t>
      </w:r>
      <w:r w:rsidR="005211CA" w:rsidRPr="005211CA">
        <w:rPr>
          <w:rFonts w:ascii="Arial Narrow" w:eastAsia="Times New Roman" w:hAnsi="Arial Narrow" w:cs="Times New Roman"/>
          <w:b/>
          <w:iCs/>
          <w:lang w:eastAsia="pl-PL"/>
        </w:rPr>
        <w:t>„Dostawa dwóch stanowisk myjni automatycznej dwuportalowej do mycia taboru autobusowego”</w:t>
      </w:r>
      <w:r w:rsidR="005211CA" w:rsidRPr="005211CA">
        <w:rPr>
          <w:rFonts w:ascii="Arial Narrow" w:eastAsia="Times New Roman" w:hAnsi="Arial Narrow" w:cs="Arial"/>
          <w:b/>
          <w:iCs/>
          <w:lang w:eastAsia="pl-PL"/>
        </w:rPr>
        <w:t xml:space="preserve">, </w:t>
      </w:r>
      <w:r w:rsidR="005211CA" w:rsidRPr="005211CA">
        <w:rPr>
          <w:rFonts w:ascii="Arial Narrow" w:eastAsia="Times New Roman" w:hAnsi="Arial Narrow" w:cs="Times New Roman"/>
          <w:b/>
          <w:iCs/>
          <w:lang w:eastAsia="pl-PL"/>
        </w:rPr>
        <w:t>nr sprawy: WZ-091-135/23</w:t>
      </w:r>
    </w:p>
    <w:p w14:paraId="68C1EAE6" w14:textId="2C47D350" w:rsidR="00D95793" w:rsidRPr="00F52A5C" w:rsidRDefault="00D95793" w:rsidP="00D95793">
      <w:pPr>
        <w:keepNext/>
        <w:spacing w:after="0" w:line="240" w:lineRule="auto"/>
        <w:jc w:val="both"/>
        <w:rPr>
          <w:rFonts w:ascii="Arial Narrow" w:eastAsia="Microsoft YaHei" w:hAnsi="Arial Narrow" w:cs="Arial Narrow"/>
          <w:b/>
          <w:iCs/>
        </w:rPr>
      </w:pPr>
    </w:p>
    <w:p w14:paraId="725D5796" w14:textId="77777777" w:rsidR="00D95793" w:rsidRPr="004E5AEB" w:rsidRDefault="00D95793" w:rsidP="00D95793">
      <w:pPr>
        <w:jc w:val="both"/>
        <w:rPr>
          <w:rFonts w:ascii="Arial Narrow" w:eastAsia="Arial Narrow" w:hAnsi="Arial Narrow" w:cs="Arial Narrow"/>
          <w:b/>
          <w:lang w:eastAsia="pl-PL"/>
        </w:rPr>
      </w:pPr>
    </w:p>
    <w:p w14:paraId="01F61420" w14:textId="77777777" w:rsidR="00D95793" w:rsidRPr="004E5AEB" w:rsidRDefault="00D95793" w:rsidP="00D95793">
      <w:pPr>
        <w:shd w:val="clear" w:color="auto" w:fill="FFFFFF"/>
        <w:tabs>
          <w:tab w:val="left" w:leader="dot" w:pos="5918"/>
        </w:tabs>
        <w:spacing w:after="0" w:line="100" w:lineRule="atLeast"/>
        <w:ind w:left="178"/>
        <w:rPr>
          <w:rFonts w:ascii="Arial Narrow" w:eastAsia="Times New Roman" w:hAnsi="Arial Narrow" w:cs="Arial Narrow"/>
          <w:lang w:eastAsia="pl-PL"/>
        </w:rPr>
      </w:pPr>
      <w:r w:rsidRPr="004E5AEB">
        <w:rPr>
          <w:rFonts w:ascii="Arial Narrow" w:eastAsia="Arial Narrow" w:hAnsi="Arial Narrow" w:cs="Arial Narrow"/>
          <w:b/>
          <w:lang w:eastAsia="pl-PL"/>
        </w:rPr>
        <w:t xml:space="preserve"> </w:t>
      </w:r>
    </w:p>
    <w:p w14:paraId="586EC233" w14:textId="77777777" w:rsidR="00D95793" w:rsidRPr="004E5AEB" w:rsidRDefault="00D95793" w:rsidP="00D95793">
      <w:pPr>
        <w:spacing w:after="0" w:line="100" w:lineRule="atLeast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>OŚWIADCZAM, ŻE:</w:t>
      </w:r>
    </w:p>
    <w:p w14:paraId="2C1D0FAC" w14:textId="77777777" w:rsidR="00D95793" w:rsidRPr="004E5AEB" w:rsidRDefault="00D95793" w:rsidP="00D95793">
      <w:pPr>
        <w:spacing w:after="0" w:line="100" w:lineRule="atLeast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1EF0E9A" w14:textId="77777777" w:rsidR="00D95793" w:rsidRPr="004E5AEB" w:rsidRDefault="00D95793" w:rsidP="00D95793">
      <w:pPr>
        <w:spacing w:after="0" w:line="100" w:lineRule="atLeast"/>
        <w:rPr>
          <w:rFonts w:ascii="Arial Narrow" w:eastAsia="Times New Roman" w:hAnsi="Arial Narrow" w:cs="Arial Narrow"/>
          <w:i/>
          <w:iCs/>
          <w:lang w:eastAsia="pl-PL"/>
        </w:rPr>
      </w:pP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7B1010F8" w14:textId="77777777" w:rsidR="00D95793" w:rsidRPr="004E5AEB" w:rsidRDefault="00D95793" w:rsidP="00D95793">
      <w:pPr>
        <w:spacing w:after="0" w:line="100" w:lineRule="atLeast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(podać imię i nazwisko)</w:t>
      </w:r>
    </w:p>
    <w:p w14:paraId="3267F102" w14:textId="77777777" w:rsidR="00D95793" w:rsidRPr="004E5AEB" w:rsidRDefault="00D95793" w:rsidP="00D95793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8959764" w14:textId="77777777" w:rsidR="00D95793" w:rsidRPr="004E5AEB" w:rsidRDefault="00D95793" w:rsidP="00D95793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jako przedstawiciel firmy </w:t>
      </w:r>
    </w:p>
    <w:p w14:paraId="7DDDC3F8" w14:textId="77777777" w:rsidR="00D95793" w:rsidRPr="004E5AEB" w:rsidRDefault="00D95793" w:rsidP="00D95793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FB40FD5" w14:textId="77777777" w:rsidR="00D95793" w:rsidRPr="004E5AEB" w:rsidRDefault="00D95793" w:rsidP="00D95793">
      <w:pPr>
        <w:spacing w:after="0" w:line="100" w:lineRule="atLeast"/>
        <w:rPr>
          <w:rFonts w:ascii="Arial Narrow" w:eastAsia="Times New Roman" w:hAnsi="Arial Narrow" w:cs="Arial Narrow"/>
          <w:i/>
          <w:iCs/>
          <w:lang w:eastAsia="pl-PL"/>
        </w:rPr>
      </w:pP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14:paraId="79D03944" w14:textId="77777777" w:rsidR="00D95793" w:rsidRPr="004E5AEB" w:rsidRDefault="00D95793" w:rsidP="00D95793">
      <w:pPr>
        <w:spacing w:after="0" w:line="100" w:lineRule="atLeast"/>
        <w:jc w:val="center"/>
        <w:rPr>
          <w:rFonts w:ascii="Arial Narrow" w:eastAsia="Times New Roman" w:hAnsi="Arial Narrow" w:cs="Arial Narrow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(podać nazwę firmy)</w:t>
      </w:r>
    </w:p>
    <w:p w14:paraId="4431CC35" w14:textId="77777777" w:rsidR="00D95793" w:rsidRPr="004E5AEB" w:rsidRDefault="00D95793" w:rsidP="00D95793">
      <w:pPr>
        <w:spacing w:after="0" w:line="100" w:lineRule="atLeast"/>
        <w:rPr>
          <w:rFonts w:ascii="Arial Narrow" w:eastAsia="Times New Roman" w:hAnsi="Arial Narrow" w:cs="Arial Narrow"/>
          <w:lang w:eastAsia="pl-PL"/>
        </w:rPr>
      </w:pPr>
    </w:p>
    <w:p w14:paraId="4573D350" w14:textId="77777777" w:rsidR="00D95793" w:rsidRPr="004E5AEB" w:rsidRDefault="00D95793" w:rsidP="00D95793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dokonałem wizji lokalnej  obiektów, w których wykonywane będą roboty budowlane będące przedmiotem niniejszego zamówienia, </w:t>
      </w:r>
    </w:p>
    <w:p w14:paraId="077E7789" w14:textId="77777777" w:rsidR="00D95793" w:rsidRPr="004E5AEB" w:rsidRDefault="00D95793" w:rsidP="00D95793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9BC8396" w14:textId="77777777" w:rsidR="00D95793" w:rsidRPr="004E5AEB" w:rsidRDefault="00D95793" w:rsidP="00D95793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7010C989" w14:textId="77777777" w:rsidR="00D95793" w:rsidRPr="004E5AEB" w:rsidRDefault="00D95793" w:rsidP="00D95793">
      <w:pPr>
        <w:spacing w:after="0" w:line="100" w:lineRule="atLeast"/>
        <w:ind w:firstLine="4320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 </w:t>
      </w: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</w:t>
      </w:r>
    </w:p>
    <w:p w14:paraId="4F1087E0" w14:textId="77777777" w:rsidR="00D95793" w:rsidRPr="004E5AEB" w:rsidRDefault="00D95793" w:rsidP="00D95793">
      <w:pPr>
        <w:spacing w:after="0" w:line="100" w:lineRule="atLeast"/>
        <w:ind w:firstLine="5556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(podpis i pieczęć Oferenta)</w:t>
      </w:r>
    </w:p>
    <w:p w14:paraId="483986FF" w14:textId="77777777" w:rsidR="00D95793" w:rsidRDefault="00D95793" w:rsidP="00D95793">
      <w:pPr>
        <w:tabs>
          <w:tab w:val="left" w:pos="-12"/>
        </w:tabs>
        <w:spacing w:after="0" w:line="360" w:lineRule="auto"/>
        <w:ind w:left="-12"/>
        <w:rPr>
          <w:rFonts w:ascii="Arial Narrow" w:eastAsia="Times New Roman" w:hAnsi="Arial Narrow" w:cs="Arial Narrow"/>
          <w:lang w:eastAsia="pl-PL"/>
        </w:rPr>
      </w:pPr>
    </w:p>
    <w:p w14:paraId="61FCD0AE" w14:textId="77777777" w:rsidR="00D95793" w:rsidRPr="004E5AEB" w:rsidRDefault="00D95793" w:rsidP="00D95793">
      <w:pPr>
        <w:tabs>
          <w:tab w:val="left" w:pos="-12"/>
        </w:tabs>
        <w:spacing w:after="0" w:line="360" w:lineRule="auto"/>
        <w:ind w:left="-12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Potwierdzenie  przeprowadzenia wizji lokalnej z udziałem Oferenta:        </w:t>
      </w: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           </w:t>
      </w:r>
    </w:p>
    <w:p w14:paraId="3ADEA091" w14:textId="77777777" w:rsidR="00D95793" w:rsidRPr="004E5AEB" w:rsidRDefault="00D95793" w:rsidP="00D95793">
      <w:pPr>
        <w:tabs>
          <w:tab w:val="left" w:pos="-12"/>
        </w:tabs>
        <w:spacing w:after="0" w:line="360" w:lineRule="auto"/>
        <w:ind w:left="-12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09C2B019" w14:textId="77777777" w:rsidR="00D95793" w:rsidRPr="004E5AEB" w:rsidRDefault="00D95793" w:rsidP="00D95793">
      <w:pPr>
        <w:tabs>
          <w:tab w:val="left" w:pos="-12"/>
        </w:tabs>
        <w:spacing w:after="0" w:line="360" w:lineRule="auto"/>
        <w:ind w:left="-12" w:firstLine="4668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</w:t>
      </w: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</w:t>
      </w:r>
    </w:p>
    <w:p w14:paraId="0CEA6542" w14:textId="77777777" w:rsidR="00D95793" w:rsidRPr="004E5AEB" w:rsidRDefault="00D95793" w:rsidP="00D95793">
      <w:pPr>
        <w:spacing w:after="0" w:line="100" w:lineRule="atLeast"/>
        <w:ind w:left="360"/>
        <w:rPr>
          <w:rFonts w:ascii="Arial Narrow" w:eastAsia="Times New Roman" w:hAnsi="Arial Narrow" w:cs="Arial Narrow"/>
          <w:i/>
          <w:iCs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lang w:eastAsia="pl-PL"/>
        </w:rPr>
        <w:t xml:space="preserve">(data, podpis i pieczęć osoby ze strony Zamawiającego </w:t>
      </w:r>
    </w:p>
    <w:p w14:paraId="173B54F8" w14:textId="77777777" w:rsidR="00D95793" w:rsidRPr="004E5AEB" w:rsidRDefault="00D95793" w:rsidP="00D95793">
      <w:pPr>
        <w:spacing w:after="0" w:line="100" w:lineRule="atLeast"/>
        <w:ind w:left="360" w:firstLine="5244"/>
        <w:rPr>
          <w:rFonts w:ascii="Arial Narrow" w:hAnsi="Arial Narrow" w:cs="Arial Narrow"/>
          <w:i/>
          <w:iCs/>
          <w:sz w:val="20"/>
          <w:szCs w:val="20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potwierdzającej dokonanie wizji lokalnej)</w:t>
      </w:r>
    </w:p>
    <w:p w14:paraId="5A376637" w14:textId="77777777" w:rsidR="00D95793" w:rsidRPr="004E5AEB" w:rsidRDefault="00D95793" w:rsidP="00D95793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1A5927B2" w14:textId="77777777" w:rsidR="00D95793" w:rsidRPr="004E5AEB" w:rsidRDefault="00D95793" w:rsidP="00D95793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695497BA" w14:textId="77777777" w:rsidR="00D95793" w:rsidRPr="004E5AEB" w:rsidRDefault="00D95793" w:rsidP="00D95793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6D4DA005" w14:textId="77777777" w:rsidR="00D95793" w:rsidRPr="004E5AEB" w:rsidRDefault="00D95793" w:rsidP="00D95793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5600DDC5" w14:textId="77777777" w:rsidR="00D95793" w:rsidRDefault="00D95793" w:rsidP="00D95793">
      <w:pPr>
        <w:pStyle w:val="Akapitzlist"/>
        <w:spacing w:after="0" w:line="200" w:lineRule="atLeast"/>
        <w:rPr>
          <w:rFonts w:ascii="Arial Narrow" w:eastAsia="Times New Roman" w:hAnsi="Arial Narrow" w:cs="Arial Narrow"/>
          <w:b/>
          <w:bCs/>
          <w:i/>
          <w:iCs/>
          <w:sz w:val="20"/>
          <w:szCs w:val="20"/>
          <w:shd w:val="clear" w:color="auto" w:fill="FFFF00"/>
          <w:lang w:eastAsia="pl-PL"/>
        </w:rPr>
      </w:pPr>
    </w:p>
    <w:p w14:paraId="7A48B571" w14:textId="77777777" w:rsidR="00D95793" w:rsidRDefault="00D95793" w:rsidP="00D95793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>* niepotrzebne skreślić</w:t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  <w:t xml:space="preserve">             </w:t>
      </w:r>
    </w:p>
    <w:p w14:paraId="526598F3" w14:textId="77777777" w:rsidR="00D95793" w:rsidRDefault="00D95793" w:rsidP="00D95793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236DF55A" w14:textId="77777777" w:rsidR="00D95793" w:rsidRPr="00795E6D" w:rsidRDefault="00D95793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sectPr w:rsidR="00D95793" w:rsidRPr="00795E6D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8CAE" w14:textId="77777777" w:rsidR="00C31A01" w:rsidRDefault="00C31A01">
      <w:pPr>
        <w:spacing w:after="0" w:line="240" w:lineRule="auto"/>
      </w:pPr>
      <w:r>
        <w:separator/>
      </w:r>
    </w:p>
  </w:endnote>
  <w:endnote w:type="continuationSeparator" w:id="0">
    <w:p w14:paraId="1277F600" w14:textId="77777777" w:rsidR="00C31A01" w:rsidRDefault="00C3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C31A01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EA2C" w14:textId="77777777" w:rsidR="00AD5E4D" w:rsidRDefault="00AD5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3CC4" w14:textId="77777777" w:rsidR="00AD5E4D" w:rsidRDefault="00AD5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7202" w14:textId="77777777" w:rsidR="00C31A01" w:rsidRDefault="00C31A01">
      <w:pPr>
        <w:spacing w:after="0" w:line="240" w:lineRule="auto"/>
      </w:pPr>
      <w:r>
        <w:separator/>
      </w:r>
    </w:p>
  </w:footnote>
  <w:footnote w:type="continuationSeparator" w:id="0">
    <w:p w14:paraId="12FFCCC6" w14:textId="77777777" w:rsidR="00C31A01" w:rsidRDefault="00C31A01">
      <w:pPr>
        <w:spacing w:after="0" w:line="240" w:lineRule="auto"/>
      </w:pPr>
      <w:r>
        <w:continuationSeparator/>
      </w:r>
    </w:p>
  </w:footnote>
  <w:footnote w:id="1">
    <w:p w14:paraId="413DA6F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3AAF56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656822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858BDCA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75B54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B7C51A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2211304B" w14:textId="77777777" w:rsidR="00FE24E0" w:rsidRPr="00922B0F" w:rsidRDefault="00FE24E0" w:rsidP="00FE24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76696B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6DBE1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ED83" w14:textId="77777777" w:rsidR="00D162C8" w:rsidRDefault="00D162C8" w:rsidP="00D162C8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</w:p>
  <w:p w14:paraId="1468B415" w14:textId="77777777" w:rsidR="00AD5E4D" w:rsidRPr="00AD5E4D" w:rsidRDefault="00AD5E4D" w:rsidP="00AD5E4D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  <w:r w:rsidRPr="00AD5E4D">
      <w:rPr>
        <w:rFonts w:ascii="Arial Narrow" w:eastAsia="Times New Roman" w:hAnsi="Arial Narrow" w:cs="Times New Roman"/>
        <w:b/>
        <w:iCs/>
        <w:lang w:eastAsia="pl-PL"/>
      </w:rPr>
      <w:t>„Dostawa dwóch stanowisk myjni automatycznej dwuportalowej do mycia taboru autobusowego”</w:t>
    </w:r>
    <w:r w:rsidRPr="00AD5E4D">
      <w:rPr>
        <w:rFonts w:ascii="Arial Narrow" w:eastAsia="Times New Roman" w:hAnsi="Arial Narrow" w:cs="Arial"/>
        <w:b/>
        <w:iCs/>
        <w:lang w:eastAsia="pl-PL"/>
      </w:rPr>
      <w:t xml:space="preserve">, </w:t>
    </w:r>
    <w:r w:rsidRPr="00AD5E4D">
      <w:rPr>
        <w:rFonts w:ascii="Arial Narrow" w:eastAsia="Times New Roman" w:hAnsi="Arial Narrow" w:cs="Times New Roman"/>
        <w:b/>
        <w:iCs/>
        <w:lang w:eastAsia="pl-PL"/>
      </w:rPr>
      <w:t>nr sprawy: WZ-091-135/23</w:t>
    </w:r>
  </w:p>
  <w:p w14:paraId="5FCB5034" w14:textId="77777777" w:rsidR="004A2ED7" w:rsidRPr="004A2ED7" w:rsidRDefault="004A2ED7" w:rsidP="004A2ED7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47E1" w14:textId="77777777" w:rsidR="00AD5E4D" w:rsidRDefault="00AD5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14095786"/>
    <w:multiLevelType w:val="hybridMultilevel"/>
    <w:tmpl w:val="791A476C"/>
    <w:lvl w:ilvl="0" w:tplc="B1BC1ECA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47333"/>
    <w:rsid w:val="0006108A"/>
    <w:rsid w:val="00082C10"/>
    <w:rsid w:val="000C66E6"/>
    <w:rsid w:val="0010042E"/>
    <w:rsid w:val="00180650"/>
    <w:rsid w:val="001B30F7"/>
    <w:rsid w:val="001C0AAD"/>
    <w:rsid w:val="001E7E8D"/>
    <w:rsid w:val="001F3C09"/>
    <w:rsid w:val="0024696E"/>
    <w:rsid w:val="002A3474"/>
    <w:rsid w:val="002D0785"/>
    <w:rsid w:val="002F3A90"/>
    <w:rsid w:val="003236CC"/>
    <w:rsid w:val="0033129B"/>
    <w:rsid w:val="00357A6B"/>
    <w:rsid w:val="003A58FC"/>
    <w:rsid w:val="003D7958"/>
    <w:rsid w:val="003F30AE"/>
    <w:rsid w:val="0042197D"/>
    <w:rsid w:val="0046030B"/>
    <w:rsid w:val="00474053"/>
    <w:rsid w:val="0049174E"/>
    <w:rsid w:val="004A2ED7"/>
    <w:rsid w:val="004B6783"/>
    <w:rsid w:val="004D4A74"/>
    <w:rsid w:val="004E3056"/>
    <w:rsid w:val="00512CAE"/>
    <w:rsid w:val="005211CA"/>
    <w:rsid w:val="005923AA"/>
    <w:rsid w:val="00594561"/>
    <w:rsid w:val="005E4473"/>
    <w:rsid w:val="005F0098"/>
    <w:rsid w:val="00601307"/>
    <w:rsid w:val="00611BF9"/>
    <w:rsid w:val="00616AE6"/>
    <w:rsid w:val="00643F90"/>
    <w:rsid w:val="006479F8"/>
    <w:rsid w:val="00666D89"/>
    <w:rsid w:val="006E3AB4"/>
    <w:rsid w:val="006F49D8"/>
    <w:rsid w:val="0072053C"/>
    <w:rsid w:val="00776B4C"/>
    <w:rsid w:val="007839CD"/>
    <w:rsid w:val="00795E6D"/>
    <w:rsid w:val="007A0679"/>
    <w:rsid w:val="007A23A2"/>
    <w:rsid w:val="007B7D6A"/>
    <w:rsid w:val="007C141F"/>
    <w:rsid w:val="00800EFD"/>
    <w:rsid w:val="00853339"/>
    <w:rsid w:val="0085505C"/>
    <w:rsid w:val="00880011"/>
    <w:rsid w:val="008B3BFF"/>
    <w:rsid w:val="00945946"/>
    <w:rsid w:val="00956C08"/>
    <w:rsid w:val="00975F25"/>
    <w:rsid w:val="009D03B6"/>
    <w:rsid w:val="00A41222"/>
    <w:rsid w:val="00A73666"/>
    <w:rsid w:val="00A9653B"/>
    <w:rsid w:val="00AD5E4D"/>
    <w:rsid w:val="00AD744A"/>
    <w:rsid w:val="00B012E3"/>
    <w:rsid w:val="00B23D78"/>
    <w:rsid w:val="00B70597"/>
    <w:rsid w:val="00B712B0"/>
    <w:rsid w:val="00BD3F10"/>
    <w:rsid w:val="00BE7C8E"/>
    <w:rsid w:val="00C14CC7"/>
    <w:rsid w:val="00C31A01"/>
    <w:rsid w:val="00C47003"/>
    <w:rsid w:val="00C82716"/>
    <w:rsid w:val="00D145C8"/>
    <w:rsid w:val="00D162C8"/>
    <w:rsid w:val="00D21599"/>
    <w:rsid w:val="00D464DF"/>
    <w:rsid w:val="00D55DB0"/>
    <w:rsid w:val="00D6308E"/>
    <w:rsid w:val="00D95793"/>
    <w:rsid w:val="00DA4621"/>
    <w:rsid w:val="00DB3F93"/>
    <w:rsid w:val="00DC7E2A"/>
    <w:rsid w:val="00E1021F"/>
    <w:rsid w:val="00E160D9"/>
    <w:rsid w:val="00E66FA1"/>
    <w:rsid w:val="00E749FF"/>
    <w:rsid w:val="00E92AE0"/>
    <w:rsid w:val="00ED2E5D"/>
    <w:rsid w:val="00ED6C35"/>
    <w:rsid w:val="00F22FE9"/>
    <w:rsid w:val="00F52C41"/>
    <w:rsid w:val="00F77460"/>
    <w:rsid w:val="00FD6253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D9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14</cp:revision>
  <dcterms:created xsi:type="dcterms:W3CDTF">2023-11-17T09:05:00Z</dcterms:created>
  <dcterms:modified xsi:type="dcterms:W3CDTF">2023-12-18T14:18:00Z</dcterms:modified>
</cp:coreProperties>
</file>