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124732BA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A02531">
        <w:rPr>
          <w:rFonts w:ascii="Calibri" w:hAnsi="Calibri"/>
          <w:b/>
          <w:bCs/>
          <w:sz w:val="22"/>
          <w:szCs w:val="22"/>
        </w:rPr>
        <w:t>26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A02531">
        <w:rPr>
          <w:rFonts w:ascii="Calibri" w:hAnsi="Calibri"/>
          <w:b/>
          <w:bCs/>
          <w:sz w:val="22"/>
          <w:szCs w:val="22"/>
        </w:rPr>
        <w:t>28</w:t>
      </w:r>
      <w:r w:rsidR="00147F2D">
        <w:rPr>
          <w:rFonts w:ascii="Calibri" w:hAnsi="Calibri"/>
          <w:b/>
          <w:bCs/>
          <w:sz w:val="22"/>
          <w:szCs w:val="22"/>
        </w:rPr>
        <w:t>.0</w:t>
      </w:r>
      <w:r w:rsidR="00A02531">
        <w:rPr>
          <w:rFonts w:ascii="Calibri" w:hAnsi="Calibri"/>
          <w:b/>
          <w:bCs/>
          <w:sz w:val="22"/>
          <w:szCs w:val="22"/>
        </w:rPr>
        <w:t>9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C622CC8" w:rsidR="00735640" w:rsidRPr="00D3071F" w:rsidRDefault="00396E8C" w:rsidP="005C13CF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7754C2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7754C2">
        <w:rPr>
          <w:rFonts w:ascii="Calibri" w:hAnsi="Calibri"/>
          <w:sz w:val="22"/>
          <w:szCs w:val="22"/>
        </w:rPr>
        <w:t>„</w:t>
      </w:r>
      <w:r w:rsidR="007754C2" w:rsidRPr="007754C2">
        <w:rPr>
          <w:rFonts w:ascii="Calibri" w:hAnsi="Calibri" w:cs="Arial"/>
          <w:b/>
          <w:bCs/>
          <w:iCs/>
          <w:sz w:val="22"/>
          <w:szCs w:val="22"/>
        </w:rPr>
        <w:t>Przebudowa stadionu miejskiego przy ul. W. Witosa 1 w Ostrołęce</w:t>
      </w:r>
      <w:r w:rsidR="00337315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337315" w:rsidRPr="00337315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6E0A10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754C2" w:rsidRPr="007754C2">
        <w:rPr>
          <w:rFonts w:ascii="Calibri" w:hAnsi="Calibri"/>
          <w:sz w:val="22"/>
          <w:szCs w:val="22"/>
        </w:rPr>
        <w:t>przetargu nieograniczonego</w:t>
      </w:r>
      <w:r w:rsidR="007754C2">
        <w:rPr>
          <w:rFonts w:ascii="Calibri" w:hAnsi="Calibri"/>
          <w:sz w:val="22"/>
          <w:szCs w:val="22"/>
        </w:rPr>
        <w:t>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01813C73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</w:t>
      </w:r>
      <w:r w:rsidR="00A02531">
        <w:rPr>
          <w:rFonts w:ascii="Calibri" w:hAnsi="Calibri"/>
          <w:sz w:val="22"/>
          <w:szCs w:val="22"/>
        </w:rPr>
        <w:t>2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</w:t>
      </w:r>
      <w:r w:rsidR="00A02531">
        <w:rPr>
          <w:rFonts w:ascii="Calibri" w:hAnsi="Calibri"/>
          <w:sz w:val="22"/>
          <w:szCs w:val="22"/>
        </w:rPr>
        <w:t>710</w:t>
      </w:r>
      <w:r w:rsidRPr="00D3071F">
        <w:rPr>
          <w:rFonts w:ascii="Calibri" w:hAnsi="Calibri"/>
          <w:sz w:val="22"/>
          <w:szCs w:val="22"/>
        </w:rPr>
        <w:t xml:space="preserve"> </w:t>
      </w:r>
      <w:proofErr w:type="spellStart"/>
      <w:r w:rsidR="00A02531">
        <w:rPr>
          <w:rFonts w:ascii="Calibri" w:hAnsi="Calibri"/>
          <w:sz w:val="22"/>
          <w:szCs w:val="22"/>
        </w:rPr>
        <w:t>t.j</w:t>
      </w:r>
      <w:proofErr w:type="spellEnd"/>
      <w:r w:rsidR="00A02531">
        <w:rPr>
          <w:rFonts w:ascii="Calibri" w:hAnsi="Calibri"/>
          <w:sz w:val="22"/>
          <w:szCs w:val="22"/>
        </w:rPr>
        <w:t>.</w:t>
      </w:r>
      <w:r w:rsidRPr="00D3071F">
        <w:rPr>
          <w:rFonts w:ascii="Calibri" w:hAnsi="Calibri"/>
          <w:sz w:val="22"/>
          <w:szCs w:val="22"/>
        </w:rPr>
        <w:t xml:space="preserve">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369D503D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postepowaniu </w:t>
      </w:r>
      <w:r w:rsidR="00703666">
        <w:rPr>
          <w:rFonts w:ascii="Calibri" w:eastAsia="Calibri" w:hAnsi="Calibri" w:cs="Times New Roman"/>
          <w:sz w:val="22"/>
          <w:szCs w:val="22"/>
          <w:lang w:eastAsia="en-US" w:bidi="ar-SA"/>
        </w:rPr>
        <w:t>wpłynęły dwie oferty: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03"/>
        <w:gridCol w:w="3798"/>
      </w:tblGrid>
      <w:tr w:rsidR="00A2457B" w:rsidRPr="00A2457B" w14:paraId="0676F67B" w14:textId="77777777" w:rsidTr="00110EB2"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798" w:type="dxa"/>
            <w:shd w:val="clear" w:color="auto" w:fill="D0CECE" w:themeFill="background2" w:themeFillShade="E6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110EB2">
        <w:tc>
          <w:tcPr>
            <w:tcW w:w="846" w:type="dxa"/>
            <w:shd w:val="clear" w:color="auto" w:fill="auto"/>
            <w:vAlign w:val="center"/>
          </w:tcPr>
          <w:p w14:paraId="0802D915" w14:textId="42A9D5CA" w:rsidR="00587FBA" w:rsidRPr="00A2457B" w:rsidRDefault="00A2457B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  <w:r w:rsidR="00A0253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DE4974" w14:textId="77777777" w:rsidR="00110EB2" w:rsidRDefault="00703666" w:rsidP="00110EB2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Budimex S.A.</w:t>
            </w:r>
          </w:p>
          <w:p w14:paraId="7EAE9054" w14:textId="77777777" w:rsidR="00703666" w:rsidRDefault="00703666" w:rsidP="00110EB2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Siedmiogrodzka 9, </w:t>
            </w:r>
          </w:p>
          <w:p w14:paraId="71273F4C" w14:textId="24C39818" w:rsidR="00703666" w:rsidRPr="00345FA4" w:rsidRDefault="00703666" w:rsidP="00110EB2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01-204 Warszawa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9AAAB9C" w14:textId="0758719B" w:rsidR="00A2457B" w:rsidRDefault="00A02531" w:rsidP="00110EB2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 </w:t>
            </w:r>
            <w:r w:rsid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– </w:t>
            </w:r>
            <w:r w:rsidR="00703666"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15 190 960,02</w:t>
            </w:r>
            <w:r w:rsid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zł</w:t>
            </w:r>
          </w:p>
          <w:p w14:paraId="09B44DA2" w14:textId="0C86F984" w:rsidR="00A02531" w:rsidRPr="00A2457B" w:rsidRDefault="00A02531" w:rsidP="00110EB2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Część II</w:t>
            </w:r>
            <w:r w:rsid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– </w:t>
            </w:r>
            <w:r w:rsidR="00703666"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38 917 182,78</w:t>
            </w:r>
            <w:r w:rsid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  <w:tr w:rsidR="00A02531" w:rsidRPr="00A2457B" w14:paraId="5C84390B" w14:textId="77777777" w:rsidTr="00110EB2">
        <w:tc>
          <w:tcPr>
            <w:tcW w:w="846" w:type="dxa"/>
            <w:shd w:val="clear" w:color="auto" w:fill="auto"/>
            <w:vAlign w:val="center"/>
          </w:tcPr>
          <w:p w14:paraId="0FC783F2" w14:textId="036E89D1" w:rsidR="00A02531" w:rsidRPr="00A2457B" w:rsidRDefault="00A02531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E14C58" w14:textId="77777777" w:rsidR="00A02531" w:rsidRDefault="00703666" w:rsidP="00110EB2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RProjekt</w:t>
            </w:r>
            <w:proofErr w:type="spellEnd"/>
            <w:r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Rafał Dzierzgowski</w:t>
            </w:r>
          </w:p>
          <w:p w14:paraId="525EF124" w14:textId="0C30D41F" w:rsidR="00703666" w:rsidRDefault="00703666" w:rsidP="00110EB2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</w:t>
            </w:r>
            <w:r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Malinowa 17, </w:t>
            </w:r>
          </w:p>
          <w:p w14:paraId="741D8924" w14:textId="0D034AF3" w:rsidR="00703666" w:rsidRPr="00345FA4" w:rsidRDefault="00703666" w:rsidP="00110EB2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Dzbenin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C232D0E" w14:textId="3034F3B4" w:rsidR="00A02531" w:rsidRDefault="00A02531" w:rsidP="00110EB2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Część II </w:t>
            </w:r>
            <w:r w:rsid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– </w:t>
            </w:r>
            <w:r w:rsidR="00703666"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24</w:t>
            </w:r>
            <w:r w:rsid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 </w:t>
            </w:r>
            <w:r w:rsidR="00703666"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969</w:t>
            </w:r>
            <w:r w:rsid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r w:rsidR="00703666" w:rsidRP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000,00 </w:t>
            </w:r>
            <w:r w:rsidR="0070366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24E519FB" w14:textId="430A5F80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8B53" w14:textId="6AF5B5D1" w:rsidR="007754C2" w:rsidRDefault="007754C2" w:rsidP="007754C2">
    <w:pPr>
      <w:pStyle w:val="Nagwek"/>
      <w:jc w:val="right"/>
    </w:pPr>
    <w:r>
      <w:rPr>
        <w:noProof/>
      </w:rPr>
      <w:drawing>
        <wp:inline distT="0" distB="0" distL="0" distR="0" wp14:anchorId="6F4D1479" wp14:editId="7B176867">
          <wp:extent cx="1865386" cy="59055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044" cy="59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8"/>
    <w:rsid w:val="0001101A"/>
    <w:rsid w:val="00011885"/>
    <w:rsid w:val="00055E5C"/>
    <w:rsid w:val="00073F35"/>
    <w:rsid w:val="000F77E7"/>
    <w:rsid w:val="00110EB2"/>
    <w:rsid w:val="001323F1"/>
    <w:rsid w:val="00140C8F"/>
    <w:rsid w:val="00147F2D"/>
    <w:rsid w:val="00166F65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37315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587FBA"/>
    <w:rsid w:val="005904E5"/>
    <w:rsid w:val="005B0384"/>
    <w:rsid w:val="005B7C57"/>
    <w:rsid w:val="005C13CF"/>
    <w:rsid w:val="00624C27"/>
    <w:rsid w:val="00636666"/>
    <w:rsid w:val="006B5B80"/>
    <w:rsid w:val="006D4C8C"/>
    <w:rsid w:val="006E0A10"/>
    <w:rsid w:val="006F125A"/>
    <w:rsid w:val="006F6FA8"/>
    <w:rsid w:val="00703666"/>
    <w:rsid w:val="00722EA4"/>
    <w:rsid w:val="007255EF"/>
    <w:rsid w:val="00735640"/>
    <w:rsid w:val="007640E4"/>
    <w:rsid w:val="007754C2"/>
    <w:rsid w:val="00793D54"/>
    <w:rsid w:val="00795782"/>
    <w:rsid w:val="007C74CA"/>
    <w:rsid w:val="007D4DAD"/>
    <w:rsid w:val="00807F29"/>
    <w:rsid w:val="008311F5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F3108"/>
    <w:rsid w:val="00A02531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71E11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675F-715A-43E7-B7E8-990661AC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10</cp:revision>
  <cp:lastPrinted>2022-09-28T10:17:00Z</cp:lastPrinted>
  <dcterms:created xsi:type="dcterms:W3CDTF">2022-05-09T10:41:00Z</dcterms:created>
  <dcterms:modified xsi:type="dcterms:W3CDTF">2022-09-28T10:36:00Z</dcterms:modified>
  <dc:language>pl-PL</dc:language>
</cp:coreProperties>
</file>