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245AFC76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790F66">
        <w:rPr>
          <w:rFonts w:asciiTheme="minorHAnsi" w:hAnsiTheme="minorHAnsi" w:cstheme="minorHAnsi"/>
          <w:b/>
        </w:rPr>
        <w:t>101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0472A42F" w:rsidR="00B41E8C" w:rsidRPr="007D4DD6" w:rsidRDefault="005146FC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14.</w:t>
      </w:r>
      <w:bookmarkStart w:id="0" w:name="_GoBack"/>
      <w:bookmarkEnd w:id="0"/>
      <w:r w:rsidR="00790F66">
        <w:rPr>
          <w:rFonts w:asciiTheme="minorHAnsi" w:hAnsiTheme="minorHAnsi" w:cstheme="minorHAnsi"/>
        </w:rPr>
        <w:t>10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6A2AFA10" w:rsidR="00F252FE" w:rsidRDefault="00790F66" w:rsidP="00790F66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Sprawowanie nadzoru budowlanego nad robotami branży </w:t>
      </w:r>
      <w:r w:rsidRPr="00790F66">
        <w:rPr>
          <w:rFonts w:asciiTheme="minorHAnsi" w:hAnsiTheme="minorHAnsi" w:cstheme="minorHAnsi"/>
          <w:spacing w:val="-6"/>
          <w:shd w:val="clear" w:color="auto" w:fill="FFFFFF"/>
        </w:rPr>
        <w:t>(z podziałem na części)</w:t>
      </w:r>
      <w:r w:rsidRPr="00790F66">
        <w:rPr>
          <w:rFonts w:asciiTheme="minorHAnsi" w:hAnsiTheme="minorHAnsi" w:cstheme="minorHAnsi"/>
          <w:b/>
          <w:spacing w:val="-6"/>
          <w:shd w:val="clear" w:color="auto" w:fill="FFFFFF"/>
        </w:rPr>
        <w:t>:</w:t>
      </w:r>
    </w:p>
    <w:p w14:paraId="0DC82C7B" w14:textId="4A394F90" w:rsidR="00790F66" w:rsidRDefault="00790F66" w:rsidP="00790F66">
      <w:pPr>
        <w:pStyle w:val="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konstrukcyjno-budowlanej,</w:t>
      </w:r>
    </w:p>
    <w:p w14:paraId="388C9690" w14:textId="24721CFB" w:rsidR="00790F66" w:rsidRPr="00790F66" w:rsidRDefault="00790F66" w:rsidP="00790F66">
      <w:pPr>
        <w:pStyle w:val="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elektrycznej </w:t>
      </w:r>
      <w:r w:rsidRPr="00790F66">
        <w:rPr>
          <w:rFonts w:asciiTheme="minorHAnsi" w:hAnsiTheme="minorHAnsi" w:cstheme="minorHAnsi"/>
          <w:spacing w:val="-6"/>
          <w:shd w:val="clear" w:color="auto" w:fill="FFFFFF"/>
        </w:rPr>
        <w:t>(w tym niskoprądowej)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>,</w:t>
      </w:r>
    </w:p>
    <w:p w14:paraId="05844AD7" w14:textId="58CB690E" w:rsidR="00790F66" w:rsidRDefault="00790F66" w:rsidP="00790F66">
      <w:pPr>
        <w:pStyle w:val="Lista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sanitarnej</w:t>
      </w:r>
    </w:p>
    <w:p w14:paraId="2D20D642" w14:textId="25FD6EAC" w:rsidR="00790F66" w:rsidRPr="00790F66" w:rsidRDefault="00790F66" w:rsidP="00790F66">
      <w:pPr>
        <w:pStyle w:val="Lista"/>
        <w:spacing w:after="0" w:line="360" w:lineRule="auto"/>
        <w:ind w:left="708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budowy budynku mechanicznego oczyszczania ścieków wraz z niezbędną infrastrukturą towarzyszącą i zagospodarowaniem terenu GPŚ w Białych Błotach, ul. Przemysłowa 8</w:t>
      </w:r>
      <w:r w:rsidR="00B916FA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="00511CC6">
        <w:rPr>
          <w:rFonts w:asciiTheme="minorHAnsi" w:hAnsiTheme="minorHAnsi" w:cstheme="minorHAnsi"/>
          <w:b/>
          <w:spacing w:val="-6"/>
          <w:shd w:val="clear" w:color="auto" w:fill="FFFFFF"/>
        </w:rPr>
        <w:br/>
      </w:r>
      <w:r w:rsidR="00B916FA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w ramach zadania pn. </w:t>
      </w:r>
      <w:r w:rsidR="00B916FA" w:rsidRPr="006071C4">
        <w:rPr>
          <w:rFonts w:asciiTheme="minorHAnsi" w:hAnsiTheme="minorHAnsi" w:cstheme="minorHAnsi"/>
          <w:spacing w:val="-6"/>
          <w:shd w:val="clear" w:color="auto" w:fill="FFFFFF"/>
        </w:rPr>
        <w:t xml:space="preserve">„Modernizacja głównej przepompowni ścieków i obiektów mechanicznego oczyszczania ścieków w </w:t>
      </w:r>
      <w:r w:rsidR="006071C4">
        <w:rPr>
          <w:rFonts w:asciiTheme="minorHAnsi" w:hAnsiTheme="minorHAnsi" w:cstheme="minorHAnsi"/>
          <w:spacing w:val="-6"/>
          <w:shd w:val="clear" w:color="auto" w:fill="FFFFFF"/>
        </w:rPr>
        <w:t>mi</w:t>
      </w:r>
      <w:r w:rsidR="00B916FA" w:rsidRPr="006071C4">
        <w:rPr>
          <w:rFonts w:asciiTheme="minorHAnsi" w:hAnsiTheme="minorHAnsi" w:cstheme="minorHAnsi"/>
          <w:spacing w:val="-6"/>
          <w:shd w:val="clear" w:color="auto" w:fill="FFFFFF"/>
        </w:rPr>
        <w:t xml:space="preserve">ejscowości Białe Błota w powiecie </w:t>
      </w:r>
      <w:r w:rsidR="006071C4" w:rsidRPr="006071C4">
        <w:rPr>
          <w:rFonts w:asciiTheme="minorHAnsi" w:hAnsiTheme="minorHAnsi" w:cstheme="minorHAnsi"/>
          <w:spacing w:val="-6"/>
          <w:shd w:val="clear" w:color="auto" w:fill="FFFFFF"/>
        </w:rPr>
        <w:t>bydgoskim</w:t>
      </w:r>
      <w:r w:rsidR="00B916FA" w:rsidRPr="006071C4">
        <w:rPr>
          <w:rFonts w:asciiTheme="minorHAnsi" w:hAnsiTheme="minorHAnsi" w:cstheme="minorHAnsi"/>
          <w:spacing w:val="-6"/>
          <w:shd w:val="clear" w:color="auto" w:fill="FFFFFF"/>
        </w:rPr>
        <w:t>”</w:t>
      </w:r>
      <w:r w:rsidR="006071C4">
        <w:rPr>
          <w:rFonts w:asciiTheme="minorHAnsi" w:hAnsiTheme="minorHAnsi" w:cstheme="minorHAnsi"/>
          <w:spacing w:val="-6"/>
          <w:shd w:val="clear" w:color="auto" w:fill="FFFFFF"/>
        </w:rPr>
        <w:t>.</w:t>
      </w:r>
    </w:p>
    <w:p w14:paraId="39B42475" w14:textId="0B9BC55A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252576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 poz. </w:t>
      </w:r>
      <w:r w:rsidR="00C3161B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552BAED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5559941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790F66">
        <w:rPr>
          <w:rFonts w:asciiTheme="minorHAnsi" w:hAnsiTheme="minorHAnsi" w:cstheme="minorHAnsi"/>
          <w:b/>
          <w:spacing w:val="-6"/>
        </w:rPr>
        <w:t>101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73CFB9B6" w14:textId="0622E27D" w:rsidR="00B76100" w:rsidRPr="00B76100" w:rsidRDefault="00ED2FE3" w:rsidP="00B76100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 w:rsidRPr="00B76100">
        <w:rPr>
          <w:rFonts w:asciiTheme="minorHAnsi" w:hAnsiTheme="minorHAnsi" w:cstheme="minorHAnsi"/>
          <w:spacing w:val="-6"/>
        </w:rPr>
        <w:t>„</w:t>
      </w:r>
      <w:r w:rsidR="006071C4" w:rsidRPr="00B76100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Sprawowanie nadzoru budowlanego nad robotami branży </w:t>
      </w:r>
      <w:r w:rsidR="00B76100">
        <w:rPr>
          <w:rFonts w:asciiTheme="minorHAnsi" w:hAnsiTheme="minorHAnsi" w:cstheme="minorHAnsi"/>
          <w:b/>
          <w:spacing w:val="-6"/>
          <w:shd w:val="clear" w:color="auto" w:fill="FFFFFF"/>
        </w:rPr>
        <w:br/>
      </w:r>
      <w:r w:rsidR="006071C4" w:rsidRPr="00B76100">
        <w:rPr>
          <w:rFonts w:asciiTheme="minorHAnsi" w:hAnsiTheme="minorHAnsi" w:cstheme="minorHAnsi"/>
          <w:spacing w:val="-6"/>
          <w:shd w:val="clear" w:color="auto" w:fill="FFFFFF"/>
        </w:rPr>
        <w:t>(z podziałem na części)</w:t>
      </w:r>
      <w:r w:rsidR="006071C4" w:rsidRPr="00B76100">
        <w:rPr>
          <w:rFonts w:asciiTheme="minorHAnsi" w:hAnsiTheme="minorHAnsi" w:cstheme="minorHAnsi"/>
          <w:b/>
          <w:spacing w:val="-6"/>
          <w:shd w:val="clear" w:color="auto" w:fill="FFFFFF"/>
        </w:rPr>
        <w:t>:</w:t>
      </w:r>
    </w:p>
    <w:p w14:paraId="493F45E6" w14:textId="03578704" w:rsidR="00B76100" w:rsidRPr="00B76100" w:rsidRDefault="00B76100" w:rsidP="00B76100">
      <w:pPr>
        <w:pStyle w:val="Lista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konstrukcyjno-budowlanej,</w:t>
      </w:r>
    </w:p>
    <w:p w14:paraId="597DE75C" w14:textId="77777777" w:rsidR="00B76100" w:rsidRPr="00B76100" w:rsidRDefault="00B76100" w:rsidP="00B76100">
      <w:pPr>
        <w:pStyle w:val="Lista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elektrycznej </w:t>
      </w:r>
      <w:r w:rsidRPr="00790F66">
        <w:rPr>
          <w:rFonts w:asciiTheme="minorHAnsi" w:hAnsiTheme="minorHAnsi" w:cstheme="minorHAnsi"/>
          <w:spacing w:val="-6"/>
          <w:shd w:val="clear" w:color="auto" w:fill="FFFFFF"/>
        </w:rPr>
        <w:t>(w tym niskoprądowej)</w:t>
      </w:r>
      <w:r>
        <w:rPr>
          <w:rFonts w:asciiTheme="minorHAnsi" w:hAnsiTheme="minorHAnsi" w:cstheme="minorHAnsi"/>
          <w:spacing w:val="-6"/>
          <w:shd w:val="clear" w:color="auto" w:fill="FFFFFF"/>
        </w:rPr>
        <w:t>,</w:t>
      </w:r>
    </w:p>
    <w:p w14:paraId="667DB0EB" w14:textId="77777777" w:rsidR="00B76100" w:rsidRDefault="00B76100" w:rsidP="00B76100">
      <w:pPr>
        <w:pStyle w:val="List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sanitarnej</w:t>
      </w:r>
    </w:p>
    <w:p w14:paraId="0A0954F8" w14:textId="7EF9107E" w:rsidR="00ED2FE3" w:rsidRPr="007D4DD6" w:rsidRDefault="00B76100" w:rsidP="00B7610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budowy budynku mechanicznego oczyszczania ścieków wraz z niezbędną infrastrukturą towarzyszącą i zagospodarowaniem terenu GPŚ w Białych Błotach, ul. Przemysłowa 8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6F359386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</w:t>
      </w:r>
      <w:r w:rsidR="008A6421">
        <w:rPr>
          <w:rFonts w:asciiTheme="minorHAnsi" w:hAnsiTheme="minorHAnsi" w:cstheme="minorHAnsi"/>
          <w:spacing w:val="-6"/>
        </w:rPr>
        <w:t>wykonywane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8A6421">
        <w:rPr>
          <w:rFonts w:asciiTheme="minorHAnsi" w:hAnsiTheme="minorHAnsi" w:cstheme="minorHAnsi"/>
          <w:b/>
          <w:spacing w:val="-6"/>
        </w:rPr>
        <w:t xml:space="preserve">w terminie realizacji inwestycji. </w:t>
      </w:r>
      <w:r w:rsidR="008A6421" w:rsidRPr="008A6421">
        <w:rPr>
          <w:rFonts w:asciiTheme="minorHAnsi" w:hAnsiTheme="minorHAnsi" w:cstheme="minorHAnsi"/>
          <w:spacing w:val="-6"/>
        </w:rPr>
        <w:t xml:space="preserve">Planowany termin </w:t>
      </w:r>
      <w:r w:rsidR="0084098D">
        <w:rPr>
          <w:rFonts w:asciiTheme="minorHAnsi" w:hAnsiTheme="minorHAnsi" w:cstheme="minorHAnsi"/>
          <w:spacing w:val="-6"/>
        </w:rPr>
        <w:t>zakończenia</w:t>
      </w:r>
      <w:r w:rsidR="008A6421" w:rsidRPr="008A6421">
        <w:rPr>
          <w:rFonts w:asciiTheme="minorHAnsi" w:hAnsiTheme="minorHAnsi" w:cstheme="minorHAnsi"/>
          <w:spacing w:val="-6"/>
        </w:rPr>
        <w:t xml:space="preserve"> inwestycji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A6421">
        <w:rPr>
          <w:rFonts w:asciiTheme="minorHAnsi" w:hAnsiTheme="minorHAnsi" w:cstheme="minorHAnsi"/>
          <w:spacing w:val="-6"/>
        </w:rPr>
        <w:t xml:space="preserve"> - </w:t>
      </w:r>
      <w:r w:rsidR="008A6421">
        <w:rPr>
          <w:rFonts w:asciiTheme="minorHAnsi" w:hAnsiTheme="minorHAnsi" w:cstheme="minorHAnsi"/>
          <w:b/>
          <w:spacing w:val="-6"/>
        </w:rPr>
        <w:t>do</w:t>
      </w:r>
      <w:r w:rsidR="008B2239">
        <w:rPr>
          <w:rFonts w:asciiTheme="minorHAnsi" w:hAnsiTheme="minorHAnsi" w:cstheme="minorHAnsi"/>
          <w:b/>
          <w:spacing w:val="-6"/>
        </w:rPr>
        <w:t xml:space="preserve"> </w:t>
      </w:r>
      <w:r w:rsidR="00CE2DE8">
        <w:rPr>
          <w:rFonts w:asciiTheme="minorHAnsi" w:hAnsiTheme="minorHAnsi" w:cstheme="minorHAnsi"/>
          <w:b/>
          <w:spacing w:val="-6"/>
        </w:rPr>
        <w:t>21</w:t>
      </w:r>
      <w:r w:rsidR="00A46334">
        <w:rPr>
          <w:rFonts w:asciiTheme="minorHAnsi" w:hAnsiTheme="minorHAnsi" w:cstheme="minorHAnsi"/>
          <w:b/>
          <w:spacing w:val="-6"/>
        </w:rPr>
        <w:t xml:space="preserve"> </w:t>
      </w:r>
      <w:r w:rsidR="00CE2DE8">
        <w:rPr>
          <w:rFonts w:asciiTheme="minorHAnsi" w:hAnsiTheme="minorHAnsi" w:cstheme="minorHAnsi"/>
          <w:b/>
          <w:spacing w:val="-6"/>
        </w:rPr>
        <w:t>listopada</w:t>
      </w:r>
      <w:r w:rsidR="00A46334">
        <w:rPr>
          <w:rFonts w:asciiTheme="minorHAnsi" w:hAnsiTheme="minorHAnsi" w:cstheme="minorHAnsi"/>
          <w:b/>
          <w:spacing w:val="-6"/>
        </w:rPr>
        <w:t xml:space="preserve"> </w:t>
      </w:r>
      <w:r w:rsidR="00CE2DE8">
        <w:rPr>
          <w:rFonts w:asciiTheme="minorHAnsi" w:hAnsiTheme="minorHAnsi" w:cstheme="minorHAnsi"/>
          <w:b/>
          <w:spacing w:val="-6"/>
        </w:rPr>
        <w:t>2022</w:t>
      </w:r>
      <w:r w:rsidR="008B2239">
        <w:rPr>
          <w:rFonts w:asciiTheme="minorHAnsi" w:hAnsiTheme="minorHAnsi" w:cstheme="minorHAnsi"/>
          <w:b/>
          <w:spacing w:val="-6"/>
        </w:rPr>
        <w:t xml:space="preserve">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6CF4A0A4" w:rsidR="00577A0F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FC3943B" w14:textId="375BCCCB" w:rsidR="00495071" w:rsidRPr="00CC2822" w:rsidRDefault="00495071" w:rsidP="0049507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0A6A7A">
        <w:rPr>
          <w:rFonts w:asciiTheme="minorHAnsi" w:hAnsiTheme="minorHAnsi" w:cstheme="minorHAnsi"/>
          <w:spacing w:val="-6"/>
        </w:rPr>
        <w:t>Wykonawca musi wskazać osoby, które będą uczestniczyć w wykonywaniu zamówienia, legitymujące się kwalifikacjami zawodowy</w:t>
      </w:r>
      <w:r>
        <w:rPr>
          <w:rFonts w:asciiTheme="minorHAnsi" w:hAnsiTheme="minorHAnsi" w:cstheme="minorHAnsi"/>
          <w:spacing w:val="-6"/>
        </w:rPr>
        <w:t>mi i doświadczeniem odpowiednimi</w:t>
      </w:r>
      <w:r w:rsidRPr="000A6A7A">
        <w:rPr>
          <w:rFonts w:asciiTheme="minorHAnsi" w:hAnsiTheme="minorHAnsi" w:cstheme="minorHAnsi"/>
          <w:spacing w:val="-6"/>
        </w:rPr>
        <w:t xml:space="preserve"> do funkcji, jakie zostaną im powierzone.</w:t>
      </w:r>
    </w:p>
    <w:p w14:paraId="3E31E9E5" w14:textId="21F7FEAD" w:rsidR="00495071" w:rsidRDefault="00495071" w:rsidP="0049507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0A6A7A">
        <w:rPr>
          <w:rFonts w:asciiTheme="minorHAnsi" w:hAnsiTheme="minorHAnsi" w:cstheme="minorHAnsi"/>
          <w:spacing w:val="-6"/>
        </w:rPr>
        <w:t>Wykonawca, na każdą funkcję wymienioną poniżej, wskaże osoby, które musi mieć dostępne na etapie realizacji zamówienia, spełniające następujące wymagania:</w:t>
      </w:r>
    </w:p>
    <w:p w14:paraId="65AF1E33" w14:textId="77777777" w:rsidR="00562440" w:rsidRPr="00562440" w:rsidRDefault="008A6421" w:rsidP="00562440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562440">
        <w:rPr>
          <w:rFonts w:asciiTheme="minorHAnsi" w:hAnsiTheme="minorHAnsi" w:cstheme="minorHAnsi"/>
          <w:b/>
          <w:spacing w:val="-6"/>
        </w:rPr>
        <w:t>Część A:</w:t>
      </w:r>
      <w:r w:rsidR="00562440" w:rsidRPr="00562440">
        <w:rPr>
          <w:rFonts w:asciiTheme="minorHAnsi" w:hAnsiTheme="minorHAnsi" w:cstheme="minorHAnsi"/>
          <w:b/>
          <w:spacing w:val="-6"/>
        </w:rPr>
        <w:t xml:space="preserve"> </w:t>
      </w:r>
    </w:p>
    <w:p w14:paraId="3B5C1147" w14:textId="45B632D3" w:rsidR="00495071" w:rsidRPr="00562440" w:rsidRDefault="00495071" w:rsidP="00562440">
      <w:pPr>
        <w:pStyle w:val="Lista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62440">
        <w:rPr>
          <w:rFonts w:ascii="Calibri" w:hAnsi="Calibri" w:cs="Calibri"/>
          <w:bCs/>
        </w:rPr>
        <w:t xml:space="preserve">osoba proponowana do pełnienia funkcji inspektora nadzoru branży </w:t>
      </w:r>
      <w:proofErr w:type="spellStart"/>
      <w:r w:rsidRPr="00562440">
        <w:rPr>
          <w:rFonts w:ascii="Calibri" w:hAnsi="Calibri" w:cs="Calibri"/>
          <w:bCs/>
        </w:rPr>
        <w:t>konstrukcyjno</w:t>
      </w:r>
      <w:proofErr w:type="spellEnd"/>
      <w:r w:rsidRPr="00562440">
        <w:rPr>
          <w:rFonts w:ascii="Calibri" w:hAnsi="Calibri" w:cs="Calibri"/>
          <w:bCs/>
        </w:rPr>
        <w:t xml:space="preserve"> </w:t>
      </w:r>
      <w:r w:rsidR="00562440">
        <w:rPr>
          <w:rFonts w:ascii="Calibri" w:hAnsi="Calibri" w:cs="Calibri"/>
          <w:bCs/>
        </w:rPr>
        <w:t>–</w:t>
      </w:r>
      <w:r w:rsidRPr="00562440">
        <w:rPr>
          <w:rFonts w:ascii="Calibri" w:hAnsi="Calibri" w:cs="Calibri"/>
          <w:bCs/>
        </w:rPr>
        <w:t xml:space="preserve"> budowlanej</w:t>
      </w:r>
      <w:r w:rsidR="00562440">
        <w:rPr>
          <w:rFonts w:ascii="Calibri" w:hAnsi="Calibri" w:cs="Calibri"/>
          <w:bCs/>
        </w:rPr>
        <w:t>,</w:t>
      </w:r>
    </w:p>
    <w:p w14:paraId="57E23C7D" w14:textId="79C8B572" w:rsidR="00495071" w:rsidRPr="00562440" w:rsidRDefault="00495071" w:rsidP="00562440">
      <w:pPr>
        <w:pStyle w:val="Lista"/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62440">
        <w:rPr>
          <w:rFonts w:ascii="Calibri" w:hAnsi="Calibri" w:cs="Calibri"/>
        </w:rPr>
        <w:t xml:space="preserve">wymagana liczba osób: </w:t>
      </w:r>
      <w:r w:rsidRPr="00562440">
        <w:rPr>
          <w:rFonts w:ascii="Calibri" w:hAnsi="Calibri" w:cs="Calibri"/>
          <w:b/>
          <w:bCs/>
        </w:rPr>
        <w:t>1</w:t>
      </w:r>
    </w:p>
    <w:p w14:paraId="23E5CCBA" w14:textId="77777777" w:rsidR="00562440" w:rsidRPr="00562440" w:rsidRDefault="00562440" w:rsidP="00562440">
      <w:pPr>
        <w:pStyle w:val="Lista"/>
        <w:tabs>
          <w:tab w:val="left" w:pos="567"/>
        </w:tabs>
        <w:spacing w:after="0" w:line="360" w:lineRule="auto"/>
        <w:ind w:left="1004"/>
        <w:jc w:val="both"/>
        <w:rPr>
          <w:rFonts w:asciiTheme="minorHAnsi" w:hAnsiTheme="minorHAnsi" w:cstheme="minorHAnsi"/>
          <w:spacing w:val="-6"/>
        </w:rPr>
      </w:pPr>
    </w:p>
    <w:p w14:paraId="1A8A2F9B" w14:textId="77777777" w:rsidR="00562440" w:rsidRDefault="00562440" w:rsidP="00562440">
      <w:pPr>
        <w:pStyle w:val="Teksttreci0"/>
        <w:spacing w:after="0" w:line="360" w:lineRule="auto"/>
        <w:ind w:left="284"/>
        <w:rPr>
          <w:rFonts w:ascii="Calibri" w:hAnsi="Calibri" w:cs="Calibri"/>
          <w:b/>
          <w:bCs/>
          <w:sz w:val="24"/>
          <w:szCs w:val="24"/>
        </w:rPr>
      </w:pPr>
      <w:r w:rsidRPr="00562440">
        <w:rPr>
          <w:rFonts w:ascii="Calibri" w:hAnsi="Calibri" w:cs="Calibri"/>
          <w:b/>
          <w:bCs/>
          <w:sz w:val="24"/>
          <w:szCs w:val="24"/>
        </w:rPr>
        <w:lastRenderedPageBreak/>
        <w:t>Część B: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BE6B954" w14:textId="26DF9435" w:rsidR="00495071" w:rsidRDefault="00495071" w:rsidP="00562440">
      <w:pPr>
        <w:pStyle w:val="Teksttreci0"/>
        <w:numPr>
          <w:ilvl w:val="0"/>
          <w:numId w:val="22"/>
        </w:num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562440">
        <w:rPr>
          <w:rFonts w:ascii="Calibri" w:hAnsi="Calibri" w:cs="Calibri"/>
          <w:bCs/>
          <w:sz w:val="24"/>
          <w:szCs w:val="24"/>
        </w:rPr>
        <w:t>osoba proponowana do pełnienia fu</w:t>
      </w:r>
      <w:r w:rsidR="00562440" w:rsidRPr="00562440">
        <w:rPr>
          <w:rFonts w:ascii="Calibri" w:hAnsi="Calibri" w:cs="Calibri"/>
          <w:bCs/>
          <w:sz w:val="24"/>
          <w:szCs w:val="24"/>
        </w:rPr>
        <w:t xml:space="preserve">nkcji inspektora nadzoru branży </w:t>
      </w:r>
      <w:r w:rsidRPr="00562440">
        <w:rPr>
          <w:rFonts w:ascii="Calibri" w:hAnsi="Calibri" w:cs="Calibri"/>
          <w:bCs/>
          <w:sz w:val="24"/>
          <w:szCs w:val="24"/>
        </w:rPr>
        <w:t>elektrycznej</w:t>
      </w:r>
      <w:r w:rsidR="00562440">
        <w:rPr>
          <w:rFonts w:ascii="Calibri" w:hAnsi="Calibri" w:cs="Calibri"/>
          <w:bCs/>
          <w:sz w:val="24"/>
          <w:szCs w:val="24"/>
        </w:rPr>
        <w:t>,</w:t>
      </w:r>
    </w:p>
    <w:p w14:paraId="5FF12BD5" w14:textId="7E8301E5" w:rsidR="00495071" w:rsidRPr="00562440" w:rsidRDefault="00495071" w:rsidP="00562440">
      <w:pPr>
        <w:pStyle w:val="Teksttreci0"/>
        <w:numPr>
          <w:ilvl w:val="0"/>
          <w:numId w:val="22"/>
        </w:num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562440">
        <w:rPr>
          <w:rFonts w:ascii="Calibri" w:hAnsi="Calibri" w:cs="Calibri"/>
          <w:sz w:val="24"/>
          <w:szCs w:val="24"/>
        </w:rPr>
        <w:t xml:space="preserve">wymagana liczba osób: </w:t>
      </w:r>
      <w:r w:rsidRPr="00562440">
        <w:rPr>
          <w:rFonts w:ascii="Calibri" w:hAnsi="Calibri" w:cs="Calibri"/>
          <w:b/>
          <w:bCs/>
          <w:sz w:val="24"/>
          <w:szCs w:val="24"/>
        </w:rPr>
        <w:t>1</w:t>
      </w:r>
    </w:p>
    <w:p w14:paraId="4332607A" w14:textId="77777777" w:rsidR="00562440" w:rsidRDefault="00562440" w:rsidP="00562440">
      <w:pPr>
        <w:pStyle w:val="Teksttreci0"/>
        <w:spacing w:after="0" w:line="360" w:lineRule="auto"/>
        <w:ind w:left="284"/>
        <w:rPr>
          <w:rFonts w:ascii="Calibri" w:hAnsi="Calibri" w:cs="Calibri"/>
          <w:b/>
          <w:bCs/>
          <w:sz w:val="24"/>
          <w:szCs w:val="24"/>
        </w:rPr>
      </w:pPr>
      <w:r w:rsidRPr="00562440">
        <w:rPr>
          <w:rFonts w:ascii="Calibri" w:hAnsi="Calibri" w:cs="Calibri"/>
          <w:b/>
          <w:bCs/>
          <w:sz w:val="24"/>
          <w:szCs w:val="24"/>
        </w:rPr>
        <w:t>Część C:</w:t>
      </w:r>
    </w:p>
    <w:p w14:paraId="41AA7C50" w14:textId="28AE671B" w:rsidR="00495071" w:rsidRPr="00562440" w:rsidRDefault="00495071" w:rsidP="00562440">
      <w:pPr>
        <w:pStyle w:val="Teksttreci0"/>
        <w:numPr>
          <w:ilvl w:val="0"/>
          <w:numId w:val="2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562440">
        <w:rPr>
          <w:rFonts w:ascii="Calibri" w:hAnsi="Calibri" w:cs="Calibri"/>
          <w:bCs/>
          <w:sz w:val="24"/>
          <w:szCs w:val="24"/>
        </w:rPr>
        <w:t>osoba proponowana do pełnienia funkcji inspektora nadzoru branży sanitarnej</w:t>
      </w:r>
      <w:r w:rsidR="00562440">
        <w:rPr>
          <w:rFonts w:ascii="Calibri" w:hAnsi="Calibri" w:cs="Calibri"/>
          <w:bCs/>
          <w:sz w:val="24"/>
          <w:szCs w:val="24"/>
        </w:rPr>
        <w:t>,</w:t>
      </w:r>
    </w:p>
    <w:p w14:paraId="237A9E78" w14:textId="04FAE84C" w:rsidR="00495071" w:rsidRPr="00562440" w:rsidRDefault="00495071" w:rsidP="00562440">
      <w:pPr>
        <w:pStyle w:val="Teksttreci0"/>
        <w:numPr>
          <w:ilvl w:val="0"/>
          <w:numId w:val="2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562440">
        <w:rPr>
          <w:rFonts w:ascii="Calibri" w:hAnsi="Calibri" w:cs="Calibri"/>
          <w:sz w:val="24"/>
          <w:szCs w:val="24"/>
        </w:rPr>
        <w:t xml:space="preserve">wymagana liczba osób: </w:t>
      </w:r>
      <w:r w:rsidRPr="00562440">
        <w:rPr>
          <w:rFonts w:ascii="Calibri" w:hAnsi="Calibri" w:cs="Calibri"/>
          <w:b/>
          <w:bCs/>
          <w:sz w:val="24"/>
          <w:szCs w:val="24"/>
        </w:rPr>
        <w:t>1</w:t>
      </w:r>
    </w:p>
    <w:p w14:paraId="321E343E" w14:textId="77777777" w:rsidR="00495071" w:rsidRDefault="00495071" w:rsidP="0049507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0A6A7A">
        <w:rPr>
          <w:rFonts w:asciiTheme="minorHAnsi" w:hAnsiTheme="minorHAnsi" w:cstheme="minorHAnsi"/>
          <w:spacing w:val="-6"/>
        </w:rPr>
        <w:t>Inspektor nadzoru winien posiadać uprawnienia do pełnienia samodzielnych funkcji technicznej w budownictwie wymagane przepisami ustawy z dnia 7 lipca 1994 r. Prawo Budowlane (wg stanu prawnego obowiązującego na dzień wszczęcia postępowania), lub posiadać kwalifikacje zgodne z postanowieniami art. 12a tejże ustawy, lub równoważne uprawnienia budowlane wydane na podstawie wcześniej obowiązujących przepisów, lub inne uprawnienia umożliwiające wykonywanie tych samych czynności, do wykonywania których w aktualnym stanie prawnym uprawniają uprawnienia budowlane w tej samej specjalności.</w:t>
      </w:r>
    </w:p>
    <w:p w14:paraId="4BC6EF69" w14:textId="77777777" w:rsidR="00495071" w:rsidRPr="009F6991" w:rsidRDefault="00495071" w:rsidP="0049507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sz w:val="4"/>
          <w:szCs w:val="4"/>
        </w:rPr>
      </w:pPr>
    </w:p>
    <w:p w14:paraId="29DB7486" w14:textId="0E52FB3C" w:rsidR="00495071" w:rsidRDefault="005F5772" w:rsidP="00495071">
      <w:pPr>
        <w:spacing w:after="120"/>
        <w:ind w:left="284"/>
        <w:jc w:val="both"/>
        <w:rPr>
          <w:rFonts w:asciiTheme="minorHAnsi" w:hAnsiTheme="minorHAnsi" w:cstheme="minorHAnsi"/>
          <w:b/>
          <w:bCs/>
          <w:i/>
          <w:iCs/>
          <w:color w:val="0070C0"/>
          <w:u w:val="single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u w:val="single"/>
        </w:rPr>
        <w:t>M</w:t>
      </w:r>
      <w:r w:rsidR="00495071" w:rsidRPr="000A6A7A">
        <w:rPr>
          <w:rFonts w:asciiTheme="minorHAnsi" w:hAnsiTheme="minorHAnsi" w:cstheme="minorHAnsi"/>
          <w:b/>
          <w:bCs/>
          <w:i/>
          <w:iCs/>
          <w:color w:val="0070C0"/>
          <w:u w:val="single"/>
        </w:rPr>
        <w:t>inimalne kwalifikacje zawodowe:</w:t>
      </w:r>
    </w:p>
    <w:p w14:paraId="35CF930C" w14:textId="63CF8486" w:rsidR="00820552" w:rsidRDefault="00562440" w:rsidP="00820552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bCs/>
          <w:color w:val="0070C0"/>
        </w:rPr>
      </w:pPr>
      <w:r w:rsidRPr="00562440">
        <w:rPr>
          <w:rFonts w:asciiTheme="minorHAnsi" w:hAnsiTheme="minorHAnsi" w:cstheme="minorHAnsi"/>
          <w:b/>
          <w:bCs/>
          <w:i/>
          <w:iCs/>
          <w:color w:val="0070C0"/>
        </w:rPr>
        <w:t>Część A</w:t>
      </w:r>
      <w:r w:rsidR="00820552">
        <w:rPr>
          <w:rFonts w:asciiTheme="minorHAnsi" w:hAnsiTheme="minorHAnsi" w:cstheme="minorHAnsi"/>
          <w:b/>
          <w:bCs/>
          <w:i/>
          <w:iCs/>
          <w:color w:val="0070C0"/>
        </w:rPr>
        <w:t xml:space="preserve">: </w:t>
      </w:r>
      <w:r w:rsidR="00820552" w:rsidRPr="005F5772">
        <w:rPr>
          <w:rFonts w:asciiTheme="minorHAnsi" w:hAnsiTheme="minorHAnsi" w:cstheme="minorHAnsi"/>
          <w:b/>
          <w:bCs/>
          <w:color w:val="0070C0"/>
        </w:rPr>
        <w:t xml:space="preserve">uprawnienia budowlane wykonawcze bez ograniczeń w </w:t>
      </w:r>
      <w:r w:rsidR="00820552">
        <w:rPr>
          <w:rFonts w:asciiTheme="minorHAnsi" w:hAnsiTheme="minorHAnsi" w:cstheme="minorHAnsi"/>
          <w:b/>
          <w:bCs/>
          <w:color w:val="0070C0"/>
        </w:rPr>
        <w:t>specjalności konstrukcyjno-budowlanej;</w:t>
      </w:r>
    </w:p>
    <w:p w14:paraId="6BE9C8E3" w14:textId="4FB8AADA" w:rsidR="005F5772" w:rsidRDefault="00820552" w:rsidP="00820552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i/>
          <w:iCs/>
          <w:color w:val="0070C0"/>
        </w:rPr>
        <w:t xml:space="preserve">Część B: </w:t>
      </w:r>
      <w:r w:rsidR="005F5772" w:rsidRPr="00820552">
        <w:rPr>
          <w:rFonts w:asciiTheme="minorHAnsi" w:hAnsiTheme="minorHAnsi" w:cstheme="minorHAnsi"/>
          <w:b/>
          <w:bCs/>
          <w:color w:val="0070C0"/>
        </w:rPr>
        <w:t>uprawnienia budowlane wykonawcze bez ograniczeń w zakresie sieci, instalacji i urządzeń elektrycznych i elektroenergetycznych</w:t>
      </w:r>
      <w:r>
        <w:rPr>
          <w:rFonts w:asciiTheme="minorHAnsi" w:hAnsiTheme="minorHAnsi" w:cstheme="minorHAnsi"/>
          <w:b/>
          <w:bCs/>
          <w:color w:val="0070C0"/>
        </w:rPr>
        <w:t>;</w:t>
      </w:r>
    </w:p>
    <w:p w14:paraId="5876A831" w14:textId="487A28D3" w:rsidR="005F5772" w:rsidRPr="00FD1BB9" w:rsidRDefault="00820552" w:rsidP="00820552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i/>
          <w:iCs/>
          <w:color w:val="0070C0"/>
        </w:rPr>
        <w:t xml:space="preserve">Część C: </w:t>
      </w:r>
      <w:r w:rsidR="005F5772" w:rsidRPr="005F5772">
        <w:rPr>
          <w:rFonts w:asciiTheme="minorHAnsi" w:hAnsiTheme="minorHAnsi" w:cstheme="minorHAnsi"/>
          <w:b/>
          <w:bCs/>
          <w:color w:val="0070C0"/>
        </w:rPr>
        <w:t>uprawnienia budowlane wykonawcze bez ograniczeń w zakresie sieci, instalacji i urządzeń cieplnych, wentylacyjnych, gazowych, wodociągowych i kanalizacyjnych</w:t>
      </w:r>
      <w:r w:rsidR="00FD1BB9">
        <w:rPr>
          <w:rFonts w:asciiTheme="minorHAnsi" w:hAnsiTheme="minorHAnsi" w:cstheme="minorHAnsi"/>
          <w:b/>
          <w:bCs/>
          <w:color w:val="0070C0"/>
        </w:rPr>
        <w:t>.</w:t>
      </w:r>
    </w:p>
    <w:p w14:paraId="46CA488B" w14:textId="41EBCE37" w:rsidR="00577A0F" w:rsidRPr="00FD4B84" w:rsidRDefault="00495071" w:rsidP="005F577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0A6A7A">
        <w:rPr>
          <w:rFonts w:asciiTheme="minorHAnsi" w:hAnsiTheme="minorHAnsi" w:cstheme="minorHAnsi"/>
          <w:spacing w:val="-6"/>
        </w:rPr>
        <w:t>Dodatkowo Inspektor nadzoru musi przynależeć do Izby Inżynierów Budownictwa (jednocześnie posiadanie aktualnych zaświadczeń musi obowiązywać przez cały okres prow</w:t>
      </w:r>
      <w:r>
        <w:rPr>
          <w:rFonts w:asciiTheme="minorHAnsi" w:hAnsiTheme="minorHAnsi" w:cstheme="minorHAnsi"/>
          <w:spacing w:val="-6"/>
        </w:rPr>
        <w:t>adzenia nadzoru inwestorskiego</w:t>
      </w:r>
      <w:r w:rsidR="00511CC6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0BF2A421" w14:textId="51EAE701" w:rsidR="00820552" w:rsidRPr="00820552" w:rsidRDefault="002C4720" w:rsidP="00820552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6194D063" w14:textId="77777777" w:rsidR="00820552" w:rsidRDefault="007D4DD6" w:rsidP="00820552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  <w:r w:rsidR="00820552">
        <w:rPr>
          <w:rFonts w:asciiTheme="minorHAnsi" w:hAnsiTheme="minorHAnsi" w:cstheme="minorHAnsi"/>
          <w:lang w:eastAsia="pl-PL"/>
        </w:rPr>
        <w:t xml:space="preserve"> Zamawiający dopuszcza składanie     </w:t>
      </w:r>
    </w:p>
    <w:p w14:paraId="2A3BF967" w14:textId="730C7534" w:rsidR="00820552" w:rsidRDefault="00820552" w:rsidP="00820552">
      <w:pPr>
        <w:pStyle w:val="Akapitzlist"/>
        <w:tabs>
          <w:tab w:val="left" w:pos="567"/>
        </w:tabs>
        <w:suppressAutoHyphens w:val="0"/>
        <w:spacing w:line="360" w:lineRule="auto"/>
        <w:ind w:left="360"/>
        <w:contextualSpacing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ofert częściowych, zgodnie z pkt 4.1. Wykonawca może złożyć ofertę na wszystkie  </w:t>
      </w:r>
    </w:p>
    <w:p w14:paraId="38AD82F4" w14:textId="4F0E4F7E" w:rsidR="007D4DD6" w:rsidRPr="00820552" w:rsidRDefault="00820552" w:rsidP="00820552">
      <w:pPr>
        <w:tabs>
          <w:tab w:val="left" w:pos="567"/>
        </w:tabs>
        <w:suppressAutoHyphens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  </w:t>
      </w:r>
      <w:r w:rsidRPr="00820552">
        <w:rPr>
          <w:rFonts w:asciiTheme="minorHAnsi" w:hAnsiTheme="minorHAnsi" w:cstheme="minorHAnsi"/>
          <w:lang w:eastAsia="pl-PL"/>
        </w:rPr>
        <w:t>części zamówienia lub na wybraną część/części.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</w:t>
      </w:r>
      <w:r w:rsidRPr="00FD4B84">
        <w:rPr>
          <w:rFonts w:asciiTheme="minorHAnsi" w:hAnsiTheme="minorHAnsi" w:cstheme="minorHAnsi"/>
          <w:lang w:eastAsia="pl-PL"/>
        </w:rPr>
        <w:lastRenderedPageBreak/>
        <w:t>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9B79BA9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AF344E">
        <w:rPr>
          <w:rFonts w:asciiTheme="minorHAnsi" w:hAnsiTheme="minorHAnsi" w:cstheme="minorHAnsi"/>
          <w:b/>
          <w:color w:val="0070C0"/>
          <w:lang w:eastAsia="pl-PL"/>
        </w:rPr>
        <w:t>2</w:t>
      </w:r>
      <w:r w:rsidR="00FF37B3">
        <w:rPr>
          <w:rFonts w:asciiTheme="minorHAnsi" w:hAnsiTheme="minorHAnsi" w:cstheme="minorHAnsi"/>
          <w:b/>
          <w:color w:val="0070C0"/>
          <w:lang w:eastAsia="pl-PL"/>
        </w:rPr>
        <w:t>5</w:t>
      </w:r>
      <w:r w:rsidR="005D7662">
        <w:rPr>
          <w:rFonts w:asciiTheme="minorHAnsi" w:hAnsiTheme="minorHAnsi" w:cstheme="minorHAnsi"/>
          <w:b/>
          <w:color w:val="0070C0"/>
          <w:lang w:eastAsia="pl-PL"/>
        </w:rPr>
        <w:t>.10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6672365D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Cena oferty rozumiana jest jako całkowite wynagrodzenie Wykonawcy brutto, określona w formularzu ofertowym.</w:t>
      </w:r>
      <w:r w:rsidR="00AF344E">
        <w:rPr>
          <w:rFonts w:asciiTheme="minorHAnsi" w:hAnsiTheme="minorHAnsi" w:cstheme="minorHAnsi"/>
          <w:spacing w:val="-6"/>
        </w:rPr>
        <w:t xml:space="preserve"> Wykonawca określi ceny dla poszczególnych części.</w:t>
      </w:r>
      <w:r>
        <w:rPr>
          <w:rFonts w:asciiTheme="minorHAnsi" w:hAnsiTheme="minorHAnsi" w:cstheme="minorHAnsi"/>
          <w:spacing w:val="-6"/>
        </w:rPr>
        <w:t xml:space="preserve">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0EA511BF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</w:t>
      </w:r>
      <w:r w:rsidR="005766B9">
        <w:rPr>
          <w:rFonts w:asciiTheme="minorHAnsi" w:hAnsiTheme="minorHAnsi" w:cstheme="minorHAnsi"/>
          <w:spacing w:val="-6"/>
        </w:rPr>
        <w:t xml:space="preserve"> (danej części)</w:t>
      </w:r>
      <w:r w:rsidRPr="00B35E53">
        <w:rPr>
          <w:rFonts w:asciiTheme="minorHAnsi" w:hAnsiTheme="minorHAnsi" w:cstheme="minorHAnsi"/>
          <w:spacing w:val="-6"/>
        </w:rPr>
        <w:t xml:space="preserve">, w tym wszelkie koszty towarzyszące wykonaniu zamówienia, o których mowa w opisie przedmiotu zamówienia oraz projekcie umowy. Cena brutto będzie podlegała ocenie </w:t>
      </w:r>
      <w:r w:rsidR="005766B9">
        <w:rPr>
          <w:rFonts w:asciiTheme="minorHAnsi" w:hAnsiTheme="minorHAnsi" w:cstheme="minorHAnsi"/>
          <w:spacing w:val="-6"/>
        </w:rPr>
        <w:br/>
      </w:r>
      <w:r w:rsidRPr="00B35E53">
        <w:rPr>
          <w:rFonts w:asciiTheme="minorHAnsi" w:hAnsiTheme="minorHAnsi" w:cstheme="minorHAnsi"/>
          <w:spacing w:val="-6"/>
        </w:rPr>
        <w:t>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5DE1D4B4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5D7662">
        <w:rPr>
          <w:rFonts w:asciiTheme="minorHAnsi" w:hAnsiTheme="minorHAnsi" w:cstheme="minorHAnsi"/>
          <w:webHidden/>
          <w:spacing w:val="-10"/>
        </w:rPr>
        <w:t>Dorota Piasecka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5D7662">
        <w:rPr>
          <w:rFonts w:asciiTheme="minorHAnsi" w:hAnsiTheme="minorHAnsi" w:cstheme="minorHAnsi"/>
          <w:webHidden/>
          <w:spacing w:val="-10"/>
        </w:rPr>
        <w:t>49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74E"/>
    <w:multiLevelType w:val="hybridMultilevel"/>
    <w:tmpl w:val="58D69A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8D33E3"/>
    <w:multiLevelType w:val="hybridMultilevel"/>
    <w:tmpl w:val="4C8E50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565C9E"/>
    <w:multiLevelType w:val="hybridMultilevel"/>
    <w:tmpl w:val="C5167A6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882544"/>
    <w:multiLevelType w:val="hybridMultilevel"/>
    <w:tmpl w:val="4C8E50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0E74ED"/>
    <w:multiLevelType w:val="hybridMultilevel"/>
    <w:tmpl w:val="1CEA804C"/>
    <w:lvl w:ilvl="0" w:tplc="85D22B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B94A0E"/>
    <w:multiLevelType w:val="hybridMultilevel"/>
    <w:tmpl w:val="867484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9660A"/>
    <w:multiLevelType w:val="hybridMultilevel"/>
    <w:tmpl w:val="A97C7F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0"/>
  </w:num>
  <w:num w:numId="8">
    <w:abstractNumId w:val="16"/>
  </w:num>
  <w:num w:numId="9">
    <w:abstractNumId w:val="5"/>
  </w:num>
  <w:num w:numId="10">
    <w:abstractNumId w:val="2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3"/>
  </w:num>
  <w:num w:numId="22">
    <w:abstractNumId w:val="18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03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2576"/>
    <w:rsid w:val="00256471"/>
    <w:rsid w:val="00260407"/>
    <w:rsid w:val="00260535"/>
    <w:rsid w:val="00260BA1"/>
    <w:rsid w:val="002632D3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95071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1CC6"/>
    <w:rsid w:val="005146FC"/>
    <w:rsid w:val="005161D3"/>
    <w:rsid w:val="00522B96"/>
    <w:rsid w:val="00525106"/>
    <w:rsid w:val="00527C3D"/>
    <w:rsid w:val="00542E83"/>
    <w:rsid w:val="0055300A"/>
    <w:rsid w:val="00562440"/>
    <w:rsid w:val="0056261C"/>
    <w:rsid w:val="00567567"/>
    <w:rsid w:val="005766B9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D7662"/>
    <w:rsid w:val="005E03AE"/>
    <w:rsid w:val="005F1591"/>
    <w:rsid w:val="005F5772"/>
    <w:rsid w:val="006034BD"/>
    <w:rsid w:val="006071C4"/>
    <w:rsid w:val="006126DF"/>
    <w:rsid w:val="0061449B"/>
    <w:rsid w:val="00617B92"/>
    <w:rsid w:val="00617EEA"/>
    <w:rsid w:val="0062435B"/>
    <w:rsid w:val="00627AC6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0F66"/>
    <w:rsid w:val="0079191F"/>
    <w:rsid w:val="00791E26"/>
    <w:rsid w:val="007939AA"/>
    <w:rsid w:val="00794154"/>
    <w:rsid w:val="00795BD6"/>
    <w:rsid w:val="007A1480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0552"/>
    <w:rsid w:val="008259A3"/>
    <w:rsid w:val="00833576"/>
    <w:rsid w:val="0084098D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A6421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344E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6100"/>
    <w:rsid w:val="00B77711"/>
    <w:rsid w:val="00B77B91"/>
    <w:rsid w:val="00B81E2D"/>
    <w:rsid w:val="00B84BF6"/>
    <w:rsid w:val="00B916FA"/>
    <w:rsid w:val="00BA039B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161B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2DE8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948DA"/>
    <w:rsid w:val="00FB2B3F"/>
    <w:rsid w:val="00FC001D"/>
    <w:rsid w:val="00FC035D"/>
    <w:rsid w:val="00FC5B25"/>
    <w:rsid w:val="00FD1BB9"/>
    <w:rsid w:val="00FD4B84"/>
    <w:rsid w:val="00FD5E99"/>
    <w:rsid w:val="00FE2DCD"/>
    <w:rsid w:val="00FE42E3"/>
    <w:rsid w:val="00FF37B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495071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071"/>
    <w:pPr>
      <w:shd w:val="clear" w:color="auto" w:fill="FFFFFF"/>
      <w:suppressAutoHyphens w:val="0"/>
      <w:spacing w:after="100"/>
    </w:pPr>
    <w:rPr>
      <w:rFonts w:ascii="Verdan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428F-BEF7-4C07-A67B-460FCBC7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22</cp:revision>
  <cp:lastPrinted>2021-09-03T07:40:00Z</cp:lastPrinted>
  <dcterms:created xsi:type="dcterms:W3CDTF">2021-08-04T12:05:00Z</dcterms:created>
  <dcterms:modified xsi:type="dcterms:W3CDTF">2021-10-14T10:18:00Z</dcterms:modified>
</cp:coreProperties>
</file>