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E3A5" w14:textId="77777777" w:rsidR="00B02FB1" w:rsidRPr="001720E9" w:rsidRDefault="00B02FB1" w:rsidP="00B02FB1">
      <w:pPr>
        <w:spacing w:before="240" w:after="240"/>
        <w:jc w:val="right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Załącznik nr 5</w:t>
      </w:r>
    </w:p>
    <w:p w14:paraId="14DA0D68" w14:textId="77777777" w:rsidR="00B02FB1" w:rsidRDefault="00B02FB1" w:rsidP="00B02FB1">
      <w:pPr>
        <w:widowControl w:val="0"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</w:p>
    <w:p w14:paraId="0C4107CE" w14:textId="77777777" w:rsidR="00B02FB1" w:rsidRPr="00C06AD8" w:rsidRDefault="00183137" w:rsidP="00B02FB1">
      <w:pPr>
        <w:widowControl w:val="0"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>
        <w:rPr>
          <w:noProof/>
          <w:lang w:eastAsia="pl-PL"/>
        </w:rPr>
        <w:object w:dxaOrig="1440" w:dyaOrig="1440" w14:anchorId="4ADE8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9264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Msxml2.SAXXMLReader.5.0" ShapeID="_x0000_s1026" DrawAspect="Content" ObjectID="_1770543849" r:id="rId6"/>
        </w:object>
      </w:r>
      <w:r w:rsidR="00B02FB1"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UNIWERSYTET KAZIMIERZA WIELKIEGO </w:t>
      </w:r>
    </w:p>
    <w:p w14:paraId="35D52614" w14:textId="77777777" w:rsidR="00B02FB1" w:rsidRDefault="00B02FB1" w:rsidP="00B02FB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                             </w:t>
      </w:r>
      <w:r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w</w:t>
      </w:r>
      <w:r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BYDGOSZCZY</w:t>
      </w:r>
    </w:p>
    <w:p w14:paraId="4D22A89A" w14:textId="77777777" w:rsidR="00B02FB1" w:rsidRPr="00C06AD8" w:rsidRDefault="00B02FB1" w:rsidP="00B02FB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45AB05E5" w14:textId="77777777" w:rsidR="00B02FB1" w:rsidRPr="00C06AD8" w:rsidRDefault="00B02FB1" w:rsidP="00B02FB1">
      <w:pPr>
        <w:widowControl w:val="0"/>
        <w:tabs>
          <w:tab w:val="left" w:pos="1620"/>
          <w:tab w:val="left" w:pos="3960"/>
          <w:tab w:val="left" w:pos="4320"/>
        </w:tabs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r w:rsidRPr="00C06AD8">
        <w:rPr>
          <w:rFonts w:ascii="Century Gothic" w:hAnsi="Century Gothic" w:cs="Century Gothic"/>
          <w:kern w:val="1"/>
          <w:sz w:val="18"/>
          <w:szCs w:val="18"/>
          <w:lang w:eastAsia="hi-IN" w:bidi="hi-IN"/>
        </w:rPr>
        <w:t>ul. Chodkiewicza 30, 85 – 064 Bydgoszcz, tel. 052 341 91 00 fax. 052 360 82 06</w:t>
      </w:r>
    </w:p>
    <w:p w14:paraId="4D0DF5E3" w14:textId="77777777" w:rsidR="00B02FB1" w:rsidRPr="00C06AD8" w:rsidRDefault="00B02FB1" w:rsidP="00B02FB1">
      <w:pPr>
        <w:widowControl w:val="0"/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r w:rsidRPr="00C06AD8">
        <w:rPr>
          <w:rFonts w:ascii="Century Gothic" w:hAnsi="Century Gothic" w:cs="Century Gothic"/>
          <w:kern w:val="1"/>
          <w:sz w:val="18"/>
          <w:szCs w:val="18"/>
          <w:lang w:eastAsia="hi-IN" w:bidi="hi-IN"/>
        </w:rPr>
        <w:t>NIP 5542647568 REGON 340057695</w:t>
      </w:r>
    </w:p>
    <w:p w14:paraId="2B9EDB2F" w14:textId="77777777" w:rsidR="00B02FB1" w:rsidRDefault="00B02FB1" w:rsidP="00B02FB1">
      <w:pPr>
        <w:pStyle w:val="Zwykytekst1"/>
        <w:spacing w:before="120"/>
        <w:rPr>
          <w:rFonts w:ascii="Calibri" w:hAnsi="Calibri" w:cs="Times New Roman"/>
          <w:b/>
          <w:i/>
        </w:rPr>
      </w:pPr>
    </w:p>
    <w:p w14:paraId="084B6C20" w14:textId="421BCE27" w:rsidR="00B02FB1" w:rsidRDefault="00B02FB1" w:rsidP="00B02FB1">
      <w:pPr>
        <w:pStyle w:val="Nagwek1"/>
        <w:rPr>
          <w:rFonts w:asciiTheme="minorHAnsi" w:hAnsiTheme="minorHAnsi" w:cs="Arial"/>
          <w:b/>
          <w:color w:val="auto"/>
          <w:sz w:val="28"/>
          <w:szCs w:val="28"/>
        </w:rPr>
      </w:pPr>
      <w:bookmarkStart w:id="0" w:name="_Toc257265335"/>
      <w:bookmarkStart w:id="1" w:name="_Toc28606727"/>
      <w:r>
        <w:rPr>
          <w:rFonts w:asciiTheme="minorHAnsi" w:hAnsiTheme="minorHAnsi" w:cs="Arial"/>
          <w:b/>
          <w:color w:val="auto"/>
          <w:sz w:val="28"/>
          <w:szCs w:val="28"/>
        </w:rPr>
        <w:t xml:space="preserve">                                        </w:t>
      </w:r>
      <w:r w:rsidRPr="00D96556">
        <w:rPr>
          <w:rFonts w:asciiTheme="minorHAnsi" w:hAnsiTheme="minorHAnsi" w:cs="Arial"/>
          <w:b/>
          <w:color w:val="auto"/>
          <w:sz w:val="28"/>
          <w:szCs w:val="28"/>
        </w:rPr>
        <w:t xml:space="preserve">Wykaz osób </w:t>
      </w:r>
      <w:bookmarkEnd w:id="0"/>
      <w:bookmarkEnd w:id="1"/>
      <w:r w:rsidRPr="00D96556">
        <w:rPr>
          <w:rFonts w:asciiTheme="minorHAnsi" w:hAnsiTheme="minorHAnsi" w:cs="Arial"/>
          <w:b/>
          <w:color w:val="auto"/>
          <w:sz w:val="28"/>
          <w:szCs w:val="28"/>
        </w:rPr>
        <w:t>– Kadra Techniczna</w:t>
      </w:r>
    </w:p>
    <w:p w14:paraId="3FC09917" w14:textId="68656DF8" w:rsidR="00183137" w:rsidRPr="00183137" w:rsidRDefault="00183137" w:rsidP="0018313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8313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PERSONEL KLUCZOWY</w:t>
      </w:r>
    </w:p>
    <w:p w14:paraId="507FB721" w14:textId="77777777" w:rsidR="00B02FB1" w:rsidRPr="00D96556" w:rsidRDefault="00B02FB1" w:rsidP="00B02FB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96556">
        <w:rPr>
          <w:rFonts w:asciiTheme="minorHAnsi" w:hAnsiTheme="minorHAnsi" w:cs="Arial"/>
          <w:b/>
          <w:sz w:val="28"/>
          <w:szCs w:val="28"/>
        </w:rPr>
        <w:t>(wykaz składany na wezwanie)</w:t>
      </w:r>
    </w:p>
    <w:p w14:paraId="4EA14CF9" w14:textId="77777777" w:rsidR="00B02FB1" w:rsidRPr="00D96556" w:rsidRDefault="00B02FB1" w:rsidP="00B02FB1">
      <w:pPr>
        <w:pStyle w:val="siwz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  <w:bookmarkStart w:id="2" w:name="_Hlk62121079"/>
      <w:r w:rsidRPr="00D96556">
        <w:rPr>
          <w:rFonts w:asciiTheme="minorHAnsi" w:hAnsiTheme="minorHAnsi" w:cs="Arial"/>
          <w:b/>
          <w:sz w:val="28"/>
          <w:szCs w:val="28"/>
        </w:rPr>
        <w:t xml:space="preserve">odpowiedzialnych bezpośrednio za realizację zamówienia </w:t>
      </w:r>
    </w:p>
    <w:bookmarkEnd w:id="2"/>
    <w:p w14:paraId="1D12BA16" w14:textId="77777777" w:rsidR="00B02FB1" w:rsidRPr="00AE61BD" w:rsidRDefault="00B02FB1" w:rsidP="00B02FB1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79985C" w14:textId="77777777" w:rsidR="00B02FB1" w:rsidRDefault="00B02FB1" w:rsidP="00B02FB1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E61BD">
        <w:rPr>
          <w:rFonts w:ascii="Arial" w:hAnsi="Arial" w:cs="Arial"/>
          <w:b/>
          <w:bCs/>
          <w:color w:val="000000"/>
          <w:sz w:val="20"/>
          <w:szCs w:val="20"/>
        </w:rPr>
        <w:t>Wykonawca w celu potwierdzenia przedmiotowego warunku może wskazać, że przedmiotowe oświadczenia i/lub dokumenty  znajdują się w posiadaniu Zamawiającego, o ile są aktualne</w:t>
      </w:r>
    </w:p>
    <w:p w14:paraId="3DD6EE5E" w14:textId="77777777" w:rsidR="00B02FB1" w:rsidRPr="00AE61BD" w:rsidRDefault="00B02FB1" w:rsidP="00B02FB1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836A2E" w14:textId="77777777" w:rsidR="00B02FB1" w:rsidRPr="007C38D5" w:rsidRDefault="00B02FB1" w:rsidP="00B02FB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"/>
        <w:gridCol w:w="2231"/>
        <w:gridCol w:w="2545"/>
        <w:gridCol w:w="1650"/>
        <w:gridCol w:w="1702"/>
        <w:gridCol w:w="1606"/>
      </w:tblGrid>
      <w:tr w:rsidR="00B02FB1" w:rsidRPr="00AE61BD" w14:paraId="2F97516C" w14:textId="77777777" w:rsidTr="001F1FC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6557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6875938B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AE61BD">
              <w:rPr>
                <w:rFonts w:ascii="Arial" w:hAnsi="Arial" w:cs="Arial"/>
                <w:b/>
                <w:bCs/>
                <w:sz w:val="20"/>
              </w:rPr>
              <w:t>l.p.</w:t>
            </w:r>
          </w:p>
          <w:p w14:paraId="01AA2CA4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4DB1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46D46F65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AE61BD">
              <w:rPr>
                <w:rFonts w:ascii="Arial" w:hAnsi="Arial" w:cs="Arial"/>
                <w:b/>
                <w:bCs/>
                <w:sz w:val="20"/>
              </w:rPr>
              <w:t>Stanowisko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50E1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5FA5A3C0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AE61BD">
              <w:rPr>
                <w:rFonts w:ascii="Arial" w:hAnsi="Arial" w:cs="Arial"/>
                <w:b/>
                <w:bCs/>
                <w:sz w:val="20"/>
              </w:rPr>
              <w:t>Imię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D8AF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2690ACE8" w14:textId="77777777" w:rsidR="00B02FB1" w:rsidRPr="00AE61BD" w:rsidRDefault="00B02FB1" w:rsidP="001F1FC3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Doświadczenie na stanowisku kierowniczym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1986" w14:textId="77777777" w:rsidR="00B02FB1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774DE9F7" w14:textId="77777777" w:rsidR="00B02FB1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Wykształcenie </w:t>
            </w:r>
          </w:p>
          <w:p w14:paraId="0315A318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74A8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5B6E3FED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AE61BD">
              <w:rPr>
                <w:rFonts w:ascii="Arial" w:hAnsi="Arial" w:cs="Arial"/>
                <w:b/>
                <w:bCs/>
                <w:sz w:val="20"/>
              </w:rPr>
              <w:t>Podstawa dysponowania</w:t>
            </w:r>
          </w:p>
        </w:tc>
      </w:tr>
      <w:tr w:rsidR="00B02FB1" w:rsidRPr="00AE61BD" w14:paraId="78BB4273" w14:textId="77777777" w:rsidTr="001F1FC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6C68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461AB942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  <w:p w14:paraId="0A41ECE6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F7D1" w14:textId="77777777" w:rsidR="00B02FB1" w:rsidRPr="00CA429A" w:rsidRDefault="00B02FB1" w:rsidP="001F1FC3">
            <w:pPr>
              <w:suppressAutoHyphens w:val="0"/>
              <w:ind w:left="4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budowy </w:t>
            </w:r>
            <w:r w:rsidRPr="00D3243B">
              <w:rPr>
                <w:rFonts w:ascii="Calibri" w:hAnsi="Calibri" w:cs="Calibri Light"/>
                <w:b/>
                <w:iCs/>
                <w:kern w:val="1"/>
                <w:sz w:val="20"/>
                <w:szCs w:val="20"/>
                <w:lang w:val="x-none" w:eastAsia="x-none"/>
              </w:rPr>
              <w:t>w specjalności konstrukcyjno-budowlanej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D29C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81A9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2C2D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6E3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2FB1" w:rsidRPr="00AE61BD" w14:paraId="0E942383" w14:textId="77777777" w:rsidTr="001F1FC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3AA0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3B62E7EA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  <w:p w14:paraId="5C67C30A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37F8" w14:textId="77777777" w:rsidR="00B02FB1" w:rsidRPr="00D3243B" w:rsidRDefault="00B02FB1" w:rsidP="001F1FC3">
            <w:pPr>
              <w:widowControl w:val="0"/>
              <w:tabs>
                <w:tab w:val="left" w:pos="567"/>
              </w:tabs>
              <w:spacing w:line="276" w:lineRule="auto"/>
              <w:ind w:left="49"/>
              <w:rPr>
                <w:rFonts w:asciiTheme="majorHAnsi" w:hAnsiTheme="majorHAnsi" w:cs="Calibri Light"/>
                <w:b/>
                <w:iCs/>
                <w:kern w:val="1"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robót instalacyjnych </w:t>
            </w:r>
            <w:r w:rsidRPr="00D3243B">
              <w:rPr>
                <w:rFonts w:asciiTheme="majorHAnsi" w:hAnsiTheme="majorHAnsi" w:cs="Calibri Light"/>
                <w:b/>
                <w:iCs/>
                <w:kern w:val="1"/>
                <w:sz w:val="20"/>
                <w:szCs w:val="20"/>
                <w:lang w:val="x-none" w:eastAsia="x-none"/>
              </w:rPr>
              <w:t xml:space="preserve">w </w:t>
            </w:r>
            <w:r w:rsidRPr="00AC00A5">
              <w:rPr>
                <w:rFonts w:asciiTheme="minorHAnsi" w:hAnsiTheme="minorHAnsi" w:cs="Calibri Light"/>
                <w:b/>
                <w:iCs/>
                <w:kern w:val="1"/>
                <w:sz w:val="20"/>
                <w:szCs w:val="20"/>
                <w:lang w:val="x-none" w:eastAsia="x-none"/>
              </w:rPr>
              <w:t>specjalności sieci, instalacji i urządzeń cieplnych, wentylacyjnych, gazowych, wodociągowych i kanalizacyjnych,</w:t>
            </w:r>
            <w:r w:rsidRPr="00D3243B">
              <w:rPr>
                <w:rFonts w:asciiTheme="majorHAnsi" w:hAnsiTheme="majorHAnsi" w:cs="Calibri Light"/>
                <w:b/>
                <w:iCs/>
                <w:kern w:val="1"/>
                <w:sz w:val="20"/>
                <w:szCs w:val="20"/>
                <w:lang w:val="x-none" w:eastAsia="x-none"/>
              </w:rPr>
              <w:t xml:space="preserve">  </w:t>
            </w:r>
          </w:p>
          <w:p w14:paraId="3719D6B2" w14:textId="77777777" w:rsidR="00B02FB1" w:rsidRPr="00CA429A" w:rsidRDefault="00B02FB1" w:rsidP="001F1FC3">
            <w:pPr>
              <w:pStyle w:val="Tekstpodstawowywcity3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4DF1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0A3D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B163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D3AB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2FB1" w:rsidRPr="00AE61BD" w14:paraId="142BE48B" w14:textId="77777777" w:rsidTr="001F1FC3">
        <w:trPr>
          <w:trHeight w:val="15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0AA4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1C4E" w14:textId="77777777" w:rsidR="00B02FB1" w:rsidRPr="00AC00A5" w:rsidRDefault="00B02FB1" w:rsidP="001F1FC3">
            <w:pPr>
              <w:widowControl w:val="0"/>
              <w:tabs>
                <w:tab w:val="left" w:pos="567"/>
              </w:tabs>
              <w:spacing w:line="276" w:lineRule="auto"/>
              <w:ind w:left="89"/>
              <w:rPr>
                <w:rFonts w:asciiTheme="minorHAnsi" w:hAnsiTheme="minorHAnsi" w:cs="Calibri Light"/>
                <w:b/>
                <w:iCs/>
                <w:kern w:val="1"/>
                <w:sz w:val="20"/>
                <w:szCs w:val="20"/>
                <w:lang w:eastAsia="x-none"/>
              </w:rPr>
            </w:pPr>
            <w:r w:rsidRPr="00AC00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 elektrycznych</w:t>
            </w:r>
            <w:r w:rsidRPr="00AC00A5">
              <w:rPr>
                <w:rFonts w:asciiTheme="minorHAnsi" w:hAnsiTheme="minorHAnsi" w:cs="Calibri Light"/>
                <w:b/>
                <w:iCs/>
                <w:kern w:val="1"/>
                <w:sz w:val="20"/>
                <w:szCs w:val="20"/>
                <w:lang w:val="x-none" w:eastAsia="x-none"/>
              </w:rPr>
              <w:t xml:space="preserve"> w specjalności </w:t>
            </w:r>
            <w:r w:rsidRPr="00AC00A5">
              <w:rPr>
                <w:rFonts w:asciiTheme="minorHAnsi" w:hAnsiTheme="minorHAnsi" w:cs="Calibri Light"/>
                <w:b/>
                <w:iCs/>
                <w:kern w:val="1"/>
                <w:sz w:val="20"/>
                <w:szCs w:val="20"/>
                <w:lang w:eastAsia="x-none"/>
              </w:rPr>
              <w:t>sieci, instalacji i urz</w:t>
            </w:r>
            <w:r w:rsidRPr="00AC00A5">
              <w:rPr>
                <w:rFonts w:asciiTheme="minorHAnsi" w:hAnsiTheme="minorHAnsi" w:cs="Calibri Light"/>
                <w:b/>
                <w:iCs/>
                <w:kern w:val="1"/>
                <w:sz w:val="20"/>
                <w:szCs w:val="20"/>
                <w:lang w:val="x-none" w:eastAsia="x-none"/>
              </w:rPr>
              <w:t>ądzeń elektrycznych i elektroenergetycznych.</w:t>
            </w:r>
          </w:p>
          <w:p w14:paraId="7BB6B74C" w14:textId="77777777" w:rsidR="00B02FB1" w:rsidRPr="00CA429A" w:rsidRDefault="00B02FB1" w:rsidP="001F1FC3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CC15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03A5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8563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2CDE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2FB1" w:rsidRPr="00AE61BD" w14:paraId="4BC84B57" w14:textId="77777777" w:rsidTr="001F1FC3">
        <w:trPr>
          <w:trHeight w:val="15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5C32" w14:textId="77777777" w:rsidR="00B02FB1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4.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D0BE" w14:textId="77777777" w:rsidR="00B02FB1" w:rsidRPr="00AC00A5" w:rsidRDefault="00B02FB1" w:rsidP="001F1FC3">
            <w:pPr>
              <w:widowControl w:val="0"/>
              <w:tabs>
                <w:tab w:val="left" w:pos="567"/>
              </w:tabs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Projektant branży architektonicznej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D621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5FF0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83FA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0F86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2FB1" w:rsidRPr="00AE61BD" w14:paraId="2CD84714" w14:textId="77777777" w:rsidTr="001F1FC3">
        <w:trPr>
          <w:trHeight w:val="15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2344" w14:textId="77777777" w:rsidR="00B02FB1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DFAA" w14:textId="77777777" w:rsidR="00B02FB1" w:rsidRPr="00AC00A5" w:rsidRDefault="00B02FB1" w:rsidP="001F1FC3">
            <w:pPr>
              <w:widowControl w:val="0"/>
              <w:tabs>
                <w:tab w:val="left" w:pos="567"/>
              </w:tabs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 branży konstrukcyjnej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4F2E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6A0E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8CD5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7084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2FB1" w:rsidRPr="00AE61BD" w14:paraId="3CE71723" w14:textId="77777777" w:rsidTr="001F1FC3">
        <w:trPr>
          <w:trHeight w:val="15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9CEA" w14:textId="77777777" w:rsidR="00B02FB1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7DE6" w14:textId="77777777" w:rsidR="00B02FB1" w:rsidRPr="00AC00A5" w:rsidRDefault="00B02FB1" w:rsidP="001F1FC3">
            <w:pPr>
              <w:widowControl w:val="0"/>
              <w:tabs>
                <w:tab w:val="left" w:pos="567"/>
              </w:tabs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Projektant branży </w:t>
            </w:r>
            <w:r w:rsidRPr="008622CC">
              <w:rPr>
                <w:rFonts w:ascii="Calibri" w:hAnsi="Calibri" w:cs="Calibri Light"/>
                <w:b/>
                <w:bCs/>
                <w:iCs/>
                <w:sz w:val="20"/>
                <w:szCs w:val="20"/>
                <w:lang w:eastAsia="x-none"/>
              </w:rPr>
              <w:t>instalacji sanitarnych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9F92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830D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497C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09FE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2FB1" w:rsidRPr="00AE61BD" w14:paraId="1058D665" w14:textId="77777777" w:rsidTr="001F1FC3">
        <w:trPr>
          <w:trHeight w:val="15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698" w14:textId="77777777" w:rsidR="00B02FB1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96A2" w14:textId="77777777" w:rsidR="00B02FB1" w:rsidRPr="00AC00A5" w:rsidRDefault="00B02FB1" w:rsidP="001F1FC3">
            <w:pPr>
              <w:widowControl w:val="0"/>
              <w:tabs>
                <w:tab w:val="left" w:pos="567"/>
              </w:tabs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 branży elektrycznej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8E48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3A4C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3CCA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00A7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2FB1" w:rsidRPr="00AE61BD" w14:paraId="1C3E8574" w14:textId="77777777" w:rsidTr="001F1FC3">
        <w:trPr>
          <w:trHeight w:val="15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9E5C" w14:textId="77777777" w:rsidR="00B02FB1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F5B5" w14:textId="77777777" w:rsidR="00B02FB1" w:rsidRPr="00AC00A5" w:rsidRDefault="00B02FB1" w:rsidP="001F1FC3">
            <w:pPr>
              <w:widowControl w:val="0"/>
              <w:tabs>
                <w:tab w:val="left" w:pos="567"/>
              </w:tabs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 branży teletechnicznej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E2C3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5404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FCFD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4017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592777A" w14:textId="77777777" w:rsidR="00B02FB1" w:rsidRPr="004E7063" w:rsidRDefault="00B02FB1" w:rsidP="00B02FB1">
      <w:pPr>
        <w:pStyle w:val="Tekstpodstawowywcity3"/>
        <w:ind w:left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="Arial" w:hAnsi="Arial" w:cs="Arial"/>
          <w:sz w:val="20"/>
        </w:rPr>
        <w:t>*</w:t>
      </w:r>
      <w:r w:rsidRPr="004E7063">
        <w:rPr>
          <w:rFonts w:asciiTheme="minorHAnsi" w:hAnsiTheme="minorHAnsi" w:cstheme="minorHAnsi"/>
          <w:sz w:val="18"/>
          <w:szCs w:val="18"/>
        </w:rPr>
        <w:t xml:space="preserve">należy wpisać doświadczenie/wykształcenie  </w:t>
      </w:r>
      <w:r w:rsidRPr="004E706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 zgodnie z zapisami ust. VIII pkt. 4 b) SWZ </w:t>
      </w:r>
    </w:p>
    <w:p w14:paraId="7EFE4FF8" w14:textId="77777777" w:rsidR="00B02FB1" w:rsidRPr="004E7063" w:rsidRDefault="00B02FB1" w:rsidP="00B02FB1">
      <w:pPr>
        <w:pStyle w:val="Tekstpodstawowywcity3"/>
        <w:spacing w:line="36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7D4ED653" w14:textId="77777777" w:rsidR="00B02FB1" w:rsidRPr="004E7063" w:rsidRDefault="00B02FB1" w:rsidP="00B02FB1">
      <w:pPr>
        <w:spacing w:line="276" w:lineRule="auto"/>
        <w:jc w:val="both"/>
        <w:rPr>
          <w:rFonts w:asciiTheme="minorHAnsi" w:hAnsiTheme="minorHAnsi" w:cstheme="minorHAnsi"/>
          <w:b/>
          <w:bCs/>
          <w:strike/>
          <w:color w:val="000000"/>
          <w:sz w:val="20"/>
          <w:szCs w:val="20"/>
        </w:rPr>
      </w:pPr>
      <w:r w:rsidRPr="004E7063">
        <w:rPr>
          <w:rFonts w:asciiTheme="minorHAnsi" w:hAnsiTheme="minorHAnsi" w:cstheme="minorHAnsi"/>
          <w:b/>
          <w:sz w:val="20"/>
          <w:szCs w:val="20"/>
        </w:rPr>
        <w:t>Jeżeli podstawa dysponowania jest inna niż zasób własny do wykazu należy dołączyć informację wykonawcy o podstawie do dysponowania tą osobą/ tymi osobami. Do oferty należy załączyć zobowiązanie osoby/osób z uprawnieniami, że będą uczestniczyć w wykonywaniu zamówienia, posiadają wymagane uprawnienia, jeżeli ustawy nakładają obowiązek posiadania takich uprawnień.</w:t>
      </w:r>
    </w:p>
    <w:p w14:paraId="54812A75" w14:textId="77777777" w:rsidR="00B02FB1" w:rsidRPr="004E7063" w:rsidRDefault="00B02FB1" w:rsidP="00B02FB1">
      <w:pPr>
        <w:pStyle w:val="Tekstpodstawowywcity3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4E7063">
        <w:rPr>
          <w:rFonts w:asciiTheme="minorHAnsi" w:hAnsiTheme="minorHAnsi" w:cstheme="minorHAnsi"/>
          <w:sz w:val="20"/>
          <w:szCs w:val="20"/>
        </w:rPr>
        <w:t xml:space="preserve">Pisemne zobowiązanie podmiotów trzecich do oddania wykonawcy do jego dyspozycji niezbędnych zasobów na okres korzystania z nich przy wykonaniu </w:t>
      </w:r>
      <w:hyperlink r:id="rId7" w:history="1">
        <w:r w:rsidRPr="004E7063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zamówienia</w:t>
        </w:r>
      </w:hyperlink>
      <w:r w:rsidRPr="004E706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E7063">
        <w:rPr>
          <w:rFonts w:asciiTheme="minorHAnsi" w:hAnsiTheme="minorHAnsi" w:cstheme="minorHAnsi"/>
          <w:sz w:val="20"/>
          <w:szCs w:val="20"/>
        </w:rPr>
        <w:t>winno być złożone w oryginale</w:t>
      </w:r>
      <w:r w:rsidRPr="00D96556">
        <w:rPr>
          <w:rFonts w:asciiTheme="minorHAnsi" w:hAnsiTheme="minorHAnsi" w:cs="Arial"/>
          <w:sz w:val="22"/>
          <w:szCs w:val="22"/>
        </w:rPr>
        <w:t>.</w:t>
      </w:r>
    </w:p>
    <w:p w14:paraId="7A46B187" w14:textId="77777777" w:rsidR="00B02FB1" w:rsidRPr="00D96556" w:rsidRDefault="00B02FB1" w:rsidP="00B02FB1">
      <w:pPr>
        <w:pStyle w:val="Tekstpodstawowywcity3"/>
        <w:spacing w:line="360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96556">
        <w:rPr>
          <w:rFonts w:asciiTheme="minorHAnsi" w:hAnsiTheme="minorHAnsi" w:cs="Arial"/>
          <w:b/>
          <w:bCs/>
          <w:sz w:val="22"/>
          <w:szCs w:val="22"/>
        </w:rPr>
        <w:t>Oświadczam, że:</w:t>
      </w:r>
    </w:p>
    <w:p w14:paraId="05157EE2" w14:textId="77777777" w:rsidR="00B02FB1" w:rsidRPr="004E7063" w:rsidRDefault="00B02FB1" w:rsidP="00B02FB1">
      <w:pPr>
        <w:pStyle w:val="Tekstpodstawowywcity3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4E7063">
        <w:rPr>
          <w:rFonts w:asciiTheme="minorHAnsi" w:hAnsiTheme="minorHAnsi" w:cs="Arial"/>
          <w:sz w:val="20"/>
          <w:szCs w:val="20"/>
        </w:rPr>
        <w:t>dysponujemy osobami wymienionymi w wykazie zgodnie z podana podstawą,</w:t>
      </w:r>
    </w:p>
    <w:p w14:paraId="24B15AE0" w14:textId="77777777" w:rsidR="00B02FB1" w:rsidRPr="004E7063" w:rsidRDefault="00B02FB1" w:rsidP="00B02FB1">
      <w:pPr>
        <w:pStyle w:val="Tekstpodstawowywcity3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4E7063">
        <w:rPr>
          <w:rFonts w:asciiTheme="minorHAnsi" w:hAnsiTheme="minorHAnsi" w:cs="Arial"/>
          <w:sz w:val="20"/>
          <w:szCs w:val="20"/>
        </w:rPr>
        <w:t>wymienione w wykazie osoby posiadają wymagane doświadczenie/wykształcenie zgodnie wymaganiami zawartymi w SWZ</w:t>
      </w:r>
    </w:p>
    <w:p w14:paraId="42F814BF" w14:textId="77777777" w:rsidR="00B02FB1" w:rsidRPr="004E7063" w:rsidRDefault="00B02FB1" w:rsidP="00B02FB1">
      <w:pPr>
        <w:pStyle w:val="Tekstpodstawowywcity3"/>
        <w:spacing w:line="276" w:lineRule="auto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4240C744" w14:textId="77777777" w:rsidR="00B02FB1" w:rsidRPr="00D96556" w:rsidRDefault="00B02FB1" w:rsidP="00B02FB1">
      <w:pPr>
        <w:pStyle w:val="Tekstpodstawowywcity3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4A295A6A" w14:textId="77777777" w:rsidR="00B02FB1" w:rsidRPr="003B11DB" w:rsidRDefault="00B02FB1" w:rsidP="00B02FB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61BD">
        <w:rPr>
          <w:rFonts w:ascii="Arial" w:hAnsi="Arial" w:cs="Arial"/>
          <w:sz w:val="20"/>
        </w:rPr>
        <w:tab/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………………………………….</w:t>
      </w:r>
      <w:r w:rsidRPr="003B11DB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, 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dnia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………………………..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>202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4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 r. </w:t>
      </w:r>
    </w:p>
    <w:p w14:paraId="2F7E5EC3" w14:textId="77777777" w:rsidR="00B02FB1" w:rsidRDefault="00B02FB1" w:rsidP="00B02FB1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  <w:r w:rsidRPr="003B11DB">
        <w:rPr>
          <w:rFonts w:asciiTheme="minorHAnsi" w:eastAsiaTheme="minorHAnsi" w:hAnsiTheme="minorHAnsi"/>
          <w:i/>
          <w:sz w:val="20"/>
          <w:szCs w:val="20"/>
          <w:lang w:eastAsia="en-US"/>
        </w:rPr>
        <w:t xml:space="preserve">                 (miejscowość)</w:t>
      </w:r>
    </w:p>
    <w:p w14:paraId="1E0638E8" w14:textId="77777777" w:rsidR="00B02FB1" w:rsidRDefault="00B02FB1" w:rsidP="00B02FB1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</w:p>
    <w:p w14:paraId="6FC1DC7E" w14:textId="77777777" w:rsidR="00B02FB1" w:rsidRDefault="00B02FB1" w:rsidP="00B02FB1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</w:p>
    <w:p w14:paraId="7B34C129" w14:textId="77777777" w:rsidR="00B02FB1" w:rsidRPr="00DA7F1A" w:rsidRDefault="00B02FB1" w:rsidP="00B02FB1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  <w:r w:rsidRPr="003B11DB">
        <w:rPr>
          <w:rFonts w:eastAsia="Calibri"/>
          <w:i/>
          <w:sz w:val="22"/>
          <w:szCs w:val="22"/>
          <w:lang w:eastAsia="en-US"/>
        </w:rPr>
        <w:t>&lt;</w:t>
      </w:r>
      <w:r w:rsidRPr="00630FE8">
        <w:rPr>
          <w:rFonts w:asciiTheme="minorHAnsi" w:eastAsia="Calibri" w:hAnsiTheme="minorHAnsi"/>
          <w:i/>
          <w:sz w:val="20"/>
          <w:szCs w:val="20"/>
          <w:lang w:eastAsia="en-US"/>
        </w:rPr>
        <w:t>dokument należy sporządzić w postaci elektronicznej i podpisać kwalifikowanym podpisem elektronicznym osoby/osób uprawnionej/-</w:t>
      </w:r>
      <w:proofErr w:type="spellStart"/>
      <w:r w:rsidRPr="00630FE8">
        <w:rPr>
          <w:rFonts w:asciiTheme="minorHAnsi" w:eastAsia="Calibri" w:hAnsiTheme="minorHAnsi"/>
          <w:i/>
          <w:sz w:val="20"/>
          <w:szCs w:val="20"/>
          <w:lang w:eastAsia="en-US"/>
        </w:rPr>
        <w:t>ych</w:t>
      </w:r>
      <w:proofErr w:type="spellEnd"/>
      <w:r w:rsidRPr="00630FE8"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 do reprezentacji Wykonawcy&gt;</w:t>
      </w:r>
      <w:r w:rsidRPr="00630FE8">
        <w:rPr>
          <w:rFonts w:asciiTheme="minorHAnsi" w:hAnsiTheme="minorHAnsi"/>
          <w:b/>
          <w:sz w:val="20"/>
          <w:szCs w:val="20"/>
        </w:rPr>
        <w:t xml:space="preserve"> </w:t>
      </w:r>
    </w:p>
    <w:p w14:paraId="31E3379C" w14:textId="77777777" w:rsidR="00B02FB1" w:rsidRDefault="00B02FB1" w:rsidP="00B02FB1">
      <w:pPr>
        <w:ind w:left="360" w:hanging="360"/>
        <w:jc w:val="both"/>
        <w:rPr>
          <w:rFonts w:asciiTheme="minorHAnsi" w:hAnsiTheme="minorHAnsi" w:cs="Arial"/>
          <w:b/>
          <w:i/>
          <w:sz w:val="18"/>
          <w:szCs w:val="18"/>
        </w:rPr>
      </w:pPr>
    </w:p>
    <w:p w14:paraId="74D91CEE" w14:textId="77777777" w:rsidR="00B02FB1" w:rsidRPr="00F2642A" w:rsidRDefault="00B02FB1" w:rsidP="00B02FB1">
      <w:pPr>
        <w:pStyle w:val="Tekstpodstawowywcity3"/>
        <w:spacing w:line="360" w:lineRule="auto"/>
        <w:ind w:left="0"/>
        <w:rPr>
          <w:rFonts w:asciiTheme="minorHAnsi" w:hAnsiTheme="minorHAnsi" w:cs="Arial"/>
          <w:sz w:val="18"/>
          <w:szCs w:val="18"/>
        </w:rPr>
      </w:pPr>
      <w:r w:rsidRPr="00AE61BD">
        <w:rPr>
          <w:rFonts w:ascii="Arial" w:hAnsi="Arial" w:cs="Arial"/>
          <w:sz w:val="20"/>
        </w:rPr>
        <w:tab/>
      </w:r>
      <w:r w:rsidRPr="00AE61BD">
        <w:rPr>
          <w:rFonts w:ascii="Arial" w:hAnsi="Arial" w:cs="Arial"/>
          <w:sz w:val="20"/>
        </w:rPr>
        <w:tab/>
      </w:r>
      <w:r w:rsidRPr="00AE61BD">
        <w:rPr>
          <w:rFonts w:ascii="Arial" w:hAnsi="Arial" w:cs="Arial"/>
          <w:sz w:val="20"/>
        </w:rPr>
        <w:tab/>
      </w:r>
      <w:r w:rsidRPr="00AE61BD">
        <w:rPr>
          <w:rFonts w:ascii="Arial" w:hAnsi="Arial" w:cs="Arial"/>
          <w:sz w:val="20"/>
        </w:rPr>
        <w:tab/>
      </w:r>
    </w:p>
    <w:p w14:paraId="4837DEAE" w14:textId="77777777" w:rsidR="00B02FB1" w:rsidRDefault="00B02FB1" w:rsidP="00B02FB1">
      <w:pPr>
        <w:pStyle w:val="Zwykytekst1"/>
        <w:spacing w:before="120"/>
        <w:jc w:val="right"/>
        <w:rPr>
          <w:rFonts w:ascii="Calibri" w:hAnsi="Calibri" w:cs="Times New Roman"/>
          <w:b/>
          <w:i/>
        </w:rPr>
      </w:pPr>
    </w:p>
    <w:p w14:paraId="22669BBE" w14:textId="77777777" w:rsidR="00B02FB1" w:rsidRDefault="00B02FB1" w:rsidP="00B02FB1">
      <w:pPr>
        <w:pStyle w:val="Zwykytekst1"/>
        <w:spacing w:before="120"/>
        <w:jc w:val="right"/>
        <w:rPr>
          <w:rFonts w:ascii="Calibri" w:hAnsi="Calibri" w:cs="Times New Roman"/>
          <w:b/>
          <w:i/>
        </w:rPr>
      </w:pPr>
    </w:p>
    <w:p w14:paraId="55719C64" w14:textId="77777777" w:rsidR="00B02FB1" w:rsidRDefault="00B02FB1" w:rsidP="00B02FB1">
      <w:pPr>
        <w:pStyle w:val="Zwykytekst1"/>
        <w:spacing w:before="120"/>
        <w:jc w:val="right"/>
        <w:rPr>
          <w:rFonts w:ascii="Calibri" w:hAnsi="Calibri" w:cs="Times New Roman"/>
          <w:b/>
          <w:i/>
        </w:rPr>
      </w:pPr>
    </w:p>
    <w:p w14:paraId="02899667" w14:textId="77777777" w:rsidR="00B02FB1" w:rsidRDefault="00B02FB1" w:rsidP="00B02FB1">
      <w:pPr>
        <w:pStyle w:val="Zwykytekst1"/>
        <w:spacing w:before="120"/>
        <w:jc w:val="right"/>
        <w:rPr>
          <w:rFonts w:ascii="Calibri" w:hAnsi="Calibri" w:cs="Times New Roman"/>
          <w:b/>
          <w:i/>
        </w:rPr>
      </w:pPr>
    </w:p>
    <w:p w14:paraId="4CB84969" w14:textId="77777777" w:rsidR="00097F83" w:rsidRDefault="00097F83"/>
    <w:sectPr w:rsidR="0009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1"/>
    <w:rsid w:val="00097F83"/>
    <w:rsid w:val="00183137"/>
    <w:rsid w:val="00B0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6E6589"/>
  <w15:chartTrackingRefBased/>
  <w15:docId w15:val="{6544D4C1-DF8F-4F8A-BDCD-93D6A269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2F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styleId="Hipercze">
    <w:name w:val="Hyperlink"/>
    <w:uiPriority w:val="99"/>
    <w:rsid w:val="00B02FB1"/>
    <w:rPr>
      <w:color w:val="0000FF"/>
      <w:u w:val="single"/>
    </w:rPr>
  </w:style>
  <w:style w:type="paragraph" w:customStyle="1" w:styleId="Zwykytekst1">
    <w:name w:val="Zwykły tekst1"/>
    <w:basedOn w:val="Normalny"/>
    <w:rsid w:val="00B02FB1"/>
    <w:rPr>
      <w:rFonts w:ascii="Courier New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02F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02F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iwz">
    <w:name w:val="siwz"/>
    <w:basedOn w:val="Normalny"/>
    <w:qFormat/>
    <w:rsid w:val="00B02FB1"/>
    <w:pPr>
      <w:suppressAutoHyphens w:val="0"/>
      <w:contextualSpacing/>
      <w:jc w:val="both"/>
    </w:pPr>
    <w:rPr>
      <w:bCs/>
      <w:i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unikaty.pl/komunikaty/3,79737.html?&amp;announcementTypeAlias=przetargi&amp;xxNoticeTyp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2024-02-27T11:58:00Z</dcterms:created>
  <dcterms:modified xsi:type="dcterms:W3CDTF">2024-02-27T11:58:00Z</dcterms:modified>
</cp:coreProperties>
</file>