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</w:t>
      </w:r>
      <w:r w:rsidR="009D70A5">
        <w:rPr>
          <w:rFonts w:ascii="Arial" w:eastAsia="Calibri" w:hAnsi="Arial" w:cs="Arial"/>
          <w:b/>
          <w:u w:val="single"/>
        </w:rPr>
        <w:t>ZĘŚĆ NR 1 : DOS</w:t>
      </w:r>
      <w:r w:rsidR="007D7884">
        <w:rPr>
          <w:rFonts w:ascii="Arial" w:eastAsia="Calibri" w:hAnsi="Arial" w:cs="Arial"/>
          <w:b/>
          <w:u w:val="single"/>
        </w:rPr>
        <w:t>TAWY OLEJU I TŁUSZCZY ROŚLINNYCH</w:t>
      </w:r>
      <w:r w:rsidR="00021D3F">
        <w:rPr>
          <w:rFonts w:ascii="Arial" w:eastAsia="Calibri" w:hAnsi="Arial" w:cs="Arial"/>
          <w:b/>
          <w:u w:val="single"/>
        </w:rPr>
        <w:t xml:space="preserve"> DO MAGAZYNU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222D11">
        <w:rPr>
          <w:rFonts w:ascii="Arial" w:eastAsia="Calibri" w:hAnsi="Arial" w:cs="Arial"/>
          <w:b/>
          <w:u w:val="single"/>
        </w:rPr>
        <w:t>WĘDRZYN</w:t>
      </w: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7D7884">
        <w:rPr>
          <w:rFonts w:ascii="Arial" w:eastAsia="Calibri" w:hAnsi="Arial" w:cs="Arial"/>
        </w:rPr>
        <w:t>tawy oleju i tłuszczy roślinnych</w:t>
      </w:r>
      <w:r w:rsidR="00021D3F">
        <w:rPr>
          <w:rFonts w:ascii="Arial" w:eastAsia="Calibri" w:hAnsi="Arial" w:cs="Arial"/>
        </w:rPr>
        <w:t xml:space="preserve">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463"/>
        <w:gridCol w:w="556"/>
        <w:gridCol w:w="1455"/>
        <w:gridCol w:w="895"/>
        <w:gridCol w:w="1084"/>
        <w:gridCol w:w="1117"/>
        <w:gridCol w:w="1828"/>
      </w:tblGrid>
      <w:tr w:rsidR="007D7884" w:rsidRPr="007D7884" w:rsidTr="00D370F8">
        <w:trPr>
          <w:trHeight w:val="413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455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895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83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17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Vat</w:t>
            </w:r>
          </w:p>
        </w:tc>
        <w:tc>
          <w:tcPr>
            <w:tcW w:w="1828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Wartość brutto</w:t>
            </w: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Olej rzepakowy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3 000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Oliwa z oliwek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Olej słonecznikowy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2560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Margaryna jednoporcjowa 10 g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2450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Margaryna 250 g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1700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RAZEM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8C1837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7D7884">
        <w:rPr>
          <w:rFonts w:ascii="Arial" w:eastAsia="Calibri" w:hAnsi="Arial" w:cs="Arial"/>
        </w:rPr>
        <w:t xml:space="preserve">dostawy oleju i tłuszczy roślinnych </w:t>
      </w:r>
      <w:r w:rsidR="00021D3F">
        <w:rPr>
          <w:rFonts w:ascii="Arial" w:eastAsia="Calibri" w:hAnsi="Arial" w:cs="Arial"/>
        </w:rPr>
        <w:t>do magazynu Wędrzyn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463"/>
        <w:gridCol w:w="556"/>
        <w:gridCol w:w="1455"/>
        <w:gridCol w:w="895"/>
        <w:gridCol w:w="1084"/>
        <w:gridCol w:w="1117"/>
        <w:gridCol w:w="1828"/>
      </w:tblGrid>
      <w:tr w:rsidR="007D7884" w:rsidRPr="007D7884" w:rsidTr="00D370F8">
        <w:trPr>
          <w:trHeight w:val="312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455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895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83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17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Vat</w:t>
            </w:r>
          </w:p>
        </w:tc>
        <w:tc>
          <w:tcPr>
            <w:tcW w:w="1828" w:type="dxa"/>
            <w:shd w:val="clear" w:color="auto" w:fill="auto"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Wartość brutto</w:t>
            </w: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Olej rzepakowy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9 000,00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Oliwa z oliwek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120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Olej słonecznikowy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7680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Margaryna jednoporcjowa 10 g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7350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7D788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Margaryna 250 g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D7884" w:rsidRPr="007D7884" w:rsidRDefault="007D7884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D7884">
              <w:rPr>
                <w:rFonts w:ascii="Arial" w:hAnsi="Arial" w:cs="Arial"/>
                <w:b/>
                <w:bCs/>
                <w:color w:val="000000"/>
              </w:rPr>
              <w:t>5100</w:t>
            </w: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7D7884" w:rsidRPr="007D7884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7D7884">
              <w:rPr>
                <w:rFonts w:ascii="Arial" w:hAnsi="Arial" w:cs="Arial"/>
              </w:rPr>
              <w:t>RAZEM</w:t>
            </w:r>
          </w:p>
        </w:tc>
        <w:tc>
          <w:tcPr>
            <w:tcW w:w="556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95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7D7884" w:rsidRPr="007D7884" w:rsidRDefault="007D7884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bookmarkStart w:id="0" w:name="_GoBack"/>
      <w:bookmarkEnd w:id="0"/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988" w:rsidRDefault="00620988" w:rsidP="00EC399E">
      <w:pPr>
        <w:spacing w:after="0" w:line="240" w:lineRule="auto"/>
      </w:pPr>
      <w:r>
        <w:separator/>
      </w:r>
    </w:p>
  </w:endnote>
  <w:endnote w:type="continuationSeparator" w:id="0">
    <w:p w:rsidR="00620988" w:rsidRDefault="00620988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988" w:rsidRDefault="00620988" w:rsidP="00EC399E">
      <w:pPr>
        <w:spacing w:after="0" w:line="240" w:lineRule="auto"/>
      </w:pPr>
      <w:r>
        <w:separator/>
      </w:r>
    </w:p>
  </w:footnote>
  <w:footnote w:type="continuationSeparator" w:id="0">
    <w:p w:rsidR="00620988" w:rsidRDefault="00620988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3C5C88"/>
    <w:rsid w:val="003D780F"/>
    <w:rsid w:val="004119F1"/>
    <w:rsid w:val="00527368"/>
    <w:rsid w:val="00591364"/>
    <w:rsid w:val="005B273A"/>
    <w:rsid w:val="00620988"/>
    <w:rsid w:val="006F0397"/>
    <w:rsid w:val="007D7884"/>
    <w:rsid w:val="00873045"/>
    <w:rsid w:val="008C1837"/>
    <w:rsid w:val="009110EB"/>
    <w:rsid w:val="009D70A5"/>
    <w:rsid w:val="00BC72B9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C054C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F4A97AA-AB35-46EB-A470-14A0A0F6D3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2024-11-05T10:34:00Z</dcterms:created>
  <dcterms:modified xsi:type="dcterms:W3CDTF">2024-11-05T10:34:00Z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