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84" w:rsidRPr="00645D84" w:rsidRDefault="00645D84" w:rsidP="00645D84">
      <w:pPr>
        <w:suppressAutoHyphens/>
        <w:spacing w:after="0" w:line="240" w:lineRule="auto"/>
        <w:rPr>
          <w:rFonts w:ascii="Tahoma" w:eastAsia="Calibri" w:hAnsi="Tahoma" w:cs="Tahoma"/>
          <w:bCs/>
          <w:sz w:val="20"/>
          <w:szCs w:val="20"/>
          <w:u w:val="single"/>
          <w:lang w:eastAsia="zh-CN"/>
        </w:rPr>
      </w:pPr>
      <w:bookmarkStart w:id="0" w:name="_GoBack"/>
      <w:bookmarkEnd w:id="0"/>
    </w:p>
    <w:p w:rsidR="00220E07" w:rsidRPr="00220E07" w:rsidRDefault="00220E07" w:rsidP="00220E07">
      <w:pPr>
        <w:suppressAutoHyphens/>
        <w:spacing w:after="0" w:line="240" w:lineRule="auto"/>
        <w:ind w:left="6372" w:firstLine="708"/>
        <w:rPr>
          <w:rFonts w:ascii="Tahoma" w:eastAsia="Calibri" w:hAnsi="Tahoma" w:cs="Tahoma"/>
          <w:b/>
          <w:bCs/>
          <w:sz w:val="20"/>
          <w:szCs w:val="20"/>
          <w:lang w:eastAsia="zh-CN"/>
        </w:rPr>
      </w:pPr>
      <w:r w:rsidRPr="00220E07">
        <w:rPr>
          <w:rFonts w:ascii="Tahoma" w:eastAsia="Calibri" w:hAnsi="Tahoma" w:cs="Tahoma"/>
          <w:b/>
          <w:bCs/>
          <w:sz w:val="20"/>
          <w:szCs w:val="20"/>
          <w:lang w:eastAsia="zh-CN"/>
        </w:rPr>
        <w:t>Załącznik Nr 1.</w:t>
      </w:r>
    </w:p>
    <w:p w:rsidR="00220E07" w:rsidRPr="00220E07" w:rsidRDefault="00220E07" w:rsidP="00220E07">
      <w:pPr>
        <w:suppressAutoHyphens/>
        <w:spacing w:after="0" w:line="240" w:lineRule="auto"/>
        <w:rPr>
          <w:rFonts w:ascii="Tahoma" w:eastAsia="Calibri" w:hAnsi="Tahoma" w:cs="Tahoma"/>
          <w:bCs/>
          <w:sz w:val="20"/>
          <w:szCs w:val="20"/>
          <w:u w:val="single"/>
          <w:lang w:eastAsia="zh-CN"/>
        </w:rPr>
      </w:pPr>
    </w:p>
    <w:p w:rsidR="00220E07" w:rsidRPr="00220E07" w:rsidRDefault="00220E07" w:rsidP="00220E07">
      <w:pPr>
        <w:suppressAutoHyphens/>
        <w:spacing w:after="0" w:line="240" w:lineRule="auto"/>
        <w:rPr>
          <w:rFonts w:ascii="Tahoma" w:eastAsia="Calibri" w:hAnsi="Tahoma" w:cs="Tahoma"/>
          <w:b/>
          <w:bCs/>
          <w:sz w:val="20"/>
          <w:szCs w:val="20"/>
          <w:lang w:eastAsia="zh-CN"/>
        </w:rPr>
      </w:pPr>
      <w:r w:rsidRPr="00220E07">
        <w:rPr>
          <w:rFonts w:ascii="Tahoma" w:eastAsia="Calibri" w:hAnsi="Tahoma" w:cs="Tahoma"/>
          <w:b/>
          <w:bCs/>
          <w:sz w:val="20"/>
          <w:szCs w:val="20"/>
          <w:lang w:eastAsia="zh-CN"/>
        </w:rPr>
        <w:t xml:space="preserve">      OPIS  PRZEDMIOTU  ZAMÓWIENIA    -  zwany dalej „OPZ”</w:t>
      </w:r>
    </w:p>
    <w:p w:rsidR="00220E07" w:rsidRPr="00220E07" w:rsidRDefault="00220E07" w:rsidP="00220E07">
      <w:pPr>
        <w:widowControl w:val="0"/>
        <w:numPr>
          <w:ilvl w:val="0"/>
          <w:numId w:val="28"/>
        </w:numPr>
        <w:suppressAutoHyphens/>
        <w:spacing w:after="0" w:line="240" w:lineRule="auto"/>
        <w:contextualSpacing/>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Przedmiotem zamówienia jest usługa polegająca </w:t>
      </w:r>
      <w:r w:rsidRPr="00220E07">
        <w:rPr>
          <w:rFonts w:ascii="Tahoma" w:eastAsia="Calibri" w:hAnsi="Tahoma" w:cs="Tahoma"/>
          <w:b/>
          <w:sz w:val="20"/>
          <w:szCs w:val="20"/>
          <w:lang w:eastAsia="zh-CN"/>
        </w:rPr>
        <w:t>na odbieraniu i zagospodarowaniu odpadów komunalnych</w:t>
      </w:r>
      <w:r w:rsidRPr="00220E07">
        <w:rPr>
          <w:rFonts w:ascii="Tahoma" w:eastAsia="Calibri" w:hAnsi="Tahoma" w:cs="Tahoma"/>
          <w:sz w:val="20"/>
          <w:szCs w:val="20"/>
          <w:lang w:eastAsia="zh-CN"/>
        </w:rPr>
        <w:t xml:space="preserve"> od właścicieli nieruchomości zamieszkałych i niezamieszkałych położonych na terenie Miasta Gorlice, zbieranych przez nich zgodnie z zapisami regulaminu utrzymania czystości i porządku na terenie Miasta Gorlice oraz </w:t>
      </w:r>
      <w:r w:rsidRPr="00220E07">
        <w:rPr>
          <w:rFonts w:ascii="Tahoma" w:eastAsia="Calibri" w:hAnsi="Tahoma" w:cs="Tahoma"/>
          <w:b/>
          <w:sz w:val="20"/>
          <w:szCs w:val="20"/>
          <w:lang w:eastAsia="zh-CN"/>
        </w:rPr>
        <w:t>zorganizowaniu Stacjonarnego Punktu Selektywnej Zbiórki Odpadów Komunalnych w Gorlicach              i zapewnienie świadczenia w nim usług przyjmowania odpadów</w:t>
      </w:r>
      <w:r w:rsidRPr="00220E07">
        <w:rPr>
          <w:rFonts w:ascii="Tahoma" w:eastAsia="Calibri" w:hAnsi="Tahoma" w:cs="Tahoma"/>
          <w:sz w:val="20"/>
          <w:szCs w:val="20"/>
          <w:lang w:eastAsia="zh-CN"/>
        </w:rPr>
        <w:t xml:space="preserve"> </w:t>
      </w:r>
      <w:r w:rsidRPr="00220E07">
        <w:rPr>
          <w:rFonts w:ascii="Tahoma" w:eastAsia="Calibri" w:hAnsi="Tahoma" w:cs="Tahoma"/>
          <w:b/>
          <w:sz w:val="20"/>
          <w:szCs w:val="20"/>
          <w:lang w:eastAsia="zh-CN"/>
        </w:rPr>
        <w:t>i ich zagospodarowanie</w:t>
      </w:r>
      <w:r w:rsidRPr="00220E07">
        <w:rPr>
          <w:rFonts w:ascii="Tahoma" w:eastAsia="Calibri" w:hAnsi="Tahoma" w:cs="Tahoma"/>
          <w:sz w:val="20"/>
          <w:szCs w:val="20"/>
          <w:lang w:eastAsia="zh-CN"/>
        </w:rPr>
        <w:t>. Usługi w zakresie odbierania oraz przyjmowania odpadów komunalnych i ich zagospodarowania  będą świadczone dla właścicieli nieruchomości zamieszkałych                  i niezamieszkałych z terenu Miasta Gorlice - zgodnie z Uchwałą Rady Miasta Gorlice                   w sprawie szczegółowego sposobu i zakresu świadczenia usług w zakresie odbierania odpadów komunalnych od właścicieli nieruchomości z terenu Miasta Gorlice                            i zagospodarowaniu tych odpadów, w zamian za uiszczoną przez właścicieli nieruchomości opłatę  za gospodarowanie odpadami komunalnymi.</w:t>
      </w:r>
    </w:p>
    <w:p w:rsidR="00220E07" w:rsidRPr="00220E07" w:rsidRDefault="00220E07" w:rsidP="00220E07">
      <w:pPr>
        <w:widowControl w:val="0"/>
        <w:numPr>
          <w:ilvl w:val="0"/>
          <w:numId w:val="28"/>
        </w:numPr>
        <w:suppressAutoHyphens/>
        <w:spacing w:after="0" w:line="240" w:lineRule="auto"/>
        <w:contextualSpacing/>
        <w:jc w:val="both"/>
        <w:rPr>
          <w:rFonts w:ascii="Tahoma" w:eastAsia="Calibri" w:hAnsi="Tahoma" w:cs="Tahoma"/>
          <w:sz w:val="20"/>
          <w:szCs w:val="20"/>
          <w:lang w:eastAsia="zh-CN"/>
        </w:rPr>
      </w:pPr>
      <w:r w:rsidRPr="00220E07">
        <w:rPr>
          <w:rFonts w:ascii="Tahoma" w:eastAsia="Calibri" w:hAnsi="Tahoma" w:cs="Tahoma"/>
          <w:sz w:val="20"/>
          <w:szCs w:val="20"/>
          <w:lang w:eastAsia="zh-CN"/>
        </w:rPr>
        <w:t>Zakres przedmiotu zamówienia obejmuje:</w:t>
      </w:r>
    </w:p>
    <w:p w:rsidR="00220E07" w:rsidRPr="00220E07" w:rsidRDefault="00220E07" w:rsidP="00220E07">
      <w:pPr>
        <w:widowControl w:val="0"/>
        <w:numPr>
          <w:ilvl w:val="0"/>
          <w:numId w:val="29"/>
        </w:numPr>
        <w:suppressAutoHyphens/>
        <w:spacing w:after="0" w:line="240" w:lineRule="auto"/>
        <w:ind w:hanging="217"/>
        <w:contextualSpacing/>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odbiór zmieszanych (niesegregowanych) odpadów komunalnych o kodzie </w:t>
      </w:r>
      <w:r w:rsidRPr="00220E07">
        <w:rPr>
          <w:rFonts w:ascii="Tahoma" w:eastAsia="Calibri" w:hAnsi="Tahoma" w:cs="Tahoma"/>
          <w:bCs/>
          <w:sz w:val="20"/>
          <w:szCs w:val="20"/>
          <w:lang w:eastAsia="zh-CN"/>
        </w:rPr>
        <w:t>20 03 01</w:t>
      </w:r>
      <w:r w:rsidRPr="00220E07">
        <w:rPr>
          <w:rFonts w:ascii="Tahoma" w:eastAsia="Calibri" w:hAnsi="Tahoma" w:cs="Tahoma"/>
          <w:sz w:val="20"/>
          <w:szCs w:val="20"/>
          <w:lang w:eastAsia="zh-CN"/>
        </w:rPr>
        <w:t xml:space="preserve"> zgromadzonych w pojemnikach, kontenerach lub workach na terenach z zabudową jednorodzinną i wielorodzinną oraz w zakładach pracy, punktach handlowych i punktach usługowych, szkołach, instytucjach i na terenie innych podmiotów, a także przy ulicach, placach,  na terenie parków miejskich, cmentarzy, placów zabaw itp..</w:t>
      </w:r>
    </w:p>
    <w:p w:rsidR="00220E07" w:rsidRPr="00220E07" w:rsidRDefault="00220E07" w:rsidP="00220E07">
      <w:pPr>
        <w:widowControl w:val="0"/>
        <w:numPr>
          <w:ilvl w:val="0"/>
          <w:numId w:val="29"/>
        </w:numPr>
        <w:suppressAutoHyphens/>
        <w:spacing w:after="0" w:line="240" w:lineRule="auto"/>
        <w:ind w:hanging="217"/>
        <w:contextualSpacing/>
        <w:jc w:val="both"/>
        <w:rPr>
          <w:rFonts w:ascii="Tahoma" w:eastAsia="Calibri" w:hAnsi="Tahoma" w:cs="Tahoma"/>
          <w:sz w:val="20"/>
          <w:szCs w:val="20"/>
          <w:lang w:eastAsia="zh-CN"/>
        </w:rPr>
      </w:pPr>
      <w:r w:rsidRPr="00220E07">
        <w:rPr>
          <w:rFonts w:ascii="Tahoma" w:eastAsia="Calibri" w:hAnsi="Tahoma" w:cs="Tahoma"/>
          <w:sz w:val="20"/>
          <w:szCs w:val="20"/>
          <w:lang w:eastAsia="zh-CN"/>
        </w:rPr>
        <w:t>odbiór gromadzonych w sposób selektywny, następujących rodzajów odpadów:</w:t>
      </w:r>
    </w:p>
    <w:p w:rsidR="00220E07" w:rsidRPr="00220E07" w:rsidRDefault="00220E07" w:rsidP="00220E07">
      <w:pPr>
        <w:numPr>
          <w:ilvl w:val="0"/>
          <w:numId w:val="30"/>
        </w:numPr>
        <w:suppressAutoHyphens/>
        <w:spacing w:after="0" w:line="240" w:lineRule="auto"/>
        <w:ind w:left="1701" w:hanging="425"/>
        <w:contextualSpacing/>
        <w:jc w:val="both"/>
        <w:rPr>
          <w:rFonts w:ascii="Tahoma" w:eastAsia="Calibri" w:hAnsi="Tahoma" w:cs="Tahoma"/>
          <w:sz w:val="20"/>
          <w:szCs w:val="20"/>
          <w:lang w:eastAsia="zh-CN"/>
        </w:rPr>
      </w:pPr>
      <w:r w:rsidRPr="00220E07">
        <w:rPr>
          <w:rFonts w:ascii="Tahoma" w:eastAsia="Calibri" w:hAnsi="Tahoma" w:cs="Tahoma"/>
          <w:sz w:val="20"/>
          <w:szCs w:val="20"/>
          <w:lang w:eastAsia="zh-CN"/>
        </w:rPr>
        <w:t>odpady papieru w tym tektury, odpady opakowaniowe z papieru i odpady    opakowaniowe z tektury (kod 20 01 01, 15 01 01),</w:t>
      </w:r>
    </w:p>
    <w:p w:rsidR="00220E07" w:rsidRPr="00220E07" w:rsidRDefault="00220E07" w:rsidP="00220E07">
      <w:pPr>
        <w:numPr>
          <w:ilvl w:val="0"/>
          <w:numId w:val="30"/>
        </w:numPr>
        <w:tabs>
          <w:tab w:val="left" w:pos="1701"/>
          <w:tab w:val="left" w:pos="1843"/>
          <w:tab w:val="left" w:pos="1985"/>
        </w:tabs>
        <w:suppressAutoHyphens/>
        <w:spacing w:after="0" w:line="240" w:lineRule="auto"/>
        <w:ind w:firstLine="556"/>
        <w:contextualSpacing/>
        <w:rPr>
          <w:rFonts w:ascii="Tahoma" w:eastAsia="Calibri" w:hAnsi="Tahoma" w:cs="Tahoma"/>
          <w:sz w:val="20"/>
          <w:szCs w:val="20"/>
          <w:lang w:eastAsia="zh-CN"/>
        </w:rPr>
      </w:pPr>
      <w:r w:rsidRPr="00220E07">
        <w:rPr>
          <w:rFonts w:ascii="Tahoma" w:eastAsia="Calibri" w:hAnsi="Tahoma" w:cs="Tahoma"/>
          <w:sz w:val="20"/>
          <w:szCs w:val="20"/>
          <w:lang w:eastAsia="zh-CN"/>
        </w:rPr>
        <w:t>odpady ze szkła, w tym odpady opakowaniowe ze szkła (kod 20 01 02, 15 01 07),</w:t>
      </w:r>
    </w:p>
    <w:p w:rsidR="00220E07" w:rsidRPr="00220E07" w:rsidRDefault="00220E07" w:rsidP="00220E07">
      <w:pPr>
        <w:numPr>
          <w:ilvl w:val="0"/>
          <w:numId w:val="30"/>
        </w:numPr>
        <w:tabs>
          <w:tab w:val="left" w:pos="1560"/>
          <w:tab w:val="left" w:pos="1843"/>
        </w:tabs>
        <w:suppressAutoHyphens/>
        <w:spacing w:after="0" w:line="240" w:lineRule="auto"/>
        <w:ind w:left="1701" w:hanging="425"/>
        <w:contextualSpacing/>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  odpady metali, w tym odpady opakowaniowe z metali, odpady tworzyw sztucznych,  w tym odpady opakowaniowe tworzyw sztucznych, oraz odpady opakowaniowe wielomateriałowe (kody 20 01 39, 15 01 02, 15 01 05, 15 01 04, 20 01 40) zbieranych łącznie (w pojemnikach i workach przeznaczonych do zbiórki tworzyw sztucznych), </w:t>
      </w:r>
    </w:p>
    <w:p w:rsidR="00220E07" w:rsidRPr="00220E07" w:rsidRDefault="00220E07" w:rsidP="00220E07">
      <w:pPr>
        <w:numPr>
          <w:ilvl w:val="0"/>
          <w:numId w:val="30"/>
        </w:numPr>
        <w:tabs>
          <w:tab w:val="left" w:pos="1701"/>
        </w:tabs>
        <w:suppressAutoHyphens/>
        <w:spacing w:after="0" w:line="240" w:lineRule="auto"/>
        <w:ind w:left="1276" w:firstLine="0"/>
        <w:contextualSpacing/>
        <w:jc w:val="both"/>
        <w:rPr>
          <w:rFonts w:ascii="Tahoma" w:eastAsia="Calibri" w:hAnsi="Tahoma" w:cs="Tahoma"/>
          <w:sz w:val="20"/>
          <w:szCs w:val="20"/>
          <w:lang w:eastAsia="zh-CN"/>
        </w:rPr>
      </w:pPr>
      <w:r w:rsidRPr="00220E07">
        <w:rPr>
          <w:rFonts w:ascii="Tahoma" w:eastAsia="Calibri" w:hAnsi="Tahoma" w:cs="Tahoma"/>
          <w:sz w:val="20"/>
          <w:szCs w:val="20"/>
          <w:lang w:eastAsia="zh-CN"/>
        </w:rPr>
        <w:t>bioodpady stanowiące odpady komunalne (kod 20 01 08, 20 02 01).</w:t>
      </w:r>
    </w:p>
    <w:p w:rsidR="00220E07" w:rsidRPr="00220E07" w:rsidRDefault="00220E07" w:rsidP="00220E07">
      <w:pPr>
        <w:widowControl w:val="0"/>
        <w:numPr>
          <w:ilvl w:val="0"/>
          <w:numId w:val="29"/>
        </w:numPr>
        <w:suppressAutoHyphens/>
        <w:spacing w:after="0" w:line="240" w:lineRule="auto"/>
        <w:ind w:hanging="217"/>
        <w:contextualSpacing/>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            Odpady wymienione w ust. 2 pkt 2 zbierane są w budownictwie wielorodzinnym                           w oznaczonych pojemnikach, przeznaczonych do segregacji odpadów roz</w:t>
      </w:r>
      <w:r w:rsidR="002E2A6F">
        <w:rPr>
          <w:rFonts w:ascii="Tahoma" w:eastAsia="Calibri" w:hAnsi="Tahoma" w:cs="Tahoma"/>
          <w:sz w:val="20"/>
          <w:szCs w:val="20"/>
          <w:lang w:eastAsia="zh-CN"/>
        </w:rPr>
        <w:t>stawionych na terenie miasta (84</w:t>
      </w:r>
      <w:r w:rsidRPr="00220E07">
        <w:rPr>
          <w:rFonts w:ascii="Tahoma" w:eastAsia="Calibri" w:hAnsi="Tahoma" w:cs="Tahoma"/>
          <w:sz w:val="20"/>
          <w:szCs w:val="20"/>
          <w:lang w:eastAsia="zh-CN"/>
        </w:rPr>
        <w:t xml:space="preserve"> komplety po 3 szt. na odpady surowcowe) oraz 37 pojemników 120 l na bioodpady, zbierane w workach lub pojemnikach przez właścicieli nieruchomości na terenach z zabudową jednorodzinną, a także zbierane w workach lub pojemnikach                 w zakładach pracy, punktach handlowych i punktach usługowych, szkołach, instytucjach               i przez inne podmioty; a także przy ulicach, placach, na terenie parków miejskich, cmen</w:t>
      </w:r>
      <w:r w:rsidR="00676D39">
        <w:rPr>
          <w:rFonts w:ascii="Tahoma" w:eastAsia="Calibri" w:hAnsi="Tahoma" w:cs="Tahoma"/>
          <w:sz w:val="20"/>
          <w:szCs w:val="20"/>
          <w:lang w:eastAsia="zh-CN"/>
        </w:rPr>
        <w:t>tarzy, placów zabaw itp.</w:t>
      </w:r>
    </w:p>
    <w:p w:rsidR="00220E07" w:rsidRPr="00220E07" w:rsidRDefault="00220E07" w:rsidP="00220E07">
      <w:pPr>
        <w:widowControl w:val="0"/>
        <w:suppressAutoHyphens/>
        <w:spacing w:after="0" w:line="240" w:lineRule="auto"/>
        <w:ind w:left="1134" w:hanging="283"/>
        <w:jc w:val="both"/>
        <w:rPr>
          <w:rFonts w:ascii="Tahoma" w:eastAsia="Calibri" w:hAnsi="Tahoma" w:cs="Tahoma"/>
          <w:sz w:val="20"/>
          <w:szCs w:val="20"/>
          <w:lang w:eastAsia="zh-CN"/>
        </w:rPr>
      </w:pPr>
      <w:r w:rsidRPr="00220E07">
        <w:rPr>
          <w:rFonts w:ascii="Tahoma" w:eastAsia="Calibri" w:hAnsi="Tahoma" w:cs="Tahoma"/>
          <w:sz w:val="20"/>
          <w:szCs w:val="20"/>
          <w:lang w:eastAsia="zh-CN"/>
        </w:rPr>
        <w:t>4) zagospodarowanie odbieranych z terenu nieruchomości oraz przyjmowanych</w:t>
      </w:r>
      <w:r w:rsidR="004E131E">
        <w:rPr>
          <w:rFonts w:ascii="Tahoma" w:eastAsia="Calibri" w:hAnsi="Tahoma" w:cs="Tahoma"/>
          <w:sz w:val="20"/>
          <w:szCs w:val="20"/>
          <w:lang w:eastAsia="zh-CN"/>
        </w:rPr>
        <w:t xml:space="preserve"> w PSZOK odpadów komunalnych </w:t>
      </w:r>
      <w:r w:rsidRPr="00220E07">
        <w:rPr>
          <w:rFonts w:ascii="Tahoma" w:eastAsia="Calibri" w:hAnsi="Tahoma" w:cs="Tahoma"/>
          <w:sz w:val="20"/>
          <w:szCs w:val="20"/>
          <w:lang w:eastAsia="zh-CN"/>
        </w:rPr>
        <w:t>w  sposób uwzględniający poniższe warunki:</w:t>
      </w:r>
    </w:p>
    <w:p w:rsidR="00220E07" w:rsidRPr="00220E07" w:rsidRDefault="00220E07" w:rsidP="00220E07">
      <w:pPr>
        <w:widowControl w:val="0"/>
        <w:suppressAutoHyphens/>
        <w:spacing w:after="0" w:line="240" w:lineRule="auto"/>
        <w:ind w:left="1276" w:hanging="1276"/>
        <w:jc w:val="both"/>
        <w:rPr>
          <w:rFonts w:ascii="Tahoma" w:eastAsia="Calibri" w:hAnsi="Tahoma" w:cs="Tahoma"/>
          <w:i/>
          <w:sz w:val="20"/>
          <w:szCs w:val="20"/>
          <w:lang w:eastAsia="zh-CN"/>
        </w:rPr>
      </w:pPr>
      <w:r w:rsidRPr="00220E07">
        <w:rPr>
          <w:rFonts w:ascii="Tahoma" w:eastAsia="Calibri" w:hAnsi="Tahoma" w:cs="Tahoma"/>
          <w:sz w:val="20"/>
          <w:szCs w:val="20"/>
          <w:lang w:eastAsia="zh-CN"/>
        </w:rPr>
        <w:t xml:space="preserve">                a) w ramach zagospodarowania odpadów podmiot odbierający odpady zobowiązany jest do przekazywania odebranych niesegregowanych odpadów (zmieszanych) odpadów komunalnych do instalacji komunalnych do przetwarzania odpadów komunalnych. </w:t>
      </w:r>
      <w:r w:rsidRPr="00220E07">
        <w:rPr>
          <w:rFonts w:ascii="Tahoma" w:eastAsia="Calibri" w:hAnsi="Tahoma" w:cs="Tahoma"/>
          <w:i/>
          <w:sz w:val="20"/>
          <w:szCs w:val="20"/>
          <w:lang w:eastAsia="zh-CN"/>
        </w:rPr>
        <w:t>Podmiot odbierający odpady zobowiązany jest do wskazania w ofercie instalacji komunalnych do przetwarzania odpadów komunalnych.</w:t>
      </w:r>
    </w:p>
    <w:p w:rsidR="00220E07" w:rsidRPr="00220E07" w:rsidRDefault="00220E07" w:rsidP="00220E07">
      <w:pPr>
        <w:widowControl w:val="0"/>
        <w:suppressAutoHyphens/>
        <w:spacing w:after="0" w:line="240" w:lineRule="auto"/>
        <w:ind w:left="1276" w:hanging="1276"/>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               b)  w ramach zagospodarowania bioodpadów (kod: 20 01 08 i 20 02 01) podmiot odbierający odpady zobowiązany jest przekazać je do odpowiedniej instalacji celem przetworzenia w procesie R-3. W przypadku stwierdzenia przez instalację, że nie jest            w stanie przetworzyć partii bioodpadów w procesie R 3, ze względu na ich zanieczyszczenie, bioodpady należy zagospodarować zgodnie z hierarchią postępowania z odpadami o której mowa w art. 17 ustawy z dnia 14 grudnia 2012r. o odpadach</w:t>
      </w:r>
      <w:r w:rsidR="009B44D1">
        <w:rPr>
          <w:rFonts w:ascii="Tahoma" w:eastAsia="Calibri" w:hAnsi="Tahoma" w:cs="Tahoma"/>
          <w:sz w:val="20"/>
          <w:szCs w:val="20"/>
          <w:lang w:eastAsia="zh-CN"/>
        </w:rPr>
        <w:t xml:space="preserve">             (t.j. Dz. U. z 2023 r. poz. 1597</w:t>
      </w:r>
      <w:r w:rsidRPr="00220E07">
        <w:rPr>
          <w:rFonts w:ascii="Tahoma" w:eastAsia="Calibri" w:hAnsi="Tahoma" w:cs="Tahoma"/>
          <w:sz w:val="20"/>
          <w:szCs w:val="20"/>
          <w:lang w:eastAsia="zh-CN"/>
        </w:rPr>
        <w:t xml:space="preserve"> ze zm.);.</w:t>
      </w:r>
    </w:p>
    <w:p w:rsidR="00220E07" w:rsidRPr="00220E07" w:rsidRDefault="00220E07" w:rsidP="00220E07">
      <w:pPr>
        <w:widowControl w:val="0"/>
        <w:suppressAutoHyphens/>
        <w:spacing w:after="0" w:line="240" w:lineRule="auto"/>
        <w:ind w:left="1276" w:hanging="1276"/>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                c) w przypadku selektywnie zebranych odpadów komunalnych innych niż odpady papieru   w tym tektury, odpady opakowaniowe z papieru i odpady opakowaniowe z tektury, odpady ze szkła, w tym odpady opakowaniowe ze szkła, odpady metali, w tym odpady opakowaniowe z metali, odpady tworzyw sztucznych,  w tym odpady opakowaniowe tworzyw sztucznych, oraz odpady opakowaniowe wielomateriałowe i bioodpady </w:t>
      </w:r>
      <w:r w:rsidR="0002672B">
        <w:rPr>
          <w:rFonts w:ascii="Tahoma" w:eastAsia="Calibri" w:hAnsi="Tahoma" w:cs="Tahoma"/>
          <w:sz w:val="20"/>
          <w:szCs w:val="20"/>
          <w:lang w:eastAsia="zh-CN"/>
        </w:rPr>
        <w:lastRenderedPageBreak/>
        <w:t xml:space="preserve">stanowiące odpady komunalne </w:t>
      </w:r>
      <w:r w:rsidRPr="00220E07">
        <w:rPr>
          <w:rFonts w:ascii="Tahoma" w:eastAsia="Calibri" w:hAnsi="Tahoma" w:cs="Tahoma"/>
          <w:sz w:val="20"/>
          <w:szCs w:val="20"/>
          <w:lang w:eastAsia="zh-CN"/>
        </w:rPr>
        <w:t>w ramach zagospodarowania odpadów podmiot odbierający odpady zobowiązany jest do ich przekazania do odzysku, a w razie braku możliwości odzysku do unieszkodliwiania, zgodnie z hierarchią postępowania                  z odpadami, o której mowa w art. 17 ustawy z dnia 14 grudnia 2012 r. o odpada</w:t>
      </w:r>
      <w:r w:rsidR="00535B6A">
        <w:rPr>
          <w:rFonts w:ascii="Tahoma" w:eastAsia="Calibri" w:hAnsi="Tahoma" w:cs="Tahoma"/>
          <w:sz w:val="20"/>
          <w:szCs w:val="20"/>
          <w:lang w:eastAsia="zh-CN"/>
        </w:rPr>
        <w:t>ch           (t.j. Dz. U. z 2023 r. poz. 1597</w:t>
      </w:r>
      <w:r w:rsidRPr="00220E07">
        <w:rPr>
          <w:rFonts w:ascii="Tahoma" w:eastAsia="Calibri" w:hAnsi="Tahoma" w:cs="Tahoma"/>
          <w:sz w:val="20"/>
          <w:szCs w:val="20"/>
          <w:lang w:eastAsia="zh-CN"/>
        </w:rPr>
        <w:t xml:space="preserve"> ze zm.);</w:t>
      </w:r>
    </w:p>
    <w:p w:rsidR="00220E07" w:rsidRPr="00220E07" w:rsidRDefault="00220E07" w:rsidP="00220E07">
      <w:pPr>
        <w:widowControl w:val="0"/>
        <w:suppressAutoHyphens/>
        <w:spacing w:after="0" w:line="240" w:lineRule="auto"/>
        <w:ind w:left="1276" w:hanging="1276"/>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               d)  w przypadku zbieranych w sposób selektywny odpadów papieru w tym tektury, odpadów opakowaniowych z papieru i odpadów opakowaniowych z tektury, odpadów ze szkła, w tym odpadów opakowaniowych ze szkła, odpadów metali, w tym odpadów opakowaniowych z metali, odpadów tworzyw sztucznych, w tym odpadów opakowaniowych tworzyw sztucznych, oraz odpadów opakowaniowych wielomateriałowych, bioodpadów stanowiących odpady komunalne podmiot odbierający odpady zobowiązany jest przekazać je do odzysku zgodnie z zapisami art. 18 ust. 3 ustawy z dnia 14 grudnia </w:t>
      </w:r>
      <w:r w:rsidR="008E5EC6">
        <w:rPr>
          <w:rFonts w:ascii="Tahoma" w:eastAsia="Calibri" w:hAnsi="Tahoma" w:cs="Tahoma"/>
          <w:sz w:val="20"/>
          <w:szCs w:val="20"/>
          <w:lang w:eastAsia="zh-CN"/>
        </w:rPr>
        <w:t>2012 r. o odpadach (Dz. U.z 2023 r. poz. 1597</w:t>
      </w:r>
      <w:r w:rsidRPr="00220E07">
        <w:rPr>
          <w:rFonts w:ascii="Tahoma" w:eastAsia="Calibri" w:hAnsi="Tahoma" w:cs="Tahoma"/>
          <w:sz w:val="20"/>
          <w:szCs w:val="20"/>
          <w:lang w:eastAsia="zh-CN"/>
        </w:rPr>
        <w:t xml:space="preserve">, ze zm.); </w:t>
      </w:r>
    </w:p>
    <w:p w:rsidR="00220E07" w:rsidRPr="00220E07" w:rsidRDefault="00220E07" w:rsidP="00220E07">
      <w:pPr>
        <w:widowControl w:val="0"/>
        <w:suppressAutoHyphens/>
        <w:spacing w:after="0" w:line="240" w:lineRule="auto"/>
        <w:ind w:left="1134" w:hanging="1134"/>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             5) W zakres zamówienia wchodzi także porządkowanie terenu w miejscu gromadzenia odpadów w przypadku jego zanieczyszczenia na skutek nieterminowego odbioru odpadów, również w przypadku zanieczyszczenia spowodowanego podczas czynności odbioru. W zakres zamówienia wchodzi również powiadomienie o niedopełnieniu przez właściciela nieruchomości obowiązku w zakresie selektywnego zbierania odpadów komunalnych. /W przypadku niedopełnienia przez właściciela nieruchomości obowiązku              w zakresie selektywnego zbierania odpadów komunalnych Wykonawca przyjmuje je jako zmieszane odpady komunalne i powiadamia o tym na piśmie Zamawiającego/.</w:t>
      </w:r>
    </w:p>
    <w:p w:rsidR="00220E07" w:rsidRPr="00220E07" w:rsidRDefault="00220E07" w:rsidP="00220E07">
      <w:pPr>
        <w:widowControl w:val="0"/>
        <w:suppressAutoHyphens/>
        <w:spacing w:after="0" w:line="240" w:lineRule="auto"/>
        <w:ind w:left="1134" w:hanging="426"/>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6) </w:t>
      </w:r>
      <w:r w:rsidRPr="00220E07">
        <w:rPr>
          <w:rFonts w:ascii="Tahoma" w:eastAsia="Calibri" w:hAnsi="Tahoma" w:cs="Tahoma"/>
          <w:sz w:val="20"/>
          <w:szCs w:val="20"/>
          <w:lang w:eastAsia="zh-CN"/>
        </w:rPr>
        <w:tab/>
      </w:r>
      <w:r w:rsidRPr="00220E07">
        <w:rPr>
          <w:rFonts w:ascii="Tahoma" w:eastAsia="Calibri" w:hAnsi="Tahoma" w:cs="Tahoma"/>
          <w:sz w:val="20"/>
          <w:szCs w:val="20"/>
        </w:rPr>
        <w:t>Podstawienie na zgłoszenie Zamawiającego we wskazane miejsce pojemnika otwartego                   o pojemności  7m³ z przeznaczeniem na gromadzenie odpadów wielkogabarytowych lub odpadów budowlanych i rozbiórkowych. Pojemnik wykorzystywany będzie przez właściciela nieruchomości  do gromadzenia odpadów przez okres maksymalnie do 3 dni roboczych. Obowiązkiem Wykonawcy będzie następnie przetransportowanie pojemnika</w:t>
      </w:r>
      <w:r w:rsidR="0073292A">
        <w:rPr>
          <w:rFonts w:ascii="Tahoma" w:eastAsia="Calibri" w:hAnsi="Tahoma" w:cs="Tahoma"/>
          <w:sz w:val="20"/>
          <w:szCs w:val="20"/>
        </w:rPr>
        <w:t xml:space="preserve">            </w:t>
      </w:r>
      <w:r w:rsidRPr="00220E07">
        <w:rPr>
          <w:rFonts w:ascii="Tahoma" w:eastAsia="Calibri" w:hAnsi="Tahoma" w:cs="Tahoma"/>
          <w:sz w:val="20"/>
          <w:szCs w:val="20"/>
        </w:rPr>
        <w:t xml:space="preserve"> z odpadami do PSZOK i ich rozładunek. Za każdą taką usługę Wykonawca otrzymywał będzie wynagrodzenie według stawki określonej w ofercie.  Odpady rozładowane </w:t>
      </w:r>
      <w:r w:rsidR="0002672B">
        <w:rPr>
          <w:rFonts w:ascii="Tahoma" w:eastAsia="Calibri" w:hAnsi="Tahoma" w:cs="Tahoma"/>
          <w:sz w:val="20"/>
          <w:szCs w:val="20"/>
        </w:rPr>
        <w:t xml:space="preserve">                  </w:t>
      </w:r>
      <w:r w:rsidRPr="00220E07">
        <w:rPr>
          <w:rFonts w:ascii="Tahoma" w:eastAsia="Calibri" w:hAnsi="Tahoma" w:cs="Tahoma"/>
          <w:sz w:val="20"/>
          <w:szCs w:val="20"/>
        </w:rPr>
        <w:t>w PSZOK będą poddane zagospodarowaniu wg. cen podanych w ofercie Wykonawcy za zagospodarowanie odpowiednio: odpadów wielkogabarytowych lub odpadów budowlanych i rozbiórkowych.</w:t>
      </w:r>
    </w:p>
    <w:p w:rsidR="00220E07" w:rsidRPr="00220E07" w:rsidRDefault="00220E07" w:rsidP="00220E07">
      <w:pPr>
        <w:widowControl w:val="0"/>
        <w:suppressAutoHyphens/>
        <w:spacing w:after="0" w:line="240" w:lineRule="auto"/>
        <w:ind w:left="1134" w:hanging="426"/>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7) </w:t>
      </w:r>
      <w:r w:rsidRPr="00220E07">
        <w:rPr>
          <w:rFonts w:ascii="Tahoma" w:eastAsia="Calibri" w:hAnsi="Tahoma" w:cs="Tahoma"/>
          <w:sz w:val="20"/>
          <w:szCs w:val="20"/>
          <w:lang w:eastAsia="zh-CN"/>
        </w:rPr>
        <w:tab/>
      </w:r>
      <w:r w:rsidRPr="00220E07">
        <w:rPr>
          <w:rFonts w:ascii="Tahoma" w:eastAsia="Calibri" w:hAnsi="Tahoma" w:cs="Tahoma"/>
          <w:sz w:val="20"/>
          <w:szCs w:val="20"/>
        </w:rPr>
        <w:t>Szacunkowa ilość odpadów komunalnych odbieranych od właścicieli nieruchomości</w:t>
      </w:r>
      <w:r w:rsidR="0002672B">
        <w:rPr>
          <w:rFonts w:ascii="Tahoma" w:eastAsia="Calibri" w:hAnsi="Tahoma" w:cs="Tahoma"/>
          <w:sz w:val="20"/>
          <w:szCs w:val="20"/>
        </w:rPr>
        <w:t xml:space="preserve">                  </w:t>
      </w:r>
      <w:r w:rsidRPr="00220E07">
        <w:rPr>
          <w:rFonts w:ascii="Tahoma" w:eastAsia="Calibri" w:hAnsi="Tahoma" w:cs="Tahoma"/>
          <w:sz w:val="20"/>
          <w:szCs w:val="20"/>
        </w:rPr>
        <w:t xml:space="preserve"> i przyjmowanych w PSZOK w okresie realizacji Zamówienia na terenie Miasta wyniesie </w:t>
      </w:r>
      <w:r w:rsidR="00595296">
        <w:rPr>
          <w:rFonts w:ascii="Tahoma" w:eastAsia="Calibri" w:hAnsi="Tahoma" w:cs="Tahoma"/>
          <w:b/>
          <w:color w:val="FF0000"/>
          <w:sz w:val="20"/>
          <w:szCs w:val="20"/>
        </w:rPr>
        <w:t>ok. 8 531,6</w:t>
      </w:r>
      <w:r w:rsidRPr="00220E07">
        <w:rPr>
          <w:rFonts w:ascii="Tahoma" w:eastAsia="Calibri" w:hAnsi="Tahoma" w:cs="Tahoma"/>
          <w:b/>
          <w:color w:val="FF0000"/>
          <w:sz w:val="20"/>
          <w:szCs w:val="20"/>
        </w:rPr>
        <w:t>0 Mg</w:t>
      </w:r>
      <w:r w:rsidRPr="00220E07">
        <w:rPr>
          <w:rFonts w:ascii="Tahoma" w:eastAsia="Calibri" w:hAnsi="Tahoma" w:cs="Tahoma"/>
          <w:color w:val="FF0000"/>
          <w:sz w:val="20"/>
          <w:szCs w:val="20"/>
        </w:rPr>
        <w:t xml:space="preserve"> </w:t>
      </w:r>
      <w:r w:rsidRPr="00220E07">
        <w:rPr>
          <w:rFonts w:ascii="Tahoma" w:eastAsia="Calibri" w:hAnsi="Tahoma" w:cs="Tahoma"/>
          <w:sz w:val="20"/>
          <w:szCs w:val="20"/>
        </w:rPr>
        <w:t xml:space="preserve">(w tym </w:t>
      </w:r>
      <w:r w:rsidR="003A3DDF">
        <w:rPr>
          <w:rFonts w:ascii="Tahoma" w:eastAsia="Calibri" w:hAnsi="Tahoma" w:cs="Tahoma"/>
          <w:color w:val="FF0000"/>
          <w:sz w:val="20"/>
          <w:szCs w:val="20"/>
        </w:rPr>
        <w:t>5 167</w:t>
      </w:r>
      <w:r w:rsidRPr="00220E07">
        <w:rPr>
          <w:rFonts w:ascii="Tahoma" w:eastAsia="Calibri" w:hAnsi="Tahoma" w:cs="Tahoma"/>
          <w:color w:val="FF0000"/>
          <w:sz w:val="20"/>
          <w:szCs w:val="20"/>
        </w:rPr>
        <w:t xml:space="preserve"> Mg </w:t>
      </w:r>
      <w:r w:rsidRPr="00220E07">
        <w:rPr>
          <w:rFonts w:ascii="Tahoma" w:eastAsia="Calibri" w:hAnsi="Tahoma" w:cs="Tahoma"/>
          <w:sz w:val="20"/>
          <w:szCs w:val="20"/>
        </w:rPr>
        <w:t xml:space="preserve">odpadów o kodzie 20 03 01; </w:t>
      </w:r>
      <w:r w:rsidR="007462F0">
        <w:rPr>
          <w:rFonts w:ascii="Tahoma" w:eastAsia="Calibri" w:hAnsi="Tahoma" w:cs="Tahoma"/>
          <w:color w:val="FF0000"/>
          <w:sz w:val="20"/>
          <w:szCs w:val="20"/>
        </w:rPr>
        <w:t>1 297</w:t>
      </w:r>
      <w:r w:rsidRPr="00220E07">
        <w:rPr>
          <w:rFonts w:ascii="Tahoma" w:eastAsia="Calibri" w:hAnsi="Tahoma" w:cs="Tahoma"/>
          <w:color w:val="FF0000"/>
          <w:sz w:val="20"/>
          <w:szCs w:val="20"/>
        </w:rPr>
        <w:t xml:space="preserve"> Mg </w:t>
      </w:r>
      <w:r w:rsidRPr="00220E07">
        <w:rPr>
          <w:rFonts w:ascii="Tahoma" w:eastAsia="Calibri" w:hAnsi="Tahoma" w:cs="Tahoma"/>
          <w:sz w:val="20"/>
          <w:szCs w:val="20"/>
        </w:rPr>
        <w:t xml:space="preserve">odpadów papieru i tektury, szkła, tworzyw sztucznych, opakowań wielomateriałowych i metalu; </w:t>
      </w:r>
      <w:r w:rsidR="0002672B">
        <w:rPr>
          <w:rFonts w:ascii="Tahoma" w:eastAsia="Calibri" w:hAnsi="Tahoma" w:cs="Tahoma"/>
          <w:sz w:val="20"/>
          <w:szCs w:val="20"/>
        </w:rPr>
        <w:t xml:space="preserve">             </w:t>
      </w:r>
      <w:r w:rsidR="009C3A05">
        <w:rPr>
          <w:rFonts w:ascii="Tahoma" w:eastAsia="Calibri" w:hAnsi="Tahoma" w:cs="Tahoma"/>
          <w:color w:val="FF0000"/>
          <w:sz w:val="20"/>
          <w:szCs w:val="20"/>
        </w:rPr>
        <w:t>1 507</w:t>
      </w:r>
      <w:r w:rsidRPr="00220E07">
        <w:rPr>
          <w:rFonts w:ascii="Tahoma" w:eastAsia="Calibri" w:hAnsi="Tahoma" w:cs="Tahoma"/>
          <w:color w:val="FF0000"/>
          <w:sz w:val="20"/>
          <w:szCs w:val="20"/>
        </w:rPr>
        <w:t xml:space="preserve"> Mg </w:t>
      </w:r>
      <w:r w:rsidRPr="00220E07">
        <w:rPr>
          <w:rFonts w:ascii="Tahoma" w:eastAsia="Calibri" w:hAnsi="Tahoma" w:cs="Tahoma"/>
          <w:sz w:val="20"/>
          <w:szCs w:val="20"/>
        </w:rPr>
        <w:t xml:space="preserve">bioodpadów; </w:t>
      </w:r>
      <w:r w:rsidR="004D04E5">
        <w:rPr>
          <w:rFonts w:ascii="Tahoma" w:eastAsia="Calibri" w:hAnsi="Tahoma" w:cs="Tahoma"/>
          <w:color w:val="FF0000"/>
          <w:sz w:val="20"/>
          <w:szCs w:val="20"/>
        </w:rPr>
        <w:t>425,0</w:t>
      </w:r>
      <w:r w:rsidRPr="00220E07">
        <w:rPr>
          <w:rFonts w:ascii="Tahoma" w:eastAsia="Calibri" w:hAnsi="Tahoma" w:cs="Tahoma"/>
          <w:color w:val="FF0000"/>
          <w:sz w:val="20"/>
          <w:szCs w:val="20"/>
        </w:rPr>
        <w:t xml:space="preserve"> Mg </w:t>
      </w:r>
      <w:r w:rsidRPr="00220E07">
        <w:rPr>
          <w:rFonts w:ascii="Tahoma" w:eastAsia="Calibri" w:hAnsi="Tahoma" w:cs="Tahoma"/>
          <w:sz w:val="20"/>
          <w:szCs w:val="20"/>
        </w:rPr>
        <w:t xml:space="preserve">odpadów wielkogabarytowych oraz </w:t>
      </w:r>
      <w:r w:rsidR="00AB6A02">
        <w:rPr>
          <w:rFonts w:ascii="Tahoma" w:eastAsia="Calibri" w:hAnsi="Tahoma" w:cs="Tahoma"/>
          <w:color w:val="FF0000"/>
          <w:sz w:val="20"/>
          <w:szCs w:val="20"/>
        </w:rPr>
        <w:t>135,6</w:t>
      </w:r>
      <w:r w:rsidRPr="00220E07">
        <w:rPr>
          <w:rFonts w:ascii="Tahoma" w:eastAsia="Calibri" w:hAnsi="Tahoma" w:cs="Tahoma"/>
          <w:color w:val="FF0000"/>
          <w:sz w:val="20"/>
          <w:szCs w:val="20"/>
        </w:rPr>
        <w:t xml:space="preserve">0 Mg </w:t>
      </w:r>
      <w:r w:rsidRPr="00220E07">
        <w:rPr>
          <w:rFonts w:ascii="Tahoma" w:eastAsia="Calibri" w:hAnsi="Tahoma" w:cs="Tahoma"/>
          <w:sz w:val="20"/>
          <w:szCs w:val="20"/>
        </w:rPr>
        <w:t>pozostałych odpadów).</w:t>
      </w:r>
    </w:p>
    <w:p w:rsidR="00220E07" w:rsidRPr="00220E07" w:rsidRDefault="00220E07" w:rsidP="00220E07">
      <w:pPr>
        <w:widowControl w:val="0"/>
        <w:suppressAutoHyphens/>
        <w:spacing w:after="0" w:line="240" w:lineRule="auto"/>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       Odpady są zbierane:</w:t>
      </w:r>
    </w:p>
    <w:p w:rsidR="00220E07" w:rsidRPr="00220E07" w:rsidRDefault="00220E07" w:rsidP="00220E07">
      <w:pPr>
        <w:widowControl w:val="0"/>
        <w:numPr>
          <w:ilvl w:val="0"/>
          <w:numId w:val="31"/>
        </w:numPr>
        <w:suppressAutoHyphens/>
        <w:spacing w:after="0" w:line="240" w:lineRule="auto"/>
        <w:contextualSpacing/>
        <w:jc w:val="both"/>
        <w:rPr>
          <w:rFonts w:ascii="Tahoma" w:eastAsia="Calibri" w:hAnsi="Tahoma" w:cs="Tahoma"/>
          <w:sz w:val="20"/>
          <w:szCs w:val="20"/>
          <w:lang w:eastAsia="zh-CN"/>
        </w:rPr>
      </w:pPr>
      <w:r w:rsidRPr="00220E07">
        <w:rPr>
          <w:rFonts w:ascii="Tahoma" w:eastAsia="Calibri" w:hAnsi="Tahoma" w:cs="Tahoma"/>
          <w:sz w:val="20"/>
          <w:szCs w:val="20"/>
          <w:lang w:eastAsia="zh-CN"/>
        </w:rPr>
        <w:t>od mieszkańców z ok. 180 budynków w</w:t>
      </w:r>
      <w:r w:rsidR="002554D5">
        <w:rPr>
          <w:rFonts w:ascii="Tahoma" w:eastAsia="Calibri" w:hAnsi="Tahoma" w:cs="Tahoma"/>
          <w:sz w:val="20"/>
          <w:szCs w:val="20"/>
          <w:lang w:eastAsia="zh-CN"/>
        </w:rPr>
        <w:t>ielorodzinnych i ok. 3 085</w:t>
      </w:r>
      <w:r w:rsidRPr="00220E07">
        <w:rPr>
          <w:rFonts w:ascii="Tahoma" w:eastAsia="Calibri" w:hAnsi="Tahoma" w:cs="Tahoma"/>
          <w:sz w:val="20"/>
          <w:szCs w:val="20"/>
          <w:lang w:eastAsia="zh-CN"/>
        </w:rPr>
        <w:t xml:space="preserve"> budynków </w:t>
      </w:r>
      <w:r w:rsidR="00182AD3">
        <w:rPr>
          <w:rFonts w:ascii="Tahoma" w:eastAsia="Calibri" w:hAnsi="Tahoma" w:cs="Tahoma"/>
          <w:sz w:val="20"/>
          <w:szCs w:val="20"/>
          <w:lang w:eastAsia="zh-CN"/>
        </w:rPr>
        <w:t>j</w:t>
      </w:r>
      <w:r w:rsidR="00D74891">
        <w:rPr>
          <w:rFonts w:ascii="Tahoma" w:eastAsia="Calibri" w:hAnsi="Tahoma" w:cs="Tahoma"/>
          <w:sz w:val="20"/>
          <w:szCs w:val="20"/>
          <w:lang w:eastAsia="zh-CN"/>
        </w:rPr>
        <w:t>ednorodzinnych, w tym z około 25</w:t>
      </w:r>
      <w:r w:rsidRPr="00220E07">
        <w:rPr>
          <w:rFonts w:ascii="Tahoma" w:eastAsia="Calibri" w:hAnsi="Tahoma" w:cs="Tahoma"/>
          <w:sz w:val="20"/>
          <w:szCs w:val="20"/>
          <w:lang w:eastAsia="zh-CN"/>
        </w:rPr>
        <w:t xml:space="preserve"> kontenerów o pojemności 10 m</w:t>
      </w:r>
      <w:r w:rsidRPr="00220E07">
        <w:rPr>
          <w:rFonts w:ascii="Tahoma" w:eastAsia="Calibri" w:hAnsi="Tahoma" w:cs="Tahoma"/>
          <w:sz w:val="20"/>
          <w:szCs w:val="20"/>
          <w:vertAlign w:val="superscript"/>
          <w:lang w:eastAsia="zh-CN"/>
        </w:rPr>
        <w:t>3</w:t>
      </w:r>
      <w:r w:rsidRPr="00220E07">
        <w:rPr>
          <w:rFonts w:ascii="Tahoma" w:eastAsia="Calibri" w:hAnsi="Tahoma" w:cs="Tahoma"/>
          <w:sz w:val="20"/>
          <w:szCs w:val="20"/>
          <w:lang w:eastAsia="zh-CN"/>
        </w:rPr>
        <w:t>, z których 5 stanowi własność Zamawiającego a pozostała ilość własność właścicieli nieruchomości, przeznaczonych do zbiórki odpadów o kodzie 20 03 01</w:t>
      </w:r>
      <w:r w:rsidR="00BE0DC9">
        <w:rPr>
          <w:rFonts w:ascii="Tahoma" w:eastAsia="Calibri" w:hAnsi="Tahoma" w:cs="Tahoma"/>
          <w:sz w:val="20"/>
          <w:szCs w:val="20"/>
          <w:lang w:eastAsia="zh-CN"/>
        </w:rPr>
        <w:t>,</w:t>
      </w:r>
    </w:p>
    <w:p w:rsidR="00220E07" w:rsidRPr="00220E07" w:rsidRDefault="00220E07" w:rsidP="00220E07">
      <w:pPr>
        <w:widowControl w:val="0"/>
        <w:numPr>
          <w:ilvl w:val="0"/>
          <w:numId w:val="31"/>
        </w:numPr>
        <w:suppressAutoHyphens/>
        <w:spacing w:after="0" w:line="240" w:lineRule="auto"/>
        <w:contextualSpacing/>
        <w:jc w:val="both"/>
        <w:rPr>
          <w:rFonts w:ascii="Tahoma" w:eastAsia="Calibri" w:hAnsi="Tahoma" w:cs="Tahoma"/>
          <w:sz w:val="20"/>
          <w:szCs w:val="20"/>
          <w:lang w:eastAsia="zh-CN"/>
        </w:rPr>
      </w:pPr>
      <w:r w:rsidRPr="00220E07">
        <w:rPr>
          <w:rFonts w:ascii="Tahoma" w:eastAsia="Calibri" w:hAnsi="Tahoma" w:cs="Tahoma"/>
          <w:sz w:val="20"/>
          <w:szCs w:val="20"/>
          <w:lang w:eastAsia="zh-CN"/>
        </w:rPr>
        <w:t>z ok.</w:t>
      </w:r>
      <w:r w:rsidR="00DA6ADC">
        <w:rPr>
          <w:rFonts w:ascii="Tahoma" w:eastAsia="Calibri" w:hAnsi="Tahoma" w:cs="Tahoma"/>
          <w:sz w:val="20"/>
          <w:szCs w:val="20"/>
          <w:lang w:eastAsia="zh-CN"/>
        </w:rPr>
        <w:t xml:space="preserve"> 774</w:t>
      </w:r>
      <w:r w:rsidRPr="00220E07">
        <w:rPr>
          <w:rFonts w:ascii="Tahoma" w:eastAsia="Calibri" w:hAnsi="Tahoma" w:cs="Tahoma"/>
          <w:sz w:val="20"/>
          <w:szCs w:val="20"/>
          <w:lang w:eastAsia="zh-CN"/>
        </w:rPr>
        <w:t xml:space="preserve"> punktów handlowych wraz z firmami i instytucjami,</w:t>
      </w:r>
    </w:p>
    <w:p w:rsidR="00220E07" w:rsidRPr="00220E07" w:rsidRDefault="00220E07" w:rsidP="00220E07">
      <w:pPr>
        <w:widowControl w:val="0"/>
        <w:numPr>
          <w:ilvl w:val="0"/>
          <w:numId w:val="31"/>
        </w:numPr>
        <w:suppressAutoHyphens/>
        <w:spacing w:after="0" w:line="240" w:lineRule="auto"/>
        <w:contextualSpacing/>
        <w:jc w:val="both"/>
        <w:rPr>
          <w:rFonts w:ascii="Tahoma" w:eastAsia="Calibri" w:hAnsi="Tahoma" w:cs="Tahoma"/>
          <w:sz w:val="20"/>
          <w:szCs w:val="20"/>
          <w:lang w:eastAsia="zh-CN"/>
        </w:rPr>
      </w:pPr>
      <w:r w:rsidRPr="00220E07">
        <w:rPr>
          <w:rFonts w:ascii="Tahoma" w:eastAsia="Calibri" w:hAnsi="Tahoma" w:cs="Tahoma"/>
          <w:sz w:val="20"/>
          <w:szCs w:val="20"/>
          <w:lang w:eastAsia="zh-CN"/>
        </w:rPr>
        <w:t>z pojemników Miasta wyszczególnionych w załączniku nr 4 do OPZ,</w:t>
      </w:r>
    </w:p>
    <w:p w:rsidR="00220E07" w:rsidRPr="00220E07" w:rsidRDefault="00605041" w:rsidP="00220E07">
      <w:pPr>
        <w:widowControl w:val="0"/>
        <w:numPr>
          <w:ilvl w:val="0"/>
          <w:numId w:val="31"/>
        </w:numPr>
        <w:tabs>
          <w:tab w:val="num" w:pos="700"/>
        </w:tabs>
        <w:suppressAutoHyphens/>
        <w:spacing w:after="0" w:line="240" w:lineRule="auto"/>
        <w:contextualSpacing/>
        <w:jc w:val="both"/>
        <w:rPr>
          <w:rFonts w:ascii="Tahoma" w:eastAsia="Calibri" w:hAnsi="Tahoma" w:cs="Tahoma"/>
          <w:sz w:val="20"/>
          <w:szCs w:val="20"/>
          <w:lang w:eastAsia="zh-CN"/>
        </w:rPr>
      </w:pPr>
      <w:r>
        <w:rPr>
          <w:rFonts w:ascii="Tahoma" w:eastAsia="Calibri" w:hAnsi="Tahoma" w:cs="Tahoma"/>
          <w:sz w:val="20"/>
          <w:szCs w:val="20"/>
          <w:lang w:eastAsia="zh-CN"/>
        </w:rPr>
        <w:t>z 252</w:t>
      </w:r>
      <w:r w:rsidR="00220E07" w:rsidRPr="00220E07">
        <w:rPr>
          <w:rFonts w:ascii="Tahoma" w:eastAsia="Calibri" w:hAnsi="Tahoma" w:cs="Tahoma"/>
          <w:sz w:val="20"/>
          <w:szCs w:val="20"/>
          <w:lang w:eastAsia="zh-CN"/>
        </w:rPr>
        <w:t xml:space="preserve"> szt. pojemników o poj. 1,1 m</w:t>
      </w:r>
      <w:r w:rsidR="00220E07" w:rsidRPr="00220E07">
        <w:rPr>
          <w:rFonts w:ascii="Tahoma" w:eastAsia="Calibri" w:hAnsi="Tahoma" w:cs="Tahoma"/>
          <w:sz w:val="20"/>
          <w:szCs w:val="20"/>
          <w:vertAlign w:val="superscript"/>
          <w:lang w:eastAsia="zh-CN"/>
        </w:rPr>
        <w:t xml:space="preserve">3 </w:t>
      </w:r>
      <w:r w:rsidR="00220E07" w:rsidRPr="00220E07">
        <w:rPr>
          <w:rFonts w:ascii="Tahoma" w:eastAsia="Calibri" w:hAnsi="Tahoma" w:cs="Tahoma"/>
          <w:sz w:val="20"/>
          <w:szCs w:val="20"/>
          <w:lang w:eastAsia="zh-CN"/>
        </w:rPr>
        <w:t xml:space="preserve">przeznaczonych do zbiórki zbieranych w sposób selektywny odpadów papieru w tym tektury, odpadów opakowaniowych  z papieru i odpadów opakowaniowych z tektury, odpadów ze szkła, w tym odpady opakowaniowych ze szkła, odpadów metali, w tym odpadów opakowaniowych z metali, odpadów tworzyw sztucznych,   w tym odpadów opakowaniowych tworzyw sztucznych, oraz odpadów opakowaniowych wielomateriałowych, z 37 szt. pojemników o poj. 120l na bioodpady.  </w:t>
      </w:r>
    </w:p>
    <w:p w:rsidR="00220E07" w:rsidRPr="00220E07" w:rsidRDefault="00220E07" w:rsidP="00220E07">
      <w:pPr>
        <w:widowControl w:val="0"/>
        <w:suppressAutoHyphens/>
        <w:spacing w:after="0" w:line="240" w:lineRule="auto"/>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     Zbiórką zostanie objęty teren całego Miasta i wszyscy wytwórcy odpadów komunalnych. </w:t>
      </w:r>
    </w:p>
    <w:p w:rsidR="00220E07" w:rsidRPr="00220E07" w:rsidRDefault="00220E07" w:rsidP="00220E07">
      <w:pPr>
        <w:widowControl w:val="0"/>
        <w:suppressAutoHyphens/>
        <w:spacing w:after="0" w:line="240" w:lineRule="auto"/>
        <w:ind w:left="284" w:hanging="284"/>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3. W celu realizacji przedmiotu umowy wykonawca musi dysponować specjalistycznymi środkami  technicznymi: </w:t>
      </w:r>
    </w:p>
    <w:p w:rsidR="00220E07" w:rsidRPr="00220E07" w:rsidRDefault="00220E07" w:rsidP="00220E07">
      <w:pPr>
        <w:widowControl w:val="0"/>
        <w:suppressAutoHyphens/>
        <w:spacing w:after="0" w:line="240" w:lineRule="auto"/>
        <w:jc w:val="both"/>
        <w:rPr>
          <w:rFonts w:ascii="Tahoma" w:eastAsia="Calibri" w:hAnsi="Tahoma" w:cs="Tahoma"/>
          <w:sz w:val="20"/>
          <w:szCs w:val="20"/>
          <w:lang w:eastAsia="zh-CN"/>
        </w:rPr>
      </w:pPr>
      <w:r w:rsidRPr="00220E07">
        <w:rPr>
          <w:rFonts w:ascii="Tahoma" w:eastAsia="Calibri" w:hAnsi="Tahoma" w:cs="Tahoma"/>
          <w:sz w:val="20"/>
          <w:szCs w:val="20"/>
          <w:lang w:eastAsia="zh-CN"/>
        </w:rPr>
        <w:t>a) następującymi pojazdami i oprzyrządowaniem:</w:t>
      </w:r>
    </w:p>
    <w:p w:rsidR="00220E07" w:rsidRPr="00220E07" w:rsidRDefault="00220E07" w:rsidP="00220E07">
      <w:pPr>
        <w:widowControl w:val="0"/>
        <w:suppressAutoHyphens/>
        <w:spacing w:after="0" w:line="240" w:lineRule="auto"/>
        <w:ind w:left="284"/>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4 pojazdy specjalistyczne – śmieciarki samozaładowcze z funkcją kompaktującą obudowane tzw. bezpylne (w tym dwiema śmieciarkami o dopuszczalnej masie całkowitej do 5000 kg;),                       1 pojazdem specjalistycznym – śmieciarką samozaładowczą obudowaną z funkcją kompaktującą wyposażoną w wysokociśnieniowe wodne urządzenie mechaniczne do mycia pojemników                    o pojemności 120 dm3, 180 dm3, 240 dm3 i 1100 dm3 z zamkniętym obiegiem wody umożliwiające mycie i dezynfekcję pojemników (w obiegu zamkniętym) bezpośrednio po odbiorze </w:t>
      </w:r>
      <w:r w:rsidRPr="00220E07">
        <w:rPr>
          <w:rFonts w:ascii="Tahoma" w:eastAsia="Calibri" w:hAnsi="Tahoma" w:cs="Tahoma"/>
          <w:sz w:val="20"/>
          <w:szCs w:val="20"/>
          <w:lang w:eastAsia="zh-CN"/>
        </w:rPr>
        <w:lastRenderedPageBreak/>
        <w:t xml:space="preserve">odpadów z danego pojemnika tzw. „Myjka”, 2 samochodami - bramowcami, 1 samochodem skrzyniowym, 1 samochodem dostawczym, </w:t>
      </w:r>
    </w:p>
    <w:p w:rsidR="00220E07" w:rsidRPr="00220E07" w:rsidRDefault="00220E07" w:rsidP="00220E07">
      <w:pPr>
        <w:widowControl w:val="0"/>
        <w:suppressAutoHyphens/>
        <w:spacing w:after="0" w:line="240" w:lineRule="auto"/>
        <w:ind w:left="284"/>
        <w:jc w:val="both"/>
        <w:rPr>
          <w:rFonts w:ascii="Tahoma" w:eastAsia="Calibri" w:hAnsi="Tahoma" w:cs="Tahoma"/>
          <w:sz w:val="20"/>
          <w:szCs w:val="20"/>
          <w:lang w:eastAsia="zh-CN"/>
        </w:rPr>
      </w:pPr>
      <w:r w:rsidRPr="00220E07">
        <w:rPr>
          <w:rFonts w:ascii="Tahoma" w:eastAsia="Calibri" w:hAnsi="Tahoma" w:cs="Tahoma"/>
          <w:sz w:val="20"/>
          <w:szCs w:val="20"/>
          <w:lang w:eastAsia="zh-CN"/>
        </w:rPr>
        <w:t>umożliwiającymi odbiór odpadów gromadzonych w następujących typach pojemników:</w:t>
      </w:r>
    </w:p>
    <w:p w:rsidR="00220E07" w:rsidRPr="00220E07" w:rsidRDefault="00220E07" w:rsidP="00220E07">
      <w:pPr>
        <w:widowControl w:val="0"/>
        <w:suppressAutoHyphens/>
        <w:spacing w:after="0" w:line="240" w:lineRule="auto"/>
        <w:ind w:left="284"/>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  - metalowe lub plastikowe pojemniki o poj. 110 l i 120 l;   </w:t>
      </w:r>
    </w:p>
    <w:p w:rsidR="00220E07" w:rsidRPr="00220E07" w:rsidRDefault="00220E07" w:rsidP="00220E07">
      <w:pPr>
        <w:widowControl w:val="0"/>
        <w:suppressAutoHyphens/>
        <w:spacing w:after="0" w:line="240" w:lineRule="auto"/>
        <w:ind w:left="284"/>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  - metalowe lub plastikowe pojemniki o poj. 1 100 l;</w:t>
      </w:r>
    </w:p>
    <w:p w:rsidR="00220E07" w:rsidRPr="00220E07" w:rsidRDefault="00220E07" w:rsidP="00220E07">
      <w:pPr>
        <w:widowControl w:val="0"/>
        <w:suppressAutoHyphens/>
        <w:spacing w:after="0" w:line="240" w:lineRule="auto"/>
        <w:ind w:left="284"/>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  - kontenery o pojemności 7 i 10 m</w:t>
      </w:r>
      <w:r w:rsidRPr="00220E07">
        <w:rPr>
          <w:rFonts w:ascii="Tahoma" w:eastAsia="Calibri" w:hAnsi="Tahoma" w:cs="Tahoma"/>
          <w:sz w:val="20"/>
          <w:szCs w:val="20"/>
          <w:vertAlign w:val="superscript"/>
          <w:lang w:eastAsia="zh-CN"/>
        </w:rPr>
        <w:t>3</w:t>
      </w:r>
      <w:r w:rsidRPr="00220E07">
        <w:rPr>
          <w:rFonts w:ascii="Tahoma" w:eastAsia="Calibri" w:hAnsi="Tahoma" w:cs="Tahoma"/>
          <w:sz w:val="20"/>
          <w:szCs w:val="20"/>
          <w:lang w:eastAsia="zh-CN"/>
        </w:rPr>
        <w:t>;</w:t>
      </w:r>
    </w:p>
    <w:p w:rsidR="00220E07" w:rsidRPr="00220E07" w:rsidRDefault="00220E07" w:rsidP="00220E07">
      <w:pPr>
        <w:widowControl w:val="0"/>
        <w:suppressAutoHyphens/>
        <w:spacing w:after="0" w:line="240" w:lineRule="auto"/>
        <w:ind w:left="284"/>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  - worki na śmieci o pojemności 120 l;</w:t>
      </w:r>
    </w:p>
    <w:p w:rsidR="00220E07" w:rsidRPr="00220E07" w:rsidRDefault="00220E07" w:rsidP="00220E07">
      <w:pPr>
        <w:widowControl w:val="0"/>
        <w:suppressAutoHyphens/>
        <w:spacing w:after="0" w:line="240" w:lineRule="auto"/>
        <w:ind w:left="284"/>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  - kosze uliczne o pojemności 40 l (ok. 190 szt.) i 60 l (ok. 340 szt.)</w:t>
      </w:r>
    </w:p>
    <w:p w:rsidR="00220E07" w:rsidRPr="00220E07" w:rsidRDefault="00220E07" w:rsidP="00220E07">
      <w:pPr>
        <w:widowControl w:val="0"/>
        <w:suppressAutoHyphens/>
        <w:spacing w:after="0" w:line="240" w:lineRule="auto"/>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     oraz    odpadów   gromadzonych   selektywnie   określonych   w   punkcie   2   Opisu   Przedmiotu</w:t>
      </w:r>
    </w:p>
    <w:p w:rsidR="00500CA9" w:rsidRDefault="00500CA9" w:rsidP="00220E07">
      <w:pPr>
        <w:widowControl w:val="0"/>
        <w:suppressAutoHyphens/>
        <w:spacing w:after="0" w:line="240" w:lineRule="auto"/>
        <w:jc w:val="both"/>
        <w:rPr>
          <w:rFonts w:ascii="Tahoma" w:eastAsia="Calibri" w:hAnsi="Tahoma" w:cs="Tahoma"/>
          <w:b/>
          <w:sz w:val="20"/>
          <w:szCs w:val="20"/>
          <w:lang w:eastAsia="zh-CN"/>
        </w:rPr>
      </w:pPr>
      <w:r>
        <w:rPr>
          <w:rFonts w:ascii="Tahoma" w:eastAsia="Calibri" w:hAnsi="Tahoma" w:cs="Tahoma"/>
          <w:sz w:val="20"/>
          <w:szCs w:val="20"/>
          <w:lang w:eastAsia="zh-CN"/>
        </w:rPr>
        <w:t xml:space="preserve"> </w:t>
      </w:r>
      <w:r w:rsidR="00220E07" w:rsidRPr="00500CA9">
        <w:rPr>
          <w:rFonts w:ascii="Tahoma" w:eastAsia="Calibri" w:hAnsi="Tahoma" w:cs="Tahoma"/>
          <w:sz w:val="20"/>
          <w:szCs w:val="20"/>
          <w:lang w:eastAsia="zh-CN"/>
        </w:rPr>
        <w:t>Zamówienia</w:t>
      </w:r>
      <w:r w:rsidR="00220E07" w:rsidRPr="00CC6C08">
        <w:rPr>
          <w:rFonts w:ascii="Tahoma" w:eastAsia="Calibri" w:hAnsi="Tahoma" w:cs="Tahoma"/>
          <w:b/>
          <w:sz w:val="20"/>
          <w:szCs w:val="20"/>
          <w:lang w:eastAsia="zh-CN"/>
        </w:rPr>
        <w:t xml:space="preserve">. </w:t>
      </w:r>
    </w:p>
    <w:p w:rsidR="00500CA9" w:rsidRPr="00944042" w:rsidRDefault="00F005B3" w:rsidP="00F005B3">
      <w:pPr>
        <w:widowControl w:val="0"/>
        <w:suppressAutoHyphens/>
        <w:spacing w:after="0" w:line="240" w:lineRule="auto"/>
        <w:ind w:firstLine="708"/>
        <w:jc w:val="both"/>
        <w:rPr>
          <w:rFonts w:ascii="Tahoma" w:eastAsia="Calibri" w:hAnsi="Tahoma" w:cs="Tahoma"/>
          <w:i/>
          <w:sz w:val="20"/>
          <w:szCs w:val="20"/>
          <w:lang w:eastAsia="zh-CN"/>
        </w:rPr>
      </w:pPr>
      <w:r w:rsidRPr="00944042">
        <w:rPr>
          <w:rFonts w:ascii="Tahoma" w:eastAsia="Calibri" w:hAnsi="Tahoma" w:cs="Tahoma"/>
          <w:i/>
          <w:sz w:val="20"/>
          <w:szCs w:val="20"/>
          <w:lang w:eastAsia="zh-CN"/>
        </w:rPr>
        <w:t>Obowiązkiem Wykonawcy jest w szczególności</w:t>
      </w:r>
      <w:r w:rsidRPr="00944042">
        <w:rPr>
          <w:rFonts w:ascii="Tahoma" w:eastAsia="Calibri" w:hAnsi="Tahoma" w:cs="Tahoma"/>
          <w:b/>
          <w:i/>
          <w:sz w:val="20"/>
          <w:szCs w:val="20"/>
          <w:lang w:eastAsia="zh-CN"/>
        </w:rPr>
        <w:t xml:space="preserve"> </w:t>
      </w:r>
      <w:r w:rsidRPr="00944042">
        <w:rPr>
          <w:rFonts w:ascii="Tahoma" w:eastAsia="Calibri" w:hAnsi="Tahoma" w:cs="Tahoma"/>
          <w:i/>
          <w:sz w:val="20"/>
          <w:szCs w:val="20"/>
          <w:lang w:eastAsia="zh-CN"/>
        </w:rPr>
        <w:t>w</w:t>
      </w:r>
      <w:r w:rsidR="00500CA9" w:rsidRPr="00944042">
        <w:rPr>
          <w:rFonts w:ascii="Tahoma" w:eastAsia="Calibri" w:hAnsi="Tahoma" w:cs="Tahoma"/>
          <w:i/>
          <w:sz w:val="20"/>
          <w:szCs w:val="20"/>
          <w:lang w:eastAsia="zh-CN"/>
        </w:rPr>
        <w:t>ykonywanie usługi przy pomocy samochodów napędzanych paliwami alternatywnymi w ilości stanowiącej minimum 15% wszystkich samochodów kategorii N2 i N3 skierowanych do realizacji zamówienia.</w:t>
      </w:r>
    </w:p>
    <w:p w:rsidR="00220E07" w:rsidRPr="00CC6C08" w:rsidRDefault="00220E07" w:rsidP="00220E07">
      <w:pPr>
        <w:widowControl w:val="0"/>
        <w:suppressAutoHyphens/>
        <w:spacing w:after="0" w:line="240" w:lineRule="auto"/>
        <w:jc w:val="both"/>
        <w:rPr>
          <w:rFonts w:ascii="Tahoma" w:eastAsia="Calibri" w:hAnsi="Tahoma" w:cs="Tahoma"/>
          <w:b/>
          <w:i/>
          <w:sz w:val="20"/>
          <w:szCs w:val="20"/>
          <w:lang w:eastAsia="zh-CN"/>
        </w:rPr>
      </w:pPr>
      <w:r w:rsidRPr="00CC6C08">
        <w:rPr>
          <w:rFonts w:ascii="Tahoma" w:eastAsia="Calibri" w:hAnsi="Tahoma" w:cs="Tahoma"/>
          <w:b/>
          <w:i/>
          <w:sz w:val="20"/>
          <w:szCs w:val="20"/>
          <w:lang w:eastAsia="zh-CN"/>
        </w:rPr>
        <w:t xml:space="preserve">Czynności związane z odbiorem odpadów od mieszkańców oraz działalności gospodarczych ze Starówki Miasta Gorlice, miejsc przy głównych węzłach komunikacyjnych (skrzyżowaniach), dróg dojazdowych do szkół i przedszkoli wykonywać należy od poniedziałku do piątku  poza godzinami porannymi tj. 7³° - 8³° z uwagi na stwierdzone utrudnienia w ruchu drogowym spowodowane przez pojazdy odbierające odpady.  W soboty odbiór można prowadzić od godziny 6.00. </w:t>
      </w:r>
    </w:p>
    <w:p w:rsidR="00220E07" w:rsidRPr="00220E07" w:rsidRDefault="00220E07" w:rsidP="00220E07">
      <w:pPr>
        <w:widowControl w:val="0"/>
        <w:suppressAutoHyphens/>
        <w:spacing w:after="0" w:line="240" w:lineRule="auto"/>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Wszystkie pojazdy wykorzystywane podczas świadczenia usługi muszą być wyposażone w system monitoringu bazujący na systemie pozycjonowania satelitarnego, umożliwiający trwałe zapisywanie, przechowywanie i odczytywanie danych o położeniu pojazdów i miejscach postojów umożliwiający weryfikację tych danych oraz system czujników zapisujących dane o miejscach wyładunku odpadów, który będzie umożliwiał weryfikacje tych danych. </w:t>
      </w:r>
    </w:p>
    <w:p w:rsidR="00220E07" w:rsidRPr="00220E07" w:rsidRDefault="00220E07" w:rsidP="00220E07">
      <w:pPr>
        <w:widowControl w:val="0"/>
        <w:suppressAutoHyphens/>
        <w:spacing w:after="0" w:line="240" w:lineRule="auto"/>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Wykonawca przez cały okres realizacji przedmiotu zamówienia zobowiązany jest zapewnić                    w siedzibie Zamawiającego na 1 stanowisku komputerowym dostęp do portalu internetowego umożliwiającego na bieżąco monitoring pracy pojazdów Wykonawcy. Wykonawca zobowiązany jest do zapewnienia ciągłości pracy systemu monitorującego oraz do archiwizowania na swoim serwerze wszystkich zarejestrowanych przez urządzenia pokładowe danych przez okres nie krótszy niż 12 miesięcy i zapewnienia wglądu w te dane przez Zamawiającego.   </w:t>
      </w:r>
    </w:p>
    <w:p w:rsidR="00220E07" w:rsidRPr="00220E07" w:rsidRDefault="00220E07" w:rsidP="00220E07">
      <w:pPr>
        <w:widowControl w:val="0"/>
        <w:suppressAutoHyphens/>
        <w:spacing w:after="0" w:line="240" w:lineRule="auto"/>
        <w:jc w:val="both"/>
        <w:rPr>
          <w:rFonts w:ascii="Tahoma" w:eastAsia="Calibri" w:hAnsi="Tahoma" w:cs="Tahoma"/>
          <w:sz w:val="20"/>
          <w:szCs w:val="20"/>
          <w:lang w:eastAsia="zh-CN"/>
        </w:rPr>
      </w:pPr>
      <w:r w:rsidRPr="00220E07">
        <w:rPr>
          <w:rFonts w:ascii="Tahoma" w:eastAsia="Calibri" w:hAnsi="Tahoma" w:cs="Tahoma"/>
          <w:sz w:val="20"/>
          <w:szCs w:val="20"/>
          <w:lang w:eastAsia="zh-CN"/>
        </w:rPr>
        <w:t>b) kontenerem o pojemności 7 m</w:t>
      </w:r>
      <w:r w:rsidRPr="00220E07">
        <w:rPr>
          <w:rFonts w:ascii="Tahoma" w:eastAsia="Calibri" w:hAnsi="Tahoma" w:cs="Tahoma"/>
          <w:sz w:val="20"/>
          <w:szCs w:val="20"/>
          <w:vertAlign w:val="superscript"/>
          <w:lang w:eastAsia="zh-CN"/>
        </w:rPr>
        <w:t xml:space="preserve">3 </w:t>
      </w:r>
      <w:r w:rsidRPr="00220E07">
        <w:rPr>
          <w:rFonts w:ascii="Tahoma" w:eastAsia="Calibri" w:hAnsi="Tahoma" w:cs="Tahoma"/>
          <w:sz w:val="20"/>
          <w:szCs w:val="20"/>
          <w:lang w:eastAsia="zh-CN"/>
        </w:rPr>
        <w:t>na odpady budowlane i rozbiórkowe.</w:t>
      </w:r>
    </w:p>
    <w:p w:rsidR="00220E07" w:rsidRPr="00220E07" w:rsidRDefault="00220E07" w:rsidP="00220E07">
      <w:pPr>
        <w:widowControl w:val="0"/>
        <w:suppressAutoHyphens/>
        <w:spacing w:after="0" w:line="240" w:lineRule="auto"/>
        <w:jc w:val="both"/>
        <w:rPr>
          <w:rFonts w:ascii="Tahoma" w:eastAsia="Calibri" w:hAnsi="Tahoma" w:cs="Tahoma"/>
          <w:sz w:val="20"/>
          <w:szCs w:val="20"/>
          <w:lang w:eastAsia="zh-CN"/>
        </w:rPr>
      </w:pPr>
      <w:r w:rsidRPr="00220E07">
        <w:rPr>
          <w:rFonts w:ascii="Tahoma" w:eastAsia="Calibri" w:hAnsi="Tahoma" w:cs="Tahoma"/>
          <w:sz w:val="20"/>
          <w:szCs w:val="20"/>
          <w:lang w:eastAsia="zh-CN"/>
        </w:rPr>
        <w:t>c) bazą magazynowo</w:t>
      </w:r>
      <w:r w:rsidR="00087C0F">
        <w:rPr>
          <w:rFonts w:ascii="Tahoma" w:eastAsia="Calibri" w:hAnsi="Tahoma" w:cs="Tahoma"/>
          <w:sz w:val="20"/>
          <w:szCs w:val="20"/>
          <w:lang w:eastAsia="zh-CN"/>
        </w:rPr>
        <w:t xml:space="preserve"> </w:t>
      </w:r>
      <w:r w:rsidRPr="00220E07">
        <w:rPr>
          <w:rFonts w:ascii="Tahoma" w:eastAsia="Calibri" w:hAnsi="Tahoma" w:cs="Tahoma"/>
          <w:sz w:val="20"/>
          <w:szCs w:val="20"/>
          <w:lang w:eastAsia="zh-CN"/>
        </w:rPr>
        <w:t>-</w:t>
      </w:r>
      <w:r w:rsidR="00087C0F">
        <w:rPr>
          <w:rFonts w:ascii="Tahoma" w:eastAsia="Calibri" w:hAnsi="Tahoma" w:cs="Tahoma"/>
          <w:sz w:val="20"/>
          <w:szCs w:val="20"/>
          <w:lang w:eastAsia="zh-CN"/>
        </w:rPr>
        <w:t xml:space="preserve"> </w:t>
      </w:r>
      <w:r w:rsidRPr="00220E07">
        <w:rPr>
          <w:rFonts w:ascii="Tahoma" w:eastAsia="Calibri" w:hAnsi="Tahoma" w:cs="Tahoma"/>
          <w:sz w:val="20"/>
          <w:szCs w:val="20"/>
          <w:lang w:eastAsia="zh-CN"/>
        </w:rPr>
        <w:t>transportową zlokalizowaną na terenie Miasta Gorlice, lub w odległości nie większej niż 60 km od granicy Miasta Gorlice, usytuowaną na terenie do którego Wykonawca posiada tytuł prawny, na terenie której dokonywany będzie rozdział na poszczególne frakcje odbieranych łącznie a zgromadzonych w workach odpadów papieru w tym tektury, odpadów opakowaniowych z papieru i odpadów opakowaniowych z tektury, odpadów ze szkła, w tym odpadów opakowaniowych ze szkła, odpadów metali, w tym odpadów opakowaniowych z metali, odpadów tworzyw sztucznych,  w tym odpadów opakowaniowych tworzyw sztucznych, oraz odpadów opakowaniowych wielomateriałowych, bioodpadów stanowiących odpady komunalne  na poszczególne rodzaje odpadów (odległość 60 km wynika z § 2 Rozporządzenia Ministra Środowiska z dnia 11.01.2013r. w sprawie szczegółowych wymagań w zakresie odbierania odpadów komunalnych od właścicieli nieruchomości). Baza magazynowo</w:t>
      </w:r>
      <w:r w:rsidR="00087C0F">
        <w:rPr>
          <w:rFonts w:ascii="Tahoma" w:eastAsia="Calibri" w:hAnsi="Tahoma" w:cs="Tahoma"/>
          <w:sz w:val="20"/>
          <w:szCs w:val="20"/>
          <w:lang w:eastAsia="zh-CN"/>
        </w:rPr>
        <w:t xml:space="preserve"> </w:t>
      </w:r>
      <w:r w:rsidRPr="00220E07">
        <w:rPr>
          <w:rFonts w:ascii="Tahoma" w:eastAsia="Calibri" w:hAnsi="Tahoma" w:cs="Tahoma"/>
          <w:sz w:val="20"/>
          <w:szCs w:val="20"/>
          <w:lang w:eastAsia="zh-CN"/>
        </w:rPr>
        <w:t>-</w:t>
      </w:r>
      <w:r w:rsidR="00087C0F">
        <w:rPr>
          <w:rFonts w:ascii="Tahoma" w:eastAsia="Calibri" w:hAnsi="Tahoma" w:cs="Tahoma"/>
          <w:sz w:val="20"/>
          <w:szCs w:val="20"/>
          <w:lang w:eastAsia="zh-CN"/>
        </w:rPr>
        <w:t xml:space="preserve"> </w:t>
      </w:r>
      <w:r w:rsidRPr="00220E07">
        <w:rPr>
          <w:rFonts w:ascii="Tahoma" w:eastAsia="Calibri" w:hAnsi="Tahoma" w:cs="Tahoma"/>
          <w:sz w:val="20"/>
          <w:szCs w:val="20"/>
          <w:lang w:eastAsia="zh-CN"/>
        </w:rPr>
        <w:t>transportowa ma umożliwiać czasowe magazynowanie w/w rodzajów odpadów</w:t>
      </w:r>
      <w:r w:rsidR="0002672B">
        <w:rPr>
          <w:rFonts w:ascii="Tahoma" w:eastAsia="Calibri" w:hAnsi="Tahoma" w:cs="Tahoma"/>
          <w:sz w:val="20"/>
          <w:szCs w:val="20"/>
          <w:lang w:eastAsia="zh-CN"/>
        </w:rPr>
        <w:t xml:space="preserve">              </w:t>
      </w:r>
      <w:r w:rsidRPr="00220E07">
        <w:rPr>
          <w:rFonts w:ascii="Tahoma" w:eastAsia="Calibri" w:hAnsi="Tahoma" w:cs="Tahoma"/>
          <w:sz w:val="20"/>
          <w:szCs w:val="20"/>
          <w:lang w:eastAsia="zh-CN"/>
        </w:rPr>
        <w:t xml:space="preserve"> i spełniać wszystkie pozostałe wymogi określone w rozporządzeniu Ministra Środowis</w:t>
      </w:r>
      <w:r w:rsidR="0002672B">
        <w:rPr>
          <w:rFonts w:ascii="Tahoma" w:eastAsia="Calibri" w:hAnsi="Tahoma" w:cs="Tahoma"/>
          <w:sz w:val="20"/>
          <w:szCs w:val="20"/>
          <w:lang w:eastAsia="zh-CN"/>
        </w:rPr>
        <w:t xml:space="preserve">ka z dnia              11 stycznia </w:t>
      </w:r>
      <w:r w:rsidRPr="00220E07">
        <w:rPr>
          <w:rFonts w:ascii="Tahoma" w:eastAsia="Calibri" w:hAnsi="Tahoma" w:cs="Tahoma"/>
          <w:sz w:val="20"/>
          <w:szCs w:val="20"/>
          <w:lang w:eastAsia="zh-CN"/>
        </w:rPr>
        <w:t xml:space="preserve">2013 r. w sprawie szczegółowych wymagań w zakresie odbierania odpadów komunalnych od właścicieli nieruchomości (Dz. U. z 2013 r. poz. 122).  </w:t>
      </w:r>
    </w:p>
    <w:p w:rsidR="00220E07" w:rsidRPr="00220E07" w:rsidRDefault="00220E07" w:rsidP="00220E07">
      <w:pPr>
        <w:widowControl w:val="0"/>
        <w:suppressAutoHyphens/>
        <w:spacing w:after="0" w:line="240" w:lineRule="auto"/>
        <w:jc w:val="both"/>
        <w:rPr>
          <w:rFonts w:ascii="Tahoma" w:eastAsia="Calibri" w:hAnsi="Tahoma" w:cs="Tahoma"/>
          <w:sz w:val="20"/>
          <w:szCs w:val="20"/>
          <w:lang w:eastAsia="zh-CN"/>
        </w:rPr>
      </w:pPr>
      <w:r w:rsidRPr="00220E07">
        <w:rPr>
          <w:rFonts w:ascii="Tahoma" w:eastAsia="Calibri" w:hAnsi="Tahoma" w:cs="Tahoma"/>
          <w:b/>
          <w:sz w:val="20"/>
          <w:szCs w:val="20"/>
          <w:lang w:eastAsia="zh-CN"/>
        </w:rPr>
        <w:t xml:space="preserve">d) Stacjonarnym Punktem Selektywnej  Zbiórki Odpadów Komunalnych w Gorlicach gdzie świadczył będzie usługi przyjmowania odpadów komunalnych od właścicieli nieruchomości zamieszkałych i niezamieszkałych z terenu Miasta Gorlice – </w:t>
      </w:r>
      <w:r w:rsidRPr="00220E07">
        <w:rPr>
          <w:rFonts w:ascii="Tahoma" w:eastAsia="Calibri" w:hAnsi="Tahoma" w:cs="Tahoma"/>
          <w:sz w:val="20"/>
          <w:szCs w:val="20"/>
          <w:lang w:eastAsia="zh-CN"/>
        </w:rPr>
        <w:t>w terminie             90 dni od daty zawarcia umowy.</w:t>
      </w:r>
    </w:p>
    <w:p w:rsidR="00220E07" w:rsidRPr="00220E07" w:rsidRDefault="00220E07" w:rsidP="00220E07">
      <w:pPr>
        <w:spacing w:before="100" w:beforeAutospacing="1" w:after="100" w:afterAutospacing="1" w:line="240" w:lineRule="auto"/>
        <w:rPr>
          <w:rFonts w:ascii="Tahoma" w:eastAsia="Calibri" w:hAnsi="Tahoma" w:cs="Tahoma"/>
          <w:b/>
          <w:sz w:val="20"/>
          <w:szCs w:val="20"/>
          <w:lang w:eastAsia="pl-PL"/>
        </w:rPr>
      </w:pPr>
      <w:r w:rsidRPr="00220E07">
        <w:rPr>
          <w:rFonts w:ascii="Tahoma" w:eastAsia="Calibri" w:hAnsi="Tahoma" w:cs="Tahoma"/>
          <w:b/>
          <w:bCs/>
          <w:sz w:val="20"/>
          <w:szCs w:val="20"/>
          <w:lang w:eastAsia="pl-PL"/>
        </w:rPr>
        <w:t>Przy realizacji Punktu Selektywnej Zbiórki Odpadów Komunalnych (PSZOK)</w:t>
      </w:r>
      <w:r w:rsidRPr="00220E07">
        <w:rPr>
          <w:rFonts w:ascii="Tahoma" w:eastAsia="Calibri" w:hAnsi="Tahoma" w:cs="Tahoma"/>
          <w:sz w:val="20"/>
          <w:szCs w:val="20"/>
          <w:lang w:eastAsia="pl-PL"/>
        </w:rPr>
        <w:t xml:space="preserve">,         </w:t>
      </w:r>
      <w:r w:rsidRPr="00220E07">
        <w:rPr>
          <w:rFonts w:ascii="Tahoma" w:eastAsia="Calibri" w:hAnsi="Tahoma" w:cs="Tahoma"/>
          <w:b/>
          <w:sz w:val="20"/>
          <w:szCs w:val="20"/>
          <w:lang w:eastAsia="pl-PL"/>
        </w:rPr>
        <w:t>Wykonawca powinien spełnić następujące warunki:</w:t>
      </w:r>
    </w:p>
    <w:p w:rsidR="00220E07" w:rsidRPr="00220E07" w:rsidRDefault="00220E07" w:rsidP="00220E07">
      <w:pPr>
        <w:suppressAutoHyphens/>
        <w:spacing w:after="0" w:line="240" w:lineRule="auto"/>
        <w:jc w:val="both"/>
        <w:rPr>
          <w:rFonts w:ascii="Tahoma" w:eastAsia="Calibri" w:hAnsi="Tahoma" w:cs="Tahoma"/>
          <w:sz w:val="20"/>
          <w:szCs w:val="20"/>
          <w:lang w:eastAsia="pl-PL"/>
        </w:rPr>
      </w:pPr>
      <w:r w:rsidRPr="00220E07">
        <w:rPr>
          <w:rFonts w:ascii="Tahoma" w:eastAsia="Calibri" w:hAnsi="Tahoma" w:cs="Tahoma"/>
          <w:sz w:val="20"/>
          <w:szCs w:val="20"/>
          <w:lang w:eastAsia="pl-PL"/>
        </w:rPr>
        <w:t xml:space="preserve">a/PSZOK ma zapewnić </w:t>
      </w:r>
      <w:r w:rsidRPr="00220E07">
        <w:rPr>
          <w:rFonts w:ascii="Tahoma" w:eastAsia="Calibri" w:hAnsi="Tahoma" w:cs="Tahoma"/>
          <w:b/>
          <w:sz w:val="20"/>
          <w:szCs w:val="20"/>
          <w:lang w:eastAsia="pl-PL"/>
        </w:rPr>
        <w:t>nieodpłatne</w:t>
      </w:r>
      <w:r w:rsidRPr="00220E07">
        <w:rPr>
          <w:rFonts w:ascii="Tahoma" w:eastAsia="Calibri" w:hAnsi="Tahoma" w:cs="Tahoma"/>
          <w:sz w:val="20"/>
          <w:szCs w:val="20"/>
          <w:lang w:eastAsia="pl-PL"/>
        </w:rPr>
        <w:t xml:space="preserve"> przyjmowanie od właścicieli nieruchomości z terenu Miasta Gorlice, takich odpadów komunalnych jak: </w:t>
      </w:r>
    </w:p>
    <w:p w:rsidR="00220E07" w:rsidRPr="00220E07" w:rsidRDefault="00220E07" w:rsidP="00220E07">
      <w:pPr>
        <w:numPr>
          <w:ilvl w:val="0"/>
          <w:numId w:val="32"/>
        </w:numPr>
        <w:suppressAutoHyphens/>
        <w:spacing w:before="100" w:beforeAutospacing="1" w:after="100" w:afterAutospacing="1" w:line="240" w:lineRule="auto"/>
        <w:ind w:left="284" w:hanging="284"/>
        <w:contextualSpacing/>
        <w:jc w:val="both"/>
        <w:rPr>
          <w:rFonts w:ascii="Tahoma" w:eastAsia="Calibri" w:hAnsi="Tahoma" w:cs="Tahoma"/>
          <w:sz w:val="20"/>
          <w:szCs w:val="20"/>
          <w:lang w:eastAsia="pl-PL"/>
        </w:rPr>
      </w:pPr>
      <w:r w:rsidRPr="00220E07">
        <w:rPr>
          <w:rFonts w:ascii="Tahoma" w:eastAsia="Calibri" w:hAnsi="Tahoma" w:cs="Tahoma"/>
          <w:sz w:val="20"/>
          <w:szCs w:val="20"/>
          <w:lang w:eastAsia="pl-PL"/>
        </w:rPr>
        <w:t>przeterminowane leki (kod 20 01 32),</w:t>
      </w:r>
    </w:p>
    <w:p w:rsidR="00220E07" w:rsidRPr="00220E07" w:rsidRDefault="00220E07" w:rsidP="00220E07">
      <w:pPr>
        <w:numPr>
          <w:ilvl w:val="0"/>
          <w:numId w:val="32"/>
        </w:numPr>
        <w:suppressAutoHyphens/>
        <w:spacing w:before="100" w:beforeAutospacing="1" w:after="100" w:afterAutospacing="1" w:line="240" w:lineRule="auto"/>
        <w:ind w:left="284" w:hanging="284"/>
        <w:contextualSpacing/>
        <w:jc w:val="both"/>
        <w:rPr>
          <w:rFonts w:ascii="Tahoma" w:eastAsia="Calibri" w:hAnsi="Tahoma" w:cs="Tahoma"/>
          <w:sz w:val="20"/>
          <w:szCs w:val="20"/>
          <w:lang w:eastAsia="pl-PL"/>
        </w:rPr>
      </w:pPr>
      <w:r w:rsidRPr="00220E07">
        <w:rPr>
          <w:rFonts w:ascii="Tahoma" w:eastAsia="Calibri" w:hAnsi="Tahoma" w:cs="Tahoma"/>
          <w:sz w:val="20"/>
          <w:szCs w:val="20"/>
          <w:lang w:eastAsia="pl-PL"/>
        </w:rPr>
        <w:t xml:space="preserve">chemikalia, zużyte baterie i akumulatory i inne (kod 20 01 13*,  20 01 19*, 20 01 21*, 20 01 27*, 20 01 29*, 20 01 33*),  </w:t>
      </w:r>
    </w:p>
    <w:p w:rsidR="00220E07" w:rsidRPr="00220E07" w:rsidRDefault="00220E07" w:rsidP="00220E07">
      <w:pPr>
        <w:numPr>
          <w:ilvl w:val="0"/>
          <w:numId w:val="32"/>
        </w:numPr>
        <w:suppressAutoHyphens/>
        <w:spacing w:before="100" w:beforeAutospacing="1" w:after="100" w:afterAutospacing="1" w:line="240" w:lineRule="auto"/>
        <w:ind w:left="284" w:hanging="284"/>
        <w:contextualSpacing/>
        <w:jc w:val="both"/>
        <w:rPr>
          <w:rFonts w:ascii="Tahoma" w:eastAsia="Calibri" w:hAnsi="Tahoma" w:cs="Tahoma"/>
          <w:sz w:val="20"/>
          <w:szCs w:val="20"/>
          <w:lang w:eastAsia="pl-PL"/>
        </w:rPr>
      </w:pPr>
      <w:r w:rsidRPr="00220E07">
        <w:rPr>
          <w:rFonts w:ascii="Tahoma" w:eastAsia="Calibri" w:hAnsi="Tahoma" w:cs="Tahoma"/>
          <w:sz w:val="20"/>
          <w:szCs w:val="20"/>
          <w:lang w:eastAsia="pl-PL"/>
        </w:rPr>
        <w:t xml:space="preserve">zużyty sprzęt elektryczny i elektroniczny (kod 20 01 35*, 20 01 36), </w:t>
      </w:r>
    </w:p>
    <w:p w:rsidR="00220E07" w:rsidRPr="00220E07" w:rsidRDefault="00220E07" w:rsidP="00220E07">
      <w:pPr>
        <w:numPr>
          <w:ilvl w:val="0"/>
          <w:numId w:val="32"/>
        </w:numPr>
        <w:suppressAutoHyphens/>
        <w:spacing w:before="100" w:beforeAutospacing="1" w:after="100" w:afterAutospacing="1" w:line="240" w:lineRule="auto"/>
        <w:ind w:left="284" w:hanging="284"/>
        <w:contextualSpacing/>
        <w:jc w:val="both"/>
        <w:rPr>
          <w:rFonts w:ascii="Tahoma" w:eastAsia="Calibri" w:hAnsi="Tahoma" w:cs="Tahoma"/>
          <w:sz w:val="20"/>
          <w:szCs w:val="20"/>
          <w:lang w:eastAsia="pl-PL"/>
        </w:rPr>
      </w:pPr>
      <w:r w:rsidRPr="00220E07">
        <w:rPr>
          <w:rFonts w:ascii="Tahoma" w:eastAsia="Calibri" w:hAnsi="Tahoma" w:cs="Tahoma"/>
          <w:sz w:val="20"/>
          <w:szCs w:val="20"/>
          <w:lang w:eastAsia="pl-PL"/>
        </w:rPr>
        <w:t xml:space="preserve">meble i inne odpady wielkogabarytowe (kod 20 03 07), </w:t>
      </w:r>
    </w:p>
    <w:p w:rsidR="00220E07" w:rsidRPr="00220E07" w:rsidRDefault="00220E07" w:rsidP="00220E07">
      <w:pPr>
        <w:numPr>
          <w:ilvl w:val="0"/>
          <w:numId w:val="32"/>
        </w:numPr>
        <w:suppressAutoHyphens/>
        <w:spacing w:before="100" w:beforeAutospacing="1" w:after="100" w:afterAutospacing="1" w:line="240" w:lineRule="auto"/>
        <w:ind w:left="284" w:hanging="284"/>
        <w:contextualSpacing/>
        <w:jc w:val="both"/>
        <w:rPr>
          <w:rFonts w:ascii="Tahoma" w:eastAsia="Calibri" w:hAnsi="Tahoma" w:cs="Tahoma"/>
          <w:sz w:val="20"/>
          <w:szCs w:val="20"/>
          <w:lang w:eastAsia="pl-PL"/>
        </w:rPr>
      </w:pPr>
      <w:r w:rsidRPr="00220E07">
        <w:rPr>
          <w:rFonts w:ascii="Tahoma" w:eastAsia="Calibri" w:hAnsi="Tahoma" w:cs="Tahoma"/>
          <w:sz w:val="20"/>
          <w:szCs w:val="20"/>
          <w:lang w:eastAsia="pl-PL"/>
        </w:rPr>
        <w:lastRenderedPageBreak/>
        <w:t xml:space="preserve">zużyte opony (kod 16 01 03),  </w:t>
      </w:r>
    </w:p>
    <w:p w:rsidR="00220E07" w:rsidRPr="00220E07" w:rsidRDefault="00220E07" w:rsidP="00220E07">
      <w:pPr>
        <w:numPr>
          <w:ilvl w:val="0"/>
          <w:numId w:val="32"/>
        </w:numPr>
        <w:suppressAutoHyphens/>
        <w:spacing w:after="0" w:line="240" w:lineRule="auto"/>
        <w:ind w:left="284" w:hanging="284"/>
        <w:contextualSpacing/>
        <w:jc w:val="both"/>
        <w:rPr>
          <w:rFonts w:ascii="Tahoma" w:eastAsia="Calibri" w:hAnsi="Tahoma" w:cs="Tahoma"/>
          <w:sz w:val="20"/>
          <w:szCs w:val="20"/>
          <w:lang w:eastAsia="pl-PL"/>
        </w:rPr>
      </w:pPr>
      <w:r w:rsidRPr="00220E07">
        <w:rPr>
          <w:rFonts w:ascii="Tahoma" w:eastAsia="Calibri" w:hAnsi="Tahoma" w:cs="Tahoma"/>
          <w:sz w:val="20"/>
          <w:szCs w:val="20"/>
          <w:lang w:eastAsia="pl-PL"/>
        </w:rPr>
        <w:t>odpady budowlane i rozbiórkowe  (kod 17 01 01, 17 01 02, 17 01 03, 17 01 07,  17 02 01, 17 02 02, 17 02 03, 17 04 07, 17 08 02, 20 03 99) stanowiące odpady komunalne,</w:t>
      </w:r>
    </w:p>
    <w:p w:rsidR="00220E07" w:rsidRPr="00220E07" w:rsidRDefault="00220E07" w:rsidP="00220E07">
      <w:pPr>
        <w:numPr>
          <w:ilvl w:val="0"/>
          <w:numId w:val="32"/>
        </w:numPr>
        <w:suppressAutoHyphens/>
        <w:spacing w:after="0" w:line="240" w:lineRule="auto"/>
        <w:ind w:left="284" w:hanging="284"/>
        <w:contextualSpacing/>
        <w:jc w:val="both"/>
        <w:rPr>
          <w:rFonts w:ascii="Tahoma" w:eastAsia="Calibri" w:hAnsi="Tahoma" w:cs="Tahoma"/>
          <w:sz w:val="20"/>
          <w:szCs w:val="20"/>
          <w:lang w:eastAsia="pl-PL"/>
        </w:rPr>
      </w:pPr>
      <w:r w:rsidRPr="00220E07">
        <w:rPr>
          <w:rFonts w:ascii="Tahoma" w:eastAsia="Calibri" w:hAnsi="Tahoma" w:cs="Tahoma"/>
          <w:sz w:val="20"/>
          <w:szCs w:val="20"/>
          <w:lang w:eastAsia="pl-PL"/>
        </w:rPr>
        <w:t>odpady komunalne określone w przepisach wydanych na podstawie art. 4a ustawy o utrzymaniu czystości i porządku w gminach, tj. Rozporządzenia Ministra Klimatu i Środowiska z dnia 10 maja 2021r. w sprawie sposobu selektywnego zbierania wybranych frakcji odpadów (Dz. U. z 2021r. poz. 906) tj:</w:t>
      </w:r>
    </w:p>
    <w:p w:rsidR="00220E07" w:rsidRPr="00220E07" w:rsidRDefault="00220E07" w:rsidP="00220E07">
      <w:pPr>
        <w:numPr>
          <w:ilvl w:val="0"/>
          <w:numId w:val="32"/>
        </w:numPr>
        <w:suppressAutoHyphens/>
        <w:spacing w:after="0" w:line="240" w:lineRule="auto"/>
        <w:ind w:left="284" w:hanging="284"/>
        <w:contextualSpacing/>
        <w:jc w:val="both"/>
        <w:rPr>
          <w:rFonts w:ascii="Tahoma" w:eastAsia="Calibri" w:hAnsi="Tahoma" w:cs="Tahoma"/>
          <w:sz w:val="20"/>
          <w:szCs w:val="20"/>
          <w:lang w:eastAsia="pl-PL"/>
        </w:rPr>
      </w:pPr>
      <w:r w:rsidRPr="00220E07">
        <w:rPr>
          <w:rFonts w:ascii="Tahoma" w:eastAsia="Calibri" w:hAnsi="Tahoma" w:cs="Tahoma"/>
          <w:sz w:val="20"/>
          <w:szCs w:val="20"/>
          <w:lang w:eastAsia="pl-PL"/>
        </w:rPr>
        <w:t>odpady papieru w tym tektury, odpady opakowaniowe z papieru i odpady opakowaniowe z tektury (kod 20 01 01, 15 01 01),</w:t>
      </w:r>
    </w:p>
    <w:p w:rsidR="00220E07" w:rsidRPr="00220E07" w:rsidRDefault="00220E07" w:rsidP="00220E07">
      <w:pPr>
        <w:numPr>
          <w:ilvl w:val="0"/>
          <w:numId w:val="32"/>
        </w:numPr>
        <w:suppressAutoHyphens/>
        <w:spacing w:after="0" w:line="240" w:lineRule="auto"/>
        <w:ind w:left="284" w:hanging="284"/>
        <w:contextualSpacing/>
        <w:jc w:val="both"/>
        <w:rPr>
          <w:rFonts w:ascii="Tahoma" w:eastAsia="Calibri" w:hAnsi="Tahoma" w:cs="Tahoma"/>
          <w:sz w:val="20"/>
          <w:szCs w:val="20"/>
          <w:lang w:eastAsia="pl-PL"/>
        </w:rPr>
      </w:pPr>
      <w:r w:rsidRPr="00220E07">
        <w:rPr>
          <w:rFonts w:ascii="Tahoma" w:eastAsia="Calibri" w:hAnsi="Tahoma" w:cs="Tahoma"/>
          <w:sz w:val="20"/>
          <w:szCs w:val="20"/>
          <w:lang w:eastAsia="pl-PL"/>
        </w:rPr>
        <w:t>odpady ze szkła w tym odpady opakowaniowe ze szkła (kod 20 01 02, 15 01 07),</w:t>
      </w:r>
    </w:p>
    <w:p w:rsidR="00220E07" w:rsidRPr="00220E07" w:rsidRDefault="00220E07" w:rsidP="00220E07">
      <w:pPr>
        <w:numPr>
          <w:ilvl w:val="0"/>
          <w:numId w:val="32"/>
        </w:numPr>
        <w:suppressAutoHyphens/>
        <w:spacing w:after="0" w:line="240" w:lineRule="auto"/>
        <w:ind w:left="284" w:hanging="284"/>
        <w:contextualSpacing/>
        <w:jc w:val="both"/>
        <w:rPr>
          <w:rFonts w:ascii="Tahoma" w:eastAsia="Calibri" w:hAnsi="Tahoma" w:cs="Tahoma"/>
          <w:sz w:val="20"/>
          <w:szCs w:val="20"/>
          <w:lang w:eastAsia="pl-PL"/>
        </w:rPr>
      </w:pPr>
      <w:r w:rsidRPr="00220E07">
        <w:rPr>
          <w:rFonts w:ascii="Tahoma" w:eastAsia="Calibri" w:hAnsi="Tahoma" w:cs="Tahoma"/>
          <w:sz w:val="20"/>
          <w:szCs w:val="20"/>
          <w:lang w:eastAsia="pl-PL"/>
        </w:rPr>
        <w:t>odpady metali w tym odpady opakowaniowe z metali, odpady tworzyw sztucznych, w tym odpady opakowaniowe tworzyw sztucznych, oraz odpady opakowaniowe wielomateriałowe (kody 20 01 39, 15 01 02, 15 01 05, 15 01 04, 20 01 40),</w:t>
      </w:r>
    </w:p>
    <w:p w:rsidR="00220E07" w:rsidRPr="00220E07" w:rsidRDefault="00220E07" w:rsidP="00220E07">
      <w:pPr>
        <w:numPr>
          <w:ilvl w:val="0"/>
          <w:numId w:val="32"/>
        </w:numPr>
        <w:suppressAutoHyphens/>
        <w:spacing w:after="0" w:line="240" w:lineRule="auto"/>
        <w:ind w:left="284" w:hanging="284"/>
        <w:contextualSpacing/>
        <w:jc w:val="both"/>
        <w:rPr>
          <w:rFonts w:ascii="Tahoma" w:eastAsia="Calibri" w:hAnsi="Tahoma" w:cs="Tahoma"/>
          <w:sz w:val="20"/>
          <w:szCs w:val="20"/>
          <w:lang w:eastAsia="pl-PL"/>
        </w:rPr>
      </w:pPr>
      <w:r w:rsidRPr="00220E07">
        <w:rPr>
          <w:rFonts w:ascii="Tahoma" w:eastAsia="Calibri" w:hAnsi="Tahoma" w:cs="Tahoma"/>
          <w:sz w:val="20"/>
          <w:szCs w:val="20"/>
          <w:lang w:eastAsia="pl-PL"/>
        </w:rPr>
        <w:t>odpady ulegające biodegradacji (kod 20 01 08, 20 02 01) przywożone w workach</w:t>
      </w:r>
    </w:p>
    <w:p w:rsidR="00220E07" w:rsidRPr="00220E07" w:rsidRDefault="00220E07" w:rsidP="00220E07">
      <w:pPr>
        <w:numPr>
          <w:ilvl w:val="0"/>
          <w:numId w:val="32"/>
        </w:numPr>
        <w:suppressAutoHyphens/>
        <w:spacing w:after="0" w:line="240" w:lineRule="auto"/>
        <w:ind w:left="284" w:hanging="284"/>
        <w:contextualSpacing/>
        <w:jc w:val="both"/>
        <w:rPr>
          <w:rFonts w:ascii="Tahoma" w:eastAsia="Calibri" w:hAnsi="Tahoma" w:cs="Tahoma"/>
          <w:sz w:val="20"/>
          <w:szCs w:val="20"/>
          <w:lang w:eastAsia="pl-PL"/>
        </w:rPr>
      </w:pPr>
      <w:r w:rsidRPr="00220E07">
        <w:rPr>
          <w:rFonts w:ascii="Tahoma" w:eastAsia="Calibri" w:hAnsi="Tahoma" w:cs="Tahoma"/>
          <w:sz w:val="20"/>
          <w:szCs w:val="20"/>
          <w:lang w:eastAsia="zh-CN"/>
        </w:rPr>
        <w:t>odpadów niekwalifikujących się do odpadów medycznych powstałych w gospodarstwie domowym w wyniku przyjmowania produktów leczniczych w formie iniekcji i prowadzenia monitoringu substancji we krwi, w szczególności  igieł i strzykawek ( kod 20 01 99),</w:t>
      </w:r>
    </w:p>
    <w:p w:rsidR="00220E07" w:rsidRDefault="00220E07" w:rsidP="00220E07">
      <w:pPr>
        <w:numPr>
          <w:ilvl w:val="0"/>
          <w:numId w:val="32"/>
        </w:numPr>
        <w:suppressAutoHyphens/>
        <w:spacing w:after="0" w:line="240" w:lineRule="auto"/>
        <w:ind w:left="284" w:hanging="284"/>
        <w:contextualSpacing/>
        <w:jc w:val="both"/>
        <w:rPr>
          <w:rFonts w:ascii="Tahoma" w:eastAsia="Calibri" w:hAnsi="Tahoma" w:cs="Tahoma"/>
          <w:sz w:val="20"/>
          <w:szCs w:val="20"/>
          <w:lang w:eastAsia="pl-PL"/>
        </w:rPr>
      </w:pPr>
      <w:r w:rsidRPr="00220E07">
        <w:rPr>
          <w:rFonts w:ascii="Tahoma" w:eastAsia="Calibri" w:hAnsi="Tahoma" w:cs="Tahoma"/>
          <w:sz w:val="20"/>
          <w:szCs w:val="20"/>
          <w:lang w:eastAsia="zh-CN"/>
        </w:rPr>
        <w:t>odpadów tekstyliów i odzieży w gospodarstwie domowym (20 01 10, 20 01 11) ,</w:t>
      </w:r>
    </w:p>
    <w:p w:rsidR="0024308D" w:rsidRPr="00220E07" w:rsidRDefault="0024308D" w:rsidP="00220E07">
      <w:pPr>
        <w:numPr>
          <w:ilvl w:val="0"/>
          <w:numId w:val="32"/>
        </w:numPr>
        <w:suppressAutoHyphens/>
        <w:spacing w:after="0" w:line="240" w:lineRule="auto"/>
        <w:ind w:left="284" w:hanging="284"/>
        <w:contextualSpacing/>
        <w:jc w:val="both"/>
        <w:rPr>
          <w:rFonts w:ascii="Tahoma" w:eastAsia="Calibri" w:hAnsi="Tahoma" w:cs="Tahoma"/>
          <w:sz w:val="20"/>
          <w:szCs w:val="20"/>
          <w:lang w:eastAsia="pl-PL"/>
        </w:rPr>
      </w:pPr>
      <w:r>
        <w:rPr>
          <w:rFonts w:ascii="Tahoma" w:eastAsia="Calibri" w:hAnsi="Tahoma" w:cs="Tahoma"/>
          <w:sz w:val="20"/>
          <w:szCs w:val="20"/>
          <w:lang w:eastAsia="zh-CN"/>
        </w:rPr>
        <w:t>odpadów papy odpadowej powstałych w gospodarstwie domowym (17 03 80),</w:t>
      </w:r>
    </w:p>
    <w:p w:rsidR="00220E07" w:rsidRPr="00220E07" w:rsidRDefault="00220E07" w:rsidP="00220E07">
      <w:pPr>
        <w:spacing w:after="0" w:line="240" w:lineRule="auto"/>
        <w:jc w:val="both"/>
        <w:rPr>
          <w:rFonts w:ascii="Tahoma" w:eastAsia="Calibri" w:hAnsi="Tahoma" w:cs="Tahoma"/>
          <w:sz w:val="20"/>
          <w:szCs w:val="20"/>
          <w:lang w:eastAsia="pl-PL"/>
        </w:rPr>
      </w:pPr>
      <w:r w:rsidRPr="00220E07">
        <w:rPr>
          <w:rFonts w:ascii="Tahoma" w:eastAsia="Calibri" w:hAnsi="Tahoma" w:cs="Tahoma"/>
          <w:sz w:val="20"/>
          <w:szCs w:val="20"/>
          <w:lang w:eastAsia="pl-PL"/>
        </w:rPr>
        <w:t>b/ punkt powinien być zlokalizowany przy drodze publicznej w taki sposób aby mieszkańcy z terenu Miasta korzystający z punktu zapewniony mieli do niego łatwy dojazd,</w:t>
      </w:r>
    </w:p>
    <w:p w:rsidR="00220E07" w:rsidRPr="00220E07" w:rsidRDefault="00220E07" w:rsidP="00220E07">
      <w:pPr>
        <w:spacing w:after="0" w:line="240" w:lineRule="auto"/>
        <w:jc w:val="both"/>
        <w:rPr>
          <w:rFonts w:ascii="Tahoma" w:eastAsia="Calibri" w:hAnsi="Tahoma" w:cs="Tahoma"/>
          <w:sz w:val="20"/>
          <w:szCs w:val="20"/>
          <w:lang w:eastAsia="pl-PL"/>
        </w:rPr>
      </w:pPr>
      <w:r w:rsidRPr="00220E07">
        <w:rPr>
          <w:rFonts w:ascii="Tahoma" w:eastAsia="Calibri" w:hAnsi="Tahoma" w:cs="Tahoma"/>
          <w:sz w:val="20"/>
          <w:szCs w:val="20"/>
          <w:lang w:eastAsia="pl-PL"/>
        </w:rPr>
        <w:t xml:space="preserve">c/PSZOK ma zostać wyposażony w niezbędnej ilości urządzenia do gromadzenia odpadów, w tym pojemniki i kontenery o dostosowanej do ilości odpadów pojemności tj.: </w:t>
      </w:r>
    </w:p>
    <w:p w:rsidR="00220E07" w:rsidRPr="00220E07" w:rsidRDefault="00220E07" w:rsidP="00220E07">
      <w:pPr>
        <w:numPr>
          <w:ilvl w:val="0"/>
          <w:numId w:val="33"/>
        </w:numPr>
        <w:suppressAutoHyphens/>
        <w:spacing w:after="0" w:line="240" w:lineRule="auto"/>
        <w:ind w:left="993" w:hanging="993"/>
        <w:contextualSpacing/>
        <w:jc w:val="both"/>
        <w:rPr>
          <w:rFonts w:ascii="Tahoma" w:eastAsia="Calibri" w:hAnsi="Tahoma" w:cs="Tahoma"/>
          <w:sz w:val="20"/>
          <w:szCs w:val="20"/>
          <w:lang w:eastAsia="pl-PL"/>
        </w:rPr>
      </w:pPr>
      <w:r w:rsidRPr="00220E07">
        <w:rPr>
          <w:rFonts w:ascii="Tahoma" w:eastAsia="Calibri" w:hAnsi="Tahoma" w:cs="Tahoma"/>
          <w:sz w:val="20"/>
          <w:szCs w:val="20"/>
          <w:lang w:eastAsia="pl-PL"/>
        </w:rPr>
        <w:t>papier i tektura (pojemnik niebieski),</w:t>
      </w:r>
    </w:p>
    <w:p w:rsidR="00220E07" w:rsidRPr="00220E07" w:rsidRDefault="00220E07" w:rsidP="00220E07">
      <w:pPr>
        <w:numPr>
          <w:ilvl w:val="0"/>
          <w:numId w:val="33"/>
        </w:numPr>
        <w:suppressAutoHyphens/>
        <w:spacing w:after="0" w:line="240" w:lineRule="auto"/>
        <w:ind w:left="993" w:hanging="993"/>
        <w:contextualSpacing/>
        <w:jc w:val="both"/>
        <w:rPr>
          <w:rFonts w:ascii="Tahoma" w:eastAsia="Calibri" w:hAnsi="Tahoma" w:cs="Tahoma"/>
          <w:sz w:val="20"/>
          <w:szCs w:val="20"/>
          <w:lang w:eastAsia="pl-PL"/>
        </w:rPr>
      </w:pPr>
      <w:r w:rsidRPr="00220E07">
        <w:rPr>
          <w:rFonts w:ascii="Tahoma" w:eastAsia="Calibri" w:hAnsi="Tahoma" w:cs="Tahoma"/>
          <w:sz w:val="20"/>
          <w:szCs w:val="20"/>
          <w:lang w:eastAsia="pl-PL"/>
        </w:rPr>
        <w:t>szkło (pojemnik zielony),</w:t>
      </w:r>
    </w:p>
    <w:p w:rsidR="00220E07" w:rsidRPr="00220E07" w:rsidRDefault="00220E07" w:rsidP="00220E07">
      <w:pPr>
        <w:numPr>
          <w:ilvl w:val="0"/>
          <w:numId w:val="33"/>
        </w:numPr>
        <w:suppressAutoHyphens/>
        <w:spacing w:after="0" w:line="240" w:lineRule="auto"/>
        <w:ind w:left="993" w:hanging="993"/>
        <w:contextualSpacing/>
        <w:jc w:val="both"/>
        <w:rPr>
          <w:rFonts w:ascii="Tahoma" w:eastAsia="Calibri" w:hAnsi="Tahoma" w:cs="Tahoma"/>
          <w:sz w:val="20"/>
          <w:szCs w:val="20"/>
          <w:lang w:eastAsia="pl-PL"/>
        </w:rPr>
      </w:pPr>
      <w:r w:rsidRPr="00220E07">
        <w:rPr>
          <w:rFonts w:ascii="Tahoma" w:eastAsia="Calibri" w:hAnsi="Tahoma" w:cs="Tahoma"/>
          <w:sz w:val="20"/>
          <w:szCs w:val="20"/>
          <w:lang w:eastAsia="pl-PL"/>
        </w:rPr>
        <w:t>tworzywa sztuczne (pojemnik żółty),</w:t>
      </w:r>
    </w:p>
    <w:p w:rsidR="00220E07" w:rsidRPr="00220E07" w:rsidRDefault="00220E07" w:rsidP="00220E07">
      <w:pPr>
        <w:numPr>
          <w:ilvl w:val="0"/>
          <w:numId w:val="33"/>
        </w:numPr>
        <w:suppressAutoHyphens/>
        <w:spacing w:after="0" w:line="240" w:lineRule="auto"/>
        <w:ind w:left="993" w:hanging="993"/>
        <w:contextualSpacing/>
        <w:jc w:val="both"/>
        <w:rPr>
          <w:rFonts w:ascii="Tahoma" w:eastAsia="Calibri" w:hAnsi="Tahoma" w:cs="Tahoma"/>
          <w:sz w:val="20"/>
          <w:szCs w:val="20"/>
          <w:lang w:eastAsia="pl-PL"/>
        </w:rPr>
      </w:pPr>
      <w:r w:rsidRPr="00220E07">
        <w:rPr>
          <w:rFonts w:ascii="Tahoma" w:eastAsia="Calibri" w:hAnsi="Tahoma" w:cs="Tahoma"/>
          <w:sz w:val="20"/>
          <w:szCs w:val="20"/>
          <w:lang w:eastAsia="pl-PL"/>
        </w:rPr>
        <w:t>odpady ulegające biodegradacji  (pojemnik brązowy),</w:t>
      </w:r>
    </w:p>
    <w:p w:rsidR="00220E07" w:rsidRPr="00220E07" w:rsidRDefault="00220E07" w:rsidP="00220E07">
      <w:pPr>
        <w:suppressAutoHyphens/>
        <w:spacing w:after="0" w:line="240" w:lineRule="auto"/>
        <w:jc w:val="both"/>
        <w:rPr>
          <w:rFonts w:ascii="Tahoma" w:eastAsia="Calibri" w:hAnsi="Tahoma" w:cs="Tahoma"/>
          <w:sz w:val="20"/>
          <w:szCs w:val="20"/>
          <w:lang w:eastAsia="pl-PL"/>
        </w:rPr>
      </w:pPr>
      <w:r w:rsidRPr="00220E07">
        <w:rPr>
          <w:rFonts w:ascii="Tahoma" w:eastAsia="Calibri" w:hAnsi="Tahoma" w:cs="Tahoma"/>
          <w:sz w:val="20"/>
          <w:szCs w:val="20"/>
          <w:lang w:eastAsia="pl-PL"/>
        </w:rPr>
        <w:t xml:space="preserve">oraz wyposażony w wagę z ważnymi świadectwami zgodności i urzędową legalizacją. </w:t>
      </w:r>
    </w:p>
    <w:p w:rsidR="00220E07" w:rsidRPr="00220E07" w:rsidRDefault="00220E07" w:rsidP="00220E07">
      <w:pPr>
        <w:spacing w:after="0" w:line="240" w:lineRule="auto"/>
        <w:jc w:val="both"/>
        <w:rPr>
          <w:rFonts w:ascii="Tahoma" w:eastAsia="Calibri" w:hAnsi="Tahoma" w:cs="Tahoma"/>
          <w:sz w:val="20"/>
          <w:szCs w:val="20"/>
          <w:lang w:eastAsia="pl-PL"/>
        </w:rPr>
      </w:pPr>
    </w:p>
    <w:p w:rsidR="00220E07" w:rsidRPr="00220E07" w:rsidRDefault="00220E07" w:rsidP="00220E07">
      <w:pPr>
        <w:spacing w:after="0" w:line="240" w:lineRule="auto"/>
        <w:jc w:val="both"/>
        <w:rPr>
          <w:rFonts w:ascii="Tahoma" w:eastAsia="Calibri" w:hAnsi="Tahoma" w:cs="Tahoma"/>
          <w:sz w:val="20"/>
          <w:szCs w:val="20"/>
          <w:lang w:eastAsia="pl-PL"/>
        </w:rPr>
      </w:pPr>
      <w:r w:rsidRPr="00220E07">
        <w:rPr>
          <w:rFonts w:ascii="Tahoma" w:eastAsia="Calibri" w:hAnsi="Tahoma" w:cs="Tahoma"/>
          <w:sz w:val="20"/>
          <w:szCs w:val="20"/>
          <w:lang w:eastAsia="pl-PL"/>
        </w:rPr>
        <w:t>d/ wyposażenie ma zapewnić prawidłowy odbiór i zagospodarowanie dostarczonych odpadów                    w sposób zgodny z wymogami obowiązującego w tym zakresie prawa,</w:t>
      </w:r>
    </w:p>
    <w:p w:rsidR="00220E07" w:rsidRPr="00220E07" w:rsidRDefault="00220E07" w:rsidP="00220E07">
      <w:pPr>
        <w:spacing w:before="100" w:beforeAutospacing="1" w:after="100" w:afterAutospacing="1" w:line="240" w:lineRule="auto"/>
        <w:jc w:val="both"/>
        <w:rPr>
          <w:rFonts w:ascii="Tahoma" w:eastAsia="Calibri" w:hAnsi="Tahoma" w:cs="Tahoma"/>
          <w:sz w:val="20"/>
          <w:szCs w:val="20"/>
          <w:lang w:eastAsia="pl-PL"/>
        </w:rPr>
      </w:pPr>
      <w:r w:rsidRPr="00220E07">
        <w:rPr>
          <w:rFonts w:ascii="Tahoma" w:eastAsia="Calibri" w:hAnsi="Tahoma" w:cs="Tahoma"/>
          <w:sz w:val="20"/>
          <w:szCs w:val="20"/>
          <w:lang w:eastAsia="pl-PL"/>
        </w:rPr>
        <w:t>e/ punkt selektywnej zbiórki odpadów powinien spełniać wymagania obowiązujących przepisów prawa między innymi dotyczące emisji hałasu i zanieczyszczeń, warunków sanitarnych i budowlanych,</w:t>
      </w:r>
    </w:p>
    <w:p w:rsidR="00220E07" w:rsidRPr="00220E07" w:rsidRDefault="00220E07" w:rsidP="00220E07">
      <w:pPr>
        <w:spacing w:before="100" w:beforeAutospacing="1" w:after="100" w:afterAutospacing="1" w:line="240" w:lineRule="auto"/>
        <w:rPr>
          <w:rFonts w:ascii="Tahoma" w:eastAsia="Calibri" w:hAnsi="Tahoma" w:cs="Tahoma"/>
          <w:sz w:val="20"/>
          <w:szCs w:val="20"/>
          <w:lang w:eastAsia="pl-PL"/>
        </w:rPr>
      </w:pPr>
      <w:r w:rsidRPr="00220E07">
        <w:rPr>
          <w:rFonts w:ascii="Tahoma" w:eastAsia="Calibri" w:hAnsi="Tahoma" w:cs="Tahoma"/>
          <w:sz w:val="20"/>
          <w:szCs w:val="20"/>
          <w:lang w:eastAsia="pl-PL"/>
        </w:rPr>
        <w:t>f/ teren PSZOK ma być utwardzony oraz  ogrodzony, powinien posiadać monitoring, oraz wewnętrzny regulamin,</w:t>
      </w:r>
    </w:p>
    <w:p w:rsidR="00220E07" w:rsidRPr="00220E07" w:rsidRDefault="00220E07" w:rsidP="00220E07">
      <w:pPr>
        <w:spacing w:after="0" w:line="240" w:lineRule="auto"/>
        <w:jc w:val="both"/>
        <w:rPr>
          <w:rFonts w:ascii="Tahoma" w:eastAsia="Calibri" w:hAnsi="Tahoma" w:cs="Tahoma"/>
          <w:sz w:val="20"/>
          <w:szCs w:val="20"/>
          <w:lang w:eastAsia="pl-PL"/>
        </w:rPr>
      </w:pPr>
      <w:r w:rsidRPr="00220E07">
        <w:rPr>
          <w:rFonts w:ascii="Tahoma" w:eastAsia="Calibri" w:hAnsi="Tahoma" w:cs="Tahoma"/>
          <w:sz w:val="20"/>
          <w:szCs w:val="20"/>
          <w:lang w:eastAsia="pl-PL"/>
        </w:rPr>
        <w:t xml:space="preserve">g/w miejscu ogólnie dostępnym powinna zostać umieszczona tablica informacyjna zawierająca dane Wykonawcy (nazwa, adres i nr tel.), wykaz rodzajów przyjmowanych odpadów komunalnych, dni                  i godzin pracy PSZOK. Wymagany minimalny czas pracy PSZOK – dni robocze od poniedziałku do piątku w godzinach od 8.00 do 16.00 oraz w 2 soboty miesiąca (pierwsza i trzecia) w godzinach od 8.00 do 12.00. </w:t>
      </w:r>
    </w:p>
    <w:p w:rsidR="00220E07" w:rsidRPr="00220E07" w:rsidRDefault="00220E07" w:rsidP="00220E07">
      <w:pPr>
        <w:spacing w:after="0" w:line="240" w:lineRule="auto"/>
        <w:jc w:val="both"/>
        <w:rPr>
          <w:rFonts w:ascii="Tahoma" w:eastAsia="Calibri" w:hAnsi="Tahoma" w:cs="Tahoma"/>
          <w:sz w:val="20"/>
          <w:szCs w:val="20"/>
          <w:lang w:eastAsia="pl-PL"/>
        </w:rPr>
      </w:pPr>
      <w:r w:rsidRPr="00220E07">
        <w:rPr>
          <w:rFonts w:ascii="Tahoma" w:eastAsia="Calibri" w:hAnsi="Tahoma" w:cs="Tahoma"/>
          <w:sz w:val="20"/>
          <w:szCs w:val="20"/>
          <w:lang w:eastAsia="pl-PL"/>
        </w:rPr>
        <w:t xml:space="preserve">h/ Wykonawca prowadził będzie bieżący rejestr przyjmowanych odpadów, zawierający między innymi informacje: data dostarczenia odpadu, numer rejestracyjny pojazdu, imię, nazwisko i adres osoby dostarczającej odpad, rodzaj i kod odpadu, waga odpadu netto, podpis przekazującego odpad, podpis pracownika PSZOK. Jeżeli Mieszkaniec odmówi podania danych do </w:t>
      </w:r>
      <w:r w:rsidRPr="00220E07">
        <w:rPr>
          <w:rFonts w:ascii="Tahoma" w:eastAsia="Calibri" w:hAnsi="Tahoma" w:cs="Tahoma"/>
          <w:b/>
          <w:sz w:val="20"/>
          <w:szCs w:val="20"/>
          <w:lang w:eastAsia="pl-PL"/>
        </w:rPr>
        <w:t>Załącznika Nr 11</w:t>
      </w:r>
      <w:r w:rsidRPr="00220E07">
        <w:rPr>
          <w:rFonts w:ascii="Tahoma" w:eastAsia="Calibri" w:hAnsi="Tahoma" w:cs="Tahoma"/>
          <w:sz w:val="20"/>
          <w:szCs w:val="20"/>
          <w:lang w:eastAsia="pl-PL"/>
        </w:rPr>
        <w:t xml:space="preserve"> do OPZ Wykonawca odmówi przyjęcia odpadów. Z wybranym Wykonawcą zostanie podpisana umowa powierzająca przetwarzanie danych osobowych zgodnie z przepisami RODO. </w:t>
      </w:r>
    </w:p>
    <w:p w:rsidR="00220E07" w:rsidRPr="00220E07" w:rsidRDefault="00220E07" w:rsidP="00220E07">
      <w:pPr>
        <w:spacing w:after="0" w:line="240" w:lineRule="auto"/>
        <w:jc w:val="both"/>
        <w:rPr>
          <w:rFonts w:ascii="Tahoma" w:eastAsia="Calibri" w:hAnsi="Tahoma" w:cs="Tahoma"/>
          <w:sz w:val="20"/>
          <w:szCs w:val="20"/>
          <w:lang w:eastAsia="pl-PL"/>
        </w:rPr>
      </w:pPr>
      <w:r w:rsidRPr="00220E07">
        <w:rPr>
          <w:rFonts w:ascii="Tahoma" w:eastAsia="Calibri" w:hAnsi="Tahoma" w:cs="Tahoma"/>
          <w:sz w:val="20"/>
          <w:szCs w:val="20"/>
          <w:lang w:eastAsia="pl-PL"/>
        </w:rPr>
        <w:t xml:space="preserve">4.Wykonawca dokumentuje przyjęte do PSZOK odpady Wg  załącznika nr 11 do OPZ, który jest podstawą zapłaty faktury. </w:t>
      </w:r>
    </w:p>
    <w:p w:rsidR="00220E07" w:rsidRPr="00220E07" w:rsidRDefault="00220E07" w:rsidP="00220E07">
      <w:pPr>
        <w:spacing w:after="0" w:line="240" w:lineRule="auto"/>
        <w:jc w:val="both"/>
        <w:rPr>
          <w:rFonts w:ascii="Tahoma" w:eastAsia="Calibri" w:hAnsi="Tahoma" w:cs="Tahoma"/>
          <w:sz w:val="20"/>
          <w:szCs w:val="20"/>
          <w:lang w:eastAsia="pl-PL"/>
        </w:rPr>
      </w:pPr>
      <w:r w:rsidRPr="00220E07">
        <w:rPr>
          <w:rFonts w:ascii="Tahoma" w:eastAsia="Calibri" w:hAnsi="Tahoma" w:cs="Tahoma"/>
          <w:sz w:val="20"/>
          <w:szCs w:val="20"/>
          <w:lang w:eastAsia="pl-PL"/>
        </w:rPr>
        <w:t>i/Wykonawca w terminie do 31 stycznia 2024 r. przedłoży sprawozdanie zawierające informację                  o masie:</w:t>
      </w:r>
    </w:p>
    <w:p w:rsidR="00220E07" w:rsidRPr="004671FE" w:rsidRDefault="00220E07" w:rsidP="00220E07">
      <w:pPr>
        <w:spacing w:after="0" w:line="240" w:lineRule="auto"/>
        <w:jc w:val="both"/>
        <w:rPr>
          <w:rFonts w:ascii="Tahoma" w:eastAsia="Calibri" w:hAnsi="Tahoma" w:cs="Tahoma"/>
          <w:sz w:val="20"/>
          <w:szCs w:val="20"/>
          <w:lang w:eastAsia="pl-PL"/>
        </w:rPr>
      </w:pPr>
      <w:r w:rsidRPr="00220E07">
        <w:rPr>
          <w:rFonts w:ascii="Tahoma" w:eastAsia="Calibri" w:hAnsi="Tahoma" w:cs="Tahoma"/>
          <w:sz w:val="20"/>
          <w:szCs w:val="20"/>
          <w:lang w:eastAsia="pl-PL"/>
        </w:rPr>
        <w:t>-poszczególnych rodzajów zebranych odpadów komunalnych, w tym o odpadach ulegających biodegradacji, oraz sposobie ich zagospodarowania, wraz ze wskazaniem instalacji, do których zostały przekazane odpady komunalne,</w:t>
      </w:r>
    </w:p>
    <w:p w:rsidR="00220E07" w:rsidRPr="00220E07" w:rsidRDefault="00220E07" w:rsidP="00220E07">
      <w:pPr>
        <w:spacing w:after="0" w:line="240" w:lineRule="auto"/>
        <w:jc w:val="both"/>
        <w:rPr>
          <w:rFonts w:ascii="Tahoma" w:eastAsia="Calibri" w:hAnsi="Tahoma" w:cs="Tahoma"/>
          <w:sz w:val="20"/>
          <w:szCs w:val="20"/>
          <w:lang w:eastAsia="pl-PL"/>
        </w:rPr>
      </w:pPr>
      <w:r w:rsidRPr="00220E07">
        <w:rPr>
          <w:rFonts w:ascii="Tahoma" w:eastAsia="Calibri" w:hAnsi="Tahoma" w:cs="Tahoma"/>
          <w:sz w:val="20"/>
          <w:szCs w:val="20"/>
          <w:lang w:eastAsia="pl-PL"/>
        </w:rPr>
        <w:t>-pozostałości z sortowania przeznaczonych do składowania powstałych z zebranych przez podmiot odpadów komunalnych,</w:t>
      </w:r>
    </w:p>
    <w:p w:rsidR="00220E07" w:rsidRPr="00220E07" w:rsidRDefault="00220E07" w:rsidP="00220E07">
      <w:pPr>
        <w:spacing w:after="0" w:line="240" w:lineRule="auto"/>
        <w:jc w:val="both"/>
        <w:rPr>
          <w:rFonts w:ascii="Tahoma" w:eastAsia="Calibri" w:hAnsi="Tahoma" w:cs="Tahoma"/>
          <w:sz w:val="20"/>
          <w:szCs w:val="20"/>
          <w:lang w:eastAsia="pl-PL"/>
        </w:rPr>
      </w:pPr>
      <w:r w:rsidRPr="00220E07">
        <w:rPr>
          <w:rFonts w:ascii="Tahoma" w:eastAsia="Calibri" w:hAnsi="Tahoma" w:cs="Tahoma"/>
          <w:sz w:val="20"/>
          <w:szCs w:val="20"/>
          <w:lang w:eastAsia="pl-PL"/>
        </w:rPr>
        <w:lastRenderedPageBreak/>
        <w:t>-odpadów papieru, metali, tworzyw sztucznych i szkła przygotowanych do ponownego użycia, poddanych recyklingowi i innym procesom odzysku powstałych  z zebranych przez podmiot odpadów komunalnych.</w:t>
      </w:r>
    </w:p>
    <w:p w:rsidR="00220E07" w:rsidRPr="00220E07" w:rsidRDefault="00220E07" w:rsidP="00220E07">
      <w:pPr>
        <w:spacing w:after="0" w:line="240" w:lineRule="auto"/>
        <w:jc w:val="both"/>
        <w:rPr>
          <w:rFonts w:ascii="Tahoma" w:eastAsia="Calibri" w:hAnsi="Tahoma" w:cs="Tahoma"/>
          <w:sz w:val="20"/>
          <w:szCs w:val="20"/>
          <w:lang w:eastAsia="pl-PL"/>
        </w:rPr>
      </w:pPr>
      <w:r w:rsidRPr="00220E07">
        <w:rPr>
          <w:rFonts w:ascii="Tahoma" w:eastAsia="Calibri" w:hAnsi="Tahoma" w:cs="Tahoma"/>
          <w:sz w:val="20"/>
          <w:szCs w:val="20"/>
          <w:lang w:eastAsia="pl-PL"/>
        </w:rPr>
        <w:t xml:space="preserve">j//utrzymanie czystości i  porządku na terenie PSZOK, powinno być prowadzone przez Wykonawcę            na bieżąco. </w:t>
      </w:r>
    </w:p>
    <w:p w:rsidR="00220E07" w:rsidRPr="00220E07" w:rsidRDefault="00220E07" w:rsidP="00220E07">
      <w:pPr>
        <w:spacing w:after="0" w:line="240" w:lineRule="auto"/>
        <w:jc w:val="both"/>
        <w:rPr>
          <w:rFonts w:ascii="Tahoma" w:eastAsia="Calibri" w:hAnsi="Tahoma" w:cs="Tahoma"/>
          <w:sz w:val="20"/>
          <w:szCs w:val="20"/>
          <w:lang w:eastAsia="pl-PL"/>
        </w:rPr>
      </w:pPr>
    </w:p>
    <w:p w:rsidR="00220E07" w:rsidRPr="00220E07" w:rsidRDefault="00220E07" w:rsidP="00220E07">
      <w:pPr>
        <w:widowControl w:val="0"/>
        <w:suppressAutoHyphens/>
        <w:spacing w:after="0" w:line="240" w:lineRule="auto"/>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5.Odbiór niesegregowanych odpadów komunalnych oraz zbieranych w sposób selektywny odpadów papieru w tym tektury, odpadów opakowaniowych z papieru i odpadów opakowaniowych                     z tektury, odpadów ze szkła, w tym odpadów opakowaniowych ze szkła, odpadów metali, w tym odpadów opakowaniowych z metali, odpadów tworzyw sztucznych, w tym odpadów opakowaniowych tworzyw sztucznych, oraz odpadów opakowaniowych wielomateriałowych, odpadów ulegających biodegradacji ze szczególnym uwzględnieniem bioodpadów, </w:t>
      </w:r>
      <w:r w:rsidRPr="00220E07">
        <w:rPr>
          <w:rFonts w:ascii="Tahoma" w:eastAsia="Calibri" w:hAnsi="Tahoma" w:cs="Tahoma"/>
          <w:b/>
          <w:sz w:val="20"/>
          <w:szCs w:val="20"/>
          <w:lang w:eastAsia="zh-CN"/>
        </w:rPr>
        <w:t>z jednorodzinnych budynków mieszkalnych</w:t>
      </w:r>
      <w:r w:rsidRPr="00220E07">
        <w:rPr>
          <w:rFonts w:ascii="Tahoma" w:eastAsia="Calibri" w:hAnsi="Tahoma" w:cs="Tahoma"/>
          <w:sz w:val="20"/>
          <w:szCs w:val="20"/>
          <w:lang w:eastAsia="zh-CN"/>
        </w:rPr>
        <w:t xml:space="preserve"> odbywać się będzie zgodnie z harmonogramem stanowiącym </w:t>
      </w:r>
      <w:r w:rsidRPr="00220E07">
        <w:rPr>
          <w:rFonts w:ascii="Tahoma" w:eastAsia="Calibri" w:hAnsi="Tahoma" w:cs="Tahoma"/>
          <w:sz w:val="20"/>
          <w:szCs w:val="20"/>
          <w:u w:val="single"/>
          <w:lang w:eastAsia="zh-CN"/>
        </w:rPr>
        <w:t>załącznik nr 9</w:t>
      </w:r>
      <w:r w:rsidRPr="00220E07">
        <w:rPr>
          <w:rFonts w:ascii="Tahoma" w:eastAsia="Calibri" w:hAnsi="Tahoma" w:cs="Tahoma"/>
          <w:sz w:val="20"/>
          <w:szCs w:val="20"/>
          <w:lang w:eastAsia="zh-CN"/>
        </w:rPr>
        <w:t xml:space="preserve"> do OPZ.</w:t>
      </w:r>
    </w:p>
    <w:p w:rsidR="00220E07" w:rsidRPr="00220E07" w:rsidRDefault="00220E07" w:rsidP="00220E07">
      <w:pPr>
        <w:widowControl w:val="0"/>
        <w:suppressAutoHyphens/>
        <w:spacing w:after="0" w:line="240" w:lineRule="auto"/>
        <w:contextualSpacing/>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Opróżnianie pojemników/kontenerów służących do gromadzenia niesegregowanych odpadów komunalnych, zlokalizowanych </w:t>
      </w:r>
      <w:r w:rsidRPr="00220E07">
        <w:rPr>
          <w:rFonts w:ascii="Tahoma" w:eastAsia="Calibri" w:hAnsi="Tahoma" w:cs="Tahoma"/>
          <w:b/>
          <w:sz w:val="20"/>
          <w:szCs w:val="20"/>
          <w:lang w:eastAsia="zh-CN"/>
        </w:rPr>
        <w:t>przy budynkach wielorodzinnych, kontenerów wskazanych przez Zamawiającego oraz koszy usytuowanych przy ulicach, placach oraz w parkach</w:t>
      </w:r>
      <w:r w:rsidRPr="00220E07">
        <w:rPr>
          <w:rFonts w:ascii="Tahoma" w:eastAsia="Calibri" w:hAnsi="Tahoma" w:cs="Tahoma"/>
          <w:sz w:val="20"/>
          <w:szCs w:val="20"/>
          <w:lang w:eastAsia="zh-CN"/>
        </w:rPr>
        <w:t xml:space="preserve"> </w:t>
      </w:r>
      <w:r w:rsidRPr="00220E07">
        <w:rPr>
          <w:rFonts w:ascii="Tahoma" w:eastAsia="Calibri" w:hAnsi="Tahoma" w:cs="Tahoma"/>
          <w:b/>
          <w:sz w:val="20"/>
          <w:szCs w:val="20"/>
          <w:lang w:eastAsia="zh-CN"/>
        </w:rPr>
        <w:t xml:space="preserve">miejskich </w:t>
      </w:r>
      <w:r w:rsidRPr="00220E07">
        <w:rPr>
          <w:rFonts w:ascii="Tahoma" w:eastAsia="Calibri" w:hAnsi="Tahoma" w:cs="Tahoma"/>
          <w:sz w:val="20"/>
          <w:szCs w:val="20"/>
          <w:lang w:eastAsia="zh-CN"/>
        </w:rPr>
        <w:t>następować będzie raz na tydzień. W okresie przedświątecznym konieczne jest opróżnienie w/w pojemników niezależnie od stopnia ich napełnienia. Dodatkowo,</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jeżeli</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co</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najmniej</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dwa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dni</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wolne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pracy</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następują</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po</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sobie,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Wykonawca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zobowiązany</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jest</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dniu</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poprzedzającym</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pierwszy</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dzień</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wolny</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opróżnić</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wszystkie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pojemniki</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i</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kosze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określone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powyżej</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niezależnie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stopnia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ich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 xml:space="preserve">napełnienia. W okresie od kwietnia do końca realizacji umowy każdorazowo podczas opróżnienia pojemników 7 m³ i 10 m³ Wykonawca dokona starannego ich odczyszczenia oraz przeprowadzi ich dezynfekcję. Czyszczenie oraz dezynfekcja  pojemników odbywać się będzie na terenie bazy magazynowo - transportowej.                  </w:t>
      </w:r>
    </w:p>
    <w:p w:rsidR="00220E07" w:rsidRPr="00220E07" w:rsidRDefault="00220E07" w:rsidP="00220E07">
      <w:pPr>
        <w:suppressAutoHyphens/>
        <w:spacing w:after="0" w:line="240" w:lineRule="auto"/>
        <w:jc w:val="both"/>
        <w:rPr>
          <w:rFonts w:ascii="Tahoma" w:eastAsia="Arial" w:hAnsi="Tahoma" w:cs="Tahoma"/>
          <w:sz w:val="20"/>
          <w:szCs w:val="20"/>
          <w:lang w:eastAsia="zh-CN"/>
        </w:rPr>
      </w:pPr>
      <w:r w:rsidRPr="00220E07">
        <w:rPr>
          <w:rFonts w:ascii="Tahoma" w:eastAsia="Calibri" w:hAnsi="Tahoma" w:cs="Tahoma"/>
          <w:bCs/>
          <w:sz w:val="20"/>
          <w:szCs w:val="20"/>
          <w:lang w:eastAsia="zh-CN"/>
        </w:rPr>
        <w:t>6. Odbiór</w:t>
      </w:r>
      <w:r w:rsidRPr="00220E07">
        <w:rPr>
          <w:rFonts w:ascii="Tahoma" w:eastAsia="Arial" w:hAnsi="Tahoma" w:cs="Tahoma"/>
          <w:bCs/>
          <w:sz w:val="20"/>
          <w:szCs w:val="20"/>
          <w:lang w:eastAsia="zh-CN"/>
        </w:rPr>
        <w:t xml:space="preserve"> </w:t>
      </w:r>
      <w:r w:rsidRPr="00220E07">
        <w:rPr>
          <w:rFonts w:ascii="Tahoma" w:eastAsia="Calibri" w:hAnsi="Tahoma" w:cs="Tahoma"/>
          <w:b/>
          <w:sz w:val="20"/>
          <w:szCs w:val="20"/>
          <w:lang w:eastAsia="zh-CN"/>
        </w:rPr>
        <w:t>bioodpadów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odbywać</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się</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będzie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według</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następujących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zasad:</w:t>
      </w:r>
      <w:r w:rsidRPr="00220E07">
        <w:rPr>
          <w:rFonts w:ascii="Tahoma" w:eastAsia="Arial" w:hAnsi="Tahoma" w:cs="Tahoma"/>
          <w:sz w:val="20"/>
          <w:szCs w:val="20"/>
          <w:lang w:eastAsia="zh-CN"/>
        </w:rPr>
        <w:t xml:space="preserve"> </w:t>
      </w:r>
    </w:p>
    <w:p w:rsidR="00220E07" w:rsidRPr="00220E07" w:rsidRDefault="00220E07" w:rsidP="00220E07">
      <w:pPr>
        <w:suppressAutoHyphens/>
        <w:spacing w:after="0" w:line="240" w:lineRule="auto"/>
        <w:jc w:val="both"/>
        <w:rPr>
          <w:rFonts w:ascii="Tahoma" w:eastAsia="Calibri" w:hAnsi="Tahoma" w:cs="Tahoma"/>
          <w:b/>
          <w:sz w:val="20"/>
          <w:szCs w:val="20"/>
          <w:lang w:eastAsia="zh-CN"/>
        </w:rPr>
      </w:pPr>
      <w:r w:rsidRPr="00220E07">
        <w:rPr>
          <w:rFonts w:ascii="Tahoma" w:eastAsia="Calibri" w:hAnsi="Tahoma" w:cs="Tahoma"/>
          <w:sz w:val="20"/>
          <w:szCs w:val="20"/>
          <w:lang w:eastAsia="zh-CN"/>
        </w:rPr>
        <w:t>a) odbiór</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odpadów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nieruchomości</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zamieszkałych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zabudową</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wielorodzinną</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odbywać</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się</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będzie</w:t>
      </w:r>
      <w:r w:rsidR="00417E45">
        <w:rPr>
          <w:rFonts w:ascii="Tahoma" w:eastAsia="Arial" w:hAnsi="Tahoma" w:cs="Tahoma"/>
          <w:sz w:val="20"/>
          <w:szCs w:val="20"/>
          <w:lang w:eastAsia="zh-CN"/>
        </w:rPr>
        <w:t xml:space="preserve"> </w:t>
      </w:r>
      <w:r w:rsidRPr="00220E07">
        <w:rPr>
          <w:rFonts w:ascii="Tahoma" w:eastAsia="Calibri" w:hAnsi="Tahoma" w:cs="Tahoma"/>
          <w:sz w:val="20"/>
          <w:szCs w:val="20"/>
          <w:lang w:eastAsia="zh-CN"/>
        </w:rPr>
        <w:t>raz</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na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 xml:space="preserve">tydzień w okresie od kwietnia do października a w okresie od listopada do marca raz na miesiąc, natomiast z nieruchomości z zabudową jednorodzinną według harmonogramu stanowiącego </w:t>
      </w:r>
      <w:r w:rsidRPr="00220E07">
        <w:rPr>
          <w:rFonts w:ascii="Tahoma" w:eastAsia="Calibri" w:hAnsi="Tahoma" w:cs="Tahoma"/>
          <w:sz w:val="20"/>
          <w:szCs w:val="20"/>
          <w:u w:val="single"/>
          <w:lang w:eastAsia="zh-CN"/>
        </w:rPr>
        <w:t>załącznik nr 9</w:t>
      </w:r>
      <w:r w:rsidRPr="00220E07">
        <w:rPr>
          <w:rFonts w:ascii="Tahoma" w:eastAsia="Calibri" w:hAnsi="Tahoma" w:cs="Tahoma"/>
          <w:sz w:val="20"/>
          <w:szCs w:val="20"/>
          <w:lang w:eastAsia="zh-CN"/>
        </w:rPr>
        <w:t xml:space="preserve"> do OPZ.</w:t>
      </w:r>
    </w:p>
    <w:p w:rsidR="00220E07" w:rsidRPr="00220E07" w:rsidRDefault="00220E07" w:rsidP="00220E07">
      <w:pPr>
        <w:suppressAutoHyphens/>
        <w:spacing w:after="0" w:line="240" w:lineRule="auto"/>
        <w:jc w:val="both"/>
        <w:rPr>
          <w:rFonts w:ascii="Tahoma" w:eastAsia="Calibri" w:hAnsi="Tahoma" w:cs="Tahoma"/>
          <w:sz w:val="20"/>
          <w:szCs w:val="20"/>
          <w:lang w:eastAsia="zh-CN"/>
        </w:rPr>
      </w:pPr>
      <w:r w:rsidRPr="00220E07">
        <w:rPr>
          <w:rFonts w:ascii="Tahoma" w:eastAsia="Calibri" w:hAnsi="Tahoma" w:cs="Tahoma"/>
          <w:sz w:val="20"/>
          <w:szCs w:val="20"/>
          <w:lang w:eastAsia="zh-CN"/>
        </w:rPr>
        <w:t>b) Wykonawca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jest</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zobowiązany</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do</w:t>
      </w:r>
      <w:r w:rsidRPr="00220E07">
        <w:rPr>
          <w:rFonts w:ascii="Tahoma" w:eastAsia="Arial" w:hAnsi="Tahoma" w:cs="Tahoma"/>
          <w:sz w:val="20"/>
          <w:szCs w:val="20"/>
          <w:lang w:eastAsia="zh-CN"/>
        </w:rPr>
        <w:t xml:space="preserve"> odbioru odpadów </w:t>
      </w:r>
      <w:r w:rsidRPr="00220E07">
        <w:rPr>
          <w:rFonts w:ascii="Tahoma" w:eastAsia="Calibri" w:hAnsi="Tahoma" w:cs="Tahoma"/>
          <w:sz w:val="20"/>
          <w:szCs w:val="20"/>
          <w:lang w:eastAsia="zh-CN"/>
        </w:rPr>
        <w:t>bioodpadów. Odpady te mają być</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gromadzone 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workach oraz</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 xml:space="preserve">pojemnikach w kolorze brązowym oznaczonych napisem „Bio”. </w:t>
      </w:r>
    </w:p>
    <w:p w:rsidR="00220E07" w:rsidRPr="00220E07" w:rsidRDefault="00220E07" w:rsidP="00220E07">
      <w:pPr>
        <w:suppressAutoHyphens/>
        <w:spacing w:after="0" w:line="240" w:lineRule="auto"/>
        <w:jc w:val="both"/>
        <w:rPr>
          <w:rFonts w:ascii="Tahoma" w:eastAsia="Arial" w:hAnsi="Tahoma" w:cs="Tahoma"/>
          <w:sz w:val="20"/>
          <w:szCs w:val="20"/>
          <w:lang w:eastAsia="zh-CN"/>
        </w:rPr>
      </w:pPr>
      <w:r w:rsidRPr="00220E07">
        <w:rPr>
          <w:rFonts w:ascii="Tahoma" w:eastAsia="Arial" w:hAnsi="Tahoma" w:cs="Tahoma"/>
          <w:sz w:val="20"/>
          <w:szCs w:val="20"/>
          <w:lang w:eastAsia="zh-CN"/>
        </w:rPr>
        <w:t>c) k</w:t>
      </w:r>
      <w:r w:rsidRPr="00220E07">
        <w:rPr>
          <w:rFonts w:ascii="Tahoma" w:eastAsia="Calibri" w:hAnsi="Tahoma" w:cs="Tahoma"/>
          <w:sz w:val="20"/>
          <w:szCs w:val="20"/>
          <w:lang w:eastAsia="zh-CN"/>
        </w:rPr>
        <w:t>ażdorazowo podczas opróżnienia pojemników na odpady ulegające biodegradacji o poj. 120l Wykonawca dokona starannego ich odczyszczenia oraz przeprowadzi ich dezynfekcję. Czynność ta będzie wykonywana każdorazowo po opróżnieniu pojemników, za wyjątkiem przypadków, gdy temperatura powietrza spadnie poniżej 0</w:t>
      </w:r>
      <w:r w:rsidRPr="00220E07">
        <w:rPr>
          <w:rFonts w:ascii="Tahoma" w:eastAsia="Calibri" w:hAnsi="Tahoma" w:cs="Tahoma"/>
          <w:sz w:val="20"/>
          <w:szCs w:val="20"/>
          <w:vertAlign w:val="superscript"/>
          <w:lang w:eastAsia="zh-CN"/>
        </w:rPr>
        <w:t>o</w:t>
      </w:r>
      <w:r w:rsidRPr="00220E07">
        <w:rPr>
          <w:rFonts w:ascii="Tahoma" w:eastAsia="Calibri" w:hAnsi="Tahoma" w:cs="Tahoma"/>
          <w:sz w:val="20"/>
          <w:szCs w:val="20"/>
          <w:lang w:eastAsia="zh-CN"/>
        </w:rPr>
        <w:t>C.</w:t>
      </w:r>
    </w:p>
    <w:p w:rsidR="00220E07" w:rsidRPr="00220E07" w:rsidRDefault="00220E07" w:rsidP="00220E07">
      <w:pPr>
        <w:widowControl w:val="0"/>
        <w:suppressAutoHyphens/>
        <w:spacing w:after="0" w:line="240" w:lineRule="auto"/>
        <w:jc w:val="both"/>
        <w:rPr>
          <w:rFonts w:ascii="Tahoma" w:eastAsia="Calibri" w:hAnsi="Tahoma" w:cs="Tahoma"/>
          <w:sz w:val="20"/>
          <w:szCs w:val="20"/>
          <w:lang w:eastAsia="zh-CN"/>
        </w:rPr>
      </w:pPr>
      <w:r w:rsidRPr="00220E07">
        <w:rPr>
          <w:rFonts w:ascii="Tahoma" w:eastAsia="Calibri" w:hAnsi="Tahoma" w:cs="Tahoma"/>
          <w:sz w:val="20"/>
          <w:szCs w:val="20"/>
          <w:lang w:eastAsia="zh-CN"/>
        </w:rPr>
        <w:t>7. Opróżnianie pojemników służących do selektywnej zbiórki odpadów papieru w tym tektury, odpadów opakowaniowych z papieru i odpadów opakowaniowych z tektury, odpadów ze szkła, w tym odpadów opakowaniowych ze szkła, odpadów metali, w tym odpadów opakowaniowych z metali, odpadów tworzyw sztucznych, w tym odpadów opakowaniowych tworzyw sztucznych, oraz odpadów opakowaniowych wielomateriałowych, odpadów ulegających biodegradacji ze szczególnym uwzględnieniem bioodpadów</w:t>
      </w:r>
      <w:r w:rsidRPr="00220E07">
        <w:rPr>
          <w:rFonts w:ascii="Tahoma" w:eastAsia="Calibri" w:hAnsi="Tahoma" w:cs="Tahoma"/>
          <w:b/>
          <w:sz w:val="20"/>
          <w:szCs w:val="20"/>
          <w:lang w:eastAsia="zh-CN"/>
        </w:rPr>
        <w:t xml:space="preserve">, usytuowanych na terenach z zabudową wielorodzinną </w:t>
      </w:r>
      <w:r w:rsidRPr="00220E07">
        <w:rPr>
          <w:rFonts w:ascii="Tahoma" w:eastAsia="Calibri" w:hAnsi="Tahoma" w:cs="Tahoma"/>
          <w:sz w:val="20"/>
          <w:szCs w:val="20"/>
          <w:lang w:eastAsia="zh-CN"/>
        </w:rPr>
        <w:t>następować będzie raz na tydzień (z wyjątkiem odpadów biodegradowalnych gdzie odbiór odbywa się raz</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na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 xml:space="preserve">tydzień w okresie od kwietnia do października a w okresie od listopada do marca raz na miesiąc). W okresie przedświątecznym konieczne jest opróżnienie w/w pojemników niezależnie od stopnia ich napełnienia. </w:t>
      </w:r>
    </w:p>
    <w:p w:rsidR="00220E07" w:rsidRPr="00220E07" w:rsidRDefault="00220E07" w:rsidP="00220E07">
      <w:pPr>
        <w:widowControl w:val="0"/>
        <w:suppressAutoHyphens/>
        <w:spacing w:after="0" w:line="240" w:lineRule="auto"/>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     8. Odbiór  </w:t>
      </w:r>
      <w:r w:rsidRPr="00220E07">
        <w:rPr>
          <w:rFonts w:ascii="Tahoma" w:eastAsia="Calibri" w:hAnsi="Tahoma" w:cs="Tahoma"/>
          <w:b/>
          <w:sz w:val="20"/>
          <w:szCs w:val="20"/>
          <w:lang w:eastAsia="zh-CN"/>
        </w:rPr>
        <w:t xml:space="preserve">zmieszanych  i  segregowanych </w:t>
      </w:r>
      <w:r w:rsidRPr="00220E07">
        <w:rPr>
          <w:rFonts w:ascii="Tahoma" w:eastAsia="Calibri" w:hAnsi="Tahoma" w:cs="Tahoma"/>
          <w:sz w:val="20"/>
          <w:szCs w:val="20"/>
          <w:lang w:eastAsia="zh-CN"/>
        </w:rPr>
        <w:t xml:space="preserve"> </w:t>
      </w:r>
      <w:r w:rsidRPr="00220E07">
        <w:rPr>
          <w:rFonts w:ascii="Tahoma" w:eastAsia="Calibri" w:hAnsi="Tahoma" w:cs="Tahoma"/>
          <w:b/>
          <w:sz w:val="20"/>
          <w:szCs w:val="20"/>
          <w:lang w:eastAsia="zh-CN"/>
        </w:rPr>
        <w:t>odpadów  komunalnych   nieruchomości niezamieszkałych</w:t>
      </w:r>
      <w:r w:rsidRPr="00220E07">
        <w:rPr>
          <w:rFonts w:ascii="Tahoma" w:eastAsia="Calibri" w:hAnsi="Tahoma" w:cs="Tahoma"/>
          <w:sz w:val="20"/>
          <w:szCs w:val="20"/>
          <w:lang w:eastAsia="zh-CN"/>
        </w:rPr>
        <w:t xml:space="preserve"> (tj. zakłady  pracy, punkty handlowe, obiekty użyteczności publicznej oraz inne obiekty, w tym rodzinne ogrody działkowe) odbywać się będzie raz na 2 tygodnie a bioodpadów raz</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na</w:t>
      </w:r>
      <w:r w:rsidRPr="00220E07">
        <w:rPr>
          <w:rFonts w:ascii="Tahoma" w:eastAsia="Arial" w:hAnsi="Tahoma" w:cs="Tahoma"/>
          <w:sz w:val="20"/>
          <w:szCs w:val="20"/>
          <w:lang w:eastAsia="zh-CN"/>
        </w:rPr>
        <w:t xml:space="preserve"> 2 tygodnie</w:t>
      </w:r>
      <w:r w:rsidRPr="00220E07">
        <w:rPr>
          <w:rFonts w:ascii="Tahoma" w:eastAsia="Calibri" w:hAnsi="Tahoma" w:cs="Tahoma"/>
          <w:sz w:val="20"/>
          <w:szCs w:val="20"/>
          <w:lang w:eastAsia="zh-CN"/>
        </w:rPr>
        <w:t xml:space="preserve"> w okresie od kwietnia do października a w okresie od listopada do marca raz na miesiąc). W celach rozliczeniowych wymagane jest potwierdzenie ilości odebranych odpadów poszczególnych rodzajów przez pracownika lub przedstawiciela podmiotu przekazującego odpady na druku stanowiącym   </w:t>
      </w:r>
      <w:r w:rsidRPr="00220E07">
        <w:rPr>
          <w:rFonts w:ascii="Tahoma" w:eastAsia="Calibri" w:hAnsi="Tahoma" w:cs="Tahoma"/>
          <w:sz w:val="20"/>
          <w:szCs w:val="20"/>
          <w:u w:val="single"/>
          <w:lang w:eastAsia="zh-CN"/>
        </w:rPr>
        <w:t>załącznik nr 7</w:t>
      </w:r>
      <w:r w:rsidRPr="00220E07">
        <w:rPr>
          <w:rFonts w:ascii="Tahoma" w:eastAsia="Calibri" w:hAnsi="Tahoma" w:cs="Tahoma"/>
          <w:b/>
          <w:sz w:val="20"/>
          <w:szCs w:val="20"/>
          <w:lang w:eastAsia="zh-CN"/>
        </w:rPr>
        <w:t xml:space="preserve"> </w:t>
      </w:r>
      <w:r w:rsidRPr="00220E07">
        <w:rPr>
          <w:rFonts w:ascii="Tahoma" w:eastAsia="Calibri" w:hAnsi="Tahoma" w:cs="Tahoma"/>
          <w:sz w:val="20"/>
          <w:szCs w:val="20"/>
          <w:lang w:eastAsia="zh-CN"/>
        </w:rPr>
        <w:t>do OPZ.</w:t>
      </w:r>
    </w:p>
    <w:p w:rsidR="00220E07" w:rsidRPr="00220E07" w:rsidRDefault="00220E07" w:rsidP="00220E07">
      <w:pPr>
        <w:widowControl w:val="0"/>
        <w:suppressAutoHyphens/>
        <w:spacing w:after="0" w:line="240" w:lineRule="auto"/>
        <w:jc w:val="both"/>
        <w:rPr>
          <w:rFonts w:ascii="Tahoma" w:eastAsia="Calibri" w:hAnsi="Tahoma" w:cs="Tahoma"/>
          <w:b/>
          <w:sz w:val="20"/>
          <w:szCs w:val="20"/>
          <w:lang w:eastAsia="zh-CN"/>
        </w:rPr>
      </w:pPr>
      <w:r w:rsidRPr="00220E07">
        <w:rPr>
          <w:rFonts w:ascii="Tahoma" w:eastAsia="Arial" w:hAnsi="Tahoma" w:cs="Tahoma"/>
          <w:bCs/>
          <w:sz w:val="20"/>
          <w:szCs w:val="20"/>
          <w:lang w:eastAsia="zh-CN"/>
        </w:rPr>
        <w:t xml:space="preserve">9. Szczegółowe  zasady  </w:t>
      </w:r>
      <w:r w:rsidRPr="00220E07">
        <w:rPr>
          <w:rFonts w:ascii="Tahoma" w:eastAsia="Calibri" w:hAnsi="Tahoma" w:cs="Tahoma"/>
          <w:bCs/>
          <w:sz w:val="20"/>
          <w:szCs w:val="20"/>
          <w:lang w:eastAsia="zh-CN"/>
        </w:rPr>
        <w:t>w</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 xml:space="preserve">zakresie </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odbioru</w:t>
      </w:r>
      <w:r w:rsidRPr="00220E07">
        <w:rPr>
          <w:rFonts w:ascii="Tahoma" w:eastAsia="Arial" w:hAnsi="Tahoma" w:cs="Tahoma"/>
          <w:bCs/>
          <w:sz w:val="20"/>
          <w:szCs w:val="20"/>
          <w:lang w:eastAsia="zh-CN"/>
        </w:rPr>
        <w:t xml:space="preserve">  </w:t>
      </w:r>
      <w:r w:rsidRPr="00220E07">
        <w:rPr>
          <w:rFonts w:ascii="Tahoma" w:eastAsia="Calibri" w:hAnsi="Tahoma" w:cs="Tahoma"/>
          <w:sz w:val="20"/>
          <w:szCs w:val="20"/>
          <w:lang w:eastAsia="zh-CN"/>
        </w:rPr>
        <w:t xml:space="preserve">odpadów  </w:t>
      </w:r>
      <w:r w:rsidRPr="00220E07">
        <w:rPr>
          <w:rFonts w:ascii="Tahoma" w:eastAsia="Calibri" w:hAnsi="Tahoma" w:cs="Tahoma"/>
          <w:b/>
          <w:sz w:val="20"/>
          <w:szCs w:val="20"/>
          <w:lang w:eastAsia="zh-CN"/>
        </w:rPr>
        <w:t>papieru  w  tektury, odpadów opakowaniowych z papieru i odpadów opakowaniowych z tektury, odpadów ze szkła,                w tym odpadów opakowaniowych ze szkła, odpadów metali, w tym odpadów opakowaniowych z metali, odpadów tworzyw sztucznych, w tym odpadów opakowaniowych tworzyw sztucznych, oraz odpadów opakowaniowych wielomateriałowych, odpadów ulegających biodegradacji ze szczególnym uwzględnieniem bioodpadów gromadzonych</w:t>
      </w:r>
      <w:r w:rsidRPr="00220E07">
        <w:rPr>
          <w:rFonts w:ascii="Tahoma" w:eastAsia="Arial" w:hAnsi="Tahoma" w:cs="Tahoma"/>
          <w:b/>
          <w:sz w:val="20"/>
          <w:szCs w:val="20"/>
          <w:lang w:eastAsia="zh-CN"/>
        </w:rPr>
        <w:t xml:space="preserve"> </w:t>
      </w:r>
      <w:r w:rsidRPr="00220E07">
        <w:rPr>
          <w:rFonts w:ascii="Tahoma" w:eastAsia="Calibri" w:hAnsi="Tahoma" w:cs="Tahoma"/>
          <w:b/>
          <w:sz w:val="20"/>
          <w:szCs w:val="20"/>
          <w:lang w:eastAsia="zh-CN"/>
        </w:rPr>
        <w:t>selektywnie</w:t>
      </w:r>
      <w:r w:rsidRPr="00220E07">
        <w:rPr>
          <w:rFonts w:ascii="Tahoma" w:eastAsia="Calibri" w:hAnsi="Tahoma" w:cs="Tahoma"/>
          <w:b/>
          <w:bCs/>
          <w:sz w:val="20"/>
          <w:szCs w:val="20"/>
          <w:lang w:eastAsia="zh-CN"/>
        </w:rPr>
        <w:t>:</w:t>
      </w:r>
    </w:p>
    <w:p w:rsidR="00220E07" w:rsidRPr="00220E07" w:rsidRDefault="00220E07" w:rsidP="00220E07">
      <w:pPr>
        <w:suppressAutoHyphens/>
        <w:spacing w:after="0" w:line="240" w:lineRule="auto"/>
        <w:jc w:val="both"/>
        <w:rPr>
          <w:rFonts w:ascii="Tahoma" w:eastAsia="Calibri" w:hAnsi="Tahoma" w:cs="Tahoma"/>
          <w:bCs/>
          <w:sz w:val="20"/>
          <w:szCs w:val="20"/>
          <w:lang w:eastAsia="zh-CN"/>
        </w:rPr>
      </w:pPr>
      <w:r w:rsidRPr="00220E07">
        <w:rPr>
          <w:rFonts w:ascii="Tahoma" w:eastAsia="Calibri" w:hAnsi="Tahoma" w:cs="Tahoma"/>
          <w:bCs/>
          <w:sz w:val="20"/>
          <w:szCs w:val="20"/>
          <w:lang w:eastAsia="zh-CN"/>
        </w:rPr>
        <w:lastRenderedPageBreak/>
        <w:t xml:space="preserve">a) opróżnianie </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 xml:space="preserve">pojemników </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 xml:space="preserve">przeznaczonych </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 xml:space="preserve">do </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segregacji</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odpadów</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stanowiących</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własność</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Zamawiającego</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odbywać</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się</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będzie</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z</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częstotliwością</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raz</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na</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tydzień;</w:t>
      </w:r>
    </w:p>
    <w:p w:rsidR="00220E07" w:rsidRPr="00220E07" w:rsidRDefault="00220E07" w:rsidP="00220E07">
      <w:pPr>
        <w:suppressAutoHyphens/>
        <w:spacing w:after="0" w:line="240" w:lineRule="auto"/>
        <w:jc w:val="both"/>
        <w:rPr>
          <w:rFonts w:ascii="Tahoma" w:eastAsia="Calibri" w:hAnsi="Tahoma" w:cs="Tahoma"/>
          <w:bCs/>
          <w:sz w:val="20"/>
          <w:szCs w:val="20"/>
          <w:lang w:eastAsia="zh-CN"/>
        </w:rPr>
      </w:pPr>
      <w:r w:rsidRPr="00220E07">
        <w:rPr>
          <w:rFonts w:ascii="Tahoma" w:eastAsia="Calibri" w:hAnsi="Tahoma" w:cs="Tahoma"/>
          <w:bCs/>
          <w:sz w:val="20"/>
          <w:szCs w:val="20"/>
          <w:lang w:eastAsia="zh-CN"/>
        </w:rPr>
        <w:t>Odbiór</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odpadów</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zbieranych</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w</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sposób</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selektywny</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przez</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właścicieli</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nieruchomości</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zamieszkałych</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z</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zabudową</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jednorodzinną</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należy</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realizować</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z</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częstotliwością</w:t>
      </w:r>
      <w:r w:rsidRPr="00220E07">
        <w:rPr>
          <w:rFonts w:ascii="Tahoma" w:eastAsia="Arial" w:hAnsi="Tahoma" w:cs="Tahoma"/>
          <w:bCs/>
          <w:sz w:val="20"/>
          <w:szCs w:val="20"/>
          <w:lang w:eastAsia="zh-CN"/>
        </w:rPr>
        <w:t xml:space="preserve"> dwa </w:t>
      </w:r>
      <w:r w:rsidRPr="00220E07">
        <w:rPr>
          <w:rFonts w:ascii="Tahoma" w:eastAsia="Calibri" w:hAnsi="Tahoma" w:cs="Tahoma"/>
          <w:bCs/>
          <w:sz w:val="20"/>
          <w:szCs w:val="20"/>
          <w:lang w:eastAsia="zh-CN"/>
        </w:rPr>
        <w:t>razy w miesiącu</w:t>
      </w:r>
      <w:r w:rsidRPr="00220E07">
        <w:rPr>
          <w:rFonts w:ascii="Tahoma" w:eastAsia="Arial" w:hAnsi="Tahoma" w:cs="Tahoma"/>
          <w:bCs/>
          <w:sz w:val="20"/>
          <w:szCs w:val="20"/>
          <w:lang w:eastAsia="zh-CN"/>
        </w:rPr>
        <w:t xml:space="preserve"> </w:t>
      </w:r>
      <w:r w:rsidRPr="00220E07">
        <w:rPr>
          <w:rFonts w:ascii="Tahoma" w:eastAsia="Calibri" w:hAnsi="Tahoma" w:cs="Tahoma"/>
          <w:sz w:val="20"/>
          <w:szCs w:val="20"/>
          <w:lang w:eastAsia="zh-CN"/>
        </w:rPr>
        <w:t>zgodnie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dostarczanymi</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Wykonawcy</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harmonogramami</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rocznymi</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stanowiącymi</w:t>
      </w:r>
      <w:r w:rsidRPr="00220E07">
        <w:rPr>
          <w:rFonts w:ascii="Tahoma" w:eastAsia="Arial" w:hAnsi="Tahoma" w:cs="Tahoma"/>
          <w:sz w:val="20"/>
          <w:szCs w:val="20"/>
          <w:lang w:eastAsia="zh-CN"/>
        </w:rPr>
        <w:t xml:space="preserve"> </w:t>
      </w:r>
      <w:r w:rsidRPr="00220E07">
        <w:rPr>
          <w:rFonts w:ascii="Tahoma" w:eastAsia="Calibri" w:hAnsi="Tahoma" w:cs="Tahoma"/>
          <w:sz w:val="20"/>
          <w:szCs w:val="20"/>
          <w:u w:val="single"/>
          <w:lang w:eastAsia="zh-CN"/>
        </w:rPr>
        <w:t>załącznik</w:t>
      </w:r>
      <w:r w:rsidRPr="00220E07">
        <w:rPr>
          <w:rFonts w:ascii="Tahoma" w:eastAsia="Arial" w:hAnsi="Tahoma" w:cs="Tahoma"/>
          <w:sz w:val="20"/>
          <w:szCs w:val="20"/>
          <w:u w:val="single"/>
          <w:lang w:eastAsia="zh-CN"/>
        </w:rPr>
        <w:t xml:space="preserve"> </w:t>
      </w:r>
      <w:r w:rsidRPr="00220E07">
        <w:rPr>
          <w:rFonts w:ascii="Tahoma" w:eastAsia="Calibri" w:hAnsi="Tahoma" w:cs="Tahoma"/>
          <w:sz w:val="20"/>
          <w:szCs w:val="20"/>
          <w:u w:val="single"/>
          <w:lang w:eastAsia="zh-CN"/>
        </w:rPr>
        <w:t>nr</w:t>
      </w:r>
      <w:r w:rsidRPr="00220E07">
        <w:rPr>
          <w:rFonts w:ascii="Tahoma" w:eastAsia="Arial" w:hAnsi="Tahoma" w:cs="Tahoma"/>
          <w:sz w:val="20"/>
          <w:szCs w:val="20"/>
          <w:u w:val="single"/>
          <w:lang w:eastAsia="zh-CN"/>
        </w:rPr>
        <w:t xml:space="preserve"> </w:t>
      </w:r>
      <w:r w:rsidRPr="00220E07">
        <w:rPr>
          <w:rFonts w:ascii="Tahoma" w:eastAsia="Calibri" w:hAnsi="Tahoma" w:cs="Tahoma"/>
          <w:sz w:val="20"/>
          <w:szCs w:val="20"/>
          <w:u w:val="single"/>
          <w:lang w:eastAsia="zh-CN"/>
        </w:rPr>
        <w:t>9</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do</w:t>
      </w:r>
      <w:r w:rsidRPr="00220E07">
        <w:rPr>
          <w:rFonts w:ascii="Tahoma" w:eastAsia="Arial" w:hAnsi="Tahoma" w:cs="Tahoma"/>
          <w:sz w:val="20"/>
          <w:szCs w:val="20"/>
          <w:lang w:eastAsia="zh-CN"/>
        </w:rPr>
        <w:t xml:space="preserve"> OPZ</w:t>
      </w:r>
      <w:r w:rsidRPr="00220E07">
        <w:rPr>
          <w:rFonts w:ascii="Tahoma" w:eastAsia="Calibri" w:hAnsi="Tahoma" w:cs="Tahoma"/>
          <w:bCs/>
          <w:sz w:val="20"/>
          <w:szCs w:val="20"/>
          <w:lang w:eastAsia="zh-CN"/>
        </w:rPr>
        <w:t>;</w:t>
      </w:r>
    </w:p>
    <w:p w:rsidR="00220E07" w:rsidRPr="00220E07" w:rsidRDefault="00220E07" w:rsidP="00220E07">
      <w:pPr>
        <w:suppressAutoHyphens/>
        <w:spacing w:after="0" w:line="240" w:lineRule="auto"/>
        <w:jc w:val="both"/>
        <w:rPr>
          <w:rFonts w:ascii="Tahoma" w:eastAsia="Calibri" w:hAnsi="Tahoma" w:cs="Tahoma"/>
          <w:bCs/>
          <w:sz w:val="20"/>
          <w:szCs w:val="20"/>
          <w:lang w:eastAsia="zh-CN"/>
        </w:rPr>
      </w:pPr>
      <w:r w:rsidRPr="00220E07">
        <w:rPr>
          <w:rFonts w:ascii="Tahoma" w:eastAsia="Calibri" w:hAnsi="Tahoma" w:cs="Tahoma"/>
          <w:bCs/>
          <w:sz w:val="20"/>
          <w:szCs w:val="20"/>
          <w:lang w:eastAsia="zh-CN"/>
        </w:rPr>
        <w:t>Odbiór</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odpadów</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selektywnie</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zbieranych</w:t>
      </w:r>
      <w:r w:rsidRPr="00220E07">
        <w:rPr>
          <w:rFonts w:ascii="Tahoma" w:eastAsia="Arial" w:hAnsi="Tahoma" w:cs="Tahoma"/>
          <w:bCs/>
          <w:sz w:val="20"/>
          <w:szCs w:val="20"/>
          <w:lang w:eastAsia="zh-CN"/>
        </w:rPr>
        <w:t xml:space="preserve"> </w:t>
      </w:r>
      <w:r w:rsidRPr="00220E07">
        <w:rPr>
          <w:rFonts w:ascii="Tahoma" w:eastAsia="Calibri" w:hAnsi="Tahoma" w:cs="Tahoma"/>
          <w:sz w:val="20"/>
          <w:szCs w:val="20"/>
          <w:lang w:eastAsia="zh-CN"/>
        </w:rPr>
        <w:t>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zakładach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pracy,</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punktach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handlowych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i</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punktach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usługowych,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szkołach,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instytucjach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oraz</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przez</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inne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podmioty</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należy</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realizować</w:t>
      </w:r>
      <w:r w:rsidRPr="00220E07">
        <w:rPr>
          <w:rFonts w:ascii="Tahoma" w:eastAsia="Arial" w:hAnsi="Tahoma" w:cs="Tahoma"/>
          <w:bCs/>
          <w:sz w:val="20"/>
          <w:szCs w:val="20"/>
          <w:lang w:eastAsia="zh-CN"/>
        </w:rPr>
        <w:t xml:space="preserve"> </w:t>
      </w:r>
      <w:r w:rsidRPr="00220E07">
        <w:rPr>
          <w:rFonts w:ascii="Tahoma" w:eastAsia="Arial" w:hAnsi="Tahoma" w:cs="Tahoma"/>
          <w:sz w:val="20"/>
          <w:szCs w:val="20"/>
          <w:lang w:eastAsia="zh-CN"/>
        </w:rPr>
        <w:t xml:space="preserve"> dwa razy w miesiącu. </w:t>
      </w:r>
      <w:r w:rsidRPr="00220E07">
        <w:rPr>
          <w:rFonts w:ascii="Tahoma" w:eastAsia="Calibri" w:hAnsi="Tahoma" w:cs="Tahoma"/>
          <w:bCs/>
          <w:sz w:val="20"/>
          <w:szCs w:val="20"/>
          <w:lang w:eastAsia="zh-CN"/>
        </w:rPr>
        <w:t>W</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celach</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rozliczeniowych</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wymagane</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jest</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potwierdzenie</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odbioru</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odpadów.</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Potwierdzenie</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polega</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na</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wpisaniu</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na</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druku,</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którego</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wzór</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stanowi</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u w:val="single"/>
          <w:lang w:eastAsia="zh-CN"/>
        </w:rPr>
        <w:t>załącznik</w:t>
      </w:r>
      <w:r w:rsidRPr="00220E07">
        <w:rPr>
          <w:rFonts w:ascii="Tahoma" w:eastAsia="Arial" w:hAnsi="Tahoma" w:cs="Tahoma"/>
          <w:bCs/>
          <w:sz w:val="20"/>
          <w:szCs w:val="20"/>
          <w:u w:val="single"/>
          <w:lang w:eastAsia="zh-CN"/>
        </w:rPr>
        <w:t xml:space="preserve"> </w:t>
      </w:r>
      <w:r w:rsidRPr="00220E07">
        <w:rPr>
          <w:rFonts w:ascii="Tahoma" w:eastAsia="Calibri" w:hAnsi="Tahoma" w:cs="Tahoma"/>
          <w:bCs/>
          <w:sz w:val="20"/>
          <w:szCs w:val="20"/>
          <w:u w:val="single"/>
          <w:lang w:eastAsia="zh-CN"/>
        </w:rPr>
        <w:t>nr</w:t>
      </w:r>
      <w:r w:rsidRPr="00220E07">
        <w:rPr>
          <w:rFonts w:ascii="Tahoma" w:eastAsia="Arial" w:hAnsi="Tahoma" w:cs="Tahoma"/>
          <w:bCs/>
          <w:sz w:val="20"/>
          <w:szCs w:val="20"/>
          <w:u w:val="single"/>
          <w:lang w:eastAsia="zh-CN"/>
        </w:rPr>
        <w:t xml:space="preserve"> </w:t>
      </w:r>
      <w:r w:rsidRPr="00220E07">
        <w:rPr>
          <w:rFonts w:ascii="Tahoma" w:eastAsia="Calibri" w:hAnsi="Tahoma" w:cs="Tahoma"/>
          <w:bCs/>
          <w:sz w:val="20"/>
          <w:szCs w:val="20"/>
          <w:u w:val="single"/>
          <w:lang w:eastAsia="zh-CN"/>
        </w:rPr>
        <w:t>7</w:t>
      </w:r>
      <w:r w:rsidRPr="00220E07">
        <w:rPr>
          <w:rFonts w:ascii="Tahoma" w:eastAsia="Arial" w:hAnsi="Tahoma" w:cs="Tahoma"/>
          <w:bCs/>
          <w:sz w:val="20"/>
          <w:szCs w:val="20"/>
          <w:lang w:eastAsia="zh-CN"/>
        </w:rPr>
        <w:t xml:space="preserve"> do OPZ </w:t>
      </w:r>
      <w:r w:rsidRPr="00220E07">
        <w:rPr>
          <w:rFonts w:ascii="Tahoma" w:eastAsia="Calibri" w:hAnsi="Tahoma" w:cs="Tahoma"/>
          <w:bCs/>
          <w:sz w:val="20"/>
          <w:szCs w:val="20"/>
          <w:lang w:eastAsia="zh-CN"/>
        </w:rPr>
        <w:t>rodzaju</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i</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ilości</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odebranych</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odpadów</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w</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m</w:t>
      </w:r>
      <w:r w:rsidRPr="00220E07">
        <w:rPr>
          <w:rFonts w:ascii="Tahoma" w:eastAsia="Calibri" w:hAnsi="Tahoma" w:cs="Tahoma"/>
          <w:bCs/>
          <w:sz w:val="20"/>
          <w:szCs w:val="20"/>
          <w:vertAlign w:val="superscript"/>
          <w:lang w:eastAsia="zh-CN"/>
        </w:rPr>
        <w:t>3</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i</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potwierdzenie</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tego</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faktu</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przez</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przedstawiciela</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przekazującego</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(pieczęć</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i</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podpis)</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oraz</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przez</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pracownika</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 xml:space="preserve">Wykonawcy. </w:t>
      </w:r>
      <w:r w:rsidRPr="00E819D7">
        <w:rPr>
          <w:rFonts w:ascii="Tahoma" w:eastAsia="Calibri" w:hAnsi="Tahoma" w:cs="Tahoma"/>
          <w:bCs/>
          <w:i/>
          <w:sz w:val="20"/>
          <w:szCs w:val="20"/>
          <w:lang w:eastAsia="zh-CN"/>
        </w:rPr>
        <w:t>Wykonawca zobowiązany jest do sporządzania i przedkładania Zamawiającemu wraz z fakturą w wersji papierowej oraz elektronicznej (format excel),               zestawienia dotyczącego ilości odebranych od wszystkich przedsiębiorców odpadów komunalnych (sklepy, zakłady, instytucje itp.). Zestawienie powinno zawierać dokładną ilość odebranych odpadów, wynikającą w danym miesiącu rozliczeniowym z „potwierdzenia odbioru odpadów komunalnych stanowiącego załącznik Nr 7 do OPZ”, z podziałem na poszczególne podmioty oraz rodzaj odpadów.</w:t>
      </w:r>
      <w:r w:rsidRPr="00220E07">
        <w:rPr>
          <w:rFonts w:ascii="Tahoma" w:eastAsia="Calibri" w:hAnsi="Tahoma" w:cs="Tahoma"/>
          <w:bCs/>
          <w:sz w:val="20"/>
          <w:szCs w:val="20"/>
          <w:lang w:eastAsia="zh-CN"/>
        </w:rPr>
        <w:t xml:space="preserve"> </w:t>
      </w:r>
    </w:p>
    <w:p w:rsidR="00220E07" w:rsidRPr="00220E07" w:rsidRDefault="00220E07" w:rsidP="00220E07">
      <w:pPr>
        <w:suppressAutoHyphens/>
        <w:spacing w:after="0" w:line="240" w:lineRule="auto"/>
        <w:jc w:val="both"/>
        <w:rPr>
          <w:rFonts w:ascii="Tahoma" w:eastAsia="Arial" w:hAnsi="Tahoma" w:cs="Tahoma"/>
          <w:sz w:val="20"/>
          <w:szCs w:val="20"/>
          <w:lang w:eastAsia="zh-CN"/>
        </w:rPr>
      </w:pPr>
      <w:r w:rsidRPr="00220E07">
        <w:rPr>
          <w:rFonts w:ascii="Tahoma" w:eastAsia="Calibri" w:hAnsi="Tahoma" w:cs="Tahoma"/>
          <w:sz w:val="20"/>
          <w:szCs w:val="20"/>
          <w:lang w:eastAsia="zh-CN"/>
        </w:rPr>
        <w:t>b)  Wykonawca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zobowiązany</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jest</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do</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zbierania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każdego</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rodzaju</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odpadów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odrębnie.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Zabronione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jest</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mieszanie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odpadów</w:t>
      </w:r>
      <w:r w:rsidRPr="00220E07">
        <w:rPr>
          <w:rFonts w:ascii="Tahoma" w:eastAsia="Arial" w:hAnsi="Tahoma" w:cs="Tahoma"/>
          <w:sz w:val="20"/>
          <w:szCs w:val="20"/>
          <w:lang w:eastAsia="zh-CN"/>
        </w:rPr>
        <w:t xml:space="preserve"> – </w:t>
      </w:r>
      <w:r w:rsidRPr="00220E07">
        <w:rPr>
          <w:rFonts w:ascii="Tahoma" w:eastAsia="Calibri" w:hAnsi="Tahoma" w:cs="Tahoma"/>
          <w:sz w:val="20"/>
          <w:szCs w:val="20"/>
          <w:lang w:eastAsia="zh-CN"/>
        </w:rPr>
        <w:t>równoczesne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zbieranie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różnych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rodzajów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odpadów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tym</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samym</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pojazdem</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wyjątkiem</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odbioru</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odpadów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zbieranych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różnokolorowych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workach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ustalonych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kolorach,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których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mowa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w:t>
      </w:r>
      <w:r w:rsidRPr="00220E07">
        <w:rPr>
          <w:rFonts w:ascii="Tahoma" w:eastAsia="Arial" w:hAnsi="Tahoma" w:cs="Tahoma"/>
          <w:sz w:val="20"/>
          <w:szCs w:val="20"/>
          <w:lang w:eastAsia="zh-CN"/>
        </w:rPr>
        <w:t xml:space="preserve"> </w:t>
      </w:r>
      <w:r w:rsidRPr="00220E07">
        <w:rPr>
          <w:rFonts w:ascii="Tahoma" w:eastAsia="Arial" w:hAnsi="Tahoma" w:cs="Tahoma"/>
          <w:sz w:val="20"/>
          <w:szCs w:val="20"/>
          <w:u w:val="single"/>
          <w:lang w:eastAsia="zh-CN"/>
        </w:rPr>
        <w:t>załączniku nr 10</w:t>
      </w:r>
      <w:r w:rsidRPr="00220E07">
        <w:rPr>
          <w:rFonts w:ascii="Tahoma" w:eastAsia="Arial" w:hAnsi="Tahoma" w:cs="Tahoma"/>
          <w:sz w:val="20"/>
          <w:szCs w:val="20"/>
          <w:lang w:eastAsia="zh-CN"/>
        </w:rPr>
        <w:t xml:space="preserve"> do OPZ</w:t>
      </w:r>
      <w:r w:rsidRPr="00220E07">
        <w:rPr>
          <w:rFonts w:ascii="Tahoma" w:eastAsia="Calibri" w:hAnsi="Tahoma" w:cs="Tahoma"/>
          <w:sz w:val="20"/>
          <w:szCs w:val="20"/>
          <w:lang w:eastAsia="zh-CN"/>
        </w:rPr>
        <w:t>,</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umożliwiających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łatwy</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rozdział</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zebranych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odpadów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na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poszczególne</w:t>
      </w:r>
      <w:r w:rsidRPr="00220E07">
        <w:rPr>
          <w:rFonts w:ascii="Tahoma" w:eastAsia="Arial" w:hAnsi="Tahoma" w:cs="Tahoma"/>
          <w:sz w:val="20"/>
          <w:szCs w:val="20"/>
          <w:lang w:eastAsia="zh-CN"/>
        </w:rPr>
        <w:t xml:space="preserve"> rodzaje or</w:t>
      </w:r>
      <w:r w:rsidRPr="00220E07">
        <w:rPr>
          <w:rFonts w:ascii="Tahoma" w:eastAsia="Calibri" w:hAnsi="Tahoma" w:cs="Tahoma"/>
          <w:sz w:val="20"/>
          <w:szCs w:val="20"/>
          <w:lang w:eastAsia="zh-CN"/>
        </w:rPr>
        <w:t>az</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odpadów opakowaniowych w tym odpadów opakowaniowych z metali, odpadów tworzyw sztucznych, w tym odpadów opakowaniowych tworzyw sztucznych, oraz odpadów opakowaniowych wielomateriałowych dopuszczonych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do</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zbierania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łącznie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pojemnikach.</w:t>
      </w:r>
      <w:r w:rsidRPr="00220E07">
        <w:rPr>
          <w:rFonts w:ascii="Tahoma" w:eastAsia="Arial" w:hAnsi="Tahoma" w:cs="Tahoma"/>
          <w:sz w:val="20"/>
          <w:szCs w:val="20"/>
          <w:lang w:eastAsia="zh-CN"/>
        </w:rPr>
        <w:t xml:space="preserve"> </w:t>
      </w:r>
    </w:p>
    <w:p w:rsidR="00220E07" w:rsidRPr="00220E07" w:rsidRDefault="00220E07" w:rsidP="00220E07">
      <w:pPr>
        <w:suppressAutoHyphens/>
        <w:spacing w:after="0" w:line="240" w:lineRule="auto"/>
        <w:jc w:val="both"/>
        <w:rPr>
          <w:rFonts w:ascii="Tahoma" w:eastAsia="Arial" w:hAnsi="Tahoma" w:cs="Tahoma"/>
          <w:sz w:val="20"/>
          <w:szCs w:val="20"/>
          <w:lang w:eastAsia="zh-CN"/>
        </w:rPr>
      </w:pPr>
      <w:r w:rsidRPr="00220E07">
        <w:rPr>
          <w:rFonts w:ascii="Tahoma" w:eastAsia="Arial" w:hAnsi="Tahoma" w:cs="Tahoma"/>
          <w:sz w:val="20"/>
          <w:szCs w:val="20"/>
          <w:lang w:eastAsia="zh-CN"/>
        </w:rPr>
        <w:t xml:space="preserve">c)  Wykonawca zobowiązany jest do sporządzania i przedkładania Zamawiającemu wraz z fakturą raportów wagowych zawierających wyszczególnienie miejsc odbioru odpadów oraz ilości i rodzaju odebranych odpadów (zgodnie z obowiązującą klasyfikacją odpadów), przy czym raporty sporządza pracownik Zamawiającego obsługujący punkt wagowy przy współpracy z Wykonawcą – raport wagowy stanowi </w:t>
      </w:r>
      <w:r w:rsidRPr="00220E07">
        <w:rPr>
          <w:rFonts w:ascii="Tahoma" w:eastAsia="Arial" w:hAnsi="Tahoma" w:cs="Tahoma"/>
          <w:sz w:val="20"/>
          <w:szCs w:val="20"/>
          <w:u w:val="single"/>
          <w:lang w:eastAsia="zh-CN"/>
        </w:rPr>
        <w:t>załącznik Nr 6</w:t>
      </w:r>
      <w:r w:rsidRPr="00220E07">
        <w:rPr>
          <w:rFonts w:ascii="Tahoma" w:eastAsia="Arial" w:hAnsi="Tahoma" w:cs="Tahoma"/>
          <w:sz w:val="20"/>
          <w:szCs w:val="20"/>
          <w:lang w:eastAsia="zh-CN"/>
        </w:rPr>
        <w:t xml:space="preserve"> do OPZ. </w:t>
      </w:r>
    </w:p>
    <w:p w:rsidR="00220E07" w:rsidRPr="00220E07" w:rsidRDefault="00220E07" w:rsidP="00220E07">
      <w:pPr>
        <w:tabs>
          <w:tab w:val="left" w:pos="300"/>
          <w:tab w:val="left" w:pos="426"/>
        </w:tabs>
        <w:suppressAutoHyphens/>
        <w:spacing w:after="0" w:line="240" w:lineRule="auto"/>
        <w:jc w:val="both"/>
        <w:rPr>
          <w:rFonts w:ascii="Tahoma" w:eastAsia="Arial" w:hAnsi="Tahoma" w:cs="Tahoma"/>
          <w:bCs/>
          <w:sz w:val="20"/>
          <w:szCs w:val="20"/>
          <w:lang w:eastAsia="zh-CN"/>
        </w:rPr>
      </w:pPr>
      <w:r w:rsidRPr="00220E07">
        <w:rPr>
          <w:rFonts w:ascii="Tahoma" w:eastAsia="Calibri" w:hAnsi="Tahoma" w:cs="Tahoma"/>
          <w:bCs/>
          <w:sz w:val="20"/>
          <w:szCs w:val="20"/>
          <w:lang w:eastAsia="zh-CN"/>
        </w:rPr>
        <w:t>d)  Wykonawca</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zobowiązany</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jest</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do</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rozdzielenia</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odebranych</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odpadów</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na</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poszczególne</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rodzaje</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tj.</w:t>
      </w:r>
      <w:r w:rsidRPr="00220E07">
        <w:rPr>
          <w:rFonts w:ascii="Tahoma" w:eastAsia="Arial" w:hAnsi="Tahoma" w:cs="Tahoma"/>
          <w:bCs/>
          <w:sz w:val="20"/>
          <w:szCs w:val="20"/>
          <w:lang w:eastAsia="zh-CN"/>
        </w:rPr>
        <w:t xml:space="preserve"> </w:t>
      </w:r>
      <w:r w:rsidRPr="00220E07">
        <w:rPr>
          <w:rFonts w:ascii="Tahoma" w:eastAsia="Calibri" w:hAnsi="Tahoma" w:cs="Tahoma"/>
          <w:sz w:val="20"/>
          <w:szCs w:val="20"/>
          <w:lang w:eastAsia="zh-CN"/>
        </w:rPr>
        <w:t>papieru w tym tektury, odpadów opakowaniowych z papieru i odpadów opakowaniowych                     z tektury, odpadów ze szkła, w tym odpadów opakowaniowych ze szkła, odpadów metali, w tym odpadów opakowaniowych z metali, odpadów tworzyw sztucznych,  w tym odpadów opakowaniowych tworzyw sztucznych, oraz odpadów opakowaniowych wielomateriałowych</w:t>
      </w:r>
      <w:r w:rsidRPr="00220E07">
        <w:rPr>
          <w:rFonts w:ascii="Tahoma" w:eastAsia="Calibri" w:hAnsi="Tahoma" w:cs="Tahoma"/>
          <w:bCs/>
          <w:sz w:val="20"/>
          <w:szCs w:val="20"/>
          <w:lang w:eastAsia="zh-CN"/>
        </w:rPr>
        <w:t>.</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Rozdział</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odpadów</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winien</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być</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przeprowadzany</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na</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terenie</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bazy</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magazynowo - transportowej,</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w</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miejscu</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przystosowanym</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do</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tego</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celu</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i</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spełniającym</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wymogi</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obowiązujące</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w</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tym</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zakresie.</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Po</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rozdzieleniu</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odpadów</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Wykonawca</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zobowiązany</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jest</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do</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ich</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ważenia i</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sporządzenia</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dokumentu</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rozliczeniowego</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na</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druku</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którego</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wzór</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stanowi</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u w:val="single"/>
          <w:lang w:eastAsia="zh-CN"/>
        </w:rPr>
        <w:t>załącznik</w:t>
      </w:r>
      <w:r w:rsidRPr="00220E07">
        <w:rPr>
          <w:rFonts w:ascii="Tahoma" w:eastAsia="Arial" w:hAnsi="Tahoma" w:cs="Tahoma"/>
          <w:bCs/>
          <w:sz w:val="20"/>
          <w:szCs w:val="20"/>
          <w:u w:val="single"/>
          <w:lang w:eastAsia="zh-CN"/>
        </w:rPr>
        <w:t xml:space="preserve"> </w:t>
      </w:r>
      <w:r w:rsidRPr="00220E07">
        <w:rPr>
          <w:rFonts w:ascii="Tahoma" w:eastAsia="Calibri" w:hAnsi="Tahoma" w:cs="Tahoma"/>
          <w:bCs/>
          <w:sz w:val="20"/>
          <w:szCs w:val="20"/>
          <w:u w:val="single"/>
          <w:lang w:eastAsia="zh-CN"/>
        </w:rPr>
        <w:t>nr</w:t>
      </w:r>
      <w:r w:rsidRPr="00220E07">
        <w:rPr>
          <w:rFonts w:ascii="Tahoma" w:eastAsia="Arial" w:hAnsi="Tahoma" w:cs="Tahoma"/>
          <w:bCs/>
          <w:sz w:val="20"/>
          <w:szCs w:val="20"/>
          <w:u w:val="single"/>
          <w:lang w:eastAsia="zh-CN"/>
        </w:rPr>
        <w:t xml:space="preserve"> </w:t>
      </w:r>
      <w:r w:rsidRPr="00220E07">
        <w:rPr>
          <w:rFonts w:ascii="Tahoma" w:eastAsia="Calibri" w:hAnsi="Tahoma" w:cs="Tahoma"/>
          <w:bCs/>
          <w:sz w:val="20"/>
          <w:szCs w:val="20"/>
          <w:u w:val="single"/>
          <w:lang w:eastAsia="zh-CN"/>
        </w:rPr>
        <w:t>8</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do</w:t>
      </w:r>
      <w:r w:rsidRPr="00220E07">
        <w:rPr>
          <w:rFonts w:ascii="Tahoma" w:eastAsia="Arial" w:hAnsi="Tahoma" w:cs="Tahoma"/>
          <w:bCs/>
          <w:sz w:val="20"/>
          <w:szCs w:val="20"/>
          <w:lang w:eastAsia="zh-CN"/>
        </w:rPr>
        <w:t xml:space="preserve"> OPZ</w:t>
      </w:r>
      <w:r w:rsidRPr="00220E07">
        <w:rPr>
          <w:rFonts w:ascii="Tahoma" w:eastAsia="Calibri" w:hAnsi="Tahoma" w:cs="Tahoma"/>
          <w:bCs/>
          <w:sz w:val="20"/>
          <w:szCs w:val="20"/>
          <w:lang w:eastAsia="zh-CN"/>
        </w:rPr>
        <w:t>,</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w</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którym</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zostanie</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wykazana</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ilość</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poszczególnych</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rodzajów</w:t>
      </w:r>
      <w:r w:rsidRPr="00220E07">
        <w:rPr>
          <w:rFonts w:ascii="Tahoma" w:eastAsia="Arial" w:hAnsi="Tahoma" w:cs="Tahoma"/>
          <w:bCs/>
          <w:sz w:val="20"/>
          <w:szCs w:val="20"/>
          <w:lang w:eastAsia="zh-CN"/>
        </w:rPr>
        <w:t xml:space="preserve"> </w:t>
      </w:r>
      <w:r w:rsidRPr="00220E07">
        <w:rPr>
          <w:rFonts w:ascii="Tahoma" w:eastAsia="Calibri" w:hAnsi="Tahoma" w:cs="Tahoma"/>
          <w:bCs/>
          <w:sz w:val="20"/>
          <w:szCs w:val="20"/>
          <w:lang w:eastAsia="zh-CN"/>
        </w:rPr>
        <w:t>odpadów.</w:t>
      </w:r>
      <w:r w:rsidRPr="00220E07">
        <w:rPr>
          <w:rFonts w:ascii="Tahoma" w:eastAsia="Arial" w:hAnsi="Tahoma" w:cs="Tahoma"/>
          <w:bCs/>
          <w:sz w:val="20"/>
          <w:szCs w:val="20"/>
          <w:lang w:eastAsia="zh-CN"/>
        </w:rPr>
        <w:t xml:space="preserve">  </w:t>
      </w:r>
    </w:p>
    <w:p w:rsidR="00220E07" w:rsidRPr="00220E07" w:rsidRDefault="00220E07" w:rsidP="00220E07">
      <w:pPr>
        <w:tabs>
          <w:tab w:val="left" w:pos="300"/>
          <w:tab w:val="left" w:pos="426"/>
        </w:tabs>
        <w:suppressAutoHyphens/>
        <w:spacing w:after="0" w:line="240" w:lineRule="auto"/>
        <w:jc w:val="both"/>
        <w:rPr>
          <w:rFonts w:ascii="Tahoma" w:eastAsia="Arial" w:hAnsi="Tahoma" w:cs="Tahoma"/>
          <w:sz w:val="20"/>
          <w:szCs w:val="20"/>
          <w:lang w:eastAsia="zh-CN"/>
        </w:rPr>
      </w:pPr>
      <w:r w:rsidRPr="00220E07">
        <w:rPr>
          <w:rFonts w:ascii="Tahoma" w:eastAsia="Calibri" w:hAnsi="Tahoma" w:cs="Tahoma"/>
          <w:sz w:val="20"/>
          <w:szCs w:val="20"/>
          <w:lang w:eastAsia="zh-CN"/>
        </w:rPr>
        <w:t>e)  Wykonawca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zobowiązany</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jest</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do</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dostarczenia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właścicielom</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nieruchomości</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na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terenach z</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zabudową</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jednorodzinną</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worków</w:t>
      </w:r>
      <w:r w:rsidRPr="00220E07">
        <w:rPr>
          <w:rFonts w:ascii="Tahoma" w:eastAsia="Arial" w:hAnsi="Tahoma" w:cs="Tahoma"/>
          <w:sz w:val="20"/>
          <w:szCs w:val="20"/>
          <w:lang w:eastAsia="zh-CN"/>
        </w:rPr>
        <w:t xml:space="preserve"> do segregacji odpadów o pojemności 120l </w:t>
      </w:r>
      <w:r w:rsidRPr="00220E07">
        <w:rPr>
          <w:rFonts w:ascii="Tahoma" w:eastAsia="Calibri" w:hAnsi="Tahoma" w:cs="Tahoma"/>
          <w:sz w:val="20"/>
          <w:szCs w:val="20"/>
          <w:lang w:eastAsia="zh-CN"/>
        </w:rPr>
        <w:t>na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każdy</w:t>
      </w:r>
      <w:r w:rsidRPr="00220E07">
        <w:rPr>
          <w:rFonts w:ascii="Tahoma" w:eastAsia="Arial" w:hAnsi="Tahoma" w:cs="Tahoma"/>
          <w:sz w:val="20"/>
          <w:szCs w:val="20"/>
          <w:lang w:eastAsia="zh-CN"/>
        </w:rPr>
        <w:t xml:space="preserve"> termin zbiórki                   </w:t>
      </w:r>
      <w:r w:rsidRPr="00220E07">
        <w:rPr>
          <w:rFonts w:ascii="Tahoma" w:eastAsia="Calibri" w:hAnsi="Tahoma" w:cs="Tahoma"/>
          <w:sz w:val="20"/>
          <w:szCs w:val="20"/>
          <w:lang w:eastAsia="zh-CN"/>
        </w:rPr>
        <w:t>(tj.: worki niebieskie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na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odpady z papieru, w tym tektury, odpady opakowaniowe z papieru i odpady opakowaniowe z tektury,</w:t>
      </w:r>
      <w:r w:rsidRPr="00220E07">
        <w:rPr>
          <w:rFonts w:ascii="Tahoma" w:eastAsia="Arial" w:hAnsi="Tahoma" w:cs="Tahoma"/>
          <w:sz w:val="20"/>
          <w:szCs w:val="20"/>
          <w:lang w:eastAsia="zh-CN"/>
        </w:rPr>
        <w:t xml:space="preserve"> worki zielone na </w:t>
      </w:r>
      <w:r w:rsidRPr="00220E07">
        <w:rPr>
          <w:rFonts w:ascii="Tahoma" w:eastAsia="Calibri" w:hAnsi="Tahoma" w:cs="Tahoma"/>
          <w:sz w:val="20"/>
          <w:szCs w:val="20"/>
          <w:lang w:eastAsia="zh-CN"/>
        </w:rPr>
        <w:t>odpady ze szkła, w tym odpady opakowaniowe ze szkła, worki brązowe na odpady ulegające biodegradacji w tym bioodpady, worki żółte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na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 xml:space="preserve">odpady opakowaniowe z metali, odpady tworzyw sztucznych, w tym odpady opakowaniowe tworzyw sztucznych, oraz odpady opakowaniowe wielomateriałowe </w:t>
      </w:r>
      <w:r w:rsidRPr="00220E07">
        <w:rPr>
          <w:rFonts w:ascii="Tahoma" w:eastAsia="Arial" w:hAnsi="Tahoma" w:cs="Tahoma"/>
          <w:sz w:val="20"/>
          <w:szCs w:val="20"/>
          <w:lang w:eastAsia="zh-CN"/>
        </w:rPr>
        <w:t xml:space="preserve">– </w:t>
      </w:r>
      <w:r w:rsidRPr="003C6528">
        <w:rPr>
          <w:rFonts w:ascii="Tahoma" w:eastAsia="Calibri" w:hAnsi="Tahoma" w:cs="Tahoma"/>
          <w:i/>
          <w:sz w:val="20"/>
          <w:szCs w:val="20"/>
          <w:lang w:eastAsia="zh-CN"/>
        </w:rPr>
        <w:t>(ilość pozostawionych worków 120l do segregacji odpadów na posesji podczas zbiórki w danym dniu ma być równa ilości worków odebranych z uwzględnieniem ich koloru oraz przyporządkowanych dla danego rodzaju odebranych odpadów przy</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założeniu,</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że</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worki</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w</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kolorze</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niebieskim</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przeznaczone</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są</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do</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zbiórki</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 xml:space="preserve">odpadów opakowaniowych </w:t>
      </w:r>
      <w:r w:rsidR="000D0E6D" w:rsidRPr="003C6528">
        <w:rPr>
          <w:rFonts w:ascii="Tahoma" w:eastAsia="Calibri" w:hAnsi="Tahoma" w:cs="Tahoma"/>
          <w:i/>
          <w:sz w:val="20"/>
          <w:szCs w:val="20"/>
          <w:lang w:eastAsia="zh-CN"/>
        </w:rPr>
        <w:t xml:space="preserve">                  </w:t>
      </w:r>
      <w:r w:rsidRPr="003C6528">
        <w:rPr>
          <w:rFonts w:ascii="Tahoma" w:eastAsia="Calibri" w:hAnsi="Tahoma" w:cs="Tahoma"/>
          <w:i/>
          <w:sz w:val="20"/>
          <w:szCs w:val="20"/>
          <w:lang w:eastAsia="zh-CN"/>
        </w:rPr>
        <w:t>z papieru i odpadów opakowaniowych z tektury,</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w</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kolorze</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zielonym</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do</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zbiórki</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odpadów ze szkła w tym odpadów opakowaniowych ze szkła, w kolorze brązowym do zbiórki</w:t>
      </w:r>
      <w:r w:rsidRPr="003C6528">
        <w:rPr>
          <w:rFonts w:ascii="Tahoma" w:eastAsia="Arial" w:hAnsi="Tahoma" w:cs="Tahoma"/>
          <w:i/>
          <w:sz w:val="20"/>
          <w:szCs w:val="20"/>
          <w:lang w:eastAsia="zh-CN"/>
        </w:rPr>
        <w:t xml:space="preserve"> odpadów ulegających biodegradacji w tym bioodpadów </w:t>
      </w:r>
      <w:r w:rsidRPr="003C6528">
        <w:rPr>
          <w:rFonts w:ascii="Tahoma" w:eastAsia="Calibri" w:hAnsi="Tahoma" w:cs="Tahoma"/>
          <w:i/>
          <w:sz w:val="20"/>
          <w:szCs w:val="20"/>
          <w:lang w:eastAsia="zh-CN"/>
        </w:rPr>
        <w:t>a</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w</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kolorze</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żółtym</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do</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zbiórki</w:t>
      </w:r>
      <w:r w:rsidRPr="003C6528">
        <w:rPr>
          <w:rFonts w:ascii="Tahoma" w:eastAsia="Arial" w:hAnsi="Tahoma" w:cs="Tahoma"/>
          <w:i/>
          <w:sz w:val="20"/>
          <w:szCs w:val="20"/>
          <w:lang w:eastAsia="zh-CN"/>
        </w:rPr>
        <w:t xml:space="preserve"> </w:t>
      </w:r>
      <w:r w:rsidRPr="003C6528">
        <w:rPr>
          <w:rFonts w:ascii="Tahoma" w:eastAsia="Calibri" w:hAnsi="Tahoma" w:cs="Tahoma"/>
          <w:i/>
          <w:sz w:val="20"/>
          <w:szCs w:val="20"/>
          <w:lang w:eastAsia="zh-CN"/>
        </w:rPr>
        <w:t>odpadów metali w tym odpadów opakowaniowych z metali, odpadów tworzyw sztucznych, w tym odpadów opakowaniowych</w:t>
      </w:r>
      <w:r w:rsidRPr="00220E07">
        <w:rPr>
          <w:rFonts w:ascii="Tahoma" w:eastAsia="Calibri" w:hAnsi="Tahoma" w:cs="Tahoma"/>
          <w:sz w:val="20"/>
          <w:szCs w:val="20"/>
          <w:lang w:eastAsia="zh-CN"/>
        </w:rPr>
        <w:t>.</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Worki</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mają</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być</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opisane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zgodnie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w:t>
      </w:r>
      <w:r w:rsidRPr="00220E07">
        <w:rPr>
          <w:rFonts w:ascii="Tahoma" w:eastAsia="Arial" w:hAnsi="Tahoma" w:cs="Tahoma"/>
          <w:sz w:val="20"/>
          <w:szCs w:val="20"/>
          <w:lang w:eastAsia="zh-CN"/>
        </w:rPr>
        <w:t xml:space="preserve"> </w:t>
      </w:r>
      <w:r w:rsidRPr="00220E07">
        <w:rPr>
          <w:rFonts w:ascii="Tahoma" w:eastAsia="Calibri" w:hAnsi="Tahoma" w:cs="Tahoma"/>
          <w:sz w:val="20"/>
          <w:szCs w:val="20"/>
          <w:u w:val="single"/>
          <w:lang w:eastAsia="zh-CN"/>
        </w:rPr>
        <w:t>załącznikiem</w:t>
      </w:r>
      <w:r w:rsidRPr="00220E07">
        <w:rPr>
          <w:rFonts w:ascii="Tahoma" w:eastAsia="Arial" w:hAnsi="Tahoma" w:cs="Tahoma"/>
          <w:sz w:val="20"/>
          <w:szCs w:val="20"/>
          <w:u w:val="single"/>
          <w:lang w:eastAsia="zh-CN"/>
        </w:rPr>
        <w:t xml:space="preserve"> </w:t>
      </w:r>
      <w:r w:rsidRPr="00220E07">
        <w:rPr>
          <w:rFonts w:ascii="Tahoma" w:eastAsia="Calibri" w:hAnsi="Tahoma" w:cs="Tahoma"/>
          <w:sz w:val="20"/>
          <w:szCs w:val="20"/>
          <w:u w:val="single"/>
          <w:lang w:eastAsia="zh-CN"/>
        </w:rPr>
        <w:t>nr</w:t>
      </w:r>
      <w:r w:rsidRPr="00220E07">
        <w:rPr>
          <w:rFonts w:ascii="Tahoma" w:eastAsia="Arial" w:hAnsi="Tahoma" w:cs="Tahoma"/>
          <w:sz w:val="20"/>
          <w:szCs w:val="20"/>
          <w:u w:val="single"/>
          <w:lang w:eastAsia="zh-CN"/>
        </w:rPr>
        <w:t xml:space="preserve"> </w:t>
      </w:r>
      <w:r w:rsidRPr="00220E07">
        <w:rPr>
          <w:rFonts w:ascii="Tahoma" w:eastAsia="Calibri" w:hAnsi="Tahoma" w:cs="Tahoma"/>
          <w:sz w:val="20"/>
          <w:szCs w:val="20"/>
          <w:u w:val="single"/>
          <w:lang w:eastAsia="zh-CN"/>
        </w:rPr>
        <w:t>10</w:t>
      </w:r>
      <w:r w:rsidRPr="00220E07">
        <w:rPr>
          <w:rFonts w:ascii="Tahoma" w:eastAsia="Calibri" w:hAnsi="Tahoma" w:cs="Tahoma"/>
          <w:sz w:val="20"/>
          <w:szCs w:val="20"/>
          <w:lang w:eastAsia="zh-CN"/>
        </w:rPr>
        <w:t xml:space="preserve"> do OPZ.</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Dostarczanie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worków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odbywać</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się</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będzie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zgodnie z przyjętym harmonogramem</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podczas</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odbioru</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odpadów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gromadzonych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 xml:space="preserve">selektywnie,                    </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których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mowa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 ust. 10</w:t>
      </w:r>
      <w:r w:rsidRPr="00220E07">
        <w:rPr>
          <w:rFonts w:ascii="Tahoma" w:eastAsia="Arial" w:hAnsi="Tahoma" w:cs="Tahoma"/>
          <w:sz w:val="20"/>
          <w:szCs w:val="20"/>
          <w:lang w:eastAsia="zh-CN"/>
        </w:rPr>
        <w:t xml:space="preserve"> punkcie 1 lit. b OPZ</w:t>
      </w:r>
      <w:r w:rsidRPr="00220E07">
        <w:rPr>
          <w:rFonts w:ascii="Tahoma" w:eastAsia="Calibri" w:hAnsi="Tahoma" w:cs="Tahoma"/>
          <w:sz w:val="20"/>
          <w:szCs w:val="20"/>
          <w:lang w:eastAsia="zh-CN"/>
        </w:rPr>
        <w:t xml:space="preserve">. Worki należy pozostawiać w miarę możliwości </w:t>
      </w:r>
      <w:r w:rsidR="000D0E6D">
        <w:rPr>
          <w:rFonts w:ascii="Tahoma" w:eastAsia="Calibri" w:hAnsi="Tahoma" w:cs="Tahoma"/>
          <w:sz w:val="20"/>
          <w:szCs w:val="20"/>
          <w:lang w:eastAsia="zh-CN"/>
        </w:rPr>
        <w:t xml:space="preserve">               </w:t>
      </w:r>
      <w:r w:rsidRPr="00220E07">
        <w:rPr>
          <w:rFonts w:ascii="Tahoma" w:eastAsia="Calibri" w:hAnsi="Tahoma" w:cs="Tahoma"/>
          <w:sz w:val="20"/>
          <w:szCs w:val="20"/>
          <w:lang w:eastAsia="zh-CN"/>
        </w:rPr>
        <w:t xml:space="preserve">„za ogrodzeniem” na terenie posesji, z której w danym dniu odebrane zostały odpady komunalne. </w:t>
      </w:r>
      <w:r w:rsidR="000D0E6D">
        <w:rPr>
          <w:rFonts w:ascii="Tahoma" w:eastAsia="Calibri" w:hAnsi="Tahoma" w:cs="Tahoma"/>
          <w:sz w:val="20"/>
          <w:szCs w:val="20"/>
          <w:lang w:eastAsia="zh-CN"/>
        </w:rPr>
        <w:t xml:space="preserve"> </w:t>
      </w:r>
    </w:p>
    <w:p w:rsidR="00220E07" w:rsidRPr="00220E07" w:rsidRDefault="00220E07" w:rsidP="00220E07">
      <w:pPr>
        <w:tabs>
          <w:tab w:val="left" w:pos="300"/>
          <w:tab w:val="left" w:pos="426"/>
        </w:tabs>
        <w:suppressAutoHyphens/>
        <w:spacing w:after="0" w:line="240" w:lineRule="auto"/>
        <w:jc w:val="both"/>
        <w:rPr>
          <w:rFonts w:ascii="Tahoma" w:eastAsia="Arial" w:hAnsi="Tahoma" w:cs="Tahoma"/>
          <w:sz w:val="20"/>
          <w:szCs w:val="20"/>
          <w:lang w:eastAsia="zh-CN"/>
        </w:rPr>
      </w:pPr>
      <w:r w:rsidRPr="00220E07">
        <w:rPr>
          <w:rFonts w:ascii="Tahoma" w:eastAsia="Calibri" w:hAnsi="Tahoma" w:cs="Tahoma"/>
          <w:sz w:val="20"/>
          <w:szCs w:val="20"/>
          <w:lang w:eastAsia="zh-CN"/>
        </w:rPr>
        <w:t>f) podczas</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odbioru</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odpadów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zbieranych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sposób</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selektywny</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przez</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właścicieli</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nieruchomości</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zamieszkałych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zabudową</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jednorodzinną,</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razie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wystawienia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odpadów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innych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workach</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niż</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opisane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w:t>
      </w:r>
      <w:r w:rsidRPr="00220E07">
        <w:rPr>
          <w:rFonts w:ascii="Tahoma" w:eastAsia="Arial" w:hAnsi="Tahoma" w:cs="Tahoma"/>
          <w:sz w:val="20"/>
          <w:szCs w:val="20"/>
          <w:lang w:eastAsia="zh-CN"/>
        </w:rPr>
        <w:t xml:space="preserve"> </w:t>
      </w:r>
      <w:r w:rsidRPr="00220E07">
        <w:rPr>
          <w:rFonts w:ascii="Tahoma" w:eastAsia="Arial" w:hAnsi="Tahoma" w:cs="Tahoma"/>
          <w:sz w:val="20"/>
          <w:szCs w:val="20"/>
          <w:u w:val="single"/>
          <w:lang w:eastAsia="zh-CN"/>
        </w:rPr>
        <w:t>załączniku nr 10</w:t>
      </w:r>
      <w:r w:rsidRPr="00220E07">
        <w:rPr>
          <w:rFonts w:ascii="Tahoma" w:eastAsia="Arial" w:hAnsi="Tahoma" w:cs="Tahoma"/>
          <w:sz w:val="20"/>
          <w:szCs w:val="20"/>
          <w:lang w:eastAsia="zh-CN"/>
        </w:rPr>
        <w:t xml:space="preserve"> do OPZ</w:t>
      </w:r>
      <w:r w:rsidRPr="00220E07">
        <w:rPr>
          <w:rFonts w:ascii="Tahoma" w:eastAsia="Calibri" w:hAnsi="Tahoma" w:cs="Tahoma"/>
          <w:sz w:val="20"/>
          <w:szCs w:val="20"/>
          <w:lang w:eastAsia="zh-CN"/>
        </w:rPr>
        <w:t>,</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Wykonawca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zobowiązany</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jest</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je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odebrać</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jeżeli</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odpowiadają</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pod</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względem</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rodzaju</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odbieranym</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danym</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dniu</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odpadom</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i</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można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je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łatwo</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zidentyfikować</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bez</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konieczności</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opróżniania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worka.</w:t>
      </w:r>
      <w:r w:rsidRPr="00220E07">
        <w:rPr>
          <w:rFonts w:ascii="Tahoma" w:eastAsia="Arial" w:hAnsi="Tahoma" w:cs="Tahoma"/>
          <w:sz w:val="20"/>
          <w:szCs w:val="20"/>
          <w:lang w:eastAsia="zh-CN"/>
        </w:rPr>
        <w:t xml:space="preserve"> </w:t>
      </w:r>
    </w:p>
    <w:p w:rsidR="00220E07" w:rsidRPr="00220E07" w:rsidRDefault="00220E07" w:rsidP="00220E07">
      <w:pPr>
        <w:shd w:val="clear" w:color="auto" w:fill="FFFFFF"/>
        <w:tabs>
          <w:tab w:val="left" w:pos="426"/>
        </w:tabs>
        <w:suppressAutoHyphens/>
        <w:spacing w:after="0" w:line="260" w:lineRule="atLeast"/>
        <w:jc w:val="both"/>
        <w:rPr>
          <w:rFonts w:ascii="Tahoma" w:eastAsia="Calibri" w:hAnsi="Tahoma" w:cs="Tahoma"/>
          <w:sz w:val="20"/>
          <w:szCs w:val="20"/>
          <w:lang w:eastAsia="zh-CN"/>
        </w:rPr>
      </w:pPr>
      <w:r w:rsidRPr="00220E07">
        <w:rPr>
          <w:rFonts w:ascii="Tahoma" w:eastAsia="Calibri" w:hAnsi="Tahoma" w:cs="Tahoma"/>
          <w:sz w:val="20"/>
          <w:szCs w:val="20"/>
          <w:lang w:eastAsia="zh-CN"/>
        </w:rPr>
        <w:lastRenderedPageBreak/>
        <w:t xml:space="preserve">g)  dodatkowo </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obowiązkiem</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 xml:space="preserve">Wykonawcy </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 xml:space="preserve">jest </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dostarczyć</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do</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siedziby</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i</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na</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wezwanie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 xml:space="preserve">Zamawiającego </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razie</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potrzeby)</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określoną</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ilość</w:t>
      </w:r>
      <w:r w:rsidRPr="00220E07">
        <w:rPr>
          <w:rFonts w:ascii="Tahoma" w:eastAsia="Arial" w:hAnsi="Tahoma" w:cs="Tahoma"/>
          <w:sz w:val="20"/>
          <w:szCs w:val="20"/>
          <w:lang w:eastAsia="zh-CN"/>
        </w:rPr>
        <w:t xml:space="preserve"> </w:t>
      </w:r>
      <w:r w:rsidRPr="00220E07">
        <w:rPr>
          <w:rFonts w:ascii="Tahoma" w:eastAsia="Calibri" w:hAnsi="Tahoma" w:cs="Tahoma"/>
          <w:sz w:val="20"/>
          <w:szCs w:val="20"/>
          <w:lang w:eastAsia="zh-CN"/>
        </w:rPr>
        <w:t>worków</w:t>
      </w:r>
      <w:r w:rsidRPr="00220E07">
        <w:rPr>
          <w:rFonts w:ascii="Tahoma" w:eastAsia="Arial" w:hAnsi="Tahoma" w:cs="Tahoma"/>
          <w:sz w:val="20"/>
          <w:szCs w:val="20"/>
          <w:lang w:eastAsia="zh-CN"/>
        </w:rPr>
        <w:t>.</w:t>
      </w:r>
    </w:p>
    <w:p w:rsidR="00220E07" w:rsidRPr="00220E07" w:rsidRDefault="00220E07" w:rsidP="00220E07">
      <w:pPr>
        <w:shd w:val="clear" w:color="auto" w:fill="FFFFFF"/>
        <w:tabs>
          <w:tab w:val="left" w:pos="426"/>
        </w:tabs>
        <w:suppressAutoHyphens/>
        <w:spacing w:after="0" w:line="260" w:lineRule="atLeast"/>
        <w:jc w:val="both"/>
        <w:rPr>
          <w:rFonts w:ascii="Tahoma" w:eastAsia="Calibri" w:hAnsi="Tahoma" w:cs="Tahoma"/>
          <w:sz w:val="20"/>
          <w:szCs w:val="20"/>
          <w:lang w:eastAsia="zh-CN"/>
        </w:rPr>
      </w:pPr>
    </w:p>
    <w:p w:rsidR="00220E07" w:rsidRPr="00220E07" w:rsidRDefault="00220E07" w:rsidP="00220E07">
      <w:pPr>
        <w:shd w:val="clear" w:color="auto" w:fill="FFFFFF"/>
        <w:tabs>
          <w:tab w:val="left" w:pos="426"/>
        </w:tabs>
        <w:suppressAutoHyphens/>
        <w:spacing w:after="0" w:line="260" w:lineRule="atLeast"/>
        <w:jc w:val="both"/>
        <w:rPr>
          <w:rFonts w:ascii="Tahoma" w:eastAsia="Times New Roman" w:hAnsi="Tahoma" w:cs="Tahoma"/>
          <w:sz w:val="20"/>
          <w:szCs w:val="20"/>
          <w:lang w:eastAsia="pl-PL"/>
        </w:rPr>
      </w:pPr>
      <w:r w:rsidRPr="00220E07">
        <w:rPr>
          <w:rFonts w:ascii="Tahoma" w:eastAsia="Times New Roman" w:hAnsi="Tahoma" w:cs="Tahoma"/>
          <w:sz w:val="20"/>
          <w:szCs w:val="20"/>
          <w:lang w:eastAsia="pl-PL"/>
        </w:rPr>
        <w:t xml:space="preserve">Stosownie do treści przepisu art. 9f  ustawy z dnia z dnia 13 września 1996 r. </w:t>
      </w:r>
      <w:r w:rsidRPr="00220E07">
        <w:rPr>
          <w:rFonts w:ascii="Tahoma" w:eastAsia="Times New Roman" w:hAnsi="Tahoma" w:cs="Tahoma"/>
          <w:bCs/>
          <w:sz w:val="20"/>
          <w:szCs w:val="20"/>
          <w:lang w:eastAsia="pl-PL"/>
        </w:rPr>
        <w:t>o utrzymaniu czystości              i porządku w g</w:t>
      </w:r>
      <w:r w:rsidR="004146C9">
        <w:rPr>
          <w:rFonts w:ascii="Tahoma" w:eastAsia="Times New Roman" w:hAnsi="Tahoma" w:cs="Tahoma"/>
          <w:bCs/>
          <w:sz w:val="20"/>
          <w:szCs w:val="20"/>
          <w:lang w:eastAsia="pl-PL"/>
        </w:rPr>
        <w:t>minach (t.j. Dz.U. z 2023 r. poz. 1469</w:t>
      </w:r>
      <w:r w:rsidRPr="00220E07">
        <w:rPr>
          <w:rFonts w:ascii="Tahoma" w:eastAsia="Times New Roman" w:hAnsi="Tahoma" w:cs="Tahoma"/>
          <w:bCs/>
          <w:sz w:val="20"/>
          <w:szCs w:val="20"/>
          <w:lang w:eastAsia="pl-PL"/>
        </w:rPr>
        <w:t xml:space="preserve"> ze zm.) w</w:t>
      </w:r>
      <w:r w:rsidRPr="00220E07">
        <w:rPr>
          <w:rFonts w:ascii="Tahoma" w:eastAsia="Times New Roman" w:hAnsi="Tahoma" w:cs="Tahoma"/>
          <w:sz w:val="20"/>
          <w:szCs w:val="20"/>
          <w:lang w:eastAsia="pl-PL"/>
        </w:rPr>
        <w:t xml:space="preserve"> przypadku niedopełniania przez właściciela nieruchomości obowiązku w zakresie selektywnego zbierania odpadów komunalnych podmiot odbierający odpady komunalne przyjmuje je jako zmieszane odpady komunalne i powiadamia o tym gminę (Zamawiającego).</w:t>
      </w:r>
    </w:p>
    <w:p w:rsidR="00220E07" w:rsidRPr="00220E07" w:rsidRDefault="00220E07" w:rsidP="00220E07">
      <w:pPr>
        <w:widowControl w:val="0"/>
        <w:tabs>
          <w:tab w:val="left" w:pos="426"/>
        </w:tabs>
        <w:suppressAutoHyphens/>
        <w:spacing w:after="0" w:line="240" w:lineRule="auto"/>
        <w:jc w:val="both"/>
        <w:rPr>
          <w:rFonts w:ascii="Tahoma" w:eastAsia="Calibri" w:hAnsi="Tahoma" w:cs="Tahoma"/>
          <w:b/>
          <w:sz w:val="20"/>
          <w:szCs w:val="20"/>
          <w:lang w:eastAsia="zh-CN"/>
        </w:rPr>
      </w:pPr>
      <w:r w:rsidRPr="00220E07">
        <w:rPr>
          <w:rFonts w:ascii="Tahoma" w:eastAsia="Calibri" w:hAnsi="Tahoma" w:cs="Tahoma"/>
          <w:sz w:val="20"/>
          <w:szCs w:val="20"/>
          <w:lang w:eastAsia="zh-CN"/>
        </w:rPr>
        <w:t xml:space="preserve">12. Wykazy obsługiwanych nieruchomości zamieszkałych i niezamieszkałych oraz lokalizacje          kontenerów stanowiących własność Zamawiającego oraz pojemników do zbiórki surowców wtórnych na odpady papieru w tym tektury, odpady opakowaniowe z papieru i odpady opakowaniowe z tektury, odpady ze szkła, w tym odpady opakowaniowe ze szkła, odpady metali, w tym odpady opakowaniowe z metali, odpady tworzyw sztucznych, w tym odpady opakowaniowe tworzyw sztucznych, oraz odpadów opakowaniowych wielomateriałowych, odpadów ulegających biodegradacji w tym bioodpadów z których wykonywany będzie odbiór odpadów komunalnych stanowią </w:t>
      </w:r>
      <w:r w:rsidRPr="00220E07">
        <w:rPr>
          <w:rFonts w:ascii="Tahoma" w:eastAsia="Calibri" w:hAnsi="Tahoma" w:cs="Tahoma"/>
          <w:sz w:val="20"/>
          <w:szCs w:val="20"/>
          <w:u w:val="single"/>
          <w:lang w:eastAsia="zh-CN"/>
        </w:rPr>
        <w:t>załączniki 1 – 5</w:t>
      </w:r>
      <w:r w:rsidRPr="00220E07">
        <w:rPr>
          <w:rFonts w:ascii="Tahoma" w:eastAsia="Calibri" w:hAnsi="Tahoma" w:cs="Tahoma"/>
          <w:b/>
          <w:sz w:val="20"/>
          <w:szCs w:val="20"/>
          <w:lang w:eastAsia="zh-CN"/>
        </w:rPr>
        <w:t xml:space="preserve">  </w:t>
      </w:r>
      <w:r w:rsidRPr="00220E07">
        <w:rPr>
          <w:rFonts w:ascii="Tahoma" w:eastAsia="Calibri" w:hAnsi="Tahoma" w:cs="Tahoma"/>
          <w:sz w:val="20"/>
          <w:szCs w:val="20"/>
          <w:lang w:eastAsia="zh-CN"/>
        </w:rPr>
        <w:t>do OPZ.</w:t>
      </w:r>
    </w:p>
    <w:p w:rsidR="00220E07" w:rsidRPr="00220E07" w:rsidRDefault="00220E07" w:rsidP="00220E07">
      <w:pPr>
        <w:widowControl w:val="0"/>
        <w:tabs>
          <w:tab w:val="left" w:pos="426"/>
        </w:tabs>
        <w:suppressAutoHyphens/>
        <w:spacing w:after="0" w:line="240" w:lineRule="auto"/>
        <w:jc w:val="both"/>
        <w:rPr>
          <w:rFonts w:ascii="Tahoma" w:eastAsia="Calibri" w:hAnsi="Tahoma" w:cs="Tahoma"/>
          <w:sz w:val="20"/>
          <w:szCs w:val="20"/>
          <w:lang w:eastAsia="zh-CN"/>
        </w:rPr>
      </w:pPr>
      <w:r w:rsidRPr="00220E07">
        <w:rPr>
          <w:rFonts w:ascii="Tahoma" w:eastAsia="Calibri" w:hAnsi="Tahoma" w:cs="Tahoma"/>
          <w:sz w:val="20"/>
          <w:szCs w:val="20"/>
          <w:lang w:eastAsia="zh-CN"/>
        </w:rPr>
        <w:t xml:space="preserve">13. Wykonawca ponosi całkowitą odpowiedzialność za prawidłowe gospodarowanie odebranymi odpadami zgodnie z przepisami obowiązującymi w tym zakresie. Dotyczy to między innymi: ewentualnego przeładunku odpadów, transportu odpadów, spraw formalno – prawnych związanych              z odbieraniem i dostarczeniem odpadów uprawnionemu przedsiębiorcy prowadzącemu działalność             w zakresie odzysku lub unieszkodliwiania odpadów komunalnych. </w:t>
      </w:r>
    </w:p>
    <w:p w:rsidR="00220E07" w:rsidRPr="00220E07" w:rsidRDefault="00220E07" w:rsidP="00220E07">
      <w:pPr>
        <w:widowControl w:val="0"/>
        <w:tabs>
          <w:tab w:val="left" w:pos="426"/>
        </w:tabs>
        <w:suppressAutoHyphens/>
        <w:spacing w:after="0" w:line="240" w:lineRule="auto"/>
        <w:jc w:val="both"/>
        <w:rPr>
          <w:rFonts w:ascii="Tahoma" w:eastAsia="Calibri" w:hAnsi="Tahoma" w:cs="Tahoma"/>
          <w:sz w:val="20"/>
          <w:szCs w:val="20"/>
          <w:lang w:eastAsia="zh-CN"/>
        </w:rPr>
      </w:pPr>
      <w:r w:rsidRPr="00220E07">
        <w:rPr>
          <w:rFonts w:ascii="Tahoma" w:eastAsia="Calibri" w:hAnsi="Tahoma" w:cs="Tahoma"/>
          <w:sz w:val="20"/>
          <w:szCs w:val="20"/>
          <w:lang w:eastAsia="zh-CN"/>
        </w:rPr>
        <w:t>14. Jeżeli w toku realizacji zamówienia nastąpi uszkodzenie lub zniszczenie pojemników wynikłe                    z winy Wykonawcy, ich naprawienie i doprowadzenie do stanu poprzedniego należy do Wykonawcy.</w:t>
      </w:r>
    </w:p>
    <w:p w:rsidR="00220E07" w:rsidRPr="00220E07" w:rsidRDefault="00220E07" w:rsidP="00220E07">
      <w:pPr>
        <w:widowControl w:val="0"/>
        <w:tabs>
          <w:tab w:val="left" w:pos="426"/>
        </w:tabs>
        <w:suppressAutoHyphens/>
        <w:spacing w:after="0" w:line="240" w:lineRule="auto"/>
        <w:jc w:val="both"/>
        <w:rPr>
          <w:rFonts w:ascii="Tahoma" w:eastAsia="Calibri" w:hAnsi="Tahoma" w:cs="Tahoma"/>
          <w:sz w:val="20"/>
          <w:szCs w:val="20"/>
          <w:lang w:eastAsia="zh-CN"/>
        </w:rPr>
      </w:pPr>
    </w:p>
    <w:p w:rsidR="00220E07" w:rsidRPr="00220E07" w:rsidRDefault="00220E07" w:rsidP="00220E07">
      <w:pPr>
        <w:suppressAutoHyphens/>
        <w:spacing w:after="0" w:line="240" w:lineRule="auto"/>
        <w:jc w:val="both"/>
        <w:rPr>
          <w:rFonts w:ascii="Tahoma" w:eastAsia="Calibri" w:hAnsi="Tahoma" w:cs="Tahoma"/>
          <w:b/>
          <w:sz w:val="20"/>
          <w:szCs w:val="20"/>
          <w:lang w:eastAsia="zh-CN"/>
        </w:rPr>
      </w:pPr>
    </w:p>
    <w:p w:rsidR="00220E07" w:rsidRPr="00220E07" w:rsidRDefault="00220E07" w:rsidP="00220E07">
      <w:pPr>
        <w:suppressAutoHyphens/>
        <w:spacing w:after="0" w:line="240" w:lineRule="auto"/>
        <w:jc w:val="both"/>
        <w:rPr>
          <w:rFonts w:ascii="Tahoma" w:eastAsia="Calibri" w:hAnsi="Tahoma" w:cs="Tahoma"/>
          <w:b/>
          <w:sz w:val="20"/>
          <w:szCs w:val="20"/>
          <w:lang w:eastAsia="zh-CN"/>
        </w:rPr>
      </w:pPr>
    </w:p>
    <w:p w:rsidR="00220E07" w:rsidRPr="00220E07" w:rsidRDefault="00220E07" w:rsidP="00220E07">
      <w:pPr>
        <w:suppressAutoHyphens/>
        <w:spacing w:after="0" w:line="240" w:lineRule="auto"/>
        <w:jc w:val="both"/>
        <w:rPr>
          <w:rFonts w:ascii="Tahoma" w:eastAsia="Calibri" w:hAnsi="Tahoma" w:cs="Tahoma"/>
          <w:b/>
          <w:sz w:val="20"/>
          <w:szCs w:val="20"/>
          <w:lang w:eastAsia="zh-CN"/>
        </w:rPr>
      </w:pPr>
      <w:r w:rsidRPr="00220E07">
        <w:rPr>
          <w:rFonts w:ascii="Tahoma" w:eastAsia="Calibri" w:hAnsi="Tahoma" w:cs="Tahoma"/>
          <w:b/>
          <w:sz w:val="20"/>
          <w:szCs w:val="20"/>
          <w:lang w:eastAsia="zh-CN"/>
        </w:rPr>
        <w:t>Integralną część do OPZ stanowią załączniki:</w:t>
      </w:r>
    </w:p>
    <w:p w:rsidR="00220E07" w:rsidRPr="00220E07" w:rsidRDefault="00220E07" w:rsidP="00220E07">
      <w:pPr>
        <w:suppressAutoHyphens/>
        <w:spacing w:after="0" w:line="240" w:lineRule="auto"/>
        <w:jc w:val="both"/>
        <w:rPr>
          <w:rFonts w:ascii="Tahoma" w:eastAsia="Calibri" w:hAnsi="Tahoma" w:cs="Tahoma"/>
          <w:b/>
          <w:sz w:val="20"/>
          <w:szCs w:val="20"/>
          <w:lang w:eastAsia="zh-CN"/>
        </w:rPr>
      </w:pPr>
    </w:p>
    <w:p w:rsidR="00220E07" w:rsidRPr="00220E07" w:rsidRDefault="00607790" w:rsidP="00220E07">
      <w:pPr>
        <w:suppressAutoHyphens/>
        <w:spacing w:after="0" w:line="240" w:lineRule="auto"/>
        <w:contextualSpacing/>
        <w:rPr>
          <w:rFonts w:ascii="Tahoma" w:eastAsia="Calibri" w:hAnsi="Tahoma" w:cs="Tahoma"/>
          <w:sz w:val="20"/>
          <w:szCs w:val="20"/>
          <w:lang w:eastAsia="zh-CN"/>
        </w:rPr>
      </w:pPr>
      <w:r>
        <w:rPr>
          <w:rFonts w:ascii="Tahoma" w:eastAsia="Calibri" w:hAnsi="Tahoma" w:cs="Tahoma"/>
          <w:sz w:val="20"/>
          <w:szCs w:val="20"/>
          <w:lang w:eastAsia="zh-CN"/>
        </w:rPr>
        <w:t>1/.</w:t>
      </w:r>
      <w:r w:rsidR="00220E07" w:rsidRPr="00220E07">
        <w:rPr>
          <w:rFonts w:ascii="Tahoma" w:eastAsia="Calibri" w:hAnsi="Tahoma" w:cs="Tahoma"/>
          <w:sz w:val="20"/>
          <w:szCs w:val="20"/>
          <w:lang w:eastAsia="zh-CN"/>
        </w:rPr>
        <w:t>Wykaz obsługiwanych budynków mieszkalnych.</w:t>
      </w:r>
    </w:p>
    <w:p w:rsidR="00220E07" w:rsidRPr="00220E07" w:rsidRDefault="00607790" w:rsidP="00220E07">
      <w:pPr>
        <w:suppressAutoHyphens/>
        <w:spacing w:after="0" w:line="240" w:lineRule="auto"/>
        <w:contextualSpacing/>
        <w:rPr>
          <w:rFonts w:ascii="Tahoma" w:eastAsia="Calibri" w:hAnsi="Tahoma" w:cs="Tahoma"/>
          <w:sz w:val="20"/>
          <w:szCs w:val="20"/>
          <w:lang w:eastAsia="zh-CN"/>
        </w:rPr>
      </w:pPr>
      <w:r>
        <w:rPr>
          <w:rFonts w:ascii="Tahoma" w:eastAsia="Calibri" w:hAnsi="Tahoma" w:cs="Tahoma"/>
          <w:sz w:val="20"/>
          <w:szCs w:val="20"/>
          <w:lang w:eastAsia="zh-CN"/>
        </w:rPr>
        <w:t>2/.</w:t>
      </w:r>
      <w:r w:rsidR="00220E07" w:rsidRPr="00220E07">
        <w:rPr>
          <w:rFonts w:ascii="Tahoma" w:eastAsia="Calibri" w:hAnsi="Tahoma" w:cs="Tahoma"/>
          <w:sz w:val="20"/>
          <w:szCs w:val="20"/>
          <w:lang w:eastAsia="zh-CN"/>
        </w:rPr>
        <w:t>Wykaz obsługiwanych punktów handlowych.</w:t>
      </w:r>
    </w:p>
    <w:p w:rsidR="00220E07" w:rsidRPr="00220E07" w:rsidRDefault="00607790" w:rsidP="00220E07">
      <w:pPr>
        <w:suppressAutoHyphens/>
        <w:spacing w:after="0" w:line="240" w:lineRule="auto"/>
        <w:contextualSpacing/>
        <w:rPr>
          <w:rFonts w:ascii="Tahoma" w:eastAsia="Calibri" w:hAnsi="Tahoma" w:cs="Tahoma"/>
          <w:sz w:val="20"/>
          <w:szCs w:val="20"/>
          <w:lang w:eastAsia="zh-CN"/>
        </w:rPr>
      </w:pPr>
      <w:r>
        <w:rPr>
          <w:rFonts w:ascii="Tahoma" w:eastAsia="Calibri" w:hAnsi="Tahoma" w:cs="Tahoma"/>
          <w:sz w:val="20"/>
          <w:szCs w:val="20"/>
          <w:lang w:eastAsia="zh-CN"/>
        </w:rPr>
        <w:t>3/.</w:t>
      </w:r>
      <w:r w:rsidR="00220E07" w:rsidRPr="00220E07">
        <w:rPr>
          <w:rFonts w:ascii="Tahoma" w:eastAsia="Calibri" w:hAnsi="Tahoma" w:cs="Tahoma"/>
          <w:sz w:val="20"/>
          <w:szCs w:val="20"/>
          <w:lang w:eastAsia="zh-CN"/>
        </w:rPr>
        <w:t>Wykaz obsługiwanych firm, instytucji i innych obiektów.</w:t>
      </w:r>
    </w:p>
    <w:p w:rsidR="00220E07" w:rsidRPr="00220E07" w:rsidRDefault="00607790" w:rsidP="00220E07">
      <w:pPr>
        <w:suppressAutoHyphens/>
        <w:spacing w:after="0" w:line="240" w:lineRule="auto"/>
        <w:contextualSpacing/>
        <w:rPr>
          <w:rFonts w:ascii="Tahoma" w:eastAsia="Calibri" w:hAnsi="Tahoma" w:cs="Tahoma"/>
          <w:sz w:val="20"/>
          <w:szCs w:val="20"/>
          <w:lang w:eastAsia="zh-CN"/>
        </w:rPr>
      </w:pPr>
      <w:r>
        <w:rPr>
          <w:rFonts w:ascii="Tahoma" w:eastAsia="Calibri" w:hAnsi="Tahoma" w:cs="Tahoma"/>
          <w:bCs/>
          <w:sz w:val="20"/>
          <w:szCs w:val="20"/>
          <w:lang w:eastAsia="zh-CN"/>
        </w:rPr>
        <w:t>4/.</w:t>
      </w:r>
      <w:r w:rsidR="00220E07" w:rsidRPr="00220E07">
        <w:rPr>
          <w:rFonts w:ascii="Tahoma" w:eastAsia="Calibri" w:hAnsi="Tahoma" w:cs="Tahoma"/>
          <w:bCs/>
          <w:sz w:val="20"/>
          <w:szCs w:val="20"/>
          <w:lang w:eastAsia="zh-CN"/>
        </w:rPr>
        <w:t>Wykaz lokalizacji obsługiwanych  pojemników stanowiących własność Zamawiającego.</w:t>
      </w:r>
    </w:p>
    <w:p w:rsidR="00220E07" w:rsidRPr="00220E07" w:rsidRDefault="00607790" w:rsidP="00220E07">
      <w:pPr>
        <w:suppressAutoHyphens/>
        <w:spacing w:after="0" w:line="240" w:lineRule="auto"/>
        <w:contextualSpacing/>
        <w:rPr>
          <w:rFonts w:ascii="Tahoma" w:eastAsia="Calibri" w:hAnsi="Tahoma" w:cs="Tahoma"/>
          <w:sz w:val="20"/>
          <w:szCs w:val="20"/>
          <w:lang w:eastAsia="zh-CN"/>
        </w:rPr>
      </w:pPr>
      <w:r>
        <w:rPr>
          <w:rFonts w:ascii="Tahoma" w:eastAsia="Calibri" w:hAnsi="Tahoma" w:cs="Tahoma"/>
          <w:sz w:val="20"/>
          <w:szCs w:val="20"/>
          <w:lang w:eastAsia="zh-CN"/>
        </w:rPr>
        <w:t>5/.</w:t>
      </w:r>
      <w:r w:rsidR="00220E07" w:rsidRPr="00220E07">
        <w:rPr>
          <w:rFonts w:ascii="Tahoma" w:eastAsia="Calibri" w:hAnsi="Tahoma" w:cs="Tahoma"/>
          <w:sz w:val="20"/>
          <w:szCs w:val="20"/>
          <w:lang w:eastAsia="zh-CN"/>
        </w:rPr>
        <w:t>Wykaz lokalizacji pojemników o pojemności 1100l na odpady segregowane oraz  pojemników              o pojemności 120l na BIO odpady, stanowiących  własność Zamawiającego.</w:t>
      </w:r>
    </w:p>
    <w:p w:rsidR="00220E07" w:rsidRPr="00220E07" w:rsidRDefault="00607790" w:rsidP="00220E07">
      <w:pPr>
        <w:tabs>
          <w:tab w:val="num" w:pos="2880"/>
        </w:tabs>
        <w:suppressAutoHyphens/>
        <w:spacing w:after="0" w:line="240" w:lineRule="auto"/>
        <w:contextualSpacing/>
        <w:rPr>
          <w:rFonts w:ascii="Tahoma" w:eastAsia="Calibri" w:hAnsi="Tahoma" w:cs="Tahoma"/>
          <w:sz w:val="20"/>
          <w:szCs w:val="20"/>
          <w:lang w:eastAsia="zh-CN"/>
        </w:rPr>
      </w:pPr>
      <w:r>
        <w:rPr>
          <w:rFonts w:ascii="Tahoma" w:eastAsia="Calibri" w:hAnsi="Tahoma" w:cs="Tahoma"/>
          <w:sz w:val="20"/>
          <w:szCs w:val="20"/>
          <w:lang w:eastAsia="zh-CN"/>
        </w:rPr>
        <w:t>6/.</w:t>
      </w:r>
      <w:r w:rsidR="00220E07" w:rsidRPr="00220E07">
        <w:rPr>
          <w:rFonts w:ascii="Tahoma" w:eastAsia="Calibri" w:hAnsi="Tahoma" w:cs="Tahoma"/>
          <w:sz w:val="20"/>
          <w:szCs w:val="20"/>
          <w:lang w:eastAsia="zh-CN"/>
        </w:rPr>
        <w:t>Raport wagowy.</w:t>
      </w:r>
    </w:p>
    <w:p w:rsidR="00220E07" w:rsidRPr="00220E07" w:rsidRDefault="00607790" w:rsidP="00220E07">
      <w:pPr>
        <w:tabs>
          <w:tab w:val="num" w:pos="2880"/>
        </w:tabs>
        <w:suppressAutoHyphens/>
        <w:spacing w:after="0" w:line="240" w:lineRule="auto"/>
        <w:contextualSpacing/>
        <w:rPr>
          <w:rFonts w:ascii="Tahoma" w:eastAsia="Calibri" w:hAnsi="Tahoma" w:cs="Tahoma"/>
          <w:sz w:val="20"/>
          <w:szCs w:val="20"/>
          <w:lang w:eastAsia="zh-CN"/>
        </w:rPr>
      </w:pPr>
      <w:r>
        <w:rPr>
          <w:rFonts w:ascii="Tahoma" w:eastAsia="Calibri" w:hAnsi="Tahoma" w:cs="Tahoma"/>
          <w:sz w:val="20"/>
          <w:szCs w:val="20"/>
          <w:lang w:eastAsia="zh-CN"/>
        </w:rPr>
        <w:t>7/.</w:t>
      </w:r>
      <w:r w:rsidR="00220E07" w:rsidRPr="00220E07">
        <w:rPr>
          <w:rFonts w:ascii="Tahoma" w:eastAsia="Calibri" w:hAnsi="Tahoma" w:cs="Tahoma"/>
          <w:sz w:val="20"/>
          <w:szCs w:val="20"/>
          <w:lang w:eastAsia="zh-CN"/>
        </w:rPr>
        <w:t xml:space="preserve">Potwierdzenie odbioru odpadów komunalnych. </w:t>
      </w:r>
    </w:p>
    <w:p w:rsidR="00220E07" w:rsidRPr="00220E07" w:rsidRDefault="00607790" w:rsidP="00220E07">
      <w:pPr>
        <w:tabs>
          <w:tab w:val="num" w:pos="2880"/>
        </w:tabs>
        <w:suppressAutoHyphens/>
        <w:spacing w:after="0" w:line="240" w:lineRule="auto"/>
        <w:contextualSpacing/>
        <w:rPr>
          <w:rFonts w:ascii="Tahoma" w:eastAsia="Calibri" w:hAnsi="Tahoma" w:cs="Tahoma"/>
          <w:sz w:val="20"/>
          <w:szCs w:val="20"/>
          <w:lang w:eastAsia="zh-CN"/>
        </w:rPr>
      </w:pPr>
      <w:r>
        <w:rPr>
          <w:rFonts w:ascii="Tahoma" w:eastAsia="Calibri" w:hAnsi="Tahoma" w:cs="Tahoma"/>
          <w:sz w:val="20"/>
          <w:szCs w:val="20"/>
          <w:lang w:eastAsia="zh-CN"/>
        </w:rPr>
        <w:t>8/.</w:t>
      </w:r>
      <w:r w:rsidR="00220E07" w:rsidRPr="00220E07">
        <w:rPr>
          <w:rFonts w:ascii="Tahoma" w:eastAsia="Calibri" w:hAnsi="Tahoma" w:cs="Tahoma"/>
          <w:sz w:val="20"/>
          <w:szCs w:val="20"/>
          <w:lang w:eastAsia="zh-CN"/>
        </w:rPr>
        <w:t>Dokument rozliczeniowy.</w:t>
      </w:r>
    </w:p>
    <w:p w:rsidR="00220E07" w:rsidRPr="00220E07" w:rsidRDefault="00607790" w:rsidP="00220E07">
      <w:pPr>
        <w:tabs>
          <w:tab w:val="num" w:pos="2880"/>
        </w:tabs>
        <w:suppressAutoHyphens/>
        <w:spacing w:after="0" w:line="240" w:lineRule="auto"/>
        <w:contextualSpacing/>
        <w:rPr>
          <w:rFonts w:ascii="Tahoma" w:eastAsia="Calibri" w:hAnsi="Tahoma" w:cs="Tahoma"/>
          <w:sz w:val="20"/>
          <w:szCs w:val="20"/>
          <w:lang w:eastAsia="zh-CN"/>
        </w:rPr>
      </w:pPr>
      <w:r>
        <w:rPr>
          <w:rFonts w:ascii="Tahoma" w:eastAsia="Calibri" w:hAnsi="Tahoma" w:cs="Tahoma"/>
          <w:sz w:val="20"/>
          <w:szCs w:val="20"/>
          <w:lang w:eastAsia="zh-CN"/>
        </w:rPr>
        <w:t>9/.</w:t>
      </w:r>
      <w:r w:rsidR="00220E07" w:rsidRPr="00220E07">
        <w:rPr>
          <w:rFonts w:ascii="Tahoma" w:eastAsia="Calibri" w:hAnsi="Tahoma" w:cs="Tahoma"/>
          <w:sz w:val="20"/>
          <w:szCs w:val="20"/>
          <w:lang w:eastAsia="zh-CN"/>
        </w:rPr>
        <w:t>Harmonogram wywozu odpadów.</w:t>
      </w:r>
    </w:p>
    <w:p w:rsidR="00220E07" w:rsidRPr="00220E07" w:rsidRDefault="00607790" w:rsidP="00220E07">
      <w:pPr>
        <w:tabs>
          <w:tab w:val="num" w:pos="2880"/>
        </w:tabs>
        <w:suppressAutoHyphens/>
        <w:spacing w:after="0" w:line="240" w:lineRule="auto"/>
        <w:contextualSpacing/>
        <w:rPr>
          <w:rFonts w:ascii="Tahoma" w:eastAsia="Calibri" w:hAnsi="Tahoma" w:cs="Tahoma"/>
          <w:sz w:val="20"/>
          <w:szCs w:val="20"/>
          <w:lang w:eastAsia="zh-CN"/>
        </w:rPr>
      </w:pPr>
      <w:r>
        <w:rPr>
          <w:rFonts w:ascii="Tahoma" w:eastAsia="Calibri" w:hAnsi="Tahoma" w:cs="Tahoma"/>
          <w:sz w:val="20"/>
          <w:szCs w:val="20"/>
          <w:lang w:eastAsia="zh-CN"/>
        </w:rPr>
        <w:t>10/.</w:t>
      </w:r>
      <w:r w:rsidR="00220E07" w:rsidRPr="00220E07">
        <w:rPr>
          <w:rFonts w:ascii="Tahoma" w:eastAsia="Calibri" w:hAnsi="Tahoma" w:cs="Tahoma"/>
          <w:sz w:val="20"/>
          <w:szCs w:val="20"/>
          <w:lang w:eastAsia="zh-CN"/>
        </w:rPr>
        <w:t>Wzór opisu worków foliowych do zbiórki odpadów,</w:t>
      </w:r>
    </w:p>
    <w:p w:rsidR="00220E07" w:rsidRPr="00220E07" w:rsidRDefault="00607790" w:rsidP="00220E07">
      <w:pPr>
        <w:tabs>
          <w:tab w:val="num" w:pos="2880"/>
        </w:tabs>
        <w:suppressAutoHyphens/>
        <w:spacing w:after="0" w:line="240" w:lineRule="auto"/>
        <w:contextualSpacing/>
        <w:rPr>
          <w:rFonts w:ascii="Tahoma" w:eastAsia="Calibri" w:hAnsi="Tahoma" w:cs="Tahoma"/>
          <w:sz w:val="20"/>
          <w:szCs w:val="20"/>
          <w:lang w:eastAsia="zh-CN"/>
        </w:rPr>
      </w:pPr>
      <w:r>
        <w:rPr>
          <w:rFonts w:ascii="Tahoma" w:eastAsia="Calibri" w:hAnsi="Tahoma" w:cs="Tahoma"/>
          <w:sz w:val="20"/>
          <w:szCs w:val="20"/>
          <w:lang w:eastAsia="zh-CN"/>
        </w:rPr>
        <w:t>11/.</w:t>
      </w:r>
      <w:r w:rsidR="00220E07" w:rsidRPr="00220E07">
        <w:rPr>
          <w:rFonts w:ascii="Tahoma" w:eastAsia="Calibri" w:hAnsi="Tahoma" w:cs="Tahoma"/>
          <w:sz w:val="20"/>
          <w:szCs w:val="20"/>
          <w:lang w:eastAsia="zh-CN"/>
        </w:rPr>
        <w:t>Miesięczne zestawienie odpadów komunalnych przyjmowanych do PSZOK.</w:t>
      </w:r>
    </w:p>
    <w:p w:rsidR="00220E07" w:rsidRPr="00220E07" w:rsidRDefault="00220E07" w:rsidP="00220E07">
      <w:pPr>
        <w:suppressAutoHyphens/>
        <w:spacing w:after="0" w:line="240" w:lineRule="auto"/>
        <w:jc w:val="both"/>
        <w:rPr>
          <w:rFonts w:ascii="Tahoma" w:eastAsia="Calibri" w:hAnsi="Tahoma" w:cs="Tahoma"/>
          <w:sz w:val="20"/>
          <w:szCs w:val="20"/>
          <w:lang w:eastAsia="zh-CN"/>
        </w:rPr>
      </w:pPr>
    </w:p>
    <w:p w:rsidR="00220E07" w:rsidRPr="00220E07" w:rsidRDefault="00220E07" w:rsidP="00220E07">
      <w:pPr>
        <w:suppressAutoHyphens/>
        <w:spacing w:after="0" w:line="240" w:lineRule="auto"/>
        <w:jc w:val="both"/>
        <w:rPr>
          <w:rFonts w:ascii="Tahoma" w:eastAsia="Calibri" w:hAnsi="Tahoma" w:cs="Tahoma"/>
          <w:sz w:val="20"/>
          <w:szCs w:val="20"/>
          <w:lang w:eastAsia="zh-CN"/>
        </w:rPr>
      </w:pPr>
    </w:p>
    <w:p w:rsidR="00220E07" w:rsidRPr="00220E07" w:rsidRDefault="00220E07" w:rsidP="00220E07">
      <w:pPr>
        <w:suppressAutoHyphens/>
        <w:spacing w:after="0" w:line="240" w:lineRule="auto"/>
        <w:jc w:val="both"/>
        <w:rPr>
          <w:rFonts w:ascii="Tahoma" w:eastAsia="Calibri" w:hAnsi="Tahoma" w:cs="Tahoma"/>
          <w:sz w:val="20"/>
          <w:szCs w:val="20"/>
          <w:lang w:eastAsia="zh-CN"/>
        </w:rPr>
      </w:pPr>
    </w:p>
    <w:p w:rsidR="00220E07" w:rsidRPr="00220E07" w:rsidRDefault="00220E07" w:rsidP="00220E07">
      <w:pPr>
        <w:suppressAutoHyphens/>
        <w:spacing w:after="0" w:line="240" w:lineRule="auto"/>
        <w:jc w:val="both"/>
        <w:rPr>
          <w:rFonts w:ascii="Tahoma" w:eastAsia="Calibri" w:hAnsi="Tahoma" w:cs="Tahoma"/>
          <w:sz w:val="20"/>
          <w:szCs w:val="20"/>
          <w:lang w:eastAsia="zh-CN"/>
        </w:rPr>
      </w:pPr>
    </w:p>
    <w:p w:rsidR="00AF4A87" w:rsidRDefault="00AF4A87" w:rsidP="00220E07">
      <w:pPr>
        <w:rPr>
          <w:rFonts w:ascii="Tahoma" w:eastAsia="Calibri" w:hAnsi="Tahoma" w:cs="Tahoma"/>
          <w:b/>
          <w:bCs/>
          <w:sz w:val="20"/>
          <w:szCs w:val="20"/>
          <w:lang w:eastAsia="zh-CN"/>
        </w:rPr>
      </w:pPr>
    </w:p>
    <w:p w:rsidR="00220E07" w:rsidRDefault="00220E07" w:rsidP="00220E07">
      <w:pPr>
        <w:rPr>
          <w:rFonts w:ascii="Tahoma" w:eastAsia="Calibri" w:hAnsi="Tahoma" w:cs="Tahoma"/>
          <w:b/>
          <w:bCs/>
          <w:sz w:val="20"/>
          <w:szCs w:val="20"/>
          <w:lang w:eastAsia="zh-CN"/>
        </w:rPr>
      </w:pPr>
    </w:p>
    <w:p w:rsidR="00220E07" w:rsidRDefault="00220E07" w:rsidP="00220E07">
      <w:pPr>
        <w:rPr>
          <w:rFonts w:ascii="Tahoma" w:eastAsia="Calibri" w:hAnsi="Tahoma" w:cs="Tahoma"/>
          <w:b/>
          <w:bCs/>
          <w:sz w:val="20"/>
          <w:szCs w:val="20"/>
          <w:lang w:eastAsia="zh-CN"/>
        </w:rPr>
      </w:pPr>
    </w:p>
    <w:p w:rsidR="00220E07" w:rsidRDefault="00220E07" w:rsidP="00220E07">
      <w:pPr>
        <w:rPr>
          <w:rFonts w:ascii="Tahoma" w:eastAsia="Calibri" w:hAnsi="Tahoma" w:cs="Tahoma"/>
          <w:b/>
          <w:bCs/>
          <w:sz w:val="20"/>
          <w:szCs w:val="20"/>
          <w:lang w:eastAsia="zh-CN"/>
        </w:rPr>
      </w:pPr>
    </w:p>
    <w:p w:rsidR="00220E07" w:rsidRDefault="00220E07" w:rsidP="00220E07">
      <w:pPr>
        <w:rPr>
          <w:rFonts w:ascii="Tahoma" w:eastAsia="Calibri" w:hAnsi="Tahoma" w:cs="Tahoma"/>
          <w:b/>
          <w:bCs/>
          <w:sz w:val="20"/>
          <w:szCs w:val="20"/>
          <w:lang w:eastAsia="zh-CN"/>
        </w:rPr>
      </w:pPr>
    </w:p>
    <w:p w:rsidR="00220E07" w:rsidRDefault="00220E07" w:rsidP="00220E07">
      <w:pPr>
        <w:rPr>
          <w:rFonts w:ascii="Tahoma" w:eastAsia="Calibri" w:hAnsi="Tahoma" w:cs="Tahoma"/>
          <w:b/>
          <w:bCs/>
          <w:sz w:val="20"/>
          <w:szCs w:val="20"/>
          <w:lang w:eastAsia="zh-CN"/>
        </w:rPr>
      </w:pPr>
    </w:p>
    <w:p w:rsidR="006D7919" w:rsidRDefault="006D7919" w:rsidP="00645D84">
      <w:pPr>
        <w:suppressAutoHyphens/>
        <w:spacing w:after="0" w:line="240" w:lineRule="auto"/>
        <w:rPr>
          <w:rFonts w:ascii="Tahoma" w:eastAsia="Calibri" w:hAnsi="Tahoma" w:cs="Tahoma"/>
          <w:b/>
          <w:bCs/>
          <w:sz w:val="20"/>
          <w:szCs w:val="20"/>
          <w:lang w:eastAsia="zh-CN"/>
        </w:rPr>
      </w:pPr>
    </w:p>
    <w:p w:rsidR="006666F9" w:rsidRDefault="006666F9" w:rsidP="00645D84">
      <w:pPr>
        <w:suppressAutoHyphens/>
        <w:spacing w:after="0" w:line="240" w:lineRule="auto"/>
        <w:rPr>
          <w:rFonts w:ascii="Tahoma" w:eastAsia="Calibri" w:hAnsi="Tahoma" w:cs="Tahoma"/>
          <w:b/>
          <w:bCs/>
          <w:sz w:val="20"/>
          <w:szCs w:val="20"/>
          <w:lang w:eastAsia="zh-CN"/>
        </w:rPr>
      </w:pPr>
    </w:p>
    <w:p w:rsidR="00AF4A87" w:rsidRDefault="00AF4A87" w:rsidP="00645D84">
      <w:pPr>
        <w:suppressAutoHyphens/>
        <w:spacing w:after="0" w:line="240" w:lineRule="auto"/>
        <w:rPr>
          <w:rFonts w:ascii="Tahoma" w:eastAsia="Calibri" w:hAnsi="Tahoma" w:cs="Tahoma"/>
          <w:b/>
          <w:bCs/>
          <w:sz w:val="20"/>
          <w:szCs w:val="20"/>
          <w:lang w:eastAsia="zh-CN"/>
        </w:rPr>
      </w:pPr>
    </w:p>
    <w:p w:rsidR="004D2D1A" w:rsidRPr="004D2D1A" w:rsidRDefault="004D2D1A" w:rsidP="004D2D1A">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noProof/>
          <w:sz w:val="24"/>
          <w:szCs w:val="24"/>
          <w:lang w:eastAsia="pl-PL"/>
        </w:rPr>
        <w:lastRenderedPageBreak/>
        <mc:AlternateContent>
          <mc:Choice Requires="wps">
            <w:drawing>
              <wp:anchor distT="0" distB="0" distL="114300" distR="114300" simplePos="0" relativeHeight="251666432" behindDoc="0" locked="0" layoutInCell="1" allowOverlap="1">
                <wp:simplePos x="0" y="0"/>
                <wp:positionH relativeFrom="column">
                  <wp:posOffset>4229100</wp:posOffset>
                </wp:positionH>
                <wp:positionV relativeFrom="paragraph">
                  <wp:posOffset>-457200</wp:posOffset>
                </wp:positionV>
                <wp:extent cx="1828800" cy="342900"/>
                <wp:effectExtent l="0" t="0" r="0" b="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2A" w:rsidRDefault="0033412A" w:rsidP="004D2D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margin-left:333pt;margin-top:-36pt;width:2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" filled="f" stroked="f">
                <v:textbox>
                  <w:txbxContent>
                    <w:p w:rsidR="0033412A" w:rsidRDefault="0033412A" w:rsidP="004D2D1A"/>
                  </w:txbxContent>
                </v:textbox>
              </v:shape>
            </w:pict>
          </mc:Fallback>
        </mc:AlternateContent>
      </w:r>
      <w:r w:rsidRPr="004D2D1A">
        <w:rPr>
          <w:rFonts w:ascii="Times New Roman" w:eastAsia="Times New Roman" w:hAnsi="Times New Roman" w:cs="Times New Roman"/>
          <w:b/>
          <w:sz w:val="24"/>
          <w:szCs w:val="24"/>
          <w:lang w:eastAsia="pl-PL"/>
        </w:rPr>
        <w:t xml:space="preserve">Wykaz obsługiwanych budynków mieszkalnych: </w:t>
      </w:r>
      <w:r w:rsidRPr="004D2D1A">
        <w:rPr>
          <w:rFonts w:ascii="Times New Roman" w:eastAsia="Times New Roman" w:hAnsi="Times New Roman" w:cs="Times New Roman"/>
          <w:b/>
          <w:sz w:val="24"/>
          <w:szCs w:val="24"/>
          <w:lang w:eastAsia="pl-PL"/>
        </w:rPr>
        <w:tab/>
      </w:r>
      <w:r w:rsidRPr="004D2D1A">
        <w:rPr>
          <w:rFonts w:ascii="Times New Roman" w:eastAsia="Times New Roman" w:hAnsi="Times New Roman" w:cs="Times New Roman"/>
          <w:b/>
          <w:sz w:val="24"/>
          <w:szCs w:val="24"/>
          <w:lang w:eastAsia="pl-PL"/>
        </w:rPr>
        <w:tab/>
      </w:r>
      <w:r w:rsidRPr="004D2D1A">
        <w:rPr>
          <w:rFonts w:ascii="Times New Roman" w:eastAsia="Times New Roman" w:hAnsi="Times New Roman" w:cs="Times New Roman"/>
          <w:b/>
          <w:sz w:val="24"/>
          <w:szCs w:val="24"/>
          <w:lang w:eastAsia="pl-PL"/>
        </w:rPr>
        <w:tab/>
        <w:t xml:space="preserve">       Załącznik Nr 1</w:t>
      </w:r>
    </w:p>
    <w:p w:rsidR="004D2D1A" w:rsidRPr="004D2D1A" w:rsidRDefault="004D2D1A" w:rsidP="004D2D1A">
      <w:pPr>
        <w:spacing w:after="0" w:line="240" w:lineRule="auto"/>
        <w:rPr>
          <w:rFonts w:ascii="Times New Roman" w:eastAsia="Times New Roman" w:hAnsi="Times New Roman" w:cs="Times New Roman"/>
          <w:sz w:val="20"/>
          <w:szCs w:val="20"/>
          <w:lang w:eastAsia="pl-PL"/>
        </w:rPr>
      </w:pPr>
      <w:r w:rsidRPr="004D2D1A">
        <w:rPr>
          <w:rFonts w:ascii="Times New Roman" w:eastAsia="Times New Roman" w:hAnsi="Times New Roman" w:cs="Times New Roman"/>
          <w:sz w:val="20"/>
          <w:szCs w:val="20"/>
          <w:lang w:eastAsia="pl-PL"/>
        </w:rPr>
        <w:t>-zabudowa jednorodzinna</w:t>
      </w:r>
    </w:p>
    <w:p w:rsidR="004D2D1A" w:rsidRPr="004D2D1A" w:rsidRDefault="004D2D1A" w:rsidP="004D2D1A">
      <w:pPr>
        <w:spacing w:after="0" w:line="240" w:lineRule="auto"/>
        <w:rPr>
          <w:rFonts w:ascii="Times New Roman" w:eastAsia="Times New Roman" w:hAnsi="Times New Roman" w:cs="Times New Roman"/>
          <w:sz w:val="20"/>
          <w:szCs w:val="20"/>
          <w:lang w:eastAsia="pl-PL"/>
        </w:rPr>
      </w:pP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11 LISTOPADA</w:t>
      </w:r>
      <w:r w:rsidRPr="004D2D1A">
        <w:rPr>
          <w:rFonts w:ascii="Times New Roman" w:eastAsia="Times New Roman" w:hAnsi="Times New Roman" w:cs="Times New Roman"/>
          <w:sz w:val="20"/>
          <w:szCs w:val="20"/>
          <w:lang w:eastAsia="pl-PL"/>
        </w:rPr>
        <w:t xml:space="preserve">: 2, 7,8,11, 13, 17, 19, 24, 27, 32, 33, 33A, 34,37, 39, 41, 42, 43, 44, 45, 47, 49, 53, 54A, 55, 55A, 55B, 56, 57, 63, 66, 68, 9, 9A, 78, 84, 80 </w:t>
      </w:r>
      <w:r w:rsidRPr="004D2D1A">
        <w:rPr>
          <w:rFonts w:ascii="Times New Roman" w:eastAsia="Times New Roman" w:hAnsi="Times New Roman" w:cs="Times New Roman"/>
          <w:color w:val="FF0000"/>
          <w:sz w:val="20"/>
          <w:szCs w:val="20"/>
          <w:lang w:eastAsia="pl-PL"/>
        </w:rPr>
        <w:t>/37</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3 MAJA</w:t>
      </w:r>
      <w:r w:rsidRPr="004D2D1A">
        <w:rPr>
          <w:rFonts w:ascii="Times New Roman" w:eastAsia="Times New Roman" w:hAnsi="Times New Roman" w:cs="Times New Roman"/>
          <w:sz w:val="20"/>
          <w:szCs w:val="20"/>
          <w:lang w:eastAsia="pl-PL"/>
        </w:rPr>
        <w:t xml:space="preserve">: 1, 11, 10, 12, 13, 14, 16, 17, 19, 21, 22, 24, 25, 27, 28, 29, 3, 31, 5, 7, 8, 9 </w:t>
      </w:r>
      <w:r w:rsidRPr="004D2D1A">
        <w:rPr>
          <w:rFonts w:ascii="Times New Roman" w:eastAsia="Times New Roman" w:hAnsi="Times New Roman" w:cs="Times New Roman"/>
          <w:color w:val="FF0000"/>
          <w:sz w:val="20"/>
          <w:szCs w:val="20"/>
          <w:lang w:eastAsia="pl-PL"/>
        </w:rPr>
        <w:t>/22</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ANDERSA</w:t>
      </w:r>
      <w:r w:rsidRPr="004D2D1A">
        <w:rPr>
          <w:rFonts w:ascii="Times New Roman" w:eastAsia="Times New Roman" w:hAnsi="Times New Roman" w:cs="Times New Roman"/>
          <w:sz w:val="20"/>
          <w:szCs w:val="20"/>
          <w:lang w:eastAsia="pl-PL"/>
        </w:rPr>
        <w:t>: 1,2C ,3, 6, 8, 9, 11, 12, 15, 20, 22, 28</w:t>
      </w:r>
      <w:r w:rsidRPr="004D2D1A">
        <w:rPr>
          <w:rFonts w:ascii="Times New Roman" w:eastAsia="Times New Roman" w:hAnsi="Times New Roman" w:cs="Times New Roman"/>
          <w:color w:val="FF0000"/>
          <w:sz w:val="20"/>
          <w:szCs w:val="20"/>
          <w:lang w:eastAsia="pl-PL"/>
        </w:rPr>
        <w:t xml:space="preserve"> /12</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ARIAŃSKA</w:t>
      </w:r>
      <w:r w:rsidRPr="004D2D1A">
        <w:rPr>
          <w:rFonts w:ascii="Times New Roman" w:eastAsia="Times New Roman" w:hAnsi="Times New Roman" w:cs="Times New Roman"/>
          <w:sz w:val="20"/>
          <w:szCs w:val="20"/>
          <w:lang w:eastAsia="pl-PL"/>
        </w:rPr>
        <w:t xml:space="preserve">: 11, 15, 17, 2, 21, 22, 23, 24, 7, 8, 9 </w:t>
      </w:r>
      <w:r w:rsidRPr="004D2D1A">
        <w:rPr>
          <w:rFonts w:ascii="Times New Roman" w:eastAsia="Times New Roman" w:hAnsi="Times New Roman" w:cs="Times New Roman"/>
          <w:color w:val="FF0000"/>
          <w:sz w:val="20"/>
          <w:szCs w:val="20"/>
          <w:lang w:eastAsia="pl-PL"/>
        </w:rPr>
        <w:t>/11</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ASNYKA</w:t>
      </w:r>
      <w:r w:rsidRPr="004D2D1A">
        <w:rPr>
          <w:rFonts w:ascii="Times New Roman" w:eastAsia="Times New Roman" w:hAnsi="Times New Roman" w:cs="Times New Roman"/>
          <w:sz w:val="20"/>
          <w:szCs w:val="20"/>
          <w:lang w:eastAsia="pl-PL"/>
        </w:rPr>
        <w:t xml:space="preserve">: 2,4, 4A, 4B, </w:t>
      </w:r>
      <w:r w:rsidRPr="004D2D1A">
        <w:rPr>
          <w:rFonts w:ascii="Times New Roman" w:eastAsia="Times New Roman" w:hAnsi="Times New Roman" w:cs="Times New Roman"/>
          <w:color w:val="FF0000"/>
          <w:sz w:val="20"/>
          <w:szCs w:val="20"/>
          <w:lang w:eastAsia="pl-PL"/>
        </w:rPr>
        <w:t>/4</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AZALIOWA</w:t>
      </w:r>
      <w:r w:rsidRPr="004D2D1A">
        <w:rPr>
          <w:rFonts w:ascii="Times New Roman" w:eastAsia="Times New Roman" w:hAnsi="Times New Roman" w:cs="Times New Roman"/>
          <w:sz w:val="20"/>
          <w:szCs w:val="20"/>
          <w:lang w:eastAsia="pl-PL"/>
        </w:rPr>
        <w:t>: 9, 13, 15, 31, 33, 27</w:t>
      </w:r>
      <w:r w:rsidRPr="004D2D1A">
        <w:rPr>
          <w:rFonts w:ascii="Times New Roman" w:eastAsia="Times New Roman" w:hAnsi="Times New Roman" w:cs="Times New Roman"/>
          <w:color w:val="FF0000"/>
          <w:sz w:val="20"/>
          <w:szCs w:val="20"/>
          <w:lang w:eastAsia="pl-PL"/>
        </w:rPr>
        <w:t xml:space="preserve"> /6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BARDIOWSKA</w:t>
      </w:r>
      <w:r w:rsidRPr="004D2D1A">
        <w:rPr>
          <w:rFonts w:ascii="Times New Roman" w:eastAsia="Times New Roman" w:hAnsi="Times New Roman" w:cs="Times New Roman"/>
          <w:sz w:val="20"/>
          <w:szCs w:val="20"/>
          <w:lang w:eastAsia="pl-PL"/>
        </w:rPr>
        <w:t xml:space="preserve">: 2 </w:t>
      </w:r>
      <w:r w:rsidRPr="004D2D1A">
        <w:rPr>
          <w:rFonts w:ascii="Times New Roman" w:eastAsia="Times New Roman" w:hAnsi="Times New Roman" w:cs="Times New Roman"/>
          <w:color w:val="FF0000"/>
          <w:sz w:val="20"/>
          <w:szCs w:val="20"/>
          <w:lang w:eastAsia="pl-PL"/>
        </w:rPr>
        <w:t>/1</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BATOREGO</w:t>
      </w:r>
      <w:r w:rsidRPr="004D2D1A">
        <w:rPr>
          <w:rFonts w:ascii="Times New Roman" w:eastAsia="Times New Roman" w:hAnsi="Times New Roman" w:cs="Times New Roman"/>
          <w:sz w:val="20"/>
          <w:szCs w:val="20"/>
          <w:lang w:eastAsia="pl-PL"/>
        </w:rPr>
        <w:t xml:space="preserve">: 1, 10, 102, 104, 106, 108, 110, 112, 114, 118, 120, 122, 124, 128, 132, 134, 136, 138, 140, 142, 16, 17, 19, 19A, 19C, 19D, 20, 21C, 22, 23, 24, 25, 28, 29, 3, 30, 31, 32, 33, 34, 35, 36, 37, 38, 39, 4, 40, 41, 42, 43, 44, 45, 46, 47, 48, 49, 50, 52, 54, 56, 58, 5A, 6, 60, 62, 64, 66, 68, 7, 70, 72, 74, 76, 78, 8, 80, 82, 84, 86, 88, 9, 90, 94, 96, 98 </w:t>
      </w:r>
      <w:r w:rsidRPr="004D2D1A">
        <w:rPr>
          <w:rFonts w:ascii="Times New Roman" w:eastAsia="Times New Roman" w:hAnsi="Times New Roman" w:cs="Times New Roman"/>
          <w:color w:val="FF0000"/>
          <w:sz w:val="20"/>
          <w:szCs w:val="20"/>
          <w:lang w:eastAsia="pl-PL"/>
        </w:rPr>
        <w:t>/85</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BIECHOŃSKIEGO</w:t>
      </w:r>
      <w:r w:rsidRPr="004D2D1A">
        <w:rPr>
          <w:rFonts w:ascii="Times New Roman" w:eastAsia="Times New Roman" w:hAnsi="Times New Roman" w:cs="Times New Roman"/>
          <w:sz w:val="20"/>
          <w:szCs w:val="20"/>
          <w:lang w:eastAsia="pl-PL"/>
        </w:rPr>
        <w:t xml:space="preserve">: 10, 11, 11A, 13, 14, 14G, 15, 16, 17, 2, 20, 21, 24, 26, 28, 29, 3, 32, 34, 3A, 3B, 3E, 3M, 4, 40, 4A, 4B, 4C, 5, 5A, 6, 6A, 6G, 6H,  8, 8C, 9 </w:t>
      </w:r>
      <w:r w:rsidRPr="004D2D1A">
        <w:rPr>
          <w:rFonts w:ascii="Times New Roman" w:eastAsia="Times New Roman" w:hAnsi="Times New Roman" w:cs="Times New Roman"/>
          <w:color w:val="FF0000"/>
          <w:sz w:val="20"/>
          <w:szCs w:val="20"/>
          <w:lang w:eastAsia="pl-PL"/>
        </w:rPr>
        <w:t xml:space="preserve">/37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BIECKA</w:t>
      </w:r>
      <w:r w:rsidRPr="004D2D1A">
        <w:rPr>
          <w:rFonts w:ascii="Times New Roman" w:eastAsia="Times New Roman" w:hAnsi="Times New Roman" w:cs="Times New Roman"/>
          <w:sz w:val="20"/>
          <w:szCs w:val="20"/>
          <w:lang w:eastAsia="pl-PL"/>
        </w:rPr>
        <w:t xml:space="preserve">: 3, 5, 6A, 9, 9A, 9B, 9D, 10, 11, 13, 16, 17,19, 23A, 23D, 23C, 25C, 100, 102, 102A, 102C,  104, 104C, 106, 112, 114, 116, 118, 118A, 120, 122B, 124, 124A, 124B, 126, 126A, 126B, 126C, 126G, 128, 14, 16, 18, 19, 1A, 20, 21, 21A, 22, 23G, 24, 26, 28, 30, 31, 32, 34, 35, 36, 37, 40, 41, 42, 43, 45, 46, 48, 49, 49A, 50, 51,51D, 52, 53, 54, 55, 56, 57, 58, 59, 59A, 59C, 60, 61, 63, 64, 65, 66, 67, 68, 70, 72A, 76, 78A, 78P, 80, 82, 88, 88b, 96, 98, 104A, 104B </w:t>
      </w:r>
      <w:r w:rsidRPr="004D2D1A">
        <w:rPr>
          <w:rFonts w:ascii="Times New Roman" w:eastAsia="Times New Roman" w:hAnsi="Times New Roman" w:cs="Times New Roman"/>
          <w:color w:val="FF0000"/>
          <w:sz w:val="20"/>
          <w:szCs w:val="20"/>
          <w:lang w:eastAsia="pl-PL"/>
        </w:rPr>
        <w:t>/103</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BLICH:</w:t>
      </w:r>
      <w:r w:rsidRPr="004D2D1A">
        <w:rPr>
          <w:rFonts w:ascii="Times New Roman" w:eastAsia="Times New Roman" w:hAnsi="Times New Roman" w:cs="Times New Roman"/>
          <w:sz w:val="20"/>
          <w:szCs w:val="20"/>
          <w:lang w:eastAsia="pl-PL"/>
        </w:rPr>
        <w:t xml:space="preserve"> 1, 1C, 11, 13, 14, 14A, 15, 16, 17, 18, 19, 1B, 2, 21, 22, 24, 25, 26, 29, 3, 30, 32, 34, 36, 38, 39, 41, 42, 44, 46, 48, 52, 54A, 56, 58, 6, 62, 64, 66, 68, 68A, 68B, 7, 70, 74, 74A, 74B, 76, 78, 80, 86C, 88, 88B </w:t>
      </w:r>
      <w:r w:rsidRPr="004D2D1A">
        <w:rPr>
          <w:rFonts w:ascii="Times New Roman" w:eastAsia="Times New Roman" w:hAnsi="Times New Roman" w:cs="Times New Roman"/>
          <w:color w:val="FF0000"/>
          <w:sz w:val="20"/>
          <w:szCs w:val="20"/>
          <w:lang w:eastAsia="pl-PL"/>
        </w:rPr>
        <w:t>/53</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BRONIEWSKIEGO</w:t>
      </w:r>
      <w:r w:rsidRPr="004D2D1A">
        <w:rPr>
          <w:rFonts w:ascii="Times New Roman" w:eastAsia="Times New Roman" w:hAnsi="Times New Roman" w:cs="Times New Roman"/>
          <w:sz w:val="20"/>
          <w:szCs w:val="20"/>
          <w:lang w:eastAsia="pl-PL"/>
        </w:rPr>
        <w:t xml:space="preserve">: 4, 4A, 5, 6, 7, 8, 9,10, 11, 12, 14, 15, 16, 18, 19, 2, 20, 21, 22, 23, 23b, 24, 25, 27, 28, 28A, 28B, 30, 32 </w:t>
      </w:r>
      <w:r w:rsidRPr="004D2D1A">
        <w:rPr>
          <w:rFonts w:ascii="Times New Roman" w:eastAsia="Times New Roman" w:hAnsi="Times New Roman" w:cs="Times New Roman"/>
          <w:color w:val="FF0000"/>
          <w:sz w:val="20"/>
          <w:szCs w:val="20"/>
          <w:lang w:eastAsia="pl-PL"/>
        </w:rPr>
        <w:t>/29</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BRZECHWY</w:t>
      </w:r>
      <w:r w:rsidRPr="004D2D1A">
        <w:rPr>
          <w:rFonts w:ascii="Times New Roman" w:eastAsia="Times New Roman" w:hAnsi="Times New Roman" w:cs="Times New Roman"/>
          <w:sz w:val="20"/>
          <w:szCs w:val="20"/>
          <w:lang w:eastAsia="pl-PL"/>
        </w:rPr>
        <w:t xml:space="preserve">: 2, 6, 19 </w:t>
      </w:r>
      <w:r w:rsidRPr="004D2D1A">
        <w:rPr>
          <w:rFonts w:ascii="Times New Roman" w:eastAsia="Times New Roman" w:hAnsi="Times New Roman" w:cs="Times New Roman"/>
          <w:color w:val="FF0000"/>
          <w:sz w:val="20"/>
          <w:szCs w:val="20"/>
          <w:lang w:eastAsia="pl-PL"/>
        </w:rPr>
        <w:t>/3</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BRZOZOWA</w:t>
      </w:r>
      <w:r w:rsidRPr="004D2D1A">
        <w:rPr>
          <w:rFonts w:ascii="Times New Roman" w:eastAsia="Times New Roman" w:hAnsi="Times New Roman" w:cs="Times New Roman"/>
          <w:sz w:val="20"/>
          <w:szCs w:val="20"/>
          <w:lang w:eastAsia="pl-PL"/>
        </w:rPr>
        <w:t xml:space="preserve">: 1, 2, 4, 4A, 4B, 5, 6, 7, 8, 10, 11 </w:t>
      </w:r>
      <w:r w:rsidRPr="004D2D1A">
        <w:rPr>
          <w:rFonts w:ascii="Times New Roman" w:eastAsia="Times New Roman" w:hAnsi="Times New Roman" w:cs="Times New Roman"/>
          <w:color w:val="FF0000"/>
          <w:sz w:val="20"/>
          <w:szCs w:val="20"/>
          <w:lang w:eastAsia="pl-PL"/>
        </w:rPr>
        <w:t>/11</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CHOPINA</w:t>
      </w:r>
      <w:r w:rsidRPr="004D2D1A">
        <w:rPr>
          <w:rFonts w:ascii="Times New Roman" w:eastAsia="Times New Roman" w:hAnsi="Times New Roman" w:cs="Times New Roman"/>
          <w:sz w:val="20"/>
          <w:szCs w:val="20"/>
          <w:lang w:eastAsia="pl-PL"/>
        </w:rPr>
        <w:t xml:space="preserve">: 13, 25M, 25F, 28B, 29, 29B, 33, 33A, 33D, 36, 37, 39, 40, 41, 42, 44, 46, 48, 50, 52, 54,56, 57, 58 </w:t>
      </w:r>
      <w:r w:rsidRPr="004D2D1A">
        <w:rPr>
          <w:rFonts w:ascii="Times New Roman" w:eastAsia="Times New Roman" w:hAnsi="Times New Roman" w:cs="Times New Roman"/>
          <w:color w:val="FF0000"/>
          <w:sz w:val="20"/>
          <w:szCs w:val="20"/>
          <w:lang w:eastAsia="pl-PL"/>
        </w:rPr>
        <w:t>/24</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CHROBREGO</w:t>
      </w:r>
      <w:r w:rsidRPr="004D2D1A">
        <w:rPr>
          <w:rFonts w:ascii="Times New Roman" w:eastAsia="Times New Roman" w:hAnsi="Times New Roman" w:cs="Times New Roman"/>
          <w:sz w:val="20"/>
          <w:szCs w:val="20"/>
          <w:lang w:eastAsia="pl-PL"/>
        </w:rPr>
        <w:t xml:space="preserve">: 1, 3, 10, 11, 12, 13, 14, 15, 16, 17, 18, 19, 2, 20, 21, 22, 23, 24, 26, 28, 30, 32, 34, 36, 5, 7, 8, 9 </w:t>
      </w:r>
      <w:r w:rsidRPr="004D2D1A">
        <w:rPr>
          <w:rFonts w:ascii="Times New Roman" w:eastAsia="Times New Roman" w:hAnsi="Times New Roman" w:cs="Times New Roman"/>
          <w:color w:val="FF0000"/>
          <w:sz w:val="20"/>
          <w:szCs w:val="20"/>
          <w:lang w:eastAsia="pl-PL"/>
        </w:rPr>
        <w:t>/28</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CICHA</w:t>
      </w:r>
      <w:r w:rsidRPr="004D2D1A">
        <w:rPr>
          <w:rFonts w:ascii="Times New Roman" w:eastAsia="Times New Roman" w:hAnsi="Times New Roman" w:cs="Times New Roman"/>
          <w:sz w:val="20"/>
          <w:szCs w:val="20"/>
          <w:lang w:eastAsia="pl-PL"/>
        </w:rPr>
        <w:t xml:space="preserve">: 1, 2, 4, 5 </w:t>
      </w:r>
      <w:r w:rsidRPr="004D2D1A">
        <w:rPr>
          <w:rFonts w:ascii="Times New Roman" w:eastAsia="Times New Roman" w:hAnsi="Times New Roman" w:cs="Times New Roman"/>
          <w:color w:val="FF0000"/>
          <w:sz w:val="20"/>
          <w:szCs w:val="20"/>
          <w:lang w:eastAsia="pl-PL"/>
        </w:rPr>
        <w:t>/4</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DĘBOWA</w:t>
      </w:r>
      <w:r w:rsidRPr="004D2D1A">
        <w:rPr>
          <w:rFonts w:ascii="Times New Roman" w:eastAsia="Times New Roman" w:hAnsi="Times New Roman" w:cs="Times New Roman"/>
          <w:sz w:val="20"/>
          <w:szCs w:val="20"/>
          <w:lang w:eastAsia="pl-PL"/>
        </w:rPr>
        <w:t xml:space="preserve">: 2, 3, 6,9,10,13,16, 22, 25, 26,28, 30, 31, 35, 37 </w:t>
      </w:r>
      <w:r w:rsidRPr="004D2D1A">
        <w:rPr>
          <w:rFonts w:ascii="Times New Roman" w:eastAsia="Times New Roman" w:hAnsi="Times New Roman" w:cs="Times New Roman"/>
          <w:color w:val="FF0000"/>
          <w:sz w:val="20"/>
          <w:szCs w:val="20"/>
          <w:lang w:eastAsia="pl-PL"/>
        </w:rPr>
        <w:t>/15</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DŁUGOSZA</w:t>
      </w:r>
      <w:r w:rsidRPr="004D2D1A">
        <w:rPr>
          <w:rFonts w:ascii="Times New Roman" w:eastAsia="Times New Roman" w:hAnsi="Times New Roman" w:cs="Times New Roman"/>
          <w:sz w:val="20"/>
          <w:szCs w:val="20"/>
          <w:lang w:eastAsia="pl-PL"/>
        </w:rPr>
        <w:t xml:space="preserve">: 1, 4, 5, 6, 7, 8, 9,10, 11, 12, 13, 14, 15, 16, 17, 18, 19, 20, 21, 22, 23, 24, 25, 26, 27, 28, 29, 3, 30, 31, 32, 33,34, 35, 36, 38 </w:t>
      </w:r>
      <w:r w:rsidRPr="004D2D1A">
        <w:rPr>
          <w:rFonts w:ascii="Times New Roman" w:eastAsia="Times New Roman" w:hAnsi="Times New Roman" w:cs="Times New Roman"/>
          <w:color w:val="FF0000"/>
          <w:sz w:val="20"/>
          <w:szCs w:val="20"/>
          <w:lang w:eastAsia="pl-PL"/>
        </w:rPr>
        <w:t>/36</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DMOWSKIEGO</w:t>
      </w:r>
      <w:r w:rsidRPr="004D2D1A">
        <w:rPr>
          <w:rFonts w:ascii="Times New Roman" w:eastAsia="Times New Roman" w:hAnsi="Times New Roman" w:cs="Times New Roman"/>
          <w:sz w:val="20"/>
          <w:szCs w:val="20"/>
          <w:lang w:eastAsia="pl-PL"/>
        </w:rPr>
        <w:t xml:space="preserve">: 1A, 7,9,11, 14, 16, 17, 19, 20, 21, 24, 26, 28, 30 </w:t>
      </w:r>
      <w:r w:rsidRPr="004D2D1A">
        <w:rPr>
          <w:rFonts w:ascii="Times New Roman" w:eastAsia="Times New Roman" w:hAnsi="Times New Roman" w:cs="Times New Roman"/>
          <w:color w:val="FF0000"/>
          <w:sz w:val="20"/>
          <w:szCs w:val="20"/>
          <w:lang w:eastAsia="pl-PL"/>
        </w:rPr>
        <w:t>/14</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DOLNA</w:t>
      </w:r>
      <w:r w:rsidRPr="004D2D1A">
        <w:rPr>
          <w:rFonts w:ascii="Times New Roman" w:eastAsia="Times New Roman" w:hAnsi="Times New Roman" w:cs="Times New Roman"/>
          <w:sz w:val="20"/>
          <w:szCs w:val="20"/>
          <w:lang w:eastAsia="pl-PL"/>
        </w:rPr>
        <w:t xml:space="preserve">: 1, 3, 3D, 5, 5A, 7, 7A, 7B,7C, 9, 11, 15, 33, 17 </w:t>
      </w:r>
      <w:r w:rsidRPr="004D2D1A">
        <w:rPr>
          <w:rFonts w:ascii="Times New Roman" w:eastAsia="Times New Roman" w:hAnsi="Times New Roman" w:cs="Times New Roman"/>
          <w:color w:val="FF0000"/>
          <w:sz w:val="20"/>
          <w:szCs w:val="20"/>
          <w:lang w:eastAsia="pl-PL"/>
        </w:rPr>
        <w:t>/14</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DUKIELSKA</w:t>
      </w:r>
      <w:r w:rsidRPr="004D2D1A">
        <w:rPr>
          <w:rFonts w:ascii="Times New Roman" w:eastAsia="Times New Roman" w:hAnsi="Times New Roman" w:cs="Times New Roman"/>
          <w:sz w:val="20"/>
          <w:szCs w:val="20"/>
          <w:lang w:eastAsia="pl-PL"/>
        </w:rPr>
        <w:t xml:space="preserve">: 101, 103, 105, 108, 109, 11, 111, 113, 113A, 115, 117, 119, 121, 123, 13, 15, 16, 18, 1A, 2, 12, 21, 22, 23, 25, 26, 27, 27A, 28, 3, 31, 33, 34, 35, 36, 36A, 37, 37A, 38, 38A, 39, 40, 41, 43, 44, 44a, 45, 46, 48, 49, 49D, 5, 50, 50A, 51, 52, 54, 55, 55B, 56, 57, 57A, 58, 6, 60, 61, 62, 63, 64, 65, 66, 66A, 67, 68, 69, 7, 71, 73, 77, 77/4, 79, 81, 83, 83A,83B, 83M, 85, 85A, 85B, 85C, 85D, 87, 89, 91, 91A, 91C, 93, 95, 97, 99 </w:t>
      </w:r>
      <w:r w:rsidRPr="004D2D1A">
        <w:rPr>
          <w:rFonts w:ascii="Times New Roman" w:eastAsia="Times New Roman" w:hAnsi="Times New Roman" w:cs="Times New Roman"/>
          <w:color w:val="FF0000"/>
          <w:sz w:val="20"/>
          <w:szCs w:val="20"/>
          <w:lang w:eastAsia="pl-PL"/>
        </w:rPr>
        <w:t>/100</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DWORZYSKO</w:t>
      </w:r>
      <w:r w:rsidRPr="004D2D1A">
        <w:rPr>
          <w:rFonts w:ascii="Times New Roman" w:eastAsia="Times New Roman" w:hAnsi="Times New Roman" w:cs="Times New Roman"/>
          <w:sz w:val="20"/>
          <w:szCs w:val="20"/>
          <w:lang w:eastAsia="pl-PL"/>
        </w:rPr>
        <w:t xml:space="preserve">: 1, 2, 3, 4, 6, 8, 8A, 9,12, 14, 15, 15A, </w:t>
      </w:r>
      <w:r w:rsidRPr="004D2D1A">
        <w:rPr>
          <w:rFonts w:ascii="Times New Roman" w:eastAsia="Times New Roman" w:hAnsi="Times New Roman" w:cs="Times New Roman"/>
          <w:color w:val="FF0000"/>
          <w:sz w:val="20"/>
          <w:szCs w:val="20"/>
          <w:lang w:eastAsia="pl-PL"/>
        </w:rPr>
        <w:t>/12</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GAJOWA</w:t>
      </w:r>
      <w:r w:rsidRPr="004D2D1A">
        <w:rPr>
          <w:rFonts w:ascii="Times New Roman" w:eastAsia="Times New Roman" w:hAnsi="Times New Roman" w:cs="Times New Roman"/>
          <w:sz w:val="20"/>
          <w:szCs w:val="20"/>
          <w:lang w:eastAsia="pl-PL"/>
        </w:rPr>
        <w:t xml:space="preserve">: 1, 3, 3A, 4, 5, 6, 7, 8, 9,10, 10A, 11, 11A, 12, 13, 15, 15A, 15B, 16, 17, 19, 21, 26, </w:t>
      </w:r>
      <w:r w:rsidRPr="004D2D1A">
        <w:rPr>
          <w:rFonts w:ascii="Times New Roman" w:eastAsia="Times New Roman" w:hAnsi="Times New Roman" w:cs="Times New Roman"/>
          <w:color w:val="FF0000"/>
          <w:sz w:val="20"/>
          <w:szCs w:val="20"/>
          <w:lang w:eastAsia="pl-PL"/>
        </w:rPr>
        <w:t>/23</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GAŁCZYŃSKIEGO</w:t>
      </w:r>
      <w:r w:rsidRPr="004D2D1A">
        <w:rPr>
          <w:rFonts w:ascii="Times New Roman" w:eastAsia="Times New Roman" w:hAnsi="Times New Roman" w:cs="Times New Roman"/>
          <w:sz w:val="20"/>
          <w:szCs w:val="20"/>
          <w:lang w:eastAsia="pl-PL"/>
        </w:rPr>
        <w:t xml:space="preserve">: 2, 3, 5, 7, 7A, 8, 8A, 9,10 </w:t>
      </w:r>
      <w:r w:rsidRPr="004D2D1A">
        <w:rPr>
          <w:rFonts w:ascii="Times New Roman" w:eastAsia="Times New Roman" w:hAnsi="Times New Roman" w:cs="Times New Roman"/>
          <w:color w:val="FF0000"/>
          <w:sz w:val="20"/>
          <w:szCs w:val="20"/>
          <w:lang w:eastAsia="pl-PL"/>
        </w:rPr>
        <w:t>/9</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GARBARSKA</w:t>
      </w:r>
      <w:r w:rsidRPr="004D2D1A">
        <w:rPr>
          <w:rFonts w:ascii="Times New Roman" w:eastAsia="Times New Roman" w:hAnsi="Times New Roman" w:cs="Times New Roman"/>
          <w:sz w:val="20"/>
          <w:szCs w:val="20"/>
          <w:lang w:eastAsia="pl-PL"/>
        </w:rPr>
        <w:t xml:space="preserve">: 1, 3,4, 4A, 14, 16, 18, 18A, 20, 21, 22, 24, 26, 26A </w:t>
      </w:r>
      <w:r w:rsidRPr="004D2D1A">
        <w:rPr>
          <w:rFonts w:ascii="Times New Roman" w:eastAsia="Times New Roman" w:hAnsi="Times New Roman" w:cs="Times New Roman"/>
          <w:color w:val="FF0000"/>
          <w:sz w:val="20"/>
          <w:szCs w:val="20"/>
          <w:lang w:eastAsia="pl-PL"/>
        </w:rPr>
        <w:t>/14</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GRANICZNA</w:t>
      </w:r>
      <w:r w:rsidRPr="004D2D1A">
        <w:rPr>
          <w:rFonts w:ascii="Times New Roman" w:eastAsia="Times New Roman" w:hAnsi="Times New Roman" w:cs="Times New Roman"/>
          <w:sz w:val="20"/>
          <w:szCs w:val="20"/>
          <w:lang w:eastAsia="pl-PL"/>
        </w:rPr>
        <w:t xml:space="preserve">: 1, 6, 6E, 6B,10, 10C, 101, 103, 105, 107, 107F, 109, 11, 105A, 119, 119C, 121A, 123, 123A, 125, 127, 127A, 129, 131, 133, 135, 135A, 137, 141, 143, 149, 15, 151, 153, 153B, 16, 18B, 22, 24A, 25, 25A, 26, 27, 28, 28A,  3, 31, 33, 36, 36a, 37, 4, 40, 40a, 40b, 40c, 41, 42, 43, 44, 45, 49, 5, 50, 50a, 50b, 51, 52, 54, 55, 56, 56b, 57, 58, 59A, 6, 6C, 6D, 60, 61, 62, 63, 64A, 65, 67, 68, 69, 7, 71, 73, 77, 79, 81, 9, 93, 95, 99 </w:t>
      </w:r>
      <w:r w:rsidRPr="004D2D1A">
        <w:rPr>
          <w:rFonts w:ascii="Times New Roman" w:eastAsia="Times New Roman" w:hAnsi="Times New Roman" w:cs="Times New Roman"/>
          <w:color w:val="FF0000"/>
          <w:sz w:val="20"/>
          <w:szCs w:val="20"/>
          <w:lang w:eastAsia="pl-PL"/>
        </w:rPr>
        <w:t>/97</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HALLERA</w:t>
      </w:r>
      <w:r w:rsidRPr="004D2D1A">
        <w:rPr>
          <w:rFonts w:ascii="Times New Roman" w:eastAsia="Times New Roman" w:hAnsi="Times New Roman" w:cs="Times New Roman"/>
          <w:sz w:val="20"/>
          <w:szCs w:val="20"/>
          <w:lang w:eastAsia="pl-PL"/>
        </w:rPr>
        <w:t xml:space="preserve">: 9, 10,15, 19, 21, 22A, 23, 25, 27, 29, 31, 33, 35, 37, 39, 41, 43, 45, 47, 49, 5, 51, 53, 55, 57, 59,  61, 63, 65, 67, 69, 7, 71, 73, 75, 79 </w:t>
      </w:r>
      <w:r w:rsidRPr="004D2D1A">
        <w:rPr>
          <w:rFonts w:ascii="Times New Roman" w:eastAsia="Times New Roman" w:hAnsi="Times New Roman" w:cs="Times New Roman"/>
          <w:color w:val="FF0000"/>
          <w:sz w:val="20"/>
          <w:szCs w:val="20"/>
          <w:lang w:eastAsia="pl-PL"/>
        </w:rPr>
        <w:t>/36</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JAGIEŁŁY</w:t>
      </w:r>
      <w:r w:rsidRPr="004D2D1A">
        <w:rPr>
          <w:rFonts w:ascii="Times New Roman" w:eastAsia="Times New Roman" w:hAnsi="Times New Roman" w:cs="Times New Roman"/>
          <w:sz w:val="20"/>
          <w:szCs w:val="20"/>
          <w:lang w:eastAsia="pl-PL"/>
        </w:rPr>
        <w:t xml:space="preserve">: 1, 2, 4, 6, 7, 8, 9, 10, 12,14 </w:t>
      </w:r>
      <w:r w:rsidRPr="004D2D1A">
        <w:rPr>
          <w:rFonts w:ascii="Times New Roman" w:eastAsia="Times New Roman" w:hAnsi="Times New Roman" w:cs="Times New Roman"/>
          <w:color w:val="FF0000"/>
          <w:sz w:val="20"/>
          <w:szCs w:val="20"/>
          <w:lang w:eastAsia="pl-PL"/>
        </w:rPr>
        <w:t>/10</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JASNA</w:t>
      </w:r>
      <w:r w:rsidRPr="004D2D1A">
        <w:rPr>
          <w:rFonts w:ascii="Times New Roman" w:eastAsia="Times New Roman" w:hAnsi="Times New Roman" w:cs="Times New Roman"/>
          <w:sz w:val="20"/>
          <w:szCs w:val="20"/>
          <w:lang w:eastAsia="pl-PL"/>
        </w:rPr>
        <w:t xml:space="preserve">: 1, 7, 9 </w:t>
      </w:r>
      <w:r w:rsidRPr="004D2D1A">
        <w:rPr>
          <w:rFonts w:ascii="Times New Roman" w:eastAsia="Times New Roman" w:hAnsi="Times New Roman" w:cs="Times New Roman"/>
          <w:color w:val="FF0000"/>
          <w:sz w:val="20"/>
          <w:szCs w:val="20"/>
          <w:lang w:eastAsia="pl-PL"/>
        </w:rPr>
        <w:t>/3</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 xml:space="preserve">ul. JAGODOWA: </w:t>
      </w:r>
      <w:r w:rsidRPr="004D2D1A">
        <w:rPr>
          <w:rFonts w:ascii="Times New Roman" w:eastAsia="Times New Roman" w:hAnsi="Times New Roman" w:cs="Times New Roman"/>
          <w:sz w:val="20"/>
          <w:szCs w:val="20"/>
          <w:lang w:eastAsia="pl-PL"/>
        </w:rPr>
        <w:t xml:space="preserve">1, 8,14 </w:t>
      </w:r>
      <w:r w:rsidRPr="004D2D1A">
        <w:rPr>
          <w:rFonts w:ascii="Times New Roman" w:eastAsia="Times New Roman" w:hAnsi="Times New Roman" w:cs="Times New Roman"/>
          <w:color w:val="FF0000"/>
          <w:sz w:val="20"/>
          <w:szCs w:val="20"/>
          <w:lang w:eastAsia="pl-PL"/>
        </w:rPr>
        <w:t>/3</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JESIONOWA</w:t>
      </w:r>
      <w:r w:rsidRPr="004D2D1A">
        <w:rPr>
          <w:rFonts w:ascii="Times New Roman" w:eastAsia="Times New Roman" w:hAnsi="Times New Roman" w:cs="Times New Roman"/>
          <w:sz w:val="20"/>
          <w:szCs w:val="20"/>
          <w:lang w:eastAsia="pl-PL"/>
        </w:rPr>
        <w:t xml:space="preserve">: 2, 4,  6, 6A, 8, 12, 14, 18, 20, 22, 24, 26, 28, 30, 32, 34, 34A, 36, 38, 40 </w:t>
      </w:r>
      <w:r w:rsidRPr="004D2D1A">
        <w:rPr>
          <w:rFonts w:ascii="Times New Roman" w:eastAsia="Times New Roman" w:hAnsi="Times New Roman" w:cs="Times New Roman"/>
          <w:color w:val="FF0000"/>
          <w:sz w:val="20"/>
          <w:szCs w:val="20"/>
          <w:lang w:eastAsia="pl-PL"/>
        </w:rPr>
        <w:t>/20</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JEZIERSKIEGO</w:t>
      </w:r>
      <w:r w:rsidRPr="004D2D1A">
        <w:rPr>
          <w:rFonts w:ascii="Times New Roman" w:eastAsia="Times New Roman" w:hAnsi="Times New Roman" w:cs="Times New Roman"/>
          <w:sz w:val="20"/>
          <w:szCs w:val="20"/>
          <w:lang w:eastAsia="pl-PL"/>
        </w:rPr>
        <w:t xml:space="preserve">: 3, 6, 8,10,12 </w:t>
      </w:r>
      <w:r w:rsidRPr="004D2D1A">
        <w:rPr>
          <w:rFonts w:ascii="Times New Roman" w:eastAsia="Times New Roman" w:hAnsi="Times New Roman" w:cs="Times New Roman"/>
          <w:color w:val="FF0000"/>
          <w:sz w:val="20"/>
          <w:szCs w:val="20"/>
          <w:lang w:eastAsia="pl-PL"/>
        </w:rPr>
        <w:t>/5</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KAPUŚCIŃSKIEGO</w:t>
      </w:r>
      <w:r w:rsidRPr="004D2D1A">
        <w:rPr>
          <w:rFonts w:ascii="Times New Roman" w:eastAsia="Times New Roman" w:hAnsi="Times New Roman" w:cs="Times New Roman"/>
          <w:sz w:val="20"/>
          <w:szCs w:val="20"/>
          <w:lang w:eastAsia="pl-PL"/>
        </w:rPr>
        <w:t xml:space="preserve">: 1, 6, 4, 4A, 4B, 5, 5A, 6, 7, 8, 8A,10, 12, 13, 14 </w:t>
      </w:r>
      <w:r w:rsidRPr="004D2D1A">
        <w:rPr>
          <w:rFonts w:ascii="Times New Roman" w:eastAsia="Times New Roman" w:hAnsi="Times New Roman" w:cs="Times New Roman"/>
          <w:color w:val="FF0000"/>
          <w:sz w:val="20"/>
          <w:szCs w:val="20"/>
          <w:lang w:eastAsia="pl-PL"/>
        </w:rPr>
        <w:t>/15</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KARWACJANÓW</w:t>
      </w:r>
      <w:r w:rsidRPr="004D2D1A">
        <w:rPr>
          <w:rFonts w:ascii="Times New Roman" w:eastAsia="Times New Roman" w:hAnsi="Times New Roman" w:cs="Times New Roman"/>
          <w:sz w:val="20"/>
          <w:szCs w:val="20"/>
          <w:lang w:eastAsia="pl-PL"/>
        </w:rPr>
        <w:t xml:space="preserve">: 1, 2, 3, 4, 5, 8, 8C, 11, 13, 16, 17, 18, 20, 22, 24, 40/ </w:t>
      </w:r>
      <w:r w:rsidRPr="004D2D1A">
        <w:rPr>
          <w:rFonts w:ascii="Times New Roman" w:eastAsia="Times New Roman" w:hAnsi="Times New Roman" w:cs="Times New Roman"/>
          <w:color w:val="FF0000"/>
          <w:sz w:val="20"/>
          <w:szCs w:val="20"/>
          <w:lang w:eastAsia="pl-PL"/>
        </w:rPr>
        <w:t>16</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KAZIMIERZA WIELKIEGO</w:t>
      </w:r>
      <w:r w:rsidRPr="004D2D1A">
        <w:rPr>
          <w:rFonts w:ascii="Times New Roman" w:eastAsia="Times New Roman" w:hAnsi="Times New Roman" w:cs="Times New Roman"/>
          <w:sz w:val="20"/>
          <w:szCs w:val="20"/>
          <w:lang w:eastAsia="pl-PL"/>
        </w:rPr>
        <w:t xml:space="preserve">: 1, 2, 3, 4, 5, 6, 7, 8 </w:t>
      </w:r>
      <w:r w:rsidRPr="004D2D1A">
        <w:rPr>
          <w:rFonts w:ascii="Times New Roman" w:eastAsia="Times New Roman" w:hAnsi="Times New Roman" w:cs="Times New Roman"/>
          <w:color w:val="FF0000"/>
          <w:sz w:val="20"/>
          <w:szCs w:val="20"/>
          <w:lang w:eastAsia="pl-PL"/>
        </w:rPr>
        <w:t>/8</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KLIMKOWICZA</w:t>
      </w:r>
      <w:r w:rsidRPr="004D2D1A">
        <w:rPr>
          <w:rFonts w:ascii="Times New Roman" w:eastAsia="Times New Roman" w:hAnsi="Times New Roman" w:cs="Times New Roman"/>
          <w:sz w:val="20"/>
          <w:szCs w:val="20"/>
          <w:lang w:eastAsia="pl-PL"/>
        </w:rPr>
        <w:t>: 5, 6, 7, 8, 9,10, 11, 13, 14, 16, 18, 19, 19C, 21, 23, 25, 26, 27, 30, 34, 41, 43,</w:t>
      </w:r>
      <w:r w:rsidRPr="004D2D1A">
        <w:rPr>
          <w:rFonts w:ascii="Times New Roman" w:eastAsia="Times New Roman" w:hAnsi="Times New Roman" w:cs="Times New Roman"/>
          <w:color w:val="FF0000"/>
          <w:sz w:val="20"/>
          <w:szCs w:val="20"/>
          <w:lang w:eastAsia="pl-PL"/>
        </w:rPr>
        <w:t>/22</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lastRenderedPageBreak/>
        <w:t>ul. KOCHANOWSKIEGO</w:t>
      </w:r>
      <w:r w:rsidRPr="004D2D1A">
        <w:rPr>
          <w:rFonts w:ascii="Times New Roman" w:eastAsia="Times New Roman" w:hAnsi="Times New Roman" w:cs="Times New Roman"/>
          <w:sz w:val="20"/>
          <w:szCs w:val="20"/>
          <w:lang w:eastAsia="pl-PL"/>
        </w:rPr>
        <w:t>: 1, 2, 3A, 9A, 10, 12, 23, 24, 82A, 90A, 90C, 95B, 97, 100, 102, 103, 104, 106, 107, 108A, 109, 11, 110, 113, 115, 116, 117, 118, 119, 120, 120a, 121, 122, 123, 124, 125, 125A, 126, 126A, 126E, 127, 128, 128A, 129, 129A, 129C, 13, 130, 131, 132, 133, 134, 135, 136, 137, 138, 138A, 139, 140, 141, 142</w:t>
      </w:r>
      <w:r w:rsidRPr="004D2D1A">
        <w:rPr>
          <w:rFonts w:ascii="Times New Roman" w:eastAsia="Times New Roman" w:hAnsi="Times New Roman" w:cs="Times New Roman"/>
          <w:color w:val="FF0000"/>
          <w:sz w:val="20"/>
          <w:szCs w:val="20"/>
          <w:lang w:eastAsia="pl-PL"/>
        </w:rPr>
        <w:t xml:space="preserve">, </w:t>
      </w:r>
      <w:r w:rsidRPr="004D2D1A">
        <w:rPr>
          <w:rFonts w:ascii="Times New Roman" w:eastAsia="Times New Roman" w:hAnsi="Times New Roman" w:cs="Times New Roman"/>
          <w:sz w:val="20"/>
          <w:szCs w:val="20"/>
          <w:lang w:eastAsia="pl-PL"/>
        </w:rPr>
        <w:t>143, 143F, 145, 15, 15A, 16, 18, 19, 19A, 19B, 2, 21, 26, 29, 2A, 3, 31, 33, 34, 35, 37, 39, 3B, 4, 40, 42, 43, 44, 47, 49, 4A, 4B, 51, 52, 53, 54, 55, 57, 58, 59, 6, 60, 62, 63, 63A,  65, 66, 67, 68, 69, 69A, 6A, 7, 71, 72, 73, 74, 74A, 76, 77, 78, 8, 80A, 82, 83, 84, 85, 86, 87, 89, 9, 90, 91, 91A, 93, 93A, 95, 95A, 98, 99, 9A</w:t>
      </w:r>
      <w:r w:rsidRPr="004D2D1A">
        <w:rPr>
          <w:rFonts w:ascii="Times New Roman" w:eastAsia="Times New Roman" w:hAnsi="Times New Roman" w:cs="Times New Roman"/>
          <w:color w:val="FF0000"/>
          <w:sz w:val="20"/>
          <w:szCs w:val="20"/>
          <w:lang w:eastAsia="pl-PL"/>
        </w:rPr>
        <w:t>/142</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KOLEJOWA</w:t>
      </w:r>
      <w:r w:rsidRPr="004D2D1A">
        <w:rPr>
          <w:rFonts w:ascii="Times New Roman" w:eastAsia="Times New Roman" w:hAnsi="Times New Roman" w:cs="Times New Roman"/>
          <w:sz w:val="20"/>
          <w:szCs w:val="20"/>
          <w:lang w:eastAsia="pl-PL"/>
        </w:rPr>
        <w:t xml:space="preserve">: 1, 2, 3, 4, 5, 10, 11, 13, 15, 17, 19 </w:t>
      </w:r>
      <w:r w:rsidRPr="004D2D1A">
        <w:rPr>
          <w:rFonts w:ascii="Times New Roman" w:eastAsia="Times New Roman" w:hAnsi="Times New Roman" w:cs="Times New Roman"/>
          <w:color w:val="FF0000"/>
          <w:sz w:val="20"/>
          <w:szCs w:val="20"/>
          <w:lang w:eastAsia="pl-PL"/>
        </w:rPr>
        <w:t>/11</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KOŁŁĄTAJA</w:t>
      </w:r>
      <w:r w:rsidRPr="004D2D1A">
        <w:rPr>
          <w:rFonts w:ascii="Times New Roman" w:eastAsia="Times New Roman" w:hAnsi="Times New Roman" w:cs="Times New Roman"/>
          <w:sz w:val="20"/>
          <w:szCs w:val="20"/>
          <w:lang w:eastAsia="pl-PL"/>
        </w:rPr>
        <w:t xml:space="preserve">: 1, 2, 3, 5, 9,10,16 </w:t>
      </w:r>
      <w:r w:rsidRPr="004D2D1A">
        <w:rPr>
          <w:rFonts w:ascii="Times New Roman" w:eastAsia="Times New Roman" w:hAnsi="Times New Roman" w:cs="Times New Roman"/>
          <w:color w:val="FF0000"/>
          <w:sz w:val="20"/>
          <w:szCs w:val="20"/>
          <w:lang w:eastAsia="pl-PL"/>
        </w:rPr>
        <w:t>/7</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KOMBATANTÓW</w:t>
      </w:r>
      <w:r w:rsidRPr="004D2D1A">
        <w:rPr>
          <w:rFonts w:ascii="Times New Roman" w:eastAsia="Times New Roman" w:hAnsi="Times New Roman" w:cs="Times New Roman"/>
          <w:sz w:val="20"/>
          <w:szCs w:val="20"/>
          <w:lang w:eastAsia="pl-PL"/>
        </w:rPr>
        <w:t xml:space="preserve">: 2B, 3,4,5,7, 8A,12, 16, 18, 2, 22B, 24, 38, 40 </w:t>
      </w:r>
      <w:r w:rsidRPr="004D2D1A">
        <w:rPr>
          <w:rFonts w:ascii="Times New Roman" w:eastAsia="Times New Roman" w:hAnsi="Times New Roman" w:cs="Times New Roman"/>
          <w:color w:val="FF0000"/>
          <w:sz w:val="20"/>
          <w:szCs w:val="20"/>
          <w:lang w:eastAsia="pl-PL"/>
        </w:rPr>
        <w:t>/13</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KONOPNICKIEJ</w:t>
      </w:r>
      <w:r w:rsidRPr="004D2D1A">
        <w:rPr>
          <w:rFonts w:ascii="Times New Roman" w:eastAsia="Times New Roman" w:hAnsi="Times New Roman" w:cs="Times New Roman"/>
          <w:sz w:val="20"/>
          <w:szCs w:val="20"/>
          <w:lang w:eastAsia="pl-PL"/>
        </w:rPr>
        <w:t xml:space="preserve">: 1, 2, 3,7,14A, 20, 20A </w:t>
      </w:r>
      <w:r w:rsidRPr="004D2D1A">
        <w:rPr>
          <w:rFonts w:ascii="Times New Roman" w:eastAsia="Times New Roman" w:hAnsi="Times New Roman" w:cs="Times New Roman"/>
          <w:color w:val="FF0000"/>
          <w:sz w:val="20"/>
          <w:szCs w:val="20"/>
          <w:lang w:eastAsia="pl-PL"/>
        </w:rPr>
        <w:t>/7</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KORCZAKA</w:t>
      </w:r>
      <w:r w:rsidRPr="004D2D1A">
        <w:rPr>
          <w:rFonts w:ascii="Times New Roman" w:eastAsia="Times New Roman" w:hAnsi="Times New Roman" w:cs="Times New Roman"/>
          <w:sz w:val="20"/>
          <w:szCs w:val="20"/>
          <w:lang w:eastAsia="pl-PL"/>
        </w:rPr>
        <w:t xml:space="preserve">: 3, 5A, 6, 10, 11, 12, 14, 15, 17, 20, 22, 23, 25, 26, 26A, 26B, 26D, 26P, 27B, 28, 29, 30, 32, 32A, 33, 34, 35, 36, 37, 38, 38A, 39, 39A, 39B, 41, 41A, 43F, 44, 44E, 48D, 5, 50, 54, 56,58 </w:t>
      </w:r>
      <w:r w:rsidRPr="004D2D1A">
        <w:rPr>
          <w:rFonts w:ascii="Times New Roman" w:eastAsia="Times New Roman" w:hAnsi="Times New Roman" w:cs="Times New Roman"/>
          <w:color w:val="FF0000"/>
          <w:sz w:val="20"/>
          <w:szCs w:val="20"/>
          <w:lang w:eastAsia="pl-PL"/>
        </w:rPr>
        <w:t>/45</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KOŚCIUSZKI</w:t>
      </w:r>
      <w:r w:rsidRPr="004D2D1A">
        <w:rPr>
          <w:rFonts w:ascii="Times New Roman" w:eastAsia="Times New Roman" w:hAnsi="Times New Roman" w:cs="Times New Roman"/>
          <w:sz w:val="20"/>
          <w:szCs w:val="20"/>
          <w:lang w:eastAsia="pl-PL"/>
        </w:rPr>
        <w:t xml:space="preserve">: 10, 100, 100A, 102, 102A, 103, 103A, 103C, 103D, 103F, 103G, 104, 106, 107, 108, 109B, 109C, 11, 110, 111, 111B, 111C, 111D, 111H, 113, 113A, 114, 115, 118, 119, 119D, 12, 120, 121, 121B, 121C, 122, 123, 124, 125, 125A, 126, 126A, 127, 127A, 127C, 127I, 127H, 127K, 128, 129, 12, 13, 14, 15, 17, 18, 19, 2, 20, 22, 23, 24, 24A, 26, 28, 29, 29A, 3, 30, 32, 34, 35, 37, 38, 39, 4, 40, 40A, 41, 41A, 42E, 42B, 42G, 42M, 44, 44A, 44C, 44D, 44E, 45, 46, 47, 48, 49, 5, 50, 51, 52, 53, 54, 55, 56, 57, 58, 59, 60, 60B, 62, 63, 64, 65, 66, 67, 68, 68A, 71, 72, 73, 73A, 74, 76, 79, 80, 82, 83, 84, 85, 86, 87, 88, 89, 89B, 89C, 9, 90, 91, 92,  92A, 92B, 93, 93A, 95, 96, 98, 99 </w:t>
      </w:r>
      <w:r w:rsidRPr="004D2D1A">
        <w:rPr>
          <w:rFonts w:ascii="Times New Roman" w:eastAsia="Times New Roman" w:hAnsi="Times New Roman" w:cs="Times New Roman"/>
          <w:color w:val="FF0000"/>
          <w:sz w:val="20"/>
          <w:szCs w:val="20"/>
          <w:lang w:eastAsia="pl-PL"/>
        </w:rPr>
        <w:t>/146</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KRAKOWSKA</w:t>
      </w:r>
      <w:r w:rsidRPr="004D2D1A">
        <w:rPr>
          <w:rFonts w:ascii="Times New Roman" w:eastAsia="Times New Roman" w:hAnsi="Times New Roman" w:cs="Times New Roman"/>
          <w:sz w:val="20"/>
          <w:szCs w:val="20"/>
          <w:lang w:eastAsia="pl-PL"/>
        </w:rPr>
        <w:t>: 2, 8A, 11, 11A, 14, 14A, 14C, 14D, 14G, 14H, 15, 16, 16A, 16B, 17, 18, 20, 22, 25, 26, 27, 28, 29, 29A, 30, 31, 32, 33, 34, 35, 36, 37, 38, 39, 4, 40, 41, 42, 48, 48A, 5, 51, 53, 53A, 54, 55, 57, 59, 59B, 6, 60, 60A, 61, 62, 63, 64, 64B, 64C, 65, 66, 67, 68, 69, 70, 71, 72, 73, 74, 75, 76, 77, 78, 79, 8, 81, 8A, 9,</w:t>
      </w:r>
      <w:r w:rsidRPr="004D2D1A">
        <w:rPr>
          <w:rFonts w:ascii="Times New Roman" w:eastAsia="Times New Roman" w:hAnsi="Times New Roman" w:cs="Times New Roman"/>
          <w:color w:val="FF0000"/>
          <w:sz w:val="20"/>
          <w:szCs w:val="20"/>
          <w:lang w:eastAsia="pl-PL"/>
        </w:rPr>
        <w:t>/77</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KRASIŃSKIEGO</w:t>
      </w:r>
      <w:r w:rsidRPr="004D2D1A">
        <w:rPr>
          <w:rFonts w:ascii="Times New Roman" w:eastAsia="Times New Roman" w:hAnsi="Times New Roman" w:cs="Times New Roman"/>
          <w:sz w:val="20"/>
          <w:szCs w:val="20"/>
          <w:lang w:eastAsia="pl-PL"/>
        </w:rPr>
        <w:t xml:space="preserve">: 2, 4, 6, 7A, 8, 9,10, 11A, 12, 14, 21, </w:t>
      </w:r>
      <w:r w:rsidRPr="004D2D1A">
        <w:rPr>
          <w:rFonts w:ascii="Times New Roman" w:eastAsia="Times New Roman" w:hAnsi="Times New Roman" w:cs="Times New Roman"/>
          <w:color w:val="FF0000"/>
          <w:sz w:val="20"/>
          <w:szCs w:val="20"/>
          <w:lang w:eastAsia="pl-PL"/>
        </w:rPr>
        <w:t>/11</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KRĘTA</w:t>
      </w:r>
      <w:r w:rsidRPr="004D2D1A">
        <w:rPr>
          <w:rFonts w:ascii="Times New Roman" w:eastAsia="Times New Roman" w:hAnsi="Times New Roman" w:cs="Times New Roman"/>
          <w:sz w:val="20"/>
          <w:szCs w:val="20"/>
          <w:lang w:eastAsia="pl-PL"/>
        </w:rPr>
        <w:t xml:space="preserve">: 2 </w:t>
      </w:r>
      <w:r w:rsidRPr="004D2D1A">
        <w:rPr>
          <w:rFonts w:ascii="Times New Roman" w:eastAsia="Times New Roman" w:hAnsi="Times New Roman" w:cs="Times New Roman"/>
          <w:color w:val="FF0000"/>
          <w:sz w:val="20"/>
          <w:szCs w:val="20"/>
          <w:lang w:eastAsia="pl-PL"/>
        </w:rPr>
        <w:t>/1</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KROMERA</w:t>
      </w:r>
      <w:r w:rsidRPr="004D2D1A">
        <w:rPr>
          <w:rFonts w:ascii="Times New Roman" w:eastAsia="Times New Roman" w:hAnsi="Times New Roman" w:cs="Times New Roman"/>
          <w:sz w:val="20"/>
          <w:szCs w:val="20"/>
          <w:lang w:eastAsia="pl-PL"/>
        </w:rPr>
        <w:t>: 1, 3,</w:t>
      </w:r>
      <w:r w:rsidRPr="004D2D1A">
        <w:rPr>
          <w:rFonts w:ascii="Times New Roman" w:eastAsia="Times New Roman" w:hAnsi="Times New Roman" w:cs="Times New Roman"/>
          <w:color w:val="FF0000"/>
          <w:sz w:val="20"/>
          <w:szCs w:val="20"/>
          <w:lang w:eastAsia="pl-PL"/>
        </w:rPr>
        <w:t>/2</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KRÓLOWEJ JADWIGI</w:t>
      </w:r>
      <w:r w:rsidRPr="004D2D1A">
        <w:rPr>
          <w:rFonts w:ascii="Times New Roman" w:eastAsia="Times New Roman" w:hAnsi="Times New Roman" w:cs="Times New Roman"/>
          <w:sz w:val="20"/>
          <w:szCs w:val="20"/>
          <w:lang w:eastAsia="pl-PL"/>
        </w:rPr>
        <w:t xml:space="preserve">: 11, 12, 14, 15, 16, 17, 19, 20, 21, 22, 24, 25, 26, 28, 30, 32, 34, 36, 38, 3, 4, 6, 7, 9, 10 </w:t>
      </w:r>
      <w:r w:rsidRPr="004D2D1A">
        <w:rPr>
          <w:rFonts w:ascii="Times New Roman" w:eastAsia="Times New Roman" w:hAnsi="Times New Roman" w:cs="Times New Roman"/>
          <w:color w:val="FF0000"/>
          <w:sz w:val="20"/>
          <w:szCs w:val="20"/>
          <w:lang w:eastAsia="pl-PL"/>
        </w:rPr>
        <w:t>/25</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KRÓTKA</w:t>
      </w:r>
      <w:r w:rsidRPr="004D2D1A">
        <w:rPr>
          <w:rFonts w:ascii="Times New Roman" w:eastAsia="Times New Roman" w:hAnsi="Times New Roman" w:cs="Times New Roman"/>
          <w:sz w:val="20"/>
          <w:szCs w:val="20"/>
          <w:lang w:eastAsia="pl-PL"/>
        </w:rPr>
        <w:t xml:space="preserve">: 1 </w:t>
      </w:r>
      <w:r w:rsidRPr="004D2D1A">
        <w:rPr>
          <w:rFonts w:ascii="Times New Roman" w:eastAsia="Times New Roman" w:hAnsi="Times New Roman" w:cs="Times New Roman"/>
          <w:color w:val="FF0000"/>
          <w:sz w:val="20"/>
          <w:szCs w:val="20"/>
          <w:lang w:eastAsia="pl-PL"/>
        </w:rPr>
        <w:t>/1</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KRZYWA</w:t>
      </w:r>
      <w:r w:rsidRPr="004D2D1A">
        <w:rPr>
          <w:rFonts w:ascii="Times New Roman" w:eastAsia="Times New Roman" w:hAnsi="Times New Roman" w:cs="Times New Roman"/>
          <w:sz w:val="20"/>
          <w:szCs w:val="20"/>
          <w:lang w:eastAsia="pl-PL"/>
        </w:rPr>
        <w:t xml:space="preserve">:, 6,8, 9,10,11, 14, 16 </w:t>
      </w:r>
      <w:r w:rsidRPr="004D2D1A">
        <w:rPr>
          <w:rFonts w:ascii="Times New Roman" w:eastAsia="Times New Roman" w:hAnsi="Times New Roman" w:cs="Times New Roman"/>
          <w:color w:val="FF0000"/>
          <w:sz w:val="20"/>
          <w:szCs w:val="20"/>
          <w:lang w:eastAsia="pl-PL"/>
        </w:rPr>
        <w:t>/7</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KRZYWOUSTEGO</w:t>
      </w:r>
      <w:r w:rsidRPr="004D2D1A">
        <w:rPr>
          <w:rFonts w:ascii="Times New Roman" w:eastAsia="Times New Roman" w:hAnsi="Times New Roman" w:cs="Times New Roman"/>
          <w:sz w:val="20"/>
          <w:szCs w:val="20"/>
          <w:lang w:eastAsia="pl-PL"/>
        </w:rPr>
        <w:t xml:space="preserve">: 1, 2, 3, 4, 5, 7,10, 13, 14, </w:t>
      </w:r>
      <w:r w:rsidRPr="004D2D1A">
        <w:rPr>
          <w:rFonts w:ascii="Times New Roman" w:eastAsia="Times New Roman" w:hAnsi="Times New Roman" w:cs="Times New Roman"/>
          <w:color w:val="FF0000"/>
          <w:sz w:val="20"/>
          <w:szCs w:val="20"/>
          <w:lang w:eastAsia="pl-PL"/>
        </w:rPr>
        <w:t>/9</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KWIATOWA</w:t>
      </w:r>
      <w:r w:rsidRPr="004D2D1A">
        <w:rPr>
          <w:rFonts w:ascii="Times New Roman" w:eastAsia="Times New Roman" w:hAnsi="Times New Roman" w:cs="Times New Roman"/>
          <w:sz w:val="20"/>
          <w:szCs w:val="20"/>
          <w:lang w:eastAsia="pl-PL"/>
        </w:rPr>
        <w:t xml:space="preserve">: 2A, 2B, 2D, 5, 9, 10, 10A, 12, 13, 14, 14A, 15, 16A, 16B, 2, 20, 21, 22, 25, 28, 29, 30, 34, 35, 39, 4, 41A, 43, 45, 45A, 45B, 45D, 47, 4A, 7, 7A, 7B, 8 </w:t>
      </w:r>
      <w:r w:rsidRPr="004D2D1A">
        <w:rPr>
          <w:rFonts w:ascii="Times New Roman" w:eastAsia="Times New Roman" w:hAnsi="Times New Roman" w:cs="Times New Roman"/>
          <w:color w:val="FF0000"/>
          <w:sz w:val="20"/>
          <w:szCs w:val="20"/>
          <w:lang w:eastAsia="pl-PL"/>
        </w:rPr>
        <w:t>/38</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LASKOWSKIEGO</w:t>
      </w:r>
      <w:r w:rsidRPr="004D2D1A">
        <w:rPr>
          <w:rFonts w:ascii="Times New Roman" w:eastAsia="Times New Roman" w:hAnsi="Times New Roman" w:cs="Times New Roman"/>
          <w:sz w:val="20"/>
          <w:szCs w:val="20"/>
          <w:lang w:eastAsia="pl-PL"/>
        </w:rPr>
        <w:t xml:space="preserve">: 1, 10, 11, 12, 13, 14, 15, 16, 17, 18, 19, 2, 20, 21, 22, 23, 24, 25, 27 </w:t>
      </w:r>
      <w:r w:rsidRPr="004D2D1A">
        <w:rPr>
          <w:rFonts w:ascii="Times New Roman" w:eastAsia="Times New Roman" w:hAnsi="Times New Roman" w:cs="Times New Roman"/>
          <w:color w:val="FF0000"/>
          <w:sz w:val="20"/>
          <w:szCs w:val="20"/>
          <w:lang w:eastAsia="pl-PL"/>
        </w:rPr>
        <w:t>/19</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LEGIONÓW</w:t>
      </w:r>
      <w:r w:rsidRPr="004D2D1A">
        <w:rPr>
          <w:rFonts w:ascii="Times New Roman" w:eastAsia="Times New Roman" w:hAnsi="Times New Roman" w:cs="Times New Roman"/>
          <w:sz w:val="20"/>
          <w:szCs w:val="20"/>
          <w:lang w:eastAsia="pl-PL"/>
        </w:rPr>
        <w:t>: 2, 3, 4, 6A, 6C, 6D, 6E, 6F ,7, 8, 9, 12, 13, 18, 20, 67</w:t>
      </w:r>
      <w:r w:rsidRPr="004D2D1A">
        <w:rPr>
          <w:rFonts w:ascii="Times New Roman" w:eastAsia="Times New Roman" w:hAnsi="Times New Roman" w:cs="Times New Roman"/>
          <w:color w:val="FF0000"/>
          <w:sz w:val="20"/>
          <w:szCs w:val="20"/>
          <w:lang w:eastAsia="pl-PL"/>
        </w:rPr>
        <w:t>/16</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LENARTOWICZÓW</w:t>
      </w:r>
      <w:r w:rsidRPr="004D2D1A">
        <w:rPr>
          <w:rFonts w:ascii="Times New Roman" w:eastAsia="Times New Roman" w:hAnsi="Times New Roman" w:cs="Times New Roman"/>
          <w:sz w:val="20"/>
          <w:szCs w:val="20"/>
          <w:lang w:eastAsia="pl-PL"/>
        </w:rPr>
        <w:t xml:space="preserve">: 1, 10, 11, 11B, 12, 14, 14A, 15, 16, 18, 18A, 1A, 2, 22, 22A, 24, 3, 3A, 4, 5, 6, 7, 7A,7B, 7E,8, 9, 11A </w:t>
      </w:r>
      <w:r w:rsidRPr="004D2D1A">
        <w:rPr>
          <w:rFonts w:ascii="Times New Roman" w:eastAsia="Times New Roman" w:hAnsi="Times New Roman" w:cs="Times New Roman"/>
          <w:color w:val="FF0000"/>
          <w:sz w:val="20"/>
          <w:szCs w:val="20"/>
          <w:lang w:eastAsia="pl-PL"/>
        </w:rPr>
        <w:t>/28</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LEŚNA</w:t>
      </w:r>
      <w:r w:rsidRPr="004D2D1A">
        <w:rPr>
          <w:rFonts w:ascii="Times New Roman" w:eastAsia="Times New Roman" w:hAnsi="Times New Roman" w:cs="Times New Roman"/>
          <w:sz w:val="20"/>
          <w:szCs w:val="20"/>
          <w:lang w:eastAsia="pl-PL"/>
        </w:rPr>
        <w:t xml:space="preserve">: 1, 3, 3A, 4, 5, 6 </w:t>
      </w:r>
      <w:r w:rsidRPr="004D2D1A">
        <w:rPr>
          <w:rFonts w:ascii="Times New Roman" w:eastAsia="Times New Roman" w:hAnsi="Times New Roman" w:cs="Times New Roman"/>
          <w:color w:val="FF0000"/>
          <w:sz w:val="20"/>
          <w:szCs w:val="20"/>
          <w:lang w:eastAsia="pl-PL"/>
        </w:rPr>
        <w:t>/6</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LETNIA</w:t>
      </w:r>
      <w:r w:rsidRPr="004D2D1A">
        <w:rPr>
          <w:rFonts w:ascii="Times New Roman" w:eastAsia="Times New Roman" w:hAnsi="Times New Roman" w:cs="Times New Roman"/>
          <w:sz w:val="20"/>
          <w:szCs w:val="20"/>
          <w:lang w:eastAsia="pl-PL"/>
        </w:rPr>
        <w:t xml:space="preserve">: 1, 10, 11, 11A, 13, 14, 15, 16, 17, 19, 20, 23, 23A, 23B, 25, 27, 27A, 28, 29, 3, 33, 34, 35, 36, 39, 3A, 41, 43, 47, 5, 6, 8, 9 </w:t>
      </w:r>
      <w:r w:rsidRPr="004D2D1A">
        <w:rPr>
          <w:rFonts w:ascii="Times New Roman" w:eastAsia="Times New Roman" w:hAnsi="Times New Roman" w:cs="Times New Roman"/>
          <w:color w:val="FF0000"/>
          <w:sz w:val="20"/>
          <w:szCs w:val="20"/>
          <w:lang w:eastAsia="pl-PL"/>
        </w:rPr>
        <w:t>/33</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LIPOWA</w:t>
      </w:r>
      <w:r w:rsidRPr="004D2D1A">
        <w:rPr>
          <w:rFonts w:ascii="Times New Roman" w:eastAsia="Times New Roman" w:hAnsi="Times New Roman" w:cs="Times New Roman"/>
          <w:sz w:val="20"/>
          <w:szCs w:val="20"/>
          <w:lang w:eastAsia="pl-PL"/>
        </w:rPr>
        <w:t xml:space="preserve">: 1, 1A,7F, 11, 15, 16, 1B, 21, 23, 3, 3A, 3G, 4, 5A, 7A, 7C, 7E, 8, 9 </w:t>
      </w:r>
      <w:r w:rsidRPr="004D2D1A">
        <w:rPr>
          <w:rFonts w:ascii="Times New Roman" w:eastAsia="Times New Roman" w:hAnsi="Times New Roman" w:cs="Times New Roman"/>
          <w:color w:val="FF0000"/>
          <w:sz w:val="20"/>
          <w:szCs w:val="20"/>
          <w:lang w:eastAsia="pl-PL"/>
        </w:rPr>
        <w:t>/19</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ŁĄKOWA</w:t>
      </w:r>
      <w:r w:rsidRPr="004D2D1A">
        <w:rPr>
          <w:rFonts w:ascii="Times New Roman" w:eastAsia="Times New Roman" w:hAnsi="Times New Roman" w:cs="Times New Roman"/>
          <w:sz w:val="20"/>
          <w:szCs w:val="20"/>
          <w:lang w:eastAsia="pl-PL"/>
        </w:rPr>
        <w:t xml:space="preserve">: 3, 4, 5, 7, 8, 9,10 </w:t>
      </w:r>
      <w:r w:rsidRPr="004D2D1A">
        <w:rPr>
          <w:rFonts w:ascii="Times New Roman" w:eastAsia="Times New Roman" w:hAnsi="Times New Roman" w:cs="Times New Roman"/>
          <w:color w:val="FF0000"/>
          <w:sz w:val="20"/>
          <w:szCs w:val="20"/>
          <w:lang w:eastAsia="pl-PL"/>
        </w:rPr>
        <w:t>/7</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ŁOKIETKA</w:t>
      </w:r>
      <w:r w:rsidRPr="004D2D1A">
        <w:rPr>
          <w:rFonts w:ascii="Times New Roman" w:eastAsia="Times New Roman" w:hAnsi="Times New Roman" w:cs="Times New Roman"/>
          <w:sz w:val="20"/>
          <w:szCs w:val="20"/>
          <w:lang w:eastAsia="pl-PL"/>
        </w:rPr>
        <w:t xml:space="preserve">: 10, 100, 100A, 100B, 102, 104, 11, 17A, 110, 112, 112D, 112A, 116, 12, 108, 120, 122, 122A,  124, 126, 128, 13, 130, 132, 134, 138, 14, 18A, 140A, 142, 146, 148, 15, 152, 154, 154A, 156, 156E, 158, 16, 160, 160A, 160B, 162, 162A, 162B, 164, 166, 168, 170A, 170B, 170C, 16A, 17, 172, 18, 19A, 20, 23, 24, 25, 26, 27, 28, 3, 30, 32, 33, 34, 35, 36, 37, 38, 39, 40, 41, 41C, 42, 44, 45, 47, 48, 5, 51, 52, 53, 54, 54A, 55, 57, 58, 59, 6, 60A, 60B, 60C, 60E, 61, 62, 64, 65, 66, 66A, 66B, 66C, 66D, 68, 70, 70B, 70C, 72A, 72B, 72T, 73, 76, 79, 8, 80, 83, 88, 88D, 9, 90, 92, 92B, 96, 98, </w:t>
      </w:r>
      <w:r w:rsidRPr="004D2D1A">
        <w:rPr>
          <w:rFonts w:ascii="Times New Roman" w:eastAsia="Times New Roman" w:hAnsi="Times New Roman" w:cs="Times New Roman"/>
          <w:color w:val="FF0000"/>
          <w:sz w:val="20"/>
          <w:szCs w:val="20"/>
          <w:lang w:eastAsia="pl-PL"/>
        </w:rPr>
        <w:t>/126</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ŁUKASIEWICZA</w:t>
      </w:r>
      <w:r w:rsidRPr="004D2D1A">
        <w:rPr>
          <w:rFonts w:ascii="Times New Roman" w:eastAsia="Times New Roman" w:hAnsi="Times New Roman" w:cs="Times New Roman"/>
          <w:sz w:val="20"/>
          <w:szCs w:val="20"/>
          <w:lang w:eastAsia="pl-PL"/>
        </w:rPr>
        <w:t xml:space="preserve">: 1, 3, 6, 7, 8, 9 </w:t>
      </w:r>
      <w:r w:rsidRPr="004D2D1A">
        <w:rPr>
          <w:rFonts w:ascii="Times New Roman" w:eastAsia="Times New Roman" w:hAnsi="Times New Roman" w:cs="Times New Roman"/>
          <w:color w:val="FF0000"/>
          <w:sz w:val="20"/>
          <w:szCs w:val="20"/>
          <w:lang w:eastAsia="pl-PL"/>
        </w:rPr>
        <w:t>/6</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ŁYSOGÓRSKA</w:t>
      </w:r>
      <w:r w:rsidRPr="004D2D1A">
        <w:rPr>
          <w:rFonts w:ascii="Times New Roman" w:eastAsia="Times New Roman" w:hAnsi="Times New Roman" w:cs="Times New Roman"/>
          <w:sz w:val="20"/>
          <w:szCs w:val="20"/>
          <w:lang w:eastAsia="pl-PL"/>
        </w:rPr>
        <w:t xml:space="preserve">: 1, 2A, 6A, 8B, 11, 10, 10A, 12, 12E, 13, 14A, 14B, 15, 16, 17, 18, 19, 2, 20, 21, 22, 22E, 23, 25, 26, 27, 27B,  29, 3, 37, 5, 6, 7, 8, 8C, 9, 9A </w:t>
      </w:r>
      <w:r w:rsidRPr="004D2D1A">
        <w:rPr>
          <w:rFonts w:ascii="Times New Roman" w:eastAsia="Times New Roman" w:hAnsi="Times New Roman" w:cs="Times New Roman"/>
          <w:color w:val="FF0000"/>
          <w:sz w:val="20"/>
          <w:szCs w:val="20"/>
          <w:lang w:eastAsia="pl-PL"/>
        </w:rPr>
        <w:t>/37</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MAKUSZYŃSKIEGO</w:t>
      </w:r>
      <w:r w:rsidRPr="004D2D1A">
        <w:rPr>
          <w:rFonts w:ascii="Times New Roman" w:eastAsia="Times New Roman" w:hAnsi="Times New Roman" w:cs="Times New Roman"/>
          <w:sz w:val="20"/>
          <w:szCs w:val="20"/>
          <w:lang w:eastAsia="pl-PL"/>
        </w:rPr>
        <w:t>: 1, 2, 5, 10, 11, 13, 18, 2, 20, 22, 24, 26, 3, 3A, 4, 5A, 6, 7, 8, 9</w:t>
      </w:r>
      <w:r w:rsidRPr="004D2D1A">
        <w:rPr>
          <w:rFonts w:ascii="Times New Roman" w:eastAsia="Times New Roman" w:hAnsi="Times New Roman" w:cs="Times New Roman"/>
          <w:color w:val="FF0000"/>
          <w:sz w:val="20"/>
          <w:szCs w:val="20"/>
          <w:lang w:eastAsia="pl-PL"/>
        </w:rPr>
        <w:t>/20</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MALINOWA</w:t>
      </w:r>
      <w:r w:rsidRPr="004D2D1A">
        <w:rPr>
          <w:rFonts w:ascii="Times New Roman" w:eastAsia="Times New Roman" w:hAnsi="Times New Roman" w:cs="Times New Roman"/>
          <w:sz w:val="20"/>
          <w:szCs w:val="20"/>
          <w:lang w:eastAsia="pl-PL"/>
        </w:rPr>
        <w:t xml:space="preserve">: 3, 5,7, 9, 11, 13, 19 </w:t>
      </w:r>
      <w:r w:rsidRPr="004D2D1A">
        <w:rPr>
          <w:rFonts w:ascii="Times New Roman" w:eastAsia="Times New Roman" w:hAnsi="Times New Roman" w:cs="Times New Roman"/>
          <w:color w:val="FF0000"/>
          <w:sz w:val="20"/>
          <w:szCs w:val="20"/>
          <w:lang w:eastAsia="pl-PL"/>
        </w:rPr>
        <w:t>/7</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MAŁA</w:t>
      </w:r>
      <w:r w:rsidRPr="004D2D1A">
        <w:rPr>
          <w:rFonts w:ascii="Times New Roman" w:eastAsia="Times New Roman" w:hAnsi="Times New Roman" w:cs="Times New Roman"/>
          <w:sz w:val="20"/>
          <w:szCs w:val="20"/>
          <w:lang w:eastAsia="pl-PL"/>
        </w:rPr>
        <w:t xml:space="preserve">: 1, 2, 3, 4, 6 </w:t>
      </w:r>
      <w:r w:rsidRPr="004D2D1A">
        <w:rPr>
          <w:rFonts w:ascii="Times New Roman" w:eastAsia="Times New Roman" w:hAnsi="Times New Roman" w:cs="Times New Roman"/>
          <w:color w:val="FF0000"/>
          <w:sz w:val="20"/>
          <w:szCs w:val="20"/>
          <w:lang w:eastAsia="pl-PL"/>
        </w:rPr>
        <w:t>/5</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MICHALUSA</w:t>
      </w:r>
      <w:r w:rsidRPr="004D2D1A">
        <w:rPr>
          <w:rFonts w:ascii="Times New Roman" w:eastAsia="Times New Roman" w:hAnsi="Times New Roman" w:cs="Times New Roman"/>
          <w:sz w:val="20"/>
          <w:szCs w:val="20"/>
          <w:lang w:eastAsia="pl-PL"/>
        </w:rPr>
        <w:t xml:space="preserve">: 1, 2A, 4, 5, 6, 8 ,10, 10A, 10B, 12, 14, 16, 18, 20, 22, 24, 26 </w:t>
      </w:r>
      <w:r w:rsidRPr="004D2D1A">
        <w:rPr>
          <w:rFonts w:ascii="Times New Roman" w:eastAsia="Times New Roman" w:hAnsi="Times New Roman" w:cs="Times New Roman"/>
          <w:color w:val="FF0000"/>
          <w:sz w:val="20"/>
          <w:szCs w:val="20"/>
          <w:lang w:eastAsia="pl-PL"/>
        </w:rPr>
        <w:t>/17</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MICHNY</w:t>
      </w:r>
      <w:r w:rsidRPr="004D2D1A">
        <w:rPr>
          <w:rFonts w:ascii="Times New Roman" w:eastAsia="Times New Roman" w:hAnsi="Times New Roman" w:cs="Times New Roman"/>
          <w:sz w:val="20"/>
          <w:szCs w:val="20"/>
          <w:lang w:eastAsia="pl-PL"/>
        </w:rPr>
        <w:t>: 1, 2, 3, 4, 7, 8, 9, 12, 16, 18, 20</w:t>
      </w:r>
      <w:r w:rsidRPr="004D2D1A">
        <w:rPr>
          <w:rFonts w:ascii="Times New Roman" w:eastAsia="Times New Roman" w:hAnsi="Times New Roman" w:cs="Times New Roman"/>
          <w:color w:val="FF0000"/>
          <w:sz w:val="20"/>
          <w:szCs w:val="20"/>
          <w:lang w:eastAsia="pl-PL"/>
        </w:rPr>
        <w:t>/11</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MICKIEWICZA</w:t>
      </w:r>
      <w:r w:rsidRPr="004D2D1A">
        <w:rPr>
          <w:rFonts w:ascii="Times New Roman" w:eastAsia="Times New Roman" w:hAnsi="Times New Roman" w:cs="Times New Roman"/>
          <w:sz w:val="20"/>
          <w:szCs w:val="20"/>
          <w:lang w:eastAsia="pl-PL"/>
        </w:rPr>
        <w:t>: 3, 4, 5, 6, 7, 9,10, 12, 14, 15, 16, 17, 18, 22, 28, 32, 34</w:t>
      </w:r>
      <w:r w:rsidRPr="004D2D1A">
        <w:rPr>
          <w:rFonts w:ascii="Times New Roman" w:eastAsia="Times New Roman" w:hAnsi="Times New Roman" w:cs="Times New Roman"/>
          <w:color w:val="FF0000"/>
          <w:sz w:val="20"/>
          <w:szCs w:val="20"/>
          <w:lang w:eastAsia="pl-PL"/>
        </w:rPr>
        <w:t>/17</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MIESZKA</w:t>
      </w:r>
      <w:r w:rsidRPr="004D2D1A">
        <w:rPr>
          <w:rFonts w:ascii="Times New Roman" w:eastAsia="Times New Roman" w:hAnsi="Times New Roman" w:cs="Times New Roman"/>
          <w:sz w:val="20"/>
          <w:szCs w:val="20"/>
          <w:lang w:eastAsia="pl-PL"/>
        </w:rPr>
        <w:t xml:space="preserve"> I: 1, 3,5,7,9,11, 14, 15, 16, 17, 18, 19, 20, 21, 22, 23, 24, 25, 26, 27, 29, 31, 32, 34, 35, 36, 37, 38, 39, 41,</w:t>
      </w:r>
      <w:r w:rsidRPr="004D2D1A">
        <w:rPr>
          <w:rFonts w:ascii="Times New Roman" w:eastAsia="Times New Roman" w:hAnsi="Times New Roman" w:cs="Times New Roman"/>
          <w:color w:val="FF0000"/>
          <w:sz w:val="20"/>
          <w:szCs w:val="20"/>
          <w:lang w:eastAsia="pl-PL"/>
        </w:rPr>
        <w:t>/30</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MIKOŁAJA</w:t>
      </w:r>
      <w:r w:rsidRPr="004D2D1A">
        <w:rPr>
          <w:rFonts w:ascii="Times New Roman" w:eastAsia="Times New Roman" w:hAnsi="Times New Roman" w:cs="Times New Roman"/>
          <w:sz w:val="20"/>
          <w:szCs w:val="20"/>
          <w:lang w:eastAsia="pl-PL"/>
        </w:rPr>
        <w:t xml:space="preserve">: 3, 4, 5 </w:t>
      </w:r>
      <w:r w:rsidRPr="004D2D1A">
        <w:rPr>
          <w:rFonts w:ascii="Times New Roman" w:eastAsia="Times New Roman" w:hAnsi="Times New Roman" w:cs="Times New Roman"/>
          <w:color w:val="FF0000"/>
          <w:sz w:val="20"/>
          <w:szCs w:val="20"/>
          <w:lang w:eastAsia="pl-PL"/>
        </w:rPr>
        <w:t>/3</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MILENIJNA</w:t>
      </w:r>
      <w:r w:rsidRPr="004D2D1A">
        <w:rPr>
          <w:rFonts w:ascii="Times New Roman" w:eastAsia="Times New Roman" w:hAnsi="Times New Roman" w:cs="Times New Roman"/>
          <w:sz w:val="20"/>
          <w:szCs w:val="20"/>
          <w:lang w:eastAsia="pl-PL"/>
        </w:rPr>
        <w:t>: 1, 3, 5, 7, 9,11, 13, 15, 17</w:t>
      </w:r>
      <w:r w:rsidRPr="004D2D1A">
        <w:rPr>
          <w:rFonts w:ascii="Times New Roman" w:eastAsia="Times New Roman" w:hAnsi="Times New Roman" w:cs="Times New Roman"/>
          <w:color w:val="FF0000"/>
          <w:sz w:val="20"/>
          <w:szCs w:val="20"/>
          <w:lang w:eastAsia="pl-PL"/>
        </w:rPr>
        <w:t>/9</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 xml:space="preserve">ul. MIODOWA: 2, </w:t>
      </w:r>
      <w:r w:rsidRPr="004D2D1A">
        <w:rPr>
          <w:rFonts w:ascii="Times New Roman" w:eastAsia="Times New Roman" w:hAnsi="Times New Roman" w:cs="Times New Roman"/>
          <w:sz w:val="20"/>
          <w:szCs w:val="20"/>
          <w:lang w:eastAsia="pl-PL"/>
        </w:rPr>
        <w:t xml:space="preserve">3, 7 </w:t>
      </w:r>
      <w:r w:rsidRPr="004D2D1A">
        <w:rPr>
          <w:rFonts w:ascii="Times New Roman" w:eastAsia="Times New Roman" w:hAnsi="Times New Roman" w:cs="Times New Roman"/>
          <w:color w:val="FF0000"/>
          <w:sz w:val="20"/>
          <w:szCs w:val="20"/>
          <w:lang w:eastAsia="pl-PL"/>
        </w:rPr>
        <w:t>/3</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MONIUSZKI</w:t>
      </w:r>
      <w:r w:rsidRPr="004D2D1A">
        <w:rPr>
          <w:rFonts w:ascii="Times New Roman" w:eastAsia="Times New Roman" w:hAnsi="Times New Roman" w:cs="Times New Roman"/>
          <w:sz w:val="20"/>
          <w:szCs w:val="20"/>
          <w:lang w:eastAsia="pl-PL"/>
        </w:rPr>
        <w:t xml:space="preserve">: 12 </w:t>
      </w:r>
      <w:r w:rsidRPr="004D2D1A">
        <w:rPr>
          <w:rFonts w:ascii="Times New Roman" w:eastAsia="Times New Roman" w:hAnsi="Times New Roman" w:cs="Times New Roman"/>
          <w:color w:val="FF0000"/>
          <w:sz w:val="20"/>
          <w:szCs w:val="20"/>
          <w:lang w:eastAsia="pl-PL"/>
        </w:rPr>
        <w:t>/1</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NARUTOWICZA</w:t>
      </w:r>
      <w:r w:rsidRPr="004D2D1A">
        <w:rPr>
          <w:rFonts w:ascii="Times New Roman" w:eastAsia="Times New Roman" w:hAnsi="Times New Roman" w:cs="Times New Roman"/>
          <w:sz w:val="20"/>
          <w:szCs w:val="20"/>
          <w:lang w:eastAsia="pl-PL"/>
        </w:rPr>
        <w:t xml:space="preserve">: 1, 2,3, 4, 5, 6 </w:t>
      </w:r>
      <w:r w:rsidRPr="004D2D1A">
        <w:rPr>
          <w:rFonts w:ascii="Times New Roman" w:eastAsia="Times New Roman" w:hAnsi="Times New Roman" w:cs="Times New Roman"/>
          <w:color w:val="FF0000"/>
          <w:sz w:val="20"/>
          <w:szCs w:val="20"/>
          <w:lang w:eastAsia="pl-PL"/>
        </w:rPr>
        <w:t>/6</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lastRenderedPageBreak/>
        <w:t>ul. NAWSIE</w:t>
      </w:r>
      <w:r w:rsidRPr="004D2D1A">
        <w:rPr>
          <w:rFonts w:ascii="Times New Roman" w:eastAsia="Times New Roman" w:hAnsi="Times New Roman" w:cs="Times New Roman"/>
          <w:sz w:val="20"/>
          <w:szCs w:val="20"/>
          <w:lang w:eastAsia="pl-PL"/>
        </w:rPr>
        <w:t xml:space="preserve">: 1, 3, 5, 9 </w:t>
      </w:r>
      <w:r w:rsidRPr="004D2D1A">
        <w:rPr>
          <w:rFonts w:ascii="Times New Roman" w:eastAsia="Times New Roman" w:hAnsi="Times New Roman" w:cs="Times New Roman"/>
          <w:color w:val="FF0000"/>
          <w:sz w:val="20"/>
          <w:szCs w:val="20"/>
          <w:lang w:eastAsia="pl-PL"/>
        </w:rPr>
        <w:t>/4</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NIEPODLEGŁOŚCI</w:t>
      </w:r>
      <w:r w:rsidRPr="004D2D1A">
        <w:rPr>
          <w:rFonts w:ascii="Times New Roman" w:eastAsia="Times New Roman" w:hAnsi="Times New Roman" w:cs="Times New Roman"/>
          <w:sz w:val="20"/>
          <w:szCs w:val="20"/>
          <w:lang w:eastAsia="pl-PL"/>
        </w:rPr>
        <w:t xml:space="preserve">: 1, 4, 5 </w:t>
      </w:r>
      <w:r w:rsidRPr="004D2D1A">
        <w:rPr>
          <w:rFonts w:ascii="Times New Roman" w:eastAsia="Times New Roman" w:hAnsi="Times New Roman" w:cs="Times New Roman"/>
          <w:color w:val="FF0000"/>
          <w:sz w:val="20"/>
          <w:szCs w:val="20"/>
          <w:lang w:eastAsia="pl-PL"/>
        </w:rPr>
        <w:t>/3</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NOWODWORZE</w:t>
      </w:r>
      <w:r w:rsidRPr="004D2D1A">
        <w:rPr>
          <w:rFonts w:ascii="Times New Roman" w:eastAsia="Times New Roman" w:hAnsi="Times New Roman" w:cs="Times New Roman"/>
          <w:sz w:val="20"/>
          <w:szCs w:val="20"/>
          <w:lang w:eastAsia="pl-PL"/>
        </w:rPr>
        <w:t>: 3, 4, 5, 6, 8,10, 12, 14, 16, 22, 24, 26</w:t>
      </w:r>
      <w:r w:rsidRPr="004D2D1A">
        <w:rPr>
          <w:rFonts w:ascii="Times New Roman" w:eastAsia="Times New Roman" w:hAnsi="Times New Roman" w:cs="Times New Roman"/>
          <w:color w:val="FF0000"/>
          <w:sz w:val="20"/>
          <w:szCs w:val="20"/>
          <w:lang w:eastAsia="pl-PL"/>
        </w:rPr>
        <w:t>/12</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OGRODOWA</w:t>
      </w:r>
      <w:r w:rsidRPr="004D2D1A">
        <w:rPr>
          <w:rFonts w:ascii="Times New Roman" w:eastAsia="Times New Roman" w:hAnsi="Times New Roman" w:cs="Times New Roman"/>
          <w:sz w:val="20"/>
          <w:szCs w:val="20"/>
          <w:lang w:eastAsia="pl-PL"/>
        </w:rPr>
        <w:t xml:space="preserve">: 1, 2,3,5,7, 17, 19, 2, 23, 25 </w:t>
      </w:r>
      <w:r w:rsidRPr="004D2D1A">
        <w:rPr>
          <w:rFonts w:ascii="Times New Roman" w:eastAsia="Times New Roman" w:hAnsi="Times New Roman" w:cs="Times New Roman"/>
          <w:color w:val="FF0000"/>
          <w:sz w:val="20"/>
          <w:szCs w:val="20"/>
          <w:lang w:eastAsia="pl-PL"/>
        </w:rPr>
        <w:t>/10</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OKRZEI</w:t>
      </w:r>
      <w:r w:rsidRPr="004D2D1A">
        <w:rPr>
          <w:rFonts w:ascii="Times New Roman" w:eastAsia="Times New Roman" w:hAnsi="Times New Roman" w:cs="Times New Roman"/>
          <w:sz w:val="20"/>
          <w:szCs w:val="20"/>
          <w:lang w:eastAsia="pl-PL"/>
        </w:rPr>
        <w:t>: 1, 2, 3, 4, 5, 6, 7, 8, 9,10, 11, 12, 13, 14, 15, 17</w:t>
      </w:r>
      <w:r w:rsidRPr="004D2D1A">
        <w:rPr>
          <w:rFonts w:ascii="Times New Roman" w:eastAsia="Times New Roman" w:hAnsi="Times New Roman" w:cs="Times New Roman"/>
          <w:color w:val="FF0000"/>
          <w:sz w:val="20"/>
          <w:szCs w:val="20"/>
          <w:lang w:eastAsia="pl-PL"/>
        </w:rPr>
        <w:t>/16</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OKULICKIEGO</w:t>
      </w:r>
      <w:r w:rsidRPr="004D2D1A">
        <w:rPr>
          <w:rFonts w:ascii="Times New Roman" w:eastAsia="Times New Roman" w:hAnsi="Times New Roman" w:cs="Times New Roman"/>
          <w:sz w:val="20"/>
          <w:szCs w:val="20"/>
          <w:lang w:eastAsia="pl-PL"/>
        </w:rPr>
        <w:t>: 1, 3,4,6, 11, 15A, 17, 21, 25, 27,19, 23,</w:t>
      </w:r>
      <w:r w:rsidRPr="004D2D1A">
        <w:rPr>
          <w:rFonts w:ascii="Times New Roman" w:eastAsia="Times New Roman" w:hAnsi="Times New Roman" w:cs="Times New Roman"/>
          <w:color w:val="FF0000"/>
          <w:sz w:val="20"/>
          <w:szCs w:val="20"/>
          <w:lang w:eastAsia="pl-PL"/>
        </w:rPr>
        <w:t>/12</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ORZESZKOWEJ</w:t>
      </w:r>
      <w:r w:rsidRPr="004D2D1A">
        <w:rPr>
          <w:rFonts w:ascii="Times New Roman" w:eastAsia="Times New Roman" w:hAnsi="Times New Roman" w:cs="Times New Roman"/>
          <w:sz w:val="20"/>
          <w:szCs w:val="20"/>
          <w:lang w:eastAsia="pl-PL"/>
        </w:rPr>
        <w:t>: 1, 4, 6, 9 ,10, 11, 12, 13, 14, 15, 16, 2, 22, 25, 26, 27, 29</w:t>
      </w:r>
      <w:r w:rsidRPr="004D2D1A">
        <w:rPr>
          <w:rFonts w:ascii="Times New Roman" w:eastAsia="Times New Roman" w:hAnsi="Times New Roman" w:cs="Times New Roman"/>
          <w:color w:val="FF0000"/>
          <w:sz w:val="20"/>
          <w:szCs w:val="20"/>
          <w:lang w:eastAsia="pl-PL"/>
        </w:rPr>
        <w:t>/17</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PADEREWSKIEGO</w:t>
      </w:r>
      <w:r w:rsidRPr="004D2D1A">
        <w:rPr>
          <w:rFonts w:ascii="Times New Roman" w:eastAsia="Times New Roman" w:hAnsi="Times New Roman" w:cs="Times New Roman"/>
          <w:sz w:val="20"/>
          <w:szCs w:val="20"/>
          <w:lang w:eastAsia="pl-PL"/>
        </w:rPr>
        <w:t>: 3, 3A, 6, 7, 8, 9,10, 11, 12, 16, 17, 17A, 19, 20, 21, 21A, 21C, 23, 23A, 24, 25, 27, 29, 29B, 55, 69,</w:t>
      </w:r>
      <w:r w:rsidRPr="004D2D1A">
        <w:rPr>
          <w:rFonts w:ascii="Times New Roman" w:eastAsia="Times New Roman" w:hAnsi="Times New Roman" w:cs="Times New Roman"/>
          <w:color w:val="FF0000"/>
          <w:sz w:val="20"/>
          <w:szCs w:val="20"/>
          <w:lang w:eastAsia="pl-PL"/>
        </w:rPr>
        <w:t>/26</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PARK MIEJSKI</w:t>
      </w:r>
      <w:r w:rsidRPr="004D2D1A">
        <w:rPr>
          <w:rFonts w:ascii="Times New Roman" w:eastAsia="Times New Roman" w:hAnsi="Times New Roman" w:cs="Times New Roman"/>
          <w:sz w:val="20"/>
          <w:szCs w:val="20"/>
          <w:lang w:eastAsia="pl-PL"/>
        </w:rPr>
        <w:t xml:space="preserve">: 2 </w:t>
      </w:r>
      <w:r w:rsidRPr="004D2D1A">
        <w:rPr>
          <w:rFonts w:ascii="Times New Roman" w:eastAsia="Times New Roman" w:hAnsi="Times New Roman" w:cs="Times New Roman"/>
          <w:color w:val="FF0000"/>
          <w:sz w:val="20"/>
          <w:szCs w:val="20"/>
          <w:lang w:eastAsia="pl-PL"/>
        </w:rPr>
        <w:t>/1</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PARTYZANTÓW</w:t>
      </w:r>
      <w:r w:rsidRPr="004D2D1A">
        <w:rPr>
          <w:rFonts w:ascii="Times New Roman" w:eastAsia="Times New Roman" w:hAnsi="Times New Roman" w:cs="Times New Roman"/>
          <w:sz w:val="20"/>
          <w:szCs w:val="20"/>
          <w:lang w:eastAsia="pl-PL"/>
        </w:rPr>
        <w:t xml:space="preserve">: 4, 6, 8, 8A, 10, 11, 12, 14, 15, 16, 17, 18, 19, 20, 22 </w:t>
      </w:r>
      <w:r w:rsidRPr="004D2D1A">
        <w:rPr>
          <w:rFonts w:ascii="Times New Roman" w:eastAsia="Times New Roman" w:hAnsi="Times New Roman" w:cs="Times New Roman"/>
          <w:color w:val="FF0000"/>
          <w:sz w:val="20"/>
          <w:szCs w:val="20"/>
          <w:lang w:eastAsia="pl-PL"/>
        </w:rPr>
        <w:t>/15</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PIEKARSKA</w:t>
      </w:r>
      <w:r w:rsidRPr="004D2D1A">
        <w:rPr>
          <w:rFonts w:ascii="Times New Roman" w:eastAsia="Times New Roman" w:hAnsi="Times New Roman" w:cs="Times New Roman"/>
          <w:sz w:val="20"/>
          <w:szCs w:val="20"/>
          <w:lang w:eastAsia="pl-PL"/>
        </w:rPr>
        <w:t>: 1, 2, 4, 5, 6, 7, 8, 12, 14, 16</w:t>
      </w:r>
      <w:r w:rsidRPr="004D2D1A">
        <w:rPr>
          <w:rFonts w:ascii="Times New Roman" w:eastAsia="Times New Roman" w:hAnsi="Times New Roman" w:cs="Times New Roman"/>
          <w:color w:val="FF0000"/>
          <w:sz w:val="20"/>
          <w:szCs w:val="20"/>
          <w:lang w:eastAsia="pl-PL"/>
        </w:rPr>
        <w:t>10</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PIĘKNA</w:t>
      </w:r>
      <w:r w:rsidRPr="004D2D1A">
        <w:rPr>
          <w:rFonts w:ascii="Times New Roman" w:eastAsia="Times New Roman" w:hAnsi="Times New Roman" w:cs="Times New Roman"/>
          <w:sz w:val="20"/>
          <w:szCs w:val="20"/>
          <w:lang w:eastAsia="pl-PL"/>
        </w:rPr>
        <w:t>: 1, 2, 3, 6, 7, 9, (suma 6)</w:t>
      </w:r>
      <w:r w:rsidRPr="004D2D1A">
        <w:rPr>
          <w:rFonts w:ascii="Times New Roman" w:eastAsia="Times New Roman" w:hAnsi="Times New Roman" w:cs="Times New Roman"/>
          <w:color w:val="FF0000"/>
          <w:sz w:val="20"/>
          <w:szCs w:val="20"/>
          <w:lang w:eastAsia="pl-PL"/>
        </w:rPr>
        <w:t>/6</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PIŁSUDSKIEGO</w:t>
      </w:r>
      <w:r w:rsidRPr="004D2D1A">
        <w:rPr>
          <w:rFonts w:ascii="Times New Roman" w:eastAsia="Times New Roman" w:hAnsi="Times New Roman" w:cs="Times New Roman"/>
          <w:sz w:val="20"/>
          <w:szCs w:val="20"/>
          <w:lang w:eastAsia="pl-PL"/>
        </w:rPr>
        <w:t>: 1, 6, 8,</w:t>
      </w:r>
      <w:r w:rsidRPr="004D2D1A">
        <w:rPr>
          <w:rFonts w:ascii="Times New Roman" w:eastAsia="Times New Roman" w:hAnsi="Times New Roman" w:cs="Times New Roman"/>
          <w:color w:val="FF0000"/>
          <w:sz w:val="20"/>
          <w:szCs w:val="20"/>
          <w:lang w:eastAsia="pl-PL"/>
        </w:rPr>
        <w:t>/3</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PLAC KOŚCIELNY</w:t>
      </w:r>
      <w:r w:rsidRPr="004D2D1A">
        <w:rPr>
          <w:rFonts w:ascii="Times New Roman" w:eastAsia="Times New Roman" w:hAnsi="Times New Roman" w:cs="Times New Roman"/>
          <w:sz w:val="20"/>
          <w:szCs w:val="20"/>
          <w:lang w:eastAsia="pl-PL"/>
        </w:rPr>
        <w:t>: 1</w:t>
      </w:r>
      <w:r w:rsidRPr="004D2D1A">
        <w:rPr>
          <w:rFonts w:ascii="Times New Roman" w:eastAsia="Times New Roman" w:hAnsi="Times New Roman" w:cs="Times New Roman"/>
          <w:color w:val="FF0000"/>
          <w:sz w:val="20"/>
          <w:szCs w:val="20"/>
          <w:lang w:eastAsia="pl-PL"/>
        </w:rPr>
        <w:t>/1</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POCIESZKA</w:t>
      </w:r>
      <w:r w:rsidRPr="004D2D1A">
        <w:rPr>
          <w:rFonts w:ascii="Times New Roman" w:eastAsia="Times New Roman" w:hAnsi="Times New Roman" w:cs="Times New Roman"/>
          <w:sz w:val="20"/>
          <w:szCs w:val="20"/>
          <w:lang w:eastAsia="pl-PL"/>
        </w:rPr>
        <w:t xml:space="preserve">: 1, 2, 4A, 6, 8, 9, 10, 14, 14A, 16, 20, 20B, 22, 24, 24A, 24C, 26, 26D </w:t>
      </w:r>
      <w:r w:rsidRPr="004D2D1A">
        <w:rPr>
          <w:rFonts w:ascii="Times New Roman" w:eastAsia="Times New Roman" w:hAnsi="Times New Roman" w:cs="Times New Roman"/>
          <w:color w:val="FF0000"/>
          <w:sz w:val="20"/>
          <w:szCs w:val="20"/>
          <w:lang w:eastAsia="pl-PL"/>
        </w:rPr>
        <w:t>/18</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POD LODOWNIĄ</w:t>
      </w:r>
      <w:r w:rsidRPr="004D2D1A">
        <w:rPr>
          <w:rFonts w:ascii="Times New Roman" w:eastAsia="Times New Roman" w:hAnsi="Times New Roman" w:cs="Times New Roman"/>
          <w:sz w:val="20"/>
          <w:szCs w:val="20"/>
          <w:lang w:eastAsia="pl-PL"/>
        </w:rPr>
        <w:t>: 1, 2, 3, 4, 5, 8, 9,16, 22</w:t>
      </w:r>
      <w:r w:rsidRPr="004D2D1A">
        <w:rPr>
          <w:rFonts w:ascii="Times New Roman" w:eastAsia="Times New Roman" w:hAnsi="Times New Roman" w:cs="Times New Roman"/>
          <w:color w:val="FF0000"/>
          <w:sz w:val="20"/>
          <w:szCs w:val="20"/>
          <w:lang w:eastAsia="pl-PL"/>
        </w:rPr>
        <w:t>/9</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PODKOŚCIELNA</w:t>
      </w:r>
      <w:r w:rsidRPr="004D2D1A">
        <w:rPr>
          <w:rFonts w:ascii="Times New Roman" w:eastAsia="Times New Roman" w:hAnsi="Times New Roman" w:cs="Times New Roman"/>
          <w:sz w:val="20"/>
          <w:szCs w:val="20"/>
          <w:lang w:eastAsia="pl-PL"/>
        </w:rPr>
        <w:t>: 1, 3, 7, 11, 13, 15</w:t>
      </w:r>
      <w:r w:rsidRPr="004D2D1A">
        <w:rPr>
          <w:rFonts w:ascii="Times New Roman" w:eastAsia="Times New Roman" w:hAnsi="Times New Roman" w:cs="Times New Roman"/>
          <w:color w:val="FF0000"/>
          <w:sz w:val="20"/>
          <w:szCs w:val="20"/>
          <w:lang w:eastAsia="pl-PL"/>
        </w:rPr>
        <w:t>/6</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PODZAMCZE</w:t>
      </w:r>
      <w:r w:rsidRPr="004D2D1A">
        <w:rPr>
          <w:rFonts w:ascii="Times New Roman" w:eastAsia="Times New Roman" w:hAnsi="Times New Roman" w:cs="Times New Roman"/>
          <w:sz w:val="20"/>
          <w:szCs w:val="20"/>
          <w:lang w:eastAsia="pl-PL"/>
        </w:rPr>
        <w:t>: 6, 8, 10, 11, 14, 15, 16, 18, 2, 22, 23, 24, 27, 34</w:t>
      </w:r>
      <w:r w:rsidRPr="004D2D1A">
        <w:rPr>
          <w:rFonts w:ascii="Times New Roman" w:eastAsia="Times New Roman" w:hAnsi="Times New Roman" w:cs="Times New Roman"/>
          <w:color w:val="FF0000"/>
          <w:sz w:val="20"/>
          <w:szCs w:val="20"/>
          <w:lang w:eastAsia="pl-PL"/>
        </w:rPr>
        <w:t>/14</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POLA</w:t>
      </w:r>
      <w:r w:rsidRPr="004D2D1A">
        <w:rPr>
          <w:rFonts w:ascii="Times New Roman" w:eastAsia="Times New Roman" w:hAnsi="Times New Roman" w:cs="Times New Roman"/>
          <w:sz w:val="20"/>
          <w:szCs w:val="20"/>
          <w:lang w:eastAsia="pl-PL"/>
        </w:rPr>
        <w:t>: 1, 2, 3A,  7A, 7, 9, 9A, 11, 13, 13A, 13B, 13C, 15, 17, 17A, 19, 21, 23, 25, 27, 29, 3, 33, 35, 37, 39, 41, 43, 45, 47, 51, 53, 55, 57, 59, 61</w:t>
      </w:r>
      <w:r w:rsidRPr="004D2D1A">
        <w:rPr>
          <w:rFonts w:ascii="Times New Roman" w:eastAsia="Times New Roman" w:hAnsi="Times New Roman" w:cs="Times New Roman"/>
          <w:color w:val="FF0000"/>
          <w:sz w:val="20"/>
          <w:szCs w:val="20"/>
          <w:lang w:eastAsia="pl-PL"/>
        </w:rPr>
        <w:t>/36</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tabs>
          <w:tab w:val="left" w:pos="5340"/>
        </w:tabs>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POLNA</w:t>
      </w:r>
      <w:r w:rsidRPr="004D2D1A">
        <w:rPr>
          <w:rFonts w:ascii="Times New Roman" w:eastAsia="Times New Roman" w:hAnsi="Times New Roman" w:cs="Times New Roman"/>
          <w:sz w:val="20"/>
          <w:szCs w:val="20"/>
          <w:lang w:eastAsia="pl-PL"/>
        </w:rPr>
        <w:t>: 1, 2, 4, 4A, 6, 7, 8</w:t>
      </w:r>
      <w:r w:rsidRPr="004D2D1A">
        <w:rPr>
          <w:rFonts w:ascii="Times New Roman" w:eastAsia="Times New Roman" w:hAnsi="Times New Roman" w:cs="Times New Roman"/>
          <w:color w:val="FF0000"/>
          <w:sz w:val="20"/>
          <w:szCs w:val="20"/>
          <w:lang w:eastAsia="pl-PL"/>
        </w:rPr>
        <w:t>/7</w:t>
      </w:r>
      <w:r w:rsidRPr="004D2D1A">
        <w:rPr>
          <w:rFonts w:ascii="Times New Roman" w:eastAsia="Times New Roman" w:hAnsi="Times New Roman" w:cs="Times New Roman"/>
          <w:sz w:val="20"/>
          <w:szCs w:val="20"/>
          <w:lang w:eastAsia="pl-PL"/>
        </w:rPr>
        <w:t xml:space="preserve"> </w:t>
      </w:r>
      <w:r w:rsidRPr="004D2D1A">
        <w:rPr>
          <w:rFonts w:ascii="Times New Roman" w:eastAsia="Times New Roman" w:hAnsi="Times New Roman" w:cs="Times New Roman"/>
          <w:sz w:val="20"/>
          <w:szCs w:val="20"/>
          <w:lang w:eastAsia="pl-PL"/>
        </w:rPr>
        <w:tab/>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POTOCKIEGO</w:t>
      </w:r>
      <w:r w:rsidRPr="004D2D1A">
        <w:rPr>
          <w:rFonts w:ascii="Times New Roman" w:eastAsia="Times New Roman" w:hAnsi="Times New Roman" w:cs="Times New Roman"/>
          <w:sz w:val="20"/>
          <w:szCs w:val="20"/>
          <w:lang w:eastAsia="pl-PL"/>
        </w:rPr>
        <w:t>: 1, 2, 4, 5, 6</w:t>
      </w:r>
      <w:r w:rsidRPr="004D2D1A">
        <w:rPr>
          <w:rFonts w:ascii="Times New Roman" w:eastAsia="Times New Roman" w:hAnsi="Times New Roman" w:cs="Times New Roman"/>
          <w:color w:val="FF0000"/>
          <w:sz w:val="20"/>
          <w:szCs w:val="20"/>
          <w:lang w:eastAsia="pl-PL"/>
        </w:rPr>
        <w:t>/5</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PRUSA</w:t>
      </w:r>
      <w:r w:rsidRPr="004D2D1A">
        <w:rPr>
          <w:rFonts w:ascii="Times New Roman" w:eastAsia="Times New Roman" w:hAnsi="Times New Roman" w:cs="Times New Roman"/>
          <w:sz w:val="20"/>
          <w:szCs w:val="20"/>
          <w:lang w:eastAsia="pl-PL"/>
        </w:rPr>
        <w:t>: 1, 2, 4, 6, 7, 8, 9, 10</w:t>
      </w:r>
      <w:r w:rsidRPr="004D2D1A">
        <w:rPr>
          <w:rFonts w:ascii="Times New Roman" w:eastAsia="Times New Roman" w:hAnsi="Times New Roman" w:cs="Times New Roman"/>
          <w:color w:val="FF0000"/>
          <w:sz w:val="20"/>
          <w:szCs w:val="20"/>
          <w:lang w:eastAsia="pl-PL"/>
        </w:rPr>
        <w:t>/8</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PUŁASKIEGO</w:t>
      </w:r>
      <w:r w:rsidRPr="004D2D1A">
        <w:rPr>
          <w:rFonts w:ascii="Times New Roman" w:eastAsia="Times New Roman" w:hAnsi="Times New Roman" w:cs="Times New Roman"/>
          <w:sz w:val="20"/>
          <w:szCs w:val="20"/>
          <w:lang w:eastAsia="pl-PL"/>
        </w:rPr>
        <w:t>: 2, 4, 6, 7, 8, 9,10, 11, 12, 13, 14, 15, 16, 17, 18, 19, 20, 21, 22, 23, 25, 26, 27, 28, 29, 3, 30, 31, 32, 33, 34</w:t>
      </w:r>
      <w:r w:rsidRPr="004D2D1A">
        <w:rPr>
          <w:rFonts w:ascii="Times New Roman" w:eastAsia="Times New Roman" w:hAnsi="Times New Roman" w:cs="Times New Roman"/>
          <w:color w:val="FF0000"/>
          <w:sz w:val="20"/>
          <w:szCs w:val="20"/>
          <w:lang w:eastAsia="pl-PL"/>
        </w:rPr>
        <w:t>/31</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REJA</w:t>
      </w:r>
      <w:r w:rsidRPr="004D2D1A">
        <w:rPr>
          <w:rFonts w:ascii="Times New Roman" w:eastAsia="Times New Roman" w:hAnsi="Times New Roman" w:cs="Times New Roman"/>
          <w:sz w:val="20"/>
          <w:szCs w:val="20"/>
          <w:lang w:eastAsia="pl-PL"/>
        </w:rPr>
        <w:t>: 1, 5, 7, 11, 17, 19, 23, 27, 29, 3, 33, 35, 37, 41, 43, 45, 53, 59</w:t>
      </w:r>
      <w:r w:rsidRPr="004D2D1A">
        <w:rPr>
          <w:rFonts w:ascii="Times New Roman" w:eastAsia="Times New Roman" w:hAnsi="Times New Roman" w:cs="Times New Roman"/>
          <w:color w:val="FF0000"/>
          <w:sz w:val="20"/>
          <w:szCs w:val="20"/>
          <w:lang w:eastAsia="pl-PL"/>
        </w:rPr>
        <w:t>/18</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REYMONTA</w:t>
      </w:r>
      <w:r w:rsidRPr="004D2D1A">
        <w:rPr>
          <w:rFonts w:ascii="Times New Roman" w:eastAsia="Times New Roman" w:hAnsi="Times New Roman" w:cs="Times New Roman"/>
          <w:sz w:val="20"/>
          <w:szCs w:val="20"/>
          <w:lang w:eastAsia="pl-PL"/>
        </w:rPr>
        <w:t>: 1, 13, 14, 15, 16, 18, 2, 20, 3, 4, 5, 7, 7A, 8, 9, 12</w:t>
      </w:r>
      <w:r w:rsidRPr="004D2D1A">
        <w:rPr>
          <w:rFonts w:ascii="Times New Roman" w:eastAsia="Times New Roman" w:hAnsi="Times New Roman" w:cs="Times New Roman"/>
          <w:color w:val="FF0000"/>
          <w:sz w:val="20"/>
          <w:szCs w:val="20"/>
          <w:lang w:eastAsia="pl-PL"/>
        </w:rPr>
        <w:t>/16</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ROBOTNICZA</w:t>
      </w:r>
      <w:r w:rsidRPr="004D2D1A">
        <w:rPr>
          <w:rFonts w:ascii="Times New Roman" w:eastAsia="Times New Roman" w:hAnsi="Times New Roman" w:cs="Times New Roman"/>
          <w:sz w:val="20"/>
          <w:szCs w:val="20"/>
          <w:lang w:eastAsia="pl-PL"/>
        </w:rPr>
        <w:t>: 10, 11, 14, 15, 16, 16A, 16D, 17, 18, 19, 2, 20, 20A, 20B, 20E,  22, 3, 4, 5, 6, 7, 8, 8A, 8C, 9</w:t>
      </w:r>
      <w:r w:rsidRPr="004D2D1A">
        <w:rPr>
          <w:rFonts w:ascii="Times New Roman" w:eastAsia="Times New Roman" w:hAnsi="Times New Roman" w:cs="Times New Roman"/>
          <w:color w:val="FF0000"/>
          <w:sz w:val="20"/>
          <w:szCs w:val="20"/>
          <w:lang w:eastAsia="pl-PL"/>
        </w:rPr>
        <w:t>/25</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RÓŻANA:</w:t>
      </w:r>
      <w:r w:rsidRPr="004D2D1A">
        <w:rPr>
          <w:rFonts w:ascii="Times New Roman" w:eastAsia="Times New Roman" w:hAnsi="Times New Roman" w:cs="Times New Roman"/>
          <w:sz w:val="20"/>
          <w:szCs w:val="20"/>
          <w:lang w:eastAsia="pl-PL"/>
        </w:rPr>
        <w:t xml:space="preserve"> 2, 15, 20, 22</w:t>
      </w:r>
      <w:r w:rsidRPr="004D2D1A">
        <w:rPr>
          <w:rFonts w:ascii="Times New Roman" w:eastAsia="Times New Roman" w:hAnsi="Times New Roman" w:cs="Times New Roman"/>
          <w:color w:val="FF0000"/>
          <w:sz w:val="20"/>
          <w:szCs w:val="20"/>
          <w:lang w:eastAsia="pl-PL"/>
        </w:rPr>
        <w:t>/4</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RYBICKIEGO</w:t>
      </w:r>
      <w:r w:rsidRPr="004D2D1A">
        <w:rPr>
          <w:rFonts w:ascii="Times New Roman" w:eastAsia="Times New Roman" w:hAnsi="Times New Roman" w:cs="Times New Roman"/>
          <w:sz w:val="20"/>
          <w:szCs w:val="20"/>
          <w:lang w:eastAsia="pl-PL"/>
        </w:rPr>
        <w:t>: 1, 2, 4, 6, 7C, 8, 9, 12, 14</w:t>
      </w:r>
      <w:r w:rsidRPr="004D2D1A">
        <w:rPr>
          <w:rFonts w:ascii="Times New Roman" w:eastAsia="Times New Roman" w:hAnsi="Times New Roman" w:cs="Times New Roman"/>
          <w:color w:val="FF0000"/>
          <w:sz w:val="20"/>
          <w:szCs w:val="20"/>
          <w:lang w:eastAsia="pl-PL"/>
        </w:rPr>
        <w:t>/9</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RYNEK</w:t>
      </w:r>
      <w:r w:rsidRPr="004D2D1A">
        <w:rPr>
          <w:rFonts w:ascii="Times New Roman" w:eastAsia="Times New Roman" w:hAnsi="Times New Roman" w:cs="Times New Roman"/>
          <w:sz w:val="20"/>
          <w:szCs w:val="20"/>
          <w:lang w:eastAsia="pl-PL"/>
        </w:rPr>
        <w:t>: 2, 3, 4, 6, 7, 8, 9, 10, 11, 12, 13, 14, 15, 17, 18, 19</w:t>
      </w:r>
      <w:r w:rsidRPr="004D2D1A">
        <w:rPr>
          <w:rFonts w:ascii="Times New Roman" w:eastAsia="Times New Roman" w:hAnsi="Times New Roman" w:cs="Times New Roman"/>
          <w:color w:val="FF0000"/>
          <w:sz w:val="20"/>
          <w:szCs w:val="20"/>
          <w:lang w:eastAsia="pl-PL"/>
        </w:rPr>
        <w:t>/16</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RZEŹNICZA</w:t>
      </w:r>
      <w:r w:rsidRPr="004D2D1A">
        <w:rPr>
          <w:rFonts w:ascii="Times New Roman" w:eastAsia="Times New Roman" w:hAnsi="Times New Roman" w:cs="Times New Roman"/>
          <w:sz w:val="20"/>
          <w:szCs w:val="20"/>
          <w:lang w:eastAsia="pl-PL"/>
        </w:rPr>
        <w:t>: 1, 1A, 3, 8, 10</w:t>
      </w:r>
      <w:r w:rsidRPr="004D2D1A">
        <w:rPr>
          <w:rFonts w:ascii="Times New Roman" w:eastAsia="Times New Roman" w:hAnsi="Times New Roman" w:cs="Times New Roman"/>
          <w:color w:val="FF0000"/>
          <w:sz w:val="20"/>
          <w:szCs w:val="20"/>
          <w:lang w:eastAsia="pl-PL"/>
        </w:rPr>
        <w:t>/5</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SADOWA</w:t>
      </w:r>
      <w:r w:rsidRPr="004D2D1A">
        <w:rPr>
          <w:rFonts w:ascii="Times New Roman" w:eastAsia="Times New Roman" w:hAnsi="Times New Roman" w:cs="Times New Roman"/>
          <w:sz w:val="20"/>
          <w:szCs w:val="20"/>
          <w:lang w:eastAsia="pl-PL"/>
        </w:rPr>
        <w:t>: 1, 2, 4, 5, 6, 7, 8, 9, 10, 11, 12, 14, 14a, 15, 20, 23, 23B, 23J, 25</w:t>
      </w:r>
      <w:r w:rsidRPr="004D2D1A">
        <w:rPr>
          <w:rFonts w:ascii="Times New Roman" w:eastAsia="Times New Roman" w:hAnsi="Times New Roman" w:cs="Times New Roman"/>
          <w:color w:val="FF0000"/>
          <w:sz w:val="20"/>
          <w:szCs w:val="20"/>
          <w:lang w:eastAsia="pl-PL"/>
        </w:rPr>
        <w:t>/19</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SIENKIEWICZA</w:t>
      </w:r>
      <w:r w:rsidRPr="004D2D1A">
        <w:rPr>
          <w:rFonts w:ascii="Times New Roman" w:eastAsia="Times New Roman" w:hAnsi="Times New Roman" w:cs="Times New Roman"/>
          <w:sz w:val="20"/>
          <w:szCs w:val="20"/>
          <w:lang w:eastAsia="pl-PL"/>
        </w:rPr>
        <w:t>: 1A, 1B, 3, 4, 5, 6, 8A, 10, 10A, 10B, 10E,  12, 12A, 14, 16, 16A, 17, 18, 24, 3, 30, 32, 32A, 32B, 34, 36, 38A, 40, 42, 42B, 62</w:t>
      </w:r>
      <w:r w:rsidRPr="004D2D1A">
        <w:rPr>
          <w:rFonts w:ascii="Times New Roman" w:eastAsia="Times New Roman" w:hAnsi="Times New Roman" w:cs="Times New Roman"/>
          <w:color w:val="FF0000"/>
          <w:sz w:val="20"/>
          <w:szCs w:val="20"/>
          <w:lang w:eastAsia="pl-PL"/>
        </w:rPr>
        <w:t>/31</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SIKORSKIEGO</w:t>
      </w:r>
      <w:r w:rsidRPr="004D2D1A">
        <w:rPr>
          <w:rFonts w:ascii="Times New Roman" w:eastAsia="Times New Roman" w:hAnsi="Times New Roman" w:cs="Times New Roman"/>
          <w:sz w:val="20"/>
          <w:szCs w:val="20"/>
          <w:lang w:eastAsia="pl-PL"/>
        </w:rPr>
        <w:t>: 10, 11, 12, 13, 14, 16, 18, 18A, 18B, 19, 19A, 2, 20, 20A, 22, 22C, 23, 24, 24A, 25, 26, 29, 30, 31, 32, 32A, 33, 34, 35, 36, 38, 4, 40, 42, 42B, 46, 46A, 46B, 48, 48A, 48B, 48C,48H, 50, 52, 54, 56, 58, 6, 60, 62, 64, 66, 68, 68A, 70, 72, 72A, 72B, 74A, 20A, 44C, 62A</w:t>
      </w:r>
      <w:r w:rsidRPr="004D2D1A">
        <w:rPr>
          <w:rFonts w:ascii="Times New Roman" w:eastAsia="Times New Roman" w:hAnsi="Times New Roman" w:cs="Times New Roman"/>
          <w:color w:val="FF0000"/>
          <w:sz w:val="20"/>
          <w:szCs w:val="20"/>
          <w:lang w:eastAsia="pl-PL"/>
        </w:rPr>
        <w:t>/61</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SKRZYŃSKICH</w:t>
      </w:r>
      <w:r w:rsidRPr="004D2D1A">
        <w:rPr>
          <w:rFonts w:ascii="Times New Roman" w:eastAsia="Times New Roman" w:hAnsi="Times New Roman" w:cs="Times New Roman"/>
          <w:sz w:val="20"/>
          <w:szCs w:val="20"/>
          <w:lang w:eastAsia="pl-PL"/>
        </w:rPr>
        <w:t>: 1, 2, 3, 4, 5, 6, 7, 8, 9, 10, 10A, 10C, 11, 11A, 11B, 12, 12A, 12b, 12C, 12E, 12F, 13, 14, 17, 17A, 17B, 19, 20, 21,22</w:t>
      </w:r>
      <w:r w:rsidRPr="004D2D1A">
        <w:rPr>
          <w:rFonts w:ascii="Times New Roman" w:eastAsia="Times New Roman" w:hAnsi="Times New Roman" w:cs="Times New Roman"/>
          <w:color w:val="FF0000"/>
          <w:sz w:val="20"/>
          <w:szCs w:val="20"/>
          <w:lang w:eastAsia="pl-PL"/>
        </w:rPr>
        <w:t>/30</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SŁONECZNA</w:t>
      </w:r>
      <w:r w:rsidRPr="004D2D1A">
        <w:rPr>
          <w:rFonts w:ascii="Times New Roman" w:eastAsia="Times New Roman" w:hAnsi="Times New Roman" w:cs="Times New Roman"/>
          <w:sz w:val="20"/>
          <w:szCs w:val="20"/>
          <w:lang w:eastAsia="pl-PL"/>
        </w:rPr>
        <w:t>: 7A, 11, 15, 16, 18, 20</w:t>
      </w:r>
      <w:r w:rsidRPr="004D2D1A">
        <w:rPr>
          <w:rFonts w:ascii="Times New Roman" w:eastAsia="Times New Roman" w:hAnsi="Times New Roman" w:cs="Times New Roman"/>
          <w:color w:val="FF0000"/>
          <w:sz w:val="20"/>
          <w:szCs w:val="20"/>
          <w:lang w:eastAsia="pl-PL"/>
        </w:rPr>
        <w:t>/6</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SŁOWACKA</w:t>
      </w:r>
      <w:r w:rsidRPr="004D2D1A">
        <w:rPr>
          <w:rFonts w:ascii="Times New Roman" w:eastAsia="Times New Roman" w:hAnsi="Times New Roman" w:cs="Times New Roman"/>
          <w:sz w:val="20"/>
          <w:szCs w:val="20"/>
          <w:lang w:eastAsia="pl-PL"/>
        </w:rPr>
        <w:t>: 14, 26, 30, 34, 40</w:t>
      </w:r>
      <w:r w:rsidRPr="004D2D1A">
        <w:rPr>
          <w:rFonts w:ascii="Times New Roman" w:eastAsia="Times New Roman" w:hAnsi="Times New Roman" w:cs="Times New Roman"/>
          <w:color w:val="FF0000"/>
          <w:sz w:val="20"/>
          <w:szCs w:val="20"/>
          <w:lang w:eastAsia="pl-PL"/>
        </w:rPr>
        <w:t>/5</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SŁOWACKIEGO</w:t>
      </w:r>
      <w:r w:rsidRPr="004D2D1A">
        <w:rPr>
          <w:rFonts w:ascii="Times New Roman" w:eastAsia="Times New Roman" w:hAnsi="Times New Roman" w:cs="Times New Roman"/>
          <w:sz w:val="20"/>
          <w:szCs w:val="20"/>
          <w:lang w:eastAsia="pl-PL"/>
        </w:rPr>
        <w:t xml:space="preserve">: 2, 3, 4, 5, 6, 7, 8, 9A, 10, 12, 13, 13A, 14, 15, 15A, 16, 17, 18, 19, 20, 22, 23, 23A, 24, 25, 26, 28, 29, 31, 32, 32A, 36, </w:t>
      </w:r>
      <w:r w:rsidRPr="004D2D1A">
        <w:rPr>
          <w:rFonts w:ascii="Times New Roman" w:eastAsia="Times New Roman" w:hAnsi="Times New Roman" w:cs="Times New Roman"/>
          <w:color w:val="FF0000"/>
          <w:sz w:val="20"/>
          <w:szCs w:val="20"/>
          <w:lang w:eastAsia="pl-PL"/>
        </w:rPr>
        <w:t>/32</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SOKOLSKA</w:t>
      </w:r>
      <w:r w:rsidRPr="004D2D1A">
        <w:rPr>
          <w:rFonts w:ascii="Times New Roman" w:eastAsia="Times New Roman" w:hAnsi="Times New Roman" w:cs="Times New Roman"/>
          <w:sz w:val="20"/>
          <w:szCs w:val="20"/>
          <w:lang w:eastAsia="pl-PL"/>
        </w:rPr>
        <w:t>: 1, 2, 3, 3A, 5, 5A, 6, 7, 9, 10, 10A, 10B, 11, 12, 13, 15, 16, 18, 19, 21, 22, 24, 26, 26A, 28, 30, 32, 34, 36, 38, 40, 40A, 42A, 42B, 42D, 44, 44A, 46, 48, 48A, 48B, 50, 52, 52H, 56, 56A, 58, 60, 60B,  62, 64, 66, 68</w:t>
      </w:r>
      <w:r w:rsidRPr="004D2D1A">
        <w:rPr>
          <w:rFonts w:ascii="Times New Roman" w:eastAsia="Times New Roman" w:hAnsi="Times New Roman" w:cs="Times New Roman"/>
          <w:color w:val="FF0000"/>
          <w:sz w:val="20"/>
          <w:szCs w:val="20"/>
          <w:lang w:eastAsia="pl-PL"/>
        </w:rPr>
        <w:t>/53</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SOSNOWA</w:t>
      </w:r>
      <w:r w:rsidRPr="004D2D1A">
        <w:rPr>
          <w:rFonts w:ascii="Times New Roman" w:eastAsia="Times New Roman" w:hAnsi="Times New Roman" w:cs="Times New Roman"/>
          <w:sz w:val="20"/>
          <w:szCs w:val="20"/>
          <w:lang w:eastAsia="pl-PL"/>
        </w:rPr>
        <w:t>: 1, 3, 3F, 4, 4b, 7, 7b, 8, 9, 10, 10A, 11, 11G, 12A, 12F, 14, 14A, 15, 17, 18, 18B, 19, 19C, 20, 21, 23, 25, 26, 26B, 26E, 27, 28, 29, 29A, 31, 32, 32D, 33, 34, 34A, 35, 35A, 36, 37, 38, 39, 40, 50, 62, 62B,66, 70, 70A, 72</w:t>
      </w:r>
      <w:r w:rsidRPr="004D2D1A">
        <w:rPr>
          <w:rFonts w:ascii="Times New Roman" w:eastAsia="Times New Roman" w:hAnsi="Times New Roman" w:cs="Times New Roman"/>
          <w:color w:val="FF0000"/>
          <w:sz w:val="20"/>
          <w:szCs w:val="20"/>
          <w:lang w:eastAsia="pl-PL"/>
        </w:rPr>
        <w:t>/54</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b/>
          <w:sz w:val="20"/>
          <w:szCs w:val="20"/>
          <w:lang w:eastAsia="pl-PL"/>
        </w:rPr>
      </w:pPr>
      <w:r w:rsidRPr="004D2D1A">
        <w:rPr>
          <w:rFonts w:ascii="Times New Roman" w:eastAsia="Times New Roman" w:hAnsi="Times New Roman" w:cs="Times New Roman"/>
          <w:b/>
          <w:sz w:val="20"/>
          <w:szCs w:val="20"/>
          <w:lang w:eastAsia="pl-PL"/>
        </w:rPr>
        <w:t xml:space="preserve">ul. SPACEROWA: </w:t>
      </w:r>
      <w:r w:rsidRPr="004D2D1A">
        <w:rPr>
          <w:rFonts w:ascii="Times New Roman" w:eastAsia="Times New Roman" w:hAnsi="Times New Roman" w:cs="Times New Roman"/>
          <w:sz w:val="20"/>
          <w:szCs w:val="20"/>
          <w:lang w:eastAsia="pl-PL"/>
        </w:rPr>
        <w:t>1, 1B, 2, 4, 6, 9, 14, 18A, 20, 21</w:t>
      </w:r>
      <w:r w:rsidRPr="004D2D1A">
        <w:rPr>
          <w:rFonts w:ascii="Times New Roman" w:eastAsia="Times New Roman" w:hAnsi="Times New Roman" w:cs="Times New Roman"/>
          <w:color w:val="FF0000"/>
          <w:sz w:val="20"/>
          <w:szCs w:val="20"/>
          <w:lang w:eastAsia="pl-PL"/>
        </w:rPr>
        <w:t>/10</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STAWISKA</w:t>
      </w:r>
      <w:r w:rsidRPr="004D2D1A">
        <w:rPr>
          <w:rFonts w:ascii="Times New Roman" w:eastAsia="Times New Roman" w:hAnsi="Times New Roman" w:cs="Times New Roman"/>
          <w:sz w:val="20"/>
          <w:szCs w:val="20"/>
          <w:lang w:eastAsia="pl-PL"/>
        </w:rPr>
        <w:t>: 3, 9</w:t>
      </w:r>
      <w:r w:rsidRPr="004D2D1A">
        <w:rPr>
          <w:rFonts w:ascii="Times New Roman" w:eastAsia="Times New Roman" w:hAnsi="Times New Roman" w:cs="Times New Roman"/>
          <w:color w:val="FF0000"/>
          <w:sz w:val="20"/>
          <w:szCs w:val="20"/>
          <w:lang w:eastAsia="pl-PL"/>
        </w:rPr>
        <w:t>/2</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STRAŻACKA</w:t>
      </w:r>
      <w:r w:rsidRPr="004D2D1A">
        <w:rPr>
          <w:rFonts w:ascii="Times New Roman" w:eastAsia="Times New Roman" w:hAnsi="Times New Roman" w:cs="Times New Roman"/>
          <w:sz w:val="20"/>
          <w:szCs w:val="20"/>
          <w:lang w:eastAsia="pl-PL"/>
        </w:rPr>
        <w:t>: 1, 11, 13</w:t>
      </w:r>
      <w:r w:rsidRPr="004D2D1A">
        <w:rPr>
          <w:rFonts w:ascii="Times New Roman" w:eastAsia="Times New Roman" w:hAnsi="Times New Roman" w:cs="Times New Roman"/>
          <w:color w:val="FF0000"/>
          <w:sz w:val="20"/>
          <w:szCs w:val="20"/>
          <w:lang w:eastAsia="pl-PL"/>
        </w:rPr>
        <w:t>/3</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STROMA</w:t>
      </w:r>
      <w:r w:rsidRPr="004D2D1A">
        <w:rPr>
          <w:rFonts w:ascii="Times New Roman" w:eastAsia="Times New Roman" w:hAnsi="Times New Roman" w:cs="Times New Roman"/>
          <w:sz w:val="20"/>
          <w:szCs w:val="20"/>
          <w:lang w:eastAsia="pl-PL"/>
        </w:rPr>
        <w:t>: 1</w:t>
      </w:r>
      <w:r w:rsidRPr="004D2D1A">
        <w:rPr>
          <w:rFonts w:ascii="Times New Roman" w:eastAsia="Times New Roman" w:hAnsi="Times New Roman" w:cs="Times New Roman"/>
          <w:color w:val="FF0000"/>
          <w:sz w:val="20"/>
          <w:szCs w:val="20"/>
          <w:lang w:eastAsia="pl-PL"/>
        </w:rPr>
        <w:t>/1</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STRÓŻOWSKA</w:t>
      </w:r>
      <w:r w:rsidRPr="004D2D1A">
        <w:rPr>
          <w:rFonts w:ascii="Times New Roman" w:eastAsia="Times New Roman" w:hAnsi="Times New Roman" w:cs="Times New Roman"/>
          <w:sz w:val="20"/>
          <w:szCs w:val="20"/>
          <w:lang w:eastAsia="pl-PL"/>
        </w:rPr>
        <w:t>: 1, 5, 6, 7, 10, 11, 12, 14, 100, 103, 104, 105, 107, 109, 115, 117, 117A, 124, 126, 128, 13, 130, 132, 136, 138, 138A, 138B, 138C, 140, 142, 144, 15, 154, 156, 158, 160, 162, 164, 166, 166A, 168, 17, 172, 176, 178, 178A, 18, 184, 186, 19, 190, 192, 194, 194A, 196, 198, 2, 20, 200, 204, 204A, 206, 21, 210A, 212, 218, 22, 220B, 222, 222A, 224, 226, 228, 23, 25, 26, 27, 28, 29, 30, 32, 33, 34, 34A, 35, 36, 37, 38, 39, 4, 40, 43, 45, 46, 47, 48, 50, 52, 53, 55, 56, 56A, 58, 59, 60, 62, 63, 65, 65A, 66, 67, 68, 69, 70, 71, 73, 74, 77, 78, 79, 80, 80C, 81, 82, 82A, 82B, 84, 86, 86A, 88, 90, 91, 92, 93, 94, 94A, 95, 97,</w:t>
      </w:r>
      <w:r w:rsidRPr="004D2D1A">
        <w:rPr>
          <w:rFonts w:ascii="Times New Roman" w:eastAsia="Times New Roman" w:hAnsi="Times New Roman" w:cs="Times New Roman"/>
          <w:color w:val="FF0000"/>
          <w:sz w:val="20"/>
          <w:szCs w:val="20"/>
          <w:lang w:eastAsia="pl-PL"/>
        </w:rPr>
        <w:t>138/</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SZPITALNA</w:t>
      </w:r>
      <w:r w:rsidRPr="004D2D1A">
        <w:rPr>
          <w:rFonts w:ascii="Times New Roman" w:eastAsia="Times New Roman" w:hAnsi="Times New Roman" w:cs="Times New Roman"/>
          <w:sz w:val="20"/>
          <w:szCs w:val="20"/>
          <w:lang w:eastAsia="pl-PL"/>
        </w:rPr>
        <w:t>: 2, 3, 4, 5, 6, 7, 8, 9, 9A, 10A, 11, 13, 14,15, 16, 17, 19, 23, 23A, 31, 33, 4, 41, 43, 45</w:t>
      </w:r>
      <w:r w:rsidRPr="004D2D1A">
        <w:rPr>
          <w:rFonts w:ascii="Times New Roman" w:eastAsia="Times New Roman" w:hAnsi="Times New Roman" w:cs="Times New Roman"/>
          <w:color w:val="FF0000"/>
          <w:sz w:val="20"/>
          <w:szCs w:val="20"/>
          <w:lang w:eastAsia="pl-PL"/>
        </w:rPr>
        <w:t>/25</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lastRenderedPageBreak/>
        <w:t>ul. ŚCIEGIENNEGO</w:t>
      </w:r>
      <w:r w:rsidRPr="004D2D1A">
        <w:rPr>
          <w:rFonts w:ascii="Times New Roman" w:eastAsia="Times New Roman" w:hAnsi="Times New Roman" w:cs="Times New Roman"/>
          <w:sz w:val="20"/>
          <w:szCs w:val="20"/>
          <w:lang w:eastAsia="pl-PL"/>
        </w:rPr>
        <w:t>: 6, 13, 17</w:t>
      </w:r>
      <w:r w:rsidRPr="004D2D1A">
        <w:rPr>
          <w:rFonts w:ascii="Times New Roman" w:eastAsia="Times New Roman" w:hAnsi="Times New Roman" w:cs="Times New Roman"/>
          <w:color w:val="FF0000"/>
          <w:sz w:val="20"/>
          <w:szCs w:val="20"/>
          <w:lang w:eastAsia="pl-PL"/>
        </w:rPr>
        <w:t>/3</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ŚWIEYKOWSKIEGO</w:t>
      </w:r>
      <w:r w:rsidRPr="004D2D1A">
        <w:rPr>
          <w:rFonts w:ascii="Times New Roman" w:eastAsia="Times New Roman" w:hAnsi="Times New Roman" w:cs="Times New Roman"/>
          <w:sz w:val="20"/>
          <w:szCs w:val="20"/>
          <w:lang w:eastAsia="pl-PL"/>
        </w:rPr>
        <w:t>: 1, 3, 4</w:t>
      </w:r>
      <w:r w:rsidRPr="004D2D1A">
        <w:rPr>
          <w:rFonts w:ascii="Times New Roman" w:eastAsia="Times New Roman" w:hAnsi="Times New Roman" w:cs="Times New Roman"/>
          <w:color w:val="FF0000"/>
          <w:sz w:val="20"/>
          <w:szCs w:val="20"/>
          <w:lang w:eastAsia="pl-PL"/>
        </w:rPr>
        <w:t>/3</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TĘCZOWA</w:t>
      </w:r>
      <w:r w:rsidRPr="004D2D1A">
        <w:rPr>
          <w:rFonts w:ascii="Times New Roman" w:eastAsia="Times New Roman" w:hAnsi="Times New Roman" w:cs="Times New Roman"/>
          <w:sz w:val="20"/>
          <w:szCs w:val="20"/>
          <w:lang w:eastAsia="pl-PL"/>
        </w:rPr>
        <w:t>: 3, 4, 5, 5A, 5B, 5/B, 5C, 6, 7, 7A, 7B, 8, 9, 13, 14, 12, 16, 20, 24, 25, 34, 45, 46, 48, 58, 60, 62</w:t>
      </w:r>
      <w:r w:rsidRPr="004D2D1A">
        <w:rPr>
          <w:rFonts w:ascii="Times New Roman" w:eastAsia="Times New Roman" w:hAnsi="Times New Roman" w:cs="Times New Roman"/>
          <w:color w:val="FF0000"/>
          <w:sz w:val="20"/>
          <w:szCs w:val="20"/>
          <w:lang w:eastAsia="pl-PL"/>
        </w:rPr>
        <w:t>/27</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TOKARZA</w:t>
      </w:r>
      <w:r w:rsidRPr="004D2D1A">
        <w:rPr>
          <w:rFonts w:ascii="Times New Roman" w:eastAsia="Times New Roman" w:hAnsi="Times New Roman" w:cs="Times New Roman"/>
          <w:sz w:val="20"/>
          <w:szCs w:val="20"/>
          <w:lang w:eastAsia="pl-PL"/>
        </w:rPr>
        <w:t>: 2, 4, 10, 12, 16, 17, 2, 20, 22, 28, 3, 30</w:t>
      </w:r>
      <w:r w:rsidRPr="004D2D1A">
        <w:rPr>
          <w:rFonts w:ascii="Times New Roman" w:eastAsia="Times New Roman" w:hAnsi="Times New Roman" w:cs="Times New Roman"/>
          <w:color w:val="FF0000"/>
          <w:sz w:val="20"/>
          <w:szCs w:val="20"/>
          <w:lang w:eastAsia="pl-PL"/>
        </w:rPr>
        <w:t>/12</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TUWIMA</w:t>
      </w:r>
      <w:r w:rsidRPr="004D2D1A">
        <w:rPr>
          <w:rFonts w:ascii="Times New Roman" w:eastAsia="Times New Roman" w:hAnsi="Times New Roman" w:cs="Times New Roman"/>
          <w:sz w:val="20"/>
          <w:szCs w:val="20"/>
          <w:lang w:eastAsia="pl-PL"/>
        </w:rPr>
        <w:t>: 1, 5, 7, 9, 15, 19, 21, 23, 25, 27, 31, 47, 49, 51, 53, 29</w:t>
      </w:r>
      <w:r w:rsidRPr="004D2D1A">
        <w:rPr>
          <w:rFonts w:ascii="Times New Roman" w:eastAsia="Times New Roman" w:hAnsi="Times New Roman" w:cs="Times New Roman"/>
          <w:color w:val="FF0000"/>
          <w:sz w:val="20"/>
          <w:szCs w:val="20"/>
          <w:lang w:eastAsia="pl-PL"/>
        </w:rPr>
        <w:t>/16</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WARNEŃCZYKA</w:t>
      </w:r>
      <w:r w:rsidRPr="004D2D1A">
        <w:rPr>
          <w:rFonts w:ascii="Times New Roman" w:eastAsia="Times New Roman" w:hAnsi="Times New Roman" w:cs="Times New Roman"/>
          <w:sz w:val="20"/>
          <w:szCs w:val="20"/>
          <w:lang w:eastAsia="pl-PL"/>
        </w:rPr>
        <w:t>: 1, 2, 3, 4, 5, 7, 8, 9, 10, 11, 12, 13, 14, 15, 16, 17, 18, 19, 20, 21, 23, 24, 25, 26, 27, 28, 29, 30, 32, 33, 34, 35, 36, 36A, 38, 40, 42, 44, 46, 48, 50, 52, 56</w:t>
      </w:r>
      <w:r w:rsidRPr="004D2D1A">
        <w:rPr>
          <w:rFonts w:ascii="Times New Roman" w:eastAsia="Times New Roman" w:hAnsi="Times New Roman" w:cs="Times New Roman"/>
          <w:color w:val="FF0000"/>
          <w:sz w:val="20"/>
          <w:szCs w:val="20"/>
          <w:lang w:eastAsia="pl-PL"/>
        </w:rPr>
        <w:t>/43</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WĄSKA</w:t>
      </w:r>
      <w:r w:rsidRPr="004D2D1A">
        <w:rPr>
          <w:rFonts w:ascii="Times New Roman" w:eastAsia="Times New Roman" w:hAnsi="Times New Roman" w:cs="Times New Roman"/>
          <w:sz w:val="20"/>
          <w:szCs w:val="20"/>
          <w:lang w:eastAsia="pl-PL"/>
        </w:rPr>
        <w:t>: 1, 3, 5, 11, 13</w:t>
      </w:r>
      <w:r w:rsidRPr="004D2D1A">
        <w:rPr>
          <w:rFonts w:ascii="Times New Roman" w:eastAsia="Times New Roman" w:hAnsi="Times New Roman" w:cs="Times New Roman"/>
          <w:color w:val="FF0000"/>
          <w:sz w:val="20"/>
          <w:szCs w:val="20"/>
          <w:lang w:eastAsia="pl-PL"/>
        </w:rPr>
        <w:t>/5</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WESOŁA</w:t>
      </w:r>
      <w:r w:rsidRPr="004D2D1A">
        <w:rPr>
          <w:rFonts w:ascii="Times New Roman" w:eastAsia="Times New Roman" w:hAnsi="Times New Roman" w:cs="Times New Roman"/>
          <w:sz w:val="20"/>
          <w:szCs w:val="20"/>
          <w:lang w:eastAsia="pl-PL"/>
        </w:rPr>
        <w:t>: 1, 3, 4, 5, 5A, 5/1, 7, 9, 12, 14, 15, 17, 18, 27, 30</w:t>
      </w:r>
      <w:r w:rsidRPr="004D2D1A">
        <w:rPr>
          <w:rFonts w:ascii="Times New Roman" w:eastAsia="Times New Roman" w:hAnsi="Times New Roman" w:cs="Times New Roman"/>
          <w:color w:val="FF0000"/>
          <w:sz w:val="20"/>
          <w:szCs w:val="20"/>
          <w:lang w:eastAsia="pl-PL"/>
        </w:rPr>
        <w:t>/15</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WĘGIERSKA</w:t>
      </w:r>
      <w:r w:rsidRPr="004D2D1A">
        <w:rPr>
          <w:rFonts w:ascii="Times New Roman" w:eastAsia="Times New Roman" w:hAnsi="Times New Roman" w:cs="Times New Roman"/>
          <w:sz w:val="20"/>
          <w:szCs w:val="20"/>
          <w:lang w:eastAsia="pl-PL"/>
        </w:rPr>
        <w:t xml:space="preserve">: 5, 10, 27, 27A, 29, 100, 101, 102, 104, 113, 115, 117, 119, 121, 121A, 127, 13, 135, 139, 139A, 14, 15, 16, 16A, 17, 18, 19, 2, 20, 21, 21A, 22, 23, 24, 25, 25A, 29, 3, 32, 32A, 33, 34, 39, 39B, 4, 41, 43A, 45, 46, 48A, 50, 50A, 52, 54, 54B, 54C, 56, 56A, 58, 6, 60, 62, 63, 64, 65, 66, 66A, 66E, 67, 68, 68A, 69, 7, 70, 71, 72, 73, 73A, 74, 75, 76, 76/4, 76A, 76/1, 76/3, 77, 78, 8, 80, 80A, 81, 81A, 81B, 82, 83, 83C, 84, 85, 86, 87, 88, 89, 9, 90, 91, 91A, 93, 94, 95, 96, 97, 98, 99 </w:t>
      </w:r>
      <w:r w:rsidRPr="004D2D1A">
        <w:rPr>
          <w:rFonts w:ascii="Times New Roman" w:eastAsia="Times New Roman" w:hAnsi="Times New Roman" w:cs="Times New Roman"/>
          <w:color w:val="FF0000"/>
          <w:sz w:val="20"/>
          <w:szCs w:val="20"/>
          <w:lang w:eastAsia="pl-PL"/>
        </w:rPr>
        <w:t>/113</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WIOSENNA</w:t>
      </w:r>
      <w:r w:rsidRPr="004D2D1A">
        <w:rPr>
          <w:rFonts w:ascii="Times New Roman" w:eastAsia="Times New Roman" w:hAnsi="Times New Roman" w:cs="Times New Roman"/>
          <w:sz w:val="20"/>
          <w:szCs w:val="20"/>
          <w:lang w:eastAsia="pl-PL"/>
        </w:rPr>
        <w:t>: 1, 3, 5, 7, 9</w:t>
      </w:r>
      <w:r w:rsidRPr="004D2D1A">
        <w:rPr>
          <w:rFonts w:ascii="Times New Roman" w:eastAsia="Times New Roman" w:hAnsi="Times New Roman" w:cs="Times New Roman"/>
          <w:color w:val="FF0000"/>
          <w:sz w:val="20"/>
          <w:szCs w:val="20"/>
          <w:lang w:eastAsia="pl-PL"/>
        </w:rPr>
        <w:t>/5</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WROŃSKICH</w:t>
      </w:r>
      <w:r w:rsidRPr="004D2D1A">
        <w:rPr>
          <w:rFonts w:ascii="Times New Roman" w:eastAsia="Times New Roman" w:hAnsi="Times New Roman" w:cs="Times New Roman"/>
          <w:sz w:val="20"/>
          <w:szCs w:val="20"/>
          <w:lang w:eastAsia="pl-PL"/>
        </w:rPr>
        <w:t>: 2, 7, 9, 29E, 29 G, 33, 41, 45, 46, 51A, 55, 56C, 57, 60, 62, 64, 79, 81, 85, 89, 95, 49, 51B, 52, 87, 105, 115</w:t>
      </w:r>
      <w:r w:rsidRPr="004D2D1A">
        <w:rPr>
          <w:rFonts w:ascii="Times New Roman" w:eastAsia="Times New Roman" w:hAnsi="Times New Roman" w:cs="Times New Roman"/>
          <w:color w:val="FF0000"/>
          <w:sz w:val="20"/>
          <w:szCs w:val="20"/>
          <w:lang w:eastAsia="pl-PL"/>
        </w:rPr>
        <w:t>/27</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WRÓBLEWSKIEGO</w:t>
      </w:r>
      <w:r w:rsidRPr="004D2D1A">
        <w:rPr>
          <w:rFonts w:ascii="Times New Roman" w:eastAsia="Times New Roman" w:hAnsi="Times New Roman" w:cs="Times New Roman"/>
          <w:sz w:val="20"/>
          <w:szCs w:val="20"/>
          <w:lang w:eastAsia="pl-PL"/>
        </w:rPr>
        <w:t>: 7, 10, 10A, 12, 14, 16, 17, 19, 21</w:t>
      </w:r>
      <w:r w:rsidRPr="004D2D1A">
        <w:rPr>
          <w:rFonts w:ascii="Times New Roman" w:eastAsia="Times New Roman" w:hAnsi="Times New Roman" w:cs="Times New Roman"/>
          <w:color w:val="FF0000"/>
          <w:sz w:val="20"/>
          <w:szCs w:val="20"/>
          <w:lang w:eastAsia="pl-PL"/>
        </w:rPr>
        <w:t>/9</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WSPÓLNA</w:t>
      </w:r>
      <w:r w:rsidRPr="004D2D1A">
        <w:rPr>
          <w:rFonts w:ascii="Times New Roman" w:eastAsia="Times New Roman" w:hAnsi="Times New Roman" w:cs="Times New Roman"/>
          <w:sz w:val="20"/>
          <w:szCs w:val="20"/>
          <w:lang w:eastAsia="pl-PL"/>
        </w:rPr>
        <w:t>: 1, 10, 11, 12, 13, 14, 14E, 14F, 16, 17, 17A, 18, 1B, 22, 24, 26, 3, 30, 34, 36, 38, 5, 7, 7A, 8</w:t>
      </w:r>
      <w:r w:rsidRPr="004D2D1A">
        <w:rPr>
          <w:rFonts w:ascii="Times New Roman" w:eastAsia="Times New Roman" w:hAnsi="Times New Roman" w:cs="Times New Roman"/>
          <w:color w:val="FF0000"/>
          <w:sz w:val="20"/>
          <w:szCs w:val="20"/>
          <w:lang w:eastAsia="pl-PL"/>
        </w:rPr>
        <w:t>/24</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WYSZYŃSKIEGO</w:t>
      </w:r>
      <w:r w:rsidRPr="004D2D1A">
        <w:rPr>
          <w:rFonts w:ascii="Times New Roman" w:eastAsia="Times New Roman" w:hAnsi="Times New Roman" w:cs="Times New Roman"/>
          <w:sz w:val="20"/>
          <w:szCs w:val="20"/>
          <w:lang w:eastAsia="pl-PL"/>
        </w:rPr>
        <w:t xml:space="preserve">: 1, 2, 12A, 13, 14, 15, 16, 18, 21, </w:t>
      </w:r>
      <w:r w:rsidRPr="004D2D1A">
        <w:rPr>
          <w:rFonts w:ascii="Times New Roman" w:eastAsia="Times New Roman" w:hAnsi="Times New Roman" w:cs="Times New Roman"/>
          <w:color w:val="FF0000"/>
          <w:sz w:val="20"/>
          <w:szCs w:val="20"/>
          <w:lang w:eastAsia="pl-PL"/>
        </w:rPr>
        <w:t>/9</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ZAGÓRZAŃSKA</w:t>
      </w:r>
      <w:r w:rsidRPr="004D2D1A">
        <w:rPr>
          <w:rFonts w:ascii="Times New Roman" w:eastAsia="Times New Roman" w:hAnsi="Times New Roman" w:cs="Times New Roman"/>
          <w:sz w:val="20"/>
          <w:szCs w:val="20"/>
          <w:lang w:eastAsia="pl-PL"/>
        </w:rPr>
        <w:t>: 1, 3, 3A, 3B, 4, 5, 7, 8, 8A, 8B, 9, 10, 10A, 10B, 11, 12, 12A, 13, 14, 15, 15A, 16</w:t>
      </w:r>
      <w:r w:rsidRPr="004D2D1A">
        <w:rPr>
          <w:rFonts w:ascii="Times New Roman" w:eastAsia="Times New Roman" w:hAnsi="Times New Roman" w:cs="Times New Roman"/>
          <w:color w:val="FF0000"/>
          <w:sz w:val="20"/>
          <w:szCs w:val="20"/>
          <w:lang w:eastAsia="pl-PL"/>
        </w:rPr>
        <w:t>/22</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ZAKOLE</w:t>
      </w:r>
      <w:r w:rsidRPr="004D2D1A">
        <w:rPr>
          <w:rFonts w:ascii="Times New Roman" w:eastAsia="Times New Roman" w:hAnsi="Times New Roman" w:cs="Times New Roman"/>
          <w:sz w:val="20"/>
          <w:szCs w:val="20"/>
          <w:lang w:eastAsia="pl-PL"/>
        </w:rPr>
        <w:t>: 2, 3, 4A, 5, 6, 7, 7A, 7D, 8, 12, 14</w:t>
      </w:r>
      <w:r w:rsidRPr="004D2D1A">
        <w:rPr>
          <w:rFonts w:ascii="Times New Roman" w:eastAsia="Times New Roman" w:hAnsi="Times New Roman" w:cs="Times New Roman"/>
          <w:color w:val="FF0000"/>
          <w:sz w:val="20"/>
          <w:szCs w:val="20"/>
          <w:lang w:eastAsia="pl-PL"/>
        </w:rPr>
        <w:t>/11</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ZAMKOWA</w:t>
      </w:r>
      <w:r w:rsidRPr="004D2D1A">
        <w:rPr>
          <w:rFonts w:ascii="Times New Roman" w:eastAsia="Times New Roman" w:hAnsi="Times New Roman" w:cs="Times New Roman"/>
          <w:sz w:val="20"/>
          <w:szCs w:val="20"/>
          <w:lang w:eastAsia="pl-PL"/>
        </w:rPr>
        <w:t>: 2, 3, 5, 7, 10, 11, 13, 13A, 15, 17, 17A, 19, 28</w:t>
      </w:r>
      <w:r w:rsidRPr="004D2D1A">
        <w:rPr>
          <w:rFonts w:ascii="Times New Roman" w:eastAsia="Times New Roman" w:hAnsi="Times New Roman" w:cs="Times New Roman"/>
          <w:color w:val="FF0000"/>
          <w:sz w:val="20"/>
          <w:szCs w:val="20"/>
          <w:lang w:eastAsia="pl-PL"/>
        </w:rPr>
        <w:t>/13</w:t>
      </w:r>
      <w:r w:rsidRPr="004D2D1A">
        <w:rPr>
          <w:rFonts w:ascii="Times New Roman" w:eastAsia="Times New Roman" w:hAnsi="Times New Roman" w:cs="Times New Roman"/>
          <w:sz w:val="20"/>
          <w:szCs w:val="20"/>
          <w:lang w:eastAsia="pl-PL"/>
        </w:rPr>
        <w:t xml:space="preserve"> </w:t>
      </w:r>
    </w:p>
    <w:p w:rsidR="004D2D1A" w:rsidRPr="004D2D1A" w:rsidRDefault="004D2D1A" w:rsidP="004D2D1A">
      <w:pPr>
        <w:spacing w:after="0" w:line="240" w:lineRule="auto"/>
        <w:jc w:val="both"/>
        <w:rPr>
          <w:rFonts w:ascii="Times New Roman" w:eastAsia="Times New Roman" w:hAnsi="Times New Roman" w:cs="Times New Roman"/>
          <w:sz w:val="20"/>
          <w:szCs w:val="20"/>
          <w:lang w:eastAsia="pl-PL"/>
        </w:rPr>
      </w:pPr>
      <w:r w:rsidRPr="004D2D1A">
        <w:rPr>
          <w:rFonts w:ascii="Times New Roman" w:eastAsia="Times New Roman" w:hAnsi="Times New Roman" w:cs="Times New Roman"/>
          <w:b/>
          <w:sz w:val="20"/>
          <w:szCs w:val="20"/>
          <w:lang w:eastAsia="pl-PL"/>
        </w:rPr>
        <w:t>ul. ZIELONA</w:t>
      </w:r>
      <w:r w:rsidRPr="004D2D1A">
        <w:rPr>
          <w:rFonts w:ascii="Times New Roman" w:eastAsia="Times New Roman" w:hAnsi="Times New Roman" w:cs="Times New Roman"/>
          <w:sz w:val="20"/>
          <w:szCs w:val="20"/>
          <w:lang w:eastAsia="pl-PL"/>
        </w:rPr>
        <w:t>: 1E, 1F, 1G, 2,  2A, 3, 4, 4A, 5, 5A, 6, 7, 7A, 7 D, 8, 9,10, 11, 12, 14, 15, 16, 18, 18A, 18B, 22</w:t>
      </w:r>
      <w:r w:rsidRPr="004D2D1A">
        <w:rPr>
          <w:rFonts w:ascii="Times New Roman" w:eastAsia="Times New Roman" w:hAnsi="Times New Roman" w:cs="Times New Roman"/>
          <w:color w:val="FF0000"/>
          <w:sz w:val="20"/>
          <w:szCs w:val="20"/>
          <w:lang w:eastAsia="pl-PL"/>
        </w:rPr>
        <w:t>/25</w:t>
      </w:r>
    </w:p>
    <w:p w:rsidR="004D2D1A" w:rsidRPr="004D2D1A" w:rsidRDefault="004D2D1A" w:rsidP="004D2D1A">
      <w:pPr>
        <w:spacing w:after="0" w:line="240" w:lineRule="auto"/>
        <w:jc w:val="both"/>
        <w:rPr>
          <w:rFonts w:ascii="Times New Roman" w:eastAsia="Times New Roman" w:hAnsi="Times New Roman" w:cs="Times New Roman"/>
          <w:color w:val="FF0000"/>
          <w:sz w:val="20"/>
          <w:szCs w:val="20"/>
          <w:lang w:eastAsia="pl-PL"/>
        </w:rPr>
      </w:pPr>
      <w:r w:rsidRPr="004D2D1A">
        <w:rPr>
          <w:rFonts w:ascii="Times New Roman" w:eastAsia="Times New Roman" w:hAnsi="Times New Roman" w:cs="Times New Roman"/>
          <w:b/>
          <w:sz w:val="20"/>
          <w:szCs w:val="20"/>
          <w:lang w:eastAsia="pl-PL"/>
        </w:rPr>
        <w:t>ul. ŻEROMSKIEGO</w:t>
      </w:r>
      <w:r w:rsidRPr="004D2D1A">
        <w:rPr>
          <w:rFonts w:ascii="Times New Roman" w:eastAsia="Times New Roman" w:hAnsi="Times New Roman" w:cs="Times New Roman"/>
          <w:sz w:val="20"/>
          <w:szCs w:val="20"/>
          <w:lang w:eastAsia="pl-PL"/>
        </w:rPr>
        <w:t>: 1, 2, 3, 6, 14, 16, 18, 18A</w:t>
      </w:r>
      <w:r w:rsidRPr="004D2D1A">
        <w:rPr>
          <w:rFonts w:ascii="Times New Roman" w:eastAsia="Times New Roman" w:hAnsi="Times New Roman" w:cs="Times New Roman"/>
          <w:color w:val="FF0000"/>
          <w:sz w:val="20"/>
          <w:szCs w:val="20"/>
          <w:lang w:eastAsia="pl-PL"/>
        </w:rPr>
        <w:t>/8</w:t>
      </w:r>
    </w:p>
    <w:p w:rsidR="004D2D1A" w:rsidRPr="004D2D1A" w:rsidRDefault="004D2D1A" w:rsidP="004D2D1A">
      <w:pPr>
        <w:spacing w:after="0" w:line="240" w:lineRule="auto"/>
        <w:rPr>
          <w:rFonts w:ascii="Times New Roman" w:eastAsia="Times New Roman" w:hAnsi="Times New Roman" w:cs="Times New Roman"/>
          <w:b/>
          <w:color w:val="FF0000"/>
          <w:sz w:val="20"/>
          <w:szCs w:val="20"/>
          <w:lang w:eastAsia="pl-PL"/>
        </w:rPr>
      </w:pPr>
    </w:p>
    <w:p w:rsidR="004D2D1A" w:rsidRPr="004D2D1A" w:rsidRDefault="004D2D1A" w:rsidP="004D2D1A">
      <w:pPr>
        <w:spacing w:after="0" w:line="240" w:lineRule="auto"/>
        <w:rPr>
          <w:rFonts w:ascii="Times New Roman" w:eastAsia="Times New Roman" w:hAnsi="Times New Roman" w:cs="Times New Roman"/>
          <w:b/>
          <w:color w:val="FF0000"/>
          <w:sz w:val="20"/>
          <w:szCs w:val="20"/>
          <w:lang w:eastAsia="pl-PL"/>
        </w:rPr>
      </w:pPr>
      <w:r w:rsidRPr="004D2D1A">
        <w:rPr>
          <w:rFonts w:ascii="Times New Roman" w:eastAsia="Times New Roman" w:hAnsi="Times New Roman" w:cs="Times New Roman"/>
          <w:b/>
          <w:color w:val="FF0000"/>
          <w:sz w:val="20"/>
          <w:szCs w:val="20"/>
          <w:lang w:eastAsia="pl-PL"/>
        </w:rPr>
        <w:t>(ogółem obiektów jednorodzinnych: 3085 szt.)</w:t>
      </w:r>
    </w:p>
    <w:p w:rsidR="00AE6EEE" w:rsidRPr="00AE6EEE" w:rsidRDefault="00AE6EEE" w:rsidP="00AE6EEE">
      <w:pPr>
        <w:spacing w:after="0" w:line="240" w:lineRule="auto"/>
        <w:jc w:val="both"/>
        <w:rPr>
          <w:rFonts w:ascii="Times New Roman" w:eastAsia="Times New Roman" w:hAnsi="Times New Roman" w:cs="Times New Roman"/>
          <w:sz w:val="20"/>
          <w:szCs w:val="20"/>
          <w:lang w:eastAsia="pl-PL"/>
        </w:rPr>
      </w:pPr>
    </w:p>
    <w:p w:rsidR="00AE6EEE" w:rsidRPr="00AE6EEE" w:rsidRDefault="00AE6EEE" w:rsidP="00AE6EEE">
      <w:pPr>
        <w:spacing w:after="0" w:line="240" w:lineRule="auto"/>
        <w:jc w:val="both"/>
        <w:rPr>
          <w:rFonts w:ascii="Times New Roman" w:eastAsia="Times New Roman" w:hAnsi="Times New Roman" w:cs="Times New Roman"/>
          <w:sz w:val="20"/>
          <w:szCs w:val="20"/>
          <w:lang w:eastAsia="pl-PL"/>
        </w:rPr>
      </w:pPr>
    </w:p>
    <w:p w:rsidR="00AE6EEE" w:rsidRPr="00AE6EEE" w:rsidRDefault="00AE6EEE" w:rsidP="00AE6EEE">
      <w:pPr>
        <w:spacing w:after="0" w:line="240" w:lineRule="auto"/>
        <w:jc w:val="both"/>
        <w:rPr>
          <w:rFonts w:ascii="Times New Roman" w:eastAsia="Times New Roman" w:hAnsi="Times New Roman" w:cs="Times New Roman"/>
          <w:sz w:val="20"/>
          <w:szCs w:val="20"/>
          <w:lang w:eastAsia="pl-PL"/>
        </w:rPr>
      </w:pPr>
    </w:p>
    <w:p w:rsidR="00AE6EEE" w:rsidRPr="00AE6EEE" w:rsidRDefault="00AE6EEE" w:rsidP="00AE6EEE">
      <w:pPr>
        <w:spacing w:after="0" w:line="240" w:lineRule="auto"/>
        <w:jc w:val="both"/>
        <w:rPr>
          <w:rFonts w:ascii="Times New Roman" w:eastAsia="Times New Roman" w:hAnsi="Times New Roman" w:cs="Times New Roman"/>
          <w:sz w:val="20"/>
          <w:szCs w:val="20"/>
          <w:lang w:eastAsia="pl-PL"/>
        </w:rPr>
      </w:pPr>
    </w:p>
    <w:p w:rsidR="00AE6EEE" w:rsidRPr="00AE6EEE" w:rsidRDefault="00AE6EEE" w:rsidP="00AE6EEE">
      <w:pPr>
        <w:spacing w:after="0" w:line="240" w:lineRule="auto"/>
        <w:jc w:val="both"/>
        <w:rPr>
          <w:rFonts w:ascii="Times New Roman" w:eastAsia="Times New Roman" w:hAnsi="Times New Roman" w:cs="Times New Roman"/>
          <w:sz w:val="20"/>
          <w:szCs w:val="20"/>
          <w:lang w:eastAsia="pl-PL"/>
        </w:rPr>
      </w:pPr>
    </w:p>
    <w:p w:rsidR="00AE6EEE" w:rsidRPr="00AE6EEE" w:rsidRDefault="00AE6EEE" w:rsidP="00AE6EEE">
      <w:pPr>
        <w:spacing w:after="0" w:line="240" w:lineRule="auto"/>
        <w:jc w:val="both"/>
        <w:rPr>
          <w:rFonts w:ascii="Times New Roman" w:eastAsia="Times New Roman" w:hAnsi="Times New Roman" w:cs="Times New Roman"/>
          <w:sz w:val="20"/>
          <w:szCs w:val="20"/>
          <w:lang w:eastAsia="pl-PL"/>
        </w:rPr>
      </w:pPr>
    </w:p>
    <w:p w:rsidR="00AE6EEE" w:rsidRPr="00AE6EEE" w:rsidRDefault="00AE6EEE" w:rsidP="00AE6EEE">
      <w:pPr>
        <w:spacing w:after="0" w:line="240" w:lineRule="auto"/>
        <w:jc w:val="both"/>
        <w:rPr>
          <w:rFonts w:ascii="Times New Roman" w:eastAsia="Times New Roman" w:hAnsi="Times New Roman" w:cs="Times New Roman"/>
          <w:sz w:val="20"/>
          <w:szCs w:val="20"/>
          <w:lang w:eastAsia="pl-PL"/>
        </w:rPr>
      </w:pPr>
    </w:p>
    <w:p w:rsidR="00AE6EEE" w:rsidRPr="00AE6EEE" w:rsidRDefault="00AE6EEE" w:rsidP="00AE6EEE">
      <w:pPr>
        <w:spacing w:after="0" w:line="240" w:lineRule="auto"/>
        <w:jc w:val="both"/>
        <w:rPr>
          <w:rFonts w:ascii="Times New Roman" w:eastAsia="Times New Roman" w:hAnsi="Times New Roman" w:cs="Times New Roman"/>
          <w:sz w:val="20"/>
          <w:szCs w:val="20"/>
          <w:lang w:eastAsia="pl-PL"/>
        </w:rPr>
      </w:pPr>
    </w:p>
    <w:p w:rsidR="00AE6EEE" w:rsidRPr="00AE6EEE" w:rsidRDefault="00AE6EEE" w:rsidP="00AE6EEE">
      <w:pPr>
        <w:spacing w:after="0" w:line="240" w:lineRule="auto"/>
        <w:jc w:val="both"/>
        <w:rPr>
          <w:rFonts w:ascii="Times New Roman" w:eastAsia="Times New Roman" w:hAnsi="Times New Roman" w:cs="Times New Roman"/>
          <w:sz w:val="20"/>
          <w:szCs w:val="20"/>
          <w:lang w:eastAsia="pl-PL"/>
        </w:rPr>
      </w:pPr>
    </w:p>
    <w:p w:rsidR="00AE6EEE" w:rsidRPr="00AE6EEE" w:rsidRDefault="00AE6EEE" w:rsidP="00AE6EEE">
      <w:pPr>
        <w:spacing w:after="0" w:line="240" w:lineRule="auto"/>
        <w:jc w:val="both"/>
        <w:rPr>
          <w:rFonts w:ascii="Times New Roman" w:eastAsia="Times New Roman" w:hAnsi="Times New Roman" w:cs="Times New Roman"/>
          <w:sz w:val="20"/>
          <w:szCs w:val="20"/>
          <w:lang w:eastAsia="pl-PL"/>
        </w:rPr>
      </w:pPr>
    </w:p>
    <w:p w:rsidR="00AE6EEE" w:rsidRPr="00AE6EEE" w:rsidRDefault="00AE6EEE" w:rsidP="00AE6EEE">
      <w:pPr>
        <w:spacing w:after="0" w:line="240" w:lineRule="auto"/>
        <w:jc w:val="both"/>
        <w:rPr>
          <w:rFonts w:ascii="Times New Roman" w:eastAsia="Times New Roman" w:hAnsi="Times New Roman" w:cs="Times New Roman"/>
          <w:sz w:val="20"/>
          <w:szCs w:val="20"/>
          <w:lang w:eastAsia="pl-PL"/>
        </w:rPr>
      </w:pPr>
    </w:p>
    <w:p w:rsidR="00AE6EEE" w:rsidRPr="00AE6EEE" w:rsidRDefault="00AE6EEE" w:rsidP="00AE6EEE">
      <w:pPr>
        <w:spacing w:after="0" w:line="240" w:lineRule="auto"/>
        <w:jc w:val="both"/>
        <w:rPr>
          <w:rFonts w:ascii="Times New Roman" w:eastAsia="Times New Roman" w:hAnsi="Times New Roman" w:cs="Times New Roman"/>
          <w:sz w:val="20"/>
          <w:szCs w:val="20"/>
          <w:lang w:eastAsia="pl-PL"/>
        </w:rPr>
      </w:pPr>
    </w:p>
    <w:p w:rsidR="00AE6EEE" w:rsidRPr="00AE6EEE" w:rsidRDefault="00AE6EEE" w:rsidP="00AE6EEE">
      <w:pPr>
        <w:spacing w:after="0" w:line="240" w:lineRule="auto"/>
        <w:jc w:val="both"/>
        <w:rPr>
          <w:rFonts w:ascii="Times New Roman" w:eastAsia="Times New Roman" w:hAnsi="Times New Roman" w:cs="Times New Roman"/>
          <w:sz w:val="20"/>
          <w:szCs w:val="20"/>
          <w:lang w:eastAsia="pl-PL"/>
        </w:rPr>
      </w:pPr>
    </w:p>
    <w:p w:rsidR="00AE6EEE" w:rsidRPr="00AE6EEE" w:rsidRDefault="00AE6EEE" w:rsidP="00AE6EEE">
      <w:pPr>
        <w:spacing w:after="0" w:line="240" w:lineRule="auto"/>
        <w:rPr>
          <w:rFonts w:ascii="Times New Roman" w:eastAsia="Times New Roman" w:hAnsi="Times New Roman" w:cs="Times New Roman"/>
          <w:sz w:val="20"/>
          <w:szCs w:val="20"/>
          <w:lang w:eastAsia="pl-PL"/>
        </w:rPr>
      </w:pPr>
    </w:p>
    <w:p w:rsidR="00AE6EEE" w:rsidRPr="00AE6EEE" w:rsidRDefault="00AE6EEE" w:rsidP="00AE6EEE">
      <w:pPr>
        <w:spacing w:after="0" w:line="240" w:lineRule="auto"/>
        <w:rPr>
          <w:rFonts w:ascii="Times New Roman" w:eastAsia="Times New Roman" w:hAnsi="Times New Roman" w:cs="Times New Roman"/>
          <w:sz w:val="20"/>
          <w:szCs w:val="20"/>
          <w:lang w:eastAsia="pl-PL"/>
        </w:rPr>
      </w:pPr>
    </w:p>
    <w:p w:rsidR="00AE6EEE" w:rsidRPr="00AE6EEE" w:rsidRDefault="00AE6EEE" w:rsidP="00AE6EEE">
      <w:pPr>
        <w:spacing w:after="0" w:line="240" w:lineRule="auto"/>
        <w:rPr>
          <w:rFonts w:ascii="Times New Roman" w:eastAsia="Times New Roman" w:hAnsi="Times New Roman" w:cs="Times New Roman"/>
          <w:sz w:val="20"/>
          <w:szCs w:val="20"/>
          <w:lang w:eastAsia="pl-PL"/>
        </w:rPr>
      </w:pPr>
    </w:p>
    <w:p w:rsidR="00AE6EEE" w:rsidRPr="00AE6EEE" w:rsidRDefault="00AE6EEE" w:rsidP="00AE6EEE">
      <w:pPr>
        <w:spacing w:after="0" w:line="240" w:lineRule="auto"/>
        <w:rPr>
          <w:rFonts w:ascii="Times New Roman" w:eastAsia="Times New Roman" w:hAnsi="Times New Roman" w:cs="Times New Roman"/>
          <w:sz w:val="20"/>
          <w:szCs w:val="20"/>
          <w:lang w:eastAsia="pl-PL"/>
        </w:rPr>
      </w:pPr>
    </w:p>
    <w:p w:rsidR="00AE6EEE" w:rsidRPr="00AE6EEE" w:rsidRDefault="00AE6EEE" w:rsidP="00AE6EEE">
      <w:pPr>
        <w:spacing w:after="0" w:line="240" w:lineRule="auto"/>
        <w:rPr>
          <w:rFonts w:ascii="Times New Roman" w:eastAsia="Times New Roman" w:hAnsi="Times New Roman" w:cs="Times New Roman"/>
          <w:sz w:val="20"/>
          <w:szCs w:val="20"/>
          <w:lang w:eastAsia="pl-PL"/>
        </w:rPr>
      </w:pPr>
    </w:p>
    <w:p w:rsidR="00AE6EEE" w:rsidRPr="00AE6EEE" w:rsidRDefault="00AE6EEE" w:rsidP="00AE6EEE">
      <w:pPr>
        <w:spacing w:after="0" w:line="240" w:lineRule="auto"/>
        <w:rPr>
          <w:rFonts w:ascii="Times New Roman" w:eastAsia="Times New Roman" w:hAnsi="Times New Roman" w:cs="Times New Roman"/>
          <w:sz w:val="20"/>
          <w:szCs w:val="20"/>
          <w:lang w:eastAsia="pl-PL"/>
        </w:rPr>
      </w:pPr>
    </w:p>
    <w:p w:rsidR="00AE6EEE" w:rsidRPr="00AE6EEE" w:rsidRDefault="00AE6EEE" w:rsidP="00AE6EEE">
      <w:pPr>
        <w:spacing w:after="0" w:line="240" w:lineRule="auto"/>
        <w:rPr>
          <w:rFonts w:ascii="Times New Roman" w:eastAsia="Times New Roman" w:hAnsi="Times New Roman" w:cs="Times New Roman"/>
          <w:sz w:val="20"/>
          <w:szCs w:val="20"/>
          <w:lang w:eastAsia="pl-PL"/>
        </w:rPr>
      </w:pPr>
    </w:p>
    <w:p w:rsidR="00AE6EEE" w:rsidRPr="00AE6EEE" w:rsidRDefault="00AE6EEE" w:rsidP="00AE6EEE">
      <w:pPr>
        <w:spacing w:after="0" w:line="240" w:lineRule="auto"/>
        <w:rPr>
          <w:rFonts w:ascii="Times New Roman" w:eastAsia="Times New Roman" w:hAnsi="Times New Roman" w:cs="Times New Roman"/>
          <w:sz w:val="20"/>
          <w:szCs w:val="20"/>
          <w:lang w:eastAsia="pl-PL"/>
        </w:rPr>
      </w:pPr>
    </w:p>
    <w:p w:rsidR="00AE6EEE" w:rsidRPr="00AE6EEE" w:rsidRDefault="00AE6EEE" w:rsidP="00AE6EEE">
      <w:pPr>
        <w:spacing w:after="0" w:line="240" w:lineRule="auto"/>
        <w:rPr>
          <w:rFonts w:ascii="Times New Roman" w:eastAsia="Times New Roman" w:hAnsi="Times New Roman" w:cs="Times New Roman"/>
          <w:sz w:val="20"/>
          <w:szCs w:val="20"/>
          <w:lang w:eastAsia="pl-PL"/>
        </w:rPr>
      </w:pPr>
    </w:p>
    <w:p w:rsidR="00AF4A87" w:rsidRDefault="00AF4A87" w:rsidP="00AE6EEE">
      <w:pPr>
        <w:spacing w:after="0" w:line="240" w:lineRule="auto"/>
        <w:rPr>
          <w:rFonts w:ascii="Times New Roman" w:eastAsia="Times New Roman" w:hAnsi="Times New Roman" w:cs="Times New Roman"/>
          <w:sz w:val="20"/>
          <w:szCs w:val="20"/>
          <w:lang w:eastAsia="pl-PL"/>
        </w:rPr>
      </w:pPr>
    </w:p>
    <w:p w:rsidR="00F67041" w:rsidRDefault="00F67041" w:rsidP="00AE6EEE">
      <w:pPr>
        <w:spacing w:after="0" w:line="240" w:lineRule="auto"/>
        <w:rPr>
          <w:rFonts w:ascii="Times New Roman" w:eastAsia="Times New Roman" w:hAnsi="Times New Roman" w:cs="Times New Roman"/>
          <w:sz w:val="20"/>
          <w:szCs w:val="20"/>
          <w:lang w:eastAsia="pl-PL"/>
        </w:rPr>
      </w:pPr>
    </w:p>
    <w:p w:rsidR="00AE6EEE" w:rsidRDefault="00FE7E6A" w:rsidP="00AE6EEE">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p>
    <w:p w:rsidR="001579FD" w:rsidRDefault="001579FD" w:rsidP="00AE6EEE">
      <w:pPr>
        <w:spacing w:after="0" w:line="240" w:lineRule="auto"/>
        <w:rPr>
          <w:rFonts w:ascii="Times New Roman" w:eastAsia="Times New Roman" w:hAnsi="Times New Roman" w:cs="Times New Roman"/>
          <w:b/>
          <w:sz w:val="24"/>
          <w:szCs w:val="24"/>
          <w:lang w:eastAsia="pl-PL"/>
        </w:rPr>
      </w:pPr>
    </w:p>
    <w:p w:rsidR="001579FD" w:rsidRDefault="001579FD" w:rsidP="00AE6EEE">
      <w:pPr>
        <w:spacing w:after="0" w:line="240" w:lineRule="auto"/>
        <w:rPr>
          <w:rFonts w:ascii="Times New Roman" w:eastAsia="Times New Roman" w:hAnsi="Times New Roman" w:cs="Times New Roman"/>
          <w:b/>
          <w:sz w:val="24"/>
          <w:szCs w:val="24"/>
          <w:lang w:eastAsia="pl-PL"/>
        </w:rPr>
      </w:pPr>
    </w:p>
    <w:p w:rsidR="001579FD" w:rsidRDefault="001579FD" w:rsidP="00AE6EEE">
      <w:pPr>
        <w:spacing w:after="0" w:line="240" w:lineRule="auto"/>
        <w:rPr>
          <w:rFonts w:ascii="Times New Roman" w:eastAsia="Times New Roman" w:hAnsi="Times New Roman" w:cs="Times New Roman"/>
          <w:b/>
          <w:sz w:val="24"/>
          <w:szCs w:val="24"/>
          <w:lang w:eastAsia="pl-PL"/>
        </w:rPr>
      </w:pPr>
    </w:p>
    <w:p w:rsidR="001579FD" w:rsidRDefault="001579FD" w:rsidP="00AE6EEE">
      <w:pPr>
        <w:spacing w:after="0" w:line="240" w:lineRule="auto"/>
        <w:rPr>
          <w:rFonts w:ascii="Times New Roman" w:eastAsia="Times New Roman" w:hAnsi="Times New Roman" w:cs="Times New Roman"/>
          <w:b/>
          <w:sz w:val="24"/>
          <w:szCs w:val="24"/>
          <w:lang w:eastAsia="pl-PL"/>
        </w:rPr>
      </w:pPr>
    </w:p>
    <w:p w:rsidR="001579FD" w:rsidRDefault="001579FD" w:rsidP="00AE6EEE">
      <w:pPr>
        <w:spacing w:after="0" w:line="240" w:lineRule="auto"/>
        <w:rPr>
          <w:rFonts w:ascii="Times New Roman" w:eastAsia="Times New Roman" w:hAnsi="Times New Roman" w:cs="Times New Roman"/>
          <w:b/>
          <w:sz w:val="24"/>
          <w:szCs w:val="24"/>
          <w:lang w:eastAsia="pl-PL"/>
        </w:rPr>
      </w:pPr>
    </w:p>
    <w:p w:rsidR="001579FD" w:rsidRDefault="001579FD" w:rsidP="00AE6EEE">
      <w:pPr>
        <w:spacing w:after="0" w:line="240" w:lineRule="auto"/>
        <w:rPr>
          <w:rFonts w:ascii="Times New Roman" w:eastAsia="Times New Roman" w:hAnsi="Times New Roman" w:cs="Times New Roman"/>
          <w:b/>
          <w:sz w:val="24"/>
          <w:szCs w:val="24"/>
          <w:lang w:eastAsia="pl-PL"/>
        </w:rPr>
      </w:pPr>
    </w:p>
    <w:p w:rsidR="001579FD" w:rsidRPr="00AE6EEE" w:rsidRDefault="001579FD" w:rsidP="00AE6EEE">
      <w:pPr>
        <w:spacing w:after="0" w:line="240" w:lineRule="auto"/>
        <w:rPr>
          <w:rFonts w:ascii="Times New Roman" w:eastAsia="Times New Roman" w:hAnsi="Times New Roman" w:cs="Times New Roman"/>
          <w:b/>
          <w:sz w:val="24"/>
          <w:szCs w:val="24"/>
          <w:lang w:eastAsia="pl-PL"/>
        </w:rPr>
      </w:pPr>
    </w:p>
    <w:p w:rsidR="00AE6EEE" w:rsidRPr="00AE6EEE" w:rsidRDefault="00AE6EEE" w:rsidP="00AE6EEE">
      <w:pPr>
        <w:spacing w:after="0" w:line="240" w:lineRule="auto"/>
        <w:rPr>
          <w:rFonts w:ascii="Times New Roman" w:eastAsia="Times New Roman" w:hAnsi="Times New Roman" w:cs="Times New Roman"/>
          <w:b/>
          <w:sz w:val="24"/>
          <w:szCs w:val="24"/>
          <w:lang w:eastAsia="pl-PL"/>
        </w:rPr>
      </w:pPr>
    </w:p>
    <w:p w:rsidR="00AE6EEE" w:rsidRPr="00AE6EEE" w:rsidRDefault="00AE6EEE" w:rsidP="00AE6EEE">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noProof/>
          <w:sz w:val="24"/>
          <w:szCs w:val="24"/>
          <w:lang w:eastAsia="pl-PL"/>
        </w:rPr>
        <mc:AlternateContent>
          <mc:Choice Requires="wps">
            <w:drawing>
              <wp:anchor distT="0" distB="0" distL="114300" distR="114300" simplePos="0" relativeHeight="251655168" behindDoc="0" locked="0" layoutInCell="1" allowOverlap="1" wp14:anchorId="5CD64213" wp14:editId="22B1B642">
                <wp:simplePos x="0" y="0"/>
                <wp:positionH relativeFrom="column">
                  <wp:posOffset>4229100</wp:posOffset>
                </wp:positionH>
                <wp:positionV relativeFrom="paragraph">
                  <wp:posOffset>-457200</wp:posOffset>
                </wp:positionV>
                <wp:extent cx="1828800" cy="3429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2A" w:rsidRDefault="0033412A" w:rsidP="00AE6EEE"/>
                          <w:p w:rsidR="0033412A" w:rsidRDefault="0033412A" w:rsidP="00AE6EEE"/>
                          <w:p w:rsidR="0033412A" w:rsidRDefault="0033412A" w:rsidP="00AE6EEE"/>
                          <w:p w:rsidR="0033412A" w:rsidRDefault="0033412A" w:rsidP="00AE6EEE"/>
                          <w:p w:rsidR="0033412A" w:rsidRDefault="0033412A" w:rsidP="00AE6E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64213" id="Pole tekstowe 1" o:spid="_x0000_s1027" type="#_x0000_t202" style="position:absolute;margin-left:333pt;margin-top:-36pt;width:2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" filled="f" stroked="f">
                <v:textbox>
                  <w:txbxContent>
                    <w:p w:rsidR="0033412A" w:rsidRDefault="0033412A" w:rsidP="00AE6EEE"/>
                    <w:p w:rsidR="0033412A" w:rsidRDefault="0033412A" w:rsidP="00AE6EEE"/>
                    <w:p w:rsidR="0033412A" w:rsidRDefault="0033412A" w:rsidP="00AE6EEE"/>
                    <w:p w:rsidR="0033412A" w:rsidRDefault="0033412A" w:rsidP="00AE6EEE"/>
                    <w:p w:rsidR="0033412A" w:rsidRDefault="0033412A" w:rsidP="00AE6EEE"/>
                  </w:txbxContent>
                </v:textbox>
              </v:shape>
            </w:pict>
          </mc:Fallback>
        </mc:AlternateContent>
      </w:r>
      <w:r w:rsidRPr="00AE6EEE">
        <w:rPr>
          <w:rFonts w:ascii="Times New Roman" w:eastAsia="Times New Roman" w:hAnsi="Times New Roman" w:cs="Times New Roman"/>
          <w:b/>
          <w:sz w:val="24"/>
          <w:szCs w:val="24"/>
          <w:lang w:eastAsia="pl-PL"/>
        </w:rPr>
        <w:t>Wykaz obsługiwanych budynków:</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sidR="00FE7E6A">
        <w:rPr>
          <w:rFonts w:ascii="Times New Roman" w:eastAsia="Times New Roman" w:hAnsi="Times New Roman" w:cs="Times New Roman"/>
          <w:b/>
          <w:sz w:val="24"/>
          <w:szCs w:val="24"/>
          <w:lang w:eastAsia="pl-PL"/>
        </w:rPr>
        <w:t xml:space="preserve">       </w:t>
      </w:r>
      <w:r w:rsidRPr="00AE6EEE">
        <w:rPr>
          <w:rFonts w:ascii="Times New Roman" w:eastAsia="Times New Roman" w:hAnsi="Times New Roman" w:cs="Times New Roman"/>
          <w:b/>
          <w:sz w:val="24"/>
          <w:szCs w:val="24"/>
          <w:lang w:eastAsia="pl-PL"/>
        </w:rPr>
        <w:t>Załącznik Nr 1</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sz w:val="20"/>
          <w:szCs w:val="20"/>
          <w:lang w:eastAsia="pl-PL"/>
        </w:rPr>
        <w:t>-zabudowa wielorodzinna (Spółdzielnie + Wspólnoty Mieszkaniowe)</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Spółdzielnia Mieszkaniowa „Małopolska”  ul. Hallera 81:</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Kopernika</w:t>
      </w:r>
      <w:r w:rsidRPr="00AE6EEE">
        <w:rPr>
          <w:rFonts w:ascii="Times New Roman" w:eastAsia="Times New Roman" w:hAnsi="Times New Roman" w:cs="Times New Roman"/>
          <w:sz w:val="20"/>
          <w:szCs w:val="20"/>
          <w:lang w:eastAsia="pl-PL"/>
        </w:rPr>
        <w:t>: 1,2,3,4,5,6,7,8,9,10, 11</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Słoneczna</w:t>
      </w:r>
      <w:r w:rsidRPr="00AE6EEE">
        <w:rPr>
          <w:rFonts w:ascii="Times New Roman" w:eastAsia="Times New Roman" w:hAnsi="Times New Roman" w:cs="Times New Roman"/>
          <w:sz w:val="20"/>
          <w:szCs w:val="20"/>
          <w:lang w:eastAsia="pl-PL"/>
        </w:rPr>
        <w:t>: 1, 2, 3, 4, 5, 6, 8, 10, 12, 14</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Krakowska</w:t>
      </w:r>
      <w:r w:rsidRPr="00AE6EEE">
        <w:rPr>
          <w:rFonts w:ascii="Times New Roman" w:eastAsia="Times New Roman" w:hAnsi="Times New Roman" w:cs="Times New Roman"/>
          <w:sz w:val="20"/>
          <w:szCs w:val="20"/>
          <w:lang w:eastAsia="pl-PL"/>
        </w:rPr>
        <w:t>: 19, 21, 23</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3 maja</w:t>
      </w:r>
      <w:r w:rsidRPr="00AE6EEE">
        <w:rPr>
          <w:rFonts w:ascii="Times New Roman" w:eastAsia="Times New Roman" w:hAnsi="Times New Roman" w:cs="Times New Roman"/>
          <w:sz w:val="20"/>
          <w:szCs w:val="20"/>
          <w:lang w:eastAsia="pl-PL"/>
        </w:rPr>
        <w:t>: 2, 7</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Jagiełły</w:t>
      </w:r>
      <w:r w:rsidRPr="00AE6EEE">
        <w:rPr>
          <w:rFonts w:ascii="Times New Roman" w:eastAsia="Times New Roman" w:hAnsi="Times New Roman" w:cs="Times New Roman"/>
          <w:sz w:val="20"/>
          <w:szCs w:val="20"/>
          <w:lang w:eastAsia="pl-PL"/>
        </w:rPr>
        <w:t>: 1</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Kołłątaja</w:t>
      </w:r>
      <w:r w:rsidRPr="00AE6EEE">
        <w:rPr>
          <w:rFonts w:ascii="Times New Roman" w:eastAsia="Times New Roman" w:hAnsi="Times New Roman" w:cs="Times New Roman"/>
          <w:sz w:val="20"/>
          <w:szCs w:val="20"/>
          <w:lang w:eastAsia="pl-PL"/>
        </w:rPr>
        <w:t>: 12</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Kromera</w:t>
      </w:r>
      <w:r w:rsidRPr="00AE6EEE">
        <w:rPr>
          <w:rFonts w:ascii="Times New Roman" w:eastAsia="Times New Roman" w:hAnsi="Times New Roman" w:cs="Times New Roman"/>
          <w:sz w:val="20"/>
          <w:szCs w:val="20"/>
          <w:lang w:eastAsia="pl-PL"/>
        </w:rPr>
        <w:t>: 4</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Rynek</w:t>
      </w:r>
      <w:r w:rsidRPr="00AE6EEE">
        <w:rPr>
          <w:rFonts w:ascii="Times New Roman" w:eastAsia="Times New Roman" w:hAnsi="Times New Roman" w:cs="Times New Roman"/>
          <w:sz w:val="20"/>
          <w:szCs w:val="20"/>
          <w:lang w:eastAsia="pl-PL"/>
        </w:rPr>
        <w:t xml:space="preserve"> : 15</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Nadbrzeżna</w:t>
      </w:r>
      <w:r w:rsidRPr="00AE6EEE">
        <w:rPr>
          <w:rFonts w:ascii="Times New Roman" w:eastAsia="Times New Roman" w:hAnsi="Times New Roman" w:cs="Times New Roman"/>
          <w:sz w:val="20"/>
          <w:szCs w:val="20"/>
          <w:lang w:eastAsia="pl-PL"/>
        </w:rPr>
        <w:t>: 2</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Hallera</w:t>
      </w:r>
      <w:r w:rsidRPr="00AE6EEE">
        <w:rPr>
          <w:rFonts w:ascii="Times New Roman" w:eastAsia="Times New Roman" w:hAnsi="Times New Roman" w:cs="Times New Roman"/>
          <w:sz w:val="20"/>
          <w:szCs w:val="20"/>
          <w:lang w:eastAsia="pl-PL"/>
        </w:rPr>
        <w:t>: 2,4,6,8,10,14,16,18,20,22,24,26,28,32,81</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Konopnickiej</w:t>
      </w:r>
      <w:r w:rsidRPr="00AE6EEE">
        <w:rPr>
          <w:rFonts w:ascii="Times New Roman" w:eastAsia="Times New Roman" w:hAnsi="Times New Roman" w:cs="Times New Roman"/>
          <w:sz w:val="20"/>
          <w:szCs w:val="20"/>
          <w:lang w:eastAsia="pl-PL"/>
        </w:rPr>
        <w:t>: 4, 4a, 6a, 11, 13</w:t>
      </w:r>
    </w:p>
    <w:p w:rsidR="00AE6EEE" w:rsidRPr="00E56B06" w:rsidRDefault="00AE6EEE" w:rsidP="00AE6EEE">
      <w:pPr>
        <w:spacing w:after="0" w:line="240" w:lineRule="auto"/>
        <w:rPr>
          <w:rFonts w:ascii="Times New Roman" w:eastAsia="Times New Roman" w:hAnsi="Times New Roman" w:cs="Times New Roman"/>
          <w:color w:val="FF0000"/>
          <w:sz w:val="20"/>
          <w:szCs w:val="20"/>
          <w:lang w:eastAsia="pl-PL"/>
        </w:rPr>
      </w:pPr>
      <w:r w:rsidRPr="00E56B06">
        <w:rPr>
          <w:rFonts w:ascii="Times New Roman" w:eastAsia="Times New Roman" w:hAnsi="Times New Roman" w:cs="Times New Roman"/>
          <w:color w:val="FF0000"/>
          <w:sz w:val="20"/>
          <w:szCs w:val="20"/>
          <w:lang w:eastAsia="pl-PL"/>
        </w:rPr>
        <w:t>(suma: 51)</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Spółdzielnia Mieszkaniowa „Mariampol”  ul. Chopina 5:</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Chopina</w:t>
      </w:r>
      <w:r w:rsidRPr="00AE6EEE">
        <w:rPr>
          <w:rFonts w:ascii="Times New Roman" w:eastAsia="Times New Roman" w:hAnsi="Times New Roman" w:cs="Times New Roman"/>
          <w:sz w:val="20"/>
          <w:szCs w:val="20"/>
          <w:lang w:eastAsia="pl-PL"/>
        </w:rPr>
        <w:t>: 5,7,9,11,15,17,19,21, 25</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Ściegiennego</w:t>
      </w:r>
      <w:r w:rsidRPr="00AE6EEE">
        <w:rPr>
          <w:rFonts w:ascii="Times New Roman" w:eastAsia="Times New Roman" w:hAnsi="Times New Roman" w:cs="Times New Roman"/>
          <w:sz w:val="20"/>
          <w:szCs w:val="20"/>
          <w:lang w:eastAsia="pl-PL"/>
        </w:rPr>
        <w:t>: 1, 2, 3, 5, 7, 9, 10, 11, 15</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Michalusa</w:t>
      </w:r>
      <w:r w:rsidRPr="00AE6EEE">
        <w:rPr>
          <w:rFonts w:ascii="Times New Roman" w:eastAsia="Times New Roman" w:hAnsi="Times New Roman" w:cs="Times New Roman"/>
          <w:sz w:val="20"/>
          <w:szCs w:val="20"/>
          <w:lang w:eastAsia="pl-PL"/>
        </w:rPr>
        <w:t>: 3, 7</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Węgierska</w:t>
      </w:r>
      <w:r w:rsidRPr="00AE6EEE">
        <w:rPr>
          <w:rFonts w:ascii="Times New Roman" w:eastAsia="Times New Roman" w:hAnsi="Times New Roman" w:cs="Times New Roman"/>
          <w:sz w:val="20"/>
          <w:szCs w:val="20"/>
          <w:lang w:eastAsia="pl-PL"/>
        </w:rPr>
        <w:t>: 5</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Konopnickiej</w:t>
      </w:r>
      <w:r w:rsidRPr="00AE6EEE">
        <w:rPr>
          <w:rFonts w:ascii="Times New Roman" w:eastAsia="Times New Roman" w:hAnsi="Times New Roman" w:cs="Times New Roman"/>
          <w:sz w:val="20"/>
          <w:szCs w:val="20"/>
          <w:lang w:eastAsia="pl-PL"/>
        </w:rPr>
        <w:t>: 5</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3 maja</w:t>
      </w:r>
      <w:r w:rsidRPr="00AE6EEE">
        <w:rPr>
          <w:rFonts w:ascii="Times New Roman" w:eastAsia="Times New Roman" w:hAnsi="Times New Roman" w:cs="Times New Roman"/>
          <w:sz w:val="20"/>
          <w:szCs w:val="20"/>
          <w:lang w:eastAsia="pl-PL"/>
        </w:rPr>
        <w:t>: 14</w:t>
      </w:r>
    </w:p>
    <w:p w:rsidR="00AE6EEE" w:rsidRPr="001365F9" w:rsidRDefault="00AE6EEE" w:rsidP="00AE6EEE">
      <w:pPr>
        <w:spacing w:after="0" w:line="240" w:lineRule="auto"/>
        <w:rPr>
          <w:rFonts w:ascii="Times New Roman" w:eastAsia="Times New Roman" w:hAnsi="Times New Roman" w:cs="Times New Roman"/>
          <w:color w:val="FF0000"/>
          <w:sz w:val="20"/>
          <w:szCs w:val="20"/>
          <w:lang w:eastAsia="pl-PL"/>
        </w:rPr>
      </w:pPr>
      <w:r w:rsidRPr="001365F9">
        <w:rPr>
          <w:rFonts w:ascii="Times New Roman" w:eastAsia="Times New Roman" w:hAnsi="Times New Roman" w:cs="Times New Roman"/>
          <w:color w:val="FF0000"/>
          <w:sz w:val="20"/>
          <w:szCs w:val="20"/>
          <w:lang w:eastAsia="pl-PL"/>
        </w:rPr>
        <w:t>(suma: 23)</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Spółdzielnia Mieszkaniowa „Arka”  ul. Konopnickiej 21</w:t>
      </w:r>
    </w:p>
    <w:p w:rsidR="00AE6EEE" w:rsidRPr="001365F9" w:rsidRDefault="00AE6EEE" w:rsidP="00AE6EEE">
      <w:pPr>
        <w:spacing w:after="0" w:line="240" w:lineRule="auto"/>
        <w:rPr>
          <w:rFonts w:ascii="Times New Roman" w:eastAsia="Times New Roman" w:hAnsi="Times New Roman" w:cs="Times New Roman"/>
          <w:color w:val="FF0000"/>
          <w:sz w:val="20"/>
          <w:szCs w:val="20"/>
          <w:lang w:eastAsia="pl-PL"/>
        </w:rPr>
      </w:pPr>
      <w:r w:rsidRPr="001365F9">
        <w:rPr>
          <w:rFonts w:ascii="Times New Roman" w:eastAsia="Times New Roman" w:hAnsi="Times New Roman" w:cs="Times New Roman"/>
          <w:color w:val="FF0000"/>
          <w:sz w:val="20"/>
          <w:szCs w:val="20"/>
          <w:lang w:eastAsia="pl-PL"/>
        </w:rPr>
        <w:t>(suma:1)</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Spółdzielnia Mieszkaniowa „Krasińskiego”  ul. Krasińskiego 3:</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Krasińskiego</w:t>
      </w:r>
      <w:r w:rsidRPr="00AE6EEE">
        <w:rPr>
          <w:rFonts w:ascii="Times New Roman" w:eastAsia="Times New Roman" w:hAnsi="Times New Roman" w:cs="Times New Roman"/>
          <w:sz w:val="20"/>
          <w:szCs w:val="20"/>
          <w:lang w:eastAsia="pl-PL"/>
        </w:rPr>
        <w:t>: 3,5,7,13,15,17,19</w:t>
      </w:r>
    </w:p>
    <w:p w:rsidR="00AE6EEE" w:rsidRPr="001365F9" w:rsidRDefault="00AE6EEE" w:rsidP="00AE6EEE">
      <w:pPr>
        <w:spacing w:after="0" w:line="240" w:lineRule="auto"/>
        <w:rPr>
          <w:rFonts w:ascii="Times New Roman" w:eastAsia="Times New Roman" w:hAnsi="Times New Roman" w:cs="Times New Roman"/>
          <w:color w:val="FF0000"/>
          <w:sz w:val="20"/>
          <w:szCs w:val="20"/>
          <w:lang w:eastAsia="pl-PL"/>
        </w:rPr>
      </w:pPr>
      <w:r w:rsidRPr="001365F9">
        <w:rPr>
          <w:rFonts w:ascii="Times New Roman" w:eastAsia="Times New Roman" w:hAnsi="Times New Roman" w:cs="Times New Roman"/>
          <w:color w:val="FF0000"/>
          <w:sz w:val="20"/>
          <w:szCs w:val="20"/>
          <w:lang w:eastAsia="pl-PL"/>
        </w:rPr>
        <w:t>(suma: 7)</w:t>
      </w:r>
    </w:p>
    <w:p w:rsidR="00AE6EEE" w:rsidRPr="00AE6EEE" w:rsidRDefault="00AE6EEE" w:rsidP="00AE6EEE">
      <w:pPr>
        <w:spacing w:after="0" w:line="240" w:lineRule="auto"/>
        <w:rPr>
          <w:rFonts w:ascii="Courier New" w:eastAsia="Times New Roman" w:hAnsi="Courier New" w:cs="Courier New"/>
          <w:sz w:val="20"/>
          <w:szCs w:val="20"/>
          <w:lang w:eastAsia="pl-PL"/>
        </w:rPr>
      </w:pP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Spółdzielnia Pod Lodownią 12:</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Pod Lodownią</w:t>
      </w:r>
      <w:r w:rsidRPr="00AE6EEE">
        <w:rPr>
          <w:rFonts w:ascii="Times New Roman" w:eastAsia="Times New Roman" w:hAnsi="Times New Roman" w:cs="Times New Roman"/>
          <w:sz w:val="20"/>
          <w:szCs w:val="20"/>
          <w:lang w:eastAsia="pl-PL"/>
        </w:rPr>
        <w:t>:  8,10,12,14</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Kościuszki</w:t>
      </w:r>
      <w:r w:rsidRPr="00AE6EEE">
        <w:rPr>
          <w:rFonts w:ascii="Times New Roman" w:eastAsia="Times New Roman" w:hAnsi="Times New Roman" w:cs="Times New Roman"/>
          <w:sz w:val="20"/>
          <w:szCs w:val="20"/>
          <w:lang w:eastAsia="pl-PL"/>
        </w:rPr>
        <w:t>: 24,23,24a,26</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Broniewskiego</w:t>
      </w:r>
      <w:r w:rsidRPr="00AE6EEE">
        <w:rPr>
          <w:rFonts w:ascii="Times New Roman" w:eastAsia="Times New Roman" w:hAnsi="Times New Roman" w:cs="Times New Roman"/>
          <w:sz w:val="20"/>
          <w:szCs w:val="20"/>
          <w:lang w:eastAsia="pl-PL"/>
        </w:rPr>
        <w:t>: 9</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Węgierska</w:t>
      </w:r>
      <w:r w:rsidRPr="00AE6EEE">
        <w:rPr>
          <w:rFonts w:ascii="Times New Roman" w:eastAsia="Times New Roman" w:hAnsi="Times New Roman" w:cs="Times New Roman"/>
          <w:sz w:val="20"/>
          <w:szCs w:val="20"/>
          <w:lang w:eastAsia="pl-PL"/>
        </w:rPr>
        <w:t>: 3</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Żeromskiego</w:t>
      </w:r>
      <w:r w:rsidRPr="00AE6EEE">
        <w:rPr>
          <w:rFonts w:ascii="Times New Roman" w:eastAsia="Times New Roman" w:hAnsi="Times New Roman" w:cs="Times New Roman"/>
          <w:sz w:val="20"/>
          <w:szCs w:val="20"/>
          <w:lang w:eastAsia="pl-PL"/>
        </w:rPr>
        <w:t>: 12,20,22</w:t>
      </w:r>
    </w:p>
    <w:p w:rsidR="00AE6EEE" w:rsidRPr="001365F9" w:rsidRDefault="00AE6EEE" w:rsidP="00AE6EEE">
      <w:pPr>
        <w:spacing w:after="0" w:line="240" w:lineRule="auto"/>
        <w:rPr>
          <w:rFonts w:ascii="Times New Roman" w:eastAsia="Times New Roman" w:hAnsi="Times New Roman" w:cs="Times New Roman"/>
          <w:color w:val="FF0000"/>
          <w:sz w:val="20"/>
          <w:szCs w:val="20"/>
          <w:lang w:eastAsia="pl-PL"/>
        </w:rPr>
      </w:pPr>
      <w:r w:rsidRPr="001365F9">
        <w:rPr>
          <w:rFonts w:ascii="Times New Roman" w:eastAsia="Times New Roman" w:hAnsi="Times New Roman" w:cs="Times New Roman"/>
          <w:color w:val="FF0000"/>
          <w:sz w:val="20"/>
          <w:szCs w:val="20"/>
          <w:lang w:eastAsia="pl-PL"/>
        </w:rPr>
        <w:t>(suma: 13)</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Spółdzielnia Mieszkaniowa „Osiedle Młodych”  ul. Tuwima 8:</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Słowackiego</w:t>
      </w:r>
      <w:r w:rsidRPr="00AE6EEE">
        <w:rPr>
          <w:rFonts w:ascii="Times New Roman" w:eastAsia="Times New Roman" w:hAnsi="Times New Roman" w:cs="Times New Roman"/>
          <w:sz w:val="20"/>
          <w:szCs w:val="20"/>
          <w:lang w:eastAsia="pl-PL"/>
        </w:rPr>
        <w:t xml:space="preserve"> 33, 37, 39</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Ogrodowa</w:t>
      </w:r>
      <w:r w:rsidRPr="00AE6EEE">
        <w:rPr>
          <w:rFonts w:ascii="Times New Roman" w:eastAsia="Times New Roman" w:hAnsi="Times New Roman" w:cs="Times New Roman"/>
          <w:sz w:val="20"/>
          <w:szCs w:val="20"/>
          <w:lang w:eastAsia="pl-PL"/>
        </w:rPr>
        <w:t>: 9,11,13,15</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Potockiego</w:t>
      </w:r>
      <w:r w:rsidRPr="00AE6EEE">
        <w:rPr>
          <w:rFonts w:ascii="Times New Roman" w:eastAsia="Times New Roman" w:hAnsi="Times New Roman" w:cs="Times New Roman"/>
          <w:sz w:val="20"/>
          <w:szCs w:val="20"/>
          <w:lang w:eastAsia="pl-PL"/>
        </w:rPr>
        <w:t>: 3,7,11,13</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Tuwima</w:t>
      </w:r>
      <w:r w:rsidRPr="00AE6EEE">
        <w:rPr>
          <w:rFonts w:ascii="Times New Roman" w:eastAsia="Times New Roman" w:hAnsi="Times New Roman" w:cs="Times New Roman"/>
          <w:sz w:val="20"/>
          <w:szCs w:val="20"/>
          <w:lang w:eastAsia="pl-PL"/>
        </w:rPr>
        <w:t>: 2,4,6,8,10,13</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ul. Konopnickiej</w:t>
      </w:r>
      <w:r w:rsidRPr="00AE6EEE">
        <w:rPr>
          <w:rFonts w:ascii="Times New Roman" w:eastAsia="Times New Roman" w:hAnsi="Times New Roman" w:cs="Times New Roman"/>
          <w:sz w:val="20"/>
          <w:szCs w:val="20"/>
          <w:lang w:eastAsia="pl-PL"/>
        </w:rPr>
        <w:t>: 10,12,14,15,16,17,18,19,23,25</w:t>
      </w:r>
    </w:p>
    <w:p w:rsidR="00AE6EEE" w:rsidRPr="001365F9" w:rsidRDefault="00AE6EEE" w:rsidP="00AE6EEE">
      <w:pPr>
        <w:spacing w:after="0" w:line="240" w:lineRule="auto"/>
        <w:rPr>
          <w:rFonts w:ascii="Times New Roman" w:eastAsia="Times New Roman" w:hAnsi="Times New Roman" w:cs="Times New Roman"/>
          <w:color w:val="FF0000"/>
          <w:sz w:val="20"/>
          <w:szCs w:val="20"/>
          <w:lang w:eastAsia="pl-PL"/>
        </w:rPr>
      </w:pPr>
      <w:r w:rsidRPr="001365F9">
        <w:rPr>
          <w:rFonts w:ascii="Times New Roman" w:eastAsia="Times New Roman" w:hAnsi="Times New Roman" w:cs="Times New Roman"/>
          <w:color w:val="FF0000"/>
          <w:sz w:val="20"/>
          <w:szCs w:val="20"/>
          <w:lang w:eastAsia="pl-PL"/>
        </w:rPr>
        <w:t>(suma: 27)</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 xml:space="preserve">Wspólnota Mieszkaniowa ul. Biecka:  </w:t>
      </w:r>
      <w:r w:rsidRPr="00AE6EEE">
        <w:rPr>
          <w:rFonts w:ascii="Times New Roman" w:eastAsia="Times New Roman" w:hAnsi="Times New Roman" w:cs="Times New Roman"/>
          <w:sz w:val="20"/>
          <w:szCs w:val="20"/>
          <w:lang w:eastAsia="pl-PL"/>
        </w:rPr>
        <w:t>6,7,7a,7b,8 (suma 5 )</w:t>
      </w: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 xml:space="preserve">Wspólnota Mieszkaniowa ul. Chopina: </w:t>
      </w:r>
      <w:r w:rsidRPr="00AE6EEE">
        <w:rPr>
          <w:rFonts w:ascii="Times New Roman" w:eastAsia="Times New Roman" w:hAnsi="Times New Roman" w:cs="Times New Roman"/>
          <w:sz w:val="20"/>
          <w:szCs w:val="20"/>
          <w:lang w:eastAsia="pl-PL"/>
        </w:rPr>
        <w:t>35, 35a (suma 2)</w:t>
      </w: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 xml:space="preserve">Wspólnota Mieszkaniowa ul. Kołłątaja: </w:t>
      </w:r>
      <w:r w:rsidRPr="00AE6EEE">
        <w:rPr>
          <w:rFonts w:ascii="Times New Roman" w:eastAsia="Times New Roman" w:hAnsi="Times New Roman" w:cs="Times New Roman"/>
          <w:sz w:val="20"/>
          <w:szCs w:val="20"/>
          <w:lang w:eastAsia="pl-PL"/>
        </w:rPr>
        <w:t>4,11,13 (suma 3)</w:t>
      </w: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 xml:space="preserve">Wspólnota Mieszkaniowa ul. Konopnickiej: </w:t>
      </w:r>
      <w:r w:rsidRPr="00AE6EEE">
        <w:rPr>
          <w:rFonts w:ascii="Times New Roman" w:eastAsia="Times New Roman" w:hAnsi="Times New Roman" w:cs="Times New Roman"/>
          <w:sz w:val="20"/>
          <w:szCs w:val="20"/>
          <w:lang w:eastAsia="pl-PL"/>
        </w:rPr>
        <w:t>6 (suma 1)</w:t>
      </w:r>
    </w:p>
    <w:p w:rsidR="00AE6EEE" w:rsidRPr="00AE6EEE"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Wspólnota Mieszkaniowa ul. Kopernika:</w:t>
      </w:r>
      <w:r w:rsidRPr="00AE6EEE">
        <w:rPr>
          <w:rFonts w:ascii="Times New Roman" w:eastAsia="Times New Roman" w:hAnsi="Times New Roman" w:cs="Times New Roman"/>
          <w:sz w:val="20"/>
          <w:szCs w:val="20"/>
          <w:lang w:eastAsia="pl-PL"/>
        </w:rPr>
        <w:t xml:space="preserve"> 6a (suma 1)</w:t>
      </w: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 xml:space="preserve">Wspólnota Mieszkaniowa ul. Kościuszki: </w:t>
      </w:r>
      <w:r w:rsidRPr="00AE6EEE">
        <w:rPr>
          <w:rFonts w:ascii="Times New Roman" w:eastAsia="Times New Roman" w:hAnsi="Times New Roman" w:cs="Times New Roman"/>
          <w:sz w:val="20"/>
          <w:szCs w:val="20"/>
          <w:lang w:eastAsia="pl-PL"/>
        </w:rPr>
        <w:t>21,25,26a,26b, (suma 4)</w:t>
      </w: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 xml:space="preserve">Wspólnota Mieszkaniowa ul. Kromera: </w:t>
      </w:r>
      <w:r w:rsidRPr="00AE6EEE">
        <w:rPr>
          <w:rFonts w:ascii="Times New Roman" w:eastAsia="Times New Roman" w:hAnsi="Times New Roman" w:cs="Times New Roman"/>
          <w:sz w:val="20"/>
          <w:szCs w:val="20"/>
          <w:lang w:eastAsia="pl-PL"/>
        </w:rPr>
        <w:t>2,6 (suma 2)</w:t>
      </w: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Wspólnota Mieszkaniowa ul. legionów:</w:t>
      </w:r>
      <w:r w:rsidRPr="00AE6EEE">
        <w:rPr>
          <w:rFonts w:ascii="Times New Roman" w:eastAsia="Times New Roman" w:hAnsi="Times New Roman" w:cs="Times New Roman"/>
          <w:sz w:val="20"/>
          <w:szCs w:val="20"/>
          <w:lang w:eastAsia="pl-PL"/>
        </w:rPr>
        <w:t xml:space="preserve"> 3 (suma 1)</w:t>
      </w: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 xml:space="preserve">Wspólnota Mieszkaniowa ul. Łukasiewicza: </w:t>
      </w:r>
      <w:r w:rsidRPr="00AE6EEE">
        <w:rPr>
          <w:rFonts w:ascii="Times New Roman" w:eastAsia="Times New Roman" w:hAnsi="Times New Roman" w:cs="Times New Roman"/>
          <w:sz w:val="20"/>
          <w:szCs w:val="20"/>
          <w:lang w:eastAsia="pl-PL"/>
        </w:rPr>
        <w:t>2, 5 (suma 2)</w:t>
      </w: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 xml:space="preserve">Wspólnota Mieszkaniowa ul. Niepodległości: </w:t>
      </w:r>
      <w:r w:rsidRPr="00AE6EEE">
        <w:rPr>
          <w:rFonts w:ascii="Times New Roman" w:eastAsia="Times New Roman" w:hAnsi="Times New Roman" w:cs="Times New Roman"/>
          <w:sz w:val="20"/>
          <w:szCs w:val="20"/>
          <w:lang w:eastAsia="pl-PL"/>
        </w:rPr>
        <w:t>2,4 (suma 2)</w:t>
      </w: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 xml:space="preserve">Wspólnota Mieszkaniowa ul. Norwida: </w:t>
      </w:r>
      <w:r w:rsidRPr="00AE6EEE">
        <w:rPr>
          <w:rFonts w:ascii="Times New Roman" w:eastAsia="Times New Roman" w:hAnsi="Times New Roman" w:cs="Times New Roman"/>
          <w:sz w:val="20"/>
          <w:szCs w:val="20"/>
          <w:lang w:eastAsia="pl-PL"/>
        </w:rPr>
        <w:t>2,4 (suma 2)</w:t>
      </w: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 xml:space="preserve">Wspólnota Mieszkaniowa ul. Podkościelna: </w:t>
      </w:r>
      <w:r w:rsidRPr="00AE6EEE">
        <w:rPr>
          <w:rFonts w:ascii="Times New Roman" w:eastAsia="Times New Roman" w:hAnsi="Times New Roman" w:cs="Times New Roman"/>
          <w:sz w:val="20"/>
          <w:szCs w:val="20"/>
          <w:lang w:eastAsia="pl-PL"/>
        </w:rPr>
        <w:t>2 (suma 1)</w:t>
      </w: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lastRenderedPageBreak/>
        <w:t xml:space="preserve">Wspólnota Mieszkaniowa ul. Sikorskiego: </w:t>
      </w:r>
      <w:r w:rsidRPr="00AE6EEE">
        <w:rPr>
          <w:rFonts w:ascii="Times New Roman" w:eastAsia="Times New Roman" w:hAnsi="Times New Roman" w:cs="Times New Roman"/>
          <w:sz w:val="20"/>
          <w:szCs w:val="20"/>
          <w:lang w:eastAsia="pl-PL"/>
        </w:rPr>
        <w:t>1,3, 5 (suma 3)</w:t>
      </w: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 xml:space="preserve">Wspólnota Mieszkaniowa ul. Szpitalna: </w:t>
      </w:r>
      <w:r w:rsidRPr="00AE6EEE">
        <w:rPr>
          <w:rFonts w:ascii="Times New Roman" w:eastAsia="Times New Roman" w:hAnsi="Times New Roman" w:cs="Times New Roman"/>
          <w:sz w:val="20"/>
          <w:szCs w:val="20"/>
          <w:lang w:eastAsia="pl-PL"/>
        </w:rPr>
        <w:t>25, 27, 29 (suma 3)</w:t>
      </w: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 xml:space="preserve">Wspólnota Mieszkaniowa ul. Świeykowskiego : </w:t>
      </w:r>
      <w:r w:rsidRPr="00AE6EEE">
        <w:rPr>
          <w:rFonts w:ascii="Times New Roman" w:eastAsia="Times New Roman" w:hAnsi="Times New Roman" w:cs="Times New Roman"/>
          <w:sz w:val="20"/>
          <w:szCs w:val="20"/>
          <w:lang w:eastAsia="pl-PL"/>
        </w:rPr>
        <w:t>6 (suma 1)</w:t>
      </w: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 xml:space="preserve">Wspólnota Mieszkaniowa ul. Wąska: </w:t>
      </w:r>
      <w:r w:rsidRPr="00AE6EEE">
        <w:rPr>
          <w:rFonts w:ascii="Times New Roman" w:eastAsia="Times New Roman" w:hAnsi="Times New Roman" w:cs="Times New Roman"/>
          <w:sz w:val="20"/>
          <w:szCs w:val="20"/>
          <w:lang w:eastAsia="pl-PL"/>
        </w:rPr>
        <w:t>7 (suma 1)</w:t>
      </w: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 xml:space="preserve">Wspólnota Mieszkaniowa ul. Wróblewskiego </w:t>
      </w:r>
      <w:r w:rsidRPr="00AE6EEE">
        <w:rPr>
          <w:rFonts w:ascii="Times New Roman" w:eastAsia="Times New Roman" w:hAnsi="Times New Roman" w:cs="Times New Roman"/>
          <w:sz w:val="20"/>
          <w:szCs w:val="20"/>
          <w:lang w:eastAsia="pl-PL"/>
        </w:rPr>
        <w:t>1,1a, 3,5,9,11,13 (suma 7)</w:t>
      </w:r>
    </w:p>
    <w:p w:rsidR="00AE6EEE" w:rsidRPr="00AE6EEE" w:rsidRDefault="00AE6EEE" w:rsidP="00AE6EEE">
      <w:pPr>
        <w:spacing w:after="0" w:line="240" w:lineRule="auto"/>
        <w:rPr>
          <w:rFonts w:ascii="Times New Roman" w:eastAsia="Times New Roman" w:hAnsi="Times New Roman" w:cs="Times New Roman"/>
          <w:b/>
          <w:sz w:val="20"/>
          <w:szCs w:val="20"/>
          <w:lang w:eastAsia="pl-PL"/>
        </w:rPr>
      </w:pPr>
      <w:r w:rsidRPr="00AE6EEE">
        <w:rPr>
          <w:rFonts w:ascii="Times New Roman" w:eastAsia="Times New Roman" w:hAnsi="Times New Roman" w:cs="Times New Roman"/>
          <w:b/>
          <w:sz w:val="20"/>
          <w:szCs w:val="20"/>
          <w:lang w:eastAsia="pl-PL"/>
        </w:rPr>
        <w:t xml:space="preserve">Wspólnota Mieszkaniowa ul. Wyszyńskiego: </w:t>
      </w:r>
      <w:r w:rsidRPr="00AE6EEE">
        <w:rPr>
          <w:rFonts w:ascii="Times New Roman" w:eastAsia="Times New Roman" w:hAnsi="Times New Roman" w:cs="Times New Roman"/>
          <w:sz w:val="20"/>
          <w:szCs w:val="20"/>
          <w:lang w:eastAsia="pl-PL"/>
        </w:rPr>
        <w:t>11,17,19,23,25,27,29,31,33,35 (suma 10)</w:t>
      </w:r>
    </w:p>
    <w:p w:rsidR="001365F9" w:rsidRDefault="00AE6EEE" w:rsidP="00AE6EEE">
      <w:pPr>
        <w:spacing w:after="0" w:line="240" w:lineRule="auto"/>
        <w:rPr>
          <w:rFonts w:ascii="Times New Roman" w:eastAsia="Times New Roman" w:hAnsi="Times New Roman" w:cs="Times New Roman"/>
          <w:sz w:val="20"/>
          <w:szCs w:val="20"/>
          <w:lang w:eastAsia="pl-PL"/>
        </w:rPr>
      </w:pPr>
      <w:r w:rsidRPr="00AE6EEE">
        <w:rPr>
          <w:rFonts w:ascii="Times New Roman" w:eastAsia="Times New Roman" w:hAnsi="Times New Roman" w:cs="Times New Roman"/>
          <w:b/>
          <w:sz w:val="20"/>
          <w:szCs w:val="20"/>
          <w:lang w:eastAsia="pl-PL"/>
        </w:rPr>
        <w:t xml:space="preserve">Wspólnota Mieszkaniowa ul. 3 maja: </w:t>
      </w:r>
      <w:r w:rsidRPr="00AE6EEE">
        <w:rPr>
          <w:rFonts w:ascii="Times New Roman" w:eastAsia="Times New Roman" w:hAnsi="Times New Roman" w:cs="Times New Roman"/>
          <w:sz w:val="20"/>
          <w:szCs w:val="20"/>
          <w:lang w:eastAsia="pl-PL"/>
        </w:rPr>
        <w:t xml:space="preserve">13, 18, 20, 20a, 20b ,26 (suma 6)   </w:t>
      </w:r>
    </w:p>
    <w:p w:rsidR="001365F9" w:rsidRPr="001365F9" w:rsidRDefault="001365F9" w:rsidP="00AE6EEE">
      <w:pPr>
        <w:spacing w:after="0" w:line="240" w:lineRule="auto"/>
        <w:rPr>
          <w:rFonts w:ascii="Times New Roman" w:eastAsia="Times New Roman" w:hAnsi="Times New Roman" w:cs="Times New Roman"/>
          <w:b/>
          <w:color w:val="FF0000"/>
          <w:sz w:val="20"/>
          <w:szCs w:val="20"/>
          <w:lang w:eastAsia="pl-PL"/>
        </w:rPr>
      </w:pPr>
    </w:p>
    <w:p w:rsidR="00AE6EEE" w:rsidRPr="001365F9" w:rsidRDefault="001365F9" w:rsidP="00AE6EEE">
      <w:pPr>
        <w:spacing w:after="0" w:line="240" w:lineRule="auto"/>
        <w:rPr>
          <w:rFonts w:ascii="Times New Roman" w:eastAsia="Times New Roman" w:hAnsi="Times New Roman" w:cs="Times New Roman"/>
          <w:b/>
          <w:color w:val="FF0000"/>
          <w:sz w:val="20"/>
          <w:szCs w:val="20"/>
          <w:lang w:eastAsia="pl-PL"/>
        </w:rPr>
      </w:pPr>
      <w:r w:rsidRPr="001365F9">
        <w:rPr>
          <w:rFonts w:ascii="Times New Roman" w:eastAsia="Times New Roman" w:hAnsi="Times New Roman" w:cs="Times New Roman"/>
          <w:b/>
          <w:color w:val="FF0000"/>
          <w:sz w:val="20"/>
          <w:szCs w:val="20"/>
          <w:lang w:eastAsia="pl-PL"/>
        </w:rPr>
        <w:t xml:space="preserve">(ogółem </w:t>
      </w:r>
      <w:r w:rsidR="00AE6EEE" w:rsidRPr="001365F9">
        <w:rPr>
          <w:rFonts w:ascii="Times New Roman" w:eastAsia="Times New Roman" w:hAnsi="Times New Roman" w:cs="Times New Roman"/>
          <w:b/>
          <w:color w:val="FF0000"/>
          <w:sz w:val="20"/>
          <w:szCs w:val="20"/>
          <w:lang w:eastAsia="pl-PL"/>
        </w:rPr>
        <w:t>obiektów</w:t>
      </w:r>
      <w:r w:rsidRPr="001365F9">
        <w:rPr>
          <w:rFonts w:ascii="Times New Roman" w:eastAsia="Times New Roman" w:hAnsi="Times New Roman" w:cs="Times New Roman"/>
          <w:b/>
          <w:color w:val="FF0000"/>
          <w:sz w:val="20"/>
          <w:szCs w:val="20"/>
          <w:lang w:eastAsia="pl-PL"/>
        </w:rPr>
        <w:t xml:space="preserve"> wielorodzinnych: 177 szt.</w:t>
      </w:r>
      <w:r w:rsidR="00AE6EEE" w:rsidRPr="001365F9">
        <w:rPr>
          <w:rFonts w:ascii="Times New Roman" w:eastAsia="Times New Roman" w:hAnsi="Times New Roman" w:cs="Times New Roman"/>
          <w:b/>
          <w:color w:val="FF0000"/>
          <w:sz w:val="20"/>
          <w:szCs w:val="20"/>
          <w:lang w:eastAsia="pl-PL"/>
        </w:rPr>
        <w:t>)</w:t>
      </w:r>
    </w:p>
    <w:p w:rsidR="00AE6EEE" w:rsidRPr="00645D84" w:rsidRDefault="00AE6EEE" w:rsidP="00645D84">
      <w:pPr>
        <w:suppressAutoHyphens/>
        <w:spacing w:after="0" w:line="240" w:lineRule="auto"/>
        <w:rPr>
          <w:rFonts w:ascii="Tahoma" w:eastAsia="Calibri" w:hAnsi="Tahoma" w:cs="Tahoma"/>
          <w:b/>
          <w:bCs/>
          <w:sz w:val="20"/>
          <w:szCs w:val="20"/>
          <w:lang w:eastAsia="zh-CN"/>
        </w:rPr>
      </w:pPr>
    </w:p>
    <w:p w:rsidR="00645D84" w:rsidRPr="00645D84" w:rsidRDefault="00645D84" w:rsidP="00645D84">
      <w:pPr>
        <w:suppressAutoHyphens/>
        <w:spacing w:after="0" w:line="240" w:lineRule="auto"/>
        <w:rPr>
          <w:rFonts w:ascii="Tahoma" w:eastAsia="Calibri" w:hAnsi="Tahoma" w:cs="Tahoma"/>
          <w:b/>
          <w:bCs/>
          <w:sz w:val="20"/>
          <w:szCs w:val="20"/>
          <w:lang w:eastAsia="zh-CN"/>
        </w:rPr>
      </w:pPr>
    </w:p>
    <w:p w:rsidR="00645D84" w:rsidRPr="00645D84" w:rsidRDefault="00645D84" w:rsidP="00645D84">
      <w:pPr>
        <w:suppressAutoHyphens/>
        <w:spacing w:after="0" w:line="240" w:lineRule="auto"/>
        <w:rPr>
          <w:rFonts w:ascii="Tahoma" w:eastAsia="Calibri" w:hAnsi="Tahoma" w:cs="Tahoma"/>
          <w:b/>
          <w:bCs/>
          <w:sz w:val="20"/>
          <w:szCs w:val="20"/>
          <w:lang w:eastAsia="zh-CN"/>
        </w:rPr>
      </w:pPr>
    </w:p>
    <w:p w:rsidR="00F9776A" w:rsidRDefault="00F9776A"/>
    <w:p w:rsidR="00AE6EEE" w:rsidRDefault="00AE6EEE"/>
    <w:p w:rsidR="00AE6EEE" w:rsidRDefault="00AE6EEE"/>
    <w:p w:rsidR="00AE6EEE" w:rsidRDefault="00AE6EEE"/>
    <w:p w:rsidR="00AE6EEE" w:rsidRDefault="00AE6EEE"/>
    <w:p w:rsidR="00AE6EEE" w:rsidRDefault="00AE6EEE"/>
    <w:p w:rsidR="00AE6EEE" w:rsidRDefault="00AE6EEE"/>
    <w:p w:rsidR="00AE6EEE" w:rsidRDefault="00AE6EEE"/>
    <w:p w:rsidR="00AE6EEE" w:rsidRDefault="00AE6EEE"/>
    <w:p w:rsidR="00AE6EEE" w:rsidRDefault="00AE6EEE"/>
    <w:p w:rsidR="00AE6EEE" w:rsidRDefault="00AE6EEE"/>
    <w:p w:rsidR="00AE6EEE" w:rsidRDefault="00AE6EEE"/>
    <w:p w:rsidR="00AE6EEE" w:rsidRDefault="00AE6EEE"/>
    <w:p w:rsidR="00AE6EEE" w:rsidRDefault="00AE6EEE"/>
    <w:p w:rsidR="00AE6EEE" w:rsidRDefault="00AE6EEE"/>
    <w:p w:rsidR="00AE6EEE" w:rsidRDefault="00AE6EEE"/>
    <w:p w:rsidR="00766F4F" w:rsidRDefault="00766F4F"/>
    <w:p w:rsidR="00766F4F" w:rsidRDefault="00766F4F"/>
    <w:p w:rsidR="00766F4F" w:rsidRDefault="00766F4F"/>
    <w:p w:rsidR="00766F4F" w:rsidRDefault="00766F4F"/>
    <w:p w:rsidR="00766F4F" w:rsidRDefault="00766F4F"/>
    <w:p w:rsidR="00766F4F" w:rsidRDefault="00766F4F"/>
    <w:p w:rsidR="00AE6EEE" w:rsidRDefault="00AE6EEE"/>
    <w:p w:rsidR="00766F4F" w:rsidRPr="00F71366" w:rsidRDefault="00766F4F" w:rsidP="00766F4F">
      <w:pPr>
        <w:jc w:val="center"/>
        <w:rPr>
          <w:rFonts w:ascii="Calibri" w:eastAsia="Calibri" w:hAnsi="Calibri" w:cs="Times New Roman"/>
          <w:b/>
          <w:sz w:val="24"/>
          <w:szCs w:val="24"/>
        </w:rPr>
      </w:pPr>
      <w:r>
        <w:rPr>
          <w:rFonts w:ascii="Times New Roman" w:eastAsia="Times New Roman" w:hAnsi="Times New Roman" w:cs="Times New Roman"/>
          <w:b/>
          <w:noProof/>
          <w:sz w:val="24"/>
          <w:szCs w:val="24"/>
          <w:lang w:eastAsia="pl-PL"/>
        </w:rPr>
        <w:lastRenderedPageBreak/>
        <mc:AlternateContent>
          <mc:Choice Requires="wps">
            <w:drawing>
              <wp:anchor distT="0" distB="0" distL="114300" distR="114300" simplePos="0" relativeHeight="251669504" behindDoc="0" locked="0" layoutInCell="1" allowOverlap="1">
                <wp:simplePos x="0" y="0"/>
                <wp:positionH relativeFrom="column">
                  <wp:posOffset>5089525</wp:posOffset>
                </wp:positionH>
                <wp:positionV relativeFrom="paragraph">
                  <wp:posOffset>-685800</wp:posOffset>
                </wp:positionV>
                <wp:extent cx="1304925" cy="342900"/>
                <wp:effectExtent l="0" t="0" r="9525" b="0"/>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12A" w:rsidRPr="00EC2F5B" w:rsidRDefault="0033412A" w:rsidP="00766F4F">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 o:spid="_x0000_s1028" type="#_x0000_t202" style="position:absolute;left:0;text-align:left;margin-left:400.75pt;margin-top:-54pt;width:102.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" stroked="f">
                <v:textbox>
                  <w:txbxContent>
                    <w:p w:rsidR="0033412A" w:rsidRPr="00EC2F5B" w:rsidRDefault="0033412A" w:rsidP="00766F4F">
                      <w:pPr>
                        <w:rPr>
                          <w:b/>
                          <w:sz w:val="24"/>
                          <w:szCs w:val="24"/>
                        </w:rPr>
                      </w:pPr>
                    </w:p>
                  </w:txbxContent>
                </v:textbox>
              </v:shape>
            </w:pict>
          </mc:Fallback>
        </mc:AlternateContent>
      </w:r>
      <w:r>
        <w:rPr>
          <w:rFonts w:ascii="Calibri" w:eastAsia="Calibri" w:hAnsi="Calibri" w:cs="Times New Roman"/>
          <w:b/>
          <w:sz w:val="24"/>
          <w:szCs w:val="24"/>
        </w:rPr>
        <w:t>Wykaz obsługiwanych punktów handlowych  -  Załącznik Nr 2</w:t>
      </w:r>
    </w:p>
    <w:tbl>
      <w:tblPr>
        <w:tblW w:w="5305" w:type="pct"/>
        <w:jc w:val="center"/>
        <w:tblCellMar>
          <w:left w:w="40" w:type="dxa"/>
          <w:right w:w="40" w:type="dxa"/>
        </w:tblCellMar>
        <w:tblLook w:val="0000" w:firstRow="0" w:lastRow="0" w:firstColumn="0" w:lastColumn="0" w:noHBand="0" w:noVBand="0"/>
      </w:tblPr>
      <w:tblGrid>
        <w:gridCol w:w="7354"/>
        <w:gridCol w:w="2356"/>
      </w:tblGrid>
      <w:tr w:rsidR="00766F4F" w:rsidRPr="00F71366" w:rsidTr="0033412A">
        <w:trPr>
          <w:trHeight w:val="270"/>
          <w:jc w:val="center"/>
        </w:trPr>
        <w:tc>
          <w:tcPr>
            <w:tcW w:w="3787" w:type="pct"/>
            <w:tcBorders>
              <w:top w:val="single" w:sz="6" w:space="0" w:color="000000"/>
              <w:left w:val="single" w:sz="6" w:space="0" w:color="000000"/>
              <w:bottom w:val="single" w:sz="6" w:space="0" w:color="000000"/>
              <w:right w:val="single" w:sz="6" w:space="0" w:color="000000"/>
            </w:tcBorders>
            <w:shd w:val="solid" w:color="C0C0C0" w:fill="auto"/>
          </w:tcPr>
          <w:p w:rsidR="00766F4F" w:rsidRPr="00F71366" w:rsidRDefault="00766F4F" w:rsidP="0033412A">
            <w:pPr>
              <w:widowControl w:val="0"/>
              <w:autoSpaceDE w:val="0"/>
              <w:autoSpaceDN w:val="0"/>
              <w:adjustRightInd w:val="0"/>
              <w:spacing w:after="0" w:line="240" w:lineRule="auto"/>
              <w:jc w:val="center"/>
              <w:rPr>
                <w:rFonts w:ascii="Arial" w:eastAsia="Times New Roman" w:hAnsi="Arial" w:cs="Arial"/>
                <w:b/>
                <w:bCs/>
                <w:color w:val="000000"/>
                <w:sz w:val="18"/>
                <w:szCs w:val="18"/>
                <w:lang w:eastAsia="pl-PL"/>
              </w:rPr>
            </w:pPr>
            <w:r w:rsidRPr="00F71366">
              <w:rPr>
                <w:rFonts w:ascii="Arial" w:eastAsia="Times New Roman" w:hAnsi="Arial" w:cs="Arial"/>
                <w:b/>
                <w:bCs/>
                <w:color w:val="000000"/>
                <w:sz w:val="18"/>
                <w:szCs w:val="18"/>
                <w:lang w:eastAsia="pl-PL"/>
              </w:rPr>
              <w:t>Nazwa</w:t>
            </w:r>
          </w:p>
        </w:tc>
        <w:tc>
          <w:tcPr>
            <w:tcW w:w="1213" w:type="pct"/>
            <w:tcBorders>
              <w:top w:val="single" w:sz="6" w:space="0" w:color="000000"/>
              <w:left w:val="single" w:sz="6" w:space="0" w:color="000000"/>
              <w:bottom w:val="single" w:sz="6" w:space="0" w:color="000000"/>
              <w:right w:val="single" w:sz="6" w:space="0" w:color="000000"/>
            </w:tcBorders>
            <w:shd w:val="solid" w:color="C0C0C0" w:fill="auto"/>
          </w:tcPr>
          <w:p w:rsidR="00766F4F" w:rsidRPr="00F71366" w:rsidRDefault="00766F4F" w:rsidP="0033412A">
            <w:pPr>
              <w:widowControl w:val="0"/>
              <w:autoSpaceDE w:val="0"/>
              <w:autoSpaceDN w:val="0"/>
              <w:adjustRightInd w:val="0"/>
              <w:spacing w:after="0" w:line="240" w:lineRule="auto"/>
              <w:jc w:val="center"/>
              <w:rPr>
                <w:rFonts w:ascii="Arial" w:eastAsia="Times New Roman" w:hAnsi="Arial" w:cs="Arial"/>
                <w:b/>
                <w:bCs/>
                <w:color w:val="000000"/>
                <w:sz w:val="18"/>
                <w:szCs w:val="18"/>
                <w:lang w:eastAsia="pl-PL"/>
              </w:rPr>
            </w:pPr>
            <w:r w:rsidRPr="00F71366">
              <w:rPr>
                <w:rFonts w:ascii="Arial" w:eastAsia="Times New Roman" w:hAnsi="Arial" w:cs="Arial"/>
                <w:b/>
                <w:bCs/>
                <w:color w:val="000000"/>
                <w:sz w:val="18"/>
                <w:szCs w:val="18"/>
                <w:lang w:eastAsia="pl-PL"/>
              </w:rPr>
              <w:t>Adres</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  "DOMER" -  Roman Augustyn</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11-go Listopada 33a, Biecka 78B</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  BNP PARIBAS BANK POLSKA S.A.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Piekarska 4</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  FHUP RETANA Kazimierz Kiszka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Młyńska 9</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  FIRMA "A I A" POPLEWSKI ALOJZY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Gorlice  ul. 3 Maja 29</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  Firma Handlowa "LJAS"  - Jaśkowiec Janusz</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Skrzyńskich 17a</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  PPTS 2/231 LOTTO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Dworzysko 40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"ALFA" Jerzy Zgoba  Agencja Handlowa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Rynek 15</w:t>
            </w:r>
            <w:r>
              <w:rPr>
                <w:rFonts w:ascii="Arial" w:eastAsia="Times New Roman" w:hAnsi="Arial" w:cs="Arial"/>
                <w:color w:val="000000"/>
                <w:sz w:val="18"/>
                <w:szCs w:val="18"/>
                <w:lang w:eastAsia="pl-PL"/>
              </w:rPr>
              <w:t>, Legionów 12,        11 Listopada 3</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"AMIGO" Spółka z o.o.  Zakład Przetwórstwa Mięsnego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Michalusa</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Kamiński Robert – Telefony Komórkowe</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3</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Beata Zięba  Julia Zięba - Apteka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Konopnickiej 17</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SPA dla zwierząt</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Piekarska 5</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"CENTRALA TECHNICZNA" sp.j.  Piechowicz  &amp; Zawadowicz</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7</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"HIT-POL” Delikatesy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Szopena 7</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"DIANA" Sklep Obuwniczy  Halina Korzec</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Piekarska 16</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Gabinet Kosmetyczny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Piekarska 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"Konspol" - Sklep Firmowy  J.M. Brymer s.c.</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3-go Maja 37</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"KORA" SP.J.  Janusz Cyrulik  Andrzej Janiszewski</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Legionów 12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"KOSTAL"  Piotr Kotowicz  Jacek Łuczak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11-go Listopada 21</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"KOSTAL" Piotr Kotowicz  Jacek Łuczak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Kościuszki 84</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Zegarmistrz</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Podkościelna 5</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"LUMPEX" s.c.  Ewa Chrząścik i Piotr Chrząścik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ul. Ogrodowa 21</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MEDYCZNY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Rynek 9</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"Mój Dom"  Patrzyk Teresa  Łukasz  Wojciech</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Ogrodowa 1</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"RAMPERS"  Jurusik Mieczysław</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Narutowicza 7</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"Szyk - bis"  Patryn Janusz, Alior Bank, Euronet</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Rynek 4</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"TERMOTECH" SPÓŁKA JAWNA  J.Czopar  R.Kosiba  J.Wojtas</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Dukielska 83</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Andrzej Firlit  Jan Wachowicz  "ELDOM" s.c. Naprawa i Sprzedaż Sprzętu AGD</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Kopernika 10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Działalność usługowo-handlowa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Mickiewicza 17</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Działalność usługowo handlowa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Piekarska 12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Apteka "ZDROWIE"  Rachel- Kluczewska Brygida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Węgierska 19</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Apteka Prywatna </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Podkościelna 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Apteka Prywatna S.C.  mgr Izabela Bogusz  mgr Grażyna Kmiecik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Słoneczna 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Apteka Prywatna S.J.  mgr farm. Teresa Opoń</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Władysława Jagiełły 8</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Apteka Sp.Jawna  Kamińska B  Makowska A  Pijanowska J  Turek K  Zabierowska 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Generała Kościuszki 24</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Art. Przemysłowe-Wielobranżowe  F.H.U "TOREX"s.c. Tomasz i Krystyna Szpyrka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Bardiowska bn</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Artykuły Spożywcze  Wiesława Lisowicz</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Węgierska 50a</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Auto Części S.C.  P.Niemiec &amp; W.Zimowski</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Chopina 58</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Bolesław Michałowski  KIOSK WIELOBRANŻOWY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Generała Hallera</w:t>
            </w:r>
            <w:r>
              <w:rPr>
                <w:rFonts w:ascii="Arial" w:eastAsia="Times New Roman" w:hAnsi="Arial" w:cs="Arial"/>
                <w:color w:val="000000"/>
                <w:sz w:val="18"/>
                <w:szCs w:val="18"/>
                <w:lang w:eastAsia="pl-PL"/>
              </w:rPr>
              <w:t xml:space="preserve"> bn</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Żabka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Biecka 10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las i ogród, sklep odzieżowy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Gorlice  ul. Mickiewicza 5</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Delikatesy "CENTRUM"  </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Węgierska 27,27a</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Delikatesy "WIKING"  Ciślak Wacław</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Piekarska 16</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DELIKATESY ZAŚCIANEK  Krzysztof Konopka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Asnyka 4B</w:t>
            </w:r>
            <w:r>
              <w:rPr>
                <w:rFonts w:ascii="Arial" w:eastAsia="Times New Roman" w:hAnsi="Arial" w:cs="Arial"/>
                <w:color w:val="000000"/>
                <w:sz w:val="18"/>
                <w:szCs w:val="18"/>
                <w:lang w:eastAsia="pl-PL"/>
              </w:rPr>
              <w:t>, Mickiewicza 22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T-MOBILE SALON</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Kościuszki 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Elżbieta Stefan Klińscy  F.H.U. STEFAN Sp.j.</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Asnyka 4a</w:t>
            </w:r>
            <w:r>
              <w:rPr>
                <w:rFonts w:ascii="Arial" w:eastAsia="Times New Roman" w:hAnsi="Arial" w:cs="Arial"/>
                <w:color w:val="000000"/>
                <w:sz w:val="18"/>
                <w:szCs w:val="18"/>
                <w:lang w:eastAsia="pl-PL"/>
              </w:rPr>
              <w:t>,</w:t>
            </w:r>
            <w:r w:rsidRPr="00F71366">
              <w:rPr>
                <w:rFonts w:ascii="Arial" w:eastAsia="Times New Roman" w:hAnsi="Arial" w:cs="Arial"/>
                <w:color w:val="000000"/>
                <w:sz w:val="18"/>
                <w:szCs w:val="18"/>
                <w:lang w:eastAsia="pl-PL"/>
              </w:rPr>
              <w:t xml:space="preserve">  Hallera</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F.H. "UNO" S.C.  Woźniak Dariusz, Wulkanex Violetta Firlit</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Biecka 40  </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Sklepy i usługi</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lastRenderedPageBreak/>
              <w:t>F.H.U. "AMIBO" S.C.  Markowicz Halina i Markowicz Andrzej</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Reymonta 9a</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F.H.U. "AUTO-GUM"  Jakliński Andrzej</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Kapuścińskiego 1</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F.H.U.B. "MIRO"  Wójtowicz Mirosław</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11-go Listopada 21</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val="en-US" w:eastAsia="pl-PL"/>
              </w:rPr>
            </w:pPr>
            <w:r w:rsidRPr="00785174">
              <w:rPr>
                <w:rFonts w:ascii="Arial" w:eastAsia="Times New Roman" w:hAnsi="Arial" w:cs="Arial"/>
                <w:color w:val="FFFFFF" w:themeColor="background1"/>
                <w:sz w:val="18"/>
                <w:szCs w:val="18"/>
                <w:lang w:val="en-US" w:eastAsia="pl-PL"/>
              </w:rPr>
              <w:t>F.H.U.P. " EL - MET"  Andrzej Bugno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Kościuszki 20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F.P.H.U. "IZABELKA"  Mirosław Tajak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Generała Hallera</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F.P.H.U. "Izabelka"  Tajak Mirosław</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Sklep Nr 3 ul.Legionów 12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F.W.Olmix</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Szopena 11/9</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val="en-US" w:eastAsia="pl-PL"/>
              </w:rPr>
            </w:pPr>
            <w:r w:rsidRPr="00785174">
              <w:rPr>
                <w:rFonts w:ascii="Arial" w:eastAsia="Times New Roman" w:hAnsi="Arial" w:cs="Arial"/>
                <w:color w:val="FFFFFF" w:themeColor="background1"/>
                <w:sz w:val="18"/>
                <w:szCs w:val="18"/>
                <w:lang w:val="en-US" w:eastAsia="pl-PL"/>
              </w:rPr>
              <w:t xml:space="preserve">FED - BAR SP. Z O.O.  </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val="en-US" w:eastAsia="pl-PL"/>
              </w:rPr>
            </w:pPr>
            <w:r>
              <w:rPr>
                <w:rFonts w:ascii="Arial" w:eastAsia="Times New Roman" w:hAnsi="Arial" w:cs="Arial"/>
                <w:color w:val="000000"/>
                <w:sz w:val="18"/>
                <w:szCs w:val="18"/>
                <w:lang w:val="en-US" w:eastAsia="pl-PL"/>
              </w:rPr>
              <w:t>Dukielska 83</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Firma Handlowa  "TRIOMEN"  S. Liana. A. Spólnik. M. Januś Sp. J.</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5</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Firma Handlowa  Dybaś Zbigniew</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Legionów 15</w:t>
            </w:r>
            <w:r>
              <w:rPr>
                <w:rFonts w:ascii="Arial" w:eastAsia="Times New Roman" w:hAnsi="Arial" w:cs="Arial"/>
                <w:color w:val="000000"/>
                <w:sz w:val="18"/>
                <w:szCs w:val="18"/>
                <w:lang w:eastAsia="pl-PL"/>
              </w:rPr>
              <w:t>,</w:t>
            </w:r>
            <w:r w:rsidRPr="00F71366">
              <w:rPr>
                <w:rFonts w:ascii="Arial" w:eastAsia="Times New Roman" w:hAnsi="Arial" w:cs="Arial"/>
                <w:color w:val="000000"/>
                <w:sz w:val="18"/>
                <w:szCs w:val="18"/>
                <w:lang w:eastAsia="pl-PL"/>
              </w:rPr>
              <w:t xml:space="preserve">  Biecka 13</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Firma Handlowa " Triomen"  S. Liana  A.SpólnikM.Januś Sp. J.</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Michalusa</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Firma Handlowa "AFK"  Biełous Jerzy, Jedność, Hydro-Marko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22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Firma Handlowa "MK"  Hurt-Detal  Maciej Konopka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Piekarska 12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Firma Handlowa "MK" Hurt - Detal  Konopka Maciej</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30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Firma Handlowa "SKOWRONEK"  Grzegorz Skowronek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Hallera 10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Firma Handlowa "Triomen"  S. Liana  A.Spólnik  M. JanuśSp.J.</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32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Firma Handlowa "Triomen"  S. Liana  A.SpólnikM.JanuśSp.J.</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Stróżowska 5</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Firma Handlowo-Usługowa "INS-MOT"  Danuta Ligęza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11-go Listopada 5</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Firma Handlowo-Usługowa "JUMARK"  Sklep Firmowy  Jerzy Basista &amp; Grażyna Basista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Rynek 8</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Firma Handlowo-Usługowa "MAXHURT"  Bogusława Szura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Słoneczna 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Firma Handlowo-Usługowa "MET-CHEM"  Załęski Marek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Generała Kościuszki 22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Firma Handlowo-Usługowa "MOTORYZACJA"  mgr Zofia Waląg</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Blich 15</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FIRMA PRODUKCYJNO-HANDLOWO USŁUGOWA "TĘCZA"  Pyrek Aleksander</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Mickiewicza 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Rynek 13</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Firma Usługowo-Handlowo SKIP-COMPUTERS s.c.  Rodak A. </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Krzywa 6</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H. Piecuch  S. Urbanik  Firma Handlowa "AUTO-CZĘŚCI" s.c., MBM Servis opon</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Biecka 9d</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Handel Artykułami Przemysłowymi  Stanisław Stępień</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11-go Listopada 21</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Handel Odzieżą  Piecuch Teresa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B630CF"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B630CF">
              <w:rPr>
                <w:rFonts w:ascii="Arial" w:eastAsia="Times New Roman" w:hAnsi="Arial" w:cs="Arial"/>
                <w:sz w:val="18"/>
                <w:szCs w:val="18"/>
                <w:lang w:eastAsia="pl-PL"/>
              </w:rPr>
              <w:t>Piekarska 6</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Hurtownia Artykułów Budowlanych  Woiński Robert</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11-go Listopada 26</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HURTOWNIA I SKLEP SARAFIS  Marek Szuper</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Rynek 3</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Hurtownia Wielobranżowa  Emilia Piotrowska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Okrzei 5</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Józef Wójtowicz  F.H.U. "ELEGANCJA"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Stróżowska 7</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JUBILER </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3-go Maja 25</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Kancelaria Podatkowa "Gwarant"  Antoni Tutak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11-go Listopada 21</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Kawiarnia "DEKADENCJA"  Adam Tadeusz Szymański</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Stróżowska 26</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Działalności gospodarcze - Sklepy i biura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30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Kiosk Wielobranżowy S.C.  A. Hajduk  Janeczek E.</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Rynek</w:t>
            </w:r>
            <w:r>
              <w:rPr>
                <w:rFonts w:ascii="Arial" w:eastAsia="Times New Roman" w:hAnsi="Arial" w:cs="Arial"/>
                <w:color w:val="000000"/>
                <w:sz w:val="18"/>
                <w:szCs w:val="18"/>
                <w:lang w:eastAsia="pl-PL"/>
              </w:rPr>
              <w:t xml:space="preserve"> BN</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Księgarnia "RETRO"  Maria Woźniak &amp; Eleonora Przybylska S.C.</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Michalusa 8</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Księgarnia "RETRO" S.C.  Maria Woźniak &amp; Eleonora Przybylska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Generała Kościuszki 10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Księgarnia BAJKA Sp.J.  Wojciechowska Barbara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3-go Maja 14</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Księgarnia Podatnika  Tutak Krystyna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11-go Listopada 21</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Kwiaciarnia  Maria Oleszkowicz  Bernadeta Oleszkowicz</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Ogrodowa 19</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KWIACIARNIA "ANNA"  Klimas Apolonia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Podkościelna bn</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Kwiaciarnia "KROKUS"  E. Kuczek &amp; K. Zębala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Legionów 12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Kwiaciarnia </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1</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Kwiaciarnia "Róża" S.C.  E. Brach - D. Szczerba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Stróżowska 3</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Kwiaty  Upominki  Kozłowska Dorota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Wyszyńskiego</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Kwiaciarnia „Zielone Aspiracje”</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Narutowicza 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L.M. Zabierowscy  Z. Probulski  Firma Handlowo-Usługowa "MAT-BUD" Sp.J.</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11-go Listopada 21</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Materiały Budowlane  Przedsiębiorstwo Usługowo-Handlowe "BET-STAL" Strugała Zenon</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Sosnowa 37</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Działalność handlowa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3 Maja 27</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2355"/>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lastRenderedPageBreak/>
              <w:t>Działalność gospodarcza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Ś</w:t>
            </w:r>
            <w:r w:rsidRPr="00F71366">
              <w:rPr>
                <w:rFonts w:ascii="Arial" w:eastAsia="Times New Roman" w:hAnsi="Arial" w:cs="Arial"/>
                <w:color w:val="000000"/>
                <w:sz w:val="18"/>
                <w:szCs w:val="18"/>
                <w:lang w:eastAsia="pl-PL"/>
              </w:rPr>
              <w:t>wieykowskiego 4</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MG TKANINY  Piotr Sobolewski</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Legionów 18/2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Kiosk  „Ruch”</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Armii Krajowej</w:t>
            </w:r>
            <w:r>
              <w:rPr>
                <w:rFonts w:ascii="Arial" w:eastAsia="Times New Roman" w:hAnsi="Arial" w:cs="Arial"/>
                <w:color w:val="000000"/>
                <w:sz w:val="18"/>
                <w:szCs w:val="18"/>
                <w:lang w:eastAsia="pl-PL"/>
              </w:rPr>
              <w:t xml:space="preserve"> bn.</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Działalność handlowa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5</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P.H.U. "CONTEST"  P.Pawlikowski  K.Pawlikowska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3</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val="en-US" w:eastAsia="pl-PL"/>
              </w:rPr>
            </w:pPr>
            <w:r w:rsidRPr="00785174">
              <w:rPr>
                <w:rFonts w:ascii="Arial" w:eastAsia="Times New Roman" w:hAnsi="Arial" w:cs="Arial"/>
                <w:color w:val="FFFFFF" w:themeColor="background1"/>
                <w:sz w:val="18"/>
                <w:szCs w:val="18"/>
                <w:lang w:val="en-US" w:eastAsia="pl-PL"/>
              </w:rPr>
              <w:t>P.P.H.U. "APOLLO" Hurt-Detal  Edward Apola, Kebab, Sklep Odzieżowy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11-go Listopada 21</w:t>
            </w:r>
            <w:r>
              <w:rPr>
                <w:rFonts w:ascii="Arial" w:eastAsia="Times New Roman" w:hAnsi="Arial" w:cs="Arial"/>
                <w:color w:val="000000"/>
                <w:sz w:val="18"/>
                <w:szCs w:val="18"/>
                <w:lang w:eastAsia="pl-PL"/>
              </w:rPr>
              <w:t>, Stróżowska 10, Krzywa 10,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P.P.H.U. "JOKMES"  Krzysztof Szczupak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5</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Pawlik Adam  Pawlik Maria  Firma Piekarsko - Cukiernicza "KASIA" s.c.</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Sklep </w:t>
            </w:r>
            <w:r w:rsidRPr="00F71366">
              <w:rPr>
                <w:rFonts w:ascii="Arial" w:eastAsia="Times New Roman" w:hAnsi="Arial" w:cs="Arial"/>
                <w:color w:val="000000"/>
                <w:sz w:val="18"/>
                <w:szCs w:val="18"/>
                <w:lang w:eastAsia="pl-PL"/>
              </w:rPr>
              <w:t>nr 4</w:t>
            </w:r>
            <w:r>
              <w:rPr>
                <w:rFonts w:ascii="Arial" w:eastAsia="Times New Roman" w:hAnsi="Arial" w:cs="Arial"/>
                <w:color w:val="000000"/>
                <w:sz w:val="18"/>
                <w:szCs w:val="18"/>
                <w:lang w:eastAsia="pl-PL"/>
              </w:rPr>
              <w:t>,</w:t>
            </w:r>
            <w:r w:rsidRPr="00F71366">
              <w:rPr>
                <w:rFonts w:ascii="Arial" w:eastAsia="Times New Roman" w:hAnsi="Arial" w:cs="Arial"/>
                <w:color w:val="000000"/>
                <w:sz w:val="18"/>
                <w:szCs w:val="18"/>
                <w:lang w:eastAsia="pl-PL"/>
              </w:rPr>
              <w:t xml:space="preserve">  Krzywa 6</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Szyk – Bis Partyn Grażyna  Patryn Janusz</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Rynek 4</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Przedsiębiorstwo Prywatne  Grzegorz Ryndak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Biecka 57</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P.P.P.H. "Galińscy"  Alicja Galińska, Biuro Podróży, sklep zoologiczny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Krakowska 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Punkt Sprzedaży  F.H.U. "MET - CHEM"</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Kościuszki</w:t>
            </w:r>
            <w:r>
              <w:rPr>
                <w:rFonts w:ascii="Arial" w:eastAsia="Times New Roman" w:hAnsi="Arial" w:cs="Arial"/>
                <w:color w:val="000000"/>
                <w:sz w:val="18"/>
                <w:szCs w:val="18"/>
                <w:lang w:eastAsia="pl-PL"/>
              </w:rPr>
              <w:t xml:space="preserve"> 26</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 Liana  A. Spólnik  M. Januś Sp.J.  Firma Handlowa "Triomen"</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Legionów 6 - filia nr 1</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Działalność handlowa – Marek Niedźwiecki</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3 Maja</w:t>
            </w:r>
            <w:r>
              <w:rPr>
                <w:rFonts w:ascii="Arial" w:eastAsia="Times New Roman" w:hAnsi="Arial" w:cs="Arial"/>
                <w:color w:val="000000"/>
                <w:sz w:val="18"/>
                <w:szCs w:val="18"/>
                <w:lang w:eastAsia="pl-PL"/>
              </w:rPr>
              <w:t xml:space="preserve"> 10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 ul.Biecka  „Media Expert”</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Biecka</w:t>
            </w:r>
            <w:r>
              <w:rPr>
                <w:rFonts w:ascii="Arial" w:eastAsia="Times New Roman" w:hAnsi="Arial" w:cs="Arial"/>
                <w:color w:val="000000"/>
                <w:sz w:val="18"/>
                <w:szCs w:val="18"/>
                <w:lang w:eastAsia="pl-PL"/>
              </w:rPr>
              <w:t xml:space="preserve"> 9A</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 TO I OWO"  Tymbarska Ewa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3-go Maja 31</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Sklep "Chatka Puchatka"  </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Konopnickiej</w:t>
            </w:r>
            <w:r>
              <w:rPr>
                <w:rFonts w:ascii="Arial" w:eastAsia="Times New Roman" w:hAnsi="Arial" w:cs="Arial"/>
                <w:color w:val="000000"/>
                <w:sz w:val="18"/>
                <w:szCs w:val="18"/>
                <w:lang w:eastAsia="pl-PL"/>
              </w:rPr>
              <w:t xml:space="preserve"> bn</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telefony komórkowe, lombard,  F.H.U. "REMAL"</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5</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"ELA" Art.Fryzjersko-Kosmetyczne  Florek Stanisław</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Ogrodowa 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"ELEGANCJA"  Józef Wójtowicz</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3-go Maja 21</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"Gloria" - Firma P.H.U. "ANNA"  Dzwończyk  Anna, Sorrento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Rynek 12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Działalność handlowa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Stróżowska 14</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"JUBILER"  Wójtowicz Stefania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Legionów 6f</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Klamex</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Kościuszki 17</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"MARS"  Robert Stępkowicz</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Konopnickiej</w:t>
            </w:r>
            <w:r>
              <w:rPr>
                <w:rFonts w:ascii="Arial" w:eastAsia="Times New Roman" w:hAnsi="Arial" w:cs="Arial"/>
                <w:color w:val="000000"/>
                <w:sz w:val="18"/>
                <w:szCs w:val="18"/>
                <w:lang w:eastAsia="pl-PL"/>
              </w:rPr>
              <w:t xml:space="preserve"> bn</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"Zaciszek"  Czyżykiewicz Teresa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Kardynała Wyszyńskiego 35</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Odzieżowy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Łukasiewicza 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AGD  Firma Handlowa KONOPKA - Jan Konopka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3-go Maja 12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Elektroniczny  Firma Handlowo-Usługowa "ELTOM", + inne działalności gosp.</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Rynek 18</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F.P.H.U. „Magda” Sklep z art. spożywczymi</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17</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Elektryczny  "UNIMAT" Sp. z o.o.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11-go Listopada 35</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Firmowy  „PODZAMCZE”  Mucha Stanisław</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8</w:t>
            </w:r>
            <w:r>
              <w:rPr>
                <w:rFonts w:ascii="Arial" w:eastAsia="Times New Roman" w:hAnsi="Arial" w:cs="Arial"/>
                <w:color w:val="000000"/>
                <w:sz w:val="18"/>
                <w:szCs w:val="18"/>
                <w:lang w:eastAsia="pl-PL"/>
              </w:rPr>
              <w:t>,</w:t>
            </w:r>
            <w:r w:rsidRPr="00F71366">
              <w:rPr>
                <w:rFonts w:ascii="Arial" w:eastAsia="Times New Roman" w:hAnsi="Arial" w:cs="Arial"/>
                <w:color w:val="000000"/>
                <w:sz w:val="18"/>
                <w:szCs w:val="18"/>
                <w:lang w:eastAsia="pl-PL"/>
              </w:rPr>
              <w:t xml:space="preserve"> Podzamcze</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Jubilerski  Firma Handlowa – SZOK- mgr inż. Florian Grądalski</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3-go Maja 16</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Kebab</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Podkościelna 11a</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Kosmetyczny "Pod Arkadami"  Pyrek Janina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3-go Maja 8</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Nasienno-Zaopatrzeniowy  Spółdzielnia Ogrodniczo-Pszczelarska w Gorlicach</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11-go Listopada 34</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„HITPOL”</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3-go Maja 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Sklep Nr 6 Art. Wielobranżowe Przemysłowe  Przedsiębiorstwo Handlowe "ALKO" </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Michalusa</w:t>
            </w:r>
            <w:r>
              <w:rPr>
                <w:rFonts w:ascii="Arial" w:eastAsia="Times New Roman" w:hAnsi="Arial" w:cs="Arial"/>
                <w:color w:val="000000"/>
                <w:sz w:val="18"/>
                <w:szCs w:val="18"/>
                <w:lang w:eastAsia="pl-PL"/>
              </w:rPr>
              <w:t xml:space="preserve"> 10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Działalność gospodarcza - sklep</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Podkościelna 3</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Obuwniczy "RADOŚĆ"  Myśliwy Adolf Myśliwy Bogdan</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3-go Maja 13</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Sklep Odzieżowy  </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Generała Kościuszki 16</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Ogólnospożywczy  Rączkowska Anna i Janusz</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Władysława Jagiełły 3</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Ogólnospożywczy  Zdzisława Tybor</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Kopernika 10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Sklep Ogólnospożywczy-Wielobranżowy </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Konopnickiej ( koło bl.nr 4 )</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Sklep Owocowo-Warzywny </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Kopernika 10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Sten-pol odzież, obuwie</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1</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Spożywczo-Przemysłowy  Kotyńska Halina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Węgierska 88</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Spożywczo-Przemysłowy "ANIA"  Wiesław Brzozowski Henryk Drewniak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Pod Lodownią 12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Spożywczo-Przemysłowy "MARIAMPOL"  Król B. Wojtas L.</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Chopina 7</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Spożywczo-Warzywny  Boczoń Monika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4</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lastRenderedPageBreak/>
              <w:t>Sklep Spożywczy  „blaszak”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Stefana Batorego</w:t>
            </w:r>
            <w:r>
              <w:rPr>
                <w:rFonts w:ascii="Arial" w:eastAsia="Times New Roman" w:hAnsi="Arial" w:cs="Arial"/>
                <w:color w:val="000000"/>
                <w:sz w:val="18"/>
                <w:szCs w:val="18"/>
                <w:lang w:eastAsia="pl-PL"/>
              </w:rPr>
              <w:t xml:space="preserve"> bn</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Kaufland Polska Markety Sp. z o.o., Sp. 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Rydarowskiej 1</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Spożywczy  Kafel Grażyna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Kościuszki 5</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Spożywczy  Michalik Janusz</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Generała Kościuszki 63</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odzieżowy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3-go Maja 26A</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SPOŻYWCZY "SYLWIA"  Salamon Sabina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Generała Kościuszki 12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Wielobranżowy  Dygoń Andrzej</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Biecka 34</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Wielobranżowy  Dykla Krzysztof</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11-go Listopada</w:t>
            </w:r>
            <w:r>
              <w:rPr>
                <w:rFonts w:ascii="Arial" w:eastAsia="Times New Roman" w:hAnsi="Arial" w:cs="Arial"/>
                <w:color w:val="000000"/>
                <w:sz w:val="18"/>
                <w:szCs w:val="18"/>
                <w:lang w:eastAsia="pl-PL"/>
              </w:rPr>
              <w:t xml:space="preserve"> bn</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Wielobranżowy  Górak Halina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30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Wielobranżowy  Mirosława Stabach</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Kościuszki 18</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Wielobranżowy  Musiał Stanisław</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Krzywa 16a</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Sklep Wielobranżowy </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Chopina 7</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Wielobranżowy "ED" , art. spożywcze</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Dukielska 35</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 działalność gospodarcza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3-go Maja 22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Sklep Wielobranżowy </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Asnyka</w:t>
            </w:r>
            <w:r>
              <w:rPr>
                <w:rFonts w:ascii="Arial" w:eastAsia="Times New Roman" w:hAnsi="Arial" w:cs="Arial"/>
                <w:color w:val="000000"/>
                <w:sz w:val="18"/>
                <w:szCs w:val="18"/>
                <w:lang w:eastAsia="pl-PL"/>
              </w:rPr>
              <w:t xml:space="preserve"> BN</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SklepyWielobranżowe</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Sienkiewicza 4</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Wielobr.  "MARYJKA"  Litwa-Laszczak Ewa  Laszczak Dariusz  Laszczak Jerzy.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Narutowicza 3</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odzieżowy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Kościuszki 6</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Optyk - sklep</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Kościuszki 3</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Wielobranżowy "PLASTUŚ" s.c.  Jadwiga Augustyn &amp; Dorota Augustyn &amp; Elżbieta Mikosz</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3-go Maja 1</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Odzieżowy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3-go Maja 23</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Wielobranżowy I Zielarsko-Medyczny  P.H.U. Anna Lewandowska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Michalusa 10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odzieżowy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3-go Maja 26</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wielobranżowy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Mickiewicza 18</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ZIELARSKO-MEDYCZNY  Kopek Ryszard</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Legionów 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Spółka Jawna  APTEKA - D. Zięba  K. Zięba  W. Zięba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Biecka 16/2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Sprzedaż Odzieży Używanej oraz Art.Przemysłowych  Piotr Chrząścik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Kościuszki 20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Superson Renata  Firma Handlowa CHe-Max</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Biecka 56</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Tadeusz Dykla  Firma Handlowo-Usługowa "DOMINIKA"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Legionów 4</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Delikatesy Centrum</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Chopina 7</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WAC-GRAF  Przedsiębiorstwo Usługowo-Handlowe Wacław Mrozowski</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Rynek 8</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Spożywczo - Przemysłowy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Słowackiego 25</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WRZYWA - OWOCE ARTYKUŁY SPOŻYWCZE  Anna Szatyńska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Sienkiewicza 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Pizzeria Rafaello + inne działalności</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Ogrodowa</w:t>
            </w:r>
            <w:r>
              <w:rPr>
                <w:rFonts w:ascii="Arial" w:eastAsia="Times New Roman" w:hAnsi="Arial" w:cs="Arial"/>
                <w:color w:val="000000"/>
                <w:sz w:val="18"/>
                <w:szCs w:val="18"/>
                <w:lang w:eastAsia="pl-PL"/>
              </w:rPr>
              <w:t xml:space="preserve"> 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ZAKŁAD MASARSKI "SZUBRYT"  </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sidRPr="00F71366">
              <w:rPr>
                <w:rFonts w:ascii="Arial" w:eastAsia="Times New Roman" w:hAnsi="Arial" w:cs="Arial"/>
                <w:color w:val="000000"/>
                <w:sz w:val="18"/>
                <w:szCs w:val="18"/>
                <w:lang w:eastAsia="pl-PL"/>
              </w:rPr>
              <w:t>Piekarska 16  Kościuszki 10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RUCH S.A.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 maja 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RUCH S.A.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Legionów</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RUCH S.A.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Kopernika 10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Biuro Rachunkowe, Krawiec</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F71366"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Kościuszki 30</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Krężel- Grabowicz – sklep obuwniczy, Konopka AGD</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 maja 12</w:t>
            </w:r>
          </w:p>
        </w:tc>
      </w:tr>
      <w:tr w:rsidR="00766F4F" w:rsidRPr="00F71366"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działalności gospodarcze</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 maja 24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Salon Medyczny, Zakład Fryzjerski</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 maja 3</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Skok Stefczyka,  EUROBANK,  Biuro Poselskie, Szkoła Językowa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 maja 9</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F.H. ARAMIS S.C.</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 maja 5</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„To i Owo”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 maja 31</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Drukarnia Graf-Gor, Zakład Fryzjerski</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 maja 28</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Sklepy Wielobranżowe</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Mickiewicza 6</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Delikatesy Zaścianek - magazyn</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Mickiewicza 22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Kosmetyka, Ubezpieczenia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Mickiewicza 9</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Sklep Spożywczy </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Mickiewicza 10</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lastRenderedPageBreak/>
              <w:t>Handlowiec</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Bardiowska 1</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Kancelaria Notarialna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Bardiowska 1A/5</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Kancelaria Kołotyło Mariusz</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Bardiowska 1A</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PPHU AMET</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Biecka 72A</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PHU ROWEX</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Biecka BN</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Usługi Transportowe Wojtarowicz - Voyager</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Biecka 25C</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Sad Rejonowy, Prokuratura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Biecka 5</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Gamart</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Biecka 35</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Delikatesy – T. Klukowski, Piekarnia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Biecka 31</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Jarmark Pogórzański</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Biecka 64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Rossmann</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Piłsudskiego 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Rossmann</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Rydarowskiej 6</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Kebab, Sklep Zoologiczny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Biecka 12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Doner King </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Legionów 12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Handlowiec</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Bardiowska 1</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Salon Orange Spółka zo.o.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Rynek 14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Galeria Parkowa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Parkowa 6</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Restauracja Stary Dworzec</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Kolejowa 15</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zoologiczno - wędkarski</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Piłsudskiego 8</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Weronica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Młyńska 3</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F.H.U. Pachnący Domek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Tuwima bn</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Jeronimo Martins Polska S.A.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Kościuszki 42b, Garncarska 15</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Szufnara Group S.J.</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Dukielska 32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SPH Jedność DUKAT</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Szpitalna 1</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F.H. Demeter</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Biecka 78b</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Budimet Spółka z o.o.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Sienkiewicza 42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EUROPANEL Grzegorz Langkafel</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Biecka 94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F.P.H.U. MAGDA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Tokarza 17</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Czempion – Hurtownia art. Spożywczych</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11 Listopada 48</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Hurtownia A-Zet</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11 Listopada 34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F.H.U. MC Gregor</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Stróżowska 10</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KEBAB</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Podkościelna 13</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Artur Cetnarowicz</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Piłsudskiego 6</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Kwiaciarnia Róża s.c.</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Stróżowska 3</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Majster S.A.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Przemysłowa 3</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Eurocash S.A.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Młyńska 7a</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LIDER F.H. Lazar Katarzyna Halik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Michalusa 2a</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Tropicana Sp. z.o.o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11 listopada 64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F.H.U. Karpatia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11 Listopada 64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Salon Orange sklep</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Biecka 6a, Mickiewicza 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Żabka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Legionów 6F</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Triomen Z O.O.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Chopina 29</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Elektrosprzęt  Przybylscy S.J.</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Kościuszki 42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FH Domicela Spółka z o.o.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Przemysłowa 25</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JTB Spółka z o.o.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Dukielska 83B</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Świat Firan - Sable</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Piekarska 10</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Kabo - Galeria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Ogrodowa 6</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 xml:space="preserve">Gastronomia </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Rynek 7</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Maria Czerhoniak – wynajem nieruchomości</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Parkowa 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Ewa Kopek – Grata – Sklep Zielarski</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Stróżowska 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lastRenderedPageBreak/>
              <w:t>Hurt – Detal Artykuły Wielobranżowe – Kazimierz Dygoń</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Kościuszki 44 C</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PPHU Cougar – Skórpol, Róża Nowak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Biecka 1, Kościuszki 34A</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Żabka – A. Gamoń</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Kościuszki 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Motoryzacyjny – Andrzej Tacyn</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Stróżowska 81</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Monika Dudek PHU Małgorzatka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Michalusa 10A</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Agata Nowak, Józef Nowak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Kościuszki 73, Biecka 9D</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Kwiaciarnia Bernadeta Oleszkowicz</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Ogrodowa 19</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Lidl Spółka z o.o. Sp.k.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Sportowa 5</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FPHU Angela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Mickiewicza 17</w:t>
            </w:r>
          </w:p>
        </w:tc>
      </w:tr>
      <w:tr w:rsidR="00766F4F" w:rsidTr="0033412A">
        <w:trPr>
          <w:trHeight w:val="217"/>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Auto Kram FHU</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Krzewickiego 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Działalność gospodarcza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Krakowska 5A</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Polsat – Arkadiusz  Jagła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Stróżowska 28</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ZPHU Komfort – Czesław Sławek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Kościuszki 108A</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Działalność gospodarcza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Stróżowska 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Ikos Term – Krzysztof Kawa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Kościuszki 42E</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PPHU KARP – Marek Karp</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Zakole 6</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ATA Beata Wróżek – Produkcja Export, Import</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Solidarności 3,5</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Wiesław Filipek – sprzedaż stolarki okiennej</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0AEF"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780AEF">
              <w:rPr>
                <w:rFonts w:ascii="Arial" w:eastAsia="Times New Roman" w:hAnsi="Arial" w:cs="Arial"/>
                <w:sz w:val="18"/>
                <w:szCs w:val="18"/>
                <w:lang w:eastAsia="pl-PL"/>
              </w:rPr>
              <w:t>Chopina 45</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KOBA Sklepy Viola s.c.</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Mickiewicza 32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Niedziela Krystyna - Gastronomia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Wróblewskiego 10</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FHU Grzegorz Jędryczka - Gastronomia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Sienkiewicza 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Kieć Adam „Reset Servis GSM”</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Kościuszki 4A</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Mruk Dagmara – punkt handlowy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Kościuszki 20</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Fejklowicz Barbara PUPH „Fejklowicz” – punkt handlowy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Chopina 38</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Ł. Budziak, M. Markowicz „Membrana” – punkt handlowy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Kościuszki 73A</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FH Janik Ewa – punkt handlowy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Bardiowska 1</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Tareef Spółka z o.o. - kebab</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Narutowicza 7</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Lazar Wanda – punkt handlowy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Słowackiego 19</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Jawor Artur - Lumpex</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Garbarska 14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Grupa Neo-Media Spółka z o.o.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Rynek 12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Miarecki Bogusław - Kwiaciarnia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Karwacjanów 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Apteka „Nowa Farmacja”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Legionów 12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Konieczna Karolina - Kebab</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Biecka 12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Bochenek Marian FHP „Sonia” - sklep</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 Maja 17</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Woźniak Kazimierz, Wojtas Danuta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Mickiewicza 15</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Budziak Iwona - gastronomia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Parkowa 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FH Jadwiga Augustyn – punkt handlowy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Stróżowska 52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Boczoń Piotr</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Legionów 6a</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Jaklińska Wanda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Dworzysko 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Adam i Ewa – sklep odzieżowy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Legionów 12/7</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Tenerowicz Robert „Twój Ogród”</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Kościuszki 84/1</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BEST Marek Wojcieszak - telefony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Piłsudskiego 1</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Karpatia Spółka z o.o. – punkt handlowy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Węgierska 27a</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Rafalski Dariusz „Wodraf” – punkt handlowy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Chopina 36</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Chmura Stanisław – punkt handlowy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Rynek 17</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Spółdzielnia Mleczarska „Mlekowita”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11 listopada 41</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Fabryka Mebli „Bodzio”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Legionów 12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Wałaszek - Kawa Klaudia „Świat Tytoniu”</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Mickiewicza 17</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Jadwiga Pękala FHU „Dywanik”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Stróżowska 52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Apteka „Zdrowe Ceny” Spółka z o.o.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 Maja 15</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Śliwa Mirosław – punkt handlowy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Kościuszki 124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lastRenderedPageBreak/>
              <w:t>Renata Woźniak FHU „Kogucik”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Piłsudskiego 1</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Gaweł renata – Cukiernia „Italia”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Mickiewicza 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Topczyj Karol – „Top Deco”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Świeykowskiego 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Kusek Patryk</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Legionów 6b</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FHU Doner King - Kebab</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Legionów 12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Dealz Poland Sp. z.o.o.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Węgierska 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Żabka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Wyszyńskiego 14A</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Hurtownia Demeter, Sklep Domer</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Default="00766F4F" w:rsidP="0033412A">
            <w:pPr>
              <w:widowControl w:val="0"/>
              <w:autoSpaceDE w:val="0"/>
              <w:autoSpaceDN w:val="0"/>
              <w:adjustRightInd w:val="0"/>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Biecka 78B</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Łazarz Zofia PPM COLOR</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Kolejowa 15</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Szewczyk Dariusz „ESPECTO”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Rynek bn</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Czochara Wojciech</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Mickiewicza 22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Biuro Poselskie</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Stróżowska 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Sendecki Konrad „SENKO”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11 Listopada 39</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Kebab</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Rydarowskiej 6</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Pietrzycki Mariusz „AKTEON”</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11 Listopada 54A</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FHU Brajewska Agnieszka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Biecka 3</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Piechota Renata – Sklep spożywczo-przemysłowy</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Legionów 12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TBM – TECH Spółka z o.o.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Michalusa 4</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Marszałek Ewelina – Grupa G24</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Stróżowska 8, Kołłątaja 6</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Kolano Bogusława – działalność FHU</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Sikorskiego 182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Zabka - sklep</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Stróżowska 7</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Sklep Filip – Rafał Tumidajewicz</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Mickiewicza 5</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Zabka - sklep</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Michalusa 10</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Korzec Halina</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Piekarska 16</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Sorrento</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Rynek 12</w:t>
            </w:r>
          </w:p>
        </w:tc>
      </w:tr>
      <w:tr w:rsidR="00766F4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785174" w:rsidRDefault="00766F4F" w:rsidP="0033412A">
            <w:pPr>
              <w:widowControl w:val="0"/>
              <w:tabs>
                <w:tab w:val="left" w:pos="960"/>
              </w:tabs>
              <w:autoSpaceDE w:val="0"/>
              <w:autoSpaceDN w:val="0"/>
              <w:adjustRightInd w:val="0"/>
              <w:spacing w:after="0" w:line="240" w:lineRule="auto"/>
              <w:rPr>
                <w:rFonts w:ascii="Arial" w:eastAsia="Times New Roman" w:hAnsi="Arial" w:cs="Arial"/>
                <w:color w:val="FFFFFF" w:themeColor="background1"/>
                <w:sz w:val="18"/>
                <w:szCs w:val="18"/>
                <w:lang w:eastAsia="pl-PL"/>
              </w:rPr>
            </w:pPr>
            <w:r w:rsidRPr="00785174">
              <w:rPr>
                <w:rFonts w:ascii="Arial" w:eastAsia="Times New Roman" w:hAnsi="Arial" w:cs="Arial"/>
                <w:color w:val="FFFFFF" w:themeColor="background1"/>
                <w:sz w:val="18"/>
                <w:szCs w:val="18"/>
                <w:lang w:eastAsia="pl-PL"/>
              </w:rPr>
              <w:t>MEDIC s.c. Kuźniar Halina</w:t>
            </w:r>
            <w:r>
              <w:rPr>
                <w:rFonts w:ascii="Arial" w:eastAsia="Times New Roman" w:hAnsi="Arial" w:cs="Arial"/>
                <w:color w:val="FFFFFF" w:themeColor="background1"/>
                <w:sz w:val="18"/>
                <w:szCs w:val="18"/>
                <w:lang w:eastAsia="pl-PL"/>
              </w:rPr>
              <w:t>Ogółem obiektów</w:t>
            </w: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807C8"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9807C8">
              <w:rPr>
                <w:rFonts w:ascii="Arial" w:eastAsia="Times New Roman" w:hAnsi="Arial" w:cs="Arial"/>
                <w:sz w:val="18"/>
                <w:szCs w:val="18"/>
                <w:lang w:eastAsia="pl-PL"/>
              </w:rPr>
              <w:t>Rynek 9</w:t>
            </w:r>
          </w:p>
        </w:tc>
      </w:tr>
      <w:tr w:rsidR="00766F4F" w:rsidRPr="00CC58F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CC58FF" w:rsidRDefault="00766F4F" w:rsidP="0033412A">
            <w:pPr>
              <w:widowControl w:val="0"/>
              <w:tabs>
                <w:tab w:val="left" w:pos="960"/>
              </w:tabs>
              <w:autoSpaceDE w:val="0"/>
              <w:autoSpaceDN w:val="0"/>
              <w:adjustRightInd w:val="0"/>
              <w:spacing w:after="0" w:line="240" w:lineRule="auto"/>
              <w:rPr>
                <w:rFonts w:ascii="Arial" w:eastAsia="Times New Roman" w:hAnsi="Arial" w:cs="Arial"/>
                <w:sz w:val="18"/>
                <w:szCs w:val="18"/>
                <w:lang w:eastAsia="pl-PL"/>
              </w:rPr>
            </w:pP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CC58FF"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sidRPr="00CC58FF">
              <w:rPr>
                <w:rFonts w:ascii="Arial" w:eastAsia="Times New Roman" w:hAnsi="Arial" w:cs="Arial"/>
                <w:sz w:val="18"/>
                <w:szCs w:val="18"/>
                <w:lang w:eastAsia="pl-PL"/>
              </w:rPr>
              <w:t>Rydarowskiej 2</w:t>
            </w:r>
          </w:p>
        </w:tc>
      </w:tr>
      <w:tr w:rsidR="00766F4F" w:rsidRPr="00CC58FF"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CC58FF" w:rsidRDefault="00766F4F" w:rsidP="0033412A">
            <w:pPr>
              <w:widowControl w:val="0"/>
              <w:tabs>
                <w:tab w:val="left" w:pos="960"/>
              </w:tabs>
              <w:autoSpaceDE w:val="0"/>
              <w:autoSpaceDN w:val="0"/>
              <w:adjustRightInd w:val="0"/>
              <w:spacing w:after="0" w:line="240" w:lineRule="auto"/>
              <w:rPr>
                <w:rFonts w:ascii="Arial" w:eastAsia="Times New Roman" w:hAnsi="Arial" w:cs="Arial"/>
                <w:sz w:val="18"/>
                <w:szCs w:val="18"/>
                <w:lang w:eastAsia="pl-PL"/>
              </w:rPr>
            </w:pP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CC58FF"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3 Maja 2</w:t>
            </w:r>
          </w:p>
        </w:tc>
      </w:tr>
      <w:tr w:rsidR="00766F4F" w:rsidRPr="009937B3" w:rsidTr="0033412A">
        <w:trPr>
          <w:trHeight w:val="270"/>
          <w:jc w:val="center"/>
        </w:trPr>
        <w:tc>
          <w:tcPr>
            <w:tcW w:w="3787" w:type="pct"/>
            <w:tcBorders>
              <w:top w:val="single" w:sz="6" w:space="0" w:color="C0C0C0"/>
              <w:left w:val="single" w:sz="6" w:space="0" w:color="C0C0C0"/>
              <w:bottom w:val="single" w:sz="6" w:space="0" w:color="C0C0C0"/>
              <w:right w:val="single" w:sz="6" w:space="0" w:color="C0C0C0"/>
            </w:tcBorders>
            <w:shd w:val="solid" w:color="FFFFFF" w:fill="auto"/>
          </w:tcPr>
          <w:p w:rsidR="00766F4F" w:rsidRPr="009937B3" w:rsidRDefault="00766F4F" w:rsidP="0033412A">
            <w:pPr>
              <w:widowControl w:val="0"/>
              <w:tabs>
                <w:tab w:val="left" w:pos="960"/>
              </w:tabs>
              <w:autoSpaceDE w:val="0"/>
              <w:autoSpaceDN w:val="0"/>
              <w:adjustRightInd w:val="0"/>
              <w:spacing w:after="0" w:line="240" w:lineRule="auto"/>
              <w:rPr>
                <w:rFonts w:ascii="Arial" w:eastAsia="Times New Roman" w:hAnsi="Arial" w:cs="Arial"/>
                <w:sz w:val="18"/>
                <w:szCs w:val="18"/>
                <w:lang w:eastAsia="pl-PL"/>
              </w:rPr>
            </w:pPr>
          </w:p>
        </w:tc>
        <w:tc>
          <w:tcPr>
            <w:tcW w:w="1213" w:type="pct"/>
            <w:tcBorders>
              <w:top w:val="single" w:sz="6" w:space="0" w:color="C0C0C0"/>
              <w:left w:val="single" w:sz="6" w:space="0" w:color="C0C0C0"/>
              <w:bottom w:val="single" w:sz="6" w:space="0" w:color="C0C0C0"/>
              <w:right w:val="single" w:sz="6" w:space="0" w:color="C0C0C0"/>
            </w:tcBorders>
            <w:shd w:val="solid" w:color="FFFFFF" w:fill="auto"/>
          </w:tcPr>
          <w:p w:rsidR="00766F4F" w:rsidRPr="009937B3" w:rsidRDefault="00766F4F" w:rsidP="0033412A">
            <w:pPr>
              <w:widowControl w:val="0"/>
              <w:autoSpaceDE w:val="0"/>
              <w:autoSpaceDN w:val="0"/>
              <w:adjustRightInd w:val="0"/>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Garncarska 13</w:t>
            </w:r>
          </w:p>
        </w:tc>
      </w:tr>
    </w:tbl>
    <w:p w:rsidR="00766F4F" w:rsidRDefault="00766F4F" w:rsidP="00766F4F">
      <w:pPr>
        <w:jc w:val="both"/>
        <w:rPr>
          <w:rFonts w:ascii="Arial" w:eastAsia="Times New Roman" w:hAnsi="Arial" w:cs="Arial"/>
          <w:b/>
          <w:bCs/>
          <w:sz w:val="36"/>
          <w:szCs w:val="36"/>
          <w:lang w:eastAsia="pl-PL"/>
        </w:rPr>
      </w:pPr>
    </w:p>
    <w:p w:rsidR="00766F4F" w:rsidRPr="00B50C9A" w:rsidRDefault="00766F4F" w:rsidP="00766F4F">
      <w:pPr>
        <w:jc w:val="both"/>
      </w:pPr>
      <w:r w:rsidRPr="008972C6">
        <w:rPr>
          <w:rFonts w:ascii="Arial" w:eastAsia="Times New Roman" w:hAnsi="Arial" w:cs="Arial"/>
          <w:b/>
          <w:bCs/>
          <w:sz w:val="36"/>
          <w:szCs w:val="36"/>
          <w:lang w:eastAsia="pl-PL"/>
        </w:rPr>
        <w:t>*</w:t>
      </w:r>
      <w:r w:rsidRPr="008972C6">
        <w:rPr>
          <w:rFonts w:ascii="Arial" w:eastAsia="Times New Roman" w:hAnsi="Arial" w:cs="Arial"/>
          <w:bCs/>
          <w:sz w:val="18"/>
          <w:szCs w:val="18"/>
          <w:lang w:eastAsia="pl-PL"/>
        </w:rPr>
        <w:t>Nazwy obsługiwanych punktów Zamawiający dostarczy Wykonawcy w wykazie załączonym do umowy o zamówienie publiczne.</w:t>
      </w:r>
      <w:r>
        <w:rPr>
          <w:rFonts w:ascii="Times New Roman" w:eastAsia="Times New Roman" w:hAnsi="Times New Roman" w:cs="Times New Roman"/>
          <w:b/>
          <w:noProof/>
          <w:color w:val="FF0000"/>
          <w:sz w:val="24"/>
          <w:szCs w:val="24"/>
          <w:lang w:eastAsia="pl-PL"/>
        </w:rPr>
        <mc:AlternateContent>
          <mc:Choice Requires="wps">
            <w:drawing>
              <wp:anchor distT="0" distB="0" distL="114300" distR="114300" simplePos="0" relativeHeight="251668480" behindDoc="0" locked="0" layoutInCell="1" allowOverlap="1">
                <wp:simplePos x="0" y="0"/>
                <wp:positionH relativeFrom="column">
                  <wp:posOffset>5089525</wp:posOffset>
                </wp:positionH>
                <wp:positionV relativeFrom="paragraph">
                  <wp:posOffset>-685800</wp:posOffset>
                </wp:positionV>
                <wp:extent cx="1304925" cy="342900"/>
                <wp:effectExtent l="0" t="0" r="9525" b="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12A" w:rsidRPr="00EC2F5B" w:rsidRDefault="0033412A" w:rsidP="00766F4F">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29" type="#_x0000_t202" style="position:absolute;left:0;text-align:left;margin-left:400.75pt;margin-top:-54pt;width:102.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" stroked="f">
                <v:textbox>
                  <w:txbxContent>
                    <w:p w:rsidR="0033412A" w:rsidRPr="00EC2F5B" w:rsidRDefault="0033412A" w:rsidP="00766F4F">
                      <w:pPr>
                        <w:rPr>
                          <w:b/>
                          <w:sz w:val="24"/>
                          <w:szCs w:val="24"/>
                        </w:rPr>
                      </w:pPr>
                    </w:p>
                  </w:txbxContent>
                </v:textbox>
              </v:shape>
            </w:pict>
          </mc:Fallback>
        </mc:AlternateContent>
      </w:r>
      <w:r>
        <w:rPr>
          <w:rFonts w:ascii="Arial" w:eastAsia="Times New Roman" w:hAnsi="Arial" w:cs="Arial"/>
          <w:bCs/>
          <w:sz w:val="18"/>
          <w:szCs w:val="18"/>
          <w:lang w:eastAsia="pl-PL"/>
        </w:rPr>
        <w:t xml:space="preserve"> </w:t>
      </w:r>
      <w:r w:rsidRPr="00952CD4">
        <w:rPr>
          <w:rFonts w:ascii="Arial" w:eastAsia="Times New Roman" w:hAnsi="Arial" w:cs="Arial"/>
          <w:b/>
          <w:bCs/>
          <w:color w:val="FF0000"/>
          <w:sz w:val="18"/>
          <w:szCs w:val="18"/>
          <w:lang w:eastAsia="pl-PL"/>
        </w:rPr>
        <w:t>Ogółem obiektów</w:t>
      </w:r>
      <w:r>
        <w:rPr>
          <w:rFonts w:ascii="Arial" w:eastAsia="Times New Roman" w:hAnsi="Arial" w:cs="Arial"/>
          <w:b/>
          <w:bCs/>
          <w:color w:val="FF0000"/>
          <w:sz w:val="18"/>
          <w:szCs w:val="18"/>
          <w:lang w:eastAsia="pl-PL"/>
        </w:rPr>
        <w:t xml:space="preserve"> 328 szt.</w:t>
      </w:r>
    </w:p>
    <w:p w:rsidR="00AE6EEE" w:rsidRDefault="00AE6EEE"/>
    <w:p w:rsidR="00AE6EEE" w:rsidRDefault="00AE6EEE"/>
    <w:p w:rsidR="00AE6EEE" w:rsidRDefault="00AE6EEE"/>
    <w:p w:rsidR="00AE6EEE" w:rsidRDefault="00AE6EEE"/>
    <w:p w:rsidR="00AF4A87" w:rsidRDefault="00AF4A87"/>
    <w:p w:rsidR="00C5023B" w:rsidRDefault="00C5023B"/>
    <w:p w:rsidR="00C5023B" w:rsidRDefault="00C5023B"/>
    <w:p w:rsidR="00C5023B" w:rsidRDefault="00C5023B"/>
    <w:p w:rsidR="00113515" w:rsidRPr="00613133" w:rsidRDefault="00197171" w:rsidP="00613133">
      <w:pPr>
        <w:rPr>
          <w:rFonts w:ascii="Calibri" w:eastAsia="Calibri" w:hAnsi="Calibri" w:cs="Times New Roman"/>
          <w:b/>
          <w:sz w:val="24"/>
          <w:szCs w:val="24"/>
        </w:rPr>
      </w:pPr>
      <w:r w:rsidRPr="00197171">
        <w:rPr>
          <w:rFonts w:ascii="Calibri" w:eastAsia="Calibri" w:hAnsi="Calibri" w:cs="Times New Roman"/>
          <w:noProof/>
          <w:lang w:eastAsia="pl-PL"/>
        </w:rPr>
        <mc:AlternateContent>
          <mc:Choice Requires="wps">
            <w:drawing>
              <wp:anchor distT="0" distB="0" distL="114300" distR="114300" simplePos="0" relativeHeight="251664384" behindDoc="0" locked="0" layoutInCell="1" allowOverlap="1" wp14:anchorId="4D866F92" wp14:editId="397320C3">
                <wp:simplePos x="0" y="0"/>
                <wp:positionH relativeFrom="column">
                  <wp:posOffset>5089525</wp:posOffset>
                </wp:positionH>
                <wp:positionV relativeFrom="paragraph">
                  <wp:posOffset>-685800</wp:posOffset>
                </wp:positionV>
                <wp:extent cx="1304925" cy="342900"/>
                <wp:effectExtent l="0" t="0" r="952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12A" w:rsidRDefault="0033412A" w:rsidP="00197171">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66F92" id="Pole tekstowe 4" o:spid="_x0000_s1030" type="#_x0000_t202" style="position:absolute;margin-left:400.75pt;margin-top:-54pt;width:102.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" stroked="f">
                <v:textbox>
                  <w:txbxContent>
                    <w:p w:rsidR="0033412A" w:rsidRDefault="0033412A" w:rsidP="00197171">
                      <w:pPr>
                        <w:rPr>
                          <w:b/>
                          <w:sz w:val="24"/>
                          <w:szCs w:val="24"/>
                        </w:rPr>
                      </w:pPr>
                    </w:p>
                  </w:txbxContent>
                </v:textbox>
              </v:shape>
            </w:pict>
          </mc:Fallback>
        </mc:AlternateContent>
      </w:r>
      <w:r w:rsidRPr="00197171">
        <w:rPr>
          <w:rFonts w:ascii="Calibri" w:eastAsia="Calibri" w:hAnsi="Calibri" w:cs="Times New Roman"/>
          <w:noProof/>
          <w:lang w:eastAsia="pl-PL"/>
        </w:rPr>
        <mc:AlternateContent>
          <mc:Choice Requires="wps">
            <w:drawing>
              <wp:anchor distT="0" distB="0" distL="114300" distR="114300" simplePos="0" relativeHeight="251663360" behindDoc="0" locked="0" layoutInCell="1" allowOverlap="1" wp14:anchorId="10BCA1D3" wp14:editId="2F98CBFC">
                <wp:simplePos x="0" y="0"/>
                <wp:positionH relativeFrom="column">
                  <wp:posOffset>5089525</wp:posOffset>
                </wp:positionH>
                <wp:positionV relativeFrom="paragraph">
                  <wp:posOffset>-685800</wp:posOffset>
                </wp:positionV>
                <wp:extent cx="1304925" cy="342900"/>
                <wp:effectExtent l="0" t="0" r="9525"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12A" w:rsidRDefault="0033412A" w:rsidP="00197171">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CA1D3" id="Pole tekstowe 5" o:spid="_x0000_s1031" type="#_x0000_t202" style="position:absolute;margin-left:400.75pt;margin-top:-54pt;width:10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" stroked="f">
                <v:textbox>
                  <w:txbxContent>
                    <w:p w:rsidR="0033412A" w:rsidRDefault="0033412A" w:rsidP="00197171">
                      <w:pPr>
                        <w:rPr>
                          <w:b/>
                          <w:sz w:val="24"/>
                          <w:szCs w:val="24"/>
                        </w:rPr>
                      </w:pPr>
                    </w:p>
                  </w:txbxContent>
                </v:textbox>
              </v:shape>
            </w:pict>
          </mc:Fallback>
        </mc:AlternateContent>
      </w:r>
    </w:p>
    <w:p w:rsidR="00613133" w:rsidRPr="00613133" w:rsidRDefault="00613133" w:rsidP="00613133">
      <w:pPr>
        <w:spacing w:after="0" w:line="240" w:lineRule="auto"/>
        <w:jc w:val="center"/>
        <w:rPr>
          <w:rFonts w:ascii="Calibri" w:eastAsia="Times New Roman" w:hAnsi="Calibri" w:cs="Calibri"/>
          <w:b/>
          <w:sz w:val="24"/>
          <w:szCs w:val="24"/>
          <w:lang w:eastAsia="pl-PL"/>
        </w:rPr>
      </w:pPr>
      <w:r w:rsidRPr="00613133">
        <w:rPr>
          <w:rFonts w:ascii="Calibri" w:eastAsia="Times New Roman" w:hAnsi="Calibri" w:cs="Calibri"/>
          <w:b/>
          <w:sz w:val="24"/>
          <w:szCs w:val="24"/>
          <w:lang w:eastAsia="pl-PL"/>
        </w:rPr>
        <w:lastRenderedPageBreak/>
        <w:t>Wykaz obsługiwanych firm, instytucji i innych obiektów  -  Załącznik Nr 3</w:t>
      </w:r>
    </w:p>
    <w:p w:rsidR="00613133" w:rsidRPr="00613133" w:rsidRDefault="00613133" w:rsidP="00613133">
      <w:pPr>
        <w:spacing w:after="0" w:line="240" w:lineRule="auto"/>
        <w:rPr>
          <w:rFonts w:ascii="Calibri" w:eastAsia="Times New Roman" w:hAnsi="Calibri" w:cs="Calibri"/>
          <w:sz w:val="24"/>
          <w:szCs w:val="24"/>
          <w:lang w:eastAsia="pl-PL"/>
        </w:rPr>
      </w:pPr>
    </w:p>
    <w:tbl>
      <w:tblPr>
        <w:tblW w:w="4559" w:type="pct"/>
        <w:tblInd w:w="747" w:type="dxa"/>
        <w:tblCellMar>
          <w:left w:w="40" w:type="dxa"/>
          <w:right w:w="40" w:type="dxa"/>
        </w:tblCellMar>
        <w:tblLook w:val="04A0" w:firstRow="1" w:lastRow="0" w:firstColumn="1" w:lastColumn="0" w:noHBand="0" w:noVBand="1"/>
      </w:tblPr>
      <w:tblGrid>
        <w:gridCol w:w="6416"/>
        <w:gridCol w:w="1929"/>
      </w:tblGrid>
      <w:tr w:rsidR="00613133" w:rsidRPr="00613133" w:rsidTr="00613133">
        <w:trPr>
          <w:trHeight w:val="270"/>
        </w:trPr>
        <w:tc>
          <w:tcPr>
            <w:tcW w:w="3844" w:type="pct"/>
            <w:tcBorders>
              <w:top w:val="single" w:sz="6" w:space="0" w:color="000000"/>
              <w:left w:val="single" w:sz="6" w:space="0" w:color="000000"/>
              <w:bottom w:val="single" w:sz="6" w:space="0" w:color="000000"/>
              <w:right w:val="single" w:sz="6" w:space="0" w:color="000000"/>
            </w:tcBorders>
            <w:shd w:val="solid" w:color="C0C0C0" w:fill="auto"/>
            <w:hideMark/>
          </w:tcPr>
          <w:p w:rsidR="00613133" w:rsidRPr="00613133" w:rsidRDefault="00613133" w:rsidP="00613133">
            <w:pPr>
              <w:widowControl w:val="0"/>
              <w:autoSpaceDE w:val="0"/>
              <w:autoSpaceDN w:val="0"/>
              <w:adjustRightInd w:val="0"/>
              <w:spacing w:after="0" w:line="240" w:lineRule="auto"/>
              <w:jc w:val="center"/>
              <w:rPr>
                <w:rFonts w:ascii="Arial" w:eastAsia="Times New Roman" w:hAnsi="Arial" w:cs="Arial"/>
                <w:b/>
                <w:bCs/>
                <w:sz w:val="18"/>
                <w:szCs w:val="18"/>
                <w:lang w:eastAsia="pl-PL"/>
              </w:rPr>
            </w:pPr>
            <w:r w:rsidRPr="00613133">
              <w:rPr>
                <w:rFonts w:ascii="Arial" w:eastAsia="Times New Roman" w:hAnsi="Arial" w:cs="Arial"/>
                <w:b/>
                <w:bCs/>
                <w:sz w:val="18"/>
                <w:szCs w:val="18"/>
                <w:lang w:eastAsia="pl-PL"/>
              </w:rPr>
              <w:t>Nazwa</w:t>
            </w:r>
          </w:p>
        </w:tc>
        <w:tc>
          <w:tcPr>
            <w:tcW w:w="1156" w:type="pct"/>
            <w:tcBorders>
              <w:top w:val="single" w:sz="6" w:space="0" w:color="000000"/>
              <w:left w:val="single" w:sz="6" w:space="0" w:color="000000"/>
              <w:bottom w:val="single" w:sz="6" w:space="0" w:color="000000"/>
              <w:right w:val="single" w:sz="6" w:space="0" w:color="000000"/>
            </w:tcBorders>
            <w:shd w:val="solid" w:color="C0C0C0" w:fill="auto"/>
            <w:hideMark/>
          </w:tcPr>
          <w:p w:rsidR="00613133" w:rsidRPr="00613133" w:rsidRDefault="00613133" w:rsidP="00613133">
            <w:pPr>
              <w:widowControl w:val="0"/>
              <w:autoSpaceDE w:val="0"/>
              <w:autoSpaceDN w:val="0"/>
              <w:adjustRightInd w:val="0"/>
              <w:spacing w:after="0" w:line="240" w:lineRule="auto"/>
              <w:jc w:val="center"/>
              <w:rPr>
                <w:rFonts w:ascii="Arial" w:eastAsia="Times New Roman" w:hAnsi="Arial" w:cs="Arial"/>
                <w:b/>
                <w:bCs/>
                <w:sz w:val="18"/>
                <w:szCs w:val="18"/>
                <w:lang w:eastAsia="pl-PL"/>
              </w:rPr>
            </w:pPr>
            <w:r w:rsidRPr="00613133">
              <w:rPr>
                <w:rFonts w:ascii="Arial" w:eastAsia="Times New Roman" w:hAnsi="Arial" w:cs="Arial"/>
                <w:b/>
                <w:bCs/>
                <w:sz w:val="18"/>
                <w:szCs w:val="18"/>
                <w:lang w:eastAsia="pl-PL"/>
              </w:rPr>
              <w:t>Adres</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Z.U.P.H. "HAŻBUD" Sp. z o.o.  Bolesław i Józef Haluch  Bronisław Żarnowski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Dukielska 83a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val="en-US" w:eastAsia="pl-PL"/>
              </w:rPr>
            </w:pPr>
            <w:r w:rsidRPr="00613133">
              <w:rPr>
                <w:rFonts w:ascii="Arial" w:eastAsia="Times New Roman" w:hAnsi="Arial" w:cs="Arial"/>
                <w:color w:val="FFFFFF"/>
                <w:sz w:val="18"/>
                <w:szCs w:val="18"/>
                <w:lang w:val="en-US" w:eastAsia="pl-PL"/>
              </w:rPr>
              <w:t>"AUTO-SERVICE R.C."  Romuald Cionek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Węgierska 39a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Spółdzielnia Mieszkaniowa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Pod Lodownią 12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Przedsiębiorstwo Drogowo-Mostowe "Godrom" Sp. z o.o.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Zakole 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"Gorlice" Sp. z.o.o.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33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Spółdzielnia Mieszkaniowa "Małopolska"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Kopernika 10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Spółdzielnia Mieszkaniowa "Małopolska"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Hallera 81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Spółdzielnia Mieszkaniowa "Osiedle Młodych"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Tuwima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Agencja Restrukturyzacji i Modernizacji Rolnictwa  Biuro Powiatowe w Gorlicach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 Pola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Związek Nauczycielstwa Polskiego ZG  Filia OUPIS w Gorlicach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Wróblewskiego 10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Wielofunkcyjna Placówka Opiekuńczo-Wychowawcza  "RAZEM"</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Skrzyńskich 21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Zakład Ubezpieczeń Społecznych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14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Krespa Spółka z.o.o.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11-go Listopada 53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Samodzielny Publiczny Zakład Podstawowej Opieki Zdrowotnej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10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Restauracja "Leśny Dworek"  Lucyna Haluch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Węgierska 41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Bar "Pod 9" - Sekuła Anna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STAL IMPEX Spółka z o.o.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Famur  S.A.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Poczta Polska  Centrum Infrastruktury Oddział Regionalny w Krakowie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4, Węgierska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Przedsiębiorstwo Materiałów Izolacyjnych "IZOLACJA-MATIZOL" S.A.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11-go Listopada 32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PTTK - Oddział Gorlice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Piłsudskiego 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Przedsiębiorstwo Wielobranżowe "MADRAS"  Joanna Furmanek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Skrzyńskich 22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Powszechny Zakład Ubezpieczeń S.A.  Inspektorat w Nowym Sączu</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Korczaka 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Ośrodek Sportu i Rekreacji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Sportowa 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Miejski Zakład Komunikacyjny  Sp.z o.o.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Krakowska 42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MPGK Gorlice Spółka z o.o.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11-go Listopada 54a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Komenda Powiatowa Państwowej Straży Pożarnej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11-go Listopada 56a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Pizzeria Chili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Mickiewicza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Pizzeria "RAFAELLO"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Ogrodowa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Gorlickie Przedsiębiorstwo Przemysłu Drzewnego  "Forest" Sp. z 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Gorlickie Centrum Kultury - Filia Sokół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Dukielska 73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Zakład Opieki Zdrowotnej "BAS - MED" Spółka Jawna  Anna Piecuch Pawłowska i Maria Orchel</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Węgierska 21A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Cech Rzemiosł i Przedsiębiorczości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Kołłątaja 16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Bank Spółdzielczy w Gorlicach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Stróżowska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Bank BPH S.A.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Apteka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Legionów 20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Zakład Fryzjerski - Sztaba Agata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Krzywa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Bank Santander</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Piekarska 14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Parafia Rzymsko-Katolicka p.w. Matki Boskiej Nieustającej Pomocy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11-go Listopada 89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Miejski Zespół Szkół Nr 3  im Jana Kantego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Wyszyńskiego 16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Miejski Zespół Szkół Nr 4  Szkoła Podstawowa Nr 4 - Gimnazjum Nr 4</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Krasińskiego 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Miejski Zespół Szkół Nr 5  Szkoła Podstawowa Nr 5 - Gimnazjum Nr 5</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Krakowska 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SALON FRYZJERSKI "ALA"  Kukla Alicja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Ks. Tokarza 4A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Szkoła Medyczna  w Gorlicach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Zakład Fryzjerski - Barbara Osiowska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Mickiewicza 34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Działalność gospodarcza - Biura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Legionów 13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lastRenderedPageBreak/>
              <w:t xml:space="preserve">Myjnia samochodowa -  PERFEKT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Stróżowska 91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ZAKŁAD INSTALACYJNO MONTAŻOWY  " MONTERM" Sp.zo.o.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Dukielska 83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Apteka Prywatna S.C.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Stróżowska 55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"Elektrosprzęt" Hurt i Detal  Przybylscy Spółka Jawna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Kochanowskiego 93, Kościuszki 42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PPHU "AREX"  Artur Kosiński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11-go Listopada 80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Przedszkole Niepubliczne Sióstr Felicjanek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Krasińskiego 21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Zakład Usługowy Pranie i Prasowanie - Krupa Bożena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Makuszyńskiego 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Zakład Fryzjerski - Bogdan Renata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Niepubliczny Zakład Opieki Zdrowotnej "GLIMED"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Poczta Polska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MBM wulkanizacja, Sklep Czwórka, Moto - części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9d</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PARAFIA NARODZENIA N.M.P. + Cmentarz Parafialny</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Plac Kościelny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Działalność gospodarcza -  rowery</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32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F.P.H.U. WYROBY z TWORZYW SZTUCZNYCH  Bogusława Koczera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Blich 56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Hurtownia Artykułów Biurowych "A-Zet" - Tomasz Krężołek  Tomasz Krężołek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11-go Listopada 34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Hurtownie i inne działalności gospodarcze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11-go Listopada 54a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Zakład Kuśnierski Aleksander Liana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Skrzyńskich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FIRMA HANDLOWA  "DEMETER J.Niemiec" Spółka Jawna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78b</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Miejski Zespół Szkół Nr 1  Szkoła Podstawowa Nr 1 - Gimnazjum Nr 1</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Piękna 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GTBS Spółka  z o.o.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Legionów 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Zespół Szkół Nr 1 im. I.Łukasiewicza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Wyszyńskiego 18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Mariusz Algerowicz  Marketing I Konultacje Farmaceutyczne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Rynek 19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Działalność - Gastronomia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Narutowicza 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Salonik Fryzjerski  "BEATA"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Stróżowska 12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Hurtownia Papieru "Papirus"  Hurt - Eksport-Import Wiesława Piecuch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Sienkiewicza 42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Zakład Usługowy - Naprawa Zmechanizowanego  Sprzętu Gosp. Domowego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24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Zespół Szkół Zawodowych im. K. Pułaskiego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Niepodległości 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Wytwarzanie Artykułów Z Gumy - M. Szymczyk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Zagórzańska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Salon Fryzjerski "ANNA MARIA"  Bugno Anna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 Pola 3a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Niepubliczne Przedszkole TPD "Chatka Misia Puchatka"  Zarząd Powiatowy TPD</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Wyszyńskiego 21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Zespół Państwowych Szkół Muzycznych w Gorlicach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Wróblewskiego 12, Cicha 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PRODUKCJA I USŁUGI ŚLUSARSKIE - inż. Edward Przybyło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Polna (Sokół)</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Majster S.A.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20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Niepubliczny Zakład Opieki Zdrowotnej Centrum Stomatologii S. C.  Justyna Wichlińska  Jarosław Wichliński w Gorlicach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3 Maja 16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Piwiarnia „Krasnal” Jacek Kurzawa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26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F.H.U. Mareks – Auto części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Karwacjanów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Miejskie Przedszkole Nr 5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Krakowska 11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F.H.U." ESCAPE"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Rynek 12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Zakład Budownictwa Ogólnego i Hydrotechnicznego "HYDRO-BUD"  Roman Białobok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Kochanowskiego 112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Miejskie Przedszkole Nr 1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Miejskie Przedszkole Nr 3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Potockiego 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Wytwórnia Lodów - Jurusik Mieczysław</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Gabinet Kosmetyczny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Słowackiego 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Miejski Ośrodek Pomocy Społecznej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Reymonta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Usługi handlowe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Legionów 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Działalności gospodarcze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Legionów 18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Marzena Ziółkowska-Filar  DELIKATESY CENTRUM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31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Maciej Trybus  FPHU MEGA - TEX</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46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lastRenderedPageBreak/>
              <w:t xml:space="preserve">Firma Handlowo-Usługowa "AUTO-POLAK" Urszula Pisarczyk-Polak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102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Zakład Fotograficzny FOTO-VENUS - Alicja i Katarzyna Stasiuk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3-go Maja 16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Miejska Biblioteka Publiczna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I Liceum Ogólnokształcące im. M. Kromera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Kromera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Plac Targowy „Dworzysko”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Dworzysko  bn</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Zakład Fotograficzny "FOTO STYL"  Jerzy Podlasek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Mickiewicza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 Stowarzyszenie Klub Gorlickich Amazonek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10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Polskie Stowarzyszenie Diabetyków  Zarząd Powiatowy w Gorlicach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10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Zakład Gazowniczy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Kolejowa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Przychodnie, Gabinety Prywatne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Słoneczna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Dom Rehabilitacyjno-Opiekuńczy  CARITAS</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Konopnickiej 21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Sylwester Mikrut - Wyroby Z Metalu Eksport Import  Międzynarodowa Spedycja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Skrzyńskich 19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SPORT - PUB"  Opaliński Tomasz</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Rynek 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Miejski Zespół Szkół Nr 1  Szkoła Podstawowa Nr 1 - Gimnazjum Nr 1</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Plac Kościelny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Miejski Zespół Szkół Nr 6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Generała Hallera 79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Nauka Jazdy Trader,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Krzywa 16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Krajowa Partia Emerytów i Rencistów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ZHP Komenda Chorągwi Krakowskiej  Hufiec Gorlice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9b</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Miejskie Przedszkole Nr 4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Broniewskiego 11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Zespół Szkół Ekonomicznych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Ariańska 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PHU "EPS"  Mączka Marek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11-go Listopada 50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F.P.H.U. "JOKER"  Janusz Pietrucha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11-go Listopada 64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"TRIOMEN-HURT"  A.Spólnik  D. Urlich Spółka Jawna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29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FRYZJERSTWO KOSMETYKA I SPRZEDAŻ KOSMETYKÓW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Inspekcja Weterynaryjna Powiatowy Inspektorat Weterynarii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41a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Piekarnia "PAULINKA"  Mierzwa Lidia i Mierzwa Jacek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Węgierska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Hurt-Detal Lodów  Mrożonek I Artykułów Spożywczych  "DUMAR" Monika i Marcin Przybycień</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41b</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Anna Sternik  FHU ŚCINEX"</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Przemysłowa 17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Firma Produkcyjno - Handlowa  "AR - AL" Aldona Cionek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Konopnickiej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FIRMA HANDLOWA "KOLMET"  Robert Kalisz</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44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Firma Remontowo -Budowlana "RAGAR"  mgr inż. Radosław Rokosz</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17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Sklep Obuwniczy</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3-go Maja 24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Salon Fryzjerski Damsko-Męski "MIMI"  Michalina Hycnar</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3-go Maja 28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FIRMA HANDLOWO-GASTRONOMICZNA "POD ARKADAMI"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3-go Maja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"Sklep Odzieżowy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3-go Maja 24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"ALFA" – Firma budowlana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Dukielska 83b</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P.U.P.H.  "OTECH" „TERMOTECH” Sp. z 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Dukielska 83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Działalności gospodarcze i biura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Mickiewicza 17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"CHEMBUD-EKO" s.c.  Anna Dyląg i Czesław Dyląg</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Krasińskiego 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ABC Elektronik Spółka z o.o.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Kolejowa 10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Fryzjerstwo Damsko-Męskie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Stróżowska 20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Hurtownia Budowlana  "RZEMIEŚLNIK"s.c.</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Korczaka 14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Biuro Rachunkowe  Świerz - Hycnar Elżbieta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10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Zakład Usług Optycznych "OPTYKA"  Ewa Mężyk  Stanisław Mężyk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Kołłątaja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Przedsiębiorstwo Wielobranżowe "MINIX" Spółka Akcyjna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Łukasiewicza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Zakład Fryzjerski - Damski S.C.  Katarzyna Padula - Barbara Starzyk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Dworzysko 15a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PEPCO Poland Spółka z o.o.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1a, Rydarowskiej 2</w:t>
            </w:r>
          </w:p>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Węgierska 12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Zakład Fryzjerski "ALICJA"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Kochanowskiego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Odzież Używana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Hallera 81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lastRenderedPageBreak/>
              <w:t>WG system  Paweł Jedlecki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17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F.P.H." EURO - BUD II" s.c.  Władysław Brożyna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Działalność gospodarcza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Piekarska 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Punkt handlowy</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Rynek 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Hurtownia Artykułów Spożywczych "SARA" S.J.  Kucia Irena  Hałgas Ryszard</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 Pola 59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F.H.U. "ELEGANCJA"  Galeria Planty Józef Wójtowicz</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Stróżowska 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DG-ART s.c.  AGENCJA  REKLAMOWA Włodzimierz Poręba  Kretowicz Marek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Wróblewskiego 16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F.P.H.U.  "KARO" Halik Kazimierz</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50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Niepubliczne Przedszkole Sióstr Służebniczek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Sienkiewicza 26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Zakład Zegarmistrzowski - Basista Janusz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Podkościelna 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Przedsiębiorstwo Handlowo-Produkcyjno-Usługowe "DREW-ROL"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Kochanowskiego 145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val="en-US" w:eastAsia="pl-PL"/>
              </w:rPr>
            </w:pPr>
            <w:r w:rsidRPr="00613133">
              <w:rPr>
                <w:rFonts w:ascii="Arial" w:eastAsia="Times New Roman" w:hAnsi="Arial" w:cs="Arial"/>
                <w:color w:val="FFFFFF"/>
                <w:sz w:val="18"/>
                <w:szCs w:val="18"/>
                <w:lang w:val="en-US" w:eastAsia="pl-PL"/>
              </w:rPr>
              <w:t>F.H.U.P. "EL - MET"  Andrzej Bugno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21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Działalności gospodarcze „Okraglak”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Krzywa 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Valdi - Stacja Paliw</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78a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Działalność medyczna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Legionów 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Hurtownia Artykułów Spożywczych i Ryb  Henryk Rogulski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Rzeźnicza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ELPI-GAZ Sp.z o.o.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Korczaka 11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Działalności gospodarcze, Biura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Kopernika 10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Urząd Miejski w Gorlicach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Rynek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Zespół Inżyniersko-Geodezyjny  Bogusław Niedziela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21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Gorlickie Centrum Kultury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Firma Produkcyjno-Usługowo-Handlowa "BUDGLIM"  Stanisław Przybyło Spółka Jawna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Działalność gospodarcza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Działalności gospodarcza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Piekarska 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Samodzielny Publiczny Ośrodek Terapii Uzależnienia  od Alkoholu i Współuzależnienia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Szpitalna 10a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Wojnarski J Pikusa T Wszołek Z Wojnarski K Hyziak A  Zakład Masarski "ANGUS" Spółka Jawna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Rzeźnicza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Ośrodek Rzeczoznawstwa i Postępu Technicznego "SIMP-ZORPOT" Gorlice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Narutowicza 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Kancelaria Prawnicza Cabała Mazur i Grochowska s.c.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Kredyt Bank SA Oddział w Nowym Sączu - Filia Nr 1 w Gorlicach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Wróblewskiego 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Pracownia Architektoniczna "FILAR" s.c.  Lidia i Krzysztof Filar</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102a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MIEJSKI ZAKŁAD USŁUG KOMUNALNYCH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92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Salon Fryzjerski  Jakub Mucha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Łukasiewicza 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Zespół Szkół Technicznych  im. W. Pola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Jerzy i Grzegorz Liszka  F.H.U. "LISZKA"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Stróżowska 18,  Legionów 12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Zakład Masarski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Mickiewicza 14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"DARK - PUB.HOTELIK"  Dariusz Święs</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Wąska 11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"POLSKIE PIEKARNIE"  Witold Grab Gabriela Kołodziejczyk-Grab</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3 Maja 30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Warsztaty Szkolne ZST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11-go Listopada 43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Niepubliczne Przedszkole "Wesołe Skrzaty"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Dukielska 72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val="en-US" w:eastAsia="pl-PL"/>
              </w:rPr>
            </w:pPr>
            <w:r w:rsidRPr="00613133">
              <w:rPr>
                <w:rFonts w:ascii="Arial" w:eastAsia="Times New Roman" w:hAnsi="Arial" w:cs="Arial"/>
                <w:color w:val="FFFFFF"/>
                <w:sz w:val="18"/>
                <w:szCs w:val="18"/>
                <w:lang w:val="en-US" w:eastAsia="pl-PL"/>
              </w:rPr>
              <w:t>ANMAR PLUS Spółka  z o.o., SP.K.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23a, W. Pola 2, Biecka 23A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N.Z.O.Z. "DENTOR" S.C.</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10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"ARS MEDICA"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10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Grupowa Praktyka Pielęgniarek  Środowiskowo - Rodzinnych Spółka Cywilna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10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Niepubliczny Zakład Opieki Zdrowotnej " FOUR-MED." s.c.  Pracownia Analityczno-Toksykologiczna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„UMAMED”</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Słoneczna 11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TOP - MEBLE Jaracz  Spółka jawna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 xml:space="preserve">Michalusa 1 </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Polskie Górnictwo Nafty i Gazu S.A. Warszawa  Oddział w Sanoku</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 xml:space="preserve">Lipowa 2, </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val="en-US" w:eastAsia="pl-PL"/>
              </w:rPr>
            </w:pPr>
            <w:r w:rsidRPr="00613133">
              <w:rPr>
                <w:rFonts w:ascii="Arial" w:eastAsia="Times New Roman" w:hAnsi="Arial" w:cs="Arial"/>
                <w:color w:val="FFFFFF"/>
                <w:sz w:val="18"/>
                <w:szCs w:val="18"/>
                <w:lang w:val="en-US" w:eastAsia="pl-PL"/>
              </w:rPr>
              <w:t>GLASS-MAL  T.A.B. Malawscy, Glass Mal System Spółka z 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33, Biecka 21A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lastRenderedPageBreak/>
              <w:t xml:space="preserve">Działalność usługowa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Podkościelna 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NARZĘDZIA I URZĄDZENIA WIERTNICZE  GLINIK Spółka z 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Niepubliczny Zakład Podstawowej Opieki Zdrowotnej "ECHO-MED"  Spółka Patnerska Lekarzy Medycyny G.Mroczek-Kiszka  Z.Wróbel K. Hajduk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11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Polskie Koleje Państwowe S.A.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Skrzyńskich 22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P.H.U.P. "EKO-NEUTRAL-ELEKTRON" Sp z o.o.  Przybyłowicz Jan Brożyna Stanisław</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Szopena 33A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Zakad Kominarski "KOMINIARCZYK"  Mariusz Wagner</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Stróżowska 12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CEMAL SP. z o.o.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19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LODY VITO I S.C.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Rynek 17, Biecka 17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Rodzinny Ogród Działkowy „Karpaty”</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Ściegiennego bn</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Rodzinny Ogród Działkowy „Kolejarz”</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Kolejowa bn</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Rodzinny Ogród Działkowy  im. J. Korczaka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Korczaka bn</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Rodzinny Ogród Działkowy  im. T. Kościuszki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 xml:space="preserve">Kościuszki BN </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Rodzinny Ogród Działkowy  im. Wł. Łokietka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Łokietka bn</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Rodzinny Ogród Działkowy „Pod Dębem-Lipowa”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Lipowa bn</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Rodzinny Ogród Działkowy „Przyszłość”</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Wyszyńskiego bn</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Rodzinny Ogród Działkowy „Sokół”</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Dukielska bn</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Rodzinny Ogród Działkowy „Spólnota”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Blich bn</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NOWOTRANSPORT, autonaprawa, diagnostyka pojazdów</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78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MASTER-SPORT</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68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El-BUD 2, Delta, Kancelaria Podatkowa, Kancelaria Doradców, El-Projekt, Uniwersal Bud-2, Stygar, Termika, Druk-Serwis, FHUP BRW.</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39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BRUTUS</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66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Działalność gospodarcza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37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Hurtownia elektryczna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24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AL.- KAM UBEZPIECZENIA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Korczaka 5A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SPÓŁDZIELNIA OGRODNICZO-PSZCZELARSKA, AMEX, FHU ABI, PPH PLAST-GUM, PPH LUNA SP. ZO.O., PPHU KANDEX, PHU TAPPOL, CHEMIK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34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ZARZĄD DRÓG WOJEWÓDZKICH – POSTERUNEK GORLICE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54a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Komenda Powiatowa Policji w Gorlicach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56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Urząd Gminy Gorlice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ALBA Apteka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PPHU AREX</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80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Marcin Szczepanek - Działalności gospodarcze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27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TGA System</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Dukielska 83M</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F.P.H.U. ARPI Sp. zo.o.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Dukielska 83M</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ROCKFIN Sp. zo.o.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54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TLC Sp .zo.o.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56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Działalność gospodarcza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25M</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Zakład Transportu Glinik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25F</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Centrum Bruku S.C.</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50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Dom Pomocy Społecznej</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Sienkiewicza 30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Gminny Ośrodek Pomocy Społecznej</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Łukasiewicza 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Oświatowy Zespół Ekonomiczno-Administracyjny Gminy Gorlice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Łukasiewicza 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Działalność gospodarcza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Słowackiego 23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Powiatowa Stacja Sanitarno  Epidemiologiczna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Dom Pomocy Społecznej</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PPUH RIMPOL</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PPHU CASTMET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Stowarzyszenie Na Rzecz Pomocy Rodzinie - Nadzieja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PUPH ELMASZ Sp zo.o.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lastRenderedPageBreak/>
              <w:t>Zakład Usług Technicznych Glinik Sp. zo.o.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Zakład Maszyn Górniczych Glinik Sp .zo.o.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PGO S.A. Kuźnia Glinik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PREGOR Sp.  zo.o.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ISAD</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Wyszyńskiego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Bogdański Sj.</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26, Bardiowska 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Powiatowy Inspektorat Nadzoru Budowlanego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Powiatowy Urząd Pracy</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Blacharstwo-Lakiernictwo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Karwacjanów 17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Cmentarz Komunalny</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Cmentarna bn</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PKP S.A. – Oddział Gospodarowania Nieruchomościami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Kolejowa 15, Bardiowska 4, Skrzyńskich 22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PPHU – Delta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Makuszyńskiego 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FPUH GAL-MET</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Makuszyńskiego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Elfik - Przedszkole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Krakowska 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Adam i Ewa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Legionów 12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PHU „SEBA”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Młyńska 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F.P.H.U. Anna, Bank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Narutowicza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LUMPEX</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Ogrodowa 23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Sklep Roma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Ogrodowa 25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Działalności gospodarcze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Parkowa 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BNP PARIBAS</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Piekarska 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F.H.T.R. Tomasz Rzepka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Piekarska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NZOZ</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Piekarska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Sklepy</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Podkościelna 11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Sklepy + Działalności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Piekarska 13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Górstal Sp. zo.o.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Przemysłowa 11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Severt Polska Sp. zo.o.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Przemysłowa 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Steser</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Przemysłowa 15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PPHU Taurus</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Okrzei 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Grosar Sp. zo.o.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44e</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Gabinet Stomatologiczny</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127C</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F.P.U. Grzegorz Kłusek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 Pola 9A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Zakład Ubezpieczeń Społecznych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14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Poczta Polska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4, Węgierska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Związek Gmin Ziemi Gorlickiej</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10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Szpital im. Klimontowicza w Gorlicach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Węgierska 21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Cmentarz Parafialny w Gorlicach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Karwacjanów bn</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N.Z.O.Z. Medan s.c.</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Narutowicza 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F.H.U. Karpatia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64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INTERBET</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23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Saint Gobain HPM Polska Sp. zo.o.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11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BP Paliwa Sp. z o. 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38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Circle K Polska Sp. z o.o.- paliwa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Sportowa 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F.H.U. Eurostal</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N.Z.O.Z. Medan</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Narutowicza 3</w:t>
            </w:r>
          </w:p>
        </w:tc>
      </w:tr>
      <w:tr w:rsidR="00613133" w:rsidRPr="00613133" w:rsidTr="00613133">
        <w:trPr>
          <w:trHeight w:val="65"/>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val="en-US" w:eastAsia="pl-PL"/>
              </w:rPr>
            </w:pPr>
            <w:r w:rsidRPr="00613133">
              <w:rPr>
                <w:rFonts w:ascii="Arial" w:eastAsia="Times New Roman" w:hAnsi="Arial" w:cs="Arial"/>
                <w:color w:val="FFFFFF"/>
                <w:sz w:val="18"/>
                <w:szCs w:val="18"/>
                <w:lang w:val="en-US" w:eastAsia="pl-PL"/>
              </w:rPr>
              <w:t>N.Z.O.Z. Four-Med</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F.H.U. Wulkanex</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40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Spomet  Machinery</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33D</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HEAN Spółka z.o.o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23C</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lastRenderedPageBreak/>
              <w:t>Zakład Narzędziowy M+R Spółka z.o.o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29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val="en-US" w:eastAsia="pl-PL"/>
              </w:rPr>
            </w:pPr>
            <w:r w:rsidRPr="00613133">
              <w:rPr>
                <w:rFonts w:ascii="Arial" w:eastAsia="Times New Roman" w:hAnsi="Arial" w:cs="Arial"/>
                <w:color w:val="FFFFFF"/>
                <w:sz w:val="18"/>
                <w:szCs w:val="18"/>
                <w:lang w:val="en-US" w:eastAsia="pl-PL"/>
              </w:rPr>
              <w:t>F.H.U.P. Ked - Mar</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val="en-US" w:eastAsia="pl-PL"/>
              </w:rPr>
              <w:t xml:space="preserve"> </w:t>
            </w: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F.B.W. MARBUD Marek Byczek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70, Młyńska 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Działalność gospodarcza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Przemysłowa 21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All Building</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Lipowa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Euro - Comfort</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37A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Stowarzyszenie Ruska Bursa w Gorlicach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Sienkiewicza 28</w:t>
            </w:r>
          </w:p>
        </w:tc>
      </w:tr>
      <w:tr w:rsidR="00613133" w:rsidRPr="00613133" w:rsidTr="00613133">
        <w:trPr>
          <w:trHeight w:val="65"/>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val="en-US" w:eastAsia="pl-PL"/>
              </w:rPr>
            </w:pPr>
            <w:r w:rsidRPr="00613133">
              <w:rPr>
                <w:rFonts w:ascii="Arial" w:eastAsia="Times New Roman" w:hAnsi="Arial" w:cs="Arial"/>
                <w:color w:val="FFFFFF"/>
                <w:sz w:val="18"/>
                <w:szCs w:val="18"/>
                <w:lang w:val="en-US" w:eastAsia="pl-PL"/>
              </w:rPr>
              <w:t>Izba Administracji Skarbowej w Krakowie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Bardiowska 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Tauron Dystrybucja S.A. o/ Kraków</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45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F.H.U. CARBON Gorlice – Emil Zastępa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Lipowa 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PKO BP S.A.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6, Mickiewicza 19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Centrum Bruku S.C. A.J. Chochorowscy</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50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P.P.H.U. Nowopol – A.Nowak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34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Stalbudom Sp. z 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Działalności gospodarcze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Damian Belczyk i Monika Budziak  – Kancelaria Adwokacka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8/2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Niepubliczne Przedszkole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Krakowska 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Villa Cafe – Renata Szkaradek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Legionów 6D</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Ligra Grzegorz Schabiński – Pałac w Siarach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Węgierska 140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Sieć Hoteli „Lord”</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Sportowa 11</w:t>
            </w:r>
          </w:p>
        </w:tc>
      </w:tr>
      <w:tr w:rsidR="00613133" w:rsidRPr="00613133" w:rsidTr="00613133">
        <w:trPr>
          <w:trHeight w:val="65"/>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val="en-US" w:eastAsia="pl-PL"/>
              </w:rPr>
            </w:pPr>
            <w:r w:rsidRPr="00613133">
              <w:rPr>
                <w:rFonts w:ascii="Arial" w:eastAsia="Times New Roman" w:hAnsi="Arial" w:cs="Arial"/>
                <w:color w:val="FFFFFF"/>
                <w:sz w:val="18"/>
                <w:szCs w:val="18"/>
                <w:lang w:val="en-US" w:eastAsia="pl-PL"/>
              </w:rPr>
              <w:t>Centrum Terapii I Uzależnień</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Szpitalna 10 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Gallab - Krzysztof i Mariusz Labut</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Reja 33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Agnieszka Szkaradek – Gabinet Fizjoterapii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Węgierska 64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Sklep Wielobranżowy</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Mickiewicza 18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Przedszkole niepubliczne Ochronka SS. Służebniczek NMP</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Jezierskiego 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val="en-US" w:eastAsia="pl-PL"/>
              </w:rPr>
            </w:pPr>
            <w:r w:rsidRPr="00613133">
              <w:rPr>
                <w:rFonts w:ascii="Arial" w:eastAsia="Times New Roman" w:hAnsi="Arial" w:cs="Arial"/>
                <w:color w:val="FFFFFF"/>
                <w:sz w:val="18"/>
                <w:szCs w:val="18"/>
                <w:lang w:val="en-US" w:eastAsia="pl-PL"/>
              </w:rPr>
              <w:t>Terra Mota Sp. z 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23A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Parafia Rzymskokatolicka p.w. św. Andrzeja Boboli w Gorlicach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Partyzantów 11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Fryzjer – Irena Jurczyk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Stróżowska 20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Prowincja Sióstr Zakonu św. Bazylego Wielkiego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47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Odlewnia metali CASMET</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PHUP Eko – Neutral - Elektron</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Przemysłowa 14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PW Karabela Sp. z 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52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Starostwo Powiatowe w Gorlicach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3</w:t>
            </w:r>
          </w:p>
        </w:tc>
      </w:tr>
      <w:tr w:rsidR="00613133" w:rsidRPr="00613133" w:rsidTr="00613133">
        <w:trPr>
          <w:trHeight w:val="65"/>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val="en-US" w:eastAsia="pl-PL"/>
              </w:rPr>
            </w:pPr>
            <w:r w:rsidRPr="00613133">
              <w:rPr>
                <w:rFonts w:ascii="Arial" w:eastAsia="Times New Roman" w:hAnsi="Arial" w:cs="Arial"/>
                <w:color w:val="FFFFFF"/>
                <w:sz w:val="18"/>
                <w:szCs w:val="18"/>
                <w:lang w:val="en-US" w:eastAsia="pl-PL"/>
              </w:rPr>
              <w:t>Spółdzielnia Rzemieślnicza w Gorlicach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Piłsudskiego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Muzeum Dwory Karwacjanów i Gładyszów</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Wróblewskiego 10A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Parafia Rzymskokatolicka pw. św. Jadwigi Królowej</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Ariańska 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Apteka „Bratek” – Szadkowska Klaudyna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Szpitalna 8A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Artur Niemiec - paliwa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Węgierska 29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Stowarzyszenie Przemysłu Naftowego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Lipowa 14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val="en-US" w:eastAsia="pl-PL"/>
              </w:rPr>
            </w:pPr>
            <w:r w:rsidRPr="00613133">
              <w:rPr>
                <w:rFonts w:ascii="Arial" w:eastAsia="Times New Roman" w:hAnsi="Arial" w:cs="Arial"/>
                <w:color w:val="FFFFFF"/>
                <w:sz w:val="18"/>
                <w:szCs w:val="18"/>
                <w:lang w:val="en-US" w:eastAsia="pl-PL"/>
              </w:rPr>
              <w:t>PPH Jan  Kos</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Skrzyńskich 17b</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SIMP ZORPOT</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Narutowicza 2</w:t>
            </w:r>
          </w:p>
        </w:tc>
      </w:tr>
      <w:tr w:rsidR="00613133" w:rsidRPr="00613133" w:rsidTr="00613133">
        <w:trPr>
          <w:trHeight w:val="65"/>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val="en-US" w:eastAsia="pl-PL"/>
              </w:rPr>
            </w:pPr>
            <w:r w:rsidRPr="00613133">
              <w:rPr>
                <w:rFonts w:ascii="Arial" w:eastAsia="Times New Roman" w:hAnsi="Arial" w:cs="Arial"/>
                <w:color w:val="FFFFFF"/>
                <w:sz w:val="18"/>
                <w:szCs w:val="18"/>
                <w:lang w:eastAsia="pl-PL"/>
              </w:rPr>
              <w:t>Małopolska Wojewódzka Komenda Ochotniczych Hufców Pracy</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Rzeźnicza 10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Limblach Sp. z 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Stróżowska 67A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Gamart  S.A.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35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Centrum Kształcenia Praktycznego i Ustawicznego w Gorlicach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43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Działalności gospodarcze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21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Małopolski Ośrodek Doradztwa Rolniczego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9b</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val="en-US" w:eastAsia="pl-PL"/>
              </w:rPr>
            </w:pPr>
            <w:r w:rsidRPr="00613133">
              <w:rPr>
                <w:rFonts w:ascii="Arial" w:eastAsia="Times New Roman" w:hAnsi="Arial" w:cs="Arial"/>
                <w:color w:val="FFFFFF"/>
                <w:sz w:val="18"/>
                <w:szCs w:val="18"/>
                <w:lang w:val="en-US" w:eastAsia="pl-PL"/>
              </w:rPr>
              <w:t>Zespół Jednostek Edukacyjnych w Gorlicach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Komornik Sądowy – Cezary Błażowski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Legionów 12/6A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Niepubliczny Zakład Opieki Zdrowotnej  „Four-Med.”</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18</w:t>
            </w:r>
          </w:p>
        </w:tc>
      </w:tr>
      <w:tr w:rsidR="00613133" w:rsidRPr="00613133" w:rsidTr="00613133">
        <w:trPr>
          <w:trHeight w:val="65"/>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val="en-US" w:eastAsia="pl-PL"/>
              </w:rPr>
            </w:pPr>
            <w:r w:rsidRPr="00613133">
              <w:rPr>
                <w:rFonts w:ascii="Arial" w:eastAsia="Times New Roman" w:hAnsi="Arial" w:cs="Arial"/>
                <w:color w:val="FFFFFF"/>
                <w:sz w:val="18"/>
                <w:szCs w:val="18"/>
                <w:lang w:val="en-US" w:eastAsia="pl-PL"/>
              </w:rPr>
              <w:t>PHU Dan - Daniel Malinowski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10A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lastRenderedPageBreak/>
              <w:t>PPHU Delta – Arkadiusz Drąg</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58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Stemik Sp. z 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Młyńska 11A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Sąd Rejonowy w Gorlicach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OOE Sp. z 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val="en-US" w:eastAsia="pl-PL"/>
              </w:rPr>
            </w:pPr>
            <w:r w:rsidRPr="00613133">
              <w:rPr>
                <w:rFonts w:ascii="Arial" w:eastAsia="Times New Roman" w:hAnsi="Arial" w:cs="Arial"/>
                <w:color w:val="FFFFFF"/>
                <w:sz w:val="18"/>
                <w:szCs w:val="18"/>
                <w:lang w:val="en-US" w:eastAsia="pl-PL"/>
              </w:rPr>
              <w:t>FPHU Delta – Danuta Warchał</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Łokietka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Zakład Fryzjerski – Barbara Starzyk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Plac Dworzysko 15 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Salon Tatuażu – Tadeusz Orłowski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14</w:t>
            </w:r>
          </w:p>
        </w:tc>
      </w:tr>
      <w:tr w:rsidR="00613133" w:rsidRPr="00613133" w:rsidTr="00613133">
        <w:trPr>
          <w:trHeight w:val="314"/>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Soroczyńska Agnieszka – Salon Masażu</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Mickiewicza 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FHU</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Kromera 3/1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Gąsior Renata – Stal-Mix</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45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Grzegorz Byczek FHU „Solar Polska”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21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Zakład Remontowy Maszyn Elektrycznych i Urządzeń Przemysłowych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Korczaka 11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ORBE Spółka z 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Stróżowska 64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Wtórpol Spółka z 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Parkowa 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PMP Solution - siłownia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 Biecka 11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Joanna Puścizna – salon fryzjerski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Legionów 12b</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Słowik Izabela – Doradztwo, Kredyty</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4a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Mariusz Molecki - TERBET</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Gajowa 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PUK EMPOL Spółka z 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Przemysłowa 7</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Jedlecki Zbigniew - Termika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40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Rams Paweł – Usługi Finansowe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Legionów 12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Jamro Sławomir ZUH „Oneris”</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38a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Karp lucyna - Fryzjer</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Piekarska 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Lewek Danuta „Spaw-Dan”</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Sosnowa 12a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Szymański Adam „Dekadencja”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Stróżowska 26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Księżyk Angelika „Angel” Studio Urody</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Mikołaja 3a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K. Bajorski, T. Bajorski „Elektro-Tech”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Parkowa 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FHU Roman Kleszcz</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38a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Stasiowski Piotr – Akademia Sportu</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Parkowa 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Daniel Niemczyński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Mickiewicza 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Technigor Spółka z 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 Pola 2a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Roman Kluska – warsztat samochodowy</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Skrzyńskich 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Pralnia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Krzywa 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JK Jacek Kokoczka  - Usługi Wielobranżowe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Krzywa 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Kościół Adwentystów Dnia Siódmego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Broniewskiego 19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Cebula Bogusław - Komis</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Węgierska 103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Miśtak Magdalena M. Finanse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Rynek 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Rychlewski Tomasz - FHU Tomex</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Blich 14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FHU Artus Guzik Radosław</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Słowackiego 23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Michalec Dorota – Pracownia Krawiecka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Piłsudskiego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Przewor Michał – Gabinet Lekarski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Słowackiego 28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FHU</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Narutowicza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Bednarz Paweł – Glass-Bed</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76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Tarasek Urszula FH „Metion’</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Wyszyńskiego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Kozioł Krzysztof</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 Pola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Stalbudom</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Michalusa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Gabinet Tlenoterapii i Masażu</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Mekanika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Krakowska 42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Iwona Szlachta - Ivcar</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Skrzyńskich 19A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Grace4Grace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Wyszyńskiego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lastRenderedPageBreak/>
              <w:t>Batory Bau Sp. z.o.o.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Biechońskiego 5E</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Tomasz Krężołek FHUP ATM</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53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Auto Plus - Paweł Potok</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Młyńska 5A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HIG Polska Spółka z 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Wyszyńskiego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NZOZ Medan s.c.</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Łukasiewicza  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Wszołek Adrian „KOMENO”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38A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Woźniak Lucyna „Zakład Fryzjerski”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Słowackiego 26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Ilona Zych „Zakład Fryzjerski”</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Kochanowskiego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Gumowska Agnieszka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Mickiewicza 13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Bajgrowicz Tomasz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Węgierska 11B</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MOPS</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Krasińskiego 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MAT-CORUND</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38A</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Patla Gajda Wioletta - FHU</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38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Gorzkowicz Dorota, Łaskawska Wiktoria, Zawadowicz Dawid – kancelaria prawna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Łukasiewicza 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Pilch Agnieszka – salon kosmetyczny</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Mickiewicza 13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Wacławczyk Marcin - FHU</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Mickiewicza 13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Hajduk Maciej - FHU</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Mickiewicza 13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TIAS Spółka z o.o.</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Mickiewicza 13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Orchel Monika - Plafoniera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21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Kafel Tomasz – Kancelaria Rzeczoznawcza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39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Stygar Mariusz – Stygar PIB</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39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Kapanowski Rafał „EL-PROJEKT”</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39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Stępień Rafał – PIW EKOSIGMA</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39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Pietrzak Tomasz PTK CONSULTING</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39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STTPNIG –Redakcja Wiadomości Naftowo-Gazowniczych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39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Gajczewski Grzegorz „Druk-Serwis”</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39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Rak Leszek ALE-MEBLE</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39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Kroczek Stefan</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Kochanowskiego 112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Budynek Sokoła w Gorlicach</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Jagiełły 5</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Stacja Paliw</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33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Jędryczka Grzegorz - FHU</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color w:val="FFFFFF"/>
                <w:sz w:val="18"/>
                <w:szCs w:val="18"/>
                <w:lang w:eastAsia="pl-PL"/>
              </w:rPr>
            </w:pPr>
            <w:r w:rsidRPr="00613133">
              <w:rPr>
                <w:rFonts w:ascii="Arial" w:eastAsia="Times New Roman" w:hAnsi="Arial" w:cs="Arial"/>
                <w:color w:val="FFFFFF"/>
                <w:sz w:val="18"/>
                <w:szCs w:val="18"/>
                <w:lang w:eastAsia="pl-PL"/>
              </w:rPr>
              <w:t xml:space="preserve">STG System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36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Fabryczna 14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59 C</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Legionów 6E</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Parkowa 4/4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81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Kochanowskiego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 xml:space="preserve"> </w:t>
            </w: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Wyszyńskiego 13</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Węgierska 48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3 Maja 8</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Rydarowskiej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Legionów 20</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59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9D</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Reymonta 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Narutowicza 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Łukasiewicza 9</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11 Listopada 21</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Krakowska 4</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25 C</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127C</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Kościuszki 34B</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Chopina 25H</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Wyszyńskiego 2</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Parkowa 6</w:t>
            </w:r>
          </w:p>
        </w:tc>
      </w:tr>
      <w:tr w:rsidR="00613133" w:rsidRPr="00613133" w:rsidTr="00613133">
        <w:trPr>
          <w:trHeight w:val="270"/>
        </w:trPr>
        <w:tc>
          <w:tcPr>
            <w:tcW w:w="3844" w:type="pct"/>
            <w:tcBorders>
              <w:top w:val="single" w:sz="6" w:space="0" w:color="C0C0C0"/>
              <w:left w:val="single" w:sz="6" w:space="0" w:color="C0C0C0"/>
              <w:bottom w:val="single" w:sz="6" w:space="0" w:color="C0C0C0"/>
              <w:right w:val="single" w:sz="6" w:space="0" w:color="C0C0C0"/>
            </w:tcBorders>
            <w:shd w:val="solid" w:color="FFFFFF" w:fill="auto"/>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p>
        </w:tc>
        <w:tc>
          <w:tcPr>
            <w:tcW w:w="1156" w:type="pct"/>
            <w:tcBorders>
              <w:top w:val="single" w:sz="6" w:space="0" w:color="C0C0C0"/>
              <w:left w:val="single" w:sz="6" w:space="0" w:color="C0C0C0"/>
              <w:bottom w:val="single" w:sz="6" w:space="0" w:color="C0C0C0"/>
              <w:right w:val="single" w:sz="6" w:space="0" w:color="C0C0C0"/>
            </w:tcBorders>
            <w:shd w:val="solid" w:color="FFFFFF" w:fill="auto"/>
            <w:hideMark/>
          </w:tcPr>
          <w:p w:rsidR="00613133" w:rsidRPr="00613133" w:rsidRDefault="00613133" w:rsidP="00613133">
            <w:pPr>
              <w:widowControl w:val="0"/>
              <w:autoSpaceDE w:val="0"/>
              <w:autoSpaceDN w:val="0"/>
              <w:adjustRightInd w:val="0"/>
              <w:spacing w:after="0" w:line="240" w:lineRule="auto"/>
              <w:rPr>
                <w:rFonts w:ascii="Arial" w:eastAsia="Times New Roman" w:hAnsi="Arial" w:cs="Arial"/>
                <w:sz w:val="18"/>
                <w:szCs w:val="18"/>
                <w:lang w:eastAsia="pl-PL"/>
              </w:rPr>
            </w:pPr>
            <w:r w:rsidRPr="00613133">
              <w:rPr>
                <w:rFonts w:ascii="Arial" w:eastAsia="Times New Roman" w:hAnsi="Arial" w:cs="Arial"/>
                <w:sz w:val="18"/>
                <w:szCs w:val="18"/>
                <w:lang w:eastAsia="pl-PL"/>
              </w:rPr>
              <w:t>Biecka 33</w:t>
            </w:r>
          </w:p>
        </w:tc>
      </w:tr>
    </w:tbl>
    <w:p w:rsidR="00613133" w:rsidRPr="00613133" w:rsidRDefault="00613133" w:rsidP="00613133">
      <w:pPr>
        <w:rPr>
          <w:rFonts w:ascii="Calibri" w:eastAsia="Calibri" w:hAnsi="Calibri" w:cs="Times New Roman"/>
          <w:b/>
        </w:rPr>
      </w:pPr>
    </w:p>
    <w:p w:rsidR="00613133" w:rsidRPr="00613133" w:rsidRDefault="00613133" w:rsidP="00613133">
      <w:pPr>
        <w:rPr>
          <w:rFonts w:ascii="Calibri" w:eastAsia="Calibri" w:hAnsi="Calibri" w:cs="Times New Roman"/>
          <w:b/>
          <w:color w:val="FF0000"/>
        </w:rPr>
      </w:pPr>
      <w:r w:rsidRPr="00613133">
        <w:rPr>
          <w:rFonts w:ascii="Calibri" w:eastAsia="Calibri" w:hAnsi="Calibri" w:cs="Times New Roman"/>
          <w:b/>
          <w:color w:val="FF0000"/>
        </w:rPr>
        <w:t>Ogółem obiektów: 446 szt.</w:t>
      </w:r>
    </w:p>
    <w:p w:rsidR="00613133" w:rsidRPr="00613133" w:rsidRDefault="00613133" w:rsidP="00613133">
      <w:pPr>
        <w:jc w:val="both"/>
        <w:rPr>
          <w:rFonts w:ascii="Calibri" w:eastAsia="Calibri" w:hAnsi="Calibri" w:cs="Times New Roman"/>
        </w:rPr>
      </w:pPr>
      <w:r w:rsidRPr="00613133">
        <w:rPr>
          <w:rFonts w:ascii="Arial" w:eastAsia="Times New Roman" w:hAnsi="Arial" w:cs="Arial"/>
          <w:b/>
          <w:bCs/>
          <w:sz w:val="36"/>
          <w:szCs w:val="36"/>
          <w:lang w:eastAsia="pl-PL"/>
        </w:rPr>
        <w:t>*</w:t>
      </w:r>
      <w:r w:rsidRPr="00613133">
        <w:rPr>
          <w:rFonts w:ascii="Arial" w:eastAsia="Times New Roman" w:hAnsi="Arial" w:cs="Arial"/>
          <w:bCs/>
          <w:sz w:val="36"/>
          <w:szCs w:val="36"/>
          <w:lang w:eastAsia="pl-PL"/>
        </w:rPr>
        <w:t xml:space="preserve"> </w:t>
      </w:r>
      <w:r w:rsidRPr="00613133">
        <w:rPr>
          <w:rFonts w:ascii="Arial" w:eastAsia="Times New Roman" w:hAnsi="Arial" w:cs="Arial"/>
          <w:bCs/>
          <w:sz w:val="18"/>
          <w:szCs w:val="18"/>
          <w:lang w:eastAsia="pl-PL"/>
        </w:rPr>
        <w:t>Nazwy obsługiwanych punktów Zamawiający dostarczy Wykonawcy w wykazie załączonym do umowy                             o zamówienie publiczne.</w:t>
      </w:r>
    </w:p>
    <w:p w:rsidR="005E3498" w:rsidRDefault="005E3498"/>
    <w:p w:rsidR="0028675B" w:rsidRDefault="0028675B"/>
    <w:p w:rsidR="0028675B" w:rsidRDefault="0028675B"/>
    <w:p w:rsidR="0028675B" w:rsidRDefault="0028675B"/>
    <w:p w:rsidR="000A4C8C" w:rsidRDefault="000A4C8C"/>
    <w:p w:rsidR="00113515" w:rsidRDefault="00113515"/>
    <w:p w:rsidR="00613133" w:rsidRDefault="00613133"/>
    <w:p w:rsidR="00613133" w:rsidRDefault="00613133"/>
    <w:p w:rsidR="00613133" w:rsidRDefault="00613133"/>
    <w:p w:rsidR="00613133" w:rsidRDefault="00613133"/>
    <w:p w:rsidR="00613133" w:rsidRDefault="00613133"/>
    <w:p w:rsidR="00613133" w:rsidRDefault="00613133"/>
    <w:p w:rsidR="00613133" w:rsidRDefault="00613133"/>
    <w:p w:rsidR="00613133" w:rsidRDefault="00613133"/>
    <w:p w:rsidR="00613133" w:rsidRDefault="00613133"/>
    <w:p w:rsidR="00613133" w:rsidRDefault="00613133"/>
    <w:p w:rsidR="00613133" w:rsidRDefault="00613133"/>
    <w:p w:rsidR="00613133" w:rsidRDefault="00613133"/>
    <w:p w:rsidR="00613133" w:rsidRDefault="00613133"/>
    <w:p w:rsidR="00613133" w:rsidRDefault="00613133"/>
    <w:p w:rsidR="00613133" w:rsidRDefault="00613133"/>
    <w:p w:rsidR="0028675B" w:rsidRPr="0028675B" w:rsidRDefault="0028675B" w:rsidP="0028675B">
      <w:pPr>
        <w:spacing w:after="0" w:line="240" w:lineRule="auto"/>
        <w:ind w:left="7080"/>
        <w:rPr>
          <w:rFonts w:ascii="Times New Roman" w:eastAsia="Times New Roman" w:hAnsi="Times New Roman" w:cs="Times New Roman"/>
          <w:b/>
          <w:bCs/>
          <w:sz w:val="24"/>
          <w:szCs w:val="24"/>
          <w:lang w:eastAsia="pl-PL"/>
        </w:rPr>
      </w:pPr>
      <w:r w:rsidRPr="0028675B">
        <w:rPr>
          <w:rFonts w:ascii="Times New Roman" w:eastAsia="Times New Roman" w:hAnsi="Times New Roman" w:cs="Times New Roman"/>
          <w:sz w:val="24"/>
          <w:szCs w:val="24"/>
          <w:lang w:eastAsia="pl-PL"/>
        </w:rPr>
        <w:lastRenderedPageBreak/>
        <w:t xml:space="preserve">        </w:t>
      </w:r>
      <w:r w:rsidRPr="0028675B">
        <w:rPr>
          <w:rFonts w:ascii="Times New Roman" w:eastAsia="Times New Roman" w:hAnsi="Times New Roman" w:cs="Times New Roman"/>
          <w:b/>
          <w:bCs/>
          <w:sz w:val="24"/>
          <w:szCs w:val="24"/>
          <w:lang w:eastAsia="pl-PL"/>
        </w:rPr>
        <w:t>Załącznik nr 4</w:t>
      </w:r>
    </w:p>
    <w:p w:rsidR="0028675B" w:rsidRPr="0028675B" w:rsidRDefault="0028675B" w:rsidP="0028675B">
      <w:pPr>
        <w:spacing w:after="0" w:line="240" w:lineRule="auto"/>
        <w:ind w:left="6372" w:firstLine="708"/>
        <w:rPr>
          <w:rFonts w:ascii="Times New Roman" w:eastAsia="Times New Roman" w:hAnsi="Times New Roman" w:cs="Times New Roman"/>
          <w:b/>
          <w:bCs/>
          <w:sz w:val="24"/>
          <w:szCs w:val="24"/>
          <w:lang w:eastAsia="pl-PL"/>
        </w:rPr>
      </w:pPr>
    </w:p>
    <w:p w:rsidR="0028675B" w:rsidRPr="0028675B" w:rsidRDefault="0028675B" w:rsidP="0028675B">
      <w:pPr>
        <w:spacing w:after="0" w:line="240" w:lineRule="auto"/>
        <w:rPr>
          <w:rFonts w:ascii="Times New Roman" w:eastAsia="Times New Roman" w:hAnsi="Times New Roman" w:cs="Times New Roman"/>
          <w:b/>
          <w:bCs/>
          <w:sz w:val="24"/>
          <w:szCs w:val="24"/>
          <w:lang w:eastAsia="pl-PL"/>
        </w:rPr>
      </w:pPr>
    </w:p>
    <w:p w:rsidR="0028675B" w:rsidRPr="0028675B" w:rsidRDefault="0028675B" w:rsidP="0028675B">
      <w:pPr>
        <w:spacing w:after="0" w:line="240" w:lineRule="auto"/>
        <w:rPr>
          <w:rFonts w:ascii="Times New Roman" w:eastAsia="Times New Roman" w:hAnsi="Times New Roman" w:cs="Times New Roman"/>
          <w:b/>
          <w:bCs/>
          <w:sz w:val="24"/>
          <w:szCs w:val="24"/>
          <w:lang w:eastAsia="pl-PL"/>
        </w:rPr>
      </w:pPr>
      <w:r w:rsidRPr="0028675B">
        <w:rPr>
          <w:rFonts w:ascii="Times New Roman" w:eastAsia="Times New Roman" w:hAnsi="Times New Roman" w:cs="Times New Roman"/>
          <w:b/>
          <w:bCs/>
          <w:sz w:val="24"/>
          <w:szCs w:val="24"/>
          <w:lang w:eastAsia="pl-PL"/>
        </w:rPr>
        <w:t>Wykaz lokalizacji obsługiwanych  pojemników</w:t>
      </w:r>
      <w:r w:rsidR="004508B1">
        <w:rPr>
          <w:rFonts w:ascii="Times New Roman" w:eastAsia="Times New Roman" w:hAnsi="Times New Roman" w:cs="Times New Roman"/>
          <w:b/>
          <w:bCs/>
          <w:sz w:val="24"/>
          <w:szCs w:val="24"/>
          <w:lang w:eastAsia="pl-PL"/>
        </w:rPr>
        <w:t xml:space="preserve"> </w:t>
      </w:r>
      <w:r w:rsidRPr="0028675B">
        <w:rPr>
          <w:rFonts w:ascii="Times New Roman" w:eastAsia="Times New Roman" w:hAnsi="Times New Roman" w:cs="Times New Roman"/>
          <w:b/>
          <w:bCs/>
          <w:sz w:val="24"/>
          <w:szCs w:val="24"/>
          <w:lang w:eastAsia="pl-PL"/>
        </w:rPr>
        <w:t>stanowiących własność Zamawiającego:</w:t>
      </w:r>
    </w:p>
    <w:p w:rsidR="0028675B" w:rsidRPr="0028675B" w:rsidRDefault="0028675B" w:rsidP="0028675B">
      <w:pPr>
        <w:spacing w:after="0" w:line="240" w:lineRule="auto"/>
        <w:rPr>
          <w:rFonts w:ascii="Times New Roman" w:eastAsia="Times New Roman" w:hAnsi="Times New Roman" w:cs="Times New Roman"/>
          <w:sz w:val="24"/>
          <w:szCs w:val="24"/>
          <w:lang w:eastAsia="pl-PL"/>
        </w:rPr>
      </w:pPr>
    </w:p>
    <w:p w:rsidR="0028675B" w:rsidRPr="0028675B" w:rsidRDefault="0028675B" w:rsidP="0028675B">
      <w:pPr>
        <w:spacing w:after="0" w:line="240" w:lineRule="auto"/>
        <w:rPr>
          <w:rFonts w:ascii="Times New Roman" w:eastAsia="Times New Roman" w:hAnsi="Times New Roman" w:cs="Times New Roman"/>
          <w:sz w:val="24"/>
          <w:szCs w:val="24"/>
          <w:lang w:eastAsia="pl-PL"/>
        </w:rPr>
      </w:pPr>
    </w:p>
    <w:p w:rsidR="0028675B" w:rsidRPr="0028675B" w:rsidRDefault="0028675B" w:rsidP="0028675B">
      <w:pPr>
        <w:spacing w:after="0" w:line="240" w:lineRule="auto"/>
        <w:rPr>
          <w:rFonts w:ascii="Times New Roman" w:eastAsia="Times New Roman" w:hAnsi="Times New Roman" w:cs="Times New Roman"/>
          <w:sz w:val="24"/>
          <w:szCs w:val="24"/>
          <w:lang w:eastAsia="pl-PL"/>
        </w:rPr>
      </w:pPr>
    </w:p>
    <w:p w:rsidR="0028675B" w:rsidRPr="0028675B" w:rsidRDefault="0028675B" w:rsidP="0028675B">
      <w:pPr>
        <w:spacing w:after="0" w:line="240" w:lineRule="auto"/>
        <w:rPr>
          <w:rFonts w:ascii="Times New Roman" w:eastAsia="Times New Roman" w:hAnsi="Times New Roman" w:cs="Times New Roman"/>
          <w:sz w:val="24"/>
          <w:szCs w:val="24"/>
          <w:lang w:eastAsia="pl-PL"/>
        </w:rPr>
      </w:pPr>
    </w:p>
    <w:p w:rsidR="0028675B" w:rsidRPr="0028675B" w:rsidRDefault="0028675B" w:rsidP="0028675B">
      <w:pPr>
        <w:spacing w:after="0" w:line="240" w:lineRule="auto"/>
        <w:jc w:val="both"/>
        <w:rPr>
          <w:rFonts w:ascii="Times New Roman" w:eastAsia="Times New Roman" w:hAnsi="Times New Roman" w:cs="Times New Roman"/>
          <w:sz w:val="24"/>
          <w:szCs w:val="24"/>
          <w:lang w:eastAsia="pl-PL"/>
        </w:rPr>
      </w:pPr>
      <w:r w:rsidRPr="0028675B">
        <w:rPr>
          <w:rFonts w:ascii="Times New Roman" w:eastAsia="Times New Roman" w:hAnsi="Times New Roman" w:cs="Times New Roman"/>
          <w:sz w:val="24"/>
          <w:szCs w:val="24"/>
          <w:lang w:eastAsia="pl-PL"/>
        </w:rPr>
        <w:t>1/. Ilość koszy ulicznych zlokalizow. przy ulicach i in</w:t>
      </w:r>
      <w:r w:rsidR="0074799B">
        <w:rPr>
          <w:rFonts w:ascii="Times New Roman" w:eastAsia="Times New Roman" w:hAnsi="Times New Roman" w:cs="Times New Roman"/>
          <w:sz w:val="24"/>
          <w:szCs w:val="24"/>
          <w:lang w:eastAsia="pl-PL"/>
        </w:rPr>
        <w:t xml:space="preserve">nych terenach publ. (ogółem): </w:t>
      </w:r>
      <w:r w:rsidR="0074799B" w:rsidRPr="00F00C93">
        <w:rPr>
          <w:rFonts w:ascii="Times New Roman" w:eastAsia="Times New Roman" w:hAnsi="Times New Roman" w:cs="Times New Roman"/>
          <w:sz w:val="24"/>
          <w:szCs w:val="24"/>
          <w:highlight w:val="yellow"/>
          <w:lang w:eastAsia="pl-PL"/>
        </w:rPr>
        <w:t>53</w:t>
      </w:r>
      <w:r w:rsidRPr="00F00C93">
        <w:rPr>
          <w:rFonts w:ascii="Times New Roman" w:eastAsia="Times New Roman" w:hAnsi="Times New Roman" w:cs="Times New Roman"/>
          <w:sz w:val="24"/>
          <w:szCs w:val="24"/>
          <w:highlight w:val="yellow"/>
          <w:lang w:eastAsia="pl-PL"/>
        </w:rPr>
        <w:t>0 szt</w:t>
      </w:r>
      <w:r w:rsidRPr="0028675B">
        <w:rPr>
          <w:rFonts w:ascii="Times New Roman" w:eastAsia="Times New Roman" w:hAnsi="Times New Roman" w:cs="Times New Roman"/>
          <w:sz w:val="24"/>
          <w:szCs w:val="24"/>
          <w:lang w:eastAsia="pl-PL"/>
        </w:rPr>
        <w:t>.</w:t>
      </w:r>
    </w:p>
    <w:p w:rsidR="0028675B" w:rsidRPr="0028675B" w:rsidRDefault="0028675B" w:rsidP="0028675B">
      <w:pPr>
        <w:spacing w:after="0" w:line="240" w:lineRule="auto"/>
        <w:rPr>
          <w:rFonts w:ascii="Times New Roman" w:eastAsia="Times New Roman" w:hAnsi="Times New Roman" w:cs="Times New Roman"/>
          <w:sz w:val="24"/>
          <w:szCs w:val="24"/>
          <w:lang w:eastAsia="pl-PL"/>
        </w:rPr>
      </w:pPr>
    </w:p>
    <w:p w:rsidR="0028675B" w:rsidRPr="0028675B" w:rsidRDefault="0028675B" w:rsidP="0028675B">
      <w:pPr>
        <w:numPr>
          <w:ilvl w:val="0"/>
          <w:numId w:val="10"/>
        </w:numPr>
        <w:spacing w:after="0" w:line="240" w:lineRule="auto"/>
        <w:ind w:left="709" w:hanging="283"/>
        <w:contextualSpacing/>
        <w:rPr>
          <w:rFonts w:ascii="Times New Roman" w:eastAsia="Times New Roman" w:hAnsi="Times New Roman" w:cs="Times New Roman"/>
          <w:sz w:val="24"/>
          <w:szCs w:val="24"/>
          <w:lang w:eastAsia="pl-PL"/>
        </w:rPr>
      </w:pPr>
      <w:r w:rsidRPr="0028675B">
        <w:rPr>
          <w:rFonts w:ascii="Times New Roman" w:eastAsia="Times New Roman" w:hAnsi="Times New Roman" w:cs="Times New Roman"/>
          <w:sz w:val="24"/>
          <w:szCs w:val="24"/>
          <w:lang w:eastAsia="pl-PL"/>
        </w:rPr>
        <w:t>190 sztuk  o pojemności 40l,</w:t>
      </w:r>
    </w:p>
    <w:p w:rsidR="0028675B" w:rsidRPr="0028675B" w:rsidRDefault="0074799B" w:rsidP="0028675B">
      <w:pPr>
        <w:numPr>
          <w:ilvl w:val="0"/>
          <w:numId w:val="10"/>
        </w:numPr>
        <w:spacing w:after="0" w:line="240" w:lineRule="auto"/>
        <w:ind w:left="709" w:hanging="283"/>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w:t>
      </w:r>
      <w:r w:rsidR="0028675B" w:rsidRPr="0028675B">
        <w:rPr>
          <w:rFonts w:ascii="Times New Roman" w:eastAsia="Times New Roman" w:hAnsi="Times New Roman" w:cs="Times New Roman"/>
          <w:sz w:val="24"/>
          <w:szCs w:val="24"/>
          <w:lang w:eastAsia="pl-PL"/>
        </w:rPr>
        <w:t>0 sztuk o pojemności 60l.</w:t>
      </w:r>
    </w:p>
    <w:p w:rsidR="0028675B" w:rsidRPr="0028675B" w:rsidRDefault="0028675B" w:rsidP="0028675B">
      <w:pPr>
        <w:spacing w:after="0" w:line="240" w:lineRule="auto"/>
        <w:rPr>
          <w:rFonts w:ascii="Times New Roman" w:eastAsia="Times New Roman" w:hAnsi="Times New Roman" w:cs="Times New Roman"/>
          <w:sz w:val="24"/>
          <w:szCs w:val="24"/>
          <w:lang w:eastAsia="pl-PL"/>
        </w:rPr>
      </w:pPr>
    </w:p>
    <w:p w:rsidR="0028675B" w:rsidRPr="0028675B" w:rsidRDefault="0028675B" w:rsidP="0028675B">
      <w:pPr>
        <w:spacing w:after="0" w:line="240" w:lineRule="auto"/>
        <w:rPr>
          <w:rFonts w:ascii="Times New Roman" w:eastAsia="Times New Roman" w:hAnsi="Times New Roman" w:cs="Times New Roman"/>
          <w:sz w:val="24"/>
          <w:szCs w:val="24"/>
          <w:lang w:eastAsia="pl-PL"/>
        </w:rPr>
      </w:pPr>
    </w:p>
    <w:p w:rsidR="0028675B" w:rsidRPr="0028675B" w:rsidRDefault="0028675B" w:rsidP="0028675B">
      <w:pPr>
        <w:spacing w:after="0" w:line="240" w:lineRule="auto"/>
        <w:rPr>
          <w:rFonts w:ascii="Times New Roman" w:eastAsia="Times New Roman" w:hAnsi="Times New Roman" w:cs="Times New Roman"/>
          <w:sz w:val="24"/>
          <w:szCs w:val="24"/>
          <w:lang w:eastAsia="pl-PL"/>
        </w:rPr>
      </w:pPr>
    </w:p>
    <w:p w:rsidR="0028675B" w:rsidRPr="0028675B" w:rsidRDefault="0028675B" w:rsidP="0028675B">
      <w:pPr>
        <w:spacing w:after="0" w:line="240" w:lineRule="auto"/>
        <w:jc w:val="both"/>
        <w:rPr>
          <w:rFonts w:ascii="Times New Roman" w:eastAsia="Times New Roman" w:hAnsi="Times New Roman" w:cs="Times New Roman"/>
          <w:sz w:val="24"/>
          <w:szCs w:val="24"/>
          <w:lang w:eastAsia="pl-PL"/>
        </w:rPr>
      </w:pPr>
      <w:r w:rsidRPr="0028675B">
        <w:rPr>
          <w:rFonts w:ascii="Times New Roman" w:eastAsia="Times New Roman" w:hAnsi="Times New Roman" w:cs="Times New Roman"/>
          <w:sz w:val="24"/>
          <w:szCs w:val="24"/>
          <w:lang w:eastAsia="pl-PL"/>
        </w:rPr>
        <w:t xml:space="preserve">2/. Ilość koszy ulicznych zlokalizowanych na terenach publicznych (poza drogami): </w:t>
      </w:r>
      <w:r w:rsidRPr="00F00C93">
        <w:rPr>
          <w:rFonts w:ascii="Times New Roman" w:eastAsia="Times New Roman" w:hAnsi="Times New Roman" w:cs="Times New Roman"/>
          <w:sz w:val="24"/>
          <w:szCs w:val="24"/>
          <w:highlight w:val="yellow"/>
          <w:lang w:eastAsia="pl-PL"/>
        </w:rPr>
        <w:t>119 szt</w:t>
      </w:r>
      <w:r w:rsidRPr="0028675B">
        <w:rPr>
          <w:rFonts w:ascii="Times New Roman" w:eastAsia="Times New Roman" w:hAnsi="Times New Roman" w:cs="Times New Roman"/>
          <w:sz w:val="24"/>
          <w:szCs w:val="24"/>
          <w:lang w:eastAsia="pl-PL"/>
        </w:rPr>
        <w:t xml:space="preserve">.           </w:t>
      </w:r>
    </w:p>
    <w:p w:rsidR="0028675B" w:rsidRPr="0028675B" w:rsidRDefault="0028675B" w:rsidP="0028675B">
      <w:pPr>
        <w:spacing w:after="0" w:line="240" w:lineRule="auto"/>
        <w:rPr>
          <w:rFonts w:ascii="Times New Roman" w:eastAsia="Times New Roman" w:hAnsi="Times New Roman" w:cs="Times New Roman"/>
          <w:sz w:val="24"/>
          <w:szCs w:val="24"/>
          <w:lang w:eastAsia="pl-PL"/>
        </w:rPr>
      </w:pPr>
    </w:p>
    <w:p w:rsidR="0028675B" w:rsidRPr="0028675B" w:rsidRDefault="0028675B" w:rsidP="0028675B">
      <w:pPr>
        <w:numPr>
          <w:ilvl w:val="3"/>
          <w:numId w:val="11"/>
        </w:numPr>
        <w:spacing w:after="0" w:line="240" w:lineRule="auto"/>
        <w:contextualSpacing/>
        <w:rPr>
          <w:rFonts w:ascii="Times New Roman" w:eastAsia="Times New Roman" w:hAnsi="Times New Roman" w:cs="Times New Roman"/>
          <w:sz w:val="24"/>
          <w:szCs w:val="24"/>
          <w:lang w:eastAsia="pl-PL"/>
        </w:rPr>
      </w:pPr>
      <w:r w:rsidRPr="0028675B">
        <w:rPr>
          <w:rFonts w:ascii="Times New Roman" w:eastAsia="Times New Roman" w:hAnsi="Times New Roman" w:cs="Times New Roman"/>
          <w:sz w:val="24"/>
          <w:szCs w:val="24"/>
          <w:lang w:eastAsia="pl-PL"/>
        </w:rPr>
        <w:t>Plac Dworzysko – 6 koszy ulicznych 60l.</w:t>
      </w:r>
    </w:p>
    <w:p w:rsidR="0028675B" w:rsidRPr="0028675B" w:rsidRDefault="0028675B" w:rsidP="0028675B">
      <w:pPr>
        <w:numPr>
          <w:ilvl w:val="3"/>
          <w:numId w:val="11"/>
        </w:numPr>
        <w:spacing w:after="0" w:line="240" w:lineRule="auto"/>
        <w:contextualSpacing/>
        <w:rPr>
          <w:rFonts w:ascii="Times New Roman" w:eastAsia="Times New Roman" w:hAnsi="Times New Roman" w:cs="Times New Roman"/>
          <w:sz w:val="24"/>
          <w:szCs w:val="24"/>
          <w:lang w:eastAsia="pl-PL"/>
        </w:rPr>
      </w:pPr>
      <w:r w:rsidRPr="0028675B">
        <w:rPr>
          <w:rFonts w:ascii="Times New Roman" w:eastAsia="Times New Roman" w:hAnsi="Times New Roman" w:cs="Times New Roman"/>
          <w:sz w:val="24"/>
          <w:szCs w:val="24"/>
          <w:lang w:eastAsia="pl-PL"/>
        </w:rPr>
        <w:t>Park Miejski i teren przy obiektach sportowych – 60 sztuk koszy ulicznych 60l.</w:t>
      </w:r>
    </w:p>
    <w:p w:rsidR="0028675B" w:rsidRPr="0028675B" w:rsidRDefault="0028675B" w:rsidP="0028675B">
      <w:pPr>
        <w:numPr>
          <w:ilvl w:val="3"/>
          <w:numId w:val="11"/>
        </w:numPr>
        <w:spacing w:after="0" w:line="240" w:lineRule="auto"/>
        <w:contextualSpacing/>
        <w:rPr>
          <w:rFonts w:ascii="Times New Roman" w:eastAsia="Times New Roman" w:hAnsi="Times New Roman" w:cs="Times New Roman"/>
          <w:sz w:val="24"/>
          <w:szCs w:val="24"/>
          <w:lang w:eastAsia="pl-PL"/>
        </w:rPr>
      </w:pPr>
      <w:r w:rsidRPr="0028675B">
        <w:rPr>
          <w:rFonts w:ascii="Times New Roman" w:eastAsia="Times New Roman" w:hAnsi="Times New Roman" w:cs="Times New Roman"/>
          <w:sz w:val="24"/>
          <w:szCs w:val="24"/>
          <w:lang w:eastAsia="pl-PL"/>
        </w:rPr>
        <w:t>Park Miejski w Gliniku – 12 koszy ulicznych 60l.</w:t>
      </w:r>
    </w:p>
    <w:p w:rsidR="0028675B" w:rsidRPr="0028675B" w:rsidRDefault="0028675B" w:rsidP="0028675B">
      <w:pPr>
        <w:numPr>
          <w:ilvl w:val="3"/>
          <w:numId w:val="11"/>
        </w:numPr>
        <w:spacing w:after="0" w:line="240" w:lineRule="auto"/>
        <w:contextualSpacing/>
        <w:rPr>
          <w:rFonts w:ascii="Times New Roman" w:eastAsia="Times New Roman" w:hAnsi="Times New Roman" w:cs="Times New Roman"/>
          <w:sz w:val="24"/>
          <w:szCs w:val="24"/>
          <w:lang w:eastAsia="pl-PL"/>
        </w:rPr>
      </w:pPr>
      <w:r w:rsidRPr="0028675B">
        <w:rPr>
          <w:rFonts w:ascii="Times New Roman" w:eastAsia="Times New Roman" w:hAnsi="Times New Roman" w:cs="Times New Roman"/>
          <w:sz w:val="24"/>
          <w:szCs w:val="24"/>
          <w:lang w:eastAsia="pl-PL"/>
        </w:rPr>
        <w:t>Cmentarz Wojskowy – 4 kosze uliczne 60l.</w:t>
      </w:r>
    </w:p>
    <w:p w:rsidR="0028675B" w:rsidRPr="0028675B" w:rsidRDefault="0028675B" w:rsidP="0028675B">
      <w:pPr>
        <w:numPr>
          <w:ilvl w:val="3"/>
          <w:numId w:val="11"/>
        </w:numPr>
        <w:spacing w:after="0" w:line="240" w:lineRule="auto"/>
        <w:contextualSpacing/>
        <w:rPr>
          <w:rFonts w:ascii="Times New Roman" w:eastAsia="Times New Roman" w:hAnsi="Times New Roman" w:cs="Times New Roman"/>
          <w:sz w:val="24"/>
          <w:szCs w:val="24"/>
          <w:lang w:eastAsia="pl-PL"/>
        </w:rPr>
      </w:pPr>
      <w:r w:rsidRPr="0028675B">
        <w:rPr>
          <w:rFonts w:ascii="Times New Roman" w:eastAsia="Times New Roman" w:hAnsi="Times New Roman" w:cs="Times New Roman"/>
          <w:sz w:val="24"/>
          <w:szCs w:val="24"/>
          <w:lang w:eastAsia="pl-PL"/>
        </w:rPr>
        <w:t>Place zabaw – 13 koszy ulicznych 60l.</w:t>
      </w:r>
    </w:p>
    <w:p w:rsidR="0028675B" w:rsidRPr="0028675B" w:rsidRDefault="0028675B" w:rsidP="0028675B">
      <w:pPr>
        <w:numPr>
          <w:ilvl w:val="3"/>
          <w:numId w:val="11"/>
        </w:numPr>
        <w:spacing w:after="0" w:line="240" w:lineRule="auto"/>
        <w:contextualSpacing/>
        <w:rPr>
          <w:rFonts w:ascii="Times New Roman" w:eastAsia="Times New Roman" w:hAnsi="Times New Roman" w:cs="Times New Roman"/>
          <w:sz w:val="24"/>
          <w:szCs w:val="24"/>
          <w:lang w:eastAsia="pl-PL"/>
        </w:rPr>
      </w:pPr>
      <w:r w:rsidRPr="0028675B">
        <w:rPr>
          <w:rFonts w:ascii="Times New Roman" w:eastAsia="Times New Roman" w:hAnsi="Times New Roman" w:cs="Times New Roman"/>
          <w:sz w:val="24"/>
          <w:szCs w:val="24"/>
          <w:lang w:eastAsia="pl-PL"/>
        </w:rPr>
        <w:t>Ścieżki rowerowe – 19 koszy ulicznych 60l.</w:t>
      </w:r>
    </w:p>
    <w:p w:rsidR="0028675B" w:rsidRPr="0028675B" w:rsidRDefault="0028675B" w:rsidP="0028675B">
      <w:pPr>
        <w:numPr>
          <w:ilvl w:val="3"/>
          <w:numId w:val="11"/>
        </w:numPr>
        <w:spacing w:after="0" w:line="240" w:lineRule="auto"/>
        <w:contextualSpacing/>
        <w:rPr>
          <w:rFonts w:ascii="Times New Roman" w:eastAsia="Times New Roman" w:hAnsi="Times New Roman" w:cs="Times New Roman"/>
          <w:sz w:val="24"/>
          <w:szCs w:val="24"/>
          <w:lang w:eastAsia="pl-PL"/>
        </w:rPr>
      </w:pPr>
      <w:r w:rsidRPr="0028675B">
        <w:rPr>
          <w:rFonts w:ascii="Times New Roman" w:eastAsia="Times New Roman" w:hAnsi="Times New Roman" w:cs="Times New Roman"/>
          <w:sz w:val="24"/>
          <w:szCs w:val="24"/>
          <w:lang w:eastAsia="pl-PL"/>
        </w:rPr>
        <w:t>Miasteczko rowerowe przy ul. Stawiska – 5 koszy ulicznych 60l.</w:t>
      </w:r>
    </w:p>
    <w:p w:rsidR="0028675B" w:rsidRPr="0028675B" w:rsidRDefault="0028675B" w:rsidP="0028675B">
      <w:pPr>
        <w:spacing w:after="0" w:line="240" w:lineRule="auto"/>
        <w:ind w:left="644"/>
        <w:contextualSpacing/>
        <w:jc w:val="center"/>
        <w:rPr>
          <w:rFonts w:ascii="Times New Roman" w:eastAsia="Times New Roman" w:hAnsi="Times New Roman" w:cs="Times New Roman"/>
          <w:sz w:val="24"/>
          <w:szCs w:val="24"/>
          <w:lang w:eastAsia="pl-PL"/>
        </w:rPr>
      </w:pPr>
    </w:p>
    <w:p w:rsidR="0028675B" w:rsidRPr="0028675B" w:rsidRDefault="0028675B" w:rsidP="0028675B">
      <w:pPr>
        <w:spacing w:after="0" w:line="240" w:lineRule="auto"/>
        <w:ind w:left="644"/>
        <w:contextualSpacing/>
        <w:jc w:val="center"/>
        <w:rPr>
          <w:rFonts w:ascii="Times New Roman" w:eastAsia="Times New Roman" w:hAnsi="Times New Roman" w:cs="Times New Roman"/>
          <w:sz w:val="24"/>
          <w:szCs w:val="24"/>
          <w:lang w:eastAsia="pl-PL"/>
        </w:rPr>
      </w:pPr>
    </w:p>
    <w:p w:rsidR="0028675B" w:rsidRPr="0028675B" w:rsidRDefault="0028675B" w:rsidP="0028675B">
      <w:pPr>
        <w:spacing w:after="0" w:line="240" w:lineRule="auto"/>
        <w:ind w:left="720"/>
        <w:rPr>
          <w:rFonts w:ascii="Times New Roman" w:eastAsia="Times New Roman" w:hAnsi="Times New Roman" w:cs="Times New Roman"/>
          <w:sz w:val="24"/>
          <w:szCs w:val="24"/>
          <w:lang w:eastAsia="pl-PL"/>
        </w:rPr>
      </w:pPr>
      <w:r w:rsidRPr="0028675B">
        <w:rPr>
          <w:rFonts w:ascii="Times New Roman" w:eastAsia="Times New Roman" w:hAnsi="Times New Roman" w:cs="Times New Roman"/>
          <w:sz w:val="24"/>
          <w:szCs w:val="24"/>
          <w:lang w:eastAsia="pl-PL"/>
        </w:rPr>
        <w:tab/>
      </w:r>
      <w:r w:rsidRPr="0028675B">
        <w:rPr>
          <w:rFonts w:ascii="Times New Roman" w:eastAsia="Times New Roman" w:hAnsi="Times New Roman" w:cs="Times New Roman"/>
          <w:sz w:val="24"/>
          <w:szCs w:val="24"/>
          <w:lang w:eastAsia="pl-PL"/>
        </w:rPr>
        <w:tab/>
      </w:r>
    </w:p>
    <w:p w:rsidR="0028675B" w:rsidRPr="0028675B" w:rsidRDefault="0028675B" w:rsidP="0028675B">
      <w:pPr>
        <w:spacing w:after="0" w:line="240" w:lineRule="auto"/>
        <w:jc w:val="both"/>
        <w:rPr>
          <w:rFonts w:ascii="Times New Roman" w:eastAsia="Times New Roman" w:hAnsi="Times New Roman" w:cs="Times New Roman"/>
          <w:sz w:val="24"/>
          <w:szCs w:val="24"/>
          <w:lang w:eastAsia="pl-PL"/>
        </w:rPr>
      </w:pPr>
      <w:r w:rsidRPr="0028675B">
        <w:rPr>
          <w:rFonts w:ascii="Times New Roman" w:eastAsia="Times New Roman" w:hAnsi="Times New Roman" w:cs="Times New Roman"/>
          <w:sz w:val="24"/>
          <w:szCs w:val="24"/>
          <w:lang w:eastAsia="pl-PL"/>
        </w:rPr>
        <w:t xml:space="preserve">3/. Ilość pojemników 1100l zlokalizowanych w rejonie Placu Dworzysko i cmentarzy: </w:t>
      </w:r>
      <w:r w:rsidRPr="00A12619">
        <w:rPr>
          <w:rFonts w:ascii="Times New Roman" w:eastAsia="Times New Roman" w:hAnsi="Times New Roman" w:cs="Times New Roman"/>
          <w:sz w:val="24"/>
          <w:szCs w:val="24"/>
          <w:highlight w:val="yellow"/>
          <w:lang w:eastAsia="pl-PL"/>
        </w:rPr>
        <w:t>7 szt.</w:t>
      </w:r>
      <w:r w:rsidRPr="0028675B">
        <w:rPr>
          <w:rFonts w:ascii="Times New Roman" w:eastAsia="Times New Roman" w:hAnsi="Times New Roman" w:cs="Times New Roman"/>
          <w:sz w:val="24"/>
          <w:szCs w:val="24"/>
          <w:lang w:eastAsia="pl-PL"/>
        </w:rPr>
        <w:t xml:space="preserve">  </w:t>
      </w:r>
    </w:p>
    <w:p w:rsidR="0028675B" w:rsidRPr="0028675B" w:rsidRDefault="0028675B" w:rsidP="0028675B">
      <w:pPr>
        <w:spacing w:after="0" w:line="240" w:lineRule="auto"/>
        <w:rPr>
          <w:rFonts w:ascii="Times New Roman" w:eastAsia="Times New Roman" w:hAnsi="Times New Roman" w:cs="Times New Roman"/>
          <w:sz w:val="24"/>
          <w:szCs w:val="24"/>
          <w:lang w:eastAsia="pl-PL"/>
        </w:rPr>
      </w:pPr>
    </w:p>
    <w:p w:rsidR="0028675B" w:rsidRPr="0028675B" w:rsidRDefault="0028675B" w:rsidP="0028675B">
      <w:pPr>
        <w:numPr>
          <w:ilvl w:val="0"/>
          <w:numId w:val="12"/>
        </w:numPr>
        <w:spacing w:after="0" w:line="240" w:lineRule="auto"/>
        <w:contextualSpacing/>
        <w:rPr>
          <w:rFonts w:ascii="Times New Roman" w:eastAsia="Times New Roman" w:hAnsi="Times New Roman" w:cs="Times New Roman"/>
          <w:sz w:val="24"/>
          <w:szCs w:val="24"/>
          <w:lang w:eastAsia="pl-PL"/>
        </w:rPr>
      </w:pPr>
      <w:r w:rsidRPr="0028675B">
        <w:rPr>
          <w:rFonts w:ascii="Times New Roman" w:eastAsia="Times New Roman" w:hAnsi="Times New Roman" w:cs="Times New Roman"/>
          <w:sz w:val="24"/>
          <w:szCs w:val="24"/>
          <w:lang w:eastAsia="pl-PL"/>
        </w:rPr>
        <w:t>Plac Dworzysko – 4 pojemniki 1100l.</w:t>
      </w:r>
    </w:p>
    <w:p w:rsidR="0028675B" w:rsidRPr="0028675B" w:rsidRDefault="0028675B" w:rsidP="0028675B">
      <w:pPr>
        <w:numPr>
          <w:ilvl w:val="0"/>
          <w:numId w:val="12"/>
        </w:numPr>
        <w:spacing w:after="0" w:line="240" w:lineRule="auto"/>
        <w:contextualSpacing/>
        <w:rPr>
          <w:rFonts w:ascii="Times New Roman" w:eastAsia="Times New Roman" w:hAnsi="Times New Roman" w:cs="Times New Roman"/>
          <w:sz w:val="24"/>
          <w:szCs w:val="24"/>
          <w:lang w:eastAsia="pl-PL"/>
        </w:rPr>
      </w:pPr>
      <w:r w:rsidRPr="0028675B">
        <w:rPr>
          <w:rFonts w:ascii="Times New Roman" w:eastAsia="Times New Roman" w:hAnsi="Times New Roman" w:cs="Times New Roman"/>
          <w:sz w:val="24"/>
          <w:szCs w:val="24"/>
          <w:lang w:eastAsia="pl-PL"/>
        </w:rPr>
        <w:t>Przy skrzyżowaniu ul. Cmentarnej i Krakowskiej – 3 pojemniki 1100l.</w:t>
      </w:r>
    </w:p>
    <w:p w:rsidR="0028675B" w:rsidRPr="0028675B" w:rsidRDefault="0028675B" w:rsidP="0028675B">
      <w:pPr>
        <w:spacing w:after="0" w:line="240" w:lineRule="auto"/>
        <w:ind w:left="720"/>
        <w:contextualSpacing/>
        <w:rPr>
          <w:rFonts w:ascii="Times New Roman" w:eastAsia="Times New Roman" w:hAnsi="Times New Roman" w:cs="Times New Roman"/>
          <w:sz w:val="24"/>
          <w:szCs w:val="24"/>
          <w:lang w:eastAsia="pl-PL"/>
        </w:rPr>
      </w:pPr>
    </w:p>
    <w:p w:rsidR="0028675B" w:rsidRPr="0028675B" w:rsidRDefault="0028675B" w:rsidP="0028675B">
      <w:pPr>
        <w:spacing w:after="0" w:line="240" w:lineRule="auto"/>
        <w:rPr>
          <w:rFonts w:ascii="Times New Roman" w:eastAsia="Times New Roman" w:hAnsi="Times New Roman" w:cs="Times New Roman"/>
          <w:sz w:val="24"/>
          <w:szCs w:val="24"/>
          <w:lang w:eastAsia="pl-PL"/>
        </w:rPr>
      </w:pPr>
    </w:p>
    <w:p w:rsidR="0028675B" w:rsidRPr="0028675B" w:rsidRDefault="0028675B" w:rsidP="0028675B">
      <w:pPr>
        <w:spacing w:after="0" w:line="240" w:lineRule="auto"/>
        <w:rPr>
          <w:rFonts w:ascii="Times New Roman" w:eastAsia="Times New Roman" w:hAnsi="Times New Roman" w:cs="Times New Roman"/>
          <w:sz w:val="24"/>
          <w:szCs w:val="24"/>
          <w:lang w:eastAsia="pl-PL"/>
        </w:rPr>
      </w:pPr>
    </w:p>
    <w:p w:rsidR="0028675B" w:rsidRPr="0028675B" w:rsidRDefault="0028675B" w:rsidP="0028675B">
      <w:pPr>
        <w:spacing w:after="0" w:line="240" w:lineRule="auto"/>
        <w:rPr>
          <w:rFonts w:ascii="Times New Roman" w:eastAsia="Times New Roman" w:hAnsi="Times New Roman" w:cs="Times New Roman"/>
          <w:sz w:val="24"/>
          <w:szCs w:val="24"/>
          <w:lang w:eastAsia="pl-PL"/>
        </w:rPr>
      </w:pPr>
      <w:r w:rsidRPr="0028675B">
        <w:rPr>
          <w:rFonts w:ascii="Times New Roman" w:eastAsia="Times New Roman" w:hAnsi="Times New Roman" w:cs="Times New Roman"/>
          <w:sz w:val="24"/>
          <w:szCs w:val="24"/>
          <w:lang w:eastAsia="pl-PL"/>
        </w:rPr>
        <w:t>4/. Ilość kontenerów i pojemników - Cmentarz Komunalny:</w:t>
      </w:r>
      <w:r w:rsidR="008F0123">
        <w:rPr>
          <w:rFonts w:ascii="Times New Roman" w:eastAsia="Times New Roman" w:hAnsi="Times New Roman" w:cs="Times New Roman"/>
          <w:sz w:val="24"/>
          <w:szCs w:val="24"/>
          <w:lang w:eastAsia="pl-PL"/>
        </w:rPr>
        <w:t xml:space="preserve"> </w:t>
      </w:r>
      <w:r w:rsidR="008F0123" w:rsidRPr="008F0123">
        <w:rPr>
          <w:rFonts w:ascii="Times New Roman" w:eastAsia="Times New Roman" w:hAnsi="Times New Roman" w:cs="Times New Roman"/>
          <w:sz w:val="24"/>
          <w:szCs w:val="24"/>
          <w:highlight w:val="yellow"/>
          <w:lang w:eastAsia="pl-PL"/>
        </w:rPr>
        <w:t>8 szt;</w:t>
      </w:r>
    </w:p>
    <w:p w:rsidR="0028675B" w:rsidRPr="0028675B" w:rsidRDefault="0028675B" w:rsidP="0028675B">
      <w:pPr>
        <w:spacing w:after="0" w:line="240" w:lineRule="auto"/>
        <w:ind w:left="720"/>
        <w:contextualSpacing/>
        <w:rPr>
          <w:rFonts w:ascii="Times New Roman" w:eastAsia="Times New Roman" w:hAnsi="Times New Roman" w:cs="Times New Roman"/>
          <w:sz w:val="24"/>
          <w:szCs w:val="24"/>
          <w:lang w:eastAsia="pl-PL"/>
        </w:rPr>
      </w:pPr>
    </w:p>
    <w:p w:rsidR="0028675B" w:rsidRPr="0028675B" w:rsidRDefault="0028675B" w:rsidP="0028675B">
      <w:pPr>
        <w:numPr>
          <w:ilvl w:val="0"/>
          <w:numId w:val="13"/>
        </w:numPr>
        <w:spacing w:after="0" w:line="240" w:lineRule="auto"/>
        <w:contextualSpacing/>
        <w:rPr>
          <w:rFonts w:ascii="Times New Roman" w:eastAsia="Times New Roman" w:hAnsi="Times New Roman" w:cs="Times New Roman"/>
          <w:sz w:val="24"/>
          <w:szCs w:val="24"/>
          <w:lang w:eastAsia="pl-PL"/>
        </w:rPr>
      </w:pPr>
      <w:r w:rsidRPr="0028675B">
        <w:rPr>
          <w:rFonts w:ascii="Times New Roman" w:eastAsia="Times New Roman" w:hAnsi="Times New Roman" w:cs="Times New Roman"/>
          <w:sz w:val="24"/>
          <w:szCs w:val="24"/>
          <w:lang w:eastAsia="pl-PL"/>
        </w:rPr>
        <w:t>5 kontenerów 10 m ³.</w:t>
      </w:r>
    </w:p>
    <w:p w:rsidR="0028675B" w:rsidRPr="0028675B" w:rsidRDefault="0028675B" w:rsidP="0028675B">
      <w:pPr>
        <w:numPr>
          <w:ilvl w:val="0"/>
          <w:numId w:val="13"/>
        </w:numPr>
        <w:spacing w:after="0" w:line="240" w:lineRule="auto"/>
        <w:contextualSpacing/>
        <w:rPr>
          <w:rFonts w:ascii="Times New Roman" w:eastAsia="Times New Roman" w:hAnsi="Times New Roman" w:cs="Times New Roman"/>
          <w:sz w:val="24"/>
          <w:szCs w:val="24"/>
          <w:lang w:eastAsia="pl-PL"/>
        </w:rPr>
      </w:pPr>
      <w:r w:rsidRPr="0028675B">
        <w:rPr>
          <w:rFonts w:ascii="Times New Roman" w:eastAsia="Times New Roman" w:hAnsi="Times New Roman" w:cs="Times New Roman"/>
          <w:sz w:val="24"/>
          <w:szCs w:val="24"/>
          <w:lang w:eastAsia="pl-PL"/>
        </w:rPr>
        <w:t>3 pojemniki1100l.</w:t>
      </w:r>
    </w:p>
    <w:p w:rsidR="0028675B" w:rsidRPr="0028675B" w:rsidRDefault="0028675B" w:rsidP="0028675B">
      <w:pPr>
        <w:spacing w:after="0" w:line="240" w:lineRule="auto"/>
        <w:rPr>
          <w:rFonts w:ascii="Times New Roman" w:eastAsia="Times New Roman" w:hAnsi="Times New Roman" w:cs="Times New Roman"/>
          <w:sz w:val="24"/>
          <w:szCs w:val="24"/>
          <w:lang w:eastAsia="pl-PL"/>
        </w:rPr>
      </w:pPr>
    </w:p>
    <w:p w:rsidR="0028675B" w:rsidRPr="0028675B" w:rsidRDefault="0028675B" w:rsidP="0028675B">
      <w:pPr>
        <w:spacing w:after="0" w:line="240" w:lineRule="auto"/>
        <w:ind w:left="360"/>
        <w:rPr>
          <w:rFonts w:ascii="Times New Roman" w:eastAsia="Times New Roman" w:hAnsi="Times New Roman" w:cs="Times New Roman"/>
          <w:sz w:val="24"/>
          <w:szCs w:val="24"/>
          <w:lang w:eastAsia="pl-PL"/>
        </w:rPr>
      </w:pPr>
    </w:p>
    <w:p w:rsidR="0028675B" w:rsidRPr="0028675B" w:rsidRDefault="0028675B" w:rsidP="0028675B">
      <w:pPr>
        <w:spacing w:after="0" w:line="240" w:lineRule="auto"/>
        <w:ind w:left="720"/>
        <w:rPr>
          <w:rFonts w:ascii="Times New Roman" w:eastAsia="Times New Roman" w:hAnsi="Times New Roman" w:cs="Times New Roman"/>
          <w:sz w:val="24"/>
          <w:szCs w:val="24"/>
          <w:lang w:eastAsia="pl-PL"/>
        </w:rPr>
      </w:pPr>
    </w:p>
    <w:p w:rsidR="0028675B" w:rsidRPr="0028675B" w:rsidRDefault="0028675B" w:rsidP="0028675B">
      <w:pPr>
        <w:spacing w:after="0" w:line="240" w:lineRule="auto"/>
        <w:rPr>
          <w:rFonts w:ascii="Times New Roman" w:eastAsia="Times New Roman" w:hAnsi="Times New Roman" w:cs="Times New Roman"/>
          <w:sz w:val="24"/>
          <w:szCs w:val="24"/>
          <w:lang w:eastAsia="pl-PL"/>
        </w:rPr>
      </w:pPr>
    </w:p>
    <w:p w:rsidR="0028675B" w:rsidRPr="0028675B" w:rsidRDefault="0028675B" w:rsidP="0028675B">
      <w:pPr>
        <w:spacing w:after="0" w:line="240" w:lineRule="auto"/>
        <w:rPr>
          <w:rFonts w:ascii="Times New Roman" w:eastAsia="Times New Roman" w:hAnsi="Times New Roman" w:cs="Times New Roman"/>
          <w:sz w:val="24"/>
          <w:szCs w:val="24"/>
          <w:lang w:eastAsia="pl-PL"/>
        </w:rPr>
      </w:pPr>
    </w:p>
    <w:p w:rsidR="0028675B" w:rsidRDefault="0028675B"/>
    <w:p w:rsidR="0092022E" w:rsidRDefault="0092022E" w:rsidP="0092022E"/>
    <w:p w:rsidR="00AF4A87" w:rsidRDefault="00AF4A87" w:rsidP="0092022E"/>
    <w:p w:rsidR="00AF4A87" w:rsidRDefault="00AF4A87" w:rsidP="0092022E"/>
    <w:p w:rsidR="00A06889" w:rsidRDefault="00A06889" w:rsidP="0092022E"/>
    <w:p w:rsidR="0092022E" w:rsidRPr="0092022E" w:rsidRDefault="0092022E" w:rsidP="0092022E">
      <w:pPr>
        <w:ind w:left="6372" w:firstLine="708"/>
        <w:rPr>
          <w:rFonts w:ascii="Times New Roman" w:eastAsia="Calibri" w:hAnsi="Times New Roman" w:cs="Times New Roman"/>
          <w:b/>
          <w:sz w:val="24"/>
          <w:szCs w:val="24"/>
        </w:rPr>
      </w:pPr>
      <w:r>
        <w:lastRenderedPageBreak/>
        <w:t xml:space="preserve">    </w:t>
      </w:r>
      <w:r w:rsidRPr="0092022E">
        <w:rPr>
          <w:rFonts w:ascii="Times New Roman" w:eastAsia="Calibri" w:hAnsi="Times New Roman" w:cs="Times New Roman"/>
          <w:b/>
          <w:sz w:val="24"/>
          <w:szCs w:val="24"/>
        </w:rPr>
        <w:t>Załącznik Nr 5</w:t>
      </w:r>
    </w:p>
    <w:p w:rsidR="0092022E" w:rsidRPr="0092022E" w:rsidRDefault="0092022E" w:rsidP="0092022E">
      <w:pPr>
        <w:ind w:left="142" w:firstLine="256"/>
        <w:jc w:val="center"/>
        <w:rPr>
          <w:rFonts w:ascii="Times New Roman" w:eastAsia="Calibri" w:hAnsi="Times New Roman" w:cs="Times New Roman"/>
          <w:b/>
          <w:sz w:val="24"/>
          <w:szCs w:val="24"/>
        </w:rPr>
      </w:pPr>
      <w:r w:rsidRPr="0092022E">
        <w:rPr>
          <w:rFonts w:ascii="Times New Roman" w:eastAsia="Calibri" w:hAnsi="Times New Roman" w:cs="Times New Roman"/>
          <w:b/>
          <w:sz w:val="24"/>
          <w:szCs w:val="24"/>
        </w:rPr>
        <w:t>Wykaz lokalizacji pojemników o pojemności 1100l na odpady segregowane oraz  pojemników o pojemności 120l na BIO odpady - stanowiących  własność Zamawiającego.</w:t>
      </w:r>
    </w:p>
    <w:p w:rsidR="0092022E" w:rsidRPr="0092022E" w:rsidRDefault="0092022E" w:rsidP="0092022E">
      <w:pPr>
        <w:numPr>
          <w:ilvl w:val="0"/>
          <w:numId w:val="15"/>
        </w:numPr>
        <w:ind w:left="709" w:hanging="567"/>
        <w:contextualSpacing/>
        <w:rPr>
          <w:rFonts w:ascii="Times New Roman" w:eastAsia="Calibri" w:hAnsi="Times New Roman" w:cs="Times New Roman"/>
          <w:b/>
          <w:sz w:val="24"/>
          <w:szCs w:val="24"/>
        </w:rPr>
      </w:pPr>
      <w:r w:rsidRPr="0092022E">
        <w:rPr>
          <w:rFonts w:ascii="Times New Roman" w:eastAsia="Calibri" w:hAnsi="Times New Roman" w:cs="Times New Roman"/>
          <w:b/>
          <w:sz w:val="24"/>
          <w:szCs w:val="24"/>
        </w:rPr>
        <w:t>pojemniki 1100 l na odpady segregowane:</w:t>
      </w:r>
    </w:p>
    <w:p w:rsidR="0092022E" w:rsidRPr="0092022E" w:rsidRDefault="0092022E" w:rsidP="0092022E">
      <w:pPr>
        <w:numPr>
          <w:ilvl w:val="0"/>
          <w:numId w:val="14"/>
        </w:numPr>
        <w:spacing w:line="300" w:lineRule="auto"/>
        <w:ind w:left="142" w:firstLine="0"/>
        <w:contextualSpacing/>
        <w:rPr>
          <w:rFonts w:ascii="Times New Roman" w:eastAsia="Calibri" w:hAnsi="Times New Roman" w:cs="Times New Roman"/>
        </w:rPr>
      </w:pPr>
      <w:r w:rsidRPr="0092022E">
        <w:rPr>
          <w:rFonts w:ascii="Times New Roman" w:eastAsia="Calibri" w:hAnsi="Times New Roman" w:cs="Times New Roman"/>
        </w:rPr>
        <w:t>Ul. Szpitalna (w rejonie bloku wielorodzinnego Nr 27),</w:t>
      </w:r>
    </w:p>
    <w:p w:rsidR="0092022E" w:rsidRPr="0092022E" w:rsidRDefault="0092022E" w:rsidP="0092022E">
      <w:pPr>
        <w:numPr>
          <w:ilvl w:val="0"/>
          <w:numId w:val="14"/>
        </w:numPr>
        <w:spacing w:line="300" w:lineRule="auto"/>
        <w:ind w:left="142" w:firstLine="0"/>
        <w:contextualSpacing/>
        <w:rPr>
          <w:rFonts w:ascii="Times New Roman" w:eastAsia="Calibri" w:hAnsi="Times New Roman" w:cs="Times New Roman"/>
        </w:rPr>
      </w:pPr>
      <w:r w:rsidRPr="0092022E">
        <w:rPr>
          <w:rFonts w:ascii="Times New Roman" w:eastAsia="Calibri" w:hAnsi="Times New Roman" w:cs="Times New Roman"/>
        </w:rPr>
        <w:t>Ul. Węgierska 50 (w rejonie bloku wielorodzinnego),</w:t>
      </w:r>
    </w:p>
    <w:p w:rsidR="0092022E" w:rsidRPr="0092022E" w:rsidRDefault="0092022E" w:rsidP="0092022E">
      <w:pPr>
        <w:numPr>
          <w:ilvl w:val="0"/>
          <w:numId w:val="14"/>
        </w:numPr>
        <w:spacing w:line="300" w:lineRule="auto"/>
        <w:ind w:left="142" w:firstLine="0"/>
        <w:contextualSpacing/>
        <w:rPr>
          <w:rFonts w:ascii="Times New Roman" w:eastAsia="Calibri" w:hAnsi="Times New Roman" w:cs="Times New Roman"/>
        </w:rPr>
      </w:pPr>
      <w:r w:rsidRPr="0092022E">
        <w:rPr>
          <w:rFonts w:ascii="Times New Roman" w:eastAsia="Calibri" w:hAnsi="Times New Roman" w:cs="Times New Roman"/>
        </w:rPr>
        <w:t>Ul.  Nadbrzeżna 2 (w rejonie  rz. Ropa),</w:t>
      </w:r>
    </w:p>
    <w:p w:rsidR="0092022E" w:rsidRPr="0092022E" w:rsidRDefault="0092022E" w:rsidP="0092022E">
      <w:pPr>
        <w:numPr>
          <w:ilvl w:val="0"/>
          <w:numId w:val="14"/>
        </w:numPr>
        <w:spacing w:line="300" w:lineRule="auto"/>
        <w:ind w:left="142" w:firstLine="0"/>
        <w:contextualSpacing/>
        <w:rPr>
          <w:rFonts w:ascii="Times New Roman" w:eastAsia="Calibri" w:hAnsi="Times New Roman" w:cs="Times New Roman"/>
        </w:rPr>
      </w:pPr>
      <w:r w:rsidRPr="0092022E">
        <w:rPr>
          <w:rFonts w:ascii="Times New Roman" w:eastAsia="Calibri" w:hAnsi="Times New Roman" w:cs="Times New Roman"/>
        </w:rPr>
        <w:t>Ul. Orzeszkowej 15 (za blokiem wielorodzinnym Urzędu Miasta),</w:t>
      </w:r>
    </w:p>
    <w:p w:rsidR="0092022E" w:rsidRPr="0092022E" w:rsidRDefault="0092022E" w:rsidP="0092022E">
      <w:pPr>
        <w:numPr>
          <w:ilvl w:val="0"/>
          <w:numId w:val="14"/>
        </w:numPr>
        <w:spacing w:line="300" w:lineRule="auto"/>
        <w:ind w:left="142" w:firstLine="0"/>
        <w:contextualSpacing/>
        <w:rPr>
          <w:rFonts w:ascii="Times New Roman" w:eastAsia="Calibri" w:hAnsi="Times New Roman" w:cs="Times New Roman"/>
          <w:b/>
        </w:rPr>
      </w:pPr>
      <w:r w:rsidRPr="0092022E">
        <w:rPr>
          <w:rFonts w:ascii="Times New Roman" w:eastAsia="Calibri" w:hAnsi="Times New Roman" w:cs="Times New Roman"/>
        </w:rPr>
        <w:t>Ul. Broniewskiego 9 (przed blokiem wielorodzinnym</w:t>
      </w:r>
      <w:r w:rsidR="00A12619">
        <w:rPr>
          <w:rFonts w:ascii="Times New Roman" w:eastAsia="Calibri" w:hAnsi="Times New Roman" w:cs="Times New Roman"/>
        </w:rPr>
        <w:t xml:space="preserve"> - wiata</w:t>
      </w:r>
      <w:r w:rsidRPr="0092022E">
        <w:rPr>
          <w:rFonts w:ascii="Times New Roman" w:eastAsia="Calibri" w:hAnsi="Times New Roman" w:cs="Times New Roman"/>
        </w:rPr>
        <w:t>),</w:t>
      </w:r>
    </w:p>
    <w:p w:rsidR="0092022E" w:rsidRPr="0092022E" w:rsidRDefault="0092022E" w:rsidP="0092022E">
      <w:pPr>
        <w:numPr>
          <w:ilvl w:val="0"/>
          <w:numId w:val="14"/>
        </w:numPr>
        <w:spacing w:line="300" w:lineRule="auto"/>
        <w:ind w:left="142" w:firstLine="0"/>
        <w:contextualSpacing/>
        <w:rPr>
          <w:rFonts w:ascii="Times New Roman" w:eastAsia="Calibri" w:hAnsi="Times New Roman" w:cs="Times New Roman"/>
          <w:b/>
        </w:rPr>
      </w:pPr>
      <w:r w:rsidRPr="0092022E">
        <w:rPr>
          <w:rFonts w:ascii="Times New Roman" w:eastAsia="Calibri" w:hAnsi="Times New Roman" w:cs="Times New Roman"/>
        </w:rPr>
        <w:t>Ul. Broniewskiego 11 (pomiędzy blokiem wielorodzinnym a parkingiem),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Broniewskiego 11 (w rejonie parkingu naprzeciw sklepu „Szymbarczanka”),</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Pod Lodownią 10 (przed blokiem wielorodzinnym /w rejonie rozdzielni „trafo”),</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Pod Lodownią 8 (ściana szczytowa bloku wielorodzinnego/w rejonie wiaty na odpady),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Żeromskiego 22 (przed blokiem wielorodzinnym /w rejonie wiaty na odpady),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Kościuszki 25 (za blokiem wielorodzinnym GTBS),</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Kościuszki 23 (za blokiem wielorodzinnym),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Węgierska 3 (za blokiem wielorodzinnym),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Węgierska 5 (ściana szczytowa bloku wielorodzinnego),</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Kościuszki 25 (za blokiem wielorodzinnym),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Słoneczna 5 (ściana szczytowa bloku wielorodzinnego),</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Słoneczna 3 (ściana szczytowa bloku wielorodzinnego),</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Słoneczna 1 (ściana szczytowa bloku wielorodzinnego),</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Słoneczna 10 (przed blokiem wielorodzinnym /w rejonie wiaty na odpady),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Słoneczna 12 (przed blokiem wielorodzinnym /w rejonie wiaty na odpady),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Słoneczna 14 (przed blokiem wielorodzinnym /w rejonie wiaty na odpady),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Słoneczna 10 (przed blokiem/ wielorodzinnym /w rejonie rozdzielni „trafo”),</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Słoneczna 6   (przed blokiem wielorodzinnym /w rejonie wiaty na odpady),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Krakowska 23 (ściana szczytowa bloku wielorodzinnego/w rejonie wiaty na odpady),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Krakowska 21 (ściana szczytowa bloku wielorodzinnego),</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Słoneczna  (w rejonie wiaty na odpady przy sklepie „Hit - pol”),</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Kopernika 8 (przed blokiem wielorodzinnym/w rejonie muru oporowego),</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Kopernika 6 (ściana szczytowa bloku wielorodzinnego/w rejonie wiaty na odpady),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Kopernika 4 (ściana szczytowa bloku wielorodzinnego),</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Kopernika 2 (przed blokiem wielorodzinnym/w rejonie wiaty na odpady),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Plac Dworzysko (przy szaletach miejskich),</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Świeykowskiego (brama wjazdowa /w rejonie dawnej Restauracji „Victoria”),</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Kołłątaja 4 (w podwórzu za blokiem wielorodzinnym),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Wróblewskiego 13 (ściana szczytowa bloku wielorodzinnego),</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Legionów 3 (za blokiem wielorodzinnym),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Ogrodowa 11 (przed blokiem wielorodzinnym/w rejonie wiaty na odpady),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Ogrodowa 15 (przed blokiem wielorodzinnym/w rejonie wiaty na odpady),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Ogrodowa 9 (przed blokiem wielorodzinnym),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Krasińskiego 5 (ściana szczytowa bloku wielorodzinnego),</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lastRenderedPageBreak/>
        <w:t>Ul. Krasińskiego 19 (przy Miejskim Zespole Szkół Nr 4),</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Słowackiego (końcówk</w:t>
      </w:r>
      <w:r w:rsidR="00287D1B">
        <w:rPr>
          <w:rFonts w:ascii="Times New Roman" w:eastAsia="Calibri" w:hAnsi="Times New Roman" w:cs="Times New Roman"/>
        </w:rPr>
        <w:t>a drogi /w rejonie ekranów dźwię</w:t>
      </w:r>
      <w:r w:rsidRPr="0092022E">
        <w:rPr>
          <w:rFonts w:ascii="Times New Roman" w:eastAsia="Calibri" w:hAnsi="Times New Roman" w:cs="Times New Roman"/>
        </w:rPr>
        <w:t>kochronnych),</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Norwida 2 (przed blokiem wielorodzinnym),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Biecka 6 (za blokiem wielorodzinnym),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Konopnickiej 4 (przed blokiem wielorodzinnym),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Konopnickiej 5 (ściana szczytowa bloku wielorodzinnego),</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Potockiego 11 (ściana szczytowa bloku wielorodzinnego),</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Konopnickiej 11 (ściana szczytowa bloku wielorodzinnego/ w rejonie drogi),</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Konopnickiej 12 (ściana szczytowa bloku wielorodzinnego/w  rejonie drogi),</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Konopnickiej 16 (ściana szczytowa bloku wielorodzinnego/w rejonie drogi),</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Konopnickiej 17 (w rejonie garaży),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Konopnickiej 19 (w rejonie garaży),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Konopnickiej 25 (ściana szczytowa bloku wielorodzinnego/w rejonie garaży),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Tuwima 2 (ściana szczytowa bloku wielorodzinnego),</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Tuwima 10 (przed blokiem wielorodzinnym),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Biecka 7 (za blokiem wielorodzinnym),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Kołłątaja 11 (w rejonie bloku wielorodzinnego),</w:t>
      </w:r>
    </w:p>
    <w:p w:rsidR="0092022E" w:rsidRPr="0092022E" w:rsidRDefault="0092022E" w:rsidP="0092022E">
      <w:pPr>
        <w:numPr>
          <w:ilvl w:val="0"/>
          <w:numId w:val="14"/>
        </w:numPr>
        <w:spacing w:line="300" w:lineRule="auto"/>
        <w:ind w:right="-994" w:hanging="578"/>
        <w:contextualSpacing/>
        <w:rPr>
          <w:rFonts w:ascii="Times New Roman" w:eastAsia="Calibri" w:hAnsi="Times New Roman" w:cs="Times New Roman"/>
        </w:rPr>
      </w:pPr>
      <w:r w:rsidRPr="0092022E">
        <w:rPr>
          <w:rFonts w:ascii="Times New Roman" w:eastAsia="Calibri" w:hAnsi="Times New Roman" w:cs="Times New Roman"/>
        </w:rPr>
        <w:t>Ul. Hallera 4 (przed blokiem wielorodzinnym),</w:t>
      </w:r>
    </w:p>
    <w:p w:rsidR="0092022E" w:rsidRPr="0092022E" w:rsidRDefault="0092022E" w:rsidP="0092022E">
      <w:pPr>
        <w:numPr>
          <w:ilvl w:val="0"/>
          <w:numId w:val="14"/>
        </w:numPr>
        <w:spacing w:line="300" w:lineRule="auto"/>
        <w:ind w:right="-994" w:hanging="578"/>
        <w:contextualSpacing/>
        <w:rPr>
          <w:rFonts w:ascii="Times New Roman" w:eastAsia="Calibri" w:hAnsi="Times New Roman" w:cs="Times New Roman"/>
        </w:rPr>
      </w:pPr>
      <w:r w:rsidRPr="0092022E">
        <w:rPr>
          <w:rFonts w:ascii="Times New Roman" w:eastAsia="Calibri" w:hAnsi="Times New Roman" w:cs="Times New Roman"/>
        </w:rPr>
        <w:t>Ul. Hallera 2 (przy budynku),</w:t>
      </w:r>
    </w:p>
    <w:p w:rsidR="0092022E" w:rsidRPr="0092022E" w:rsidRDefault="0092022E" w:rsidP="0092022E">
      <w:pPr>
        <w:numPr>
          <w:ilvl w:val="0"/>
          <w:numId w:val="14"/>
        </w:numPr>
        <w:spacing w:line="300" w:lineRule="auto"/>
        <w:ind w:right="-994" w:hanging="578"/>
        <w:contextualSpacing/>
        <w:rPr>
          <w:rFonts w:ascii="Times New Roman" w:eastAsia="Calibri" w:hAnsi="Times New Roman" w:cs="Times New Roman"/>
        </w:rPr>
      </w:pPr>
      <w:r w:rsidRPr="0092022E">
        <w:rPr>
          <w:rFonts w:ascii="Times New Roman" w:eastAsia="Calibri" w:hAnsi="Times New Roman" w:cs="Times New Roman"/>
        </w:rPr>
        <w:t>Ul. Hallera 24 (przed blokiem wielorodzinnym),</w:t>
      </w:r>
    </w:p>
    <w:p w:rsidR="0092022E" w:rsidRPr="0092022E" w:rsidRDefault="0092022E" w:rsidP="0092022E">
      <w:pPr>
        <w:numPr>
          <w:ilvl w:val="0"/>
          <w:numId w:val="14"/>
        </w:numPr>
        <w:spacing w:line="300" w:lineRule="auto"/>
        <w:ind w:right="-994" w:hanging="578"/>
        <w:contextualSpacing/>
        <w:rPr>
          <w:rFonts w:ascii="Times New Roman" w:eastAsia="Calibri" w:hAnsi="Times New Roman" w:cs="Times New Roman"/>
        </w:rPr>
      </w:pPr>
      <w:r w:rsidRPr="0092022E">
        <w:rPr>
          <w:rFonts w:ascii="Times New Roman" w:eastAsia="Calibri" w:hAnsi="Times New Roman" w:cs="Times New Roman"/>
        </w:rPr>
        <w:t>Ul. Hallera 22 (przed blokiem wielorodzinnym),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Jagiełły 1 (za blokiem wielorodzinnym),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Kromera 4 (przy bloku wielorodzinnym /w rejonie wiaty na odpady),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Niepodległości 2 (za blokiem wielorodzinnym),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Wyszyńskiego (przy garażach/w rejonie przedszkola),</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Ściegiennego 2 (przy parkingu),</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Ściegiennego 5 (przy kortach tenisowych),</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Chopina 17 (ściana szczytowa bloku wielorodzinnego),</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Chopina 9 (za blokiem wielorodzinnym),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Chopina 13 (przy bloku wielorodzinnym),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Chopina 35 (przy drodze/w rejonie bloku wielorodzinnego „Pasiak”),</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Korczaka 22 (przy bloku wielorodzinnym /w rejonie drogi dojazdowej),</w:t>
      </w:r>
    </w:p>
    <w:p w:rsidR="0092022E" w:rsidRPr="0092022E" w:rsidRDefault="0092022E" w:rsidP="0092022E">
      <w:pPr>
        <w:numPr>
          <w:ilvl w:val="0"/>
          <w:numId w:val="14"/>
        </w:numPr>
        <w:spacing w:after="0" w:line="300" w:lineRule="auto"/>
        <w:ind w:left="142" w:right="-992" w:firstLine="0"/>
        <w:contextualSpacing/>
        <w:rPr>
          <w:rFonts w:ascii="Times New Roman" w:eastAsia="Calibri" w:hAnsi="Times New Roman" w:cs="Times New Roman"/>
          <w:b/>
        </w:rPr>
      </w:pPr>
      <w:r w:rsidRPr="0092022E">
        <w:rPr>
          <w:rFonts w:ascii="Times New Roman" w:eastAsia="Calibri" w:hAnsi="Times New Roman" w:cs="Times New Roman"/>
        </w:rPr>
        <w:t>Ul. Stróżowska 11 (za budynkiem wielorodzinnym),</w:t>
      </w:r>
    </w:p>
    <w:p w:rsidR="0092022E" w:rsidRPr="0092022E" w:rsidRDefault="0092022E" w:rsidP="0092022E">
      <w:pPr>
        <w:numPr>
          <w:ilvl w:val="0"/>
          <w:numId w:val="14"/>
        </w:numPr>
        <w:spacing w:after="100" w:afterAutospacing="1" w:line="300" w:lineRule="auto"/>
        <w:ind w:left="142" w:right="-992" w:firstLine="0"/>
        <w:contextualSpacing/>
        <w:rPr>
          <w:rFonts w:ascii="Times New Roman" w:eastAsia="Calibri" w:hAnsi="Times New Roman" w:cs="Times New Roman"/>
        </w:rPr>
      </w:pPr>
      <w:r w:rsidRPr="0092022E">
        <w:rPr>
          <w:rFonts w:ascii="Times New Roman" w:eastAsia="Calibri" w:hAnsi="Times New Roman" w:cs="Times New Roman"/>
        </w:rPr>
        <w:t>Ul. Cmentarna - Cmentarz Komunalny (w rejonie kaplicy),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Piękna 1, Miejski Zespół Szkół Nr 1,</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Michalusa 6, Zespół Szkół Technicznych im. Wincentego Pola (za budynkiem szkoły),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Michalusa 4, Gorlickie Centrum Kultury (za budynkiem),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Kromera 1, Liceum Ogólnokształcące (przy boisku szkolnym),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Krakowska 5, Miejski Zespół Szkół Nr 5, (przy boisku szkolnym),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Łukasiewicza 2 (za blokiem wielorodzinnym),</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Sportowa 9, Ośrodek Sportu i Rekreacji (przy krytej pływalni),</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Niepodległości 5 -  Zespół Szkół Zawodowych  (w podwórzu szkoły),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Wyszyńskiego 18, Zespół Szkół Nr 1 (za budynkiem szkoły),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Michalusa 3 (za blokiem wielorodzinnym /w rejonie garaży),</w:t>
      </w:r>
    </w:p>
    <w:p w:rsidR="0092022E" w:rsidRPr="0092022E" w:rsidRDefault="0092022E" w:rsidP="0092022E">
      <w:pPr>
        <w:numPr>
          <w:ilvl w:val="0"/>
          <w:numId w:val="14"/>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Jagodowa (w rejonie drogi).</w:t>
      </w:r>
    </w:p>
    <w:p w:rsidR="0092022E" w:rsidRPr="0092022E" w:rsidRDefault="0092022E" w:rsidP="0048172F">
      <w:pPr>
        <w:rPr>
          <w:rFonts w:ascii="Times New Roman" w:eastAsia="Calibri" w:hAnsi="Times New Roman" w:cs="Times New Roman"/>
          <w:b/>
          <w:sz w:val="24"/>
          <w:szCs w:val="24"/>
        </w:rPr>
      </w:pPr>
    </w:p>
    <w:p w:rsidR="0092022E" w:rsidRPr="0092022E" w:rsidRDefault="006F7787" w:rsidP="0092022E">
      <w:pPr>
        <w:ind w:left="708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92022E" w:rsidRPr="0092022E">
        <w:rPr>
          <w:rFonts w:ascii="Times New Roman" w:eastAsia="Calibri" w:hAnsi="Times New Roman" w:cs="Times New Roman"/>
          <w:b/>
          <w:sz w:val="24"/>
          <w:szCs w:val="24"/>
        </w:rPr>
        <w:t>Załącznik Nr 5</w:t>
      </w:r>
    </w:p>
    <w:p w:rsidR="0092022E" w:rsidRPr="0092022E" w:rsidRDefault="0092022E" w:rsidP="0092022E">
      <w:pPr>
        <w:numPr>
          <w:ilvl w:val="0"/>
          <w:numId w:val="15"/>
        </w:numPr>
        <w:ind w:left="709" w:hanging="567"/>
        <w:contextualSpacing/>
        <w:rPr>
          <w:rFonts w:ascii="Times New Roman" w:eastAsia="Calibri" w:hAnsi="Times New Roman" w:cs="Times New Roman"/>
          <w:b/>
          <w:sz w:val="24"/>
          <w:szCs w:val="24"/>
        </w:rPr>
      </w:pPr>
      <w:r w:rsidRPr="0092022E">
        <w:rPr>
          <w:rFonts w:ascii="Times New Roman" w:eastAsia="Calibri" w:hAnsi="Times New Roman" w:cs="Times New Roman"/>
          <w:b/>
          <w:sz w:val="24"/>
          <w:szCs w:val="24"/>
        </w:rPr>
        <w:t>pojemniki 120 l na BIO odpady:</w:t>
      </w:r>
    </w:p>
    <w:p w:rsidR="0092022E" w:rsidRPr="0092022E" w:rsidRDefault="0092022E" w:rsidP="0092022E">
      <w:pPr>
        <w:numPr>
          <w:ilvl w:val="0"/>
          <w:numId w:val="16"/>
        </w:numPr>
        <w:spacing w:after="0" w:line="300" w:lineRule="auto"/>
        <w:ind w:hanging="218"/>
        <w:contextualSpacing/>
        <w:rPr>
          <w:rFonts w:ascii="Times New Roman" w:eastAsia="Calibri" w:hAnsi="Times New Roman" w:cs="Times New Roman"/>
        </w:rPr>
      </w:pPr>
      <w:r w:rsidRPr="0092022E">
        <w:rPr>
          <w:rFonts w:ascii="Times New Roman" w:eastAsia="Calibri" w:hAnsi="Times New Roman" w:cs="Times New Roman"/>
        </w:rPr>
        <w:t xml:space="preserve">      Ul. Szpitalna (przy bloku wielorodzinnym 27), </w:t>
      </w:r>
    </w:p>
    <w:p w:rsidR="0092022E" w:rsidRPr="0092022E" w:rsidRDefault="0092022E" w:rsidP="0092022E">
      <w:pPr>
        <w:numPr>
          <w:ilvl w:val="0"/>
          <w:numId w:val="16"/>
        </w:numPr>
        <w:spacing w:line="300" w:lineRule="auto"/>
        <w:ind w:left="142" w:firstLine="0"/>
        <w:contextualSpacing/>
        <w:rPr>
          <w:rFonts w:ascii="Times New Roman" w:eastAsia="Calibri" w:hAnsi="Times New Roman" w:cs="Times New Roman"/>
        </w:rPr>
      </w:pPr>
      <w:r w:rsidRPr="0092022E">
        <w:rPr>
          <w:rFonts w:ascii="Times New Roman" w:eastAsia="Calibri" w:hAnsi="Times New Roman" w:cs="Times New Roman"/>
        </w:rPr>
        <w:t>Ul. Węgierska 50 (za blokiem wielorodzinnym),</w:t>
      </w:r>
    </w:p>
    <w:p w:rsidR="0092022E" w:rsidRPr="0092022E" w:rsidRDefault="0092022E" w:rsidP="0092022E">
      <w:pPr>
        <w:numPr>
          <w:ilvl w:val="0"/>
          <w:numId w:val="16"/>
        </w:numPr>
        <w:spacing w:line="300" w:lineRule="auto"/>
        <w:ind w:left="142" w:firstLine="0"/>
        <w:contextualSpacing/>
        <w:rPr>
          <w:rFonts w:ascii="Times New Roman" w:eastAsia="Calibri" w:hAnsi="Times New Roman" w:cs="Times New Roman"/>
        </w:rPr>
      </w:pPr>
      <w:r w:rsidRPr="0092022E">
        <w:rPr>
          <w:rFonts w:ascii="Times New Roman" w:eastAsia="Calibri" w:hAnsi="Times New Roman" w:cs="Times New Roman"/>
        </w:rPr>
        <w:t>Ul. Broniewskiego 11 (parking naprzeciw sklepu „Szymbarczanka”),</w:t>
      </w:r>
    </w:p>
    <w:p w:rsidR="0092022E" w:rsidRPr="0092022E" w:rsidRDefault="0092022E" w:rsidP="0092022E">
      <w:pPr>
        <w:numPr>
          <w:ilvl w:val="0"/>
          <w:numId w:val="16"/>
        </w:numPr>
        <w:spacing w:line="300" w:lineRule="auto"/>
        <w:ind w:left="142" w:firstLine="0"/>
        <w:contextualSpacing/>
        <w:rPr>
          <w:rFonts w:ascii="Times New Roman" w:eastAsia="Calibri" w:hAnsi="Times New Roman" w:cs="Times New Roman"/>
          <w:b/>
        </w:rPr>
      </w:pPr>
      <w:r w:rsidRPr="0092022E">
        <w:rPr>
          <w:rFonts w:ascii="Times New Roman" w:eastAsia="Calibri" w:hAnsi="Times New Roman" w:cs="Times New Roman"/>
        </w:rPr>
        <w:t>Ul. Pod Lodownią 8 (ściana szczytowa bloku wielorodzinnego /w rejonie wiaty na odpady),</w:t>
      </w:r>
    </w:p>
    <w:p w:rsidR="0092022E" w:rsidRPr="0092022E" w:rsidRDefault="0092022E" w:rsidP="0092022E">
      <w:pPr>
        <w:numPr>
          <w:ilvl w:val="0"/>
          <w:numId w:val="16"/>
        </w:numPr>
        <w:spacing w:line="300" w:lineRule="auto"/>
        <w:ind w:left="142" w:firstLine="0"/>
        <w:contextualSpacing/>
        <w:rPr>
          <w:rFonts w:ascii="Times New Roman" w:eastAsia="Calibri" w:hAnsi="Times New Roman" w:cs="Times New Roman"/>
          <w:b/>
        </w:rPr>
      </w:pPr>
      <w:r w:rsidRPr="0092022E">
        <w:rPr>
          <w:rFonts w:ascii="Times New Roman" w:eastAsia="Calibri" w:hAnsi="Times New Roman" w:cs="Times New Roman"/>
        </w:rPr>
        <w:t xml:space="preserve">Ul. Kościuszki 25 (za blokiem  wielorodzinnym GTBS), </w:t>
      </w:r>
    </w:p>
    <w:p w:rsidR="0092022E" w:rsidRPr="0092022E" w:rsidRDefault="0092022E" w:rsidP="0092022E">
      <w:pPr>
        <w:numPr>
          <w:ilvl w:val="0"/>
          <w:numId w:val="16"/>
        </w:numPr>
        <w:spacing w:line="300" w:lineRule="auto"/>
        <w:ind w:right="-994" w:hanging="218"/>
        <w:contextualSpacing/>
        <w:rPr>
          <w:rFonts w:ascii="Times New Roman" w:eastAsia="Calibri" w:hAnsi="Times New Roman" w:cs="Times New Roman"/>
          <w:b/>
        </w:rPr>
      </w:pPr>
      <w:r w:rsidRPr="0092022E">
        <w:rPr>
          <w:rFonts w:ascii="Times New Roman" w:eastAsia="Calibri" w:hAnsi="Times New Roman" w:cs="Times New Roman"/>
        </w:rPr>
        <w:t xml:space="preserve">      Ul. Węgierska 5 (ściana szczytowa bloku wielorodzinnego),</w:t>
      </w:r>
    </w:p>
    <w:p w:rsidR="0092022E" w:rsidRPr="0092022E" w:rsidRDefault="0092022E" w:rsidP="0092022E">
      <w:pPr>
        <w:numPr>
          <w:ilvl w:val="0"/>
          <w:numId w:val="16"/>
        </w:numPr>
        <w:spacing w:line="300" w:lineRule="auto"/>
        <w:ind w:right="-994" w:hanging="218"/>
        <w:contextualSpacing/>
        <w:rPr>
          <w:rFonts w:ascii="Times New Roman" w:eastAsia="Calibri" w:hAnsi="Times New Roman" w:cs="Times New Roman"/>
          <w:b/>
        </w:rPr>
      </w:pPr>
      <w:r w:rsidRPr="0092022E">
        <w:rPr>
          <w:rFonts w:ascii="Times New Roman" w:eastAsia="Calibri" w:hAnsi="Times New Roman" w:cs="Times New Roman"/>
        </w:rPr>
        <w:t xml:space="preserve">      Ul. Słoneczna 1 (ściana szczytowa bloku wielorodzinnego),</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Słoneczna 10 (przed blokiem wielorodzinnym /w rejonie wiaty na odpady),</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Słoneczna 6 (przed blokiem wielorodzinnym /w rejonie wiaty na odpady),</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Krakowska 23 (ściana szczytowa bloku wielorodzinnego /w rejonie wiaty na odpady),</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Słoneczna  (k. wiaty na odpady przy sklepie „Hit-pol”),</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 xml:space="preserve">Ul. Kopernika 8 (przed blokiem wielorodzinnym /w rejonie muru oporowego),   </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Świeykowskiego (teren za bramą wjazdową /w rejonie dawnej Restauracji „Victoria”),</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Kołłątaja 4 (w podwórzu za blokiem wielorodzinnym),</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Ogrodowa 11 (przed blokiem wielorodzinnym /w rejonie wiaty na odpady),</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Ogrodowa 9 (przed blokiem wielorodzinnym),</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Krasińskiego 19 (przy Miejskim Zespole Szkół Nr 4),</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Słowackiego (końcówka drogi /w rejonie ekranów dźwiękochronnych),</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Norwida 2 (przed blokiem wielorodzinnym),</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 xml:space="preserve">Ul. Biecka 6 (za blokiem wielorodzinnym), </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Konopnickiej 5 (ściana szczytowa bloku wielorodzinnego),</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Potockiego 11 (ściana szczytowa bloku wielorodzinnego),</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Konopnickiej 12 (ściana szczytowa bloku wielorodzinnego /w rejonie drogi),</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Konopnickiej 16 (ściana szczytowa bloku wielorodzinnego /w rejonie drogi),</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Konopnickiej 17 (w rejonie garaży),</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Konopnickiej 25 (ściana szczytowa bloku wielorodzinnego /w rejonie garaży),</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Tuwima 2 (ściana szczytowa bloku wielorodzinnego),</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Hallera 4 (przed blokiem wielorodzinnym),</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Hallera 24 (przed blokiem wielorodzinnym),</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Kołłątaja 11 (przed blokiem wielorodzinnym),</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Kromera 4 (przy bloku wielorodzinnym /w rejonie wiaty na odpady),</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Niepodległości 2 (za blokiem wielorodzinnym),</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Wyszyńskiego (przy garażach /w rejonie przedszkola),</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Ściegiennego 5 (przy kortach tenisowych),</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Korczaka 22 (przy bloku wielorodzinnym /w rejonie drogi dojazdowej),</w:t>
      </w:r>
    </w:p>
    <w:p w:rsidR="0092022E" w:rsidRPr="0092022E" w:rsidRDefault="0092022E" w:rsidP="0092022E">
      <w:pPr>
        <w:numPr>
          <w:ilvl w:val="0"/>
          <w:numId w:val="16"/>
        </w:numPr>
        <w:spacing w:line="300" w:lineRule="auto"/>
        <w:ind w:left="142" w:right="-994" w:firstLine="0"/>
        <w:contextualSpacing/>
        <w:rPr>
          <w:rFonts w:ascii="Times New Roman" w:eastAsia="Calibri" w:hAnsi="Times New Roman" w:cs="Times New Roman"/>
          <w:b/>
        </w:rPr>
      </w:pPr>
      <w:r w:rsidRPr="0092022E">
        <w:rPr>
          <w:rFonts w:ascii="Times New Roman" w:eastAsia="Calibri" w:hAnsi="Times New Roman" w:cs="Times New Roman"/>
        </w:rPr>
        <w:t>Ul. Łukasiewicza 2 (za blokiem wielorodzinnym),</w:t>
      </w:r>
    </w:p>
    <w:p w:rsidR="002D3107" w:rsidRDefault="0092022E" w:rsidP="0092022E">
      <w:pPr>
        <w:numPr>
          <w:ilvl w:val="0"/>
          <w:numId w:val="16"/>
        </w:numPr>
        <w:spacing w:line="300" w:lineRule="auto"/>
        <w:ind w:left="142" w:right="-994" w:firstLine="0"/>
        <w:contextualSpacing/>
        <w:rPr>
          <w:rFonts w:ascii="Times New Roman" w:eastAsia="Calibri" w:hAnsi="Times New Roman" w:cs="Times New Roman"/>
        </w:rPr>
      </w:pPr>
      <w:r w:rsidRPr="0092022E">
        <w:rPr>
          <w:rFonts w:ascii="Times New Roman" w:eastAsia="Calibri" w:hAnsi="Times New Roman" w:cs="Times New Roman"/>
        </w:rPr>
        <w:t>Ul. Orzeszkowej (przy budynku Miejskiego Przedszkola Nr 1).</w:t>
      </w:r>
    </w:p>
    <w:p w:rsidR="002D3107" w:rsidRDefault="002D3107">
      <w:pPr>
        <w:rPr>
          <w:rFonts w:ascii="Times New Roman" w:eastAsia="Calibri" w:hAnsi="Times New Roman" w:cs="Times New Roman"/>
        </w:rPr>
      </w:pPr>
      <w:r>
        <w:rPr>
          <w:rFonts w:ascii="Times New Roman" w:eastAsia="Calibri" w:hAnsi="Times New Roman" w:cs="Times New Roman"/>
        </w:rPr>
        <w:br w:type="page"/>
      </w:r>
    </w:p>
    <w:p w:rsidR="002D3107" w:rsidRDefault="002D3107" w:rsidP="002D3107">
      <w:pPr>
        <w:spacing w:line="300" w:lineRule="auto"/>
        <w:ind w:right="-994"/>
        <w:contextualSpacing/>
        <w:rPr>
          <w:rFonts w:ascii="Times New Roman" w:eastAsia="Calibri" w:hAnsi="Times New Roman" w:cs="Times New Roman"/>
          <w:b/>
        </w:rPr>
        <w:sectPr w:rsidR="002D3107" w:rsidSect="002D3107">
          <w:pgSz w:w="11906" w:h="16838"/>
          <w:pgMar w:top="851" w:right="1417" w:bottom="1417" w:left="1417" w:header="708" w:footer="708" w:gutter="0"/>
          <w:cols w:space="708"/>
          <w:docGrid w:linePitch="360"/>
        </w:sectPr>
      </w:pPr>
    </w:p>
    <w:tbl>
      <w:tblPr>
        <w:tblW w:w="13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950"/>
        <w:gridCol w:w="1178"/>
        <w:gridCol w:w="1135"/>
        <w:gridCol w:w="1135"/>
        <w:gridCol w:w="993"/>
        <w:gridCol w:w="1419"/>
        <w:gridCol w:w="1703"/>
        <w:gridCol w:w="1135"/>
        <w:gridCol w:w="1135"/>
        <w:gridCol w:w="2240"/>
      </w:tblGrid>
      <w:tr w:rsidR="002D3107" w:rsidRPr="001F6A8A" w:rsidTr="0005043B">
        <w:trPr>
          <w:cantSplit/>
          <w:trHeight w:val="566"/>
          <w:jc w:val="center"/>
        </w:trPr>
        <w:tc>
          <w:tcPr>
            <w:tcW w:w="13945" w:type="dxa"/>
            <w:gridSpan w:val="11"/>
            <w:vAlign w:val="center"/>
          </w:tcPr>
          <w:p w:rsidR="0005043B" w:rsidRDefault="002D3107" w:rsidP="0005043B">
            <w:pPr>
              <w:tabs>
                <w:tab w:val="left" w:pos="4039"/>
              </w:tabs>
              <w:jc w:val="right"/>
              <w:rPr>
                <w:rFonts w:ascii="Calibri" w:hAnsi="Calibri"/>
                <w:b/>
                <w:bCs/>
              </w:rPr>
            </w:pPr>
            <w:r w:rsidRPr="000D52E1">
              <w:rPr>
                <w:rFonts w:ascii="Calibri" w:hAnsi="Calibri"/>
                <w:b/>
                <w:bCs/>
              </w:rPr>
              <w:lastRenderedPageBreak/>
              <w:t>Załącznik Nr 6</w:t>
            </w:r>
          </w:p>
          <w:p w:rsidR="00502902" w:rsidRDefault="00502902" w:rsidP="00502902">
            <w:pPr>
              <w:tabs>
                <w:tab w:val="left" w:pos="4039"/>
              </w:tabs>
              <w:jc w:val="center"/>
              <w:rPr>
                <w:rFonts w:ascii="Calibri" w:hAnsi="Calibri"/>
                <w:b/>
                <w:bCs/>
                <w:sz w:val="28"/>
              </w:rPr>
            </w:pPr>
            <w:r>
              <w:rPr>
                <w:rFonts w:ascii="Calibri" w:hAnsi="Calibri"/>
                <w:b/>
                <w:bCs/>
                <w:sz w:val="28"/>
              </w:rPr>
              <w:t>RAPORT WAGOWY</w:t>
            </w:r>
          </w:p>
          <w:p w:rsidR="0005043B" w:rsidRPr="0005043B" w:rsidRDefault="00502902" w:rsidP="00502902">
            <w:pPr>
              <w:tabs>
                <w:tab w:val="left" w:pos="4039"/>
              </w:tabs>
              <w:jc w:val="center"/>
              <w:rPr>
                <w:rFonts w:ascii="Calibri" w:hAnsi="Calibri"/>
                <w:b/>
                <w:bCs/>
              </w:rPr>
            </w:pPr>
            <w:r w:rsidRPr="00982DBD">
              <w:rPr>
                <w:rFonts w:ascii="Calibri" w:hAnsi="Calibri"/>
                <w:bCs/>
              </w:rPr>
              <w:t>dotyczący odebranych odpadów komunalnych pochodzących</w:t>
            </w:r>
            <w:r w:rsidRPr="00982DBD">
              <w:rPr>
                <w:rFonts w:ascii="Calibri" w:hAnsi="Calibri"/>
                <w:b/>
                <w:bCs/>
              </w:rPr>
              <w:t xml:space="preserve"> z terenu Miasta Gorlice</w:t>
            </w:r>
          </w:p>
        </w:tc>
      </w:tr>
      <w:tr w:rsidR="002D3107" w:rsidRPr="001F6A8A" w:rsidTr="00502902">
        <w:trPr>
          <w:trHeight w:val="786"/>
          <w:jc w:val="center"/>
        </w:trPr>
        <w:tc>
          <w:tcPr>
            <w:tcW w:w="922" w:type="dxa"/>
            <w:shd w:val="clear" w:color="auto" w:fill="auto"/>
          </w:tcPr>
          <w:p w:rsidR="002D3107" w:rsidRPr="00C0560F" w:rsidRDefault="002D3107" w:rsidP="002D3107">
            <w:pPr>
              <w:jc w:val="center"/>
              <w:rPr>
                <w:rFonts w:ascii="Calibri" w:hAnsi="Calibri"/>
                <w:b/>
                <w:sz w:val="18"/>
                <w:szCs w:val="18"/>
              </w:rPr>
            </w:pPr>
            <w:r w:rsidRPr="00C0560F">
              <w:rPr>
                <w:rFonts w:ascii="Calibri" w:hAnsi="Calibri"/>
                <w:b/>
                <w:sz w:val="18"/>
                <w:szCs w:val="18"/>
              </w:rPr>
              <w:t>data</w:t>
            </w:r>
          </w:p>
        </w:tc>
        <w:tc>
          <w:tcPr>
            <w:tcW w:w="950" w:type="dxa"/>
            <w:shd w:val="clear" w:color="auto" w:fill="auto"/>
          </w:tcPr>
          <w:p w:rsidR="002D3107" w:rsidRPr="00C0560F" w:rsidRDefault="002D3107" w:rsidP="002D3107">
            <w:pPr>
              <w:jc w:val="center"/>
              <w:rPr>
                <w:rFonts w:ascii="Calibri" w:hAnsi="Calibri"/>
                <w:b/>
                <w:sz w:val="18"/>
                <w:szCs w:val="18"/>
              </w:rPr>
            </w:pPr>
            <w:r w:rsidRPr="00C0560F">
              <w:rPr>
                <w:rFonts w:ascii="Calibri" w:hAnsi="Calibri"/>
                <w:b/>
                <w:sz w:val="18"/>
                <w:szCs w:val="18"/>
              </w:rPr>
              <w:t>nr rej.  pojazdu</w:t>
            </w:r>
          </w:p>
        </w:tc>
        <w:tc>
          <w:tcPr>
            <w:tcW w:w="1178" w:type="dxa"/>
          </w:tcPr>
          <w:p w:rsidR="002D3107" w:rsidRPr="00C0560F" w:rsidRDefault="00972C46" w:rsidP="00972C46">
            <w:pPr>
              <w:jc w:val="center"/>
              <w:rPr>
                <w:rFonts w:ascii="Calibri" w:hAnsi="Calibri"/>
                <w:b/>
                <w:sz w:val="18"/>
                <w:szCs w:val="18"/>
              </w:rPr>
            </w:pPr>
            <w:r>
              <w:rPr>
                <w:rFonts w:ascii="Calibri" w:hAnsi="Calibri"/>
                <w:b/>
                <w:sz w:val="18"/>
                <w:szCs w:val="18"/>
              </w:rPr>
              <w:t xml:space="preserve">Waga początkowa  </w:t>
            </w:r>
            <w:r w:rsidR="002D3107" w:rsidRPr="00C0560F">
              <w:rPr>
                <w:rFonts w:ascii="Calibri" w:hAnsi="Calibri"/>
                <w:b/>
                <w:sz w:val="18"/>
                <w:szCs w:val="18"/>
              </w:rPr>
              <w:t>(w kg)</w:t>
            </w:r>
          </w:p>
        </w:tc>
        <w:tc>
          <w:tcPr>
            <w:tcW w:w="1135" w:type="dxa"/>
          </w:tcPr>
          <w:p w:rsidR="002D3107" w:rsidRPr="00C0560F" w:rsidRDefault="002D3107" w:rsidP="002D3107">
            <w:pPr>
              <w:jc w:val="center"/>
              <w:rPr>
                <w:rFonts w:ascii="Calibri" w:hAnsi="Calibri"/>
                <w:b/>
                <w:sz w:val="18"/>
                <w:szCs w:val="18"/>
              </w:rPr>
            </w:pPr>
            <w:r w:rsidRPr="00C0560F">
              <w:rPr>
                <w:rFonts w:ascii="Calibri" w:hAnsi="Calibri"/>
                <w:b/>
                <w:sz w:val="18"/>
                <w:szCs w:val="18"/>
              </w:rPr>
              <w:t>podpis Ważącego</w:t>
            </w:r>
          </w:p>
        </w:tc>
        <w:tc>
          <w:tcPr>
            <w:tcW w:w="1135" w:type="dxa"/>
          </w:tcPr>
          <w:p w:rsidR="002D3107" w:rsidRPr="00C0560F" w:rsidRDefault="00972C46" w:rsidP="00972C46">
            <w:pPr>
              <w:jc w:val="center"/>
              <w:rPr>
                <w:rFonts w:ascii="Calibri" w:hAnsi="Calibri"/>
                <w:b/>
                <w:sz w:val="18"/>
                <w:szCs w:val="18"/>
              </w:rPr>
            </w:pPr>
            <w:r>
              <w:rPr>
                <w:rFonts w:ascii="Calibri" w:hAnsi="Calibri"/>
                <w:b/>
                <w:sz w:val="18"/>
                <w:szCs w:val="18"/>
              </w:rPr>
              <w:t xml:space="preserve">Podpis </w:t>
            </w:r>
            <w:r w:rsidR="002D3107" w:rsidRPr="00C0560F">
              <w:rPr>
                <w:rFonts w:ascii="Calibri" w:hAnsi="Calibri"/>
                <w:b/>
                <w:sz w:val="18"/>
                <w:szCs w:val="18"/>
              </w:rPr>
              <w:t>Wykonawcy</w:t>
            </w:r>
          </w:p>
        </w:tc>
        <w:tc>
          <w:tcPr>
            <w:tcW w:w="993" w:type="dxa"/>
          </w:tcPr>
          <w:p w:rsidR="002D3107" w:rsidRPr="00C0560F" w:rsidRDefault="00972C46" w:rsidP="00972C46">
            <w:pPr>
              <w:jc w:val="center"/>
              <w:rPr>
                <w:rFonts w:ascii="Calibri" w:hAnsi="Calibri"/>
                <w:b/>
                <w:sz w:val="18"/>
                <w:szCs w:val="18"/>
              </w:rPr>
            </w:pPr>
            <w:r>
              <w:rPr>
                <w:rFonts w:ascii="Calibri" w:hAnsi="Calibri"/>
                <w:b/>
                <w:sz w:val="18"/>
                <w:szCs w:val="18"/>
              </w:rPr>
              <w:t>Waga końcowa</w:t>
            </w:r>
            <w:r w:rsidR="003006AA">
              <w:rPr>
                <w:rFonts w:ascii="Calibri" w:hAnsi="Calibri"/>
                <w:b/>
                <w:sz w:val="18"/>
                <w:szCs w:val="18"/>
              </w:rPr>
              <w:t xml:space="preserve"> </w:t>
            </w:r>
            <w:r w:rsidR="002D3107" w:rsidRPr="00C0560F">
              <w:rPr>
                <w:rFonts w:ascii="Calibri" w:hAnsi="Calibri"/>
                <w:b/>
                <w:sz w:val="18"/>
                <w:szCs w:val="18"/>
              </w:rPr>
              <w:t>(w kg)</w:t>
            </w:r>
          </w:p>
        </w:tc>
        <w:tc>
          <w:tcPr>
            <w:tcW w:w="1419" w:type="dxa"/>
            <w:shd w:val="clear" w:color="auto" w:fill="auto"/>
          </w:tcPr>
          <w:p w:rsidR="002D3107" w:rsidRPr="00C0560F" w:rsidRDefault="00972C46" w:rsidP="00972C46">
            <w:pPr>
              <w:jc w:val="center"/>
              <w:rPr>
                <w:rFonts w:ascii="Calibri" w:hAnsi="Calibri"/>
                <w:b/>
                <w:sz w:val="18"/>
                <w:szCs w:val="18"/>
              </w:rPr>
            </w:pPr>
            <w:r>
              <w:rPr>
                <w:rFonts w:ascii="Calibri" w:hAnsi="Calibri"/>
                <w:b/>
                <w:sz w:val="18"/>
                <w:szCs w:val="18"/>
              </w:rPr>
              <w:t xml:space="preserve">rodzaj </w:t>
            </w:r>
            <w:r w:rsidR="002D3107">
              <w:rPr>
                <w:rFonts w:ascii="Calibri" w:hAnsi="Calibri"/>
                <w:b/>
                <w:sz w:val="18"/>
                <w:szCs w:val="18"/>
              </w:rPr>
              <w:t>odpa</w:t>
            </w:r>
            <w:r w:rsidR="002D3107" w:rsidRPr="00C0560F">
              <w:rPr>
                <w:rFonts w:ascii="Calibri" w:hAnsi="Calibri"/>
                <w:b/>
                <w:sz w:val="18"/>
                <w:szCs w:val="18"/>
              </w:rPr>
              <w:t>dów</w:t>
            </w:r>
            <w:r w:rsidR="002D3107" w:rsidRPr="00C0560F">
              <w:rPr>
                <w:rFonts w:ascii="Calibri" w:hAnsi="Calibri"/>
                <w:b/>
                <w:sz w:val="18"/>
                <w:szCs w:val="18"/>
                <w:vertAlign w:val="superscript"/>
              </w:rPr>
              <w:t xml:space="preserve"> 1</w:t>
            </w:r>
          </w:p>
        </w:tc>
        <w:tc>
          <w:tcPr>
            <w:tcW w:w="1703" w:type="dxa"/>
            <w:shd w:val="clear" w:color="auto" w:fill="auto"/>
          </w:tcPr>
          <w:p w:rsidR="002D3107" w:rsidRPr="00C0560F" w:rsidRDefault="002D3107" w:rsidP="002D3107">
            <w:pPr>
              <w:jc w:val="center"/>
              <w:rPr>
                <w:rFonts w:ascii="Calibri" w:hAnsi="Calibri"/>
                <w:b/>
                <w:sz w:val="18"/>
                <w:szCs w:val="18"/>
              </w:rPr>
            </w:pPr>
            <w:r>
              <w:rPr>
                <w:rFonts w:ascii="Calibri" w:hAnsi="Calibri"/>
                <w:b/>
                <w:sz w:val="18"/>
                <w:szCs w:val="18"/>
              </w:rPr>
              <w:t xml:space="preserve">miejsce odbioru </w:t>
            </w:r>
            <w:r w:rsidRPr="00C0560F">
              <w:rPr>
                <w:rFonts w:ascii="Calibri" w:hAnsi="Calibri"/>
                <w:b/>
                <w:sz w:val="18"/>
                <w:szCs w:val="18"/>
                <w:vertAlign w:val="superscript"/>
              </w:rPr>
              <w:t>2</w:t>
            </w:r>
            <w:r>
              <w:rPr>
                <w:rFonts w:ascii="Calibri" w:hAnsi="Calibri"/>
                <w:b/>
                <w:sz w:val="18"/>
                <w:szCs w:val="18"/>
                <w:vertAlign w:val="superscript"/>
              </w:rPr>
              <w:t>)3)4)</w:t>
            </w:r>
          </w:p>
        </w:tc>
        <w:tc>
          <w:tcPr>
            <w:tcW w:w="1135" w:type="dxa"/>
            <w:shd w:val="clear" w:color="auto" w:fill="auto"/>
          </w:tcPr>
          <w:p w:rsidR="002D3107" w:rsidRPr="00C0560F" w:rsidRDefault="002D3107" w:rsidP="002D3107">
            <w:pPr>
              <w:jc w:val="center"/>
              <w:rPr>
                <w:rFonts w:ascii="Calibri" w:hAnsi="Calibri"/>
                <w:b/>
                <w:sz w:val="18"/>
                <w:szCs w:val="18"/>
              </w:rPr>
            </w:pPr>
            <w:r>
              <w:rPr>
                <w:rFonts w:ascii="Calibri" w:hAnsi="Calibri"/>
                <w:b/>
                <w:sz w:val="18"/>
                <w:szCs w:val="18"/>
              </w:rPr>
              <w:t>podpis Ważące</w:t>
            </w:r>
            <w:r w:rsidRPr="00C0560F">
              <w:rPr>
                <w:rFonts w:ascii="Calibri" w:hAnsi="Calibri"/>
                <w:b/>
                <w:sz w:val="18"/>
                <w:szCs w:val="18"/>
              </w:rPr>
              <w:t>go</w:t>
            </w:r>
          </w:p>
        </w:tc>
        <w:tc>
          <w:tcPr>
            <w:tcW w:w="1135" w:type="dxa"/>
            <w:shd w:val="clear" w:color="auto" w:fill="auto"/>
          </w:tcPr>
          <w:p w:rsidR="002D3107" w:rsidRPr="00C0560F" w:rsidRDefault="00972C46" w:rsidP="00972C46">
            <w:pPr>
              <w:jc w:val="center"/>
              <w:rPr>
                <w:rFonts w:ascii="Calibri" w:hAnsi="Calibri"/>
                <w:b/>
                <w:sz w:val="18"/>
                <w:szCs w:val="18"/>
              </w:rPr>
            </w:pPr>
            <w:r>
              <w:rPr>
                <w:rFonts w:ascii="Calibri" w:hAnsi="Calibri"/>
                <w:b/>
                <w:sz w:val="18"/>
                <w:szCs w:val="18"/>
              </w:rPr>
              <w:t xml:space="preserve">podpis </w:t>
            </w:r>
            <w:r w:rsidR="002D3107">
              <w:rPr>
                <w:rFonts w:ascii="Calibri" w:hAnsi="Calibri"/>
                <w:b/>
                <w:sz w:val="18"/>
                <w:szCs w:val="18"/>
              </w:rPr>
              <w:t>Wykona</w:t>
            </w:r>
            <w:r w:rsidR="002D3107" w:rsidRPr="00C0560F">
              <w:rPr>
                <w:rFonts w:ascii="Calibri" w:hAnsi="Calibri"/>
                <w:b/>
                <w:sz w:val="18"/>
                <w:szCs w:val="18"/>
              </w:rPr>
              <w:t>wcy</w:t>
            </w:r>
          </w:p>
        </w:tc>
        <w:tc>
          <w:tcPr>
            <w:tcW w:w="2240" w:type="dxa"/>
            <w:shd w:val="clear" w:color="auto" w:fill="auto"/>
          </w:tcPr>
          <w:p w:rsidR="002D3107" w:rsidRPr="00C0560F" w:rsidRDefault="002D3107" w:rsidP="002D3107">
            <w:pPr>
              <w:jc w:val="center"/>
              <w:rPr>
                <w:rFonts w:ascii="Calibri" w:hAnsi="Calibri"/>
                <w:b/>
                <w:sz w:val="18"/>
                <w:szCs w:val="18"/>
              </w:rPr>
            </w:pPr>
            <w:r w:rsidRPr="00C0560F">
              <w:rPr>
                <w:rFonts w:ascii="Calibri" w:hAnsi="Calibri"/>
                <w:b/>
                <w:sz w:val="18"/>
                <w:szCs w:val="18"/>
              </w:rPr>
              <w:t>i</w:t>
            </w:r>
            <w:r>
              <w:rPr>
                <w:rFonts w:ascii="Calibri" w:hAnsi="Calibri"/>
                <w:b/>
                <w:sz w:val="18"/>
                <w:szCs w:val="18"/>
              </w:rPr>
              <w:t xml:space="preserve">lość odebranych odpadów </w:t>
            </w:r>
            <w:r w:rsidRPr="00C0560F">
              <w:rPr>
                <w:rFonts w:ascii="Calibri" w:hAnsi="Calibri"/>
                <w:b/>
                <w:sz w:val="18"/>
                <w:szCs w:val="18"/>
              </w:rPr>
              <w:t>(różnica wagi końcowej i początkowej)</w:t>
            </w:r>
          </w:p>
        </w:tc>
      </w:tr>
      <w:tr w:rsidR="002D3107" w:rsidRPr="001F6A8A" w:rsidTr="00502902">
        <w:trPr>
          <w:trHeight w:val="320"/>
          <w:jc w:val="center"/>
        </w:trPr>
        <w:tc>
          <w:tcPr>
            <w:tcW w:w="922" w:type="dxa"/>
            <w:shd w:val="clear" w:color="auto" w:fill="auto"/>
          </w:tcPr>
          <w:p w:rsidR="002D3107" w:rsidRPr="001F6A8A" w:rsidRDefault="002D3107" w:rsidP="002D3107">
            <w:pPr>
              <w:jc w:val="both"/>
            </w:pPr>
          </w:p>
        </w:tc>
        <w:tc>
          <w:tcPr>
            <w:tcW w:w="950" w:type="dxa"/>
            <w:shd w:val="clear" w:color="auto" w:fill="auto"/>
          </w:tcPr>
          <w:p w:rsidR="002D3107" w:rsidRPr="001F6A8A" w:rsidRDefault="002D3107" w:rsidP="002D3107">
            <w:pPr>
              <w:jc w:val="both"/>
            </w:pPr>
          </w:p>
        </w:tc>
        <w:tc>
          <w:tcPr>
            <w:tcW w:w="1178" w:type="dxa"/>
          </w:tcPr>
          <w:p w:rsidR="002D3107" w:rsidRPr="001F6A8A" w:rsidRDefault="002D3107" w:rsidP="002D3107">
            <w:pPr>
              <w:jc w:val="both"/>
            </w:pPr>
          </w:p>
        </w:tc>
        <w:tc>
          <w:tcPr>
            <w:tcW w:w="1135" w:type="dxa"/>
          </w:tcPr>
          <w:p w:rsidR="002D3107" w:rsidRPr="001F6A8A" w:rsidRDefault="002D3107" w:rsidP="002D3107">
            <w:pPr>
              <w:jc w:val="both"/>
            </w:pPr>
          </w:p>
        </w:tc>
        <w:tc>
          <w:tcPr>
            <w:tcW w:w="1135" w:type="dxa"/>
          </w:tcPr>
          <w:p w:rsidR="002D3107" w:rsidRPr="001F6A8A" w:rsidRDefault="002D3107" w:rsidP="002D3107">
            <w:pPr>
              <w:jc w:val="both"/>
            </w:pPr>
          </w:p>
        </w:tc>
        <w:tc>
          <w:tcPr>
            <w:tcW w:w="993" w:type="dxa"/>
          </w:tcPr>
          <w:p w:rsidR="002D3107" w:rsidRPr="001F6A8A" w:rsidRDefault="002D3107" w:rsidP="002D3107">
            <w:pPr>
              <w:jc w:val="both"/>
            </w:pPr>
          </w:p>
        </w:tc>
        <w:tc>
          <w:tcPr>
            <w:tcW w:w="1419" w:type="dxa"/>
            <w:shd w:val="clear" w:color="auto" w:fill="auto"/>
          </w:tcPr>
          <w:p w:rsidR="002D3107" w:rsidRPr="001F6A8A" w:rsidRDefault="002D3107" w:rsidP="002D3107">
            <w:pPr>
              <w:jc w:val="both"/>
            </w:pPr>
          </w:p>
        </w:tc>
        <w:tc>
          <w:tcPr>
            <w:tcW w:w="1703"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2240" w:type="dxa"/>
            <w:shd w:val="clear" w:color="auto" w:fill="auto"/>
          </w:tcPr>
          <w:p w:rsidR="002D3107" w:rsidRPr="001F6A8A" w:rsidRDefault="002D3107" w:rsidP="002D3107">
            <w:pPr>
              <w:jc w:val="both"/>
            </w:pPr>
          </w:p>
        </w:tc>
      </w:tr>
      <w:tr w:rsidR="002D3107" w:rsidRPr="001F6A8A" w:rsidTr="00502902">
        <w:trPr>
          <w:trHeight w:val="268"/>
          <w:jc w:val="center"/>
        </w:trPr>
        <w:tc>
          <w:tcPr>
            <w:tcW w:w="922" w:type="dxa"/>
            <w:shd w:val="clear" w:color="auto" w:fill="auto"/>
          </w:tcPr>
          <w:p w:rsidR="002D3107" w:rsidRPr="001F6A8A" w:rsidRDefault="002D3107" w:rsidP="002D3107">
            <w:pPr>
              <w:jc w:val="both"/>
            </w:pPr>
          </w:p>
        </w:tc>
        <w:tc>
          <w:tcPr>
            <w:tcW w:w="950" w:type="dxa"/>
            <w:shd w:val="clear" w:color="auto" w:fill="auto"/>
          </w:tcPr>
          <w:p w:rsidR="002D3107" w:rsidRPr="001F6A8A" w:rsidRDefault="002D3107" w:rsidP="002D3107">
            <w:pPr>
              <w:jc w:val="both"/>
            </w:pPr>
          </w:p>
        </w:tc>
        <w:tc>
          <w:tcPr>
            <w:tcW w:w="1178" w:type="dxa"/>
          </w:tcPr>
          <w:p w:rsidR="002D3107" w:rsidRPr="001F6A8A" w:rsidRDefault="002D3107" w:rsidP="002D3107">
            <w:pPr>
              <w:jc w:val="both"/>
            </w:pPr>
          </w:p>
        </w:tc>
        <w:tc>
          <w:tcPr>
            <w:tcW w:w="1135" w:type="dxa"/>
          </w:tcPr>
          <w:p w:rsidR="002D3107" w:rsidRPr="001F6A8A" w:rsidRDefault="002D3107" w:rsidP="002D3107">
            <w:pPr>
              <w:jc w:val="both"/>
            </w:pPr>
          </w:p>
        </w:tc>
        <w:tc>
          <w:tcPr>
            <w:tcW w:w="1135" w:type="dxa"/>
          </w:tcPr>
          <w:p w:rsidR="002D3107" w:rsidRPr="001F6A8A" w:rsidRDefault="002D3107" w:rsidP="002D3107">
            <w:pPr>
              <w:jc w:val="both"/>
            </w:pPr>
          </w:p>
        </w:tc>
        <w:tc>
          <w:tcPr>
            <w:tcW w:w="993" w:type="dxa"/>
          </w:tcPr>
          <w:p w:rsidR="002D3107" w:rsidRPr="001F6A8A" w:rsidRDefault="002D3107" w:rsidP="002D3107">
            <w:pPr>
              <w:jc w:val="both"/>
            </w:pPr>
          </w:p>
        </w:tc>
        <w:tc>
          <w:tcPr>
            <w:tcW w:w="1419" w:type="dxa"/>
            <w:shd w:val="clear" w:color="auto" w:fill="auto"/>
          </w:tcPr>
          <w:p w:rsidR="002D3107" w:rsidRPr="001F6A8A" w:rsidRDefault="002D3107" w:rsidP="002D3107">
            <w:pPr>
              <w:jc w:val="both"/>
            </w:pPr>
          </w:p>
        </w:tc>
        <w:tc>
          <w:tcPr>
            <w:tcW w:w="1703"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2240" w:type="dxa"/>
            <w:shd w:val="clear" w:color="auto" w:fill="auto"/>
          </w:tcPr>
          <w:p w:rsidR="002D3107" w:rsidRPr="001F6A8A" w:rsidRDefault="002D3107" w:rsidP="002D3107">
            <w:pPr>
              <w:jc w:val="both"/>
            </w:pPr>
          </w:p>
        </w:tc>
      </w:tr>
      <w:tr w:rsidR="002D3107" w:rsidRPr="001F6A8A" w:rsidTr="00502902">
        <w:trPr>
          <w:trHeight w:val="254"/>
          <w:jc w:val="center"/>
        </w:trPr>
        <w:tc>
          <w:tcPr>
            <w:tcW w:w="922" w:type="dxa"/>
            <w:shd w:val="clear" w:color="auto" w:fill="auto"/>
          </w:tcPr>
          <w:p w:rsidR="002D3107" w:rsidRPr="001F6A8A" w:rsidRDefault="002D3107" w:rsidP="002D3107">
            <w:pPr>
              <w:jc w:val="both"/>
            </w:pPr>
          </w:p>
        </w:tc>
        <w:tc>
          <w:tcPr>
            <w:tcW w:w="950" w:type="dxa"/>
            <w:shd w:val="clear" w:color="auto" w:fill="auto"/>
          </w:tcPr>
          <w:p w:rsidR="002D3107" w:rsidRPr="001F6A8A" w:rsidRDefault="002D3107" w:rsidP="002D3107">
            <w:pPr>
              <w:jc w:val="both"/>
            </w:pPr>
          </w:p>
        </w:tc>
        <w:tc>
          <w:tcPr>
            <w:tcW w:w="1178" w:type="dxa"/>
          </w:tcPr>
          <w:p w:rsidR="002D3107" w:rsidRPr="001F6A8A" w:rsidRDefault="002D3107" w:rsidP="002D3107">
            <w:pPr>
              <w:jc w:val="both"/>
            </w:pPr>
          </w:p>
        </w:tc>
        <w:tc>
          <w:tcPr>
            <w:tcW w:w="1135" w:type="dxa"/>
          </w:tcPr>
          <w:p w:rsidR="002D3107" w:rsidRPr="001F6A8A" w:rsidRDefault="002D3107" w:rsidP="002D3107">
            <w:pPr>
              <w:jc w:val="both"/>
            </w:pPr>
          </w:p>
        </w:tc>
        <w:tc>
          <w:tcPr>
            <w:tcW w:w="1135" w:type="dxa"/>
          </w:tcPr>
          <w:p w:rsidR="002D3107" w:rsidRPr="001F6A8A" w:rsidRDefault="002D3107" w:rsidP="002D3107">
            <w:pPr>
              <w:jc w:val="both"/>
            </w:pPr>
          </w:p>
        </w:tc>
        <w:tc>
          <w:tcPr>
            <w:tcW w:w="993" w:type="dxa"/>
          </w:tcPr>
          <w:p w:rsidR="002D3107" w:rsidRPr="001F6A8A" w:rsidRDefault="002D3107" w:rsidP="002D3107">
            <w:pPr>
              <w:jc w:val="both"/>
            </w:pPr>
          </w:p>
        </w:tc>
        <w:tc>
          <w:tcPr>
            <w:tcW w:w="1419" w:type="dxa"/>
            <w:shd w:val="clear" w:color="auto" w:fill="auto"/>
          </w:tcPr>
          <w:p w:rsidR="002D3107" w:rsidRPr="001F6A8A" w:rsidRDefault="002D3107" w:rsidP="002D3107">
            <w:pPr>
              <w:jc w:val="both"/>
            </w:pPr>
          </w:p>
        </w:tc>
        <w:tc>
          <w:tcPr>
            <w:tcW w:w="1703"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2240" w:type="dxa"/>
            <w:shd w:val="clear" w:color="auto" w:fill="auto"/>
          </w:tcPr>
          <w:p w:rsidR="002D3107" w:rsidRPr="001F6A8A" w:rsidRDefault="002D3107" w:rsidP="002D3107">
            <w:pPr>
              <w:jc w:val="both"/>
            </w:pPr>
          </w:p>
        </w:tc>
      </w:tr>
      <w:tr w:rsidR="002D3107" w:rsidRPr="001F6A8A" w:rsidTr="00502902">
        <w:trPr>
          <w:trHeight w:val="267"/>
          <w:jc w:val="center"/>
        </w:trPr>
        <w:tc>
          <w:tcPr>
            <w:tcW w:w="922" w:type="dxa"/>
            <w:shd w:val="clear" w:color="auto" w:fill="auto"/>
          </w:tcPr>
          <w:p w:rsidR="002D3107" w:rsidRPr="001F6A8A" w:rsidRDefault="002D3107" w:rsidP="002D3107">
            <w:pPr>
              <w:jc w:val="both"/>
            </w:pPr>
          </w:p>
        </w:tc>
        <w:tc>
          <w:tcPr>
            <w:tcW w:w="950" w:type="dxa"/>
            <w:shd w:val="clear" w:color="auto" w:fill="auto"/>
          </w:tcPr>
          <w:p w:rsidR="002D3107" w:rsidRPr="001F6A8A" w:rsidRDefault="002D3107" w:rsidP="002D3107">
            <w:pPr>
              <w:jc w:val="both"/>
            </w:pPr>
          </w:p>
        </w:tc>
        <w:tc>
          <w:tcPr>
            <w:tcW w:w="1178" w:type="dxa"/>
          </w:tcPr>
          <w:p w:rsidR="002D3107" w:rsidRPr="001F6A8A" w:rsidRDefault="002D3107" w:rsidP="002D3107">
            <w:pPr>
              <w:jc w:val="both"/>
            </w:pPr>
          </w:p>
        </w:tc>
        <w:tc>
          <w:tcPr>
            <w:tcW w:w="1135" w:type="dxa"/>
          </w:tcPr>
          <w:p w:rsidR="002D3107" w:rsidRPr="001F6A8A" w:rsidRDefault="002D3107" w:rsidP="002D3107">
            <w:pPr>
              <w:jc w:val="both"/>
            </w:pPr>
          </w:p>
        </w:tc>
        <w:tc>
          <w:tcPr>
            <w:tcW w:w="1135" w:type="dxa"/>
          </w:tcPr>
          <w:p w:rsidR="002D3107" w:rsidRPr="001F6A8A" w:rsidRDefault="002D3107" w:rsidP="002D3107">
            <w:pPr>
              <w:jc w:val="both"/>
            </w:pPr>
          </w:p>
        </w:tc>
        <w:tc>
          <w:tcPr>
            <w:tcW w:w="993" w:type="dxa"/>
          </w:tcPr>
          <w:p w:rsidR="002D3107" w:rsidRPr="001F6A8A" w:rsidRDefault="002D3107" w:rsidP="002D3107">
            <w:pPr>
              <w:jc w:val="both"/>
            </w:pPr>
          </w:p>
        </w:tc>
        <w:tc>
          <w:tcPr>
            <w:tcW w:w="1419" w:type="dxa"/>
            <w:shd w:val="clear" w:color="auto" w:fill="auto"/>
          </w:tcPr>
          <w:p w:rsidR="002D3107" w:rsidRPr="001F6A8A" w:rsidRDefault="002D3107" w:rsidP="002D3107">
            <w:pPr>
              <w:jc w:val="both"/>
            </w:pPr>
          </w:p>
        </w:tc>
        <w:tc>
          <w:tcPr>
            <w:tcW w:w="1703"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2240" w:type="dxa"/>
            <w:shd w:val="clear" w:color="auto" w:fill="auto"/>
          </w:tcPr>
          <w:p w:rsidR="002D3107" w:rsidRPr="001F6A8A" w:rsidRDefault="002D3107" w:rsidP="002D3107">
            <w:pPr>
              <w:jc w:val="both"/>
            </w:pPr>
          </w:p>
        </w:tc>
      </w:tr>
      <w:tr w:rsidR="002D3107" w:rsidRPr="001F6A8A" w:rsidTr="00502902">
        <w:trPr>
          <w:trHeight w:val="267"/>
          <w:jc w:val="center"/>
        </w:trPr>
        <w:tc>
          <w:tcPr>
            <w:tcW w:w="922" w:type="dxa"/>
            <w:shd w:val="clear" w:color="auto" w:fill="auto"/>
          </w:tcPr>
          <w:p w:rsidR="002D3107" w:rsidRPr="001F6A8A" w:rsidRDefault="002D3107" w:rsidP="002D3107">
            <w:pPr>
              <w:jc w:val="both"/>
            </w:pPr>
          </w:p>
        </w:tc>
        <w:tc>
          <w:tcPr>
            <w:tcW w:w="950" w:type="dxa"/>
            <w:shd w:val="clear" w:color="auto" w:fill="auto"/>
          </w:tcPr>
          <w:p w:rsidR="002D3107" w:rsidRPr="001F6A8A" w:rsidRDefault="002D3107" w:rsidP="002D3107">
            <w:pPr>
              <w:jc w:val="both"/>
            </w:pPr>
          </w:p>
        </w:tc>
        <w:tc>
          <w:tcPr>
            <w:tcW w:w="1178" w:type="dxa"/>
          </w:tcPr>
          <w:p w:rsidR="002D3107" w:rsidRPr="001F6A8A" w:rsidRDefault="002D3107" w:rsidP="002D3107">
            <w:pPr>
              <w:jc w:val="both"/>
            </w:pPr>
          </w:p>
        </w:tc>
        <w:tc>
          <w:tcPr>
            <w:tcW w:w="1135" w:type="dxa"/>
          </w:tcPr>
          <w:p w:rsidR="002D3107" w:rsidRPr="001F6A8A" w:rsidRDefault="002D3107" w:rsidP="002D3107">
            <w:pPr>
              <w:jc w:val="both"/>
            </w:pPr>
          </w:p>
        </w:tc>
        <w:tc>
          <w:tcPr>
            <w:tcW w:w="1135" w:type="dxa"/>
          </w:tcPr>
          <w:p w:rsidR="002D3107" w:rsidRPr="001F6A8A" w:rsidRDefault="002D3107" w:rsidP="002D3107">
            <w:pPr>
              <w:jc w:val="both"/>
            </w:pPr>
          </w:p>
        </w:tc>
        <w:tc>
          <w:tcPr>
            <w:tcW w:w="993" w:type="dxa"/>
          </w:tcPr>
          <w:p w:rsidR="002D3107" w:rsidRPr="001F6A8A" w:rsidRDefault="002D3107" w:rsidP="002D3107">
            <w:pPr>
              <w:jc w:val="both"/>
            </w:pPr>
          </w:p>
        </w:tc>
        <w:tc>
          <w:tcPr>
            <w:tcW w:w="1419" w:type="dxa"/>
            <w:shd w:val="clear" w:color="auto" w:fill="auto"/>
          </w:tcPr>
          <w:p w:rsidR="002D3107" w:rsidRPr="001F6A8A" w:rsidRDefault="002D3107" w:rsidP="002D3107">
            <w:pPr>
              <w:jc w:val="both"/>
            </w:pPr>
          </w:p>
        </w:tc>
        <w:tc>
          <w:tcPr>
            <w:tcW w:w="1703"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2240" w:type="dxa"/>
            <w:shd w:val="clear" w:color="auto" w:fill="auto"/>
          </w:tcPr>
          <w:p w:rsidR="002D3107" w:rsidRPr="001F6A8A" w:rsidRDefault="002D3107" w:rsidP="002D3107">
            <w:pPr>
              <w:jc w:val="both"/>
            </w:pPr>
          </w:p>
        </w:tc>
      </w:tr>
      <w:tr w:rsidR="002D3107" w:rsidRPr="001F6A8A" w:rsidTr="00502902">
        <w:trPr>
          <w:trHeight w:val="267"/>
          <w:jc w:val="center"/>
        </w:trPr>
        <w:tc>
          <w:tcPr>
            <w:tcW w:w="922" w:type="dxa"/>
            <w:shd w:val="clear" w:color="auto" w:fill="auto"/>
          </w:tcPr>
          <w:p w:rsidR="002D3107" w:rsidRPr="001F6A8A" w:rsidRDefault="002D3107" w:rsidP="002D3107">
            <w:pPr>
              <w:jc w:val="both"/>
            </w:pPr>
          </w:p>
        </w:tc>
        <w:tc>
          <w:tcPr>
            <w:tcW w:w="950" w:type="dxa"/>
            <w:shd w:val="clear" w:color="auto" w:fill="auto"/>
          </w:tcPr>
          <w:p w:rsidR="002D3107" w:rsidRPr="001F6A8A" w:rsidRDefault="002D3107" w:rsidP="002D3107">
            <w:pPr>
              <w:jc w:val="both"/>
            </w:pPr>
          </w:p>
        </w:tc>
        <w:tc>
          <w:tcPr>
            <w:tcW w:w="1178" w:type="dxa"/>
          </w:tcPr>
          <w:p w:rsidR="002D3107" w:rsidRPr="001F6A8A" w:rsidRDefault="002D3107" w:rsidP="002D3107">
            <w:pPr>
              <w:jc w:val="both"/>
            </w:pPr>
          </w:p>
        </w:tc>
        <w:tc>
          <w:tcPr>
            <w:tcW w:w="1135" w:type="dxa"/>
          </w:tcPr>
          <w:p w:rsidR="002D3107" w:rsidRPr="001F6A8A" w:rsidRDefault="002D3107" w:rsidP="002D3107">
            <w:pPr>
              <w:jc w:val="both"/>
            </w:pPr>
          </w:p>
        </w:tc>
        <w:tc>
          <w:tcPr>
            <w:tcW w:w="1135" w:type="dxa"/>
          </w:tcPr>
          <w:p w:rsidR="002D3107" w:rsidRPr="001F6A8A" w:rsidRDefault="002D3107" w:rsidP="002D3107">
            <w:pPr>
              <w:jc w:val="both"/>
            </w:pPr>
          </w:p>
        </w:tc>
        <w:tc>
          <w:tcPr>
            <w:tcW w:w="993" w:type="dxa"/>
          </w:tcPr>
          <w:p w:rsidR="002D3107" w:rsidRPr="001F6A8A" w:rsidRDefault="002D3107" w:rsidP="002D3107">
            <w:pPr>
              <w:jc w:val="both"/>
            </w:pPr>
          </w:p>
        </w:tc>
        <w:tc>
          <w:tcPr>
            <w:tcW w:w="1419" w:type="dxa"/>
            <w:shd w:val="clear" w:color="auto" w:fill="auto"/>
          </w:tcPr>
          <w:p w:rsidR="002D3107" w:rsidRPr="001F6A8A" w:rsidRDefault="002D3107" w:rsidP="002D3107">
            <w:pPr>
              <w:jc w:val="both"/>
            </w:pPr>
          </w:p>
        </w:tc>
        <w:tc>
          <w:tcPr>
            <w:tcW w:w="1703"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2240" w:type="dxa"/>
            <w:shd w:val="clear" w:color="auto" w:fill="auto"/>
          </w:tcPr>
          <w:p w:rsidR="002D3107" w:rsidRPr="001F6A8A" w:rsidRDefault="002D3107" w:rsidP="002D3107">
            <w:pPr>
              <w:jc w:val="both"/>
            </w:pPr>
          </w:p>
        </w:tc>
      </w:tr>
      <w:tr w:rsidR="002D3107" w:rsidRPr="001F6A8A" w:rsidTr="00502902">
        <w:trPr>
          <w:trHeight w:val="267"/>
          <w:jc w:val="center"/>
        </w:trPr>
        <w:tc>
          <w:tcPr>
            <w:tcW w:w="922" w:type="dxa"/>
            <w:shd w:val="clear" w:color="auto" w:fill="auto"/>
          </w:tcPr>
          <w:p w:rsidR="002D3107" w:rsidRPr="001F6A8A" w:rsidRDefault="002D3107" w:rsidP="002D3107">
            <w:pPr>
              <w:jc w:val="both"/>
            </w:pPr>
          </w:p>
        </w:tc>
        <w:tc>
          <w:tcPr>
            <w:tcW w:w="950" w:type="dxa"/>
            <w:shd w:val="clear" w:color="auto" w:fill="auto"/>
          </w:tcPr>
          <w:p w:rsidR="002D3107" w:rsidRPr="001F6A8A" w:rsidRDefault="002D3107" w:rsidP="002D3107">
            <w:pPr>
              <w:jc w:val="both"/>
            </w:pPr>
          </w:p>
        </w:tc>
        <w:tc>
          <w:tcPr>
            <w:tcW w:w="1178" w:type="dxa"/>
          </w:tcPr>
          <w:p w:rsidR="002D3107" w:rsidRPr="001F6A8A" w:rsidRDefault="002D3107" w:rsidP="002D3107">
            <w:pPr>
              <w:jc w:val="both"/>
            </w:pPr>
          </w:p>
        </w:tc>
        <w:tc>
          <w:tcPr>
            <w:tcW w:w="1135" w:type="dxa"/>
          </w:tcPr>
          <w:p w:rsidR="002D3107" w:rsidRPr="001F6A8A" w:rsidRDefault="002D3107" w:rsidP="002D3107">
            <w:pPr>
              <w:jc w:val="both"/>
            </w:pPr>
          </w:p>
        </w:tc>
        <w:tc>
          <w:tcPr>
            <w:tcW w:w="1135" w:type="dxa"/>
          </w:tcPr>
          <w:p w:rsidR="002D3107" w:rsidRPr="001F6A8A" w:rsidRDefault="002D3107" w:rsidP="002D3107">
            <w:pPr>
              <w:jc w:val="both"/>
            </w:pPr>
          </w:p>
        </w:tc>
        <w:tc>
          <w:tcPr>
            <w:tcW w:w="993" w:type="dxa"/>
          </w:tcPr>
          <w:p w:rsidR="002D3107" w:rsidRPr="001F6A8A" w:rsidRDefault="002D3107" w:rsidP="002D3107">
            <w:pPr>
              <w:jc w:val="both"/>
            </w:pPr>
          </w:p>
        </w:tc>
        <w:tc>
          <w:tcPr>
            <w:tcW w:w="1419" w:type="dxa"/>
            <w:shd w:val="clear" w:color="auto" w:fill="auto"/>
          </w:tcPr>
          <w:p w:rsidR="002D3107" w:rsidRPr="001F6A8A" w:rsidRDefault="002D3107" w:rsidP="002D3107">
            <w:pPr>
              <w:jc w:val="center"/>
            </w:pPr>
          </w:p>
        </w:tc>
        <w:tc>
          <w:tcPr>
            <w:tcW w:w="1703"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2240" w:type="dxa"/>
            <w:shd w:val="clear" w:color="auto" w:fill="auto"/>
          </w:tcPr>
          <w:p w:rsidR="002D3107" w:rsidRPr="001F6A8A" w:rsidRDefault="002D3107" w:rsidP="002D3107">
            <w:pPr>
              <w:jc w:val="both"/>
            </w:pPr>
          </w:p>
        </w:tc>
      </w:tr>
      <w:tr w:rsidR="002D3107" w:rsidRPr="001F6A8A" w:rsidTr="00502902">
        <w:trPr>
          <w:trHeight w:val="267"/>
          <w:jc w:val="center"/>
        </w:trPr>
        <w:tc>
          <w:tcPr>
            <w:tcW w:w="922" w:type="dxa"/>
            <w:shd w:val="clear" w:color="auto" w:fill="auto"/>
          </w:tcPr>
          <w:p w:rsidR="002D3107" w:rsidRPr="001F6A8A" w:rsidRDefault="002D3107" w:rsidP="002D3107">
            <w:pPr>
              <w:jc w:val="both"/>
            </w:pPr>
          </w:p>
        </w:tc>
        <w:tc>
          <w:tcPr>
            <w:tcW w:w="950" w:type="dxa"/>
            <w:shd w:val="clear" w:color="auto" w:fill="auto"/>
          </w:tcPr>
          <w:p w:rsidR="002D3107" w:rsidRPr="001F6A8A" w:rsidRDefault="002D3107" w:rsidP="002D3107">
            <w:pPr>
              <w:jc w:val="both"/>
            </w:pPr>
          </w:p>
        </w:tc>
        <w:tc>
          <w:tcPr>
            <w:tcW w:w="1178" w:type="dxa"/>
          </w:tcPr>
          <w:p w:rsidR="002D3107" w:rsidRPr="001F6A8A" w:rsidRDefault="002D3107" w:rsidP="002D3107">
            <w:pPr>
              <w:jc w:val="both"/>
            </w:pPr>
          </w:p>
        </w:tc>
        <w:tc>
          <w:tcPr>
            <w:tcW w:w="1135" w:type="dxa"/>
          </w:tcPr>
          <w:p w:rsidR="002D3107" w:rsidRPr="001F6A8A" w:rsidRDefault="002D3107" w:rsidP="002D3107">
            <w:pPr>
              <w:jc w:val="both"/>
            </w:pPr>
          </w:p>
        </w:tc>
        <w:tc>
          <w:tcPr>
            <w:tcW w:w="1135" w:type="dxa"/>
          </w:tcPr>
          <w:p w:rsidR="002D3107" w:rsidRPr="001F6A8A" w:rsidRDefault="002D3107" w:rsidP="002D3107">
            <w:pPr>
              <w:jc w:val="both"/>
            </w:pPr>
          </w:p>
        </w:tc>
        <w:tc>
          <w:tcPr>
            <w:tcW w:w="993" w:type="dxa"/>
          </w:tcPr>
          <w:p w:rsidR="002D3107" w:rsidRPr="001F6A8A" w:rsidRDefault="002D3107" w:rsidP="002D3107">
            <w:pPr>
              <w:jc w:val="both"/>
            </w:pPr>
          </w:p>
        </w:tc>
        <w:tc>
          <w:tcPr>
            <w:tcW w:w="1419" w:type="dxa"/>
            <w:shd w:val="clear" w:color="auto" w:fill="auto"/>
          </w:tcPr>
          <w:p w:rsidR="002D3107" w:rsidRPr="001F6A8A" w:rsidRDefault="002D3107" w:rsidP="002D3107">
            <w:pPr>
              <w:jc w:val="both"/>
            </w:pPr>
          </w:p>
        </w:tc>
        <w:tc>
          <w:tcPr>
            <w:tcW w:w="1703"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2240" w:type="dxa"/>
            <w:shd w:val="clear" w:color="auto" w:fill="auto"/>
          </w:tcPr>
          <w:p w:rsidR="002D3107" w:rsidRPr="001F6A8A" w:rsidRDefault="002D3107" w:rsidP="002D3107">
            <w:pPr>
              <w:jc w:val="both"/>
            </w:pPr>
          </w:p>
        </w:tc>
      </w:tr>
      <w:tr w:rsidR="002D3107" w:rsidRPr="001F6A8A" w:rsidTr="00502902">
        <w:trPr>
          <w:trHeight w:val="267"/>
          <w:jc w:val="center"/>
        </w:trPr>
        <w:tc>
          <w:tcPr>
            <w:tcW w:w="922" w:type="dxa"/>
            <w:shd w:val="clear" w:color="auto" w:fill="auto"/>
          </w:tcPr>
          <w:p w:rsidR="002D3107" w:rsidRPr="001F6A8A" w:rsidRDefault="002D3107" w:rsidP="002D3107">
            <w:pPr>
              <w:jc w:val="both"/>
            </w:pPr>
          </w:p>
        </w:tc>
        <w:tc>
          <w:tcPr>
            <w:tcW w:w="950" w:type="dxa"/>
            <w:shd w:val="clear" w:color="auto" w:fill="auto"/>
          </w:tcPr>
          <w:p w:rsidR="002D3107" w:rsidRPr="001F6A8A" w:rsidRDefault="002D3107" w:rsidP="002D3107">
            <w:pPr>
              <w:jc w:val="both"/>
            </w:pPr>
          </w:p>
        </w:tc>
        <w:tc>
          <w:tcPr>
            <w:tcW w:w="1178" w:type="dxa"/>
          </w:tcPr>
          <w:p w:rsidR="002D3107" w:rsidRPr="001F6A8A" w:rsidRDefault="002D3107" w:rsidP="002D3107">
            <w:pPr>
              <w:jc w:val="both"/>
            </w:pPr>
          </w:p>
        </w:tc>
        <w:tc>
          <w:tcPr>
            <w:tcW w:w="1135" w:type="dxa"/>
          </w:tcPr>
          <w:p w:rsidR="002D3107" w:rsidRPr="001F6A8A" w:rsidRDefault="002D3107" w:rsidP="002D3107">
            <w:pPr>
              <w:jc w:val="both"/>
            </w:pPr>
          </w:p>
        </w:tc>
        <w:tc>
          <w:tcPr>
            <w:tcW w:w="1135" w:type="dxa"/>
          </w:tcPr>
          <w:p w:rsidR="002D3107" w:rsidRPr="001F6A8A" w:rsidRDefault="002D3107" w:rsidP="002D3107">
            <w:pPr>
              <w:jc w:val="both"/>
            </w:pPr>
          </w:p>
        </w:tc>
        <w:tc>
          <w:tcPr>
            <w:tcW w:w="993" w:type="dxa"/>
          </w:tcPr>
          <w:p w:rsidR="002D3107" w:rsidRPr="001F6A8A" w:rsidRDefault="002D3107" w:rsidP="002D3107">
            <w:pPr>
              <w:jc w:val="both"/>
            </w:pPr>
          </w:p>
        </w:tc>
        <w:tc>
          <w:tcPr>
            <w:tcW w:w="1419" w:type="dxa"/>
            <w:shd w:val="clear" w:color="auto" w:fill="auto"/>
          </w:tcPr>
          <w:p w:rsidR="002D3107" w:rsidRPr="001F6A8A" w:rsidRDefault="002D3107" w:rsidP="002D3107">
            <w:pPr>
              <w:jc w:val="both"/>
            </w:pPr>
          </w:p>
        </w:tc>
        <w:tc>
          <w:tcPr>
            <w:tcW w:w="1703"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2240" w:type="dxa"/>
            <w:shd w:val="clear" w:color="auto" w:fill="auto"/>
          </w:tcPr>
          <w:p w:rsidR="002D3107" w:rsidRPr="001F6A8A" w:rsidRDefault="002D3107" w:rsidP="002D3107">
            <w:pPr>
              <w:jc w:val="both"/>
            </w:pPr>
          </w:p>
        </w:tc>
      </w:tr>
      <w:tr w:rsidR="002D3107" w:rsidRPr="001F6A8A" w:rsidTr="00502902">
        <w:trPr>
          <w:trHeight w:val="267"/>
          <w:jc w:val="center"/>
        </w:trPr>
        <w:tc>
          <w:tcPr>
            <w:tcW w:w="922" w:type="dxa"/>
            <w:shd w:val="clear" w:color="auto" w:fill="auto"/>
          </w:tcPr>
          <w:p w:rsidR="002D3107" w:rsidRPr="001F6A8A" w:rsidRDefault="002D3107" w:rsidP="002D3107">
            <w:pPr>
              <w:jc w:val="both"/>
            </w:pPr>
          </w:p>
        </w:tc>
        <w:tc>
          <w:tcPr>
            <w:tcW w:w="950" w:type="dxa"/>
            <w:shd w:val="clear" w:color="auto" w:fill="auto"/>
          </w:tcPr>
          <w:p w:rsidR="002D3107" w:rsidRPr="001F6A8A" w:rsidRDefault="002D3107" w:rsidP="002D3107">
            <w:pPr>
              <w:jc w:val="both"/>
            </w:pPr>
          </w:p>
        </w:tc>
        <w:tc>
          <w:tcPr>
            <w:tcW w:w="1178" w:type="dxa"/>
          </w:tcPr>
          <w:p w:rsidR="002D3107" w:rsidRPr="001F6A8A" w:rsidRDefault="002D3107" w:rsidP="002D3107">
            <w:pPr>
              <w:jc w:val="both"/>
            </w:pPr>
          </w:p>
        </w:tc>
        <w:tc>
          <w:tcPr>
            <w:tcW w:w="1135" w:type="dxa"/>
          </w:tcPr>
          <w:p w:rsidR="002D3107" w:rsidRPr="001F6A8A" w:rsidRDefault="002D3107" w:rsidP="002D3107">
            <w:pPr>
              <w:jc w:val="both"/>
            </w:pPr>
          </w:p>
        </w:tc>
        <w:tc>
          <w:tcPr>
            <w:tcW w:w="1135" w:type="dxa"/>
          </w:tcPr>
          <w:p w:rsidR="002D3107" w:rsidRPr="001F6A8A" w:rsidRDefault="002D3107" w:rsidP="002D3107">
            <w:pPr>
              <w:jc w:val="both"/>
            </w:pPr>
          </w:p>
        </w:tc>
        <w:tc>
          <w:tcPr>
            <w:tcW w:w="993" w:type="dxa"/>
          </w:tcPr>
          <w:p w:rsidR="002D3107" w:rsidRPr="001F6A8A" w:rsidRDefault="002D3107" w:rsidP="002D3107">
            <w:pPr>
              <w:jc w:val="both"/>
            </w:pPr>
          </w:p>
        </w:tc>
        <w:tc>
          <w:tcPr>
            <w:tcW w:w="1419" w:type="dxa"/>
            <w:shd w:val="clear" w:color="auto" w:fill="auto"/>
          </w:tcPr>
          <w:p w:rsidR="002D3107" w:rsidRPr="001F6A8A" w:rsidRDefault="002D3107" w:rsidP="002D3107">
            <w:pPr>
              <w:jc w:val="both"/>
            </w:pPr>
          </w:p>
        </w:tc>
        <w:tc>
          <w:tcPr>
            <w:tcW w:w="1703"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2240" w:type="dxa"/>
            <w:shd w:val="clear" w:color="auto" w:fill="auto"/>
          </w:tcPr>
          <w:p w:rsidR="002D3107" w:rsidRPr="001F6A8A" w:rsidRDefault="002D3107" w:rsidP="002D3107">
            <w:pPr>
              <w:jc w:val="both"/>
            </w:pPr>
          </w:p>
        </w:tc>
      </w:tr>
      <w:tr w:rsidR="002D3107" w:rsidRPr="001F6A8A" w:rsidTr="00502902">
        <w:trPr>
          <w:trHeight w:val="267"/>
          <w:jc w:val="center"/>
        </w:trPr>
        <w:tc>
          <w:tcPr>
            <w:tcW w:w="922" w:type="dxa"/>
            <w:shd w:val="clear" w:color="auto" w:fill="auto"/>
          </w:tcPr>
          <w:p w:rsidR="002D3107" w:rsidRPr="001F6A8A" w:rsidRDefault="002D3107" w:rsidP="002D3107">
            <w:pPr>
              <w:jc w:val="both"/>
            </w:pPr>
          </w:p>
        </w:tc>
        <w:tc>
          <w:tcPr>
            <w:tcW w:w="950" w:type="dxa"/>
            <w:shd w:val="clear" w:color="auto" w:fill="auto"/>
          </w:tcPr>
          <w:p w:rsidR="002D3107" w:rsidRPr="001F6A8A" w:rsidRDefault="002D3107" w:rsidP="002D3107">
            <w:pPr>
              <w:jc w:val="both"/>
            </w:pPr>
          </w:p>
        </w:tc>
        <w:tc>
          <w:tcPr>
            <w:tcW w:w="1178" w:type="dxa"/>
          </w:tcPr>
          <w:p w:rsidR="002D3107" w:rsidRPr="001F6A8A" w:rsidRDefault="002D3107" w:rsidP="002D3107">
            <w:pPr>
              <w:jc w:val="both"/>
            </w:pPr>
          </w:p>
        </w:tc>
        <w:tc>
          <w:tcPr>
            <w:tcW w:w="1135" w:type="dxa"/>
          </w:tcPr>
          <w:p w:rsidR="002D3107" w:rsidRPr="001F6A8A" w:rsidRDefault="002D3107" w:rsidP="002D3107">
            <w:pPr>
              <w:jc w:val="both"/>
            </w:pPr>
          </w:p>
        </w:tc>
        <w:tc>
          <w:tcPr>
            <w:tcW w:w="1135" w:type="dxa"/>
          </w:tcPr>
          <w:p w:rsidR="002D3107" w:rsidRPr="001F6A8A" w:rsidRDefault="002D3107" w:rsidP="002D3107">
            <w:pPr>
              <w:jc w:val="both"/>
            </w:pPr>
          </w:p>
        </w:tc>
        <w:tc>
          <w:tcPr>
            <w:tcW w:w="993" w:type="dxa"/>
          </w:tcPr>
          <w:p w:rsidR="002D3107" w:rsidRPr="001F6A8A" w:rsidRDefault="002D3107" w:rsidP="002D3107">
            <w:pPr>
              <w:jc w:val="both"/>
            </w:pPr>
          </w:p>
        </w:tc>
        <w:tc>
          <w:tcPr>
            <w:tcW w:w="1419" w:type="dxa"/>
            <w:shd w:val="clear" w:color="auto" w:fill="auto"/>
          </w:tcPr>
          <w:p w:rsidR="002D3107" w:rsidRPr="001F6A8A" w:rsidRDefault="002D3107" w:rsidP="002D3107">
            <w:pPr>
              <w:jc w:val="both"/>
            </w:pPr>
          </w:p>
        </w:tc>
        <w:tc>
          <w:tcPr>
            <w:tcW w:w="1703"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1135" w:type="dxa"/>
            <w:shd w:val="clear" w:color="auto" w:fill="auto"/>
          </w:tcPr>
          <w:p w:rsidR="002D3107" w:rsidRPr="001F6A8A" w:rsidRDefault="002D3107" w:rsidP="002D3107">
            <w:pPr>
              <w:jc w:val="both"/>
            </w:pPr>
          </w:p>
        </w:tc>
        <w:tc>
          <w:tcPr>
            <w:tcW w:w="2240" w:type="dxa"/>
            <w:shd w:val="clear" w:color="auto" w:fill="auto"/>
          </w:tcPr>
          <w:p w:rsidR="002D3107" w:rsidRPr="001F6A8A" w:rsidRDefault="002D3107" w:rsidP="002D3107">
            <w:pPr>
              <w:jc w:val="both"/>
            </w:pPr>
          </w:p>
        </w:tc>
      </w:tr>
    </w:tbl>
    <w:p w:rsidR="002D3107" w:rsidRPr="00E54E1E" w:rsidRDefault="002D3107" w:rsidP="002D3107">
      <w:pPr>
        <w:pStyle w:val="Tekstpodstawowy"/>
        <w:rPr>
          <w:rFonts w:ascii="Calibri" w:hAnsi="Calibri"/>
          <w:b/>
          <w:sz w:val="20"/>
          <w:szCs w:val="20"/>
        </w:rPr>
      </w:pPr>
      <w:r>
        <w:rPr>
          <w:rFonts w:ascii="Calibri" w:hAnsi="Calibri"/>
          <w:b/>
          <w:sz w:val="20"/>
          <w:szCs w:val="20"/>
        </w:rPr>
        <w:t>Objaśnienia</w:t>
      </w:r>
      <w:r w:rsidRPr="00E54E1E">
        <w:rPr>
          <w:rFonts w:ascii="Calibri" w:hAnsi="Calibri"/>
          <w:b/>
          <w:sz w:val="20"/>
          <w:szCs w:val="20"/>
        </w:rPr>
        <w:t>:</w:t>
      </w:r>
    </w:p>
    <w:p w:rsidR="002D3107" w:rsidRPr="00A1412E" w:rsidRDefault="002D3107" w:rsidP="002D3107">
      <w:pPr>
        <w:numPr>
          <w:ilvl w:val="0"/>
          <w:numId w:val="17"/>
        </w:numPr>
        <w:spacing w:after="0" w:line="240" w:lineRule="auto"/>
        <w:jc w:val="both"/>
        <w:rPr>
          <w:sz w:val="20"/>
          <w:szCs w:val="20"/>
        </w:rPr>
      </w:pPr>
      <w:r>
        <w:rPr>
          <w:rFonts w:ascii="Calibri" w:hAnsi="Calibri"/>
          <w:sz w:val="20"/>
          <w:szCs w:val="20"/>
        </w:rPr>
        <w:t>należy posługiwać się określeniami: zmieszane odpady komunalne (ZOK), odpady wielkogabarytowe (W), odpady zużytego sprzętu elektrycznego i elektronicznego (ZSE), odpady ulegające biodegradacji w tym bioodpady (BIO), odpady z remontów (R), zużyte opony (OP), odpady niebezpieczne (N), przeterminowane leki (L), papier i tektura (PT), szkło (SZ), tworzywa sztuczne (TS), metal (M</w:t>
      </w:r>
      <w:r w:rsidRPr="00C261CB">
        <w:rPr>
          <w:rFonts w:ascii="Calibri" w:hAnsi="Calibri"/>
          <w:sz w:val="20"/>
          <w:szCs w:val="20"/>
        </w:rPr>
        <w:t>),igieł i strzykawek (IS), tekstyliów i odzieży (TO),</w:t>
      </w:r>
      <w:r>
        <w:rPr>
          <w:rFonts w:ascii="Calibri" w:hAnsi="Calibri"/>
          <w:sz w:val="20"/>
          <w:szCs w:val="20"/>
        </w:rPr>
        <w:t xml:space="preserve"> surowce łącznie (SŁ-dotyczy odpadów z tworzyw sztucznych, odpadów opakowań wielomateriałowych oraz metalu dopuszczonych do zbierania łącznie).</w:t>
      </w:r>
    </w:p>
    <w:p w:rsidR="002D3107" w:rsidRDefault="002D3107" w:rsidP="002D3107">
      <w:pPr>
        <w:numPr>
          <w:ilvl w:val="0"/>
          <w:numId w:val="17"/>
        </w:numPr>
        <w:spacing w:after="0" w:line="240" w:lineRule="auto"/>
        <w:jc w:val="both"/>
        <w:rPr>
          <w:rFonts w:ascii="Calibri" w:hAnsi="Calibri"/>
          <w:sz w:val="20"/>
          <w:szCs w:val="20"/>
        </w:rPr>
      </w:pPr>
      <w:r>
        <w:rPr>
          <w:rFonts w:ascii="Calibri" w:hAnsi="Calibri"/>
          <w:sz w:val="20"/>
          <w:szCs w:val="20"/>
        </w:rPr>
        <w:t>w przypadku odbioru z zakładów pracy, punktów handlowych, punktów usługowych, szkół, instytucji i od innych podmiotów należy wpisać „inni wytwórcy”.</w:t>
      </w:r>
    </w:p>
    <w:p w:rsidR="002D3107" w:rsidRDefault="002D3107" w:rsidP="002D3107">
      <w:pPr>
        <w:numPr>
          <w:ilvl w:val="0"/>
          <w:numId w:val="17"/>
        </w:numPr>
        <w:spacing w:after="0" w:line="240" w:lineRule="auto"/>
        <w:jc w:val="both"/>
        <w:rPr>
          <w:rFonts w:ascii="Calibri" w:hAnsi="Calibri"/>
          <w:sz w:val="20"/>
          <w:szCs w:val="20"/>
        </w:rPr>
      </w:pPr>
      <w:r>
        <w:rPr>
          <w:rFonts w:ascii="Calibri" w:hAnsi="Calibri"/>
          <w:sz w:val="20"/>
          <w:szCs w:val="20"/>
        </w:rPr>
        <w:t>w przypadku odbioru z terenów z zabudową mieszkaniową wielorodzinną należy podać nazwę ulicy.</w:t>
      </w:r>
    </w:p>
    <w:p w:rsidR="002D3107" w:rsidRDefault="002D3107" w:rsidP="002D3107">
      <w:pPr>
        <w:numPr>
          <w:ilvl w:val="0"/>
          <w:numId w:val="17"/>
        </w:numPr>
        <w:spacing w:after="0" w:line="240" w:lineRule="auto"/>
        <w:jc w:val="both"/>
        <w:rPr>
          <w:rFonts w:ascii="Calibri" w:hAnsi="Calibri"/>
          <w:sz w:val="20"/>
          <w:szCs w:val="20"/>
        </w:rPr>
      </w:pPr>
      <w:r>
        <w:rPr>
          <w:rFonts w:ascii="Calibri" w:hAnsi="Calibri"/>
          <w:sz w:val="20"/>
          <w:szCs w:val="20"/>
        </w:rPr>
        <w:t>w przypadku odbioru z terenów z zabudową mieszkaniową jednorodzinną należy podać oznaczenie rejonu zgodnie z harmonogramem.</w:t>
      </w:r>
    </w:p>
    <w:p w:rsidR="002D3107" w:rsidRDefault="002D3107" w:rsidP="002D3107"/>
    <w:p w:rsidR="002D3107" w:rsidRDefault="002D3107" w:rsidP="001000BC">
      <w:pPr>
        <w:ind w:left="11328" w:firstLine="708"/>
        <w:rPr>
          <w:b/>
        </w:rPr>
      </w:pPr>
      <w:r>
        <w:rPr>
          <w:b/>
        </w:rPr>
        <w:lastRenderedPageBreak/>
        <w:t xml:space="preserve">             </w:t>
      </w:r>
      <w:r w:rsidR="00147824">
        <w:rPr>
          <w:b/>
        </w:rPr>
        <w:t>Załącznik N</w:t>
      </w:r>
      <w:r w:rsidR="001000BC">
        <w:rPr>
          <w:b/>
        </w:rPr>
        <w:t>r 7</w:t>
      </w:r>
    </w:p>
    <w:p w:rsidR="00B32A93" w:rsidRPr="001000BC" w:rsidRDefault="00B32A93" w:rsidP="001000BC">
      <w:pPr>
        <w:ind w:left="11328" w:firstLine="70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420"/>
      </w:tblGrid>
      <w:tr w:rsidR="002D3107" w:rsidTr="002D3107">
        <w:trPr>
          <w:jc w:val="center"/>
        </w:trPr>
        <w:tc>
          <w:tcPr>
            <w:tcW w:w="6948" w:type="dxa"/>
            <w:gridSpan w:val="2"/>
          </w:tcPr>
          <w:p w:rsidR="002D3107" w:rsidRDefault="002D3107" w:rsidP="002D3107">
            <w:pPr>
              <w:rPr>
                <w:rFonts w:ascii="Trebuchet MS" w:hAnsi="Trebuchet MS"/>
                <w:b/>
              </w:rPr>
            </w:pPr>
          </w:p>
          <w:p w:rsidR="002D3107" w:rsidRPr="00076E6A" w:rsidRDefault="002D3107" w:rsidP="002D3107">
            <w:pPr>
              <w:jc w:val="center"/>
              <w:rPr>
                <w:rFonts w:ascii="Trebuchet MS" w:hAnsi="Trebuchet MS"/>
                <w:b/>
                <w:sz w:val="28"/>
                <w:szCs w:val="28"/>
              </w:rPr>
            </w:pPr>
            <w:r w:rsidRPr="00076E6A">
              <w:rPr>
                <w:rFonts w:ascii="Trebuchet MS" w:hAnsi="Trebuchet MS"/>
                <w:b/>
                <w:sz w:val="28"/>
                <w:szCs w:val="28"/>
              </w:rPr>
              <w:t xml:space="preserve">Potwierdzenie odbioru odpadów komunalnych </w:t>
            </w:r>
          </w:p>
          <w:p w:rsidR="002D3107" w:rsidRDefault="002D3107" w:rsidP="002D3107">
            <w:pPr>
              <w:jc w:val="center"/>
            </w:pPr>
          </w:p>
        </w:tc>
      </w:tr>
      <w:tr w:rsidR="002D3107" w:rsidTr="002D3107">
        <w:trPr>
          <w:trHeight w:val="351"/>
          <w:jc w:val="center"/>
        </w:trPr>
        <w:tc>
          <w:tcPr>
            <w:tcW w:w="3528" w:type="dxa"/>
          </w:tcPr>
          <w:p w:rsidR="002D3107" w:rsidRPr="0015019E" w:rsidRDefault="002D3107" w:rsidP="002D3107">
            <w:pPr>
              <w:rPr>
                <w:rFonts w:ascii="Calibri" w:hAnsi="Calibri"/>
              </w:rPr>
            </w:pPr>
            <w:r>
              <w:rPr>
                <w:rFonts w:ascii="Calibri" w:hAnsi="Calibri"/>
              </w:rPr>
              <w:t xml:space="preserve"> </w:t>
            </w:r>
            <w:r w:rsidRPr="0015019E">
              <w:rPr>
                <w:rFonts w:ascii="Calibri" w:hAnsi="Calibri"/>
              </w:rPr>
              <w:t xml:space="preserve">Dane przekazującego odpady </w:t>
            </w:r>
          </w:p>
          <w:p w:rsidR="002D3107" w:rsidRPr="0015019E" w:rsidRDefault="002D3107" w:rsidP="002D3107">
            <w:pPr>
              <w:rPr>
                <w:rFonts w:ascii="Calibri" w:hAnsi="Calibri"/>
              </w:rPr>
            </w:pPr>
            <w:r w:rsidRPr="0015019E">
              <w:rPr>
                <w:rFonts w:ascii="Calibri" w:hAnsi="Calibri"/>
              </w:rPr>
              <w:t>(nazwa, adres)</w:t>
            </w:r>
          </w:p>
        </w:tc>
        <w:tc>
          <w:tcPr>
            <w:tcW w:w="3420" w:type="dxa"/>
          </w:tcPr>
          <w:p w:rsidR="002D3107" w:rsidRPr="0015019E" w:rsidRDefault="002D3107" w:rsidP="002D3107">
            <w:pPr>
              <w:rPr>
                <w:rFonts w:ascii="Calibri" w:hAnsi="Calibri"/>
              </w:rPr>
            </w:pPr>
          </w:p>
        </w:tc>
      </w:tr>
      <w:tr w:rsidR="002D3107" w:rsidTr="002D3107">
        <w:trPr>
          <w:trHeight w:val="348"/>
          <w:jc w:val="center"/>
        </w:trPr>
        <w:tc>
          <w:tcPr>
            <w:tcW w:w="3528" w:type="dxa"/>
          </w:tcPr>
          <w:p w:rsidR="002D3107" w:rsidRPr="0015019E" w:rsidRDefault="002D3107" w:rsidP="002D3107">
            <w:pPr>
              <w:rPr>
                <w:rFonts w:ascii="Calibri" w:hAnsi="Calibri"/>
              </w:rPr>
            </w:pPr>
            <w:r w:rsidRPr="00864371">
              <w:rPr>
                <w:rFonts w:ascii="Calibri" w:hAnsi="Calibri"/>
              </w:rPr>
              <w:t>Rodzaj odpadów</w:t>
            </w:r>
            <w:r w:rsidRPr="00864371">
              <w:rPr>
                <w:rFonts w:ascii="Calibri" w:hAnsi="Calibri"/>
                <w:vertAlign w:val="superscript"/>
              </w:rPr>
              <w:t xml:space="preserve"> 1</w:t>
            </w:r>
          </w:p>
        </w:tc>
        <w:tc>
          <w:tcPr>
            <w:tcW w:w="3420" w:type="dxa"/>
          </w:tcPr>
          <w:p w:rsidR="002D3107" w:rsidRPr="0015019E" w:rsidRDefault="002D3107" w:rsidP="002D3107">
            <w:pPr>
              <w:rPr>
                <w:rFonts w:ascii="Calibri" w:hAnsi="Calibri"/>
              </w:rPr>
            </w:pPr>
          </w:p>
        </w:tc>
      </w:tr>
      <w:tr w:rsidR="002D3107" w:rsidTr="002D3107">
        <w:trPr>
          <w:trHeight w:val="348"/>
          <w:jc w:val="center"/>
        </w:trPr>
        <w:tc>
          <w:tcPr>
            <w:tcW w:w="3528" w:type="dxa"/>
          </w:tcPr>
          <w:p w:rsidR="002D3107" w:rsidRPr="0015019E" w:rsidRDefault="002D3107" w:rsidP="002D3107">
            <w:pPr>
              <w:rPr>
                <w:rFonts w:ascii="Calibri" w:hAnsi="Calibri"/>
              </w:rPr>
            </w:pPr>
            <w:r w:rsidRPr="0015019E">
              <w:rPr>
                <w:rFonts w:ascii="Calibri" w:hAnsi="Calibri"/>
              </w:rPr>
              <w:t>Ilość odpadów (w m</w:t>
            </w:r>
            <w:r w:rsidRPr="0015019E">
              <w:rPr>
                <w:rFonts w:ascii="Calibri" w:hAnsi="Calibri"/>
                <w:vertAlign w:val="superscript"/>
              </w:rPr>
              <w:t>3</w:t>
            </w:r>
            <w:r w:rsidRPr="0015019E">
              <w:rPr>
                <w:rFonts w:ascii="Calibri" w:hAnsi="Calibri"/>
              </w:rPr>
              <w:t>)</w:t>
            </w:r>
          </w:p>
        </w:tc>
        <w:tc>
          <w:tcPr>
            <w:tcW w:w="3420" w:type="dxa"/>
          </w:tcPr>
          <w:p w:rsidR="002D3107" w:rsidRPr="0015019E" w:rsidRDefault="002D3107" w:rsidP="002D3107">
            <w:pPr>
              <w:rPr>
                <w:rFonts w:ascii="Calibri" w:hAnsi="Calibri"/>
              </w:rPr>
            </w:pPr>
          </w:p>
        </w:tc>
      </w:tr>
      <w:tr w:rsidR="002D3107" w:rsidTr="002D3107">
        <w:trPr>
          <w:trHeight w:val="348"/>
          <w:jc w:val="center"/>
        </w:trPr>
        <w:tc>
          <w:tcPr>
            <w:tcW w:w="3528" w:type="dxa"/>
          </w:tcPr>
          <w:p w:rsidR="002D3107" w:rsidRPr="0015019E" w:rsidRDefault="002D3107" w:rsidP="002D3107">
            <w:pPr>
              <w:rPr>
                <w:rFonts w:ascii="Calibri" w:hAnsi="Calibri"/>
              </w:rPr>
            </w:pPr>
            <w:r w:rsidRPr="0015019E">
              <w:rPr>
                <w:rFonts w:ascii="Calibri" w:hAnsi="Calibri"/>
              </w:rPr>
              <w:t>Data odbioru</w:t>
            </w:r>
          </w:p>
        </w:tc>
        <w:tc>
          <w:tcPr>
            <w:tcW w:w="3420" w:type="dxa"/>
          </w:tcPr>
          <w:p w:rsidR="002D3107" w:rsidRPr="0015019E" w:rsidRDefault="002D3107" w:rsidP="002D3107">
            <w:pPr>
              <w:rPr>
                <w:rFonts w:ascii="Calibri" w:hAnsi="Calibri"/>
              </w:rPr>
            </w:pPr>
          </w:p>
        </w:tc>
      </w:tr>
      <w:tr w:rsidR="002D3107" w:rsidTr="002D3107">
        <w:trPr>
          <w:trHeight w:val="690"/>
          <w:jc w:val="center"/>
        </w:trPr>
        <w:tc>
          <w:tcPr>
            <w:tcW w:w="3528" w:type="dxa"/>
          </w:tcPr>
          <w:p w:rsidR="002D3107" w:rsidRPr="0015019E" w:rsidRDefault="002D3107" w:rsidP="002D3107">
            <w:pPr>
              <w:rPr>
                <w:rFonts w:ascii="Calibri" w:hAnsi="Calibri"/>
              </w:rPr>
            </w:pPr>
          </w:p>
          <w:p w:rsidR="002D3107" w:rsidRPr="0015019E" w:rsidRDefault="002D3107" w:rsidP="002D3107">
            <w:pPr>
              <w:rPr>
                <w:rFonts w:ascii="Calibri" w:hAnsi="Calibri"/>
              </w:rPr>
            </w:pPr>
          </w:p>
          <w:p w:rsidR="002D3107" w:rsidRPr="0015019E" w:rsidRDefault="002D3107" w:rsidP="002D3107">
            <w:pPr>
              <w:rPr>
                <w:rFonts w:ascii="Calibri" w:hAnsi="Calibri"/>
              </w:rPr>
            </w:pPr>
            <w:r w:rsidRPr="0015019E">
              <w:rPr>
                <w:rFonts w:ascii="Calibri" w:hAnsi="Calibri"/>
              </w:rPr>
              <w:t>………………………</w:t>
            </w:r>
            <w:r>
              <w:rPr>
                <w:rFonts w:ascii="Calibri" w:hAnsi="Calibri"/>
              </w:rPr>
              <w:t>………………</w:t>
            </w:r>
            <w:r w:rsidRPr="0015019E">
              <w:rPr>
                <w:rFonts w:ascii="Calibri" w:hAnsi="Calibri"/>
              </w:rPr>
              <w:t>………….</w:t>
            </w:r>
          </w:p>
          <w:p w:rsidR="002D3107" w:rsidRPr="0015019E" w:rsidRDefault="002D3107" w:rsidP="002D3107">
            <w:pPr>
              <w:rPr>
                <w:rFonts w:ascii="Calibri" w:hAnsi="Calibri"/>
              </w:rPr>
            </w:pPr>
            <w:r w:rsidRPr="0015019E">
              <w:rPr>
                <w:rFonts w:ascii="Calibri" w:hAnsi="Calibri"/>
              </w:rPr>
              <w:t>(podpis i pieczęć przekazującego)</w:t>
            </w:r>
          </w:p>
        </w:tc>
        <w:tc>
          <w:tcPr>
            <w:tcW w:w="3420" w:type="dxa"/>
          </w:tcPr>
          <w:p w:rsidR="002D3107" w:rsidRDefault="002D3107" w:rsidP="002D3107">
            <w:pPr>
              <w:rPr>
                <w:rFonts w:ascii="Calibri" w:hAnsi="Calibri"/>
              </w:rPr>
            </w:pPr>
          </w:p>
          <w:p w:rsidR="002D3107" w:rsidRPr="0015019E" w:rsidRDefault="002D3107" w:rsidP="002D3107">
            <w:pPr>
              <w:rPr>
                <w:rFonts w:ascii="Calibri" w:hAnsi="Calibri"/>
              </w:rPr>
            </w:pPr>
          </w:p>
          <w:p w:rsidR="002D3107" w:rsidRPr="0015019E" w:rsidRDefault="002D3107" w:rsidP="002D3107">
            <w:pPr>
              <w:rPr>
                <w:rFonts w:ascii="Calibri" w:hAnsi="Calibri"/>
              </w:rPr>
            </w:pPr>
            <w:r w:rsidRPr="0015019E">
              <w:rPr>
                <w:rFonts w:ascii="Calibri" w:hAnsi="Calibri"/>
              </w:rPr>
              <w:t>…………………</w:t>
            </w:r>
            <w:r>
              <w:rPr>
                <w:rFonts w:ascii="Calibri" w:hAnsi="Calibri"/>
              </w:rPr>
              <w:t>………</w:t>
            </w:r>
            <w:r w:rsidRPr="0015019E">
              <w:rPr>
                <w:rFonts w:ascii="Calibri" w:hAnsi="Calibri"/>
              </w:rPr>
              <w:t>……</w:t>
            </w:r>
            <w:r>
              <w:rPr>
                <w:rFonts w:ascii="Calibri" w:hAnsi="Calibri"/>
              </w:rPr>
              <w:t>…….</w:t>
            </w:r>
            <w:r w:rsidRPr="0015019E">
              <w:rPr>
                <w:rFonts w:ascii="Calibri" w:hAnsi="Calibri"/>
              </w:rPr>
              <w:t>………….</w:t>
            </w:r>
          </w:p>
          <w:p w:rsidR="002D3107" w:rsidRPr="0015019E" w:rsidRDefault="002D3107" w:rsidP="002D3107">
            <w:pPr>
              <w:rPr>
                <w:rFonts w:ascii="Calibri" w:hAnsi="Calibri"/>
              </w:rPr>
            </w:pPr>
            <w:r w:rsidRPr="0015019E">
              <w:rPr>
                <w:rFonts w:ascii="Calibri" w:hAnsi="Calibri"/>
              </w:rPr>
              <w:t>(podpis odbierającego)</w:t>
            </w:r>
          </w:p>
        </w:tc>
      </w:tr>
    </w:tbl>
    <w:p w:rsidR="002D3107" w:rsidRDefault="002D3107" w:rsidP="002D3107">
      <w:pPr>
        <w:jc w:val="both"/>
        <w:rPr>
          <w:rFonts w:cstheme="minorHAnsi"/>
          <w:b/>
        </w:rPr>
      </w:pPr>
    </w:p>
    <w:p w:rsidR="002D3107" w:rsidRPr="001000BC" w:rsidRDefault="001000BC" w:rsidP="002D3107">
      <w:pPr>
        <w:jc w:val="both"/>
        <w:rPr>
          <w:rFonts w:cstheme="minorHAnsi"/>
          <w:b/>
        </w:rPr>
      </w:pPr>
      <w:r>
        <w:rPr>
          <w:rFonts w:cstheme="minorHAnsi"/>
          <w:b/>
        </w:rPr>
        <w:t>Objaśnienia:</w:t>
      </w:r>
    </w:p>
    <w:p w:rsidR="002D3107" w:rsidRPr="00031420" w:rsidRDefault="002D3107" w:rsidP="00031420">
      <w:pPr>
        <w:jc w:val="both"/>
        <w:rPr>
          <w:rFonts w:cstheme="minorHAnsi"/>
        </w:rPr>
      </w:pPr>
      <w:r w:rsidRPr="00DF0B43">
        <w:rPr>
          <w:rFonts w:cstheme="minorHAnsi"/>
        </w:rPr>
        <w:t xml:space="preserve">¹) należy posługiwać się określeniami: papier i tektura, szkło, tworzywa sztuczne, metal, surowce łącznie (dotyczy odpadów z tworzyw sztucznych, odpadów opakowań wielomateriałowych oraz metalu dopuszczonych do zbierania łącznie), </w:t>
      </w:r>
      <w:r>
        <w:rPr>
          <w:rFonts w:cstheme="minorHAnsi"/>
        </w:rPr>
        <w:t xml:space="preserve">odpady ulegające biodegradacji, </w:t>
      </w:r>
      <w:r w:rsidRPr="00DF0B43">
        <w:rPr>
          <w:rFonts w:cstheme="minorHAnsi"/>
        </w:rPr>
        <w:t>odpady budowlane i rozbiórkowe, zużyte opony, zmieszane odpady komunalne.</w:t>
      </w:r>
    </w:p>
    <w:p w:rsidR="00B32A93" w:rsidRDefault="002D3107" w:rsidP="002D3107">
      <w:pPr>
        <w:ind w:left="10620" w:firstLine="708"/>
        <w:jc w:val="both"/>
        <w:rPr>
          <w:rFonts w:cstheme="minorHAnsi"/>
          <w:b/>
        </w:rPr>
      </w:pPr>
      <w:r>
        <w:rPr>
          <w:rFonts w:cstheme="minorHAnsi"/>
          <w:b/>
        </w:rPr>
        <w:t xml:space="preserve">                           </w:t>
      </w:r>
    </w:p>
    <w:p w:rsidR="00B32A93" w:rsidRDefault="00B32A93" w:rsidP="002D3107">
      <w:pPr>
        <w:ind w:left="10620" w:firstLine="708"/>
        <w:jc w:val="both"/>
        <w:rPr>
          <w:rFonts w:cstheme="minorHAnsi"/>
          <w:b/>
        </w:rPr>
      </w:pPr>
    </w:p>
    <w:p w:rsidR="00B32A93" w:rsidRDefault="00B32A93" w:rsidP="002D3107">
      <w:pPr>
        <w:ind w:left="10620" w:firstLine="708"/>
        <w:jc w:val="both"/>
        <w:rPr>
          <w:rFonts w:cstheme="minorHAnsi"/>
          <w:b/>
        </w:rPr>
      </w:pPr>
    </w:p>
    <w:p w:rsidR="002D3107" w:rsidRPr="00D26C78" w:rsidRDefault="002D3107" w:rsidP="002D3107">
      <w:pPr>
        <w:ind w:left="10620" w:firstLine="708"/>
        <w:jc w:val="both"/>
        <w:rPr>
          <w:rFonts w:cstheme="minorHAnsi"/>
          <w:b/>
        </w:rPr>
      </w:pPr>
      <w:r>
        <w:rPr>
          <w:rFonts w:cstheme="minorHAnsi"/>
          <w:b/>
        </w:rPr>
        <w:lastRenderedPageBreak/>
        <w:t xml:space="preserve"> Załącznik N</w:t>
      </w:r>
      <w:r w:rsidRPr="00A47C53">
        <w:rPr>
          <w:rFonts w:cstheme="minorHAnsi"/>
          <w:b/>
        </w:rPr>
        <w:t>r</w:t>
      </w:r>
      <w:r>
        <w:rPr>
          <w:rFonts w:cstheme="minorHAnsi"/>
          <w:b/>
        </w:rPr>
        <w:t xml:space="preserve"> </w:t>
      </w:r>
      <w:r w:rsidRPr="00FF21EB">
        <w:rPr>
          <w:rFonts w:cstheme="minorHAnsi"/>
          <w:b/>
        </w:rPr>
        <w:t>8</w:t>
      </w:r>
    </w:p>
    <w:p w:rsidR="002D3107" w:rsidRPr="005F2921" w:rsidRDefault="002D3107" w:rsidP="002D3107">
      <w:pPr>
        <w:rPr>
          <w:rFonts w:cstheme="minorHAnsi"/>
          <w:b/>
        </w:rPr>
      </w:pPr>
      <w:r>
        <w:rPr>
          <w:rFonts w:cstheme="minorHAnsi"/>
          <w:b/>
          <w:sz w:val="32"/>
          <w:szCs w:val="32"/>
        </w:rPr>
        <w:t xml:space="preserve"> </w:t>
      </w:r>
      <w:r w:rsidR="00031420">
        <w:rPr>
          <w:rFonts w:cstheme="minorHAnsi"/>
          <w:b/>
          <w:sz w:val="32"/>
          <w:szCs w:val="32"/>
        </w:rPr>
        <w:t xml:space="preserve">                            </w:t>
      </w:r>
      <w:r w:rsidRPr="005F2921">
        <w:rPr>
          <w:rFonts w:cstheme="minorHAnsi"/>
          <w:b/>
        </w:rPr>
        <w:t>DOKUMENT ROZLICZENIOWY Nr……</w:t>
      </w:r>
      <w:r w:rsidRPr="005F2921">
        <w:rPr>
          <w:rFonts w:cstheme="minorHAnsi"/>
          <w:b/>
        </w:rPr>
        <w:tab/>
      </w:r>
      <w:r w:rsidRPr="005F2921">
        <w:rPr>
          <w:rFonts w:cstheme="minorHAnsi"/>
          <w:b/>
        </w:rPr>
        <w:tab/>
      </w:r>
      <w:r w:rsidRPr="005F2921">
        <w:rPr>
          <w:rFonts w:cstheme="minorHAnsi"/>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gridCol w:w="2144"/>
        <w:gridCol w:w="2986"/>
      </w:tblGrid>
      <w:tr w:rsidR="002D3107" w:rsidRPr="00273D8D" w:rsidTr="0087290B">
        <w:trPr>
          <w:trHeight w:val="735"/>
          <w:jc w:val="center"/>
        </w:trPr>
        <w:tc>
          <w:tcPr>
            <w:tcW w:w="4440" w:type="dxa"/>
            <w:vMerge w:val="restart"/>
          </w:tcPr>
          <w:p w:rsidR="002D3107" w:rsidRPr="00273D8D" w:rsidRDefault="002D3107" w:rsidP="002D3107">
            <w:pPr>
              <w:rPr>
                <w:rFonts w:cstheme="minorHAnsi"/>
                <w:b/>
              </w:rPr>
            </w:pPr>
          </w:p>
          <w:p w:rsidR="002D3107" w:rsidRPr="00273D8D" w:rsidRDefault="00031420" w:rsidP="00031420">
            <w:pPr>
              <w:jc w:val="center"/>
              <w:rPr>
                <w:rFonts w:cstheme="minorHAnsi"/>
                <w:b/>
              </w:rPr>
            </w:pPr>
            <w:r>
              <w:rPr>
                <w:rFonts w:cstheme="minorHAnsi"/>
                <w:b/>
              </w:rPr>
              <w:t>Dane z raportu wagowego</w:t>
            </w:r>
          </w:p>
        </w:tc>
        <w:tc>
          <w:tcPr>
            <w:tcW w:w="2144" w:type="dxa"/>
            <w:shd w:val="clear" w:color="auto" w:fill="auto"/>
          </w:tcPr>
          <w:p w:rsidR="002D3107" w:rsidRPr="00273D8D" w:rsidRDefault="002D3107" w:rsidP="002D3107">
            <w:pPr>
              <w:rPr>
                <w:rFonts w:cstheme="minorHAnsi"/>
                <w:b/>
              </w:rPr>
            </w:pPr>
            <w:r w:rsidRPr="00273D8D">
              <w:rPr>
                <w:rFonts w:cstheme="minorHAnsi"/>
                <w:b/>
              </w:rPr>
              <w:t>Data</w:t>
            </w:r>
          </w:p>
        </w:tc>
        <w:tc>
          <w:tcPr>
            <w:tcW w:w="2986" w:type="dxa"/>
            <w:shd w:val="clear" w:color="auto" w:fill="auto"/>
          </w:tcPr>
          <w:p w:rsidR="002D3107" w:rsidRPr="00273D8D" w:rsidRDefault="002D3107" w:rsidP="002D3107">
            <w:pPr>
              <w:rPr>
                <w:rFonts w:cstheme="minorHAnsi"/>
                <w:b/>
              </w:rPr>
            </w:pPr>
          </w:p>
        </w:tc>
      </w:tr>
      <w:tr w:rsidR="002D3107" w:rsidRPr="00273D8D" w:rsidTr="0087290B">
        <w:trPr>
          <w:trHeight w:val="645"/>
          <w:jc w:val="center"/>
        </w:trPr>
        <w:tc>
          <w:tcPr>
            <w:tcW w:w="4440" w:type="dxa"/>
            <w:vMerge/>
          </w:tcPr>
          <w:p w:rsidR="002D3107" w:rsidRPr="00273D8D" w:rsidRDefault="002D3107" w:rsidP="002D3107">
            <w:pPr>
              <w:rPr>
                <w:rFonts w:cstheme="minorHAnsi"/>
                <w:b/>
              </w:rPr>
            </w:pPr>
          </w:p>
        </w:tc>
        <w:tc>
          <w:tcPr>
            <w:tcW w:w="2144" w:type="dxa"/>
            <w:shd w:val="clear" w:color="auto" w:fill="auto"/>
          </w:tcPr>
          <w:p w:rsidR="002D3107" w:rsidRPr="00273D8D" w:rsidRDefault="002D3107" w:rsidP="002D3107">
            <w:pPr>
              <w:rPr>
                <w:rFonts w:cstheme="minorHAnsi"/>
                <w:b/>
              </w:rPr>
            </w:pPr>
            <w:r w:rsidRPr="00273D8D">
              <w:rPr>
                <w:rFonts w:cstheme="minorHAnsi"/>
                <w:b/>
              </w:rPr>
              <w:t>Ilość odpadów w kg</w:t>
            </w:r>
          </w:p>
        </w:tc>
        <w:tc>
          <w:tcPr>
            <w:tcW w:w="2986" w:type="dxa"/>
            <w:shd w:val="clear" w:color="auto" w:fill="auto"/>
          </w:tcPr>
          <w:p w:rsidR="002D3107" w:rsidRPr="00273D8D" w:rsidRDefault="002D3107" w:rsidP="002D3107">
            <w:pPr>
              <w:rPr>
                <w:rFonts w:cstheme="minorHAnsi"/>
                <w:b/>
              </w:rPr>
            </w:pPr>
          </w:p>
        </w:tc>
      </w:tr>
    </w:tbl>
    <w:p w:rsidR="002D3107" w:rsidRDefault="002D3107" w:rsidP="002D3107"/>
    <w:p w:rsidR="002D3107" w:rsidRDefault="002D3107" w:rsidP="002D3107">
      <w:pPr>
        <w:rPr>
          <w:rFonts w:cstheme="minorHAnsi"/>
          <w:b/>
        </w:rPr>
      </w:pPr>
      <w:r>
        <w:tab/>
      </w:r>
      <w:r>
        <w:tab/>
      </w:r>
      <w:r>
        <w:tab/>
      </w:r>
      <w:r w:rsidR="00031420">
        <w:t xml:space="preserve">               </w:t>
      </w:r>
      <w:r w:rsidRPr="00367446">
        <w:rPr>
          <w:rFonts w:cstheme="minorHAnsi"/>
          <w:b/>
        </w:rPr>
        <w:t>Dane po rozdziale odpadów na poszczególne rodzaje.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1"/>
        <w:gridCol w:w="3979"/>
      </w:tblGrid>
      <w:tr w:rsidR="002D3107" w:rsidTr="0087290B">
        <w:trPr>
          <w:trHeight w:val="480"/>
          <w:jc w:val="center"/>
        </w:trPr>
        <w:tc>
          <w:tcPr>
            <w:tcW w:w="5591" w:type="dxa"/>
          </w:tcPr>
          <w:p w:rsidR="002D3107" w:rsidRDefault="002D3107" w:rsidP="002D3107">
            <w:pPr>
              <w:jc w:val="center"/>
              <w:rPr>
                <w:rFonts w:cstheme="minorHAnsi"/>
                <w:b/>
              </w:rPr>
            </w:pPr>
            <w:r>
              <w:rPr>
                <w:rFonts w:cstheme="minorHAnsi"/>
                <w:b/>
              </w:rPr>
              <w:t>Rodzaj odpadów</w:t>
            </w:r>
          </w:p>
        </w:tc>
        <w:tc>
          <w:tcPr>
            <w:tcW w:w="3979" w:type="dxa"/>
          </w:tcPr>
          <w:p w:rsidR="002D3107" w:rsidRDefault="002D3107" w:rsidP="002D3107">
            <w:pPr>
              <w:jc w:val="center"/>
              <w:rPr>
                <w:rFonts w:cstheme="minorHAnsi"/>
                <w:b/>
              </w:rPr>
            </w:pPr>
            <w:r>
              <w:rPr>
                <w:rFonts w:cstheme="minorHAnsi"/>
                <w:b/>
              </w:rPr>
              <w:t>Ilość w kg</w:t>
            </w:r>
          </w:p>
        </w:tc>
      </w:tr>
      <w:tr w:rsidR="002D3107" w:rsidRPr="00455CEE" w:rsidTr="0087290B">
        <w:trPr>
          <w:trHeight w:val="495"/>
          <w:jc w:val="center"/>
        </w:trPr>
        <w:tc>
          <w:tcPr>
            <w:tcW w:w="5591" w:type="dxa"/>
          </w:tcPr>
          <w:p w:rsidR="002D3107" w:rsidRPr="00455CEE" w:rsidRDefault="002D3107" w:rsidP="002D3107">
            <w:pPr>
              <w:rPr>
                <w:rFonts w:cstheme="minorHAnsi"/>
              </w:rPr>
            </w:pPr>
            <w:r w:rsidRPr="00455CEE">
              <w:rPr>
                <w:rFonts w:cstheme="minorHAnsi"/>
              </w:rPr>
              <w:t>Odpady papieru i tektury</w:t>
            </w:r>
            <w:r w:rsidR="0087290B">
              <w:rPr>
                <w:rFonts w:cstheme="minorHAnsi"/>
              </w:rPr>
              <w:t xml:space="preserve"> – </w:t>
            </w:r>
            <w:r w:rsidRPr="00455CEE">
              <w:rPr>
                <w:rFonts w:cstheme="minorHAnsi"/>
              </w:rPr>
              <w:t>kod 20 01 01</w:t>
            </w:r>
          </w:p>
        </w:tc>
        <w:tc>
          <w:tcPr>
            <w:tcW w:w="3979" w:type="dxa"/>
          </w:tcPr>
          <w:p w:rsidR="002D3107" w:rsidRPr="00455CEE" w:rsidRDefault="002D3107" w:rsidP="002D3107">
            <w:pPr>
              <w:rPr>
                <w:rFonts w:cstheme="minorHAnsi"/>
              </w:rPr>
            </w:pPr>
          </w:p>
        </w:tc>
      </w:tr>
      <w:tr w:rsidR="002D3107" w:rsidRPr="00455CEE" w:rsidTr="0087290B">
        <w:trPr>
          <w:trHeight w:val="450"/>
          <w:jc w:val="center"/>
        </w:trPr>
        <w:tc>
          <w:tcPr>
            <w:tcW w:w="5591" w:type="dxa"/>
          </w:tcPr>
          <w:p w:rsidR="002D3107" w:rsidRPr="00455CEE" w:rsidRDefault="002D3107" w:rsidP="002D3107">
            <w:pPr>
              <w:rPr>
                <w:rFonts w:cstheme="minorHAnsi"/>
              </w:rPr>
            </w:pPr>
            <w:r>
              <w:rPr>
                <w:rFonts w:cstheme="minorHAnsi"/>
              </w:rPr>
              <w:t>Odpady opak</w:t>
            </w:r>
            <w:r w:rsidR="0087290B">
              <w:rPr>
                <w:rFonts w:cstheme="minorHAnsi"/>
              </w:rPr>
              <w:t xml:space="preserve">owaniowe z papieru i tektury – </w:t>
            </w:r>
            <w:r>
              <w:rPr>
                <w:rFonts w:cstheme="minorHAnsi"/>
              </w:rPr>
              <w:t>kod 15 01 01</w:t>
            </w:r>
          </w:p>
        </w:tc>
        <w:tc>
          <w:tcPr>
            <w:tcW w:w="3979" w:type="dxa"/>
          </w:tcPr>
          <w:p w:rsidR="002D3107" w:rsidRPr="00455CEE" w:rsidRDefault="002D3107" w:rsidP="002D3107">
            <w:pPr>
              <w:rPr>
                <w:rFonts w:cstheme="minorHAnsi"/>
              </w:rPr>
            </w:pPr>
          </w:p>
        </w:tc>
      </w:tr>
      <w:tr w:rsidR="002D3107" w:rsidRPr="00455CEE" w:rsidTr="0087290B">
        <w:trPr>
          <w:trHeight w:val="540"/>
          <w:jc w:val="center"/>
        </w:trPr>
        <w:tc>
          <w:tcPr>
            <w:tcW w:w="5591" w:type="dxa"/>
          </w:tcPr>
          <w:p w:rsidR="002D3107" w:rsidRPr="00455CEE" w:rsidRDefault="002D3107" w:rsidP="002D3107">
            <w:pPr>
              <w:rPr>
                <w:rFonts w:cstheme="minorHAnsi"/>
              </w:rPr>
            </w:pPr>
            <w:r>
              <w:rPr>
                <w:rFonts w:cstheme="minorHAnsi"/>
              </w:rPr>
              <w:t>Odpady szkła – kod 20 01 02</w:t>
            </w:r>
          </w:p>
        </w:tc>
        <w:tc>
          <w:tcPr>
            <w:tcW w:w="3979" w:type="dxa"/>
          </w:tcPr>
          <w:p w:rsidR="002D3107" w:rsidRPr="00455CEE" w:rsidRDefault="002D3107" w:rsidP="002D3107">
            <w:pPr>
              <w:rPr>
                <w:rFonts w:cstheme="minorHAnsi"/>
              </w:rPr>
            </w:pPr>
          </w:p>
        </w:tc>
      </w:tr>
      <w:tr w:rsidR="002D3107" w:rsidRPr="00455CEE" w:rsidTr="0087290B">
        <w:trPr>
          <w:trHeight w:val="510"/>
          <w:jc w:val="center"/>
        </w:trPr>
        <w:tc>
          <w:tcPr>
            <w:tcW w:w="5591" w:type="dxa"/>
          </w:tcPr>
          <w:p w:rsidR="002D3107" w:rsidRPr="00455CEE" w:rsidRDefault="0087290B" w:rsidP="002D3107">
            <w:pPr>
              <w:rPr>
                <w:rFonts w:cstheme="minorHAnsi"/>
              </w:rPr>
            </w:pPr>
            <w:r>
              <w:rPr>
                <w:rFonts w:cstheme="minorHAnsi"/>
              </w:rPr>
              <w:t xml:space="preserve">Odpady opakowaniowe ze szkła – </w:t>
            </w:r>
            <w:r w:rsidR="002D3107">
              <w:rPr>
                <w:rFonts w:cstheme="minorHAnsi"/>
              </w:rPr>
              <w:t>kod 15 01 07</w:t>
            </w:r>
          </w:p>
        </w:tc>
        <w:tc>
          <w:tcPr>
            <w:tcW w:w="3979" w:type="dxa"/>
          </w:tcPr>
          <w:p w:rsidR="002D3107" w:rsidRPr="00455CEE" w:rsidRDefault="002D3107" w:rsidP="002D3107">
            <w:pPr>
              <w:rPr>
                <w:rFonts w:cstheme="minorHAnsi"/>
              </w:rPr>
            </w:pPr>
          </w:p>
        </w:tc>
      </w:tr>
      <w:tr w:rsidR="002D3107" w:rsidRPr="00455CEE" w:rsidTr="0087290B">
        <w:trPr>
          <w:trHeight w:val="510"/>
          <w:jc w:val="center"/>
        </w:trPr>
        <w:tc>
          <w:tcPr>
            <w:tcW w:w="5591" w:type="dxa"/>
          </w:tcPr>
          <w:p w:rsidR="002D3107" w:rsidRDefault="0087290B" w:rsidP="002D3107">
            <w:pPr>
              <w:rPr>
                <w:rFonts w:cstheme="minorHAnsi"/>
              </w:rPr>
            </w:pPr>
            <w:r>
              <w:rPr>
                <w:rFonts w:cstheme="minorHAnsi"/>
              </w:rPr>
              <w:t>Odpady z tworzyw sztucznych –</w:t>
            </w:r>
            <w:r w:rsidR="002D3107">
              <w:rPr>
                <w:rFonts w:cstheme="minorHAnsi"/>
              </w:rPr>
              <w:t>kod 20 01 39</w:t>
            </w:r>
          </w:p>
        </w:tc>
        <w:tc>
          <w:tcPr>
            <w:tcW w:w="3979" w:type="dxa"/>
          </w:tcPr>
          <w:p w:rsidR="002D3107" w:rsidRPr="00455CEE" w:rsidRDefault="002D3107" w:rsidP="002D3107">
            <w:pPr>
              <w:rPr>
                <w:rFonts w:cstheme="minorHAnsi"/>
              </w:rPr>
            </w:pPr>
          </w:p>
        </w:tc>
      </w:tr>
      <w:tr w:rsidR="002D3107" w:rsidRPr="00455CEE" w:rsidTr="0087290B">
        <w:trPr>
          <w:trHeight w:val="510"/>
          <w:jc w:val="center"/>
        </w:trPr>
        <w:tc>
          <w:tcPr>
            <w:tcW w:w="5591" w:type="dxa"/>
          </w:tcPr>
          <w:p w:rsidR="002D3107" w:rsidRPr="00455CEE" w:rsidRDefault="002D3107" w:rsidP="002D3107">
            <w:pPr>
              <w:rPr>
                <w:rFonts w:cstheme="minorHAnsi"/>
              </w:rPr>
            </w:pPr>
            <w:r>
              <w:rPr>
                <w:rFonts w:cstheme="minorHAnsi"/>
              </w:rPr>
              <w:t>Odpady opa</w:t>
            </w:r>
            <w:r w:rsidR="0087290B">
              <w:rPr>
                <w:rFonts w:cstheme="minorHAnsi"/>
              </w:rPr>
              <w:t xml:space="preserve">kowaniowe z tworzyw sztucznych - </w:t>
            </w:r>
            <w:r>
              <w:rPr>
                <w:rFonts w:cstheme="minorHAnsi"/>
              </w:rPr>
              <w:t>kod 15 01 02</w:t>
            </w:r>
          </w:p>
        </w:tc>
        <w:tc>
          <w:tcPr>
            <w:tcW w:w="3979" w:type="dxa"/>
          </w:tcPr>
          <w:p w:rsidR="002D3107" w:rsidRPr="00455CEE" w:rsidRDefault="002D3107" w:rsidP="002D3107">
            <w:pPr>
              <w:rPr>
                <w:rFonts w:cstheme="minorHAnsi"/>
              </w:rPr>
            </w:pPr>
          </w:p>
        </w:tc>
      </w:tr>
      <w:tr w:rsidR="002D3107" w:rsidRPr="00455CEE" w:rsidTr="0087290B">
        <w:trPr>
          <w:trHeight w:val="510"/>
          <w:jc w:val="center"/>
        </w:trPr>
        <w:tc>
          <w:tcPr>
            <w:tcW w:w="5591" w:type="dxa"/>
          </w:tcPr>
          <w:p w:rsidR="002D3107" w:rsidRPr="00455CEE" w:rsidRDefault="002D3107" w:rsidP="002D3107">
            <w:pPr>
              <w:rPr>
                <w:rFonts w:cstheme="minorHAnsi"/>
              </w:rPr>
            </w:pPr>
            <w:r>
              <w:rPr>
                <w:rFonts w:cstheme="minorHAnsi"/>
              </w:rPr>
              <w:t xml:space="preserve">Odpady </w:t>
            </w:r>
            <w:r w:rsidR="0087290B">
              <w:rPr>
                <w:rFonts w:cstheme="minorHAnsi"/>
              </w:rPr>
              <w:t>opakowaniowe wielomateriałowe –</w:t>
            </w:r>
            <w:r>
              <w:rPr>
                <w:rFonts w:cstheme="minorHAnsi"/>
              </w:rPr>
              <w:t>kod 15 01 05</w:t>
            </w:r>
          </w:p>
        </w:tc>
        <w:tc>
          <w:tcPr>
            <w:tcW w:w="3979" w:type="dxa"/>
          </w:tcPr>
          <w:p w:rsidR="002D3107" w:rsidRPr="00455CEE" w:rsidRDefault="002D3107" w:rsidP="002D3107">
            <w:pPr>
              <w:rPr>
                <w:rFonts w:cstheme="minorHAnsi"/>
              </w:rPr>
            </w:pPr>
          </w:p>
        </w:tc>
      </w:tr>
      <w:tr w:rsidR="002D3107" w:rsidRPr="00455CEE" w:rsidTr="0087290B">
        <w:trPr>
          <w:trHeight w:val="450"/>
          <w:jc w:val="center"/>
        </w:trPr>
        <w:tc>
          <w:tcPr>
            <w:tcW w:w="5591" w:type="dxa"/>
          </w:tcPr>
          <w:p w:rsidR="002D3107" w:rsidRPr="00455CEE" w:rsidRDefault="0087290B" w:rsidP="002D3107">
            <w:pPr>
              <w:rPr>
                <w:rFonts w:cstheme="minorHAnsi"/>
              </w:rPr>
            </w:pPr>
            <w:r>
              <w:rPr>
                <w:rFonts w:cstheme="minorHAnsi"/>
              </w:rPr>
              <w:t xml:space="preserve">Odpady metalu – </w:t>
            </w:r>
            <w:r w:rsidR="002D3107">
              <w:rPr>
                <w:rFonts w:cstheme="minorHAnsi"/>
              </w:rPr>
              <w:t>kod 20 01 40</w:t>
            </w:r>
          </w:p>
        </w:tc>
        <w:tc>
          <w:tcPr>
            <w:tcW w:w="3979" w:type="dxa"/>
          </w:tcPr>
          <w:p w:rsidR="002D3107" w:rsidRPr="00455CEE" w:rsidRDefault="002D3107" w:rsidP="002D3107">
            <w:pPr>
              <w:rPr>
                <w:rFonts w:cstheme="minorHAnsi"/>
              </w:rPr>
            </w:pPr>
          </w:p>
        </w:tc>
      </w:tr>
      <w:tr w:rsidR="002D3107" w:rsidRPr="00455CEE" w:rsidTr="0087290B">
        <w:trPr>
          <w:trHeight w:val="345"/>
          <w:jc w:val="center"/>
        </w:trPr>
        <w:tc>
          <w:tcPr>
            <w:tcW w:w="5591" w:type="dxa"/>
          </w:tcPr>
          <w:p w:rsidR="002D3107" w:rsidRPr="00455CEE" w:rsidRDefault="0087290B" w:rsidP="002D3107">
            <w:pPr>
              <w:rPr>
                <w:rFonts w:cstheme="minorHAnsi"/>
              </w:rPr>
            </w:pPr>
            <w:r>
              <w:rPr>
                <w:rFonts w:cstheme="minorHAnsi"/>
              </w:rPr>
              <w:t>Odpady opakowaniowe z metalu –</w:t>
            </w:r>
            <w:r w:rsidR="002D3107">
              <w:rPr>
                <w:rFonts w:cstheme="minorHAnsi"/>
              </w:rPr>
              <w:t>kod 15 01 04</w:t>
            </w:r>
          </w:p>
        </w:tc>
        <w:tc>
          <w:tcPr>
            <w:tcW w:w="3979" w:type="dxa"/>
          </w:tcPr>
          <w:p w:rsidR="002D3107" w:rsidRPr="00455CEE" w:rsidRDefault="002D3107" w:rsidP="002D3107">
            <w:pPr>
              <w:rPr>
                <w:rFonts w:cstheme="minorHAnsi"/>
              </w:rPr>
            </w:pPr>
          </w:p>
        </w:tc>
      </w:tr>
      <w:tr w:rsidR="002D3107" w:rsidRPr="00455CEE" w:rsidTr="0087290B">
        <w:trPr>
          <w:trHeight w:val="345"/>
          <w:jc w:val="center"/>
        </w:trPr>
        <w:tc>
          <w:tcPr>
            <w:tcW w:w="5591" w:type="dxa"/>
            <w:tcBorders>
              <w:bottom w:val="single" w:sz="4" w:space="0" w:color="auto"/>
            </w:tcBorders>
          </w:tcPr>
          <w:p w:rsidR="002D3107" w:rsidRPr="00E55128" w:rsidRDefault="002D3107" w:rsidP="002D3107">
            <w:pPr>
              <w:rPr>
                <w:rFonts w:cstheme="minorHAnsi"/>
                <w:b/>
              </w:rPr>
            </w:pPr>
            <w:r w:rsidRPr="00E55128">
              <w:rPr>
                <w:rFonts w:cstheme="minorHAnsi"/>
                <w:b/>
              </w:rPr>
              <w:t>Łącznie:</w:t>
            </w:r>
          </w:p>
        </w:tc>
        <w:tc>
          <w:tcPr>
            <w:tcW w:w="3979" w:type="dxa"/>
            <w:tcBorders>
              <w:bottom w:val="single" w:sz="4" w:space="0" w:color="auto"/>
            </w:tcBorders>
          </w:tcPr>
          <w:p w:rsidR="002D3107" w:rsidRPr="00455CEE" w:rsidRDefault="002D3107" w:rsidP="002D3107">
            <w:pPr>
              <w:rPr>
                <w:rFonts w:cstheme="minorHAnsi"/>
              </w:rPr>
            </w:pPr>
          </w:p>
        </w:tc>
      </w:tr>
    </w:tbl>
    <w:p w:rsidR="002D3107" w:rsidRDefault="002D3107" w:rsidP="002D3107">
      <w:pPr>
        <w:rPr>
          <w:rFonts w:cstheme="minorHAnsi"/>
        </w:rPr>
      </w:pPr>
      <w:r>
        <w:rPr>
          <w:rFonts w:cstheme="minorHAnsi"/>
        </w:rPr>
        <w:tab/>
      </w:r>
    </w:p>
    <w:p w:rsidR="002D3107" w:rsidRDefault="002D3107" w:rsidP="002D3107">
      <w:pPr>
        <w:rPr>
          <w:rFonts w:cstheme="minorHAnsi"/>
        </w:rPr>
      </w:pPr>
      <w:r>
        <w:rPr>
          <w:rFonts w:cstheme="minorHAnsi"/>
        </w:rPr>
        <w:t xml:space="preserve">             Data sp</w:t>
      </w:r>
      <w:r w:rsidR="0087290B">
        <w:rPr>
          <w:rFonts w:cstheme="minorHAnsi"/>
        </w:rPr>
        <w:t>orządzenia dokumentu:…………………………</w:t>
      </w:r>
    </w:p>
    <w:p w:rsidR="00411771" w:rsidRDefault="002D3107" w:rsidP="002D3107">
      <w:pPr>
        <w:rPr>
          <w:rFonts w:cstheme="minorHAnsi"/>
        </w:rPr>
        <w:sectPr w:rsidR="00411771" w:rsidSect="00972C46">
          <w:pgSz w:w="16838" w:h="11906" w:orient="landscape"/>
          <w:pgMar w:top="426" w:right="720" w:bottom="720" w:left="720" w:header="708" w:footer="708" w:gutter="0"/>
          <w:cols w:space="708"/>
          <w:docGrid w:linePitch="360"/>
        </w:sectPr>
      </w:pPr>
      <w:r>
        <w:rPr>
          <w:rFonts w:cstheme="minorHAnsi"/>
        </w:rPr>
        <w:t xml:space="preserve">             Podpis i</w:t>
      </w:r>
      <w:r w:rsidR="00CB749D">
        <w:rPr>
          <w:rFonts w:cstheme="minorHAnsi"/>
        </w:rPr>
        <w:t xml:space="preserve"> pieczęć Wykonawcy:……………………………</w:t>
      </w:r>
    </w:p>
    <w:p w:rsidR="001B6AC6" w:rsidRDefault="001B6AC6" w:rsidP="001B6AC6">
      <w:pPr>
        <w:spacing w:after="0"/>
        <w:rPr>
          <w:rFonts w:eastAsia="Times New Roman" w:cstheme="minorHAnsi"/>
          <w:b/>
          <w:bCs/>
          <w:lang w:eastAsia="pl-PL"/>
        </w:rPr>
      </w:pPr>
    </w:p>
    <w:p w:rsidR="001B6AC6" w:rsidRPr="002A74AF" w:rsidRDefault="001B6AC6" w:rsidP="001B6AC6">
      <w:pPr>
        <w:spacing w:after="0"/>
        <w:ind w:left="7788" w:firstLine="708"/>
        <w:jc w:val="center"/>
        <w:rPr>
          <w:rFonts w:ascii="Calibri" w:eastAsia="Times New Roman" w:hAnsi="Calibri" w:cs="Calibri"/>
          <w:b/>
          <w:bCs/>
          <w:lang w:eastAsia="pl-PL"/>
        </w:rPr>
      </w:pPr>
      <w:r w:rsidRPr="002A74AF">
        <w:rPr>
          <w:rFonts w:ascii="Calibri" w:eastAsia="Times New Roman" w:hAnsi="Calibri" w:cs="Calibri"/>
          <w:b/>
          <w:bCs/>
          <w:lang w:eastAsia="pl-PL"/>
        </w:rPr>
        <w:t xml:space="preserve">              Załącznik Nr 9</w:t>
      </w:r>
    </w:p>
    <w:p w:rsidR="001B6AC6" w:rsidRPr="002A74AF" w:rsidRDefault="001B6AC6" w:rsidP="001B6AC6">
      <w:pPr>
        <w:spacing w:after="0"/>
        <w:jc w:val="center"/>
        <w:rPr>
          <w:rFonts w:ascii="Verdana" w:eastAsia="Times New Roman" w:hAnsi="Verdana" w:cs="Tahoma"/>
          <w:b/>
          <w:bCs/>
          <w:lang w:eastAsia="pl-PL"/>
        </w:rPr>
      </w:pPr>
      <w:r w:rsidRPr="002A74AF">
        <w:rPr>
          <w:rFonts w:ascii="Verdana" w:eastAsia="Times New Roman" w:hAnsi="Verdana" w:cs="Tahoma"/>
          <w:b/>
          <w:bCs/>
          <w:lang w:eastAsia="pl-PL"/>
        </w:rPr>
        <w:t>H</w:t>
      </w:r>
      <w:r w:rsidR="00B95BF6">
        <w:rPr>
          <w:rFonts w:ascii="Verdana" w:eastAsia="Times New Roman" w:hAnsi="Verdana" w:cs="Tahoma"/>
          <w:b/>
          <w:bCs/>
          <w:lang w:eastAsia="pl-PL"/>
        </w:rPr>
        <w:t>ARMONOGRAM WYWOZU ODPADÓW - 2024</w:t>
      </w:r>
      <w:r w:rsidRPr="002A74AF">
        <w:rPr>
          <w:rFonts w:ascii="Verdana" w:eastAsia="Times New Roman" w:hAnsi="Verdana" w:cs="Tahoma"/>
          <w:b/>
          <w:bCs/>
          <w:lang w:eastAsia="pl-PL"/>
        </w:rPr>
        <w:t xml:space="preserve">r – „REJON A” </w:t>
      </w:r>
    </w:p>
    <w:p w:rsidR="001B6AC6" w:rsidRPr="002A74AF" w:rsidRDefault="001B6AC6" w:rsidP="001B6AC6">
      <w:pPr>
        <w:spacing w:after="0"/>
        <w:rPr>
          <w:rFonts w:ascii="Verdana" w:eastAsia="Times New Roman" w:hAnsi="Verdana" w:cs="Tahoma"/>
          <w:b/>
          <w:lang w:eastAsia="pl-PL"/>
        </w:rPr>
      </w:pPr>
    </w:p>
    <w:p w:rsidR="001B6AC6" w:rsidRPr="002A74AF" w:rsidRDefault="001B6AC6" w:rsidP="001B6AC6">
      <w:pPr>
        <w:spacing w:after="0"/>
        <w:rPr>
          <w:rFonts w:ascii="Verdana" w:eastAsia="Times New Roman" w:hAnsi="Verdana" w:cs="Tahoma"/>
          <w:b/>
          <w:lang w:eastAsia="pl-PL"/>
        </w:rPr>
      </w:pPr>
      <w:r w:rsidRPr="002A74AF">
        <w:rPr>
          <w:rFonts w:ascii="Verdana" w:eastAsia="Times New Roman" w:hAnsi="Verdana" w:cs="Tahoma"/>
          <w:b/>
          <w:lang w:eastAsia="pl-PL"/>
        </w:rPr>
        <w:t>Ulice wchodzące w skład rejonu:</w:t>
      </w:r>
    </w:p>
    <w:p w:rsidR="001B6AC6" w:rsidRPr="002A74AF" w:rsidRDefault="001B6AC6" w:rsidP="001B6AC6">
      <w:pPr>
        <w:spacing w:after="0"/>
        <w:jc w:val="both"/>
        <w:rPr>
          <w:rFonts w:ascii="Verdana" w:eastAsia="Times New Roman" w:hAnsi="Verdana" w:cs="Tahoma"/>
          <w:bCs/>
          <w:lang w:eastAsia="pl-PL"/>
        </w:rPr>
      </w:pPr>
      <w:r w:rsidRPr="002A74AF">
        <w:rPr>
          <w:rFonts w:ascii="Verdana" w:eastAsia="Times New Roman" w:hAnsi="Verdana" w:cs="Tahoma"/>
          <w:bCs/>
          <w:lang w:eastAsia="pl-PL"/>
        </w:rPr>
        <w:t>Park Miejski, Dolna, Dukielska, Klimkowicza, Lenartowiczów, Biechońskiego, Zbożowa, Łąkowa, Polna, Kwiatowa, Sokolska, Sosnowa.</w:t>
      </w:r>
    </w:p>
    <w:p w:rsidR="001B6AC6" w:rsidRPr="002A74AF" w:rsidRDefault="001B6AC6" w:rsidP="001B6AC6">
      <w:pPr>
        <w:spacing w:after="0"/>
        <w:jc w:val="both"/>
        <w:rPr>
          <w:rFonts w:ascii="Verdana" w:eastAsia="Times New Roman" w:hAnsi="Verdana" w:cs="Tahoma"/>
          <w:bCs/>
          <w:lang w:eastAsia="pl-PL"/>
        </w:rPr>
      </w:pPr>
    </w:p>
    <w:p w:rsidR="001B6AC6" w:rsidRPr="0033412A" w:rsidRDefault="001B6AC6" w:rsidP="001B6AC6">
      <w:pPr>
        <w:spacing w:after="0"/>
        <w:rPr>
          <w:rFonts w:ascii="Verdana" w:eastAsia="Times New Roman" w:hAnsi="Verdana" w:cs="Tahoma"/>
          <w:b/>
          <w:lang w:eastAsia="pl-PL"/>
        </w:rPr>
      </w:pPr>
      <w:r w:rsidRPr="0033412A">
        <w:rPr>
          <w:rFonts w:ascii="Verdana" w:eastAsia="Times New Roman" w:hAnsi="Verdana" w:cs="Tahoma"/>
          <w:b/>
          <w:u w:val="single"/>
          <w:lang w:eastAsia="pl-PL"/>
        </w:rPr>
        <w:t>Odpady niesegregowane :</w:t>
      </w:r>
    </w:p>
    <w:p w:rsidR="001B6AC6" w:rsidRPr="0033412A" w:rsidRDefault="001B6AC6" w:rsidP="001B6AC6">
      <w:pPr>
        <w:spacing w:after="0"/>
        <w:rPr>
          <w:rFonts w:ascii="Verdana" w:eastAsia="Times New Roman" w:hAnsi="Verdana" w:cs="Tahoma"/>
          <w:b/>
          <w:u w:val="single"/>
          <w:lang w:eastAsia="pl-PL"/>
        </w:rPr>
      </w:pPr>
    </w:p>
    <w:p w:rsidR="001B6AC6" w:rsidRPr="0033412A" w:rsidRDefault="007E4793" w:rsidP="001B6AC6">
      <w:pPr>
        <w:tabs>
          <w:tab w:val="left" w:pos="848"/>
          <w:tab w:val="left" w:pos="1696"/>
          <w:tab w:val="left" w:pos="2544"/>
          <w:tab w:val="left" w:pos="3392"/>
          <w:tab w:val="left" w:pos="4240"/>
          <w:tab w:val="left" w:pos="5088"/>
          <w:tab w:val="left" w:pos="5936"/>
          <w:tab w:val="left" w:pos="6784"/>
        </w:tabs>
        <w:spacing w:after="0"/>
        <w:jc w:val="both"/>
        <w:rPr>
          <w:rFonts w:ascii="Verdana" w:eastAsia="Times New Roman" w:hAnsi="Verdana" w:cs="Arial"/>
          <w:i/>
          <w:lang w:eastAsia="pl-PL"/>
        </w:rPr>
      </w:pPr>
      <w:r w:rsidRPr="0033412A">
        <w:rPr>
          <w:rFonts w:ascii="Verdana" w:eastAsia="Times New Roman" w:hAnsi="Verdana" w:cs="Arial"/>
          <w:lang w:eastAsia="pl-PL"/>
        </w:rPr>
        <w:t>08.01, 22.01, 05.02, 19.02, 04.03, 18.03, 02.04, 16</w:t>
      </w:r>
      <w:r w:rsidR="00D57886" w:rsidRPr="0033412A">
        <w:rPr>
          <w:rFonts w:ascii="Verdana" w:eastAsia="Times New Roman" w:hAnsi="Verdana" w:cs="Arial"/>
          <w:lang w:eastAsia="pl-PL"/>
        </w:rPr>
        <w:t>.</w:t>
      </w:r>
      <w:r w:rsidR="00D132E0" w:rsidRPr="0033412A">
        <w:rPr>
          <w:rFonts w:ascii="Verdana" w:eastAsia="Times New Roman" w:hAnsi="Verdana" w:cs="Arial"/>
          <w:lang w:eastAsia="pl-PL"/>
        </w:rPr>
        <w:t xml:space="preserve">04, </w:t>
      </w:r>
      <w:r w:rsidRPr="0033412A">
        <w:rPr>
          <w:rFonts w:ascii="Verdana" w:eastAsia="Times New Roman" w:hAnsi="Verdana" w:cs="Arial"/>
          <w:lang w:eastAsia="pl-PL"/>
        </w:rPr>
        <w:t>30.04, 16.05, 31.05, 14.06, 28.06,</w:t>
      </w:r>
      <w:r w:rsidR="00075E6F" w:rsidRPr="0033412A">
        <w:rPr>
          <w:rFonts w:ascii="Verdana" w:eastAsia="Times New Roman" w:hAnsi="Verdana" w:cs="Arial"/>
          <w:lang w:eastAsia="pl-PL"/>
        </w:rPr>
        <w:t xml:space="preserve"> 12.07, 26.07, 09.08, 26.08, 09.09, 23.09, 07.10, 21.10, 05.11, 20.11, 04.12, 18.12, </w:t>
      </w:r>
    </w:p>
    <w:p w:rsidR="001B6AC6" w:rsidRPr="0033412A" w:rsidRDefault="001B6AC6" w:rsidP="001B6AC6">
      <w:pPr>
        <w:keepNext/>
        <w:spacing w:after="0"/>
        <w:outlineLvl w:val="0"/>
        <w:rPr>
          <w:rFonts w:ascii="Verdana" w:eastAsia="Times New Roman" w:hAnsi="Verdana" w:cs="Tahoma"/>
          <w:b/>
          <w:bCs/>
          <w:i/>
          <w:u w:val="single"/>
          <w:lang w:eastAsia="pl-PL"/>
        </w:rPr>
      </w:pPr>
    </w:p>
    <w:p w:rsidR="001B6AC6" w:rsidRPr="0033412A" w:rsidRDefault="001B6AC6" w:rsidP="001B6AC6">
      <w:pPr>
        <w:spacing w:after="0"/>
        <w:rPr>
          <w:rFonts w:ascii="Verdana" w:eastAsia="Times New Roman" w:hAnsi="Verdana" w:cs="Times New Roman"/>
          <w:b/>
          <w:u w:val="single"/>
          <w:lang w:eastAsia="pl-PL"/>
        </w:rPr>
      </w:pPr>
      <w:r w:rsidRPr="0033412A">
        <w:rPr>
          <w:rFonts w:ascii="Verdana" w:eastAsia="Times New Roman" w:hAnsi="Verdana" w:cs="Times New Roman"/>
          <w:b/>
          <w:u w:val="single"/>
          <w:lang w:eastAsia="pl-PL"/>
        </w:rPr>
        <w:t>Odpady zbierane selektywnie  (surowce  wtórne):</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lang w:eastAsia="pl-PL"/>
        </w:rPr>
      </w:pPr>
    </w:p>
    <w:p w:rsidR="001B6AC6" w:rsidRPr="0033412A" w:rsidRDefault="007E4793"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i/>
          <w:lang w:eastAsia="pl-PL"/>
        </w:rPr>
      </w:pPr>
      <w:r w:rsidRPr="0033412A">
        <w:rPr>
          <w:rFonts w:ascii="Verdana" w:eastAsia="Times New Roman" w:hAnsi="Verdana" w:cs="Tahoma"/>
          <w:lang w:eastAsia="pl-PL"/>
        </w:rPr>
        <w:t>04.01, 18.01, 01.02, 15</w:t>
      </w:r>
      <w:r w:rsidR="001B6AC6" w:rsidRPr="0033412A">
        <w:rPr>
          <w:rFonts w:ascii="Verdana" w:eastAsia="Times New Roman" w:hAnsi="Verdana" w:cs="Tahoma"/>
          <w:lang w:eastAsia="pl-PL"/>
        </w:rPr>
        <w:t xml:space="preserve">.02, </w:t>
      </w:r>
      <w:r w:rsidRPr="0033412A">
        <w:rPr>
          <w:rFonts w:ascii="Verdana" w:eastAsia="Times New Roman" w:hAnsi="Verdana" w:cs="Tahoma"/>
          <w:lang w:eastAsia="pl-PL"/>
        </w:rPr>
        <w:t>29.02, 14.03, 28.03, 12.04, 26.04, 14.05, 28.05, 12.06, 26</w:t>
      </w:r>
      <w:r w:rsidR="001B6AC6" w:rsidRPr="0033412A">
        <w:rPr>
          <w:rFonts w:ascii="Verdana" w:eastAsia="Times New Roman" w:hAnsi="Verdana" w:cs="Tahoma"/>
          <w:lang w:eastAsia="pl-PL"/>
        </w:rPr>
        <w:t>.06,</w:t>
      </w:r>
      <w:r w:rsidR="00FB3644" w:rsidRPr="0033412A">
        <w:rPr>
          <w:rFonts w:ascii="Verdana" w:eastAsia="Times New Roman" w:hAnsi="Verdana" w:cs="Tahoma"/>
          <w:lang w:eastAsia="pl-PL"/>
        </w:rPr>
        <w:t xml:space="preserve"> 10.07, 24.07, 07.08, 22.08, 05.09, 19.09, 03.10, 17.10, 31.10, 18.11, 02.12, 16.12, </w:t>
      </w:r>
    </w:p>
    <w:p w:rsidR="001B6AC6" w:rsidRPr="0033412A" w:rsidRDefault="001B6AC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r w:rsidRPr="0033412A">
        <w:rPr>
          <w:rFonts w:ascii="Verdana" w:eastAsia="Times New Roman" w:hAnsi="Verdana" w:cs="Tahoma"/>
          <w:b/>
          <w:u w:val="single"/>
          <w:lang w:eastAsia="pl-PL"/>
        </w:rPr>
        <w:t>Bioodpady stanowiące odpady komunalne:</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sz w:val="18"/>
          <w:szCs w:val="18"/>
          <w:lang w:eastAsia="pl-PL"/>
        </w:rPr>
      </w:pPr>
      <w:r w:rsidRPr="0033412A">
        <w:rPr>
          <w:rFonts w:ascii="Verdana" w:eastAsia="Times New Roman" w:hAnsi="Verdana" w:cs="Tahoma"/>
          <w:b/>
          <w:sz w:val="18"/>
          <w:szCs w:val="18"/>
          <w:lang w:eastAsia="pl-PL"/>
        </w:rPr>
        <w:t xml:space="preserve">bioodpady </w:t>
      </w:r>
      <w:r w:rsidRPr="0033412A">
        <w:rPr>
          <w:rFonts w:ascii="Verdana" w:eastAsia="Times New Roman" w:hAnsi="Verdana" w:cs="Tahoma"/>
          <w:sz w:val="18"/>
          <w:szCs w:val="18"/>
          <w:lang w:eastAsia="pl-PL"/>
        </w:rPr>
        <w:t>–ulegające biodegradacji odpady z ogrodów i parków, odpady spożywcze i kuchenne z gospodarstw domowych.</w:t>
      </w:r>
    </w:p>
    <w:p w:rsidR="001B6AC6" w:rsidRPr="0033412A" w:rsidRDefault="001B6AC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b/>
          <w:sz w:val="18"/>
          <w:szCs w:val="18"/>
          <w:lang w:eastAsia="pl-PL"/>
        </w:rPr>
      </w:pPr>
    </w:p>
    <w:p w:rsidR="001B6AC6" w:rsidRPr="0033412A" w:rsidRDefault="00497ADC"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i/>
          <w:lang w:eastAsia="pl-PL"/>
        </w:rPr>
      </w:pPr>
      <w:r w:rsidRPr="0033412A">
        <w:rPr>
          <w:rFonts w:ascii="Verdana" w:eastAsia="Times New Roman" w:hAnsi="Verdana" w:cs="Tahoma"/>
          <w:lang w:eastAsia="pl-PL"/>
        </w:rPr>
        <w:t>15.01, 12.02, 11.03, 09.04, 23.04, 09.05, 23</w:t>
      </w:r>
      <w:r w:rsidR="001B6AC6" w:rsidRPr="0033412A">
        <w:rPr>
          <w:rFonts w:ascii="Verdana" w:eastAsia="Times New Roman" w:hAnsi="Verdana" w:cs="Tahoma"/>
          <w:lang w:eastAsia="pl-PL"/>
        </w:rPr>
        <w:t xml:space="preserve">.05, </w:t>
      </w:r>
      <w:r w:rsidRPr="0033412A">
        <w:rPr>
          <w:rFonts w:ascii="Verdana" w:eastAsia="Times New Roman" w:hAnsi="Verdana" w:cs="Tahoma"/>
          <w:lang w:eastAsia="pl-PL"/>
        </w:rPr>
        <w:t>07.06, 21</w:t>
      </w:r>
      <w:r w:rsidR="001B6AC6" w:rsidRPr="0033412A">
        <w:rPr>
          <w:rFonts w:ascii="Verdana" w:eastAsia="Times New Roman" w:hAnsi="Verdana" w:cs="Tahoma"/>
          <w:lang w:eastAsia="pl-PL"/>
        </w:rPr>
        <w:t>.06,</w:t>
      </w:r>
      <w:r w:rsidRPr="0033412A">
        <w:rPr>
          <w:rFonts w:ascii="Verdana" w:eastAsia="Times New Roman" w:hAnsi="Verdana" w:cs="Tahoma"/>
          <w:lang w:eastAsia="pl-PL"/>
        </w:rPr>
        <w:t xml:space="preserve"> </w:t>
      </w:r>
      <w:r w:rsidR="00026486" w:rsidRPr="0033412A">
        <w:rPr>
          <w:rFonts w:ascii="Verdana" w:eastAsia="Times New Roman" w:hAnsi="Verdana" w:cs="Tahoma"/>
          <w:lang w:eastAsia="pl-PL"/>
        </w:rPr>
        <w:t xml:space="preserve">05.07, 19.07, 02.08, 19.08, 02.09, 16.09, 30.09, 14.10, 28.10, 13.11, 11.12, </w:t>
      </w:r>
    </w:p>
    <w:p w:rsidR="001B6AC6" w:rsidRPr="0033412A" w:rsidRDefault="001B6AC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i/>
          <w:lang w:eastAsia="pl-PL"/>
        </w:rPr>
      </w:pP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center"/>
        <w:rPr>
          <w:rFonts w:ascii="Verdana" w:eastAsia="Times New Roman" w:hAnsi="Verdana" w:cs="Times New Roman"/>
          <w:lang w:eastAsia="pl-PL"/>
        </w:rPr>
      </w:pPr>
      <w:r w:rsidRPr="0033412A">
        <w:rPr>
          <w:rFonts w:ascii="Verdana" w:eastAsia="Times New Roman" w:hAnsi="Verdana" w:cs="Times New Roman"/>
          <w:lang w:eastAsia="pl-PL"/>
        </w:rPr>
        <w:t>——————————————————</w:t>
      </w:r>
    </w:p>
    <w:p w:rsidR="001B6AC6" w:rsidRPr="0033412A" w:rsidRDefault="001B6AC6" w:rsidP="001B6AC6">
      <w:pPr>
        <w:spacing w:after="0"/>
        <w:rPr>
          <w:rFonts w:ascii="Verdana" w:eastAsia="Times New Roman" w:hAnsi="Verdana" w:cs="Times New Roman"/>
          <w:lang w:eastAsia="pl-PL"/>
        </w:rPr>
      </w:pPr>
    </w:p>
    <w:p w:rsidR="001B6AC6" w:rsidRPr="0033412A" w:rsidRDefault="001B6AC6" w:rsidP="001B6AC6">
      <w:pPr>
        <w:spacing w:after="120" w:line="240" w:lineRule="auto"/>
        <w:jc w:val="both"/>
        <w:rPr>
          <w:rFonts w:ascii="Calibri" w:eastAsia="Times New Roman" w:hAnsi="Calibri" w:cs="Arial"/>
          <w:lang w:eastAsia="pl-PL"/>
        </w:rPr>
      </w:pPr>
      <w:r w:rsidRPr="0033412A">
        <w:rPr>
          <w:rFonts w:ascii="Calibri" w:eastAsia="Times New Roman" w:hAnsi="Calibri" w:cs="Arial"/>
          <w:lang w:eastAsia="pl-PL"/>
        </w:rPr>
        <w:t xml:space="preserve">W dniu wywozu odpady winny być wystawione w workach lub pojemnikach przy ulicy, w miejscu dostępnym i widocznym dla firmy odbierającej odpady. </w:t>
      </w:r>
    </w:p>
    <w:p w:rsidR="001B6AC6" w:rsidRPr="0033412A" w:rsidRDefault="001B6AC6" w:rsidP="001B6AC6">
      <w:pPr>
        <w:spacing w:after="0" w:line="240" w:lineRule="auto"/>
        <w:jc w:val="both"/>
        <w:rPr>
          <w:rFonts w:ascii="Calibri" w:eastAsia="Times New Roman" w:hAnsi="Calibri" w:cs="Arial"/>
          <w:lang w:eastAsia="pl-PL"/>
        </w:rPr>
      </w:pPr>
      <w:r w:rsidRPr="0033412A">
        <w:rPr>
          <w:rFonts w:ascii="Calibri" w:eastAsia="Times New Roman" w:hAnsi="Calibri" w:cs="Arial"/>
          <w:lang w:eastAsia="pl-PL"/>
        </w:rPr>
        <w:t>Odbiorem w/w odpadów zajmuje się firma:</w:t>
      </w:r>
    </w:p>
    <w:p w:rsidR="001B6AC6" w:rsidRPr="0033412A" w:rsidRDefault="001B6AC6" w:rsidP="001B6AC6">
      <w:pPr>
        <w:numPr>
          <w:ilvl w:val="0"/>
          <w:numId w:val="27"/>
        </w:numPr>
        <w:tabs>
          <w:tab w:val="num" w:pos="284"/>
        </w:tabs>
        <w:spacing w:after="0" w:line="240" w:lineRule="auto"/>
        <w:ind w:left="284" w:hanging="284"/>
        <w:jc w:val="both"/>
        <w:rPr>
          <w:rFonts w:ascii="Calibri" w:eastAsia="Times New Roman" w:hAnsi="Calibri" w:cs="Arial"/>
          <w:lang w:eastAsia="pl-PL"/>
        </w:rPr>
      </w:pPr>
    </w:p>
    <w:p w:rsidR="001B6AC6" w:rsidRDefault="001B6AC6" w:rsidP="001B6AC6">
      <w:pPr>
        <w:spacing w:before="120" w:after="0" w:line="240" w:lineRule="auto"/>
        <w:jc w:val="both"/>
        <w:rPr>
          <w:rFonts w:ascii="Calibri" w:eastAsia="Times New Roman" w:hAnsi="Calibri" w:cs="Arial"/>
          <w:lang w:eastAsia="pl-PL"/>
        </w:rPr>
      </w:pPr>
    </w:p>
    <w:p w:rsidR="00346713" w:rsidRDefault="0034671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Pr="0033412A" w:rsidRDefault="00DC4AC3" w:rsidP="001B6AC6">
      <w:pPr>
        <w:spacing w:before="120" w:after="0" w:line="240" w:lineRule="auto"/>
        <w:jc w:val="both"/>
        <w:rPr>
          <w:rFonts w:ascii="Calibri" w:eastAsia="Times New Roman" w:hAnsi="Calibri" w:cs="Arial"/>
          <w:lang w:eastAsia="pl-PL"/>
        </w:rPr>
      </w:pPr>
    </w:p>
    <w:p w:rsidR="001B6AC6" w:rsidRPr="0033412A" w:rsidRDefault="001B6AC6" w:rsidP="001B6AC6">
      <w:pPr>
        <w:spacing w:before="120" w:after="0" w:line="240" w:lineRule="auto"/>
        <w:jc w:val="both"/>
        <w:rPr>
          <w:rFonts w:ascii="Calibri" w:eastAsia="Times New Roman" w:hAnsi="Calibri" w:cs="Arial"/>
          <w:lang w:eastAsia="pl-PL"/>
        </w:rPr>
      </w:pPr>
    </w:p>
    <w:p w:rsidR="001B6AC6" w:rsidRPr="0033412A" w:rsidRDefault="001B6AC6" w:rsidP="001B6AC6">
      <w:pPr>
        <w:spacing w:before="120" w:after="0" w:line="240" w:lineRule="auto"/>
        <w:jc w:val="center"/>
        <w:rPr>
          <w:rFonts w:ascii="Comic Sans MS" w:eastAsia="Times New Roman" w:hAnsi="Comic Sans MS" w:cs="Arial"/>
          <w:b/>
          <w:bCs/>
          <w:u w:val="single"/>
          <w:lang w:eastAsia="pl-PL"/>
        </w:rPr>
      </w:pPr>
      <w:r w:rsidRPr="0033412A">
        <w:rPr>
          <w:rFonts w:ascii="Comic Sans MS" w:eastAsia="Times New Roman" w:hAnsi="Comic Sans MS" w:cs="Arial"/>
          <w:b/>
          <w:noProof/>
          <w:lang w:eastAsia="pl-PL"/>
        </w:rPr>
        <w:drawing>
          <wp:inline distT="0" distB="0" distL="0" distR="0" wp14:anchorId="783C61A3" wp14:editId="3F7AB163">
            <wp:extent cx="933450" cy="1076325"/>
            <wp:effectExtent l="0" t="0" r="0" b="0"/>
            <wp:docPr id="3" name="Obraz 15"/>
            <wp:cNvGraphicFramePr/>
            <a:graphic xmlns:a="http://schemas.openxmlformats.org/drawingml/2006/main">
              <a:graphicData uri="http://schemas.openxmlformats.org/drawingml/2006/picture">
                <pic:pic xmlns:pic="http://schemas.openxmlformats.org/drawingml/2006/picture">
                  <pic:nvPicPr>
                    <pic:cNvPr id="15" name="Obraz 15"/>
                    <pic:cNvPicPr/>
                  </pic:nvPicPr>
                  <pic:blipFill>
                    <a:blip r:embed="rId8" cstate="print">
                      <a:duotone>
                        <a:prstClr val="black"/>
                        <a:srgbClr val="D9C3A5">
                          <a:tint val="50000"/>
                          <a:satMod val="180000"/>
                        </a:srgbClr>
                      </a:duotone>
                    </a:blip>
                    <a:srcRect/>
                    <a:stretch>
                      <a:fillRect/>
                    </a:stretch>
                  </pic:blipFill>
                  <pic:spPr bwMode="auto">
                    <a:xfrm>
                      <a:off x="0" y="0"/>
                      <a:ext cx="933450" cy="1070610"/>
                    </a:xfrm>
                    <a:prstGeom prst="rect">
                      <a:avLst/>
                    </a:prstGeom>
                    <a:noFill/>
                    <a:ln w="9525">
                      <a:noFill/>
                      <a:miter lim="800000"/>
                      <a:headEnd/>
                      <a:tailEnd/>
                    </a:ln>
                  </pic:spPr>
                </pic:pic>
              </a:graphicData>
            </a:graphic>
          </wp:inline>
        </w:drawing>
      </w:r>
    </w:p>
    <w:p w:rsidR="00745F20" w:rsidRPr="0033412A" w:rsidRDefault="00745F20" w:rsidP="00745F20">
      <w:pPr>
        <w:spacing w:before="120" w:after="0" w:line="240" w:lineRule="auto"/>
        <w:jc w:val="center"/>
        <w:rPr>
          <w:rFonts w:ascii="Calibri" w:eastAsia="Times New Roman" w:hAnsi="Calibri" w:cs="Times New Roman"/>
          <w:b/>
          <w:sz w:val="18"/>
          <w:szCs w:val="18"/>
          <w:lang w:eastAsia="pl-PL"/>
        </w:rPr>
      </w:pPr>
      <w:r w:rsidRPr="0033412A">
        <w:rPr>
          <w:rFonts w:ascii="Calibri" w:eastAsia="Times New Roman" w:hAnsi="Calibri" w:cs="Times New Roman"/>
          <w:b/>
          <w:sz w:val="18"/>
          <w:szCs w:val="18"/>
          <w:lang w:eastAsia="pl-PL"/>
        </w:rPr>
        <w:t>UWAGA: Odpady gromadzone w nietypowych pojemnikach (np. beczki) lub nie wystawione w dostępnym miejscu w dniu wywozu do godziny 7</w:t>
      </w:r>
      <w:r w:rsidRPr="0033412A">
        <w:rPr>
          <w:rFonts w:ascii="Calibri" w:eastAsia="Times New Roman" w:hAnsi="Calibri" w:cs="Calibri"/>
          <w:b/>
          <w:sz w:val="18"/>
          <w:szCs w:val="18"/>
          <w:lang w:eastAsia="pl-PL"/>
        </w:rPr>
        <w:t>°°</w:t>
      </w:r>
      <w:r w:rsidRPr="0033412A">
        <w:rPr>
          <w:rFonts w:ascii="Calibri" w:eastAsia="Times New Roman" w:hAnsi="Calibri" w:cs="Times New Roman"/>
          <w:b/>
          <w:sz w:val="18"/>
          <w:szCs w:val="18"/>
          <w:lang w:eastAsia="pl-PL"/>
        </w:rPr>
        <w:t xml:space="preserve">  - nie będą odbierane.</w:t>
      </w:r>
    </w:p>
    <w:p w:rsidR="000F7EEC" w:rsidRPr="0033412A" w:rsidRDefault="000F7EEC" w:rsidP="001B6AC6">
      <w:pPr>
        <w:spacing w:before="120" w:after="0" w:line="240" w:lineRule="auto"/>
        <w:rPr>
          <w:rFonts w:ascii="Calibri" w:eastAsia="Times New Roman" w:hAnsi="Calibri" w:cs="Times New Roman"/>
          <w:b/>
          <w:sz w:val="18"/>
          <w:szCs w:val="18"/>
          <w:lang w:eastAsia="pl-PL"/>
        </w:rPr>
      </w:pPr>
    </w:p>
    <w:p w:rsidR="001B6AC6" w:rsidRPr="0033412A" w:rsidRDefault="001B6AC6" w:rsidP="001B6AC6">
      <w:pPr>
        <w:spacing w:after="0"/>
        <w:jc w:val="center"/>
        <w:rPr>
          <w:rFonts w:ascii="Verdana" w:eastAsia="Times New Roman" w:hAnsi="Verdana" w:cs="Tahoma"/>
          <w:b/>
          <w:bCs/>
          <w:lang w:eastAsia="pl-PL"/>
        </w:rPr>
      </w:pPr>
      <w:r w:rsidRPr="0033412A">
        <w:rPr>
          <w:rFonts w:ascii="Verdana" w:eastAsia="Times New Roman" w:hAnsi="Verdana" w:cs="Tahoma"/>
          <w:b/>
          <w:bCs/>
          <w:lang w:eastAsia="pl-PL"/>
        </w:rPr>
        <w:t>H</w:t>
      </w:r>
      <w:r w:rsidR="00C072A5" w:rsidRPr="0033412A">
        <w:rPr>
          <w:rFonts w:ascii="Verdana" w:eastAsia="Times New Roman" w:hAnsi="Verdana" w:cs="Tahoma"/>
          <w:b/>
          <w:bCs/>
          <w:lang w:eastAsia="pl-PL"/>
        </w:rPr>
        <w:t>ARMONOGRAM WYWOZU ODPADÓW – 2024</w:t>
      </w:r>
      <w:r w:rsidRPr="0033412A">
        <w:rPr>
          <w:rFonts w:ascii="Verdana" w:eastAsia="Times New Roman" w:hAnsi="Verdana" w:cs="Tahoma"/>
          <w:b/>
          <w:bCs/>
          <w:lang w:eastAsia="pl-PL"/>
        </w:rPr>
        <w:t>r – „REJON  B”</w:t>
      </w:r>
    </w:p>
    <w:p w:rsidR="001B6AC6" w:rsidRPr="0033412A" w:rsidRDefault="001B6AC6" w:rsidP="001B6AC6">
      <w:pPr>
        <w:spacing w:after="0"/>
        <w:rPr>
          <w:rFonts w:ascii="Verdana" w:eastAsia="Times New Roman" w:hAnsi="Verdana" w:cs="Tahoma"/>
          <w:lang w:eastAsia="pl-PL"/>
        </w:rPr>
      </w:pPr>
    </w:p>
    <w:p w:rsidR="001B6AC6" w:rsidRPr="0033412A" w:rsidRDefault="001B6AC6" w:rsidP="001B6AC6">
      <w:pPr>
        <w:spacing w:after="0"/>
        <w:rPr>
          <w:rFonts w:ascii="Verdana" w:eastAsia="Times New Roman" w:hAnsi="Verdana" w:cs="Tahoma"/>
          <w:b/>
          <w:lang w:eastAsia="pl-PL"/>
        </w:rPr>
      </w:pPr>
      <w:r w:rsidRPr="0033412A">
        <w:rPr>
          <w:rFonts w:ascii="Verdana" w:eastAsia="Times New Roman" w:hAnsi="Verdana" w:cs="Tahoma"/>
          <w:b/>
          <w:lang w:eastAsia="pl-PL"/>
        </w:rPr>
        <w:t>Ulice wchodzące w skład rejonu:</w:t>
      </w:r>
    </w:p>
    <w:p w:rsidR="001B6AC6" w:rsidRPr="0033412A" w:rsidRDefault="001B6AC6" w:rsidP="001B6AC6">
      <w:pPr>
        <w:spacing w:after="0"/>
        <w:jc w:val="both"/>
        <w:rPr>
          <w:rFonts w:ascii="Verdana" w:eastAsia="Times New Roman" w:hAnsi="Verdana" w:cs="Tahoma"/>
          <w:lang w:eastAsia="pl-PL"/>
        </w:rPr>
      </w:pPr>
      <w:r w:rsidRPr="0033412A">
        <w:rPr>
          <w:rFonts w:ascii="Verdana" w:eastAsia="Times New Roman" w:hAnsi="Verdana" w:cs="Tahoma"/>
          <w:lang w:eastAsia="pl-PL"/>
        </w:rPr>
        <w:t>Łokietka, Pocieszka, Węgierska, Tęczowa, Słowacka, Długosza, Piękna, Ariańska.</w:t>
      </w:r>
    </w:p>
    <w:p w:rsidR="001B6AC6" w:rsidRPr="0033412A" w:rsidRDefault="001B6AC6" w:rsidP="001B6AC6">
      <w:pPr>
        <w:spacing w:after="0"/>
        <w:rPr>
          <w:rFonts w:ascii="Verdana" w:eastAsia="Times New Roman" w:hAnsi="Verdana" w:cs="Tahoma"/>
          <w:b/>
          <w:lang w:eastAsia="pl-PL"/>
        </w:rPr>
      </w:pPr>
    </w:p>
    <w:p w:rsidR="001B6AC6" w:rsidRPr="0033412A" w:rsidRDefault="001B6AC6" w:rsidP="001B6AC6">
      <w:pPr>
        <w:spacing w:after="0"/>
        <w:rPr>
          <w:rFonts w:ascii="Verdana" w:eastAsia="Times New Roman" w:hAnsi="Verdana" w:cs="Tahoma"/>
          <w:b/>
          <w:lang w:eastAsia="pl-PL"/>
        </w:rPr>
      </w:pPr>
      <w:r w:rsidRPr="0033412A">
        <w:rPr>
          <w:rFonts w:ascii="Verdana" w:eastAsia="Times New Roman" w:hAnsi="Verdana" w:cs="Tahoma"/>
          <w:b/>
          <w:u w:val="single"/>
          <w:lang w:eastAsia="pl-PL"/>
        </w:rPr>
        <w:t>Odpady niesegregowane</w:t>
      </w:r>
      <w:r w:rsidRPr="0033412A">
        <w:rPr>
          <w:rFonts w:ascii="Verdana" w:eastAsia="Times New Roman" w:hAnsi="Verdana" w:cs="Tahoma"/>
          <w:b/>
          <w:lang w:eastAsia="pl-PL"/>
        </w:rPr>
        <w:t>:</w:t>
      </w:r>
    </w:p>
    <w:p w:rsidR="001B6AC6" w:rsidRPr="0033412A" w:rsidRDefault="001B6AC6" w:rsidP="001B6AC6">
      <w:pPr>
        <w:spacing w:after="0"/>
        <w:rPr>
          <w:rFonts w:ascii="Verdana" w:eastAsia="Times New Roman" w:hAnsi="Verdana" w:cs="Tahoma"/>
          <w:b/>
          <w:lang w:eastAsia="pl-PL"/>
        </w:rPr>
      </w:pPr>
    </w:p>
    <w:p w:rsidR="001B6AC6" w:rsidRPr="0033412A" w:rsidRDefault="00170D00" w:rsidP="001B6AC6">
      <w:pPr>
        <w:spacing w:after="0"/>
        <w:jc w:val="both"/>
        <w:rPr>
          <w:rFonts w:ascii="Verdana" w:eastAsia="Times New Roman" w:hAnsi="Verdana" w:cs="Arial"/>
          <w:i/>
          <w:lang w:eastAsia="pl-PL"/>
        </w:rPr>
      </w:pPr>
      <w:r w:rsidRPr="0033412A">
        <w:rPr>
          <w:rFonts w:ascii="Verdana" w:eastAsia="Times New Roman" w:hAnsi="Verdana" w:cs="Arial"/>
          <w:lang w:eastAsia="pl-PL"/>
        </w:rPr>
        <w:t>09.01, 23.01, 06.02, 20.02, 05.03, 19.03, 03.04, 17.04, 02.05, 17.05, 03.06, 17</w:t>
      </w:r>
      <w:r w:rsidR="001B6AC6" w:rsidRPr="0033412A">
        <w:rPr>
          <w:rFonts w:ascii="Verdana" w:eastAsia="Times New Roman" w:hAnsi="Verdana" w:cs="Arial"/>
          <w:lang w:eastAsia="pl-PL"/>
        </w:rPr>
        <w:t>.06,</w:t>
      </w:r>
      <w:r w:rsidRPr="0033412A">
        <w:rPr>
          <w:rFonts w:ascii="Verdana" w:eastAsia="Times New Roman" w:hAnsi="Verdana" w:cs="Arial"/>
          <w:lang w:eastAsia="pl-PL"/>
        </w:rPr>
        <w:t xml:space="preserve"> </w:t>
      </w:r>
      <w:r w:rsidR="004A67E9" w:rsidRPr="0033412A">
        <w:rPr>
          <w:rFonts w:ascii="Verdana" w:eastAsia="Times New Roman" w:hAnsi="Verdana" w:cs="Arial"/>
          <w:lang w:eastAsia="pl-PL"/>
        </w:rPr>
        <w:t xml:space="preserve">01.07, 15.07, 29.07, 12.08, 27.08, 10.09, 24.09, 08.10, 22.10, 06.11, 21.11, 05.12, 19.12, </w:t>
      </w:r>
    </w:p>
    <w:p w:rsidR="001B6AC6" w:rsidRPr="0033412A" w:rsidRDefault="001B6AC6" w:rsidP="001B6AC6">
      <w:pPr>
        <w:spacing w:after="0"/>
        <w:rPr>
          <w:rFonts w:ascii="Verdana" w:eastAsia="Times New Roman" w:hAnsi="Verdana" w:cs="Tahoma"/>
          <w:bCs/>
          <w:i/>
          <w:u w:val="single"/>
          <w:lang w:eastAsia="pl-PL"/>
        </w:rPr>
      </w:pPr>
    </w:p>
    <w:p w:rsidR="001B6AC6" w:rsidRPr="0033412A" w:rsidRDefault="001B6AC6" w:rsidP="001B6AC6">
      <w:pPr>
        <w:spacing w:after="0"/>
        <w:rPr>
          <w:rFonts w:ascii="Verdana" w:eastAsia="Times New Roman" w:hAnsi="Verdana" w:cs="Times New Roman"/>
          <w:b/>
          <w:u w:val="single"/>
          <w:lang w:eastAsia="pl-PL"/>
        </w:rPr>
      </w:pPr>
      <w:r w:rsidRPr="0033412A">
        <w:rPr>
          <w:rFonts w:ascii="Verdana" w:eastAsia="Times New Roman" w:hAnsi="Verdana" w:cs="Times New Roman"/>
          <w:b/>
          <w:u w:val="single"/>
          <w:lang w:eastAsia="pl-PL"/>
        </w:rPr>
        <w:t>Odpady zbierane selektywnie  (surowce wtórne):</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lang w:eastAsia="pl-PL"/>
        </w:rPr>
      </w:pPr>
    </w:p>
    <w:p w:rsidR="001B6AC6" w:rsidRPr="0033412A" w:rsidRDefault="00E540E4" w:rsidP="001B6AC6">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imes New Roman"/>
          <w:i/>
          <w:lang w:eastAsia="pl-PL"/>
        </w:rPr>
      </w:pPr>
      <w:r w:rsidRPr="0033412A">
        <w:rPr>
          <w:rFonts w:ascii="Verdana" w:eastAsia="Times New Roman" w:hAnsi="Verdana" w:cs="Times New Roman"/>
          <w:lang w:eastAsia="pl-PL"/>
        </w:rPr>
        <w:t>05.01, 19.01, 02.02, 16.02, 01.03, 15</w:t>
      </w:r>
      <w:r w:rsidR="001B6AC6" w:rsidRPr="0033412A">
        <w:rPr>
          <w:rFonts w:ascii="Verdana" w:eastAsia="Times New Roman" w:hAnsi="Verdana" w:cs="Times New Roman"/>
          <w:lang w:eastAsia="pl-PL"/>
        </w:rPr>
        <w:t xml:space="preserve">.03, </w:t>
      </w:r>
      <w:r w:rsidRPr="0033412A">
        <w:rPr>
          <w:rFonts w:ascii="Verdana" w:eastAsia="Times New Roman" w:hAnsi="Verdana" w:cs="Times New Roman"/>
          <w:lang w:eastAsia="pl-PL"/>
        </w:rPr>
        <w:t>29.03, 15.04, 29.04, 15.05, 29.05, 13.06, 27.06,</w:t>
      </w:r>
      <w:r w:rsidR="00227F37" w:rsidRPr="0033412A">
        <w:rPr>
          <w:rFonts w:ascii="Verdana" w:eastAsia="Times New Roman" w:hAnsi="Verdana" w:cs="Times New Roman"/>
          <w:lang w:eastAsia="pl-PL"/>
        </w:rPr>
        <w:t xml:space="preserve"> 11.07, 25.07, 08.08, 23.08, 06.09, 20.09, 04.10, 18.10, 04.11, 19.11, 03.12, 17.12, </w:t>
      </w:r>
      <w:r w:rsidR="00923E7C" w:rsidRPr="0033412A">
        <w:rPr>
          <w:rFonts w:ascii="Verdana" w:eastAsia="Times New Roman" w:hAnsi="Verdana" w:cs="Times New Roman"/>
          <w:i/>
          <w:lang w:eastAsia="pl-PL"/>
        </w:rPr>
        <w:t xml:space="preserve"> </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i/>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r w:rsidRPr="0033412A">
        <w:rPr>
          <w:rFonts w:ascii="Verdana" w:eastAsia="Times New Roman" w:hAnsi="Verdana" w:cs="Tahoma"/>
          <w:b/>
          <w:u w:val="single"/>
          <w:lang w:eastAsia="pl-PL"/>
        </w:rPr>
        <w:t>Bioodpady stanowiące odpady komunalne:</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b/>
          <w:sz w:val="18"/>
          <w:szCs w:val="18"/>
          <w:lang w:eastAsia="pl-PL"/>
        </w:rPr>
      </w:pPr>
      <w:r w:rsidRPr="0033412A">
        <w:rPr>
          <w:rFonts w:ascii="Verdana" w:eastAsia="Times New Roman" w:hAnsi="Verdana" w:cs="Tahoma"/>
          <w:b/>
          <w:sz w:val="18"/>
          <w:szCs w:val="18"/>
          <w:lang w:eastAsia="pl-PL"/>
        </w:rPr>
        <w:t xml:space="preserve">bioodpady </w:t>
      </w:r>
      <w:r w:rsidRPr="0033412A">
        <w:rPr>
          <w:rFonts w:ascii="Verdana" w:eastAsia="Times New Roman" w:hAnsi="Verdana" w:cs="Tahoma"/>
          <w:sz w:val="18"/>
          <w:szCs w:val="18"/>
          <w:lang w:eastAsia="pl-PL"/>
        </w:rPr>
        <w:t>– ulegające biodegradacji odpady z ogrodów i parków, odpady spożywcze i kuchenne z gospodarstw domowych.</w:t>
      </w: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center"/>
        <w:rPr>
          <w:rFonts w:ascii="Verdana" w:eastAsia="Times New Roman" w:hAnsi="Verdana" w:cs="Times New Roman"/>
          <w:lang w:eastAsia="pl-PL"/>
        </w:rPr>
      </w:pPr>
    </w:p>
    <w:p w:rsidR="001B6AC6" w:rsidRPr="0033412A" w:rsidRDefault="00E540E4" w:rsidP="001B6AC6">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ahoma"/>
          <w:i/>
          <w:lang w:eastAsia="pl-PL"/>
        </w:rPr>
      </w:pPr>
      <w:r w:rsidRPr="0033412A">
        <w:rPr>
          <w:rFonts w:ascii="Verdana" w:eastAsia="Times New Roman" w:hAnsi="Verdana" w:cs="Tahoma"/>
          <w:lang w:eastAsia="pl-PL"/>
        </w:rPr>
        <w:t>16.01, 13.02, 12.03, 10.04, 24.04, 10.05, 24.05, 10.06, 24</w:t>
      </w:r>
      <w:r w:rsidR="001B6AC6" w:rsidRPr="0033412A">
        <w:rPr>
          <w:rFonts w:ascii="Verdana" w:eastAsia="Times New Roman" w:hAnsi="Verdana" w:cs="Tahoma"/>
          <w:lang w:eastAsia="pl-PL"/>
        </w:rPr>
        <w:t>.06,</w:t>
      </w:r>
      <w:r w:rsidR="001B7164" w:rsidRPr="0033412A">
        <w:rPr>
          <w:rFonts w:ascii="Verdana" w:eastAsia="Times New Roman" w:hAnsi="Verdana" w:cs="Tahoma"/>
          <w:lang w:eastAsia="pl-PL"/>
        </w:rPr>
        <w:t xml:space="preserve"> 08.07, 22.07, 05.08, 20.08, 03.09, 17.09, 01.10, 15.10, 29.10, 14.11, 12.12,</w:t>
      </w:r>
      <w:r w:rsidR="000F7EEC" w:rsidRPr="0033412A">
        <w:rPr>
          <w:rFonts w:ascii="Verdana" w:eastAsia="Times New Roman" w:hAnsi="Verdana" w:cs="Tahoma"/>
          <w:i/>
          <w:lang w:eastAsia="pl-PL"/>
        </w:rPr>
        <w:t xml:space="preserve"> </w:t>
      </w: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ahoma"/>
          <w:i/>
          <w:lang w:eastAsia="pl-PL"/>
        </w:rPr>
      </w:pPr>
      <w:r w:rsidRPr="0033412A">
        <w:rPr>
          <w:rFonts w:ascii="Verdana" w:eastAsia="Times New Roman" w:hAnsi="Verdana" w:cs="Tahoma"/>
          <w:i/>
          <w:lang w:eastAsia="pl-PL"/>
        </w:rPr>
        <w:t xml:space="preserve">  </w:t>
      </w: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center"/>
        <w:rPr>
          <w:rFonts w:ascii="Verdana" w:eastAsia="Times New Roman" w:hAnsi="Verdana" w:cs="Times New Roman"/>
          <w:lang w:eastAsia="pl-PL"/>
        </w:rPr>
      </w:pPr>
      <w:r w:rsidRPr="0033412A">
        <w:rPr>
          <w:rFonts w:ascii="Verdana" w:eastAsia="Times New Roman" w:hAnsi="Verdana" w:cs="Times New Roman"/>
          <w:lang w:eastAsia="pl-PL"/>
        </w:rPr>
        <w:t>——————————————————</w:t>
      </w:r>
    </w:p>
    <w:p w:rsidR="001B6AC6" w:rsidRPr="0033412A" w:rsidRDefault="001B6AC6" w:rsidP="001B6AC6">
      <w:pPr>
        <w:spacing w:after="0"/>
        <w:jc w:val="center"/>
        <w:rPr>
          <w:rFonts w:ascii="Calibri" w:eastAsia="Times New Roman" w:hAnsi="Calibri" w:cs="Arial"/>
          <w:lang w:eastAsia="pl-PL"/>
        </w:rPr>
      </w:pPr>
    </w:p>
    <w:p w:rsidR="001B6AC6" w:rsidRPr="0033412A" w:rsidRDefault="001B6AC6" w:rsidP="001B6AC6">
      <w:pPr>
        <w:spacing w:after="120" w:line="240" w:lineRule="auto"/>
        <w:jc w:val="both"/>
        <w:rPr>
          <w:rFonts w:ascii="Calibri" w:eastAsia="Times New Roman" w:hAnsi="Calibri" w:cs="Arial"/>
          <w:lang w:eastAsia="pl-PL"/>
        </w:rPr>
      </w:pPr>
      <w:r w:rsidRPr="0033412A">
        <w:rPr>
          <w:rFonts w:ascii="Calibri" w:eastAsia="Times New Roman" w:hAnsi="Calibri" w:cs="Arial"/>
          <w:lang w:eastAsia="pl-PL"/>
        </w:rPr>
        <w:t xml:space="preserve">W dniu wywozu odpady winny być wystawione w workach lub pojemnikach przy ulicy, w miejscu dostępnym i widocznym dla firmy odbierającej odpady. </w:t>
      </w:r>
    </w:p>
    <w:p w:rsidR="001B6AC6" w:rsidRPr="0033412A" w:rsidRDefault="001B6AC6" w:rsidP="001B6AC6">
      <w:pPr>
        <w:spacing w:after="0" w:line="240" w:lineRule="auto"/>
        <w:jc w:val="both"/>
        <w:rPr>
          <w:rFonts w:ascii="Calibri" w:eastAsia="Times New Roman" w:hAnsi="Calibri" w:cs="Arial"/>
          <w:lang w:eastAsia="pl-PL"/>
        </w:rPr>
      </w:pPr>
      <w:r w:rsidRPr="0033412A">
        <w:rPr>
          <w:rFonts w:ascii="Calibri" w:eastAsia="Times New Roman" w:hAnsi="Calibri" w:cs="Arial"/>
          <w:lang w:eastAsia="pl-PL"/>
        </w:rPr>
        <w:t>Odbiorem w/w odpadów zajmuje się firma:</w:t>
      </w:r>
    </w:p>
    <w:p w:rsidR="001B6AC6" w:rsidRPr="0033412A" w:rsidRDefault="001B6AC6" w:rsidP="001B6AC6">
      <w:pPr>
        <w:numPr>
          <w:ilvl w:val="0"/>
          <w:numId w:val="27"/>
        </w:numPr>
        <w:tabs>
          <w:tab w:val="num" w:pos="284"/>
        </w:tabs>
        <w:spacing w:after="0" w:line="240" w:lineRule="auto"/>
        <w:ind w:left="284" w:hanging="284"/>
        <w:jc w:val="both"/>
        <w:rPr>
          <w:rFonts w:ascii="Calibri" w:eastAsia="Times New Roman" w:hAnsi="Calibri" w:cs="Arial"/>
          <w:lang w:eastAsia="pl-PL"/>
        </w:rPr>
      </w:pPr>
    </w:p>
    <w:p w:rsidR="001B6AC6" w:rsidRDefault="001B6AC6" w:rsidP="001B6AC6">
      <w:pPr>
        <w:spacing w:before="120" w:after="0" w:line="240" w:lineRule="auto"/>
        <w:jc w:val="both"/>
        <w:rPr>
          <w:rFonts w:ascii="Calibri" w:eastAsia="Times New Roman" w:hAnsi="Calibri" w:cs="Arial"/>
          <w:lang w:eastAsia="pl-PL"/>
        </w:rPr>
      </w:pPr>
    </w:p>
    <w:p w:rsidR="00346713" w:rsidRDefault="0034671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Pr="0033412A" w:rsidRDefault="00DC4AC3" w:rsidP="001B6AC6">
      <w:pPr>
        <w:spacing w:before="120" w:after="0" w:line="240" w:lineRule="auto"/>
        <w:jc w:val="both"/>
        <w:rPr>
          <w:rFonts w:ascii="Calibri" w:eastAsia="Times New Roman" w:hAnsi="Calibri" w:cs="Arial"/>
          <w:lang w:eastAsia="pl-PL"/>
        </w:rPr>
      </w:pPr>
    </w:p>
    <w:p w:rsidR="001B6AC6" w:rsidRPr="0033412A" w:rsidRDefault="001B6AC6" w:rsidP="001B6AC6">
      <w:pPr>
        <w:spacing w:before="120" w:after="0" w:line="240" w:lineRule="auto"/>
        <w:jc w:val="both"/>
        <w:rPr>
          <w:rFonts w:ascii="Calibri" w:eastAsia="Times New Roman" w:hAnsi="Calibri" w:cs="Arial"/>
          <w:lang w:eastAsia="pl-PL"/>
        </w:rPr>
      </w:pPr>
    </w:p>
    <w:p w:rsidR="001B6AC6" w:rsidRPr="0033412A" w:rsidRDefault="001B6AC6" w:rsidP="001B6AC6">
      <w:pPr>
        <w:spacing w:before="120" w:after="0" w:line="240" w:lineRule="auto"/>
        <w:jc w:val="center"/>
        <w:rPr>
          <w:rFonts w:ascii="Calibri" w:eastAsia="Times New Roman" w:hAnsi="Calibri" w:cs="Arial"/>
          <w:lang w:eastAsia="pl-PL"/>
        </w:rPr>
      </w:pPr>
      <w:r w:rsidRPr="0033412A">
        <w:rPr>
          <w:rFonts w:ascii="Calibri" w:eastAsia="Times New Roman" w:hAnsi="Calibri" w:cs="Arial"/>
          <w:noProof/>
          <w:lang w:eastAsia="pl-PL"/>
        </w:rPr>
        <w:drawing>
          <wp:inline distT="0" distB="0" distL="0" distR="0" wp14:anchorId="4CFCD86E" wp14:editId="1B07CFAD">
            <wp:extent cx="933450" cy="1076325"/>
            <wp:effectExtent l="0" t="0" r="0" b="0"/>
            <wp:docPr id="6" name="Obraz 6"/>
            <wp:cNvGraphicFramePr/>
            <a:graphic xmlns:a="http://schemas.openxmlformats.org/drawingml/2006/main">
              <a:graphicData uri="http://schemas.openxmlformats.org/drawingml/2006/picture">
                <pic:pic xmlns:pic="http://schemas.openxmlformats.org/drawingml/2006/picture">
                  <pic:nvPicPr>
                    <pic:cNvPr id="16" name="Obraz 1"/>
                    <pic:cNvPicPr/>
                  </pic:nvPicPr>
                  <pic:blipFill>
                    <a:blip r:embed="rId8" cstate="print">
                      <a:duotone>
                        <a:prstClr val="black"/>
                        <a:srgbClr val="D9C3A5">
                          <a:tint val="50000"/>
                          <a:satMod val="180000"/>
                        </a:srgbClr>
                      </a:duotone>
                    </a:blip>
                    <a:srcRect/>
                    <a:stretch>
                      <a:fillRect/>
                    </a:stretch>
                  </pic:blipFill>
                  <pic:spPr bwMode="auto">
                    <a:xfrm>
                      <a:off x="0" y="0"/>
                      <a:ext cx="933450" cy="1070610"/>
                    </a:xfrm>
                    <a:prstGeom prst="rect">
                      <a:avLst/>
                    </a:prstGeom>
                    <a:noFill/>
                    <a:ln w="9525">
                      <a:noFill/>
                      <a:miter lim="800000"/>
                      <a:headEnd/>
                      <a:tailEnd/>
                    </a:ln>
                  </pic:spPr>
                </pic:pic>
              </a:graphicData>
            </a:graphic>
          </wp:inline>
        </w:drawing>
      </w:r>
    </w:p>
    <w:p w:rsidR="00CB749D" w:rsidRPr="00DC4AC3" w:rsidRDefault="00745F20" w:rsidP="00DC4AC3">
      <w:pPr>
        <w:spacing w:before="120" w:after="0" w:line="240" w:lineRule="auto"/>
        <w:jc w:val="center"/>
        <w:rPr>
          <w:rFonts w:ascii="Calibri" w:eastAsia="Times New Roman" w:hAnsi="Calibri" w:cs="Times New Roman"/>
          <w:b/>
          <w:sz w:val="18"/>
          <w:szCs w:val="18"/>
          <w:lang w:eastAsia="pl-PL"/>
        </w:rPr>
      </w:pPr>
      <w:r w:rsidRPr="0033412A">
        <w:rPr>
          <w:rFonts w:ascii="Calibri" w:eastAsia="Times New Roman" w:hAnsi="Calibri" w:cs="Times New Roman"/>
          <w:b/>
          <w:sz w:val="18"/>
          <w:szCs w:val="18"/>
          <w:lang w:eastAsia="pl-PL"/>
        </w:rPr>
        <w:t>UWAGA: Odpady gromadzone w nietypowych pojemnikach (np. beczki) lub nie wystawione w dostępnym miejscu w dniu wywozu do godziny 7</w:t>
      </w:r>
      <w:r w:rsidRPr="0033412A">
        <w:rPr>
          <w:rFonts w:ascii="Calibri" w:eastAsia="Times New Roman" w:hAnsi="Calibri" w:cs="Calibri"/>
          <w:b/>
          <w:sz w:val="18"/>
          <w:szCs w:val="18"/>
          <w:lang w:eastAsia="pl-PL"/>
        </w:rPr>
        <w:t>°°</w:t>
      </w:r>
      <w:r w:rsidRPr="0033412A">
        <w:rPr>
          <w:rFonts w:ascii="Calibri" w:eastAsia="Times New Roman" w:hAnsi="Calibri" w:cs="Times New Roman"/>
          <w:b/>
          <w:sz w:val="18"/>
          <w:szCs w:val="18"/>
          <w:lang w:eastAsia="pl-PL"/>
        </w:rPr>
        <w:t xml:space="preserve">  - nie będą odbierane.</w:t>
      </w:r>
    </w:p>
    <w:p w:rsidR="001B6AC6" w:rsidRPr="0033412A" w:rsidRDefault="001B6AC6" w:rsidP="001B6AC6">
      <w:pPr>
        <w:spacing w:after="0"/>
        <w:jc w:val="center"/>
        <w:rPr>
          <w:rFonts w:ascii="Verdana" w:eastAsia="Times New Roman" w:hAnsi="Verdana" w:cs="Tahoma"/>
          <w:b/>
          <w:bCs/>
          <w:lang w:eastAsia="pl-PL"/>
        </w:rPr>
      </w:pPr>
      <w:r w:rsidRPr="0033412A">
        <w:rPr>
          <w:rFonts w:ascii="Verdana" w:eastAsia="Times New Roman" w:hAnsi="Verdana" w:cs="Tahoma"/>
          <w:b/>
          <w:bCs/>
          <w:lang w:eastAsia="pl-PL"/>
        </w:rPr>
        <w:lastRenderedPageBreak/>
        <w:t>H</w:t>
      </w:r>
      <w:r w:rsidR="00C072A5" w:rsidRPr="0033412A">
        <w:rPr>
          <w:rFonts w:ascii="Verdana" w:eastAsia="Times New Roman" w:hAnsi="Verdana" w:cs="Tahoma"/>
          <w:b/>
          <w:bCs/>
          <w:lang w:eastAsia="pl-PL"/>
        </w:rPr>
        <w:t>ARMONOGRAM WYWOZU ODPADÓW – 2024</w:t>
      </w:r>
      <w:r w:rsidRPr="0033412A">
        <w:rPr>
          <w:rFonts w:ascii="Verdana" w:eastAsia="Times New Roman" w:hAnsi="Verdana" w:cs="Tahoma"/>
          <w:b/>
          <w:bCs/>
          <w:lang w:eastAsia="pl-PL"/>
        </w:rPr>
        <w:t>r – „REJON  C”</w:t>
      </w:r>
    </w:p>
    <w:p w:rsidR="001B6AC6" w:rsidRPr="0033412A" w:rsidRDefault="001B6AC6" w:rsidP="001B6AC6">
      <w:pPr>
        <w:spacing w:after="0"/>
        <w:jc w:val="center"/>
        <w:rPr>
          <w:rFonts w:ascii="Verdana" w:eastAsia="Times New Roman" w:hAnsi="Verdana" w:cs="Tahoma"/>
          <w:b/>
          <w:bCs/>
          <w:lang w:eastAsia="pl-PL"/>
        </w:rPr>
      </w:pPr>
    </w:p>
    <w:p w:rsidR="001B6AC6" w:rsidRPr="0033412A" w:rsidRDefault="001B6AC6" w:rsidP="001B6AC6">
      <w:pPr>
        <w:spacing w:after="0"/>
        <w:rPr>
          <w:rFonts w:ascii="Verdana" w:eastAsia="Times New Roman" w:hAnsi="Verdana" w:cs="Tahoma"/>
          <w:b/>
          <w:lang w:eastAsia="pl-PL"/>
        </w:rPr>
      </w:pPr>
      <w:r w:rsidRPr="0033412A">
        <w:rPr>
          <w:rFonts w:ascii="Verdana" w:eastAsia="Times New Roman" w:hAnsi="Verdana" w:cs="Tahoma"/>
          <w:b/>
          <w:lang w:eastAsia="pl-PL"/>
        </w:rPr>
        <w:t>Ulice wchodzące w skład rejonu:</w:t>
      </w:r>
    </w:p>
    <w:p w:rsidR="001B6AC6" w:rsidRPr="0033412A" w:rsidRDefault="001B6AC6" w:rsidP="001B6AC6">
      <w:pPr>
        <w:spacing w:after="0"/>
        <w:jc w:val="both"/>
        <w:rPr>
          <w:rFonts w:ascii="Verdana" w:eastAsia="Times New Roman" w:hAnsi="Verdana" w:cs="Tahoma"/>
          <w:bCs/>
          <w:lang w:eastAsia="pl-PL"/>
        </w:rPr>
      </w:pPr>
      <w:r w:rsidRPr="0033412A">
        <w:rPr>
          <w:rFonts w:ascii="Verdana" w:eastAsia="Times New Roman" w:hAnsi="Verdana" w:cs="Tahoma"/>
          <w:bCs/>
          <w:lang w:eastAsia="pl-PL"/>
        </w:rPr>
        <w:t>Kochanowskiego, Stefana Batorego, Szpitalna, Spacerowa, Miodowa.</w:t>
      </w:r>
    </w:p>
    <w:p w:rsidR="001B6AC6" w:rsidRPr="0033412A" w:rsidRDefault="001B6AC6" w:rsidP="001B6AC6">
      <w:pPr>
        <w:spacing w:after="0"/>
        <w:rPr>
          <w:rFonts w:ascii="Verdana" w:eastAsia="Times New Roman" w:hAnsi="Verdana" w:cs="Tahoma"/>
          <w:bCs/>
          <w:lang w:eastAsia="pl-PL"/>
        </w:rPr>
      </w:pPr>
    </w:p>
    <w:p w:rsidR="001B6AC6" w:rsidRPr="0033412A" w:rsidRDefault="001B6AC6" w:rsidP="001B6AC6">
      <w:pPr>
        <w:spacing w:after="0"/>
        <w:rPr>
          <w:rFonts w:ascii="Verdana" w:eastAsia="Times New Roman" w:hAnsi="Verdana" w:cs="Tahoma"/>
          <w:b/>
          <w:lang w:eastAsia="pl-PL"/>
        </w:rPr>
      </w:pPr>
      <w:r w:rsidRPr="0033412A">
        <w:rPr>
          <w:rFonts w:ascii="Verdana" w:eastAsia="Times New Roman" w:hAnsi="Verdana" w:cs="Tahoma"/>
          <w:b/>
          <w:u w:val="single"/>
          <w:lang w:eastAsia="pl-PL"/>
        </w:rPr>
        <w:t>Odpady niesegregowane:</w:t>
      </w:r>
    </w:p>
    <w:p w:rsidR="001B6AC6" w:rsidRPr="0033412A" w:rsidRDefault="001B6AC6" w:rsidP="001B6AC6">
      <w:pPr>
        <w:spacing w:after="0"/>
        <w:rPr>
          <w:rFonts w:ascii="Verdana" w:eastAsia="Times New Roman" w:hAnsi="Verdana" w:cs="Tahoma"/>
          <w:b/>
          <w:u w:val="single"/>
          <w:lang w:eastAsia="pl-PL"/>
        </w:rPr>
      </w:pPr>
    </w:p>
    <w:p w:rsidR="001B6AC6" w:rsidRPr="0033412A" w:rsidRDefault="003D2149" w:rsidP="001B6AC6">
      <w:pPr>
        <w:tabs>
          <w:tab w:val="left" w:pos="848"/>
          <w:tab w:val="left" w:pos="1696"/>
          <w:tab w:val="left" w:pos="2544"/>
          <w:tab w:val="left" w:pos="3392"/>
          <w:tab w:val="left" w:pos="4240"/>
          <w:tab w:val="left" w:pos="5088"/>
          <w:tab w:val="left" w:pos="5936"/>
          <w:tab w:val="left" w:pos="6784"/>
        </w:tabs>
        <w:spacing w:after="0"/>
        <w:jc w:val="both"/>
        <w:rPr>
          <w:rFonts w:ascii="Verdana" w:eastAsia="Times New Roman" w:hAnsi="Verdana" w:cs="Arial"/>
          <w:i/>
          <w:lang w:eastAsia="pl-PL"/>
        </w:rPr>
      </w:pPr>
      <w:r w:rsidRPr="0033412A">
        <w:rPr>
          <w:rFonts w:ascii="Verdana" w:eastAsia="Times New Roman" w:hAnsi="Verdana" w:cs="Arial"/>
          <w:lang w:eastAsia="pl-PL"/>
        </w:rPr>
        <w:t>10.01, 24.01, 07.02, 21.02, 06.03, 20.03, 04.04, 18.04, 06.05, 20.05, 04.06, 18</w:t>
      </w:r>
      <w:r w:rsidR="001B6AC6" w:rsidRPr="0033412A">
        <w:rPr>
          <w:rFonts w:ascii="Verdana" w:eastAsia="Times New Roman" w:hAnsi="Verdana" w:cs="Arial"/>
          <w:lang w:eastAsia="pl-PL"/>
        </w:rPr>
        <w:t>.06,</w:t>
      </w:r>
      <w:r w:rsidR="003026DA" w:rsidRPr="0033412A">
        <w:rPr>
          <w:rFonts w:ascii="Verdana" w:eastAsia="Times New Roman" w:hAnsi="Verdana" w:cs="Arial"/>
          <w:lang w:eastAsia="pl-PL"/>
        </w:rPr>
        <w:t xml:space="preserve"> 02.07, 16.07, 30.07, 13.08, 28.08, 11.09, 25.09, 09.10, 23.10, 07.11, 22.11, 06.12, 20.12, </w:t>
      </w:r>
    </w:p>
    <w:p w:rsidR="001B6AC6" w:rsidRPr="0033412A" w:rsidRDefault="001B6AC6" w:rsidP="001B6AC6">
      <w:pPr>
        <w:keepNext/>
        <w:spacing w:after="0"/>
        <w:outlineLvl w:val="0"/>
        <w:rPr>
          <w:rFonts w:ascii="Verdana" w:eastAsia="Times New Roman" w:hAnsi="Verdana" w:cs="Arial"/>
          <w:b/>
          <w:bCs/>
          <w:u w:val="single"/>
          <w:lang w:eastAsia="pl-PL"/>
        </w:rPr>
      </w:pPr>
    </w:p>
    <w:p w:rsidR="001B6AC6" w:rsidRPr="0033412A" w:rsidRDefault="001B6AC6" w:rsidP="001B6AC6">
      <w:pPr>
        <w:spacing w:after="0"/>
        <w:rPr>
          <w:rFonts w:ascii="Verdana" w:eastAsia="Times New Roman" w:hAnsi="Verdana" w:cs="Times New Roman"/>
          <w:b/>
          <w:u w:val="single"/>
          <w:lang w:eastAsia="pl-PL"/>
        </w:rPr>
      </w:pPr>
      <w:r w:rsidRPr="0033412A">
        <w:rPr>
          <w:rFonts w:ascii="Verdana" w:eastAsia="Times New Roman" w:hAnsi="Verdana" w:cs="Times New Roman"/>
          <w:b/>
          <w:u w:val="single"/>
          <w:lang w:eastAsia="pl-PL"/>
        </w:rPr>
        <w:t>Odpady zbierane selektywnie  (surowce wtórne):</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lang w:eastAsia="pl-PL"/>
        </w:rPr>
      </w:pPr>
    </w:p>
    <w:p w:rsidR="007B0DB8" w:rsidRPr="0033412A" w:rsidRDefault="007B0DB8" w:rsidP="007B0DB8">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i/>
          <w:lang w:eastAsia="pl-PL"/>
        </w:rPr>
      </w:pPr>
      <w:r w:rsidRPr="0033412A">
        <w:rPr>
          <w:rFonts w:ascii="Verdana" w:eastAsia="Times New Roman" w:hAnsi="Verdana" w:cs="Times New Roman"/>
          <w:lang w:eastAsia="pl-PL"/>
        </w:rPr>
        <w:t xml:space="preserve">05.01, 19.01, 02.02, 16.02, 01.03, 15.03, 29.03, 15.04, 29.04, 15.05, 29.05, 13.06, 27.06, 11.07, 25.07, 08.08, 23.08, 06.09, 20.09, 04.10, 18.10, 04.11, 19.11, 03.12, 17.12, </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i/>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r w:rsidRPr="0033412A">
        <w:rPr>
          <w:rFonts w:ascii="Verdana" w:eastAsia="Times New Roman" w:hAnsi="Verdana" w:cs="Tahoma"/>
          <w:b/>
          <w:u w:val="single"/>
          <w:lang w:eastAsia="pl-PL"/>
        </w:rPr>
        <w:t>Bioodpady stanowiące odpady komunalne:</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b/>
          <w:sz w:val="18"/>
          <w:szCs w:val="18"/>
          <w:lang w:eastAsia="pl-PL"/>
        </w:rPr>
      </w:pPr>
      <w:r w:rsidRPr="0033412A">
        <w:rPr>
          <w:rFonts w:ascii="Verdana" w:eastAsia="Times New Roman" w:hAnsi="Verdana" w:cs="Tahoma"/>
          <w:b/>
          <w:sz w:val="18"/>
          <w:szCs w:val="18"/>
          <w:lang w:eastAsia="pl-PL"/>
        </w:rPr>
        <w:t xml:space="preserve">bioodpady </w:t>
      </w:r>
      <w:r w:rsidRPr="0033412A">
        <w:rPr>
          <w:rFonts w:ascii="Verdana" w:eastAsia="Times New Roman" w:hAnsi="Verdana" w:cs="Tahoma"/>
          <w:sz w:val="18"/>
          <w:szCs w:val="18"/>
          <w:lang w:eastAsia="pl-PL"/>
        </w:rPr>
        <w:t>– ulegające biodegradacji odpady z ogrodów i parków, odpady spożywcze i kuchenne z gospodarstw domowych.</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lang w:eastAsia="pl-PL"/>
        </w:rPr>
      </w:pPr>
    </w:p>
    <w:p w:rsidR="00C660F0" w:rsidRPr="0033412A" w:rsidRDefault="00C660F0" w:rsidP="00C660F0">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ahoma"/>
          <w:lang w:eastAsia="pl-PL"/>
        </w:rPr>
      </w:pPr>
      <w:r w:rsidRPr="0033412A">
        <w:rPr>
          <w:rFonts w:ascii="Verdana" w:eastAsia="Times New Roman" w:hAnsi="Verdana" w:cs="Tahoma"/>
          <w:i/>
          <w:lang w:eastAsia="pl-PL"/>
        </w:rPr>
        <w:t xml:space="preserve">16.01, 13.02, 12.03, 10.04, 24.04, 10.05, 24.05, 10.06, 24.06, 08.07, 22.07, 05.08, 20.08, 03.09, 17.09, 01.10, 15.10, </w:t>
      </w:r>
      <w:r w:rsidR="000F7EEC" w:rsidRPr="0033412A">
        <w:rPr>
          <w:rFonts w:ascii="Verdana" w:eastAsia="Times New Roman" w:hAnsi="Verdana" w:cs="Tahoma"/>
          <w:i/>
          <w:lang w:eastAsia="pl-PL"/>
        </w:rPr>
        <w:t xml:space="preserve">29.10, 14.11, 12.12, </w:t>
      </w: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ahoma"/>
          <w:lang w:eastAsia="pl-PL"/>
        </w:rPr>
      </w:pP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center"/>
        <w:rPr>
          <w:rFonts w:ascii="Verdana" w:eastAsia="Times New Roman" w:hAnsi="Verdana" w:cs="Times New Roman"/>
          <w:lang w:eastAsia="pl-PL"/>
        </w:rPr>
      </w:pPr>
      <w:r w:rsidRPr="0033412A">
        <w:rPr>
          <w:rFonts w:ascii="Verdana" w:eastAsia="Times New Roman" w:hAnsi="Verdana" w:cs="Times New Roman"/>
          <w:lang w:eastAsia="pl-PL"/>
        </w:rPr>
        <w:t>——————————————————</w:t>
      </w: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center"/>
        <w:rPr>
          <w:rFonts w:ascii="Verdana" w:eastAsia="Times New Roman" w:hAnsi="Verdana" w:cs="Times New Roman"/>
          <w:lang w:eastAsia="pl-PL"/>
        </w:rPr>
      </w:pPr>
    </w:p>
    <w:p w:rsidR="001B6AC6" w:rsidRPr="0033412A" w:rsidRDefault="001B6AC6" w:rsidP="001B6AC6">
      <w:pPr>
        <w:spacing w:after="120" w:line="240" w:lineRule="auto"/>
        <w:jc w:val="both"/>
        <w:rPr>
          <w:rFonts w:ascii="Calibri" w:eastAsia="Times New Roman" w:hAnsi="Calibri" w:cs="Arial"/>
          <w:lang w:eastAsia="pl-PL"/>
        </w:rPr>
      </w:pPr>
      <w:r w:rsidRPr="0033412A">
        <w:rPr>
          <w:rFonts w:ascii="Calibri" w:eastAsia="Times New Roman" w:hAnsi="Calibri" w:cs="Arial"/>
          <w:lang w:eastAsia="pl-PL"/>
        </w:rPr>
        <w:t xml:space="preserve">W dniu wywozu odpady winny być wystawione w workach lub pojemnikach przy ulicy, w miejscu dostępnym i widocznym dla firmy odbierającej odpady. </w:t>
      </w:r>
    </w:p>
    <w:p w:rsidR="001B6AC6" w:rsidRPr="0033412A" w:rsidRDefault="001B6AC6" w:rsidP="001B6AC6">
      <w:pPr>
        <w:spacing w:after="0" w:line="240" w:lineRule="auto"/>
        <w:jc w:val="both"/>
        <w:rPr>
          <w:rFonts w:ascii="Calibri" w:eastAsia="Times New Roman" w:hAnsi="Calibri" w:cs="Arial"/>
          <w:lang w:eastAsia="pl-PL"/>
        </w:rPr>
      </w:pPr>
      <w:r w:rsidRPr="0033412A">
        <w:rPr>
          <w:rFonts w:ascii="Calibri" w:eastAsia="Times New Roman" w:hAnsi="Calibri" w:cs="Arial"/>
          <w:lang w:eastAsia="pl-PL"/>
        </w:rPr>
        <w:t>Odbiorem w/w odpadów zajmuje się firma:</w:t>
      </w:r>
    </w:p>
    <w:p w:rsidR="00346713" w:rsidRDefault="00346713" w:rsidP="00346713">
      <w:pPr>
        <w:spacing w:after="0" w:line="240" w:lineRule="auto"/>
        <w:jc w:val="both"/>
        <w:rPr>
          <w:rFonts w:ascii="Calibri" w:eastAsia="Times New Roman" w:hAnsi="Calibri" w:cs="Arial"/>
          <w:lang w:eastAsia="pl-PL"/>
        </w:rPr>
      </w:pPr>
      <w:r>
        <w:rPr>
          <w:rFonts w:ascii="Calibri" w:eastAsia="Times New Roman" w:hAnsi="Calibri" w:cs="Arial"/>
          <w:lang w:eastAsia="pl-PL"/>
        </w:rPr>
        <w:t>-</w:t>
      </w:r>
    </w:p>
    <w:p w:rsidR="00346713" w:rsidRPr="00346713" w:rsidRDefault="00346713" w:rsidP="00346713">
      <w:pPr>
        <w:spacing w:after="0" w:line="240" w:lineRule="auto"/>
        <w:jc w:val="both"/>
        <w:rPr>
          <w:rFonts w:ascii="Calibri" w:eastAsia="Times New Roman" w:hAnsi="Calibri" w:cs="Arial"/>
          <w:lang w:eastAsia="pl-PL"/>
        </w:rPr>
      </w:pPr>
    </w:p>
    <w:p w:rsidR="001B6AC6" w:rsidRDefault="001B6AC6"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Pr="0033412A" w:rsidRDefault="00DC4AC3" w:rsidP="001B6AC6">
      <w:pPr>
        <w:spacing w:before="120" w:after="0" w:line="240" w:lineRule="auto"/>
        <w:jc w:val="both"/>
        <w:rPr>
          <w:rFonts w:ascii="Calibri" w:eastAsia="Times New Roman" w:hAnsi="Calibri" w:cs="Arial"/>
          <w:lang w:eastAsia="pl-PL"/>
        </w:rPr>
      </w:pPr>
    </w:p>
    <w:p w:rsidR="001B6AC6" w:rsidRPr="0033412A" w:rsidRDefault="001B6AC6" w:rsidP="001B6AC6">
      <w:pPr>
        <w:spacing w:before="120" w:after="0" w:line="240" w:lineRule="auto"/>
        <w:jc w:val="center"/>
        <w:rPr>
          <w:rFonts w:ascii="Comic Sans MS" w:eastAsia="Times New Roman" w:hAnsi="Comic Sans MS" w:cs="Arial"/>
          <w:b/>
          <w:bCs/>
          <w:u w:val="single"/>
          <w:lang w:eastAsia="pl-PL"/>
        </w:rPr>
      </w:pPr>
      <w:r w:rsidRPr="0033412A">
        <w:rPr>
          <w:rFonts w:ascii="Comic Sans MS" w:eastAsia="Times New Roman" w:hAnsi="Comic Sans MS" w:cs="Arial"/>
          <w:b/>
          <w:noProof/>
          <w:lang w:eastAsia="pl-PL"/>
        </w:rPr>
        <w:drawing>
          <wp:inline distT="0" distB="0" distL="0" distR="0" wp14:anchorId="6D0E6919" wp14:editId="5CE2CC75">
            <wp:extent cx="933450" cy="1076325"/>
            <wp:effectExtent l="0" t="0" r="0" b="0"/>
            <wp:docPr id="7" name="Obraz 7"/>
            <wp:cNvGraphicFramePr/>
            <a:graphic xmlns:a="http://schemas.openxmlformats.org/drawingml/2006/main">
              <a:graphicData uri="http://schemas.openxmlformats.org/drawingml/2006/picture">
                <pic:pic xmlns:pic="http://schemas.openxmlformats.org/drawingml/2006/picture">
                  <pic:nvPicPr>
                    <pic:cNvPr id="17" name="Obraz 1"/>
                    <pic:cNvPicPr/>
                  </pic:nvPicPr>
                  <pic:blipFill>
                    <a:blip r:embed="rId8" cstate="print">
                      <a:duotone>
                        <a:prstClr val="black"/>
                        <a:srgbClr val="D9C3A5">
                          <a:tint val="50000"/>
                          <a:satMod val="180000"/>
                        </a:srgbClr>
                      </a:duotone>
                    </a:blip>
                    <a:srcRect/>
                    <a:stretch>
                      <a:fillRect/>
                    </a:stretch>
                  </pic:blipFill>
                  <pic:spPr bwMode="auto">
                    <a:xfrm>
                      <a:off x="0" y="0"/>
                      <a:ext cx="933450" cy="1070610"/>
                    </a:xfrm>
                    <a:prstGeom prst="rect">
                      <a:avLst/>
                    </a:prstGeom>
                    <a:noFill/>
                    <a:ln w="9525">
                      <a:noFill/>
                      <a:miter lim="800000"/>
                      <a:headEnd/>
                      <a:tailEnd/>
                    </a:ln>
                  </pic:spPr>
                </pic:pic>
              </a:graphicData>
            </a:graphic>
          </wp:inline>
        </w:drawing>
      </w:r>
    </w:p>
    <w:p w:rsidR="00476D89" w:rsidRPr="00DC4AC3" w:rsidRDefault="00745F20" w:rsidP="00DC4AC3">
      <w:pPr>
        <w:spacing w:before="120" w:after="0" w:line="240" w:lineRule="auto"/>
        <w:jc w:val="center"/>
        <w:rPr>
          <w:rFonts w:ascii="Calibri" w:eastAsia="Times New Roman" w:hAnsi="Calibri" w:cs="Times New Roman"/>
          <w:b/>
          <w:sz w:val="18"/>
          <w:szCs w:val="18"/>
          <w:lang w:eastAsia="pl-PL"/>
        </w:rPr>
      </w:pPr>
      <w:r w:rsidRPr="0033412A">
        <w:rPr>
          <w:rFonts w:ascii="Calibri" w:eastAsia="Times New Roman" w:hAnsi="Calibri" w:cs="Times New Roman"/>
          <w:b/>
          <w:sz w:val="18"/>
          <w:szCs w:val="18"/>
          <w:lang w:eastAsia="pl-PL"/>
        </w:rPr>
        <w:t>UWAGA: Odpady gromadzone w nietypowych pojemnikach (np. beczki) lub nie wystawione w dostępnym miejscu w dniu wywozu do godziny 7</w:t>
      </w:r>
      <w:r w:rsidRPr="0033412A">
        <w:rPr>
          <w:rFonts w:ascii="Calibri" w:eastAsia="Times New Roman" w:hAnsi="Calibri" w:cs="Calibri"/>
          <w:b/>
          <w:sz w:val="18"/>
          <w:szCs w:val="18"/>
          <w:lang w:eastAsia="pl-PL"/>
        </w:rPr>
        <w:t>°°</w:t>
      </w:r>
      <w:r w:rsidRPr="0033412A">
        <w:rPr>
          <w:rFonts w:ascii="Calibri" w:eastAsia="Times New Roman" w:hAnsi="Calibri" w:cs="Times New Roman"/>
          <w:b/>
          <w:sz w:val="18"/>
          <w:szCs w:val="18"/>
          <w:lang w:eastAsia="pl-PL"/>
        </w:rPr>
        <w:t xml:space="preserve">  - nie będą odbierane.</w:t>
      </w:r>
    </w:p>
    <w:p w:rsidR="001B6AC6" w:rsidRPr="0033412A" w:rsidRDefault="001B6AC6" w:rsidP="001B6AC6">
      <w:pPr>
        <w:spacing w:after="0"/>
        <w:jc w:val="center"/>
        <w:rPr>
          <w:rFonts w:ascii="Verdana" w:eastAsia="Times New Roman" w:hAnsi="Verdana" w:cs="Tahoma"/>
          <w:b/>
          <w:bCs/>
          <w:lang w:eastAsia="pl-PL"/>
        </w:rPr>
      </w:pPr>
      <w:r w:rsidRPr="0033412A">
        <w:rPr>
          <w:rFonts w:ascii="Verdana" w:eastAsia="Times New Roman" w:hAnsi="Verdana" w:cs="Tahoma"/>
          <w:b/>
          <w:bCs/>
          <w:lang w:eastAsia="pl-PL"/>
        </w:rPr>
        <w:lastRenderedPageBreak/>
        <w:t>H</w:t>
      </w:r>
      <w:r w:rsidR="00C072A5" w:rsidRPr="0033412A">
        <w:rPr>
          <w:rFonts w:ascii="Verdana" w:eastAsia="Times New Roman" w:hAnsi="Verdana" w:cs="Tahoma"/>
          <w:b/>
          <w:bCs/>
          <w:lang w:eastAsia="pl-PL"/>
        </w:rPr>
        <w:t>ARMONOGRAM WYWOZU ODPADÓW – 2024</w:t>
      </w:r>
      <w:r w:rsidRPr="0033412A">
        <w:rPr>
          <w:rFonts w:ascii="Verdana" w:eastAsia="Times New Roman" w:hAnsi="Verdana" w:cs="Tahoma"/>
          <w:b/>
          <w:bCs/>
          <w:lang w:eastAsia="pl-PL"/>
        </w:rPr>
        <w:t>r – „REJON  D”</w:t>
      </w:r>
    </w:p>
    <w:p w:rsidR="001B6AC6" w:rsidRPr="0033412A" w:rsidRDefault="001B6AC6" w:rsidP="001B6AC6">
      <w:pPr>
        <w:spacing w:after="0"/>
        <w:jc w:val="center"/>
        <w:rPr>
          <w:rFonts w:ascii="Verdana" w:eastAsia="Times New Roman" w:hAnsi="Verdana" w:cs="Tahoma"/>
          <w:b/>
          <w:bCs/>
          <w:lang w:eastAsia="pl-PL"/>
        </w:rPr>
      </w:pPr>
    </w:p>
    <w:p w:rsidR="001B6AC6" w:rsidRPr="0033412A" w:rsidRDefault="001B6AC6" w:rsidP="001B6AC6">
      <w:pPr>
        <w:spacing w:after="0"/>
        <w:rPr>
          <w:rFonts w:ascii="Verdana" w:eastAsia="Times New Roman" w:hAnsi="Verdana" w:cs="Tahoma"/>
          <w:b/>
          <w:lang w:eastAsia="pl-PL"/>
        </w:rPr>
      </w:pPr>
      <w:r w:rsidRPr="0033412A">
        <w:rPr>
          <w:rFonts w:ascii="Verdana" w:eastAsia="Times New Roman" w:hAnsi="Verdana" w:cs="Tahoma"/>
          <w:b/>
          <w:lang w:eastAsia="pl-PL"/>
        </w:rPr>
        <w:t>Ulice wchodzące w skład rejonu:</w:t>
      </w:r>
    </w:p>
    <w:p w:rsidR="001B6AC6" w:rsidRPr="0033412A" w:rsidRDefault="001B6AC6" w:rsidP="001B6AC6">
      <w:pPr>
        <w:spacing w:after="0"/>
        <w:jc w:val="both"/>
        <w:rPr>
          <w:rFonts w:ascii="Verdana" w:eastAsia="Times New Roman" w:hAnsi="Verdana" w:cs="Tahoma"/>
          <w:bCs/>
          <w:lang w:eastAsia="pl-PL"/>
        </w:rPr>
      </w:pPr>
      <w:r w:rsidRPr="0033412A">
        <w:rPr>
          <w:rFonts w:ascii="Verdana" w:eastAsia="Times New Roman" w:hAnsi="Verdana" w:cs="Tahoma"/>
          <w:bCs/>
          <w:lang w:eastAsia="pl-PL"/>
        </w:rPr>
        <w:t>Królowej Jadwigi, Bolesława Chrobrego, Krzywoustego, Władysława Warneńczyka, Kazimierza Wielkiego, Mieszka I, Sienkiewicza, Jezierskiego, Rybickiego.</w:t>
      </w:r>
    </w:p>
    <w:p w:rsidR="001B6AC6" w:rsidRPr="0033412A" w:rsidRDefault="001B6AC6" w:rsidP="001B6AC6">
      <w:pPr>
        <w:spacing w:after="0"/>
        <w:rPr>
          <w:rFonts w:ascii="Verdana" w:eastAsia="Times New Roman" w:hAnsi="Verdana" w:cs="Tahoma"/>
          <w:b/>
          <w:lang w:eastAsia="pl-PL"/>
        </w:rPr>
      </w:pPr>
    </w:p>
    <w:p w:rsidR="001B6AC6" w:rsidRPr="0033412A" w:rsidRDefault="001B6AC6" w:rsidP="001B6AC6">
      <w:pPr>
        <w:spacing w:after="0"/>
        <w:rPr>
          <w:rFonts w:ascii="Verdana" w:eastAsia="Times New Roman" w:hAnsi="Verdana" w:cs="Tahoma"/>
          <w:b/>
          <w:lang w:eastAsia="pl-PL"/>
        </w:rPr>
      </w:pPr>
      <w:r w:rsidRPr="0033412A">
        <w:rPr>
          <w:rFonts w:ascii="Verdana" w:eastAsia="Times New Roman" w:hAnsi="Verdana" w:cs="Tahoma"/>
          <w:b/>
          <w:u w:val="single"/>
          <w:lang w:eastAsia="pl-PL"/>
        </w:rPr>
        <w:t>Odpady niesegregowane:</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imes New Roman"/>
          <w:b/>
          <w:lang w:eastAsia="pl-PL"/>
        </w:rPr>
      </w:pPr>
    </w:p>
    <w:p w:rsidR="001B6AC6" w:rsidRPr="0033412A" w:rsidRDefault="00E32788"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Arial"/>
          <w:i/>
          <w:lang w:eastAsia="pl-PL"/>
        </w:rPr>
      </w:pPr>
      <w:r w:rsidRPr="0033412A">
        <w:rPr>
          <w:rFonts w:ascii="Verdana" w:eastAsia="Times New Roman" w:hAnsi="Verdana" w:cs="Arial"/>
          <w:lang w:eastAsia="pl-PL"/>
        </w:rPr>
        <w:t>11.01, 25.01, 08.02, 22.02, 07.03, 21.03, 05.04, 19.04, 07.05, 21.05, 05.06, 19</w:t>
      </w:r>
      <w:r w:rsidR="001B6AC6" w:rsidRPr="0033412A">
        <w:rPr>
          <w:rFonts w:ascii="Verdana" w:eastAsia="Times New Roman" w:hAnsi="Verdana" w:cs="Arial"/>
          <w:lang w:eastAsia="pl-PL"/>
        </w:rPr>
        <w:t>.06,</w:t>
      </w:r>
      <w:r w:rsidR="00682409" w:rsidRPr="0033412A">
        <w:rPr>
          <w:rFonts w:ascii="Verdana" w:eastAsia="Times New Roman" w:hAnsi="Verdana" w:cs="Arial"/>
          <w:lang w:eastAsia="pl-PL"/>
        </w:rPr>
        <w:t xml:space="preserve"> 03.07, 17.07, 31.07, 14.08, 29.08, 12.09, 26.09, 10.10, 24.10, 08.11, 25.11, 09.12, 23.12, </w:t>
      </w:r>
    </w:p>
    <w:p w:rsidR="001B6AC6" w:rsidRPr="0033412A" w:rsidRDefault="001B6AC6" w:rsidP="001B6AC6">
      <w:pPr>
        <w:spacing w:after="0"/>
        <w:rPr>
          <w:rFonts w:ascii="Verdana" w:eastAsia="Times New Roman" w:hAnsi="Verdana" w:cs="Times New Roman"/>
          <w:i/>
          <w:lang w:eastAsia="pl-PL"/>
        </w:rPr>
      </w:pPr>
    </w:p>
    <w:p w:rsidR="001B6AC6" w:rsidRPr="0033412A" w:rsidRDefault="001B6AC6" w:rsidP="001B6AC6">
      <w:pPr>
        <w:spacing w:after="0"/>
        <w:rPr>
          <w:rFonts w:ascii="Verdana" w:eastAsia="Times New Roman" w:hAnsi="Verdana" w:cs="Times New Roman"/>
          <w:b/>
          <w:u w:val="single"/>
          <w:lang w:eastAsia="pl-PL"/>
        </w:rPr>
      </w:pPr>
      <w:r w:rsidRPr="0033412A">
        <w:rPr>
          <w:rFonts w:ascii="Verdana" w:eastAsia="Times New Roman" w:hAnsi="Verdana" w:cs="Times New Roman"/>
          <w:b/>
          <w:u w:val="single"/>
          <w:lang w:eastAsia="pl-PL"/>
        </w:rPr>
        <w:t>Odpady zbierane selektywnie  (surowce wtórne):</w:t>
      </w:r>
    </w:p>
    <w:p w:rsidR="001B6AC6" w:rsidRPr="0033412A" w:rsidRDefault="001B6AC6" w:rsidP="001B6AC6">
      <w:pPr>
        <w:spacing w:after="0"/>
        <w:rPr>
          <w:rFonts w:ascii="Verdana" w:eastAsia="Times New Roman" w:hAnsi="Verdana" w:cs="Times New Roman"/>
          <w:b/>
          <w:u w:val="single"/>
          <w:lang w:eastAsia="pl-PL"/>
        </w:rPr>
      </w:pPr>
    </w:p>
    <w:p w:rsidR="007E5380" w:rsidRPr="0033412A" w:rsidRDefault="007E5380" w:rsidP="007E5380">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i/>
          <w:lang w:eastAsia="pl-PL"/>
        </w:rPr>
      </w:pPr>
      <w:r w:rsidRPr="0033412A">
        <w:rPr>
          <w:rFonts w:ascii="Verdana" w:eastAsia="Times New Roman" w:hAnsi="Verdana" w:cs="Tahoma"/>
          <w:lang w:eastAsia="pl-PL"/>
        </w:rPr>
        <w:t xml:space="preserve">04.01, 18.01, 01.02, 15.02, 29.02, 14.03, 28.03, 12.04, 26.04, 14.05, 28.05, 12.06, 26.06, 10.07, 24.07, 07.08, 22.08, 05.09, 19.09, 03.10, 17.10, 31.10, 18.11, 02.12, 16.12, </w:t>
      </w:r>
    </w:p>
    <w:p w:rsidR="001B6AC6" w:rsidRPr="0033412A" w:rsidRDefault="001B6AC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r w:rsidRPr="0033412A">
        <w:rPr>
          <w:rFonts w:ascii="Verdana" w:eastAsia="Times New Roman" w:hAnsi="Verdana" w:cs="Tahoma"/>
          <w:b/>
          <w:u w:val="single"/>
          <w:lang w:eastAsia="pl-PL"/>
        </w:rPr>
        <w:t>Bioodpady stanowiące odpady komunalne:</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b/>
          <w:sz w:val="18"/>
          <w:szCs w:val="18"/>
          <w:lang w:eastAsia="pl-PL"/>
        </w:rPr>
      </w:pPr>
      <w:r w:rsidRPr="0033412A">
        <w:rPr>
          <w:rFonts w:ascii="Verdana" w:eastAsia="Times New Roman" w:hAnsi="Verdana" w:cs="Tahoma"/>
          <w:b/>
          <w:sz w:val="18"/>
          <w:szCs w:val="18"/>
          <w:lang w:eastAsia="pl-PL"/>
        </w:rPr>
        <w:t xml:space="preserve">bioodpady </w:t>
      </w:r>
      <w:r w:rsidRPr="0033412A">
        <w:rPr>
          <w:rFonts w:ascii="Verdana" w:eastAsia="Times New Roman" w:hAnsi="Verdana" w:cs="Tahoma"/>
          <w:sz w:val="18"/>
          <w:szCs w:val="18"/>
          <w:lang w:eastAsia="pl-PL"/>
        </w:rPr>
        <w:t>– ulegające biodegradacji odpady z ogrodów i parków, odpady spożywcze i kuchenne z gospodarstw domowych.</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p>
    <w:p w:rsidR="00371311" w:rsidRPr="0033412A" w:rsidRDefault="00371311" w:rsidP="00371311">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i/>
          <w:lang w:eastAsia="pl-PL"/>
        </w:rPr>
      </w:pPr>
      <w:r w:rsidRPr="0033412A">
        <w:rPr>
          <w:rFonts w:ascii="Verdana" w:eastAsia="Times New Roman" w:hAnsi="Verdana" w:cs="Tahoma"/>
          <w:lang w:eastAsia="pl-PL"/>
        </w:rPr>
        <w:t>15.01, 12.02, 11.03, 09.04, 23.04, 09.05, 23.05, 07.06, 21.06, 05.07, 19.07, 02.08, 19.08, 02.09, 16.09, 30.09, 14.10, 28.10, 13.11</w:t>
      </w:r>
      <w:r w:rsidR="00476D89" w:rsidRPr="0033412A">
        <w:rPr>
          <w:rFonts w:ascii="Verdana" w:eastAsia="Times New Roman" w:hAnsi="Verdana" w:cs="Tahoma"/>
          <w:lang w:eastAsia="pl-PL"/>
        </w:rPr>
        <w:t>, 11.12,</w:t>
      </w:r>
    </w:p>
    <w:p w:rsidR="001B6AC6" w:rsidRPr="0033412A" w:rsidRDefault="001B6AC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i/>
          <w:lang w:eastAsia="pl-PL"/>
        </w:rPr>
      </w:pP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center"/>
        <w:rPr>
          <w:rFonts w:ascii="Verdana" w:eastAsia="Times New Roman" w:hAnsi="Verdana" w:cs="Times New Roman"/>
          <w:lang w:eastAsia="pl-PL"/>
        </w:rPr>
      </w:pPr>
      <w:r w:rsidRPr="0033412A">
        <w:rPr>
          <w:rFonts w:ascii="Verdana" w:eastAsia="Times New Roman" w:hAnsi="Verdana" w:cs="Times New Roman"/>
          <w:lang w:eastAsia="pl-PL"/>
        </w:rPr>
        <w:t>——————————————————</w:t>
      </w: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rPr>
          <w:rFonts w:ascii="Verdana" w:eastAsia="Times New Roman" w:hAnsi="Verdana" w:cs="Times New Roman"/>
          <w:lang w:eastAsia="pl-PL"/>
        </w:rPr>
      </w:pPr>
    </w:p>
    <w:p w:rsidR="001B6AC6" w:rsidRPr="0033412A" w:rsidRDefault="001B6AC6" w:rsidP="001B6AC6">
      <w:pPr>
        <w:spacing w:after="120" w:line="240" w:lineRule="auto"/>
        <w:jc w:val="both"/>
        <w:rPr>
          <w:rFonts w:ascii="Calibri" w:eastAsia="Times New Roman" w:hAnsi="Calibri" w:cs="Arial"/>
          <w:lang w:eastAsia="pl-PL"/>
        </w:rPr>
      </w:pPr>
      <w:r w:rsidRPr="0033412A">
        <w:rPr>
          <w:rFonts w:ascii="Calibri" w:eastAsia="Times New Roman" w:hAnsi="Calibri" w:cs="Arial"/>
          <w:lang w:eastAsia="pl-PL"/>
        </w:rPr>
        <w:t xml:space="preserve">W dniu wywozu odpady winny być wystawione w workach lub pojemnikach przy ulicy, w miejscu dostępnym i widocznym dla firmy odbierającej odpady. </w:t>
      </w:r>
    </w:p>
    <w:p w:rsidR="001B6AC6" w:rsidRPr="0033412A" w:rsidRDefault="001B6AC6" w:rsidP="001B6AC6">
      <w:pPr>
        <w:spacing w:after="0" w:line="240" w:lineRule="auto"/>
        <w:jc w:val="both"/>
        <w:rPr>
          <w:rFonts w:ascii="Calibri" w:eastAsia="Times New Roman" w:hAnsi="Calibri" w:cs="Arial"/>
          <w:lang w:eastAsia="pl-PL"/>
        </w:rPr>
      </w:pPr>
      <w:r w:rsidRPr="0033412A">
        <w:rPr>
          <w:rFonts w:ascii="Calibri" w:eastAsia="Times New Roman" w:hAnsi="Calibri" w:cs="Arial"/>
          <w:lang w:eastAsia="pl-PL"/>
        </w:rPr>
        <w:t>Odbiorem w/w odpadów zajmuje się firma:</w:t>
      </w:r>
    </w:p>
    <w:p w:rsidR="001B6AC6" w:rsidRPr="0033412A" w:rsidRDefault="001B6AC6" w:rsidP="001B6AC6">
      <w:pPr>
        <w:numPr>
          <w:ilvl w:val="0"/>
          <w:numId w:val="27"/>
        </w:numPr>
        <w:tabs>
          <w:tab w:val="num" w:pos="284"/>
        </w:tabs>
        <w:spacing w:after="0" w:line="240" w:lineRule="auto"/>
        <w:ind w:left="284" w:hanging="284"/>
        <w:jc w:val="both"/>
        <w:rPr>
          <w:rFonts w:ascii="Calibri" w:eastAsia="Times New Roman" w:hAnsi="Calibri" w:cs="Arial"/>
          <w:lang w:eastAsia="pl-PL"/>
        </w:rPr>
      </w:pPr>
    </w:p>
    <w:p w:rsidR="001B6AC6" w:rsidRDefault="001B6AC6"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Pr="0033412A" w:rsidRDefault="00DC4AC3" w:rsidP="001B6AC6">
      <w:pPr>
        <w:spacing w:before="120" w:after="0" w:line="240" w:lineRule="auto"/>
        <w:jc w:val="both"/>
        <w:rPr>
          <w:rFonts w:ascii="Calibri" w:eastAsia="Times New Roman" w:hAnsi="Calibri" w:cs="Arial"/>
          <w:lang w:eastAsia="pl-PL"/>
        </w:rPr>
      </w:pPr>
    </w:p>
    <w:p w:rsidR="001B6AC6" w:rsidRPr="0033412A" w:rsidRDefault="001B6AC6" w:rsidP="001B6AC6">
      <w:pPr>
        <w:spacing w:before="120" w:after="0" w:line="240" w:lineRule="auto"/>
        <w:jc w:val="both"/>
        <w:rPr>
          <w:rFonts w:ascii="Calibri" w:eastAsia="Times New Roman" w:hAnsi="Calibri" w:cs="Arial"/>
          <w:lang w:eastAsia="pl-PL"/>
        </w:rPr>
      </w:pPr>
    </w:p>
    <w:p w:rsidR="001B6AC6" w:rsidRPr="0033412A" w:rsidRDefault="001B6AC6" w:rsidP="001B6AC6">
      <w:pPr>
        <w:spacing w:before="120" w:after="0" w:line="240" w:lineRule="auto"/>
        <w:jc w:val="center"/>
        <w:rPr>
          <w:rFonts w:ascii="Calibri" w:eastAsia="Times New Roman" w:hAnsi="Calibri" w:cs="Arial"/>
          <w:lang w:eastAsia="pl-PL"/>
        </w:rPr>
      </w:pPr>
      <w:r w:rsidRPr="0033412A">
        <w:rPr>
          <w:rFonts w:ascii="Calibri" w:eastAsia="Times New Roman" w:hAnsi="Calibri" w:cs="Arial"/>
          <w:noProof/>
          <w:lang w:eastAsia="pl-PL"/>
        </w:rPr>
        <w:drawing>
          <wp:inline distT="0" distB="0" distL="0" distR="0" wp14:anchorId="40F8F377" wp14:editId="29A0EE47">
            <wp:extent cx="933450" cy="1076325"/>
            <wp:effectExtent l="0" t="0" r="0" b="0"/>
            <wp:docPr id="8" name="Obraz 8"/>
            <wp:cNvGraphicFramePr/>
            <a:graphic xmlns:a="http://schemas.openxmlformats.org/drawingml/2006/main">
              <a:graphicData uri="http://schemas.openxmlformats.org/drawingml/2006/picture">
                <pic:pic xmlns:pic="http://schemas.openxmlformats.org/drawingml/2006/picture">
                  <pic:nvPicPr>
                    <pic:cNvPr id="18" name="Obraz 1"/>
                    <pic:cNvPicPr/>
                  </pic:nvPicPr>
                  <pic:blipFill>
                    <a:blip r:embed="rId8" cstate="print">
                      <a:duotone>
                        <a:prstClr val="black"/>
                        <a:srgbClr val="D9C3A5">
                          <a:tint val="50000"/>
                          <a:satMod val="180000"/>
                        </a:srgbClr>
                      </a:duotone>
                    </a:blip>
                    <a:srcRect/>
                    <a:stretch>
                      <a:fillRect/>
                    </a:stretch>
                  </pic:blipFill>
                  <pic:spPr bwMode="auto">
                    <a:xfrm>
                      <a:off x="0" y="0"/>
                      <a:ext cx="933450" cy="1070610"/>
                    </a:xfrm>
                    <a:prstGeom prst="rect">
                      <a:avLst/>
                    </a:prstGeom>
                    <a:noFill/>
                    <a:ln w="9525">
                      <a:noFill/>
                      <a:miter lim="800000"/>
                      <a:headEnd/>
                      <a:tailEnd/>
                    </a:ln>
                  </pic:spPr>
                </pic:pic>
              </a:graphicData>
            </a:graphic>
          </wp:inline>
        </w:drawing>
      </w:r>
    </w:p>
    <w:p w:rsidR="00655931" w:rsidRPr="00DC4AC3" w:rsidRDefault="00745F20" w:rsidP="00DC4AC3">
      <w:pPr>
        <w:spacing w:before="120" w:after="0" w:line="240" w:lineRule="auto"/>
        <w:jc w:val="center"/>
        <w:rPr>
          <w:rFonts w:ascii="Calibri" w:eastAsia="Times New Roman" w:hAnsi="Calibri" w:cs="Times New Roman"/>
          <w:b/>
          <w:sz w:val="18"/>
          <w:szCs w:val="18"/>
          <w:lang w:eastAsia="pl-PL"/>
        </w:rPr>
      </w:pPr>
      <w:r w:rsidRPr="0033412A">
        <w:rPr>
          <w:rFonts w:ascii="Calibri" w:eastAsia="Times New Roman" w:hAnsi="Calibri" w:cs="Times New Roman"/>
          <w:b/>
          <w:sz w:val="18"/>
          <w:szCs w:val="18"/>
          <w:lang w:eastAsia="pl-PL"/>
        </w:rPr>
        <w:t>UWAGA: Odpady gromadzone w nietypowych pojemnikach (np. beczki) lub nie wystawione w dostępnym miejscu w dniu wywozu do godziny 7</w:t>
      </w:r>
      <w:r w:rsidRPr="0033412A">
        <w:rPr>
          <w:rFonts w:ascii="Calibri" w:eastAsia="Times New Roman" w:hAnsi="Calibri" w:cs="Calibri"/>
          <w:b/>
          <w:sz w:val="18"/>
          <w:szCs w:val="18"/>
          <w:lang w:eastAsia="pl-PL"/>
        </w:rPr>
        <w:t>°°</w:t>
      </w:r>
      <w:r w:rsidRPr="0033412A">
        <w:rPr>
          <w:rFonts w:ascii="Calibri" w:eastAsia="Times New Roman" w:hAnsi="Calibri" w:cs="Times New Roman"/>
          <w:b/>
          <w:sz w:val="18"/>
          <w:szCs w:val="18"/>
          <w:lang w:eastAsia="pl-PL"/>
        </w:rPr>
        <w:t xml:space="preserve">  - nie będą odbierane.</w:t>
      </w:r>
    </w:p>
    <w:p w:rsidR="001B6AC6" w:rsidRPr="0033412A" w:rsidRDefault="001B6AC6" w:rsidP="001B6AC6">
      <w:pPr>
        <w:spacing w:after="0"/>
        <w:ind w:firstLine="708"/>
        <w:jc w:val="center"/>
        <w:rPr>
          <w:rFonts w:ascii="Verdana" w:eastAsia="Times New Roman" w:hAnsi="Verdana" w:cs="Tahoma"/>
          <w:b/>
          <w:bCs/>
          <w:lang w:eastAsia="pl-PL"/>
        </w:rPr>
      </w:pPr>
      <w:r w:rsidRPr="0033412A">
        <w:rPr>
          <w:rFonts w:ascii="Verdana" w:eastAsia="Times New Roman" w:hAnsi="Verdana" w:cs="Tahoma"/>
          <w:b/>
          <w:bCs/>
          <w:lang w:eastAsia="pl-PL"/>
        </w:rPr>
        <w:lastRenderedPageBreak/>
        <w:t>H</w:t>
      </w:r>
      <w:r w:rsidR="00C072A5" w:rsidRPr="0033412A">
        <w:rPr>
          <w:rFonts w:ascii="Verdana" w:eastAsia="Times New Roman" w:hAnsi="Verdana" w:cs="Tahoma"/>
          <w:b/>
          <w:bCs/>
          <w:lang w:eastAsia="pl-PL"/>
        </w:rPr>
        <w:t>ARMONOGRAM WYWOZU ODPADÓW – 2024</w:t>
      </w:r>
      <w:r w:rsidRPr="0033412A">
        <w:rPr>
          <w:rFonts w:ascii="Verdana" w:eastAsia="Times New Roman" w:hAnsi="Verdana" w:cs="Tahoma"/>
          <w:b/>
          <w:bCs/>
          <w:lang w:eastAsia="pl-PL"/>
        </w:rPr>
        <w:t>r – „REJON  E”</w:t>
      </w:r>
    </w:p>
    <w:p w:rsidR="001B6AC6" w:rsidRPr="0033412A" w:rsidRDefault="001B6AC6" w:rsidP="001B6AC6">
      <w:pPr>
        <w:spacing w:after="0"/>
        <w:rPr>
          <w:rFonts w:ascii="Verdana" w:eastAsia="Times New Roman" w:hAnsi="Verdana" w:cs="Tahoma"/>
          <w:b/>
          <w:lang w:eastAsia="pl-PL"/>
        </w:rPr>
      </w:pPr>
    </w:p>
    <w:p w:rsidR="001B6AC6" w:rsidRPr="0033412A" w:rsidRDefault="001B6AC6" w:rsidP="001B6AC6">
      <w:pPr>
        <w:spacing w:after="0"/>
        <w:rPr>
          <w:rFonts w:ascii="Verdana" w:eastAsia="Times New Roman" w:hAnsi="Verdana" w:cs="Tahoma"/>
          <w:b/>
          <w:lang w:eastAsia="pl-PL"/>
        </w:rPr>
      </w:pPr>
      <w:r w:rsidRPr="0033412A">
        <w:rPr>
          <w:rFonts w:ascii="Verdana" w:eastAsia="Times New Roman" w:hAnsi="Verdana" w:cs="Tahoma"/>
          <w:b/>
          <w:lang w:eastAsia="pl-PL"/>
        </w:rPr>
        <w:t xml:space="preserve"> Ulice Wchodzące w skład rejonu:</w:t>
      </w:r>
    </w:p>
    <w:p w:rsidR="001B6AC6" w:rsidRPr="0033412A" w:rsidRDefault="001B6AC6" w:rsidP="001B6AC6">
      <w:pPr>
        <w:spacing w:after="0"/>
        <w:jc w:val="both"/>
        <w:rPr>
          <w:rFonts w:ascii="Verdana" w:eastAsia="Times New Roman" w:hAnsi="Verdana" w:cs="Tahoma"/>
          <w:lang w:eastAsia="pl-PL"/>
        </w:rPr>
      </w:pPr>
      <w:r w:rsidRPr="0033412A">
        <w:rPr>
          <w:rFonts w:ascii="Verdana" w:eastAsia="Times New Roman" w:hAnsi="Verdana" w:cs="Tahoma"/>
          <w:lang w:eastAsia="pl-PL"/>
        </w:rPr>
        <w:t>Mickiewicza (Zawodzie), Sportowa, Generała Kościuszki, Brzechwy, Św. Maksyma, Reja, Prusa, Nowodworze, Gałczyńskiego, Makuszyńskiego, Broniewskiego, Orzeszkowej,                Pod Lodownią, Żeromskiego, Reymonta, Krzewickiego.</w:t>
      </w:r>
    </w:p>
    <w:p w:rsidR="001B6AC6" w:rsidRPr="0033412A" w:rsidRDefault="001B6AC6" w:rsidP="001B6AC6">
      <w:pPr>
        <w:spacing w:after="0"/>
        <w:rPr>
          <w:rFonts w:ascii="Verdana" w:eastAsia="Times New Roman" w:hAnsi="Verdana" w:cs="Tahoma"/>
          <w:lang w:eastAsia="pl-PL"/>
        </w:rPr>
      </w:pPr>
    </w:p>
    <w:p w:rsidR="001B6AC6" w:rsidRPr="0033412A" w:rsidRDefault="001B6AC6" w:rsidP="001B6AC6">
      <w:pPr>
        <w:spacing w:after="0"/>
        <w:rPr>
          <w:rFonts w:ascii="Verdana" w:eastAsia="Times New Roman" w:hAnsi="Verdana" w:cs="Tahoma"/>
          <w:b/>
          <w:lang w:eastAsia="pl-PL"/>
        </w:rPr>
      </w:pPr>
      <w:r w:rsidRPr="0033412A">
        <w:rPr>
          <w:rFonts w:ascii="Verdana" w:eastAsia="Times New Roman" w:hAnsi="Verdana" w:cs="Tahoma"/>
          <w:b/>
          <w:u w:val="single"/>
          <w:lang w:eastAsia="pl-PL"/>
        </w:rPr>
        <w:t>Odpady niesegregowane:</w:t>
      </w:r>
    </w:p>
    <w:p w:rsidR="001B6AC6" w:rsidRPr="0033412A" w:rsidRDefault="001B6AC6" w:rsidP="001B6AC6">
      <w:pPr>
        <w:spacing w:after="0"/>
        <w:rPr>
          <w:rFonts w:ascii="Verdana" w:eastAsia="Times New Roman" w:hAnsi="Verdana" w:cs="Tahoma"/>
          <w:bCs/>
          <w:u w:val="single"/>
          <w:lang w:eastAsia="pl-PL"/>
        </w:rPr>
      </w:pPr>
    </w:p>
    <w:p w:rsidR="001B6AC6" w:rsidRPr="0033412A" w:rsidRDefault="007A3FCD"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Arial"/>
          <w:i/>
          <w:lang w:eastAsia="pl-PL"/>
        </w:rPr>
      </w:pPr>
      <w:r w:rsidRPr="0033412A">
        <w:rPr>
          <w:rFonts w:ascii="Verdana" w:eastAsia="Times New Roman" w:hAnsi="Verdana" w:cs="Arial"/>
          <w:lang w:eastAsia="pl-PL"/>
        </w:rPr>
        <w:t>12</w:t>
      </w:r>
      <w:r w:rsidR="001B6AC6" w:rsidRPr="0033412A">
        <w:rPr>
          <w:rFonts w:ascii="Verdana" w:eastAsia="Times New Roman" w:hAnsi="Verdana" w:cs="Arial"/>
          <w:lang w:eastAsia="pl-PL"/>
        </w:rPr>
        <w:t>.</w:t>
      </w:r>
      <w:r w:rsidRPr="0033412A">
        <w:rPr>
          <w:rFonts w:ascii="Verdana" w:eastAsia="Times New Roman" w:hAnsi="Verdana" w:cs="Arial"/>
          <w:lang w:eastAsia="pl-PL"/>
        </w:rPr>
        <w:t>01, 26.01, 09.02, 23.02, 08.03, 22.03, 08.04, 22.04, 08.05, 22.05, 06.06, 20</w:t>
      </w:r>
      <w:r w:rsidR="001B6AC6" w:rsidRPr="0033412A">
        <w:rPr>
          <w:rFonts w:ascii="Verdana" w:eastAsia="Times New Roman" w:hAnsi="Verdana" w:cs="Arial"/>
          <w:lang w:eastAsia="pl-PL"/>
        </w:rPr>
        <w:t>.06,</w:t>
      </w:r>
      <w:r w:rsidR="004E560F" w:rsidRPr="0033412A">
        <w:rPr>
          <w:rFonts w:ascii="Verdana" w:eastAsia="Times New Roman" w:hAnsi="Verdana" w:cs="Arial"/>
          <w:lang w:eastAsia="pl-PL"/>
        </w:rPr>
        <w:t xml:space="preserve"> 04.07, 18.07, 01.08, 16.08, 30.08, 13.09, 27.09, 11.10, 25.10, 12.11, 26.11, 10.12, 27.12, </w:t>
      </w:r>
      <w:r w:rsidR="006572DB" w:rsidRPr="0033412A">
        <w:rPr>
          <w:rFonts w:ascii="Verdana" w:eastAsia="Times New Roman" w:hAnsi="Verdana" w:cs="Arial"/>
          <w:i/>
          <w:lang w:eastAsia="pl-PL"/>
        </w:rPr>
        <w:t xml:space="preserve"> </w:t>
      </w:r>
    </w:p>
    <w:p w:rsidR="001B6AC6" w:rsidRPr="0033412A" w:rsidRDefault="001B6AC6" w:rsidP="001B6AC6">
      <w:pPr>
        <w:keepNext/>
        <w:spacing w:after="0"/>
        <w:outlineLvl w:val="0"/>
        <w:rPr>
          <w:rFonts w:ascii="Verdana" w:eastAsia="Times New Roman" w:hAnsi="Verdana" w:cs="Tahoma"/>
          <w:b/>
          <w:bCs/>
          <w:i/>
          <w:u w:val="single"/>
          <w:lang w:eastAsia="pl-PL"/>
        </w:rPr>
      </w:pPr>
    </w:p>
    <w:p w:rsidR="001B6AC6" w:rsidRPr="0033412A" w:rsidRDefault="001B6AC6" w:rsidP="001B6AC6">
      <w:pPr>
        <w:spacing w:after="0"/>
        <w:rPr>
          <w:rFonts w:ascii="Verdana" w:eastAsia="Times New Roman" w:hAnsi="Verdana" w:cs="Times New Roman"/>
          <w:b/>
          <w:u w:val="single"/>
          <w:lang w:eastAsia="pl-PL"/>
        </w:rPr>
      </w:pPr>
      <w:r w:rsidRPr="0033412A">
        <w:rPr>
          <w:rFonts w:ascii="Verdana" w:eastAsia="Times New Roman" w:hAnsi="Verdana" w:cs="Times New Roman"/>
          <w:b/>
          <w:u w:val="single"/>
          <w:lang w:eastAsia="pl-PL"/>
        </w:rPr>
        <w:t>Odpady zbierane selektywnie  (surowce  wtórne):</w:t>
      </w: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rPr>
          <w:rFonts w:ascii="Verdana" w:eastAsia="Times New Roman" w:hAnsi="Verdana" w:cs="Times New Roman"/>
          <w:lang w:eastAsia="pl-PL"/>
        </w:rPr>
      </w:pPr>
    </w:p>
    <w:p w:rsidR="00164CCC" w:rsidRPr="0033412A" w:rsidRDefault="00164CCC" w:rsidP="00164CCC">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i/>
          <w:lang w:eastAsia="pl-PL"/>
        </w:rPr>
      </w:pPr>
      <w:r w:rsidRPr="0033412A">
        <w:rPr>
          <w:rFonts w:ascii="Verdana" w:eastAsia="Times New Roman" w:hAnsi="Verdana" w:cs="Tahoma"/>
          <w:lang w:eastAsia="pl-PL"/>
        </w:rPr>
        <w:t xml:space="preserve">04.01, 18.01, 01.02, 15.02, 29.02, 14.03, 28.03, 12.04, 26.04, 14.05, 28.05, 12.06, 26.06, 10.07, 24.07, 07.08, 22.08, 05.09, 19.09, 03.10, 17.10, 31.10, 18.11, 02.12, 16.12, </w:t>
      </w:r>
      <w:r w:rsidRPr="0033412A">
        <w:rPr>
          <w:rFonts w:ascii="Verdana" w:eastAsia="Times New Roman" w:hAnsi="Verdana" w:cs="Tahoma"/>
          <w:i/>
          <w:lang w:eastAsia="pl-PL"/>
        </w:rPr>
        <w:t xml:space="preserve">  </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i/>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r w:rsidRPr="0033412A">
        <w:rPr>
          <w:rFonts w:ascii="Verdana" w:eastAsia="Times New Roman" w:hAnsi="Verdana" w:cs="Tahoma"/>
          <w:b/>
          <w:u w:val="single"/>
          <w:lang w:eastAsia="pl-PL"/>
        </w:rPr>
        <w:t>Bioodpady stanowiące odpady komunalne:</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b/>
          <w:sz w:val="18"/>
          <w:szCs w:val="18"/>
          <w:lang w:eastAsia="pl-PL"/>
        </w:rPr>
      </w:pPr>
      <w:r w:rsidRPr="0033412A">
        <w:rPr>
          <w:rFonts w:ascii="Verdana" w:eastAsia="Times New Roman" w:hAnsi="Verdana" w:cs="Tahoma"/>
          <w:b/>
          <w:sz w:val="18"/>
          <w:szCs w:val="18"/>
          <w:lang w:eastAsia="pl-PL"/>
        </w:rPr>
        <w:t xml:space="preserve">bioodpady </w:t>
      </w:r>
      <w:r w:rsidRPr="0033412A">
        <w:rPr>
          <w:rFonts w:ascii="Verdana" w:eastAsia="Times New Roman" w:hAnsi="Verdana" w:cs="Tahoma"/>
          <w:sz w:val="18"/>
          <w:szCs w:val="18"/>
          <w:lang w:eastAsia="pl-PL"/>
        </w:rPr>
        <w:t>– ulegające biodegradacji odpady z ogrodów i parków, odpady spożywcze i kuchenne z gospodarstw domowych.</w:t>
      </w: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rPr>
          <w:rFonts w:ascii="Verdana" w:eastAsia="Times New Roman" w:hAnsi="Verdana" w:cs="Times New Roman"/>
          <w:lang w:eastAsia="pl-PL"/>
        </w:rPr>
      </w:pPr>
    </w:p>
    <w:p w:rsidR="001B6AC6" w:rsidRPr="0033412A" w:rsidRDefault="00AE2C0C" w:rsidP="001B6AC6">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ahoma"/>
          <w:i/>
          <w:lang w:eastAsia="pl-PL"/>
        </w:rPr>
      </w:pPr>
      <w:r w:rsidRPr="0033412A">
        <w:rPr>
          <w:rFonts w:ascii="Verdana" w:eastAsia="Times New Roman" w:hAnsi="Verdana" w:cs="Tahoma"/>
          <w:lang w:eastAsia="pl-PL"/>
        </w:rPr>
        <w:t>10.01, 07.02, 06.03, 04.04, 18.04, 06.05, 20.05, 04.06, 18</w:t>
      </w:r>
      <w:r w:rsidR="001B6AC6" w:rsidRPr="0033412A">
        <w:rPr>
          <w:rFonts w:ascii="Verdana" w:eastAsia="Times New Roman" w:hAnsi="Verdana" w:cs="Tahoma"/>
          <w:lang w:eastAsia="pl-PL"/>
        </w:rPr>
        <w:t>.06,</w:t>
      </w:r>
      <w:r w:rsidRPr="0033412A">
        <w:rPr>
          <w:rFonts w:ascii="Verdana" w:eastAsia="Times New Roman" w:hAnsi="Verdana" w:cs="Tahoma"/>
          <w:lang w:eastAsia="pl-PL"/>
        </w:rPr>
        <w:t xml:space="preserve"> </w:t>
      </w:r>
      <w:r w:rsidR="000C79CE" w:rsidRPr="0033412A">
        <w:rPr>
          <w:rFonts w:ascii="Verdana" w:eastAsia="Times New Roman" w:hAnsi="Verdana" w:cs="Tahoma"/>
          <w:lang w:eastAsia="pl-PL"/>
        </w:rPr>
        <w:t xml:space="preserve">02.07, 16.07, 30.07, 13.08, 28.08, 11.09, 25.09, 09.10, 23.10, 22.11, 20.12, </w:t>
      </w: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ahoma"/>
          <w:i/>
          <w:lang w:eastAsia="pl-PL"/>
        </w:rPr>
      </w:pP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center"/>
        <w:rPr>
          <w:rFonts w:ascii="Verdana" w:eastAsia="Times New Roman" w:hAnsi="Verdana" w:cs="Times New Roman"/>
          <w:lang w:eastAsia="pl-PL"/>
        </w:rPr>
      </w:pPr>
      <w:r w:rsidRPr="0033412A">
        <w:rPr>
          <w:rFonts w:ascii="Verdana" w:eastAsia="Times New Roman" w:hAnsi="Verdana" w:cs="Times New Roman"/>
          <w:lang w:eastAsia="pl-PL"/>
        </w:rPr>
        <w:t>—————————————————</w:t>
      </w:r>
    </w:p>
    <w:p w:rsidR="001B6AC6" w:rsidRPr="0033412A" w:rsidRDefault="001B6AC6" w:rsidP="001B6AC6">
      <w:pPr>
        <w:spacing w:after="0"/>
        <w:jc w:val="both"/>
        <w:rPr>
          <w:rFonts w:ascii="Verdana" w:eastAsia="Times New Roman" w:hAnsi="Verdana" w:cs="Times New Roman"/>
          <w:lang w:eastAsia="pl-PL"/>
        </w:rPr>
      </w:pPr>
    </w:p>
    <w:p w:rsidR="001B6AC6" w:rsidRPr="0033412A" w:rsidRDefault="001B6AC6" w:rsidP="001B6AC6">
      <w:pPr>
        <w:spacing w:after="120" w:line="240" w:lineRule="auto"/>
        <w:jc w:val="both"/>
        <w:rPr>
          <w:rFonts w:ascii="Calibri" w:eastAsia="Times New Roman" w:hAnsi="Calibri" w:cs="Arial"/>
          <w:lang w:eastAsia="pl-PL"/>
        </w:rPr>
      </w:pPr>
      <w:r w:rsidRPr="0033412A">
        <w:rPr>
          <w:rFonts w:ascii="Calibri" w:eastAsia="Times New Roman" w:hAnsi="Calibri" w:cs="Arial"/>
          <w:lang w:eastAsia="pl-PL"/>
        </w:rPr>
        <w:t xml:space="preserve">W dniu wywozu odpady winny być wystawione w workach lub pojemnikach przy ulicy, w miejscu dostępnym i widocznym dla firmy odbierającej odpady. </w:t>
      </w:r>
    </w:p>
    <w:p w:rsidR="001B6AC6" w:rsidRPr="0033412A" w:rsidRDefault="001B6AC6" w:rsidP="001B6AC6">
      <w:pPr>
        <w:spacing w:after="0" w:line="240" w:lineRule="auto"/>
        <w:jc w:val="both"/>
        <w:rPr>
          <w:rFonts w:ascii="Calibri" w:eastAsia="Times New Roman" w:hAnsi="Calibri" w:cs="Arial"/>
          <w:lang w:eastAsia="pl-PL"/>
        </w:rPr>
      </w:pPr>
      <w:r w:rsidRPr="0033412A">
        <w:rPr>
          <w:rFonts w:ascii="Calibri" w:eastAsia="Times New Roman" w:hAnsi="Calibri" w:cs="Arial"/>
          <w:lang w:eastAsia="pl-PL"/>
        </w:rPr>
        <w:t>Odbiorem w/w odpadów zajmuje się firma:</w:t>
      </w:r>
    </w:p>
    <w:p w:rsidR="001B6AC6" w:rsidRPr="0033412A" w:rsidRDefault="001B6AC6" w:rsidP="001B6AC6">
      <w:pPr>
        <w:numPr>
          <w:ilvl w:val="0"/>
          <w:numId w:val="27"/>
        </w:numPr>
        <w:tabs>
          <w:tab w:val="num" w:pos="284"/>
        </w:tabs>
        <w:spacing w:after="0" w:line="240" w:lineRule="auto"/>
        <w:ind w:left="284" w:hanging="284"/>
        <w:jc w:val="both"/>
        <w:rPr>
          <w:rFonts w:ascii="Calibri" w:eastAsia="Times New Roman" w:hAnsi="Calibri" w:cs="Arial"/>
          <w:lang w:eastAsia="pl-PL"/>
        </w:rPr>
      </w:pPr>
    </w:p>
    <w:p w:rsidR="001B6AC6" w:rsidRDefault="001B6AC6" w:rsidP="001B6AC6">
      <w:pPr>
        <w:spacing w:before="120" w:after="0" w:line="240" w:lineRule="auto"/>
        <w:jc w:val="both"/>
        <w:rPr>
          <w:rFonts w:ascii="Calibri" w:eastAsia="Times New Roman" w:hAnsi="Calibri" w:cs="Arial"/>
          <w:lang w:eastAsia="pl-PL"/>
        </w:rPr>
      </w:pPr>
    </w:p>
    <w:p w:rsidR="00346713" w:rsidRPr="0033412A" w:rsidRDefault="00346713" w:rsidP="001B6AC6">
      <w:pPr>
        <w:spacing w:before="120" w:after="0" w:line="240" w:lineRule="auto"/>
        <w:jc w:val="both"/>
        <w:rPr>
          <w:rFonts w:ascii="Calibri" w:eastAsia="Times New Roman" w:hAnsi="Calibri" w:cs="Arial"/>
          <w:lang w:eastAsia="pl-PL"/>
        </w:rPr>
      </w:pPr>
    </w:p>
    <w:p w:rsidR="001B6AC6" w:rsidRDefault="001B6AC6"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Pr="0033412A" w:rsidRDefault="00DC4AC3" w:rsidP="001B6AC6">
      <w:pPr>
        <w:spacing w:before="120" w:after="0" w:line="240" w:lineRule="auto"/>
        <w:jc w:val="both"/>
        <w:rPr>
          <w:rFonts w:ascii="Calibri" w:eastAsia="Times New Roman" w:hAnsi="Calibri" w:cs="Arial"/>
          <w:lang w:eastAsia="pl-PL"/>
        </w:rPr>
      </w:pPr>
    </w:p>
    <w:p w:rsidR="001B6AC6" w:rsidRPr="0033412A" w:rsidRDefault="001B6AC6" w:rsidP="001B6AC6">
      <w:pPr>
        <w:spacing w:before="120" w:after="0" w:line="240" w:lineRule="auto"/>
        <w:jc w:val="center"/>
        <w:rPr>
          <w:rFonts w:ascii="Comic Sans MS" w:eastAsia="Times New Roman" w:hAnsi="Comic Sans MS" w:cs="Arial"/>
          <w:b/>
          <w:bCs/>
          <w:u w:val="single"/>
          <w:lang w:eastAsia="pl-PL"/>
        </w:rPr>
      </w:pPr>
      <w:r w:rsidRPr="0033412A">
        <w:rPr>
          <w:rFonts w:ascii="Comic Sans MS" w:eastAsia="Times New Roman" w:hAnsi="Comic Sans MS" w:cs="Arial"/>
          <w:b/>
          <w:noProof/>
          <w:lang w:eastAsia="pl-PL"/>
        </w:rPr>
        <w:drawing>
          <wp:inline distT="0" distB="0" distL="0" distR="0" wp14:anchorId="01F1986D" wp14:editId="2C71474B">
            <wp:extent cx="933450" cy="1076325"/>
            <wp:effectExtent l="0" t="0" r="0" b="0"/>
            <wp:docPr id="9" name="Obraz 9"/>
            <wp:cNvGraphicFramePr/>
            <a:graphic xmlns:a="http://schemas.openxmlformats.org/drawingml/2006/main">
              <a:graphicData uri="http://schemas.openxmlformats.org/drawingml/2006/picture">
                <pic:pic xmlns:pic="http://schemas.openxmlformats.org/drawingml/2006/picture">
                  <pic:nvPicPr>
                    <pic:cNvPr id="19" name="Obraz 1"/>
                    <pic:cNvPicPr/>
                  </pic:nvPicPr>
                  <pic:blipFill>
                    <a:blip r:embed="rId8" cstate="print">
                      <a:duotone>
                        <a:prstClr val="black"/>
                        <a:srgbClr val="D9C3A5">
                          <a:tint val="50000"/>
                          <a:satMod val="180000"/>
                        </a:srgbClr>
                      </a:duotone>
                    </a:blip>
                    <a:srcRect/>
                    <a:stretch>
                      <a:fillRect/>
                    </a:stretch>
                  </pic:blipFill>
                  <pic:spPr bwMode="auto">
                    <a:xfrm>
                      <a:off x="0" y="0"/>
                      <a:ext cx="933450" cy="1070610"/>
                    </a:xfrm>
                    <a:prstGeom prst="rect">
                      <a:avLst/>
                    </a:prstGeom>
                    <a:noFill/>
                    <a:ln w="9525">
                      <a:noFill/>
                      <a:miter lim="800000"/>
                      <a:headEnd/>
                      <a:tailEnd/>
                    </a:ln>
                  </pic:spPr>
                </pic:pic>
              </a:graphicData>
            </a:graphic>
          </wp:inline>
        </w:drawing>
      </w:r>
    </w:p>
    <w:p w:rsidR="00C55BC5" w:rsidRPr="00DC4AC3" w:rsidRDefault="00745F20" w:rsidP="00DC4AC3">
      <w:pPr>
        <w:spacing w:before="120" w:after="0" w:line="240" w:lineRule="auto"/>
        <w:jc w:val="center"/>
        <w:rPr>
          <w:rFonts w:ascii="Calibri" w:eastAsia="Times New Roman" w:hAnsi="Calibri" w:cs="Times New Roman"/>
          <w:b/>
          <w:sz w:val="18"/>
          <w:szCs w:val="18"/>
          <w:lang w:eastAsia="pl-PL"/>
        </w:rPr>
      </w:pPr>
      <w:r w:rsidRPr="0033412A">
        <w:rPr>
          <w:rFonts w:ascii="Calibri" w:eastAsia="Times New Roman" w:hAnsi="Calibri" w:cs="Times New Roman"/>
          <w:b/>
          <w:sz w:val="18"/>
          <w:szCs w:val="18"/>
          <w:lang w:eastAsia="pl-PL"/>
        </w:rPr>
        <w:t>UWAGA: Odpady gromadzone w nietypowych pojemnikach (np. beczki) lub nie wystawione w dostępnym miejscu w dniu wywozu do godziny 7</w:t>
      </w:r>
      <w:r w:rsidRPr="0033412A">
        <w:rPr>
          <w:rFonts w:ascii="Calibri" w:eastAsia="Times New Roman" w:hAnsi="Calibri" w:cs="Calibri"/>
          <w:b/>
          <w:sz w:val="18"/>
          <w:szCs w:val="18"/>
          <w:lang w:eastAsia="pl-PL"/>
        </w:rPr>
        <w:t>°°</w:t>
      </w:r>
      <w:r w:rsidRPr="0033412A">
        <w:rPr>
          <w:rFonts w:ascii="Calibri" w:eastAsia="Times New Roman" w:hAnsi="Calibri" w:cs="Times New Roman"/>
          <w:b/>
          <w:sz w:val="18"/>
          <w:szCs w:val="18"/>
          <w:lang w:eastAsia="pl-PL"/>
        </w:rPr>
        <w:t xml:space="preserve">  - nie będą odbierane.</w:t>
      </w:r>
    </w:p>
    <w:p w:rsidR="001B6AC6" w:rsidRPr="0033412A" w:rsidRDefault="00C072A5" w:rsidP="001B6AC6">
      <w:pPr>
        <w:spacing w:after="0"/>
        <w:jc w:val="center"/>
        <w:rPr>
          <w:rFonts w:ascii="Verdana" w:eastAsia="Times New Roman" w:hAnsi="Verdana" w:cs="Tahoma"/>
          <w:b/>
          <w:bCs/>
          <w:lang w:eastAsia="pl-PL"/>
        </w:rPr>
      </w:pPr>
      <w:r w:rsidRPr="0033412A">
        <w:rPr>
          <w:rFonts w:ascii="Verdana" w:eastAsia="Times New Roman" w:hAnsi="Verdana" w:cs="Tahoma"/>
          <w:b/>
          <w:bCs/>
          <w:lang w:eastAsia="pl-PL"/>
        </w:rPr>
        <w:lastRenderedPageBreak/>
        <w:t>HARMONOGRAM WYWOZU ODPADÓW 2024</w:t>
      </w:r>
      <w:r w:rsidR="001B6AC6" w:rsidRPr="0033412A">
        <w:rPr>
          <w:rFonts w:ascii="Verdana" w:eastAsia="Times New Roman" w:hAnsi="Verdana" w:cs="Tahoma"/>
          <w:b/>
          <w:bCs/>
          <w:lang w:eastAsia="pl-PL"/>
        </w:rPr>
        <w:t>r – „REJON  F”</w:t>
      </w:r>
    </w:p>
    <w:p w:rsidR="001B6AC6" w:rsidRPr="0033412A" w:rsidRDefault="001B6AC6" w:rsidP="001B6AC6">
      <w:pPr>
        <w:spacing w:after="0"/>
        <w:jc w:val="center"/>
        <w:rPr>
          <w:rFonts w:ascii="Verdana" w:eastAsia="Times New Roman" w:hAnsi="Verdana" w:cs="Tahoma"/>
          <w:b/>
          <w:bCs/>
          <w:lang w:eastAsia="pl-PL"/>
        </w:rPr>
      </w:pPr>
    </w:p>
    <w:p w:rsidR="001B6AC6" w:rsidRPr="0033412A" w:rsidRDefault="001B6AC6" w:rsidP="001B6AC6">
      <w:pPr>
        <w:spacing w:after="0"/>
        <w:rPr>
          <w:rFonts w:ascii="Verdana" w:eastAsia="Times New Roman" w:hAnsi="Verdana" w:cs="Tahoma"/>
          <w:b/>
          <w:lang w:eastAsia="pl-PL"/>
        </w:rPr>
      </w:pPr>
      <w:r w:rsidRPr="0033412A">
        <w:rPr>
          <w:rFonts w:ascii="Verdana" w:eastAsia="Times New Roman" w:hAnsi="Verdana" w:cs="Tahoma"/>
          <w:b/>
          <w:lang w:eastAsia="pl-PL"/>
        </w:rPr>
        <w:t>Ulice wchodzące w skład rejonu:</w:t>
      </w:r>
    </w:p>
    <w:p w:rsidR="001B6AC6" w:rsidRPr="0033412A" w:rsidRDefault="001B6AC6" w:rsidP="001B6AC6">
      <w:pPr>
        <w:spacing w:after="0"/>
        <w:jc w:val="both"/>
        <w:rPr>
          <w:rFonts w:ascii="Verdana" w:eastAsia="Times New Roman" w:hAnsi="Verdana" w:cs="Tahoma"/>
          <w:lang w:eastAsia="pl-PL"/>
        </w:rPr>
      </w:pPr>
      <w:r w:rsidRPr="0033412A">
        <w:rPr>
          <w:rFonts w:ascii="Verdana" w:eastAsia="Times New Roman" w:hAnsi="Verdana" w:cs="Tahoma"/>
          <w:lang w:eastAsia="pl-PL"/>
        </w:rPr>
        <w:t xml:space="preserve">Biecka, Zakole, Zielona, Skrzyńskich, Kolejowa, Jesionowa, Kombatantów, Księdza Tokarza, Azaliowa, Malinowa, Różana, Rzeźnicza, Ogrodowa, Moniuszki, Krasińskiego, Tuwima, Słowackiego, Konopnickiej, Okrzei, Potockiego, Bardiowska, Jagodowa. </w:t>
      </w:r>
    </w:p>
    <w:p w:rsidR="001B6AC6" w:rsidRPr="0033412A" w:rsidRDefault="001B6AC6" w:rsidP="001B6AC6">
      <w:pPr>
        <w:spacing w:after="0"/>
        <w:jc w:val="both"/>
        <w:rPr>
          <w:rFonts w:ascii="Verdana" w:eastAsia="Times New Roman" w:hAnsi="Verdana" w:cs="Tahoma"/>
          <w:lang w:eastAsia="pl-PL"/>
        </w:rPr>
      </w:pPr>
    </w:p>
    <w:p w:rsidR="001B6AC6" w:rsidRPr="0033412A" w:rsidRDefault="001B6AC6" w:rsidP="001B6AC6">
      <w:pPr>
        <w:spacing w:after="0"/>
        <w:rPr>
          <w:rFonts w:ascii="Verdana" w:eastAsia="Times New Roman" w:hAnsi="Verdana" w:cs="Tahoma"/>
          <w:b/>
          <w:lang w:eastAsia="pl-PL"/>
        </w:rPr>
      </w:pPr>
      <w:r w:rsidRPr="0033412A">
        <w:rPr>
          <w:rFonts w:ascii="Verdana" w:eastAsia="Times New Roman" w:hAnsi="Verdana" w:cs="Tahoma"/>
          <w:b/>
          <w:u w:val="single"/>
          <w:lang w:eastAsia="pl-PL"/>
        </w:rPr>
        <w:t>Odpady niesegregowane:</w:t>
      </w:r>
    </w:p>
    <w:p w:rsidR="001B6AC6" w:rsidRPr="0033412A" w:rsidRDefault="001B6AC6" w:rsidP="001B6AC6">
      <w:pPr>
        <w:tabs>
          <w:tab w:val="left" w:pos="1080"/>
          <w:tab w:val="left" w:pos="2160"/>
          <w:tab w:val="left" w:pos="4320"/>
          <w:tab w:val="left" w:pos="5400"/>
          <w:tab w:val="left" w:pos="6480"/>
          <w:tab w:val="left" w:pos="7560"/>
        </w:tabs>
        <w:spacing w:after="0"/>
        <w:rPr>
          <w:rFonts w:ascii="Verdana" w:eastAsia="Times New Roman" w:hAnsi="Verdana" w:cs="Times New Roman"/>
          <w:b/>
          <w:lang w:eastAsia="pl-PL"/>
        </w:rPr>
      </w:pPr>
    </w:p>
    <w:p w:rsidR="001B6AC6" w:rsidRPr="0033412A" w:rsidRDefault="008D72C4" w:rsidP="001B6AC6">
      <w:pPr>
        <w:tabs>
          <w:tab w:val="left" w:pos="1080"/>
          <w:tab w:val="left" w:pos="2160"/>
          <w:tab w:val="left" w:pos="4320"/>
          <w:tab w:val="left" w:pos="5400"/>
          <w:tab w:val="left" w:pos="6480"/>
          <w:tab w:val="left" w:pos="7560"/>
        </w:tabs>
        <w:spacing w:after="0"/>
        <w:jc w:val="both"/>
        <w:rPr>
          <w:rFonts w:ascii="Verdana" w:eastAsia="Times New Roman" w:hAnsi="Verdana" w:cs="Arial"/>
          <w:i/>
          <w:lang w:eastAsia="pl-PL"/>
        </w:rPr>
      </w:pPr>
      <w:r w:rsidRPr="0033412A">
        <w:rPr>
          <w:rFonts w:ascii="Verdana" w:eastAsia="Times New Roman" w:hAnsi="Verdana" w:cs="Arial"/>
          <w:lang w:eastAsia="pl-PL"/>
        </w:rPr>
        <w:t>15.01, 29.01, 12.02, 26.02, 11.03, 25.03, 09.04, 23.04, 09.05, 23.05, 07.06, 21</w:t>
      </w:r>
      <w:r w:rsidR="001B6AC6" w:rsidRPr="0033412A">
        <w:rPr>
          <w:rFonts w:ascii="Verdana" w:eastAsia="Times New Roman" w:hAnsi="Verdana" w:cs="Arial"/>
          <w:lang w:eastAsia="pl-PL"/>
        </w:rPr>
        <w:t>.06,</w:t>
      </w:r>
      <w:r w:rsidR="00FA25FB" w:rsidRPr="0033412A">
        <w:rPr>
          <w:rFonts w:ascii="Verdana" w:eastAsia="Times New Roman" w:hAnsi="Verdana" w:cs="Arial"/>
          <w:lang w:eastAsia="pl-PL"/>
        </w:rPr>
        <w:t xml:space="preserve"> </w:t>
      </w:r>
      <w:r w:rsidR="00055CE9" w:rsidRPr="0033412A">
        <w:rPr>
          <w:rFonts w:ascii="Verdana" w:eastAsia="Times New Roman" w:hAnsi="Verdana" w:cs="Arial"/>
          <w:lang w:eastAsia="pl-PL"/>
        </w:rPr>
        <w:t xml:space="preserve">05.07, 19.07, 02.08, 19.08, 02.09, 16.09, 30.09, 14.10, 28.10, 13.11, 27.11, 11.12, 30.12, </w:t>
      </w:r>
    </w:p>
    <w:p w:rsidR="001B6AC6" w:rsidRPr="0033412A" w:rsidRDefault="001B6AC6" w:rsidP="001B6AC6">
      <w:pPr>
        <w:tabs>
          <w:tab w:val="left" w:pos="1080"/>
          <w:tab w:val="left" w:pos="2160"/>
          <w:tab w:val="left" w:pos="4320"/>
          <w:tab w:val="left" w:pos="5400"/>
          <w:tab w:val="left" w:pos="6480"/>
          <w:tab w:val="left" w:pos="7560"/>
        </w:tabs>
        <w:spacing w:after="0"/>
        <w:rPr>
          <w:rFonts w:ascii="Verdana" w:eastAsia="Times New Roman" w:hAnsi="Verdana" w:cs="Tahoma"/>
          <w:i/>
          <w:lang w:eastAsia="pl-PL"/>
        </w:rPr>
      </w:pPr>
    </w:p>
    <w:p w:rsidR="001B6AC6" w:rsidRPr="0033412A" w:rsidRDefault="001B6AC6" w:rsidP="001B6AC6">
      <w:pPr>
        <w:spacing w:after="0"/>
        <w:rPr>
          <w:rFonts w:ascii="Verdana" w:eastAsia="Times New Roman" w:hAnsi="Verdana" w:cs="Times New Roman"/>
          <w:b/>
          <w:u w:val="single"/>
          <w:lang w:eastAsia="pl-PL"/>
        </w:rPr>
      </w:pPr>
      <w:r w:rsidRPr="0033412A">
        <w:rPr>
          <w:rFonts w:ascii="Verdana" w:eastAsia="Times New Roman" w:hAnsi="Verdana" w:cs="Times New Roman"/>
          <w:b/>
          <w:u w:val="single"/>
          <w:lang w:eastAsia="pl-PL"/>
        </w:rPr>
        <w:t>Odpady zbierane selektywnie  (surowce wtórne):</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lang w:eastAsia="pl-PL"/>
        </w:rPr>
      </w:pPr>
    </w:p>
    <w:p w:rsidR="001B6AC6" w:rsidRPr="0033412A" w:rsidRDefault="007B01A4"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i/>
          <w:lang w:eastAsia="pl-PL"/>
        </w:rPr>
      </w:pPr>
      <w:r w:rsidRPr="0033412A">
        <w:rPr>
          <w:rFonts w:ascii="Verdana" w:eastAsia="Times New Roman" w:hAnsi="Verdana" w:cs="Tahoma"/>
          <w:lang w:eastAsia="pl-PL"/>
        </w:rPr>
        <w:t>08</w:t>
      </w:r>
      <w:r w:rsidR="001B6AC6" w:rsidRPr="0033412A">
        <w:rPr>
          <w:rFonts w:ascii="Verdana" w:eastAsia="Times New Roman" w:hAnsi="Verdana" w:cs="Tahoma"/>
          <w:lang w:eastAsia="pl-PL"/>
        </w:rPr>
        <w:t xml:space="preserve">.01, </w:t>
      </w:r>
      <w:r w:rsidRPr="0033412A">
        <w:rPr>
          <w:rFonts w:ascii="Verdana" w:eastAsia="Times New Roman" w:hAnsi="Verdana" w:cs="Tahoma"/>
          <w:lang w:eastAsia="pl-PL"/>
        </w:rPr>
        <w:t>22.01, 05.02, 19.02, 04.03, 18.03, 02.04, 16</w:t>
      </w:r>
      <w:r w:rsidR="001B6AC6" w:rsidRPr="0033412A">
        <w:rPr>
          <w:rFonts w:ascii="Verdana" w:eastAsia="Times New Roman" w:hAnsi="Verdana" w:cs="Tahoma"/>
          <w:lang w:eastAsia="pl-PL"/>
        </w:rPr>
        <w:t xml:space="preserve">.04, </w:t>
      </w:r>
      <w:r w:rsidRPr="0033412A">
        <w:rPr>
          <w:rFonts w:ascii="Verdana" w:eastAsia="Times New Roman" w:hAnsi="Verdana" w:cs="Tahoma"/>
          <w:lang w:eastAsia="pl-PL"/>
        </w:rPr>
        <w:t>30.04, 16.05, 31.05, 14.06, 28</w:t>
      </w:r>
      <w:r w:rsidR="001B6AC6" w:rsidRPr="0033412A">
        <w:rPr>
          <w:rFonts w:ascii="Verdana" w:eastAsia="Times New Roman" w:hAnsi="Verdana" w:cs="Tahoma"/>
          <w:lang w:eastAsia="pl-PL"/>
        </w:rPr>
        <w:t>.06,</w:t>
      </w:r>
      <w:r w:rsidRPr="0033412A">
        <w:rPr>
          <w:rFonts w:ascii="Verdana" w:eastAsia="Times New Roman" w:hAnsi="Verdana" w:cs="Tahoma"/>
          <w:lang w:eastAsia="pl-PL"/>
        </w:rPr>
        <w:t xml:space="preserve"> </w:t>
      </w:r>
      <w:r w:rsidR="00BF01FD" w:rsidRPr="0033412A">
        <w:rPr>
          <w:rFonts w:ascii="Verdana" w:eastAsia="Times New Roman" w:hAnsi="Verdana" w:cs="Tahoma"/>
          <w:lang w:eastAsia="pl-PL"/>
        </w:rPr>
        <w:t xml:space="preserve"> </w:t>
      </w:r>
    </w:p>
    <w:p w:rsidR="001B6AC6" w:rsidRPr="0033412A" w:rsidRDefault="00041003" w:rsidP="00041003">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i/>
          <w:lang w:eastAsia="pl-PL"/>
        </w:rPr>
      </w:pPr>
      <w:r w:rsidRPr="0033412A">
        <w:rPr>
          <w:rFonts w:ascii="Verdana" w:eastAsia="Times New Roman" w:hAnsi="Verdana" w:cs="Tahoma"/>
          <w:lang w:eastAsia="pl-PL"/>
        </w:rPr>
        <w:t xml:space="preserve">12.07, 26.07, 09.08, 26.08, 09.09, 23.09, 07.10, 21.10, 05.11, 20.11, 04.12, 18.12, </w:t>
      </w:r>
    </w:p>
    <w:p w:rsidR="00C55BC5" w:rsidRPr="0033412A" w:rsidRDefault="00C55BC5" w:rsidP="00041003">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i/>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r w:rsidRPr="0033412A">
        <w:rPr>
          <w:rFonts w:ascii="Verdana" w:eastAsia="Times New Roman" w:hAnsi="Verdana" w:cs="Tahoma"/>
          <w:b/>
          <w:u w:val="single"/>
          <w:lang w:eastAsia="pl-PL"/>
        </w:rPr>
        <w:t>Bioodpady stanowiące odpady komunalne:</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b/>
          <w:sz w:val="18"/>
          <w:szCs w:val="18"/>
          <w:lang w:eastAsia="pl-PL"/>
        </w:rPr>
      </w:pPr>
      <w:r w:rsidRPr="0033412A">
        <w:rPr>
          <w:rFonts w:ascii="Verdana" w:eastAsia="Times New Roman" w:hAnsi="Verdana" w:cs="Tahoma"/>
          <w:b/>
          <w:sz w:val="18"/>
          <w:szCs w:val="18"/>
          <w:lang w:eastAsia="pl-PL"/>
        </w:rPr>
        <w:t xml:space="preserve">bioodpady </w:t>
      </w:r>
      <w:r w:rsidRPr="0033412A">
        <w:rPr>
          <w:rFonts w:ascii="Verdana" w:eastAsia="Times New Roman" w:hAnsi="Verdana" w:cs="Tahoma"/>
          <w:sz w:val="18"/>
          <w:szCs w:val="18"/>
          <w:lang w:eastAsia="pl-PL"/>
        </w:rPr>
        <w:t>– ulegające biodegradacji odpady z ogrodów i parków, odpady spożywcze i kuchenne z gospodarstw domowych.</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lang w:eastAsia="pl-PL"/>
        </w:rPr>
      </w:pPr>
    </w:p>
    <w:p w:rsidR="001B6AC6" w:rsidRPr="0033412A" w:rsidRDefault="00497EBF" w:rsidP="001B6AC6">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imes New Roman"/>
          <w:i/>
          <w:szCs w:val="24"/>
          <w:lang w:eastAsia="pl-PL"/>
        </w:rPr>
      </w:pPr>
      <w:r w:rsidRPr="0033412A">
        <w:rPr>
          <w:rFonts w:ascii="Verdana" w:eastAsia="Times New Roman" w:hAnsi="Verdana" w:cs="Times New Roman"/>
          <w:szCs w:val="24"/>
          <w:lang w:eastAsia="pl-PL"/>
        </w:rPr>
        <w:t>17.01, 14.02, 13.03, 11.04, 25.04, 13.05, 27.05, 11.06, 25</w:t>
      </w:r>
      <w:r w:rsidR="001B6AC6" w:rsidRPr="0033412A">
        <w:rPr>
          <w:rFonts w:ascii="Verdana" w:eastAsia="Times New Roman" w:hAnsi="Verdana" w:cs="Times New Roman"/>
          <w:szCs w:val="24"/>
          <w:lang w:eastAsia="pl-PL"/>
        </w:rPr>
        <w:t>.06,</w:t>
      </w:r>
      <w:r w:rsidRPr="0033412A">
        <w:rPr>
          <w:rFonts w:ascii="Verdana" w:eastAsia="Times New Roman" w:hAnsi="Verdana" w:cs="Times New Roman"/>
          <w:szCs w:val="24"/>
          <w:lang w:eastAsia="pl-PL"/>
        </w:rPr>
        <w:t xml:space="preserve"> </w:t>
      </w:r>
      <w:r w:rsidR="00552E20" w:rsidRPr="0033412A">
        <w:rPr>
          <w:rFonts w:ascii="Verdana" w:eastAsia="Times New Roman" w:hAnsi="Verdana" w:cs="Times New Roman"/>
          <w:szCs w:val="24"/>
          <w:lang w:eastAsia="pl-PL"/>
        </w:rPr>
        <w:t xml:space="preserve">09.07, 23.07, 06.08, 21.08, 04.09, 18.09, 02.10, 16.10, 30.10, 15.11, 13.12, </w:t>
      </w: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imes New Roman"/>
          <w:i/>
          <w:szCs w:val="24"/>
          <w:lang w:eastAsia="pl-PL"/>
        </w:rPr>
      </w:pP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center"/>
        <w:rPr>
          <w:rFonts w:ascii="Verdana" w:eastAsia="Times New Roman" w:hAnsi="Verdana" w:cs="Times New Roman"/>
          <w:lang w:eastAsia="pl-PL"/>
        </w:rPr>
      </w:pPr>
      <w:r w:rsidRPr="0033412A">
        <w:rPr>
          <w:rFonts w:ascii="Verdana" w:eastAsia="Times New Roman" w:hAnsi="Verdana" w:cs="Times New Roman"/>
          <w:lang w:eastAsia="pl-PL"/>
        </w:rPr>
        <w:t>——————————————————</w:t>
      </w: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center"/>
        <w:rPr>
          <w:rFonts w:ascii="Verdana" w:eastAsia="Times New Roman" w:hAnsi="Verdana" w:cs="Times New Roman"/>
          <w:lang w:eastAsia="pl-PL"/>
        </w:rPr>
      </w:pPr>
    </w:p>
    <w:p w:rsidR="001B6AC6" w:rsidRPr="0033412A" w:rsidRDefault="001B6AC6" w:rsidP="001B6AC6">
      <w:pPr>
        <w:spacing w:after="120" w:line="240" w:lineRule="auto"/>
        <w:jc w:val="both"/>
        <w:rPr>
          <w:rFonts w:ascii="Calibri" w:eastAsia="Times New Roman" w:hAnsi="Calibri" w:cs="Arial"/>
          <w:lang w:eastAsia="pl-PL"/>
        </w:rPr>
      </w:pPr>
      <w:r w:rsidRPr="0033412A">
        <w:rPr>
          <w:rFonts w:ascii="Calibri" w:eastAsia="Times New Roman" w:hAnsi="Calibri" w:cs="Arial"/>
          <w:lang w:eastAsia="pl-PL"/>
        </w:rPr>
        <w:t xml:space="preserve">W dniu wywozu odpady winny być wystawione w workach lub pojemnikach przy ulicy, w miejscu dostępnym i widocznym dla firmy odbierającej odpady. </w:t>
      </w:r>
    </w:p>
    <w:p w:rsidR="001B6AC6" w:rsidRPr="0033412A" w:rsidRDefault="001B6AC6" w:rsidP="001B6AC6">
      <w:pPr>
        <w:spacing w:after="0" w:line="240" w:lineRule="auto"/>
        <w:jc w:val="both"/>
        <w:rPr>
          <w:rFonts w:ascii="Calibri" w:eastAsia="Times New Roman" w:hAnsi="Calibri" w:cs="Arial"/>
          <w:lang w:eastAsia="pl-PL"/>
        </w:rPr>
      </w:pPr>
      <w:r w:rsidRPr="0033412A">
        <w:rPr>
          <w:rFonts w:ascii="Calibri" w:eastAsia="Times New Roman" w:hAnsi="Calibri" w:cs="Arial"/>
          <w:lang w:eastAsia="pl-PL"/>
        </w:rPr>
        <w:t>Odbiorem w/w odpadów zajmuje się firma:</w:t>
      </w:r>
    </w:p>
    <w:p w:rsidR="001B6AC6" w:rsidRPr="0033412A" w:rsidRDefault="001B6AC6" w:rsidP="001B6AC6">
      <w:pPr>
        <w:numPr>
          <w:ilvl w:val="0"/>
          <w:numId w:val="27"/>
        </w:numPr>
        <w:tabs>
          <w:tab w:val="num" w:pos="284"/>
        </w:tabs>
        <w:spacing w:after="0" w:line="240" w:lineRule="auto"/>
        <w:ind w:left="284" w:hanging="284"/>
        <w:jc w:val="both"/>
        <w:rPr>
          <w:rFonts w:ascii="Calibri" w:eastAsia="Times New Roman" w:hAnsi="Calibri" w:cs="Arial"/>
          <w:lang w:eastAsia="pl-PL"/>
        </w:rPr>
      </w:pPr>
    </w:p>
    <w:p w:rsidR="001B6AC6" w:rsidRDefault="001B6AC6" w:rsidP="001B6AC6">
      <w:pPr>
        <w:spacing w:before="120" w:after="0" w:line="240" w:lineRule="auto"/>
        <w:jc w:val="both"/>
        <w:rPr>
          <w:rFonts w:ascii="Calibri" w:eastAsia="Times New Roman" w:hAnsi="Calibri" w:cs="Arial"/>
          <w:lang w:eastAsia="pl-PL"/>
        </w:rPr>
      </w:pPr>
    </w:p>
    <w:p w:rsidR="00346713" w:rsidRPr="0033412A" w:rsidRDefault="00346713" w:rsidP="001B6AC6">
      <w:pPr>
        <w:spacing w:before="120" w:after="0" w:line="240" w:lineRule="auto"/>
        <w:jc w:val="both"/>
        <w:rPr>
          <w:rFonts w:ascii="Calibri" w:eastAsia="Times New Roman" w:hAnsi="Calibri" w:cs="Arial"/>
          <w:lang w:eastAsia="pl-PL"/>
        </w:rPr>
      </w:pPr>
    </w:p>
    <w:p w:rsidR="001B6AC6" w:rsidRDefault="001B6AC6"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Pr="0033412A" w:rsidRDefault="00DC4AC3" w:rsidP="001B6AC6">
      <w:pPr>
        <w:spacing w:before="120" w:after="0" w:line="240" w:lineRule="auto"/>
        <w:jc w:val="both"/>
        <w:rPr>
          <w:rFonts w:ascii="Calibri" w:eastAsia="Times New Roman" w:hAnsi="Calibri" w:cs="Arial"/>
          <w:lang w:eastAsia="pl-PL"/>
        </w:rPr>
      </w:pPr>
    </w:p>
    <w:p w:rsidR="001B6AC6" w:rsidRPr="0033412A" w:rsidRDefault="001B6AC6" w:rsidP="001B6AC6">
      <w:pPr>
        <w:spacing w:before="120" w:after="0" w:line="240" w:lineRule="auto"/>
        <w:jc w:val="center"/>
        <w:rPr>
          <w:rFonts w:ascii="Calibri" w:eastAsia="Times New Roman" w:hAnsi="Calibri" w:cs="Times New Roman"/>
          <w:b/>
          <w:lang w:eastAsia="pl-PL"/>
        </w:rPr>
      </w:pPr>
      <w:r w:rsidRPr="0033412A">
        <w:rPr>
          <w:rFonts w:ascii="Calibri" w:eastAsia="Times New Roman" w:hAnsi="Calibri" w:cs="Arial"/>
          <w:noProof/>
          <w:lang w:eastAsia="pl-PL"/>
        </w:rPr>
        <w:drawing>
          <wp:inline distT="0" distB="0" distL="0" distR="0" wp14:anchorId="7CEB4DDF" wp14:editId="6A176DE1">
            <wp:extent cx="933450" cy="1076325"/>
            <wp:effectExtent l="0" t="0" r="0" b="0"/>
            <wp:docPr id="25" name="Obraz 25"/>
            <wp:cNvGraphicFramePr/>
            <a:graphic xmlns:a="http://schemas.openxmlformats.org/drawingml/2006/main">
              <a:graphicData uri="http://schemas.openxmlformats.org/drawingml/2006/picture">
                <pic:pic xmlns:pic="http://schemas.openxmlformats.org/drawingml/2006/picture">
                  <pic:nvPicPr>
                    <pic:cNvPr id="20" name="Obraz 1"/>
                    <pic:cNvPicPr/>
                  </pic:nvPicPr>
                  <pic:blipFill>
                    <a:blip r:embed="rId8" cstate="print">
                      <a:duotone>
                        <a:prstClr val="black"/>
                        <a:srgbClr val="D9C3A5">
                          <a:tint val="50000"/>
                          <a:satMod val="180000"/>
                        </a:srgbClr>
                      </a:duotone>
                    </a:blip>
                    <a:srcRect/>
                    <a:stretch>
                      <a:fillRect/>
                    </a:stretch>
                  </pic:blipFill>
                  <pic:spPr bwMode="auto">
                    <a:xfrm>
                      <a:off x="0" y="0"/>
                      <a:ext cx="933450" cy="1070610"/>
                    </a:xfrm>
                    <a:prstGeom prst="rect">
                      <a:avLst/>
                    </a:prstGeom>
                    <a:noFill/>
                    <a:ln w="9525">
                      <a:noFill/>
                      <a:miter lim="800000"/>
                      <a:headEnd/>
                      <a:tailEnd/>
                    </a:ln>
                  </pic:spPr>
                </pic:pic>
              </a:graphicData>
            </a:graphic>
          </wp:inline>
        </w:drawing>
      </w:r>
    </w:p>
    <w:p w:rsidR="00C55BC5" w:rsidRPr="0033412A" w:rsidRDefault="00745F20" w:rsidP="00DC4AC3">
      <w:pPr>
        <w:spacing w:before="120" w:after="0" w:line="240" w:lineRule="auto"/>
        <w:jc w:val="center"/>
        <w:rPr>
          <w:rFonts w:ascii="Calibri" w:eastAsia="Times New Roman" w:hAnsi="Calibri" w:cs="Times New Roman"/>
          <w:b/>
          <w:sz w:val="18"/>
          <w:szCs w:val="18"/>
          <w:lang w:eastAsia="pl-PL"/>
        </w:rPr>
      </w:pPr>
      <w:r w:rsidRPr="0033412A">
        <w:rPr>
          <w:rFonts w:ascii="Calibri" w:eastAsia="Times New Roman" w:hAnsi="Calibri" w:cs="Times New Roman"/>
          <w:b/>
          <w:sz w:val="18"/>
          <w:szCs w:val="18"/>
          <w:lang w:eastAsia="pl-PL"/>
        </w:rPr>
        <w:t>UWAGA: Odpady gromadzone w nietypowych pojemnikach (np. beczki) lub nie wystawione w dostępnym miejscu w dniu wywozu do godziny 7</w:t>
      </w:r>
      <w:r w:rsidRPr="0033412A">
        <w:rPr>
          <w:rFonts w:ascii="Calibri" w:eastAsia="Times New Roman" w:hAnsi="Calibri" w:cs="Calibri"/>
          <w:b/>
          <w:sz w:val="18"/>
          <w:szCs w:val="18"/>
          <w:lang w:eastAsia="pl-PL"/>
        </w:rPr>
        <w:t>°°</w:t>
      </w:r>
      <w:r w:rsidRPr="0033412A">
        <w:rPr>
          <w:rFonts w:ascii="Calibri" w:eastAsia="Times New Roman" w:hAnsi="Calibri" w:cs="Times New Roman"/>
          <w:b/>
          <w:sz w:val="18"/>
          <w:szCs w:val="18"/>
          <w:lang w:eastAsia="pl-PL"/>
        </w:rPr>
        <w:t xml:space="preserve">  - nie będą odbierane.</w:t>
      </w:r>
    </w:p>
    <w:p w:rsidR="001B6AC6" w:rsidRPr="0033412A" w:rsidRDefault="001B6AC6" w:rsidP="001B6AC6">
      <w:pPr>
        <w:spacing w:after="0"/>
        <w:jc w:val="center"/>
        <w:rPr>
          <w:rFonts w:ascii="Verdana" w:eastAsia="Times New Roman" w:hAnsi="Verdana" w:cs="Tahoma"/>
          <w:b/>
          <w:bCs/>
          <w:lang w:eastAsia="pl-PL"/>
        </w:rPr>
      </w:pPr>
      <w:r w:rsidRPr="0033412A">
        <w:rPr>
          <w:rFonts w:ascii="Verdana" w:eastAsia="Times New Roman" w:hAnsi="Verdana" w:cs="Tahoma"/>
          <w:b/>
          <w:bCs/>
          <w:lang w:eastAsia="pl-PL"/>
        </w:rPr>
        <w:lastRenderedPageBreak/>
        <w:t>H</w:t>
      </w:r>
      <w:r w:rsidR="00C072A5" w:rsidRPr="0033412A">
        <w:rPr>
          <w:rFonts w:ascii="Verdana" w:eastAsia="Times New Roman" w:hAnsi="Verdana" w:cs="Tahoma"/>
          <w:b/>
          <w:bCs/>
          <w:lang w:eastAsia="pl-PL"/>
        </w:rPr>
        <w:t>ARMONOGRAM WYWOZU ODPADÓW – 2024</w:t>
      </w:r>
      <w:r w:rsidRPr="0033412A">
        <w:rPr>
          <w:rFonts w:ascii="Verdana" w:eastAsia="Times New Roman" w:hAnsi="Verdana" w:cs="Tahoma"/>
          <w:b/>
          <w:bCs/>
          <w:lang w:eastAsia="pl-PL"/>
        </w:rPr>
        <w:t>r – „REJON  G”</w:t>
      </w:r>
    </w:p>
    <w:p w:rsidR="001B6AC6" w:rsidRPr="0033412A" w:rsidRDefault="001B6AC6" w:rsidP="001B6AC6">
      <w:pPr>
        <w:spacing w:after="0"/>
        <w:rPr>
          <w:rFonts w:ascii="Verdana" w:eastAsia="Times New Roman" w:hAnsi="Verdana" w:cs="Tahoma"/>
          <w:b/>
          <w:bCs/>
          <w:lang w:eastAsia="pl-PL"/>
        </w:rPr>
      </w:pPr>
    </w:p>
    <w:p w:rsidR="001B6AC6" w:rsidRPr="0033412A" w:rsidRDefault="001B6AC6" w:rsidP="001B6AC6">
      <w:pPr>
        <w:spacing w:after="0"/>
        <w:rPr>
          <w:rFonts w:ascii="Verdana" w:eastAsia="Times New Roman" w:hAnsi="Verdana" w:cs="Tahoma"/>
          <w:b/>
          <w:bCs/>
          <w:lang w:eastAsia="pl-PL"/>
        </w:rPr>
      </w:pPr>
      <w:r w:rsidRPr="0033412A">
        <w:rPr>
          <w:rFonts w:ascii="Verdana" w:eastAsia="Times New Roman" w:hAnsi="Verdana" w:cs="Tahoma"/>
          <w:b/>
          <w:bCs/>
          <w:lang w:eastAsia="pl-PL"/>
        </w:rPr>
        <w:t>Ulice wchodzące w skład rejonu:</w:t>
      </w:r>
    </w:p>
    <w:p w:rsidR="001B6AC6" w:rsidRPr="0033412A" w:rsidRDefault="001B6AC6" w:rsidP="001B6AC6">
      <w:pPr>
        <w:spacing w:after="0"/>
        <w:jc w:val="both"/>
        <w:rPr>
          <w:rFonts w:ascii="Verdana" w:eastAsia="Times New Roman" w:hAnsi="Verdana" w:cs="Tahoma"/>
          <w:bCs/>
          <w:lang w:eastAsia="pl-PL"/>
        </w:rPr>
      </w:pPr>
      <w:r w:rsidRPr="0033412A">
        <w:rPr>
          <w:rFonts w:ascii="Verdana" w:eastAsia="Times New Roman" w:hAnsi="Verdana" w:cs="Tahoma"/>
          <w:lang w:eastAsia="pl-PL"/>
        </w:rPr>
        <w:t xml:space="preserve">Graniczna, Leśna, </w:t>
      </w:r>
      <w:r w:rsidRPr="0033412A">
        <w:rPr>
          <w:rFonts w:ascii="Verdana" w:eastAsia="Times New Roman" w:hAnsi="Verdana" w:cs="Tahoma"/>
          <w:bCs/>
          <w:lang w:eastAsia="pl-PL"/>
        </w:rPr>
        <w:t>Robotnicza, Zagórzańska, W. Pola, Chopina, Wspólna, Michalusa, Ściegiennego, Wyszyńskiego, Paderewskiego, Dębowa, Brzozowa, Dmowskiego, Andersa, Sikorskiego, Przemysłowa.</w:t>
      </w:r>
    </w:p>
    <w:p w:rsidR="001B6AC6" w:rsidRPr="0033412A" w:rsidRDefault="001B6AC6" w:rsidP="001B6AC6">
      <w:pPr>
        <w:spacing w:after="0"/>
        <w:rPr>
          <w:rFonts w:ascii="Verdana" w:eastAsia="Times New Roman" w:hAnsi="Verdana" w:cs="Times New Roman"/>
          <w:lang w:eastAsia="pl-PL"/>
        </w:rPr>
      </w:pPr>
    </w:p>
    <w:p w:rsidR="001B6AC6" w:rsidRPr="0033412A" w:rsidRDefault="001B6AC6" w:rsidP="001B6AC6">
      <w:pPr>
        <w:spacing w:after="0"/>
        <w:rPr>
          <w:rFonts w:ascii="Verdana" w:eastAsia="Times New Roman" w:hAnsi="Verdana" w:cs="Tahoma"/>
          <w:b/>
          <w:lang w:eastAsia="pl-PL"/>
        </w:rPr>
      </w:pPr>
      <w:r w:rsidRPr="0033412A">
        <w:rPr>
          <w:rFonts w:ascii="Verdana" w:eastAsia="Times New Roman" w:hAnsi="Verdana" w:cs="Tahoma"/>
          <w:b/>
          <w:u w:val="single"/>
          <w:lang w:eastAsia="pl-PL"/>
        </w:rPr>
        <w:t>Odpady niesegregowane:</w:t>
      </w:r>
    </w:p>
    <w:p w:rsidR="001B6AC6" w:rsidRPr="0033412A" w:rsidRDefault="001B6AC6" w:rsidP="001B6AC6">
      <w:pPr>
        <w:tabs>
          <w:tab w:val="left" w:pos="848"/>
          <w:tab w:val="left" w:pos="1696"/>
          <w:tab w:val="left" w:pos="2544"/>
          <w:tab w:val="left" w:pos="3392"/>
          <w:tab w:val="left" w:pos="4240"/>
          <w:tab w:val="left" w:pos="5088"/>
          <w:tab w:val="left" w:pos="5936"/>
          <w:tab w:val="left" w:pos="6784"/>
        </w:tabs>
        <w:spacing w:after="0"/>
        <w:rPr>
          <w:rFonts w:ascii="Verdana" w:eastAsia="Times New Roman" w:hAnsi="Verdana" w:cs="Times New Roman"/>
          <w:b/>
          <w:lang w:eastAsia="pl-PL"/>
        </w:rPr>
      </w:pPr>
    </w:p>
    <w:p w:rsidR="001B6AC6" w:rsidRPr="0033412A" w:rsidRDefault="003F7B59" w:rsidP="001B6AC6">
      <w:pPr>
        <w:keepNext/>
        <w:spacing w:after="0"/>
        <w:jc w:val="both"/>
        <w:outlineLvl w:val="0"/>
        <w:rPr>
          <w:rFonts w:ascii="Verdana" w:eastAsia="Times New Roman" w:hAnsi="Verdana" w:cs="Arial"/>
          <w:bCs/>
          <w:i/>
          <w:lang w:eastAsia="pl-PL"/>
        </w:rPr>
      </w:pPr>
      <w:r w:rsidRPr="0033412A">
        <w:rPr>
          <w:rFonts w:ascii="Verdana" w:eastAsia="Times New Roman" w:hAnsi="Verdana" w:cs="Arial"/>
          <w:bCs/>
          <w:lang w:eastAsia="pl-PL"/>
        </w:rPr>
        <w:t>02.01, 16</w:t>
      </w:r>
      <w:r w:rsidR="001B6AC6" w:rsidRPr="0033412A">
        <w:rPr>
          <w:rFonts w:ascii="Verdana" w:eastAsia="Times New Roman" w:hAnsi="Verdana" w:cs="Arial"/>
          <w:bCs/>
          <w:lang w:eastAsia="pl-PL"/>
        </w:rPr>
        <w:t xml:space="preserve">.01, </w:t>
      </w:r>
      <w:r w:rsidRPr="0033412A">
        <w:rPr>
          <w:rFonts w:ascii="Verdana" w:eastAsia="Times New Roman" w:hAnsi="Verdana" w:cs="Arial"/>
          <w:bCs/>
          <w:lang w:eastAsia="pl-PL"/>
        </w:rPr>
        <w:t>30.01, 13.02, 27.02, 12.03, 26.03, 10.04, 24.04, 10.05, 24.05, 10.06, 24</w:t>
      </w:r>
      <w:r w:rsidR="001B6AC6" w:rsidRPr="0033412A">
        <w:rPr>
          <w:rFonts w:ascii="Verdana" w:eastAsia="Times New Roman" w:hAnsi="Verdana" w:cs="Arial"/>
          <w:bCs/>
          <w:lang w:eastAsia="pl-PL"/>
        </w:rPr>
        <w:t>.06,</w:t>
      </w:r>
      <w:r w:rsidR="00836895" w:rsidRPr="0033412A">
        <w:rPr>
          <w:rFonts w:ascii="Verdana" w:eastAsia="Times New Roman" w:hAnsi="Verdana" w:cs="Arial"/>
          <w:bCs/>
          <w:lang w:eastAsia="pl-PL"/>
        </w:rPr>
        <w:t xml:space="preserve"> 08.07, 22.07, 05.08, 20.08, 03.09, 17.09, 01.10, 15.10, 29.10, 14.11, 28.11, 12.12, 31.12, </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i/>
          <w:lang w:eastAsia="pl-PL"/>
        </w:rPr>
      </w:pPr>
    </w:p>
    <w:p w:rsidR="001B6AC6" w:rsidRPr="0033412A" w:rsidRDefault="001B6AC6" w:rsidP="001B6AC6">
      <w:pPr>
        <w:spacing w:after="0"/>
        <w:rPr>
          <w:rFonts w:ascii="Verdana" w:eastAsia="Times New Roman" w:hAnsi="Verdana" w:cs="Times New Roman"/>
          <w:b/>
          <w:u w:val="single"/>
          <w:lang w:eastAsia="pl-PL"/>
        </w:rPr>
      </w:pPr>
      <w:r w:rsidRPr="0033412A">
        <w:rPr>
          <w:rFonts w:ascii="Verdana" w:eastAsia="Times New Roman" w:hAnsi="Verdana" w:cs="Times New Roman"/>
          <w:b/>
          <w:u w:val="single"/>
          <w:lang w:eastAsia="pl-PL"/>
        </w:rPr>
        <w:t>Odpady zbierane selektywnie  (surowców wtórnych);</w:t>
      </w:r>
    </w:p>
    <w:p w:rsidR="001B6AC6" w:rsidRPr="0033412A" w:rsidRDefault="001B6AC6" w:rsidP="001B6AC6">
      <w:pPr>
        <w:spacing w:after="0"/>
        <w:rPr>
          <w:rFonts w:ascii="Verdana" w:eastAsia="Times New Roman" w:hAnsi="Verdana" w:cs="Times New Roman"/>
          <w:b/>
          <w:u w:val="single"/>
          <w:lang w:eastAsia="pl-PL"/>
        </w:rPr>
      </w:pPr>
    </w:p>
    <w:p w:rsidR="00686510" w:rsidRPr="0033412A" w:rsidRDefault="00686510" w:rsidP="00686510">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i/>
          <w:lang w:eastAsia="pl-PL"/>
        </w:rPr>
      </w:pPr>
      <w:r w:rsidRPr="0033412A">
        <w:rPr>
          <w:rFonts w:ascii="Verdana" w:eastAsia="Times New Roman" w:hAnsi="Verdana" w:cs="Tahoma"/>
          <w:lang w:eastAsia="pl-PL"/>
        </w:rPr>
        <w:t xml:space="preserve">08.01, 22.01, 05.02, 19.02, 04.03, 18.03, 02.04, 16.04, 30.04, 16.05, 31.05, 14.06, 28.06,  </w:t>
      </w:r>
    </w:p>
    <w:p w:rsidR="00686510" w:rsidRPr="0033412A" w:rsidRDefault="00686510" w:rsidP="00686510">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i/>
          <w:lang w:eastAsia="pl-PL"/>
        </w:rPr>
      </w:pPr>
      <w:r w:rsidRPr="0033412A">
        <w:rPr>
          <w:rFonts w:ascii="Verdana" w:eastAsia="Times New Roman" w:hAnsi="Verdana" w:cs="Tahoma"/>
          <w:lang w:eastAsia="pl-PL"/>
        </w:rPr>
        <w:t xml:space="preserve">12.07, 26.07, 09.08, 26.08, 09.09, 23.09, 07.10, 21.10, 05.11, 20.11, 04.12, 18.12, </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i/>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r w:rsidRPr="0033412A">
        <w:rPr>
          <w:rFonts w:ascii="Verdana" w:eastAsia="Times New Roman" w:hAnsi="Verdana" w:cs="Tahoma"/>
          <w:b/>
          <w:u w:val="single"/>
          <w:lang w:eastAsia="pl-PL"/>
        </w:rPr>
        <w:t>Bioodpady stanowiące odpady komunalne:</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b/>
          <w:sz w:val="18"/>
          <w:szCs w:val="18"/>
          <w:lang w:eastAsia="pl-PL"/>
        </w:rPr>
      </w:pPr>
      <w:r w:rsidRPr="0033412A">
        <w:rPr>
          <w:rFonts w:ascii="Verdana" w:eastAsia="Times New Roman" w:hAnsi="Verdana" w:cs="Tahoma"/>
          <w:b/>
          <w:sz w:val="18"/>
          <w:szCs w:val="18"/>
          <w:lang w:eastAsia="pl-PL"/>
        </w:rPr>
        <w:t xml:space="preserve">bioodpady </w:t>
      </w:r>
      <w:r w:rsidRPr="0033412A">
        <w:rPr>
          <w:rFonts w:ascii="Verdana" w:eastAsia="Times New Roman" w:hAnsi="Verdana" w:cs="Tahoma"/>
          <w:sz w:val="18"/>
          <w:szCs w:val="18"/>
          <w:lang w:eastAsia="pl-PL"/>
        </w:rPr>
        <w:t>– ulegające biodegradacji odpady z ogrodów i parków, odpady spożywcze i kuchenne z gospodarstw domowych.</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lang w:eastAsia="pl-PL"/>
        </w:rPr>
      </w:pPr>
    </w:p>
    <w:p w:rsidR="007B6081" w:rsidRPr="0033412A" w:rsidRDefault="007B6081" w:rsidP="007B6081">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imes New Roman"/>
          <w:szCs w:val="24"/>
          <w:lang w:eastAsia="pl-PL"/>
        </w:rPr>
      </w:pPr>
      <w:r w:rsidRPr="0033412A">
        <w:rPr>
          <w:rFonts w:ascii="Verdana" w:eastAsia="Times New Roman" w:hAnsi="Verdana" w:cs="Times New Roman"/>
          <w:szCs w:val="24"/>
          <w:lang w:eastAsia="pl-PL"/>
        </w:rPr>
        <w:t>17.01, 14.02, 13.03, 11.04, 25.04, 13.05, 27.05, 11.06, 25.06, 09.07, 23.07, 06.08, 21.08, 04.09, 18.09, 02.10, 16.10, 30.10, 15.11, 13.1</w:t>
      </w:r>
      <w:r w:rsidR="00C55BC5" w:rsidRPr="0033412A">
        <w:rPr>
          <w:rFonts w:ascii="Verdana" w:eastAsia="Times New Roman" w:hAnsi="Verdana" w:cs="Times New Roman"/>
          <w:szCs w:val="24"/>
          <w:lang w:eastAsia="pl-PL"/>
        </w:rPr>
        <w:t xml:space="preserve">2, </w:t>
      </w:r>
    </w:p>
    <w:p w:rsidR="004D51FC" w:rsidRPr="0033412A" w:rsidRDefault="004D51FC" w:rsidP="004D51FC">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imes New Roman"/>
          <w:i/>
          <w:szCs w:val="24"/>
          <w:lang w:eastAsia="pl-PL"/>
        </w:rPr>
      </w:pP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imes New Roman"/>
          <w:i/>
          <w:szCs w:val="24"/>
          <w:lang w:eastAsia="pl-PL"/>
        </w:rPr>
      </w:pP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center"/>
        <w:rPr>
          <w:rFonts w:ascii="Verdana" w:eastAsia="Times New Roman" w:hAnsi="Verdana" w:cs="Times New Roman"/>
          <w:lang w:eastAsia="pl-PL"/>
        </w:rPr>
      </w:pPr>
      <w:r w:rsidRPr="0033412A">
        <w:rPr>
          <w:rFonts w:ascii="Verdana" w:eastAsia="Times New Roman" w:hAnsi="Verdana" w:cs="Times New Roman"/>
          <w:lang w:eastAsia="pl-PL"/>
        </w:rPr>
        <w:t>——————————————————</w:t>
      </w:r>
    </w:p>
    <w:p w:rsidR="001B6AC6" w:rsidRPr="0033412A" w:rsidRDefault="001B6AC6" w:rsidP="001B6AC6">
      <w:pPr>
        <w:spacing w:after="0"/>
        <w:rPr>
          <w:rFonts w:ascii="Verdana" w:eastAsia="Times New Roman" w:hAnsi="Verdana" w:cs="Times New Roman"/>
          <w:lang w:eastAsia="pl-PL"/>
        </w:rPr>
      </w:pPr>
    </w:p>
    <w:p w:rsidR="001B6AC6" w:rsidRPr="0033412A" w:rsidRDefault="001B6AC6" w:rsidP="001B6AC6">
      <w:pPr>
        <w:spacing w:after="120" w:line="240" w:lineRule="auto"/>
        <w:jc w:val="both"/>
        <w:rPr>
          <w:rFonts w:ascii="Calibri" w:eastAsia="Times New Roman" w:hAnsi="Calibri" w:cs="Arial"/>
          <w:lang w:eastAsia="pl-PL"/>
        </w:rPr>
      </w:pPr>
      <w:r w:rsidRPr="0033412A">
        <w:rPr>
          <w:rFonts w:ascii="Calibri" w:eastAsia="Times New Roman" w:hAnsi="Calibri" w:cs="Arial"/>
          <w:lang w:eastAsia="pl-PL"/>
        </w:rPr>
        <w:t xml:space="preserve">W dniu wywozu odpady winny być wystawione w workach lub pojemnikach przy ulicy, w miejscu dostępnym i widocznym dla firmy odbierającej odpady. </w:t>
      </w:r>
    </w:p>
    <w:p w:rsidR="001B6AC6" w:rsidRPr="0033412A" w:rsidRDefault="001B6AC6" w:rsidP="001B6AC6">
      <w:pPr>
        <w:spacing w:after="0" w:line="240" w:lineRule="auto"/>
        <w:jc w:val="both"/>
        <w:rPr>
          <w:rFonts w:ascii="Calibri" w:eastAsia="Times New Roman" w:hAnsi="Calibri" w:cs="Arial"/>
          <w:lang w:eastAsia="pl-PL"/>
        </w:rPr>
      </w:pPr>
      <w:r w:rsidRPr="0033412A">
        <w:rPr>
          <w:rFonts w:ascii="Calibri" w:eastAsia="Times New Roman" w:hAnsi="Calibri" w:cs="Arial"/>
          <w:lang w:eastAsia="pl-PL"/>
        </w:rPr>
        <w:t>Odbiorem w/w odpadów zajmuje się firma:</w:t>
      </w:r>
    </w:p>
    <w:p w:rsidR="001B6AC6" w:rsidRPr="0033412A" w:rsidRDefault="001B6AC6" w:rsidP="001B6AC6">
      <w:pPr>
        <w:numPr>
          <w:ilvl w:val="0"/>
          <w:numId w:val="27"/>
        </w:numPr>
        <w:tabs>
          <w:tab w:val="num" w:pos="284"/>
        </w:tabs>
        <w:spacing w:after="0" w:line="240" w:lineRule="auto"/>
        <w:ind w:left="284" w:hanging="284"/>
        <w:jc w:val="both"/>
        <w:rPr>
          <w:rFonts w:ascii="Calibri" w:eastAsia="Times New Roman" w:hAnsi="Calibri" w:cs="Arial"/>
          <w:lang w:eastAsia="pl-PL"/>
        </w:rPr>
      </w:pPr>
    </w:p>
    <w:p w:rsidR="001B6AC6" w:rsidRDefault="001B6AC6" w:rsidP="001B6AC6">
      <w:pPr>
        <w:spacing w:before="120" w:after="0" w:line="240" w:lineRule="auto"/>
        <w:jc w:val="both"/>
        <w:rPr>
          <w:rFonts w:ascii="Calibri" w:eastAsia="Times New Roman" w:hAnsi="Calibri" w:cs="Arial"/>
          <w:lang w:eastAsia="pl-PL"/>
        </w:rPr>
      </w:pPr>
    </w:p>
    <w:p w:rsidR="00346713" w:rsidRPr="0033412A" w:rsidRDefault="00346713" w:rsidP="001B6AC6">
      <w:pPr>
        <w:spacing w:before="120" w:after="0" w:line="240" w:lineRule="auto"/>
        <w:jc w:val="both"/>
        <w:rPr>
          <w:rFonts w:ascii="Calibri" w:eastAsia="Times New Roman" w:hAnsi="Calibri" w:cs="Arial"/>
          <w:lang w:eastAsia="pl-PL"/>
        </w:rPr>
      </w:pPr>
    </w:p>
    <w:p w:rsidR="001B6AC6" w:rsidRDefault="001B6AC6"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Pr="0033412A" w:rsidRDefault="00DC4AC3" w:rsidP="001B6AC6">
      <w:pPr>
        <w:spacing w:before="120" w:after="0" w:line="240" w:lineRule="auto"/>
        <w:jc w:val="both"/>
        <w:rPr>
          <w:rFonts w:ascii="Calibri" w:eastAsia="Times New Roman" w:hAnsi="Calibri" w:cs="Arial"/>
          <w:lang w:eastAsia="pl-PL"/>
        </w:rPr>
      </w:pPr>
    </w:p>
    <w:p w:rsidR="001B6AC6" w:rsidRPr="0033412A" w:rsidRDefault="001B6AC6" w:rsidP="001B6AC6">
      <w:pPr>
        <w:spacing w:before="120" w:after="0" w:line="240" w:lineRule="auto"/>
        <w:jc w:val="center"/>
        <w:rPr>
          <w:rFonts w:ascii="Calibri" w:eastAsia="Times New Roman" w:hAnsi="Calibri" w:cs="Arial"/>
          <w:lang w:eastAsia="pl-PL"/>
        </w:rPr>
      </w:pPr>
      <w:r w:rsidRPr="0033412A">
        <w:rPr>
          <w:rFonts w:ascii="Calibri" w:eastAsia="Times New Roman" w:hAnsi="Calibri" w:cs="Arial"/>
          <w:noProof/>
          <w:lang w:eastAsia="pl-PL"/>
        </w:rPr>
        <w:drawing>
          <wp:inline distT="0" distB="0" distL="0" distR="0" wp14:anchorId="207FDC5D" wp14:editId="6435A836">
            <wp:extent cx="933450" cy="1076325"/>
            <wp:effectExtent l="0" t="0" r="0" b="0"/>
            <wp:docPr id="26" name="Obraz 26"/>
            <wp:cNvGraphicFramePr/>
            <a:graphic xmlns:a="http://schemas.openxmlformats.org/drawingml/2006/main">
              <a:graphicData uri="http://schemas.openxmlformats.org/drawingml/2006/picture">
                <pic:pic xmlns:pic="http://schemas.openxmlformats.org/drawingml/2006/picture">
                  <pic:nvPicPr>
                    <pic:cNvPr id="21" name="Obraz 1"/>
                    <pic:cNvPicPr/>
                  </pic:nvPicPr>
                  <pic:blipFill>
                    <a:blip r:embed="rId8" cstate="print">
                      <a:duotone>
                        <a:prstClr val="black"/>
                        <a:srgbClr val="D9C3A5">
                          <a:tint val="50000"/>
                          <a:satMod val="180000"/>
                        </a:srgbClr>
                      </a:duotone>
                    </a:blip>
                    <a:srcRect/>
                    <a:stretch>
                      <a:fillRect/>
                    </a:stretch>
                  </pic:blipFill>
                  <pic:spPr bwMode="auto">
                    <a:xfrm>
                      <a:off x="0" y="0"/>
                      <a:ext cx="933450" cy="1070610"/>
                    </a:xfrm>
                    <a:prstGeom prst="rect">
                      <a:avLst/>
                    </a:prstGeom>
                    <a:noFill/>
                    <a:ln w="9525">
                      <a:noFill/>
                      <a:miter lim="800000"/>
                      <a:headEnd/>
                      <a:tailEnd/>
                    </a:ln>
                  </pic:spPr>
                </pic:pic>
              </a:graphicData>
            </a:graphic>
          </wp:inline>
        </w:drawing>
      </w:r>
    </w:p>
    <w:p w:rsidR="00C55BC5" w:rsidRPr="00DC4AC3" w:rsidRDefault="00745F20" w:rsidP="00DC4AC3">
      <w:pPr>
        <w:spacing w:before="120" w:after="0" w:line="240" w:lineRule="auto"/>
        <w:jc w:val="center"/>
        <w:rPr>
          <w:rFonts w:ascii="Calibri" w:eastAsia="Times New Roman" w:hAnsi="Calibri" w:cs="Times New Roman"/>
          <w:b/>
          <w:sz w:val="18"/>
          <w:szCs w:val="18"/>
          <w:lang w:eastAsia="pl-PL"/>
        </w:rPr>
      </w:pPr>
      <w:r w:rsidRPr="0033412A">
        <w:rPr>
          <w:rFonts w:ascii="Calibri" w:eastAsia="Times New Roman" w:hAnsi="Calibri" w:cs="Times New Roman"/>
          <w:b/>
          <w:sz w:val="18"/>
          <w:szCs w:val="18"/>
          <w:lang w:eastAsia="pl-PL"/>
        </w:rPr>
        <w:t>UWAGA: Odpady gromadzone w nietypowych pojemnikach (np. beczki) lub nie wystawione w dostępnym miejscu w dniu wywozu do godziny 7</w:t>
      </w:r>
      <w:r w:rsidRPr="0033412A">
        <w:rPr>
          <w:rFonts w:ascii="Calibri" w:eastAsia="Times New Roman" w:hAnsi="Calibri" w:cs="Calibri"/>
          <w:b/>
          <w:sz w:val="18"/>
          <w:szCs w:val="18"/>
          <w:lang w:eastAsia="pl-PL"/>
        </w:rPr>
        <w:t>°°</w:t>
      </w:r>
      <w:r w:rsidRPr="0033412A">
        <w:rPr>
          <w:rFonts w:ascii="Calibri" w:eastAsia="Times New Roman" w:hAnsi="Calibri" w:cs="Times New Roman"/>
          <w:b/>
          <w:sz w:val="18"/>
          <w:szCs w:val="18"/>
          <w:lang w:eastAsia="pl-PL"/>
        </w:rPr>
        <w:t xml:space="preserve">  - nie będą odbierane.</w:t>
      </w:r>
    </w:p>
    <w:p w:rsidR="001B6AC6" w:rsidRPr="0033412A" w:rsidRDefault="001B6AC6" w:rsidP="001B6AC6">
      <w:pPr>
        <w:spacing w:after="0"/>
        <w:jc w:val="center"/>
        <w:rPr>
          <w:rFonts w:ascii="Verdana" w:eastAsia="Times New Roman" w:hAnsi="Verdana" w:cs="Tahoma"/>
          <w:b/>
          <w:bCs/>
          <w:lang w:eastAsia="pl-PL"/>
        </w:rPr>
      </w:pPr>
      <w:r w:rsidRPr="0033412A">
        <w:rPr>
          <w:rFonts w:ascii="Verdana" w:eastAsia="Times New Roman" w:hAnsi="Verdana" w:cs="Tahoma"/>
          <w:b/>
          <w:bCs/>
          <w:lang w:eastAsia="pl-PL"/>
        </w:rPr>
        <w:lastRenderedPageBreak/>
        <w:t>H</w:t>
      </w:r>
      <w:r w:rsidR="00C072A5" w:rsidRPr="0033412A">
        <w:rPr>
          <w:rFonts w:ascii="Verdana" w:eastAsia="Times New Roman" w:hAnsi="Verdana" w:cs="Tahoma"/>
          <w:b/>
          <w:bCs/>
          <w:lang w:eastAsia="pl-PL"/>
        </w:rPr>
        <w:t>ARMONOGRAM WYWOZU ODPADÓW – 2024</w:t>
      </w:r>
      <w:r w:rsidRPr="0033412A">
        <w:rPr>
          <w:rFonts w:ascii="Verdana" w:eastAsia="Times New Roman" w:hAnsi="Verdana" w:cs="Tahoma"/>
          <w:b/>
          <w:bCs/>
          <w:lang w:eastAsia="pl-PL"/>
        </w:rPr>
        <w:t>r – „REJON  H”</w:t>
      </w:r>
    </w:p>
    <w:p w:rsidR="001B6AC6" w:rsidRPr="0033412A" w:rsidRDefault="001B6AC6" w:rsidP="001B6AC6">
      <w:pPr>
        <w:spacing w:after="0"/>
        <w:jc w:val="center"/>
        <w:rPr>
          <w:rFonts w:ascii="Verdana" w:eastAsia="Times New Roman" w:hAnsi="Verdana" w:cs="Tahoma"/>
          <w:b/>
          <w:bCs/>
          <w:lang w:eastAsia="pl-PL"/>
        </w:rPr>
      </w:pPr>
    </w:p>
    <w:p w:rsidR="001B6AC6" w:rsidRPr="0033412A" w:rsidRDefault="001B6AC6" w:rsidP="001B6AC6">
      <w:pPr>
        <w:spacing w:after="0"/>
        <w:rPr>
          <w:rFonts w:ascii="Verdana" w:eastAsia="Times New Roman" w:hAnsi="Verdana" w:cs="Tahoma"/>
          <w:b/>
          <w:lang w:eastAsia="pl-PL"/>
        </w:rPr>
      </w:pPr>
      <w:r w:rsidRPr="0033412A">
        <w:rPr>
          <w:rFonts w:ascii="Verdana" w:eastAsia="Times New Roman" w:hAnsi="Verdana" w:cs="Tahoma"/>
          <w:b/>
          <w:lang w:eastAsia="pl-PL"/>
        </w:rPr>
        <w:t>Ulice wchodzące w skład rejonu:</w:t>
      </w:r>
    </w:p>
    <w:p w:rsidR="001B6AC6" w:rsidRPr="0033412A" w:rsidRDefault="001B6AC6" w:rsidP="001B6AC6">
      <w:pPr>
        <w:spacing w:after="0"/>
        <w:jc w:val="both"/>
        <w:rPr>
          <w:rFonts w:ascii="Verdana" w:eastAsia="Times New Roman" w:hAnsi="Verdana" w:cs="Tahoma"/>
          <w:bCs/>
          <w:lang w:eastAsia="pl-PL"/>
        </w:rPr>
      </w:pPr>
      <w:r w:rsidRPr="0033412A">
        <w:rPr>
          <w:rFonts w:ascii="Verdana" w:eastAsia="Times New Roman" w:hAnsi="Verdana" w:cs="Tahoma"/>
          <w:bCs/>
          <w:lang w:eastAsia="pl-PL"/>
        </w:rPr>
        <w:t>Stróżowska, Letnia, Wiosenna, Gajowa, Okulickiego, Łysogórska, Kapuścińskiego, Nawsie, Stawiska, Sadowa, Wesoła, Jasna, M. Rydarowskiej.</w:t>
      </w:r>
    </w:p>
    <w:p w:rsidR="001B6AC6" w:rsidRPr="0033412A" w:rsidRDefault="001B6AC6" w:rsidP="001B6AC6">
      <w:pPr>
        <w:spacing w:after="0"/>
        <w:jc w:val="both"/>
        <w:rPr>
          <w:rFonts w:ascii="Verdana" w:eastAsia="Times New Roman" w:hAnsi="Verdana" w:cs="Times New Roman"/>
          <w:lang w:eastAsia="pl-PL"/>
        </w:rPr>
      </w:pPr>
    </w:p>
    <w:p w:rsidR="001B6AC6" w:rsidRPr="0033412A" w:rsidRDefault="001B6AC6" w:rsidP="001B6AC6">
      <w:pPr>
        <w:spacing w:after="0"/>
        <w:rPr>
          <w:rFonts w:ascii="Verdana" w:eastAsia="Times New Roman" w:hAnsi="Verdana" w:cs="Tahoma"/>
          <w:b/>
          <w:lang w:eastAsia="pl-PL"/>
        </w:rPr>
      </w:pPr>
      <w:r w:rsidRPr="0033412A">
        <w:rPr>
          <w:rFonts w:ascii="Verdana" w:eastAsia="Times New Roman" w:hAnsi="Verdana" w:cs="Tahoma"/>
          <w:b/>
          <w:u w:val="single"/>
          <w:lang w:eastAsia="pl-PL"/>
        </w:rPr>
        <w:t>Odpady niesegregowane:</w:t>
      </w:r>
    </w:p>
    <w:p w:rsidR="001B6AC6" w:rsidRPr="0033412A" w:rsidRDefault="001B6AC6" w:rsidP="001B6AC6">
      <w:pPr>
        <w:tabs>
          <w:tab w:val="left" w:pos="848"/>
          <w:tab w:val="left" w:pos="1696"/>
          <w:tab w:val="left" w:pos="2544"/>
          <w:tab w:val="left" w:pos="3392"/>
          <w:tab w:val="left" w:pos="4240"/>
          <w:tab w:val="left" w:pos="5088"/>
          <w:tab w:val="left" w:pos="5936"/>
          <w:tab w:val="left" w:pos="6784"/>
        </w:tabs>
        <w:spacing w:after="0"/>
        <w:rPr>
          <w:rFonts w:ascii="Verdana" w:eastAsia="Times New Roman" w:hAnsi="Verdana" w:cs="Times New Roman"/>
          <w:b/>
          <w:lang w:eastAsia="pl-PL"/>
        </w:rPr>
      </w:pPr>
    </w:p>
    <w:p w:rsidR="001B6AC6" w:rsidRPr="0033412A" w:rsidRDefault="00601FA0" w:rsidP="001B6AC6">
      <w:pPr>
        <w:tabs>
          <w:tab w:val="left" w:pos="848"/>
          <w:tab w:val="left" w:pos="1696"/>
          <w:tab w:val="left" w:pos="2544"/>
          <w:tab w:val="left" w:pos="3392"/>
          <w:tab w:val="left" w:pos="4240"/>
          <w:tab w:val="left" w:pos="5088"/>
          <w:tab w:val="left" w:pos="5936"/>
          <w:tab w:val="left" w:pos="6784"/>
        </w:tabs>
        <w:spacing w:after="0"/>
        <w:jc w:val="both"/>
        <w:rPr>
          <w:rFonts w:ascii="Verdana" w:eastAsia="Times New Roman" w:hAnsi="Verdana" w:cs="Arial"/>
          <w:i/>
          <w:lang w:eastAsia="pl-PL"/>
        </w:rPr>
      </w:pPr>
      <w:r w:rsidRPr="0033412A">
        <w:rPr>
          <w:rFonts w:ascii="Verdana" w:eastAsia="Times New Roman" w:hAnsi="Verdana" w:cs="Arial"/>
          <w:lang w:eastAsia="pl-PL"/>
        </w:rPr>
        <w:t>03.01, 17</w:t>
      </w:r>
      <w:r w:rsidR="001B6AC6" w:rsidRPr="0033412A">
        <w:rPr>
          <w:rFonts w:ascii="Verdana" w:eastAsia="Times New Roman" w:hAnsi="Verdana" w:cs="Arial"/>
          <w:lang w:eastAsia="pl-PL"/>
        </w:rPr>
        <w:t xml:space="preserve">.01, </w:t>
      </w:r>
      <w:r w:rsidRPr="0033412A">
        <w:rPr>
          <w:rFonts w:ascii="Verdana" w:eastAsia="Times New Roman" w:hAnsi="Verdana" w:cs="Arial"/>
          <w:lang w:eastAsia="pl-PL"/>
        </w:rPr>
        <w:t>31.01, 14.02, 28.02, 13.03, 27.03, 11.04, 25.04, 13.05, 27.05, 11.06, 25</w:t>
      </w:r>
      <w:r w:rsidR="001B6AC6" w:rsidRPr="0033412A">
        <w:rPr>
          <w:rFonts w:ascii="Verdana" w:eastAsia="Times New Roman" w:hAnsi="Verdana" w:cs="Arial"/>
          <w:lang w:eastAsia="pl-PL"/>
        </w:rPr>
        <w:t>.06,</w:t>
      </w:r>
      <w:r w:rsidR="003A153E" w:rsidRPr="0033412A">
        <w:rPr>
          <w:rFonts w:ascii="Verdana" w:eastAsia="Times New Roman" w:hAnsi="Verdana" w:cs="Arial"/>
          <w:lang w:eastAsia="pl-PL"/>
        </w:rPr>
        <w:t xml:space="preserve"> 09.07, 23.07, 06.08, 21.08, </w:t>
      </w:r>
      <w:r w:rsidR="009A1C91" w:rsidRPr="0033412A">
        <w:rPr>
          <w:rFonts w:ascii="Verdana" w:eastAsia="Times New Roman" w:hAnsi="Verdana" w:cs="Arial"/>
          <w:lang w:eastAsia="pl-PL"/>
        </w:rPr>
        <w:t xml:space="preserve">04.09, 18.09, 02.10, 16.10, 30.10, 15.11, 29.11, 13.12, </w:t>
      </w:r>
    </w:p>
    <w:p w:rsidR="001B6AC6" w:rsidRPr="0033412A" w:rsidRDefault="001B6AC6" w:rsidP="001B6AC6">
      <w:pPr>
        <w:keepNext/>
        <w:spacing w:after="0"/>
        <w:outlineLvl w:val="0"/>
        <w:rPr>
          <w:rFonts w:ascii="Verdana" w:eastAsia="Times New Roman" w:hAnsi="Verdana" w:cs="Tahoma"/>
          <w:b/>
          <w:bCs/>
          <w:u w:val="single"/>
          <w:lang w:eastAsia="pl-PL"/>
        </w:rPr>
      </w:pPr>
    </w:p>
    <w:p w:rsidR="001B6AC6" w:rsidRPr="0033412A" w:rsidRDefault="001B6AC6" w:rsidP="001B6AC6">
      <w:pPr>
        <w:spacing w:after="0"/>
        <w:rPr>
          <w:rFonts w:ascii="Verdana" w:eastAsia="Times New Roman" w:hAnsi="Verdana" w:cs="Times New Roman"/>
          <w:b/>
          <w:u w:val="single"/>
          <w:lang w:eastAsia="pl-PL"/>
        </w:rPr>
      </w:pPr>
      <w:r w:rsidRPr="0033412A">
        <w:rPr>
          <w:rFonts w:ascii="Verdana" w:eastAsia="Times New Roman" w:hAnsi="Verdana" w:cs="Times New Roman"/>
          <w:b/>
          <w:u w:val="single"/>
          <w:lang w:eastAsia="pl-PL"/>
        </w:rPr>
        <w:t>Odpady zbierane selektywnie  (surowce wtórne):</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lang w:eastAsia="pl-PL"/>
        </w:rPr>
      </w:pPr>
    </w:p>
    <w:p w:rsidR="001B6AC6" w:rsidRPr="0033412A" w:rsidRDefault="00240DEF" w:rsidP="001B6AC6">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imes New Roman"/>
          <w:i/>
          <w:lang w:eastAsia="pl-PL"/>
        </w:rPr>
      </w:pPr>
      <w:r w:rsidRPr="0033412A">
        <w:rPr>
          <w:rFonts w:ascii="Verdana" w:eastAsia="Times New Roman" w:hAnsi="Verdana" w:cs="Times New Roman"/>
          <w:lang w:eastAsia="pl-PL"/>
        </w:rPr>
        <w:t>09.01, 23.01, 06.02, 20.02, 05.03, 19.03, 03.04, 17.04, 02.05, 17.05, 03.06, 17</w:t>
      </w:r>
      <w:r w:rsidR="001B6AC6" w:rsidRPr="0033412A">
        <w:rPr>
          <w:rFonts w:ascii="Verdana" w:eastAsia="Times New Roman" w:hAnsi="Verdana" w:cs="Times New Roman"/>
          <w:lang w:eastAsia="pl-PL"/>
        </w:rPr>
        <w:t>.06,</w:t>
      </w:r>
      <w:r w:rsidR="004E5FC5" w:rsidRPr="0033412A">
        <w:rPr>
          <w:rFonts w:ascii="Verdana" w:eastAsia="Times New Roman" w:hAnsi="Verdana" w:cs="Times New Roman"/>
          <w:lang w:eastAsia="pl-PL"/>
        </w:rPr>
        <w:t xml:space="preserve"> 01.07, 15.07, 29.07, 12.08, 27.08, 10.09, 24.09, 08.10, 22.10, 06.11, 21.11, 05.12, 19.12, </w:t>
      </w: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rPr>
          <w:rFonts w:ascii="Verdana" w:eastAsia="Times New Roman" w:hAnsi="Verdana" w:cs="Times New Roman"/>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r w:rsidRPr="0033412A">
        <w:rPr>
          <w:rFonts w:ascii="Verdana" w:eastAsia="Times New Roman" w:hAnsi="Verdana" w:cs="Tahoma"/>
          <w:b/>
          <w:u w:val="single"/>
          <w:lang w:eastAsia="pl-PL"/>
        </w:rPr>
        <w:t>Bioodpady stanowiące odpady komunalne:</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b/>
          <w:sz w:val="18"/>
          <w:szCs w:val="18"/>
          <w:lang w:eastAsia="pl-PL"/>
        </w:rPr>
      </w:pPr>
      <w:r w:rsidRPr="0033412A">
        <w:rPr>
          <w:rFonts w:ascii="Verdana" w:eastAsia="Times New Roman" w:hAnsi="Verdana" w:cs="Tahoma"/>
          <w:b/>
          <w:sz w:val="18"/>
          <w:szCs w:val="18"/>
          <w:lang w:eastAsia="pl-PL"/>
        </w:rPr>
        <w:t xml:space="preserve">bioodpady </w:t>
      </w:r>
      <w:r w:rsidRPr="0033412A">
        <w:rPr>
          <w:rFonts w:ascii="Verdana" w:eastAsia="Times New Roman" w:hAnsi="Verdana" w:cs="Tahoma"/>
          <w:sz w:val="18"/>
          <w:szCs w:val="18"/>
          <w:lang w:eastAsia="pl-PL"/>
        </w:rPr>
        <w:t>– ulegające biodegradacji odpady z ogrodów i parków, odpady spożywcze i kuchenne z gospodarstw domowych.</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p>
    <w:p w:rsidR="00FD59EE" w:rsidRPr="0033412A" w:rsidRDefault="00FD59EE" w:rsidP="00FD59EE">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ahoma"/>
          <w:i/>
          <w:lang w:eastAsia="pl-PL"/>
        </w:rPr>
      </w:pPr>
      <w:r w:rsidRPr="0033412A">
        <w:rPr>
          <w:rFonts w:ascii="Verdana" w:eastAsia="Times New Roman" w:hAnsi="Verdana" w:cs="Tahoma"/>
          <w:lang w:eastAsia="pl-PL"/>
        </w:rPr>
        <w:t>10.01, 07.02, 06.03, 04.04, 18.04, 06.05, 20.05, 04.06, 18.06, 02.07, 16.07, 30.07, 13.08, 28.08, 11.09, 25.09, 09.10, 23.10, 22</w:t>
      </w:r>
      <w:r w:rsidR="00C55BC5" w:rsidRPr="0033412A">
        <w:rPr>
          <w:rFonts w:ascii="Verdana" w:eastAsia="Times New Roman" w:hAnsi="Verdana" w:cs="Tahoma"/>
          <w:lang w:eastAsia="pl-PL"/>
        </w:rPr>
        <w:t xml:space="preserve">.11, 20.12, </w:t>
      </w:r>
    </w:p>
    <w:p w:rsidR="00FB7136" w:rsidRPr="0033412A" w:rsidRDefault="00FB7136" w:rsidP="001B6AC6">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ahoma"/>
          <w:i/>
          <w:lang w:eastAsia="pl-PL"/>
        </w:rPr>
      </w:pPr>
    </w:p>
    <w:p w:rsidR="009C07DE" w:rsidRPr="0033412A" w:rsidRDefault="009C07DE" w:rsidP="001B6AC6">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ahoma"/>
          <w:lang w:eastAsia="pl-PL"/>
        </w:rPr>
      </w:pP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ahoma"/>
          <w:lang w:eastAsia="pl-PL"/>
        </w:rPr>
      </w:pP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center"/>
        <w:rPr>
          <w:rFonts w:ascii="Verdana" w:eastAsia="Times New Roman" w:hAnsi="Verdana" w:cs="Times New Roman"/>
          <w:lang w:eastAsia="pl-PL"/>
        </w:rPr>
      </w:pPr>
      <w:r w:rsidRPr="0033412A">
        <w:rPr>
          <w:rFonts w:ascii="Verdana" w:eastAsia="Times New Roman" w:hAnsi="Verdana" w:cs="Times New Roman"/>
          <w:lang w:eastAsia="pl-PL"/>
        </w:rPr>
        <w:t>——————————————</w:t>
      </w:r>
    </w:p>
    <w:p w:rsidR="001B6AC6" w:rsidRPr="0033412A" w:rsidRDefault="001B6AC6" w:rsidP="001B6AC6">
      <w:pPr>
        <w:spacing w:after="0"/>
        <w:rPr>
          <w:rFonts w:ascii="Verdana" w:eastAsia="Times New Roman" w:hAnsi="Verdana" w:cs="Times New Roman"/>
          <w:lang w:eastAsia="pl-PL"/>
        </w:rPr>
      </w:pPr>
    </w:p>
    <w:p w:rsidR="001B6AC6" w:rsidRPr="0033412A" w:rsidRDefault="001B6AC6" w:rsidP="001B6AC6">
      <w:pPr>
        <w:spacing w:after="120" w:line="240" w:lineRule="auto"/>
        <w:jc w:val="both"/>
        <w:rPr>
          <w:rFonts w:ascii="Calibri" w:eastAsia="Times New Roman" w:hAnsi="Calibri" w:cs="Arial"/>
          <w:lang w:eastAsia="pl-PL"/>
        </w:rPr>
      </w:pPr>
      <w:r w:rsidRPr="0033412A">
        <w:rPr>
          <w:rFonts w:ascii="Calibri" w:eastAsia="Times New Roman" w:hAnsi="Calibri" w:cs="Arial"/>
          <w:lang w:eastAsia="pl-PL"/>
        </w:rPr>
        <w:t xml:space="preserve">W dniu wywozu odpady winny być wystawione w workach lub pojemnikach przy ulicy, w miejscu dostępnym i widocznym dla firmy odbierającej odpady. </w:t>
      </w:r>
    </w:p>
    <w:p w:rsidR="001B6AC6" w:rsidRPr="0033412A" w:rsidRDefault="001B6AC6" w:rsidP="001B6AC6">
      <w:pPr>
        <w:spacing w:after="0" w:line="240" w:lineRule="auto"/>
        <w:jc w:val="both"/>
        <w:rPr>
          <w:rFonts w:ascii="Calibri" w:eastAsia="Times New Roman" w:hAnsi="Calibri" w:cs="Arial"/>
          <w:lang w:eastAsia="pl-PL"/>
        </w:rPr>
      </w:pPr>
      <w:r w:rsidRPr="0033412A">
        <w:rPr>
          <w:rFonts w:ascii="Calibri" w:eastAsia="Times New Roman" w:hAnsi="Calibri" w:cs="Arial"/>
          <w:lang w:eastAsia="pl-PL"/>
        </w:rPr>
        <w:t>Odbiorem w/w odpadów zajmuje się firma:</w:t>
      </w:r>
    </w:p>
    <w:p w:rsidR="001B6AC6" w:rsidRPr="0033412A" w:rsidRDefault="001B6AC6" w:rsidP="001B6AC6">
      <w:pPr>
        <w:numPr>
          <w:ilvl w:val="0"/>
          <w:numId w:val="27"/>
        </w:numPr>
        <w:tabs>
          <w:tab w:val="num" w:pos="284"/>
        </w:tabs>
        <w:spacing w:after="0" w:line="240" w:lineRule="auto"/>
        <w:ind w:left="284" w:hanging="284"/>
        <w:jc w:val="both"/>
        <w:rPr>
          <w:rFonts w:ascii="Calibri" w:eastAsia="Times New Roman" w:hAnsi="Calibri" w:cs="Arial"/>
          <w:lang w:eastAsia="pl-PL"/>
        </w:rPr>
      </w:pPr>
    </w:p>
    <w:p w:rsidR="001B6AC6" w:rsidRDefault="001B6AC6" w:rsidP="001B6AC6">
      <w:pPr>
        <w:spacing w:before="120" w:after="0" w:line="240" w:lineRule="auto"/>
        <w:jc w:val="both"/>
        <w:rPr>
          <w:rFonts w:ascii="Calibri" w:eastAsia="Times New Roman" w:hAnsi="Calibri" w:cs="Arial"/>
          <w:lang w:eastAsia="pl-PL"/>
        </w:rPr>
      </w:pPr>
    </w:p>
    <w:p w:rsidR="00346713" w:rsidRPr="0033412A" w:rsidRDefault="00346713" w:rsidP="001B6AC6">
      <w:pPr>
        <w:spacing w:before="120" w:after="0" w:line="240" w:lineRule="auto"/>
        <w:jc w:val="both"/>
        <w:rPr>
          <w:rFonts w:ascii="Calibri" w:eastAsia="Times New Roman" w:hAnsi="Calibri" w:cs="Arial"/>
          <w:lang w:eastAsia="pl-PL"/>
        </w:rPr>
      </w:pPr>
    </w:p>
    <w:p w:rsidR="001B6AC6" w:rsidRDefault="001B6AC6"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Pr="0033412A" w:rsidRDefault="00DC4AC3" w:rsidP="001B6AC6">
      <w:pPr>
        <w:spacing w:before="120" w:after="0" w:line="240" w:lineRule="auto"/>
        <w:jc w:val="both"/>
        <w:rPr>
          <w:rFonts w:ascii="Calibri" w:eastAsia="Times New Roman" w:hAnsi="Calibri" w:cs="Arial"/>
          <w:lang w:eastAsia="pl-PL"/>
        </w:rPr>
      </w:pPr>
    </w:p>
    <w:p w:rsidR="001B6AC6" w:rsidRPr="0033412A" w:rsidRDefault="001B6AC6" w:rsidP="001B6AC6">
      <w:pPr>
        <w:spacing w:before="120" w:after="0" w:line="240" w:lineRule="auto"/>
        <w:jc w:val="center"/>
        <w:rPr>
          <w:rFonts w:ascii="Comic Sans MS" w:eastAsia="Times New Roman" w:hAnsi="Comic Sans MS" w:cs="Arial"/>
          <w:b/>
          <w:bCs/>
          <w:u w:val="single"/>
          <w:lang w:eastAsia="pl-PL"/>
        </w:rPr>
      </w:pPr>
      <w:r w:rsidRPr="0033412A">
        <w:rPr>
          <w:rFonts w:ascii="Comic Sans MS" w:eastAsia="Times New Roman" w:hAnsi="Comic Sans MS" w:cs="Arial"/>
          <w:b/>
          <w:noProof/>
          <w:lang w:eastAsia="pl-PL"/>
        </w:rPr>
        <w:drawing>
          <wp:inline distT="0" distB="0" distL="0" distR="0" wp14:anchorId="7392E982" wp14:editId="661528AB">
            <wp:extent cx="933450" cy="1076325"/>
            <wp:effectExtent l="0" t="0" r="0" b="0"/>
            <wp:docPr id="27" name="Obraz 27"/>
            <wp:cNvGraphicFramePr/>
            <a:graphic xmlns:a="http://schemas.openxmlformats.org/drawingml/2006/main">
              <a:graphicData uri="http://schemas.openxmlformats.org/drawingml/2006/picture">
                <pic:pic xmlns:pic="http://schemas.openxmlformats.org/drawingml/2006/picture">
                  <pic:nvPicPr>
                    <pic:cNvPr id="22" name="Obraz 1"/>
                    <pic:cNvPicPr/>
                  </pic:nvPicPr>
                  <pic:blipFill>
                    <a:blip r:embed="rId8" cstate="print">
                      <a:duotone>
                        <a:prstClr val="black"/>
                        <a:srgbClr val="D9C3A5">
                          <a:tint val="50000"/>
                          <a:satMod val="180000"/>
                        </a:srgbClr>
                      </a:duotone>
                    </a:blip>
                    <a:srcRect/>
                    <a:stretch>
                      <a:fillRect/>
                    </a:stretch>
                  </pic:blipFill>
                  <pic:spPr bwMode="auto">
                    <a:xfrm>
                      <a:off x="0" y="0"/>
                      <a:ext cx="933450" cy="1070610"/>
                    </a:xfrm>
                    <a:prstGeom prst="rect">
                      <a:avLst/>
                    </a:prstGeom>
                    <a:noFill/>
                    <a:ln w="9525">
                      <a:noFill/>
                      <a:miter lim="800000"/>
                      <a:headEnd/>
                      <a:tailEnd/>
                    </a:ln>
                  </pic:spPr>
                </pic:pic>
              </a:graphicData>
            </a:graphic>
          </wp:inline>
        </w:drawing>
      </w:r>
    </w:p>
    <w:p w:rsidR="00C55BC5" w:rsidRPr="00DC4AC3" w:rsidRDefault="00745F20" w:rsidP="00DC4AC3">
      <w:pPr>
        <w:spacing w:before="120" w:after="0" w:line="240" w:lineRule="auto"/>
        <w:jc w:val="center"/>
        <w:rPr>
          <w:rFonts w:ascii="Calibri" w:eastAsia="Times New Roman" w:hAnsi="Calibri" w:cs="Times New Roman"/>
          <w:b/>
          <w:sz w:val="18"/>
          <w:szCs w:val="18"/>
          <w:lang w:eastAsia="pl-PL"/>
        </w:rPr>
      </w:pPr>
      <w:r w:rsidRPr="0033412A">
        <w:rPr>
          <w:rFonts w:ascii="Calibri" w:eastAsia="Times New Roman" w:hAnsi="Calibri" w:cs="Times New Roman"/>
          <w:b/>
          <w:sz w:val="18"/>
          <w:szCs w:val="18"/>
          <w:lang w:eastAsia="pl-PL"/>
        </w:rPr>
        <w:t>UWAGA: Odpady gromadzone w nietypowych pojemnikach (np. beczki) lub nie wystawione w dostępnym miejscu w dniu wywozu do godziny 7</w:t>
      </w:r>
      <w:r w:rsidRPr="0033412A">
        <w:rPr>
          <w:rFonts w:ascii="Calibri" w:eastAsia="Times New Roman" w:hAnsi="Calibri" w:cs="Calibri"/>
          <w:b/>
          <w:sz w:val="18"/>
          <w:szCs w:val="18"/>
          <w:lang w:eastAsia="pl-PL"/>
        </w:rPr>
        <w:t>°°</w:t>
      </w:r>
      <w:r w:rsidRPr="0033412A">
        <w:rPr>
          <w:rFonts w:ascii="Calibri" w:eastAsia="Times New Roman" w:hAnsi="Calibri" w:cs="Times New Roman"/>
          <w:b/>
          <w:sz w:val="18"/>
          <w:szCs w:val="18"/>
          <w:lang w:eastAsia="pl-PL"/>
        </w:rPr>
        <w:t xml:space="preserve">  - nie będą odbierane.</w:t>
      </w:r>
    </w:p>
    <w:p w:rsidR="001B6AC6" w:rsidRPr="0033412A" w:rsidRDefault="001B6AC6" w:rsidP="001B6AC6">
      <w:pPr>
        <w:spacing w:after="0"/>
        <w:jc w:val="center"/>
        <w:rPr>
          <w:rFonts w:ascii="Verdana" w:eastAsia="Times New Roman" w:hAnsi="Verdana" w:cs="Tahoma"/>
          <w:b/>
          <w:bCs/>
          <w:lang w:eastAsia="pl-PL"/>
        </w:rPr>
      </w:pPr>
      <w:r w:rsidRPr="0033412A">
        <w:rPr>
          <w:rFonts w:ascii="Verdana" w:eastAsia="Times New Roman" w:hAnsi="Verdana" w:cs="Tahoma"/>
          <w:b/>
          <w:bCs/>
          <w:lang w:eastAsia="pl-PL"/>
        </w:rPr>
        <w:lastRenderedPageBreak/>
        <w:t>H</w:t>
      </w:r>
      <w:r w:rsidR="00C072A5" w:rsidRPr="0033412A">
        <w:rPr>
          <w:rFonts w:ascii="Verdana" w:eastAsia="Times New Roman" w:hAnsi="Verdana" w:cs="Tahoma"/>
          <w:b/>
          <w:bCs/>
          <w:lang w:eastAsia="pl-PL"/>
        </w:rPr>
        <w:t>ARMONOGRAM WYWOZU ODPADÓW – 2024</w:t>
      </w:r>
      <w:r w:rsidRPr="0033412A">
        <w:rPr>
          <w:rFonts w:ascii="Verdana" w:eastAsia="Times New Roman" w:hAnsi="Verdana" w:cs="Tahoma"/>
          <w:b/>
          <w:bCs/>
          <w:lang w:eastAsia="pl-PL"/>
        </w:rPr>
        <w:t>r – „REJON  I”</w:t>
      </w:r>
    </w:p>
    <w:p w:rsidR="001B6AC6" w:rsidRPr="0033412A" w:rsidRDefault="001B6AC6" w:rsidP="001B6AC6">
      <w:pPr>
        <w:spacing w:after="0"/>
        <w:rPr>
          <w:rFonts w:ascii="Verdana" w:eastAsia="Times New Roman" w:hAnsi="Verdana" w:cs="Tahoma"/>
          <w:b/>
          <w:bCs/>
          <w:lang w:eastAsia="pl-PL"/>
        </w:rPr>
      </w:pPr>
    </w:p>
    <w:p w:rsidR="001B6AC6" w:rsidRPr="0033412A" w:rsidRDefault="001B6AC6" w:rsidP="001B6AC6">
      <w:pPr>
        <w:spacing w:after="0"/>
        <w:rPr>
          <w:rFonts w:ascii="Verdana" w:eastAsia="Times New Roman" w:hAnsi="Verdana" w:cs="Tahoma"/>
          <w:b/>
          <w:lang w:eastAsia="pl-PL"/>
        </w:rPr>
      </w:pPr>
      <w:r w:rsidRPr="0033412A">
        <w:rPr>
          <w:rFonts w:ascii="Verdana" w:eastAsia="Times New Roman" w:hAnsi="Verdana" w:cs="Tahoma"/>
          <w:b/>
          <w:lang w:eastAsia="pl-PL"/>
        </w:rPr>
        <w:t xml:space="preserve">Ulice wchodzące w skład rejonu: </w:t>
      </w:r>
    </w:p>
    <w:p w:rsidR="001B6AC6" w:rsidRPr="0033412A" w:rsidRDefault="001B6AC6" w:rsidP="001B6AC6">
      <w:pPr>
        <w:spacing w:after="0"/>
        <w:jc w:val="both"/>
        <w:rPr>
          <w:rFonts w:ascii="Verdana" w:eastAsia="Times New Roman" w:hAnsi="Verdana" w:cs="Tahoma"/>
          <w:lang w:eastAsia="pl-PL"/>
        </w:rPr>
      </w:pPr>
      <w:r w:rsidRPr="0033412A">
        <w:rPr>
          <w:rFonts w:ascii="Verdana" w:eastAsia="Times New Roman" w:hAnsi="Verdana" w:cs="Tahoma"/>
          <w:lang w:eastAsia="pl-PL"/>
        </w:rPr>
        <w:t>Krakowska, Lipowa, Zamkowa, Podzamcze, Partyzantów, Słoneczna, Pułaskiego, Kopernika, Cmentarna, Wrońskich, Laskowskiego, Karwacjanów, Milenijna, Michny, Mała.</w:t>
      </w:r>
    </w:p>
    <w:p w:rsidR="001B6AC6" w:rsidRPr="0033412A" w:rsidRDefault="001B6AC6" w:rsidP="001B6AC6">
      <w:pPr>
        <w:spacing w:after="0"/>
        <w:rPr>
          <w:rFonts w:ascii="Verdana" w:eastAsia="Times New Roman" w:hAnsi="Verdana" w:cs="Tahoma"/>
          <w:lang w:eastAsia="pl-PL"/>
        </w:rPr>
      </w:pPr>
    </w:p>
    <w:p w:rsidR="001B6AC6" w:rsidRPr="0033412A" w:rsidRDefault="001B6AC6" w:rsidP="001B6AC6">
      <w:pPr>
        <w:tabs>
          <w:tab w:val="left" w:pos="848"/>
          <w:tab w:val="left" w:pos="1696"/>
          <w:tab w:val="left" w:pos="2544"/>
          <w:tab w:val="left" w:pos="3392"/>
          <w:tab w:val="left" w:pos="4240"/>
          <w:tab w:val="left" w:pos="5088"/>
          <w:tab w:val="left" w:pos="5936"/>
          <w:tab w:val="left" w:pos="6784"/>
        </w:tabs>
        <w:spacing w:after="0"/>
        <w:rPr>
          <w:rFonts w:ascii="Verdana" w:eastAsia="Times New Roman" w:hAnsi="Verdana" w:cs="Tahoma"/>
          <w:b/>
          <w:lang w:eastAsia="pl-PL"/>
        </w:rPr>
      </w:pPr>
      <w:r w:rsidRPr="0033412A">
        <w:rPr>
          <w:rFonts w:ascii="Verdana" w:eastAsia="Times New Roman" w:hAnsi="Verdana" w:cs="Tahoma"/>
          <w:b/>
          <w:u w:val="single"/>
          <w:lang w:eastAsia="pl-PL"/>
        </w:rPr>
        <w:t>Odpady niesegregowane:</w:t>
      </w:r>
    </w:p>
    <w:p w:rsidR="001B6AC6" w:rsidRPr="0033412A" w:rsidRDefault="001B6AC6" w:rsidP="001B6AC6">
      <w:pPr>
        <w:tabs>
          <w:tab w:val="left" w:pos="848"/>
          <w:tab w:val="left" w:pos="1696"/>
          <w:tab w:val="left" w:pos="2544"/>
          <w:tab w:val="left" w:pos="3392"/>
          <w:tab w:val="left" w:pos="4240"/>
          <w:tab w:val="left" w:pos="5088"/>
          <w:tab w:val="left" w:pos="5936"/>
          <w:tab w:val="left" w:pos="6784"/>
        </w:tabs>
        <w:spacing w:after="0"/>
        <w:rPr>
          <w:rFonts w:ascii="Verdana" w:eastAsia="Times New Roman" w:hAnsi="Verdana" w:cs="Times New Roman"/>
          <w:b/>
          <w:lang w:eastAsia="pl-PL"/>
        </w:rPr>
      </w:pPr>
    </w:p>
    <w:p w:rsidR="001B6AC6" w:rsidRPr="0033412A" w:rsidRDefault="007F43ED" w:rsidP="001B6AC6">
      <w:pPr>
        <w:tabs>
          <w:tab w:val="left" w:pos="848"/>
          <w:tab w:val="left" w:pos="1696"/>
          <w:tab w:val="left" w:pos="2544"/>
          <w:tab w:val="left" w:pos="3392"/>
          <w:tab w:val="left" w:pos="4240"/>
          <w:tab w:val="left" w:pos="5088"/>
          <w:tab w:val="left" w:pos="5936"/>
          <w:tab w:val="left" w:pos="6784"/>
        </w:tabs>
        <w:spacing w:after="0"/>
        <w:jc w:val="both"/>
        <w:rPr>
          <w:rFonts w:ascii="Verdana" w:eastAsia="Times New Roman" w:hAnsi="Verdana" w:cs="Arial"/>
          <w:i/>
          <w:lang w:eastAsia="pl-PL"/>
        </w:rPr>
      </w:pPr>
      <w:r w:rsidRPr="0033412A">
        <w:rPr>
          <w:rFonts w:ascii="Verdana" w:eastAsia="Times New Roman" w:hAnsi="Verdana" w:cs="Arial"/>
          <w:lang w:eastAsia="pl-PL"/>
        </w:rPr>
        <w:t>04.01, 18.01, 01.02, 15</w:t>
      </w:r>
      <w:r w:rsidR="001B6AC6" w:rsidRPr="0033412A">
        <w:rPr>
          <w:rFonts w:ascii="Verdana" w:eastAsia="Times New Roman" w:hAnsi="Verdana" w:cs="Arial"/>
          <w:lang w:eastAsia="pl-PL"/>
        </w:rPr>
        <w:t xml:space="preserve">.02, </w:t>
      </w:r>
      <w:r w:rsidRPr="0033412A">
        <w:rPr>
          <w:rFonts w:ascii="Verdana" w:eastAsia="Times New Roman" w:hAnsi="Verdana" w:cs="Arial"/>
          <w:lang w:eastAsia="pl-PL"/>
        </w:rPr>
        <w:t>29.02, 14.03, 28.03, 12</w:t>
      </w:r>
      <w:r w:rsidR="001B6AC6" w:rsidRPr="0033412A">
        <w:rPr>
          <w:rFonts w:ascii="Verdana" w:eastAsia="Times New Roman" w:hAnsi="Verdana" w:cs="Arial"/>
          <w:lang w:eastAsia="pl-PL"/>
        </w:rPr>
        <w:t xml:space="preserve">.04, </w:t>
      </w:r>
      <w:r w:rsidRPr="0033412A">
        <w:rPr>
          <w:rFonts w:ascii="Verdana" w:eastAsia="Times New Roman" w:hAnsi="Verdana" w:cs="Arial"/>
          <w:lang w:eastAsia="pl-PL"/>
        </w:rPr>
        <w:t>26.04, 14.05, 28.05, 12.06, 26</w:t>
      </w:r>
      <w:r w:rsidR="001B6AC6" w:rsidRPr="0033412A">
        <w:rPr>
          <w:rFonts w:ascii="Verdana" w:eastAsia="Times New Roman" w:hAnsi="Verdana" w:cs="Arial"/>
          <w:lang w:eastAsia="pl-PL"/>
        </w:rPr>
        <w:t>.06,</w:t>
      </w:r>
      <w:r w:rsidR="00B17ED3" w:rsidRPr="0033412A">
        <w:rPr>
          <w:rFonts w:ascii="Verdana" w:eastAsia="Times New Roman" w:hAnsi="Verdana" w:cs="Arial"/>
          <w:lang w:eastAsia="pl-PL"/>
        </w:rPr>
        <w:t xml:space="preserve"> 10.07, 24.07, 07.08, 22.08, 05.09, 19.09, 03.10, 17.10, 31.10, 18.11, 02.12, 16.12, </w:t>
      </w:r>
    </w:p>
    <w:p w:rsidR="001B6AC6" w:rsidRPr="0033412A" w:rsidRDefault="001B6AC6" w:rsidP="001B6AC6">
      <w:pPr>
        <w:keepNext/>
        <w:spacing w:after="0"/>
        <w:outlineLvl w:val="0"/>
        <w:rPr>
          <w:rFonts w:ascii="Verdana" w:eastAsia="Times New Roman" w:hAnsi="Verdana" w:cs="Tahoma"/>
          <w:b/>
          <w:bCs/>
          <w:u w:val="single"/>
          <w:lang w:eastAsia="pl-PL"/>
        </w:rPr>
      </w:pPr>
    </w:p>
    <w:p w:rsidR="001B6AC6" w:rsidRPr="0033412A" w:rsidRDefault="001B6AC6" w:rsidP="001B6AC6">
      <w:pPr>
        <w:spacing w:after="0"/>
        <w:rPr>
          <w:rFonts w:ascii="Verdana" w:eastAsia="Times New Roman" w:hAnsi="Verdana" w:cs="Times New Roman"/>
          <w:b/>
          <w:u w:val="single"/>
          <w:lang w:eastAsia="pl-PL"/>
        </w:rPr>
      </w:pPr>
      <w:r w:rsidRPr="0033412A">
        <w:rPr>
          <w:rFonts w:ascii="Verdana" w:eastAsia="Times New Roman" w:hAnsi="Verdana" w:cs="Times New Roman"/>
          <w:b/>
          <w:u w:val="single"/>
          <w:lang w:eastAsia="pl-PL"/>
        </w:rPr>
        <w:t>Odpady zbierane selektywnie  (surowce wtórne):</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lang w:eastAsia="pl-PL"/>
        </w:rPr>
      </w:pPr>
    </w:p>
    <w:p w:rsidR="009E2949" w:rsidRPr="0033412A" w:rsidRDefault="009E2949" w:rsidP="009E2949">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imes New Roman"/>
          <w:i/>
          <w:lang w:eastAsia="pl-PL"/>
        </w:rPr>
      </w:pPr>
      <w:r w:rsidRPr="0033412A">
        <w:rPr>
          <w:rFonts w:ascii="Verdana" w:eastAsia="Times New Roman" w:hAnsi="Verdana" w:cs="Times New Roman"/>
          <w:lang w:eastAsia="pl-PL"/>
        </w:rPr>
        <w:t xml:space="preserve">09.01, 23.01, 06.02, 20.02, 05.03, 19.03, 03.04, 17.04, 02.05, 17.05, 03.06, 17.06, 01.07, 15.07, 29.07, 12.08, 27.08, 10.09, 24.09, 08.10, 22.10, 06.11, 21.11, 05.12, 19.12, </w:t>
      </w:r>
      <w:r w:rsidRPr="0033412A">
        <w:rPr>
          <w:rFonts w:ascii="Verdana" w:eastAsia="Times New Roman" w:hAnsi="Verdana" w:cs="Times New Roman"/>
          <w:i/>
          <w:lang w:eastAsia="pl-PL"/>
        </w:rPr>
        <w:t xml:space="preserve"> </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i/>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r w:rsidRPr="0033412A">
        <w:rPr>
          <w:rFonts w:ascii="Verdana" w:eastAsia="Times New Roman" w:hAnsi="Verdana" w:cs="Tahoma"/>
          <w:b/>
          <w:u w:val="single"/>
          <w:lang w:eastAsia="pl-PL"/>
        </w:rPr>
        <w:t>Bioodpady stanowiące odpady komunalne:</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b/>
          <w:sz w:val="18"/>
          <w:szCs w:val="18"/>
          <w:lang w:eastAsia="pl-PL"/>
        </w:rPr>
      </w:pPr>
      <w:r w:rsidRPr="0033412A">
        <w:rPr>
          <w:rFonts w:ascii="Verdana" w:eastAsia="Times New Roman" w:hAnsi="Verdana" w:cs="Tahoma"/>
          <w:b/>
          <w:sz w:val="18"/>
          <w:szCs w:val="18"/>
          <w:lang w:eastAsia="pl-PL"/>
        </w:rPr>
        <w:t xml:space="preserve">bioodpady </w:t>
      </w:r>
      <w:r w:rsidRPr="0033412A">
        <w:rPr>
          <w:rFonts w:ascii="Verdana" w:eastAsia="Times New Roman" w:hAnsi="Verdana" w:cs="Tahoma"/>
          <w:sz w:val="18"/>
          <w:szCs w:val="18"/>
          <w:lang w:eastAsia="pl-PL"/>
        </w:rPr>
        <w:t>– ulegające biodegradacji odpady z ogrodów i parków, odpady spożywcze i kuchenne z gospodarstw domowych.</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p>
    <w:p w:rsidR="001B6AC6" w:rsidRPr="0033412A" w:rsidRDefault="007639BE"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imes New Roman"/>
          <w:i/>
          <w:szCs w:val="24"/>
          <w:lang w:eastAsia="pl-PL"/>
        </w:rPr>
      </w:pPr>
      <w:r w:rsidRPr="0033412A">
        <w:rPr>
          <w:rFonts w:ascii="Verdana" w:eastAsia="Times New Roman" w:hAnsi="Verdana" w:cs="Times New Roman"/>
          <w:szCs w:val="24"/>
          <w:lang w:eastAsia="pl-PL"/>
        </w:rPr>
        <w:t>12.01, 09.02, 08.03, 08.04, 22.04, 08.05, 22.05, 06.06, 20</w:t>
      </w:r>
      <w:r w:rsidR="001B6AC6" w:rsidRPr="0033412A">
        <w:rPr>
          <w:rFonts w:ascii="Verdana" w:eastAsia="Times New Roman" w:hAnsi="Verdana" w:cs="Times New Roman"/>
          <w:szCs w:val="24"/>
          <w:lang w:eastAsia="pl-PL"/>
        </w:rPr>
        <w:t>.06,</w:t>
      </w:r>
      <w:r w:rsidRPr="0033412A">
        <w:rPr>
          <w:rFonts w:ascii="Verdana" w:eastAsia="Times New Roman" w:hAnsi="Verdana" w:cs="Times New Roman"/>
          <w:szCs w:val="24"/>
          <w:lang w:eastAsia="pl-PL"/>
        </w:rPr>
        <w:t xml:space="preserve"> </w:t>
      </w:r>
      <w:r w:rsidR="008B747E" w:rsidRPr="0033412A">
        <w:rPr>
          <w:rFonts w:ascii="Verdana" w:eastAsia="Times New Roman" w:hAnsi="Verdana" w:cs="Times New Roman"/>
          <w:szCs w:val="24"/>
          <w:lang w:eastAsia="pl-PL"/>
        </w:rPr>
        <w:t>04.07, 18.07, 01.08, 16.08, 30.08, 13.09, 27.09, 11.1</w:t>
      </w:r>
      <w:r w:rsidR="00C55BC5" w:rsidRPr="0033412A">
        <w:rPr>
          <w:rFonts w:ascii="Verdana" w:eastAsia="Times New Roman" w:hAnsi="Verdana" w:cs="Times New Roman"/>
          <w:szCs w:val="24"/>
          <w:lang w:eastAsia="pl-PL"/>
        </w:rPr>
        <w:t xml:space="preserve">0, 25.10, 12.11, 10.12, </w:t>
      </w:r>
    </w:p>
    <w:p w:rsidR="001B6AC6" w:rsidRPr="0033412A" w:rsidRDefault="001B6AC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i/>
          <w:lang w:eastAsia="pl-PL"/>
        </w:rPr>
      </w:pP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center"/>
        <w:rPr>
          <w:rFonts w:ascii="Verdana" w:eastAsia="Times New Roman" w:hAnsi="Verdana" w:cs="Times New Roman"/>
          <w:lang w:eastAsia="pl-PL"/>
        </w:rPr>
      </w:pPr>
      <w:r w:rsidRPr="0033412A">
        <w:rPr>
          <w:rFonts w:ascii="Verdana" w:eastAsia="Times New Roman" w:hAnsi="Verdana" w:cs="Times New Roman"/>
          <w:lang w:eastAsia="pl-PL"/>
        </w:rPr>
        <w:t>——————————————————</w:t>
      </w: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center"/>
        <w:rPr>
          <w:rFonts w:ascii="Verdana" w:eastAsia="Times New Roman" w:hAnsi="Verdana" w:cs="Times New Roman"/>
          <w:lang w:eastAsia="pl-PL"/>
        </w:rPr>
      </w:pPr>
    </w:p>
    <w:p w:rsidR="001B6AC6" w:rsidRPr="0033412A" w:rsidRDefault="001B6AC6" w:rsidP="001B6AC6">
      <w:pPr>
        <w:spacing w:after="120" w:line="240" w:lineRule="auto"/>
        <w:jc w:val="both"/>
        <w:rPr>
          <w:rFonts w:ascii="Calibri" w:eastAsia="Times New Roman" w:hAnsi="Calibri" w:cs="Arial"/>
          <w:lang w:eastAsia="pl-PL"/>
        </w:rPr>
      </w:pPr>
      <w:r w:rsidRPr="0033412A">
        <w:rPr>
          <w:rFonts w:ascii="Calibri" w:eastAsia="Times New Roman" w:hAnsi="Calibri" w:cs="Arial"/>
          <w:lang w:eastAsia="pl-PL"/>
        </w:rPr>
        <w:t xml:space="preserve">W dniu wywozu odpady winny być wystawione w workach lub pojemnikach przy ulicy, w miejscu dostępnym i widocznym dla firmy odbierającej odpady. </w:t>
      </w:r>
    </w:p>
    <w:p w:rsidR="001B6AC6" w:rsidRPr="0033412A" w:rsidRDefault="001B6AC6" w:rsidP="001B6AC6">
      <w:pPr>
        <w:spacing w:after="0" w:line="240" w:lineRule="auto"/>
        <w:jc w:val="both"/>
        <w:rPr>
          <w:rFonts w:ascii="Calibri" w:eastAsia="Times New Roman" w:hAnsi="Calibri" w:cs="Arial"/>
          <w:lang w:eastAsia="pl-PL"/>
        </w:rPr>
      </w:pPr>
      <w:r w:rsidRPr="0033412A">
        <w:rPr>
          <w:rFonts w:ascii="Calibri" w:eastAsia="Times New Roman" w:hAnsi="Calibri" w:cs="Arial"/>
          <w:lang w:eastAsia="pl-PL"/>
        </w:rPr>
        <w:t>Odbiorem w/w odpadów zajmuje się firma:</w:t>
      </w:r>
    </w:p>
    <w:p w:rsidR="001B6AC6" w:rsidRPr="0033412A" w:rsidRDefault="001B6AC6" w:rsidP="001B6AC6">
      <w:pPr>
        <w:numPr>
          <w:ilvl w:val="0"/>
          <w:numId w:val="27"/>
        </w:numPr>
        <w:tabs>
          <w:tab w:val="num" w:pos="284"/>
        </w:tabs>
        <w:spacing w:after="0" w:line="240" w:lineRule="auto"/>
        <w:ind w:left="284" w:hanging="284"/>
        <w:jc w:val="both"/>
        <w:rPr>
          <w:rFonts w:ascii="Calibri" w:eastAsia="Times New Roman" w:hAnsi="Calibri" w:cs="Arial"/>
          <w:lang w:eastAsia="pl-PL"/>
        </w:rPr>
      </w:pPr>
    </w:p>
    <w:p w:rsidR="001B6AC6" w:rsidRDefault="001B6AC6" w:rsidP="001B6AC6">
      <w:pPr>
        <w:spacing w:before="120" w:after="0" w:line="240" w:lineRule="auto"/>
        <w:jc w:val="both"/>
        <w:rPr>
          <w:rFonts w:ascii="Calibri" w:eastAsia="Times New Roman" w:hAnsi="Calibri" w:cs="Arial"/>
          <w:lang w:eastAsia="pl-PL"/>
        </w:rPr>
      </w:pPr>
    </w:p>
    <w:p w:rsidR="00346713" w:rsidRPr="0033412A" w:rsidRDefault="00346713" w:rsidP="001B6AC6">
      <w:pPr>
        <w:spacing w:before="120" w:after="0" w:line="240" w:lineRule="auto"/>
        <w:jc w:val="both"/>
        <w:rPr>
          <w:rFonts w:ascii="Calibri" w:eastAsia="Times New Roman" w:hAnsi="Calibri" w:cs="Arial"/>
          <w:lang w:eastAsia="pl-PL"/>
        </w:rPr>
      </w:pPr>
    </w:p>
    <w:p w:rsidR="001B6AC6" w:rsidRDefault="001B6AC6"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Pr="0033412A" w:rsidRDefault="00DC4AC3" w:rsidP="001B6AC6">
      <w:pPr>
        <w:spacing w:before="120" w:after="0" w:line="240" w:lineRule="auto"/>
        <w:jc w:val="both"/>
        <w:rPr>
          <w:rFonts w:ascii="Calibri" w:eastAsia="Times New Roman" w:hAnsi="Calibri" w:cs="Arial"/>
          <w:lang w:eastAsia="pl-PL"/>
        </w:rPr>
      </w:pPr>
    </w:p>
    <w:p w:rsidR="001B6AC6" w:rsidRPr="0033412A" w:rsidRDefault="001B6AC6" w:rsidP="001B6AC6">
      <w:pPr>
        <w:spacing w:before="120" w:after="0" w:line="240" w:lineRule="auto"/>
        <w:jc w:val="center"/>
        <w:rPr>
          <w:rFonts w:ascii="Comic Sans MS" w:eastAsia="Times New Roman" w:hAnsi="Comic Sans MS" w:cs="Arial"/>
          <w:b/>
          <w:bCs/>
          <w:u w:val="single"/>
          <w:lang w:eastAsia="pl-PL"/>
        </w:rPr>
      </w:pPr>
      <w:r w:rsidRPr="0033412A">
        <w:rPr>
          <w:rFonts w:ascii="Comic Sans MS" w:eastAsia="Times New Roman" w:hAnsi="Comic Sans MS" w:cs="Arial"/>
          <w:b/>
          <w:noProof/>
          <w:lang w:eastAsia="pl-PL"/>
        </w:rPr>
        <w:drawing>
          <wp:inline distT="0" distB="0" distL="0" distR="0" wp14:anchorId="468FD6E7" wp14:editId="1734293F">
            <wp:extent cx="933450" cy="1076325"/>
            <wp:effectExtent l="0" t="0" r="0" b="0"/>
            <wp:docPr id="28" name="Obraz 28"/>
            <wp:cNvGraphicFramePr/>
            <a:graphic xmlns:a="http://schemas.openxmlformats.org/drawingml/2006/main">
              <a:graphicData uri="http://schemas.openxmlformats.org/drawingml/2006/picture">
                <pic:pic xmlns:pic="http://schemas.openxmlformats.org/drawingml/2006/picture">
                  <pic:nvPicPr>
                    <pic:cNvPr id="23" name="Obraz 1"/>
                    <pic:cNvPicPr/>
                  </pic:nvPicPr>
                  <pic:blipFill>
                    <a:blip r:embed="rId8" cstate="print">
                      <a:duotone>
                        <a:prstClr val="black"/>
                        <a:srgbClr val="D9C3A5">
                          <a:tint val="50000"/>
                          <a:satMod val="180000"/>
                        </a:srgbClr>
                      </a:duotone>
                    </a:blip>
                    <a:srcRect/>
                    <a:stretch>
                      <a:fillRect/>
                    </a:stretch>
                  </pic:blipFill>
                  <pic:spPr bwMode="auto">
                    <a:xfrm>
                      <a:off x="0" y="0"/>
                      <a:ext cx="933450" cy="1070610"/>
                    </a:xfrm>
                    <a:prstGeom prst="rect">
                      <a:avLst/>
                    </a:prstGeom>
                    <a:noFill/>
                    <a:ln w="9525">
                      <a:noFill/>
                      <a:miter lim="800000"/>
                      <a:headEnd/>
                      <a:tailEnd/>
                    </a:ln>
                  </pic:spPr>
                </pic:pic>
              </a:graphicData>
            </a:graphic>
          </wp:inline>
        </w:drawing>
      </w:r>
    </w:p>
    <w:p w:rsidR="003A180D" w:rsidRPr="00DC4AC3" w:rsidRDefault="00745F20" w:rsidP="00DC4AC3">
      <w:pPr>
        <w:spacing w:before="120" w:after="0" w:line="240" w:lineRule="auto"/>
        <w:jc w:val="center"/>
        <w:rPr>
          <w:rFonts w:ascii="Calibri" w:eastAsia="Times New Roman" w:hAnsi="Calibri" w:cs="Times New Roman"/>
          <w:b/>
          <w:sz w:val="18"/>
          <w:szCs w:val="18"/>
          <w:lang w:eastAsia="pl-PL"/>
        </w:rPr>
      </w:pPr>
      <w:r w:rsidRPr="0033412A">
        <w:rPr>
          <w:rFonts w:ascii="Calibri" w:eastAsia="Times New Roman" w:hAnsi="Calibri" w:cs="Times New Roman"/>
          <w:b/>
          <w:sz w:val="18"/>
          <w:szCs w:val="18"/>
          <w:lang w:eastAsia="pl-PL"/>
        </w:rPr>
        <w:t>UWAGA: Odpady gromadzone w nietypowych pojemnikach (np. beczki) lub nie wystawione w dostępnym miejscu w dniu wywozu do godziny 7</w:t>
      </w:r>
      <w:r w:rsidRPr="0033412A">
        <w:rPr>
          <w:rFonts w:ascii="Calibri" w:eastAsia="Times New Roman" w:hAnsi="Calibri" w:cs="Calibri"/>
          <w:b/>
          <w:sz w:val="18"/>
          <w:szCs w:val="18"/>
          <w:lang w:eastAsia="pl-PL"/>
        </w:rPr>
        <w:t>°°</w:t>
      </w:r>
      <w:r w:rsidRPr="0033412A">
        <w:rPr>
          <w:rFonts w:ascii="Calibri" w:eastAsia="Times New Roman" w:hAnsi="Calibri" w:cs="Times New Roman"/>
          <w:b/>
          <w:sz w:val="18"/>
          <w:szCs w:val="18"/>
          <w:lang w:eastAsia="pl-PL"/>
        </w:rPr>
        <w:t xml:space="preserve">  - nie będą odbierane.</w:t>
      </w:r>
    </w:p>
    <w:p w:rsidR="001B6AC6" w:rsidRPr="0033412A" w:rsidRDefault="001B6AC6" w:rsidP="001B6AC6">
      <w:pPr>
        <w:spacing w:after="0"/>
        <w:jc w:val="center"/>
        <w:rPr>
          <w:rFonts w:ascii="Verdana" w:eastAsia="Times New Roman" w:hAnsi="Verdana" w:cs="Tahoma"/>
          <w:b/>
          <w:bCs/>
          <w:lang w:eastAsia="pl-PL"/>
        </w:rPr>
      </w:pPr>
      <w:r w:rsidRPr="0033412A">
        <w:rPr>
          <w:rFonts w:ascii="Verdana" w:eastAsia="Times New Roman" w:hAnsi="Verdana" w:cs="Tahoma"/>
          <w:b/>
          <w:bCs/>
          <w:lang w:eastAsia="pl-PL"/>
        </w:rPr>
        <w:lastRenderedPageBreak/>
        <w:t>HAR</w:t>
      </w:r>
      <w:r w:rsidR="00C072A5" w:rsidRPr="0033412A">
        <w:rPr>
          <w:rFonts w:ascii="Verdana" w:eastAsia="Times New Roman" w:hAnsi="Verdana" w:cs="Tahoma"/>
          <w:b/>
          <w:bCs/>
          <w:lang w:eastAsia="pl-PL"/>
        </w:rPr>
        <w:t>MONOGRAM  WYWOZU  ODPADÓW – 2024</w:t>
      </w:r>
      <w:r w:rsidRPr="0033412A">
        <w:rPr>
          <w:rFonts w:ascii="Verdana" w:eastAsia="Times New Roman" w:hAnsi="Verdana" w:cs="Tahoma"/>
          <w:b/>
          <w:bCs/>
          <w:lang w:eastAsia="pl-PL"/>
        </w:rPr>
        <w:t>r – „REJON  J”</w:t>
      </w:r>
    </w:p>
    <w:p w:rsidR="001B6AC6" w:rsidRPr="0033412A" w:rsidRDefault="001B6AC6" w:rsidP="001B6AC6">
      <w:pPr>
        <w:spacing w:after="0"/>
        <w:jc w:val="center"/>
        <w:rPr>
          <w:rFonts w:ascii="Verdana" w:eastAsia="Times New Roman" w:hAnsi="Verdana" w:cs="Tahoma"/>
          <w:b/>
          <w:bCs/>
          <w:lang w:eastAsia="pl-PL"/>
        </w:rPr>
      </w:pPr>
    </w:p>
    <w:p w:rsidR="001B6AC6" w:rsidRPr="0033412A" w:rsidRDefault="001B6AC6" w:rsidP="001B6AC6">
      <w:pPr>
        <w:spacing w:after="0"/>
        <w:rPr>
          <w:rFonts w:ascii="Verdana" w:eastAsia="Times New Roman" w:hAnsi="Verdana" w:cs="Tahoma"/>
          <w:b/>
          <w:bCs/>
          <w:lang w:eastAsia="pl-PL"/>
        </w:rPr>
      </w:pPr>
      <w:r w:rsidRPr="0033412A">
        <w:rPr>
          <w:rFonts w:ascii="Verdana" w:eastAsia="Times New Roman" w:hAnsi="Verdana" w:cs="Tahoma"/>
          <w:b/>
          <w:bCs/>
          <w:lang w:eastAsia="pl-PL"/>
        </w:rPr>
        <w:t>Ulice wchodzące w skład rejonu:</w:t>
      </w:r>
    </w:p>
    <w:p w:rsidR="001B6AC6" w:rsidRPr="0033412A" w:rsidRDefault="001B6AC6" w:rsidP="001B6AC6">
      <w:pPr>
        <w:tabs>
          <w:tab w:val="left" w:pos="2235"/>
        </w:tabs>
        <w:spacing w:after="0"/>
        <w:rPr>
          <w:rFonts w:ascii="Verdana" w:eastAsia="Times New Roman" w:hAnsi="Verdana" w:cs="Tahoma"/>
          <w:b/>
          <w:bCs/>
          <w:lang w:eastAsia="pl-PL"/>
        </w:rPr>
      </w:pPr>
      <w:r w:rsidRPr="0033412A">
        <w:rPr>
          <w:rFonts w:ascii="Verdana" w:eastAsia="Times New Roman" w:hAnsi="Verdana" w:cs="Tahoma"/>
          <w:b/>
          <w:bCs/>
          <w:lang w:eastAsia="pl-PL"/>
        </w:rPr>
        <w:tab/>
      </w:r>
    </w:p>
    <w:p w:rsidR="001B6AC6" w:rsidRPr="0033412A" w:rsidRDefault="00677079" w:rsidP="001B6AC6">
      <w:pPr>
        <w:spacing w:after="0"/>
        <w:jc w:val="both"/>
        <w:rPr>
          <w:rFonts w:ascii="Verdana" w:eastAsia="Times New Roman" w:hAnsi="Verdana" w:cs="Tahoma"/>
          <w:bCs/>
          <w:lang w:eastAsia="pl-PL"/>
        </w:rPr>
      </w:pPr>
      <w:r w:rsidRPr="0033412A">
        <w:rPr>
          <w:rFonts w:ascii="Verdana" w:eastAsia="Times New Roman" w:hAnsi="Verdana" w:cs="Tahoma"/>
          <w:bCs/>
          <w:lang w:eastAsia="pl-PL"/>
        </w:rPr>
        <w:t>Niepodległości</w:t>
      </w:r>
      <w:r w:rsidR="00C6117A" w:rsidRPr="0033412A">
        <w:rPr>
          <w:rFonts w:ascii="Verdana" w:eastAsia="Times New Roman" w:hAnsi="Verdana" w:cs="Tahoma"/>
          <w:bCs/>
          <w:lang w:eastAsia="pl-PL"/>
        </w:rPr>
        <w:t xml:space="preserve">, </w:t>
      </w:r>
      <w:r w:rsidR="001B6AC6" w:rsidRPr="0033412A">
        <w:rPr>
          <w:rFonts w:ascii="Verdana" w:eastAsia="Times New Roman" w:hAnsi="Verdana" w:cs="Tahoma"/>
          <w:bCs/>
          <w:lang w:eastAsia="pl-PL"/>
        </w:rPr>
        <w:t>Podkościelna, Rynek, Wąska, Narutowicza, Kręta, Plac Dworzysko, Stroma, Strażacka, Mikołaja, 3 Maja, Kołłątaja, Kromera, Jagiełły, Krzywa, Piekarska, Łukasiewicza, Piłsudskiego, Świeykowskiego, Garncarska, Cicha, Krótka, Mickiewicza (od Stróżowskiej do mostu na rz. Ropa), Blich, Garbarska, Wr</w:t>
      </w:r>
      <w:r w:rsidRPr="0033412A">
        <w:rPr>
          <w:rFonts w:ascii="Verdana" w:eastAsia="Times New Roman" w:hAnsi="Verdana" w:cs="Tahoma"/>
          <w:bCs/>
          <w:lang w:eastAsia="pl-PL"/>
        </w:rPr>
        <w:t xml:space="preserve">óblewskiego, Legionów, Hallera, </w:t>
      </w:r>
      <w:r w:rsidR="001B6AC6" w:rsidRPr="0033412A">
        <w:rPr>
          <w:rFonts w:ascii="Verdana" w:eastAsia="Times New Roman" w:hAnsi="Verdana" w:cs="Tahoma"/>
          <w:bCs/>
          <w:lang w:eastAsia="pl-PL"/>
        </w:rPr>
        <w:t>11 Listopada, Korczaka.</w:t>
      </w:r>
    </w:p>
    <w:p w:rsidR="001B6AC6" w:rsidRPr="0033412A" w:rsidRDefault="001B6AC6" w:rsidP="001B6AC6">
      <w:pPr>
        <w:spacing w:after="0"/>
        <w:jc w:val="both"/>
        <w:rPr>
          <w:rFonts w:ascii="Verdana" w:eastAsia="Times New Roman" w:hAnsi="Verdana" w:cs="Tahoma"/>
          <w:b/>
          <w:lang w:eastAsia="pl-PL"/>
        </w:rPr>
      </w:pPr>
    </w:p>
    <w:p w:rsidR="001B6AC6" w:rsidRPr="0033412A" w:rsidRDefault="001B6AC6" w:rsidP="001B6AC6">
      <w:pPr>
        <w:spacing w:after="0"/>
        <w:rPr>
          <w:rFonts w:ascii="Verdana" w:eastAsia="Times New Roman" w:hAnsi="Verdana" w:cs="Tahoma"/>
          <w:b/>
          <w:lang w:eastAsia="pl-PL"/>
        </w:rPr>
      </w:pPr>
      <w:r w:rsidRPr="0033412A">
        <w:rPr>
          <w:rFonts w:ascii="Verdana" w:eastAsia="Times New Roman" w:hAnsi="Verdana" w:cs="Tahoma"/>
          <w:b/>
          <w:u w:val="single"/>
          <w:lang w:eastAsia="pl-PL"/>
        </w:rPr>
        <w:t>Odpady niesegregowane :</w:t>
      </w:r>
    </w:p>
    <w:p w:rsidR="001B6AC6" w:rsidRPr="0033412A" w:rsidRDefault="001B6AC6" w:rsidP="001B6AC6">
      <w:pPr>
        <w:spacing w:after="0"/>
        <w:rPr>
          <w:rFonts w:ascii="Verdana" w:eastAsia="Times New Roman" w:hAnsi="Verdana" w:cs="Tahoma"/>
          <w:bCs/>
          <w:u w:val="single"/>
          <w:lang w:eastAsia="pl-PL"/>
        </w:rPr>
      </w:pPr>
    </w:p>
    <w:p w:rsidR="001B6AC6" w:rsidRPr="0033412A" w:rsidRDefault="0061321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Arial"/>
          <w:i/>
          <w:lang w:eastAsia="pl-PL"/>
        </w:rPr>
      </w:pPr>
      <w:r w:rsidRPr="0033412A">
        <w:rPr>
          <w:rFonts w:ascii="Verdana" w:eastAsia="Times New Roman" w:hAnsi="Verdana" w:cs="Arial"/>
          <w:lang w:eastAsia="pl-PL"/>
        </w:rPr>
        <w:t>05.01, 19.01, 02.02, 16.02, 01.03, 15</w:t>
      </w:r>
      <w:r w:rsidR="001B6AC6" w:rsidRPr="0033412A">
        <w:rPr>
          <w:rFonts w:ascii="Verdana" w:eastAsia="Times New Roman" w:hAnsi="Verdana" w:cs="Arial"/>
          <w:lang w:eastAsia="pl-PL"/>
        </w:rPr>
        <w:t xml:space="preserve">.03, </w:t>
      </w:r>
      <w:r w:rsidRPr="0033412A">
        <w:rPr>
          <w:rFonts w:ascii="Verdana" w:eastAsia="Times New Roman" w:hAnsi="Verdana" w:cs="Arial"/>
          <w:lang w:eastAsia="pl-PL"/>
        </w:rPr>
        <w:t>29.03, 15.04, 29.04, 15.05, 29.05, 13.06, 27.06,</w:t>
      </w:r>
      <w:r w:rsidR="00BC58A7" w:rsidRPr="0033412A">
        <w:rPr>
          <w:rFonts w:ascii="Verdana" w:eastAsia="Times New Roman" w:hAnsi="Verdana" w:cs="Arial"/>
          <w:lang w:eastAsia="pl-PL"/>
        </w:rPr>
        <w:t xml:space="preserve"> 11.07, 25.07, 08.08, 23.08, 06.09, 20.09, 04.10, 18.10, 04.11, 19.11, 03.12, 17.12, </w:t>
      </w:r>
    </w:p>
    <w:p w:rsidR="001B6AC6" w:rsidRPr="0033412A" w:rsidRDefault="001B6AC6" w:rsidP="001B6AC6">
      <w:pPr>
        <w:spacing w:after="0"/>
        <w:rPr>
          <w:rFonts w:ascii="Verdana" w:eastAsia="Times New Roman" w:hAnsi="Verdana" w:cs="Times New Roman"/>
          <w:b/>
          <w:i/>
          <w:u w:val="single"/>
          <w:lang w:eastAsia="pl-PL"/>
        </w:rPr>
      </w:pPr>
    </w:p>
    <w:p w:rsidR="001B6AC6" w:rsidRPr="0033412A" w:rsidRDefault="001B6AC6" w:rsidP="001B6AC6">
      <w:pPr>
        <w:spacing w:after="0"/>
        <w:rPr>
          <w:rFonts w:ascii="Verdana" w:eastAsia="Times New Roman" w:hAnsi="Verdana" w:cs="Times New Roman"/>
          <w:b/>
          <w:u w:val="single"/>
          <w:lang w:eastAsia="pl-PL"/>
        </w:rPr>
      </w:pPr>
      <w:r w:rsidRPr="0033412A">
        <w:rPr>
          <w:rFonts w:ascii="Verdana" w:eastAsia="Times New Roman" w:hAnsi="Verdana" w:cs="Times New Roman"/>
          <w:b/>
          <w:u w:val="single"/>
          <w:lang w:eastAsia="pl-PL"/>
        </w:rPr>
        <w:t>Odpady zbierane selektywnie  (surowce wtórne):</w:t>
      </w: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rPr>
          <w:rFonts w:ascii="Verdana" w:eastAsia="Times New Roman" w:hAnsi="Verdana" w:cs="Times New Roman"/>
          <w:lang w:eastAsia="pl-PL"/>
        </w:rPr>
      </w:pPr>
    </w:p>
    <w:p w:rsidR="00085606" w:rsidRPr="0033412A" w:rsidRDefault="00085606" w:rsidP="00085606">
      <w:pPr>
        <w:tabs>
          <w:tab w:val="left" w:pos="848"/>
          <w:tab w:val="left" w:pos="1688"/>
          <w:tab w:val="left" w:pos="2520"/>
          <w:tab w:val="left" w:pos="3392"/>
          <w:tab w:val="left" w:pos="4240"/>
          <w:tab w:val="left" w:pos="5088"/>
          <w:tab w:val="left" w:pos="5936"/>
          <w:tab w:val="left" w:pos="6784"/>
        </w:tabs>
        <w:spacing w:after="0"/>
        <w:jc w:val="both"/>
        <w:rPr>
          <w:rFonts w:ascii="Verdana" w:eastAsia="Times New Roman" w:hAnsi="Verdana" w:cs="Times New Roman"/>
          <w:i/>
          <w:lang w:eastAsia="pl-PL"/>
        </w:rPr>
      </w:pPr>
      <w:r w:rsidRPr="0033412A">
        <w:rPr>
          <w:rFonts w:ascii="Verdana" w:eastAsia="Times New Roman" w:hAnsi="Verdana" w:cs="Times New Roman"/>
          <w:lang w:eastAsia="pl-PL"/>
        </w:rPr>
        <w:t xml:space="preserve">09.01, 23.01, 06.02, 20.02, 05.03, 19.03, 03.04, 17.04, 02.05, 17.05, 03.06, 17.06, 01.07, 15.07, 29.07, 12.08, 27.08, 10.09, 24.09, 08.10, 22.10, 06.11, 21.11, 05.12, 19.12, </w:t>
      </w: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center"/>
        <w:rPr>
          <w:rFonts w:ascii="Verdana" w:eastAsia="Times New Roman" w:hAnsi="Verdana" w:cs="Times New Roman"/>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r w:rsidRPr="0033412A">
        <w:rPr>
          <w:rFonts w:ascii="Verdana" w:eastAsia="Times New Roman" w:hAnsi="Verdana" w:cs="Tahoma"/>
          <w:b/>
          <w:u w:val="single"/>
          <w:lang w:eastAsia="pl-PL"/>
        </w:rPr>
        <w:t>Bioodpady stanowiące odpady komunalne:</w:t>
      </w:r>
    </w:p>
    <w:p w:rsidR="001B6AC6" w:rsidRPr="0033412A" w:rsidRDefault="001B6AC6" w:rsidP="001B6AC6">
      <w:pPr>
        <w:tabs>
          <w:tab w:val="left" w:pos="1080"/>
          <w:tab w:val="left" w:pos="2160"/>
          <w:tab w:val="left" w:pos="3240"/>
          <w:tab w:val="left" w:pos="4320"/>
          <w:tab w:val="left" w:pos="5400"/>
          <w:tab w:val="left" w:pos="6480"/>
          <w:tab w:val="left" w:pos="7560"/>
        </w:tabs>
        <w:spacing w:after="0"/>
        <w:rPr>
          <w:rFonts w:ascii="Verdana" w:eastAsia="Times New Roman" w:hAnsi="Verdana" w:cs="Tahoma"/>
          <w:b/>
          <w:u w:val="single"/>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b/>
          <w:sz w:val="18"/>
          <w:szCs w:val="18"/>
          <w:lang w:eastAsia="pl-PL"/>
        </w:rPr>
      </w:pPr>
      <w:r w:rsidRPr="0033412A">
        <w:rPr>
          <w:rFonts w:ascii="Verdana" w:eastAsia="Times New Roman" w:hAnsi="Verdana" w:cs="Tahoma"/>
          <w:b/>
          <w:sz w:val="18"/>
          <w:szCs w:val="18"/>
          <w:lang w:eastAsia="pl-PL"/>
        </w:rPr>
        <w:t xml:space="preserve">bioodpady </w:t>
      </w:r>
      <w:r w:rsidRPr="0033412A">
        <w:rPr>
          <w:rFonts w:ascii="Verdana" w:eastAsia="Times New Roman" w:hAnsi="Verdana" w:cs="Tahoma"/>
          <w:sz w:val="18"/>
          <w:szCs w:val="18"/>
          <w:lang w:eastAsia="pl-PL"/>
        </w:rPr>
        <w:t>– ulegające biodegradacji odpady z ogrodów i parków, odpady spożywcze i kuchenne z gospodarstw domowych.</w:t>
      </w: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rPr>
          <w:rFonts w:ascii="Verdana" w:eastAsia="Times New Roman" w:hAnsi="Verdana" w:cs="Times New Roman"/>
          <w:lang w:eastAsia="pl-PL"/>
        </w:rPr>
      </w:pPr>
    </w:p>
    <w:p w:rsidR="00F67751" w:rsidRPr="0033412A" w:rsidRDefault="00F67751" w:rsidP="00F67751">
      <w:pPr>
        <w:tabs>
          <w:tab w:val="left" w:pos="1080"/>
          <w:tab w:val="left" w:pos="2160"/>
          <w:tab w:val="left" w:pos="3240"/>
          <w:tab w:val="left" w:pos="4320"/>
          <w:tab w:val="left" w:pos="5400"/>
          <w:tab w:val="left" w:pos="6480"/>
          <w:tab w:val="left" w:pos="7560"/>
        </w:tabs>
        <w:spacing w:after="0"/>
        <w:jc w:val="both"/>
        <w:rPr>
          <w:rFonts w:ascii="Verdana" w:eastAsia="Times New Roman" w:hAnsi="Verdana" w:cs="Times New Roman"/>
          <w:i/>
          <w:szCs w:val="24"/>
          <w:lang w:eastAsia="pl-PL"/>
        </w:rPr>
      </w:pPr>
      <w:r w:rsidRPr="0033412A">
        <w:rPr>
          <w:rFonts w:ascii="Verdana" w:eastAsia="Times New Roman" w:hAnsi="Verdana" w:cs="Times New Roman"/>
          <w:szCs w:val="24"/>
          <w:lang w:eastAsia="pl-PL"/>
        </w:rPr>
        <w:t>12.01, 09.02, 08.03, 08.04, 22.04, 08.05, 22.05, 06.06, 20.06, 04.07, 18.07, 01.08, 16.08, 30.08, 13.09, 27.09, 11.10, 25.10, 12.11, 10.12,</w:t>
      </w:r>
    </w:p>
    <w:p w:rsidR="00E47A98" w:rsidRPr="0033412A" w:rsidRDefault="00E47A98" w:rsidP="00E47A98">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i/>
          <w:lang w:eastAsia="pl-PL"/>
        </w:rPr>
      </w:pPr>
    </w:p>
    <w:p w:rsidR="00E47A98" w:rsidRPr="0033412A" w:rsidRDefault="00E47A98"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imes New Roman"/>
          <w:szCs w:val="24"/>
          <w:lang w:eastAsia="pl-PL"/>
        </w:rPr>
      </w:pPr>
    </w:p>
    <w:p w:rsidR="001B6AC6" w:rsidRPr="0033412A" w:rsidRDefault="001B6AC6" w:rsidP="001B6AC6">
      <w:pPr>
        <w:tabs>
          <w:tab w:val="left" w:pos="1080"/>
          <w:tab w:val="left" w:pos="2160"/>
          <w:tab w:val="left" w:pos="3240"/>
          <w:tab w:val="left" w:pos="4320"/>
          <w:tab w:val="left" w:pos="5400"/>
          <w:tab w:val="left" w:pos="6480"/>
          <w:tab w:val="left" w:pos="7560"/>
        </w:tabs>
        <w:spacing w:after="0"/>
        <w:jc w:val="both"/>
        <w:rPr>
          <w:rFonts w:ascii="Verdana" w:eastAsia="Times New Roman" w:hAnsi="Verdana" w:cs="Tahoma"/>
          <w:lang w:eastAsia="pl-PL"/>
        </w:rPr>
      </w:pPr>
    </w:p>
    <w:p w:rsidR="001B6AC6" w:rsidRPr="0033412A" w:rsidRDefault="001B6AC6" w:rsidP="001B6AC6">
      <w:pPr>
        <w:tabs>
          <w:tab w:val="left" w:pos="848"/>
          <w:tab w:val="left" w:pos="1688"/>
          <w:tab w:val="left" w:pos="2520"/>
          <w:tab w:val="left" w:pos="3392"/>
          <w:tab w:val="left" w:pos="4240"/>
          <w:tab w:val="left" w:pos="5088"/>
          <w:tab w:val="left" w:pos="5936"/>
          <w:tab w:val="left" w:pos="6784"/>
        </w:tabs>
        <w:spacing w:after="0"/>
        <w:jc w:val="center"/>
        <w:rPr>
          <w:rFonts w:ascii="Verdana" w:eastAsia="Times New Roman" w:hAnsi="Verdana" w:cs="Times New Roman"/>
          <w:lang w:eastAsia="pl-PL"/>
        </w:rPr>
      </w:pPr>
      <w:r w:rsidRPr="0033412A">
        <w:rPr>
          <w:rFonts w:ascii="Verdana" w:eastAsia="Times New Roman" w:hAnsi="Verdana" w:cs="Times New Roman"/>
          <w:lang w:eastAsia="pl-PL"/>
        </w:rPr>
        <w:t>——————————————————</w:t>
      </w:r>
    </w:p>
    <w:p w:rsidR="001B6AC6" w:rsidRPr="0033412A" w:rsidRDefault="001B6AC6" w:rsidP="001B6AC6">
      <w:pPr>
        <w:spacing w:after="120" w:line="240" w:lineRule="auto"/>
        <w:jc w:val="both"/>
        <w:rPr>
          <w:rFonts w:ascii="Calibri" w:eastAsia="Times New Roman" w:hAnsi="Calibri" w:cs="Arial"/>
          <w:lang w:eastAsia="pl-PL"/>
        </w:rPr>
      </w:pPr>
      <w:r w:rsidRPr="0033412A">
        <w:rPr>
          <w:rFonts w:ascii="Calibri" w:eastAsia="Times New Roman" w:hAnsi="Calibri" w:cs="Arial"/>
          <w:lang w:eastAsia="pl-PL"/>
        </w:rPr>
        <w:t xml:space="preserve">W dniu wywozu odpady winny być wystawione w workach lub pojemnikach przy ulicy, w miejscu dostępnym i widocznym dla firmy odbierającej odpady. </w:t>
      </w:r>
    </w:p>
    <w:p w:rsidR="001B6AC6" w:rsidRPr="0033412A" w:rsidRDefault="001B6AC6" w:rsidP="001B6AC6">
      <w:pPr>
        <w:spacing w:after="0" w:line="240" w:lineRule="auto"/>
        <w:jc w:val="both"/>
        <w:rPr>
          <w:rFonts w:ascii="Calibri" w:eastAsia="Times New Roman" w:hAnsi="Calibri" w:cs="Arial"/>
          <w:lang w:eastAsia="pl-PL"/>
        </w:rPr>
      </w:pPr>
      <w:r w:rsidRPr="0033412A">
        <w:rPr>
          <w:rFonts w:ascii="Calibri" w:eastAsia="Times New Roman" w:hAnsi="Calibri" w:cs="Arial"/>
          <w:lang w:eastAsia="pl-PL"/>
        </w:rPr>
        <w:t>Odbiorem w/w odpadów zajmuje się firma:</w:t>
      </w:r>
    </w:p>
    <w:p w:rsidR="001B6AC6" w:rsidRPr="0033412A" w:rsidRDefault="001B6AC6" w:rsidP="001B6AC6">
      <w:pPr>
        <w:numPr>
          <w:ilvl w:val="0"/>
          <w:numId w:val="27"/>
        </w:numPr>
        <w:tabs>
          <w:tab w:val="num" w:pos="284"/>
        </w:tabs>
        <w:spacing w:after="0" w:line="240" w:lineRule="auto"/>
        <w:ind w:left="284" w:hanging="284"/>
        <w:jc w:val="both"/>
        <w:rPr>
          <w:rFonts w:ascii="Calibri" w:eastAsia="Times New Roman" w:hAnsi="Calibri" w:cs="Arial"/>
          <w:lang w:eastAsia="pl-PL"/>
        </w:rPr>
      </w:pPr>
    </w:p>
    <w:p w:rsidR="001B6AC6" w:rsidRDefault="001B6AC6"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DC4AC3" w:rsidRDefault="00DC4AC3" w:rsidP="001B6AC6">
      <w:pPr>
        <w:spacing w:before="120" w:after="0" w:line="240" w:lineRule="auto"/>
        <w:jc w:val="both"/>
        <w:rPr>
          <w:rFonts w:ascii="Calibri" w:eastAsia="Times New Roman" w:hAnsi="Calibri" w:cs="Arial"/>
          <w:lang w:eastAsia="pl-PL"/>
        </w:rPr>
      </w:pPr>
    </w:p>
    <w:p w:rsidR="00346713" w:rsidRPr="0033412A" w:rsidRDefault="00346713" w:rsidP="001B6AC6">
      <w:pPr>
        <w:spacing w:before="120" w:after="0" w:line="240" w:lineRule="auto"/>
        <w:jc w:val="both"/>
        <w:rPr>
          <w:rFonts w:ascii="Calibri" w:eastAsia="Times New Roman" w:hAnsi="Calibri" w:cs="Arial"/>
          <w:lang w:eastAsia="pl-PL"/>
        </w:rPr>
      </w:pPr>
    </w:p>
    <w:p w:rsidR="001B6AC6" w:rsidRPr="0033412A" w:rsidRDefault="001B6AC6" w:rsidP="001B6AC6">
      <w:pPr>
        <w:spacing w:before="120" w:after="0" w:line="240" w:lineRule="auto"/>
        <w:jc w:val="center"/>
        <w:rPr>
          <w:rFonts w:ascii="Comic Sans MS" w:eastAsia="Times New Roman" w:hAnsi="Comic Sans MS" w:cs="Arial"/>
          <w:b/>
          <w:bCs/>
          <w:u w:val="single"/>
          <w:lang w:eastAsia="pl-PL"/>
        </w:rPr>
      </w:pPr>
      <w:r w:rsidRPr="0033412A">
        <w:rPr>
          <w:rFonts w:ascii="Comic Sans MS" w:eastAsia="Times New Roman" w:hAnsi="Comic Sans MS" w:cs="Arial"/>
          <w:b/>
          <w:noProof/>
          <w:lang w:eastAsia="pl-PL"/>
        </w:rPr>
        <w:drawing>
          <wp:inline distT="0" distB="0" distL="0" distR="0" wp14:anchorId="515A3B92" wp14:editId="0DAC2755">
            <wp:extent cx="933450" cy="1076325"/>
            <wp:effectExtent l="0" t="0" r="0" b="0"/>
            <wp:docPr id="29" name="Obraz 1"/>
            <wp:cNvGraphicFramePr/>
            <a:graphic xmlns:a="http://schemas.openxmlformats.org/drawingml/2006/main">
              <a:graphicData uri="http://schemas.openxmlformats.org/drawingml/2006/picture">
                <pic:pic xmlns:pic="http://schemas.openxmlformats.org/drawingml/2006/picture">
                  <pic:nvPicPr>
                    <pic:cNvPr id="24" name="Obraz 1"/>
                    <pic:cNvPicPr/>
                  </pic:nvPicPr>
                  <pic:blipFill>
                    <a:blip r:embed="rId8" cstate="print">
                      <a:duotone>
                        <a:prstClr val="black"/>
                        <a:srgbClr val="D9C3A5">
                          <a:tint val="50000"/>
                          <a:satMod val="180000"/>
                        </a:srgbClr>
                      </a:duotone>
                    </a:blip>
                    <a:srcRect/>
                    <a:stretch>
                      <a:fillRect/>
                    </a:stretch>
                  </pic:blipFill>
                  <pic:spPr bwMode="auto">
                    <a:xfrm>
                      <a:off x="0" y="0"/>
                      <a:ext cx="933450" cy="1070610"/>
                    </a:xfrm>
                    <a:prstGeom prst="rect">
                      <a:avLst/>
                    </a:prstGeom>
                    <a:noFill/>
                    <a:ln w="9525">
                      <a:noFill/>
                      <a:miter lim="800000"/>
                      <a:headEnd/>
                      <a:tailEnd/>
                    </a:ln>
                  </pic:spPr>
                </pic:pic>
              </a:graphicData>
            </a:graphic>
          </wp:inline>
        </w:drawing>
      </w:r>
    </w:p>
    <w:p w:rsidR="001B6AC6" w:rsidRPr="0033412A" w:rsidRDefault="00745F20" w:rsidP="00071C4E">
      <w:pPr>
        <w:spacing w:before="120" w:after="0" w:line="240" w:lineRule="auto"/>
        <w:jc w:val="center"/>
        <w:rPr>
          <w:rFonts w:ascii="Calibri" w:eastAsia="Times New Roman" w:hAnsi="Calibri" w:cs="Times New Roman"/>
          <w:b/>
          <w:sz w:val="18"/>
          <w:szCs w:val="18"/>
          <w:lang w:eastAsia="pl-PL"/>
        </w:rPr>
      </w:pPr>
      <w:r w:rsidRPr="0033412A">
        <w:rPr>
          <w:rFonts w:ascii="Calibri" w:eastAsia="Times New Roman" w:hAnsi="Calibri" w:cs="Times New Roman"/>
          <w:b/>
          <w:sz w:val="18"/>
          <w:szCs w:val="18"/>
          <w:lang w:eastAsia="pl-PL"/>
        </w:rPr>
        <w:t>UWAGA: Odpady gromadzone w nietypowych pojemnikach (np. beczki) lub nie wystawione w dostępnym miejscu w dniu wywozu do godziny 7</w:t>
      </w:r>
      <w:r w:rsidRPr="0033412A">
        <w:rPr>
          <w:rFonts w:ascii="Calibri" w:eastAsia="Times New Roman" w:hAnsi="Calibri" w:cs="Calibri"/>
          <w:b/>
          <w:sz w:val="18"/>
          <w:szCs w:val="18"/>
          <w:lang w:eastAsia="pl-PL"/>
        </w:rPr>
        <w:t>°°</w:t>
      </w:r>
      <w:r w:rsidRPr="0033412A">
        <w:rPr>
          <w:rFonts w:ascii="Calibri" w:eastAsia="Times New Roman" w:hAnsi="Calibri" w:cs="Times New Roman"/>
          <w:b/>
          <w:sz w:val="18"/>
          <w:szCs w:val="18"/>
          <w:lang w:eastAsia="pl-PL"/>
        </w:rPr>
        <w:t xml:space="preserve">  - nie będą odbierane.</w:t>
      </w:r>
    </w:p>
    <w:p w:rsidR="00B82EF5" w:rsidRDefault="00B82EF5" w:rsidP="002D3107">
      <w:pPr>
        <w:rPr>
          <w:rFonts w:cstheme="minorHAnsi"/>
        </w:rPr>
        <w:sectPr w:rsidR="00B82EF5" w:rsidSect="00411771">
          <w:pgSz w:w="11906" w:h="16838"/>
          <w:pgMar w:top="720" w:right="720" w:bottom="720" w:left="720" w:header="708" w:footer="708" w:gutter="0"/>
          <w:cols w:space="708"/>
          <w:docGrid w:linePitch="360"/>
        </w:sectPr>
      </w:pPr>
    </w:p>
    <w:p w:rsidR="002D3107" w:rsidRPr="005340C5" w:rsidRDefault="002D3107" w:rsidP="005340C5">
      <w:pPr>
        <w:suppressAutoHyphens/>
        <w:jc w:val="both"/>
        <w:rPr>
          <w:b/>
          <w:bCs/>
          <w:lang w:eastAsia="zh-CN"/>
        </w:rPr>
      </w:pPr>
      <w:r>
        <w:rPr>
          <w:b/>
          <w:lang w:eastAsia="zh-CN"/>
        </w:rPr>
        <w:lastRenderedPageBreak/>
        <w:t>Opis</w:t>
      </w:r>
      <w:r w:rsidRPr="00A51520">
        <w:rPr>
          <w:b/>
          <w:lang w:eastAsia="zh-CN"/>
        </w:rPr>
        <w:t xml:space="preserve"> worków foliowych </w:t>
      </w:r>
      <w:r>
        <w:rPr>
          <w:b/>
          <w:lang w:eastAsia="zh-CN"/>
        </w:rPr>
        <w:t xml:space="preserve">120l </w:t>
      </w:r>
      <w:r w:rsidRPr="00A51520">
        <w:rPr>
          <w:b/>
          <w:lang w:eastAsia="zh-CN"/>
        </w:rPr>
        <w:t>do zbiórki odpadów</w:t>
      </w:r>
      <w:r>
        <w:rPr>
          <w:b/>
          <w:lang w:eastAsia="zh-CN"/>
        </w:rPr>
        <w:t xml:space="preserve"> segregowanych</w:t>
      </w:r>
      <w:r w:rsidRPr="00A51520">
        <w:rPr>
          <w:b/>
          <w:lang w:eastAsia="zh-CN"/>
        </w:rPr>
        <w:t>.</w:t>
      </w:r>
      <w:r w:rsidRPr="004B1EF8">
        <w:rPr>
          <w:rFonts w:cstheme="minorHAnsi"/>
          <w:b/>
        </w:rPr>
        <w:t xml:space="preserve"> </w:t>
      </w:r>
      <w:r>
        <w:rPr>
          <w:rFonts w:cstheme="minorHAnsi"/>
          <w:b/>
        </w:rPr>
        <w:tab/>
      </w:r>
      <w:r>
        <w:rPr>
          <w:rFonts w:cstheme="minorHAnsi"/>
          <w:b/>
        </w:rPr>
        <w:tab/>
      </w:r>
      <w:r>
        <w:rPr>
          <w:rFonts w:cstheme="minorHAnsi"/>
          <w:b/>
        </w:rPr>
        <w:tab/>
      </w:r>
      <w:r>
        <w:rPr>
          <w:rFonts w:cstheme="minorHAnsi"/>
          <w:b/>
        </w:rPr>
        <w:tab/>
        <w:t xml:space="preserve">                                                       </w:t>
      </w:r>
      <w:r w:rsidR="00501712">
        <w:rPr>
          <w:rFonts w:cstheme="minorHAnsi"/>
          <w:b/>
        </w:rPr>
        <w:tab/>
      </w:r>
      <w:r w:rsidR="00501712">
        <w:rPr>
          <w:rFonts w:cstheme="minorHAnsi"/>
          <w:b/>
        </w:rPr>
        <w:tab/>
      </w:r>
      <w:r w:rsidR="00501712">
        <w:rPr>
          <w:rFonts w:cstheme="minorHAnsi"/>
          <w:b/>
        </w:rPr>
        <w:tab/>
      </w:r>
      <w:r w:rsidR="00501712">
        <w:rPr>
          <w:rFonts w:cstheme="minorHAnsi"/>
          <w:b/>
        </w:rPr>
        <w:tab/>
      </w:r>
      <w:r>
        <w:rPr>
          <w:rFonts w:cstheme="minorHAnsi"/>
          <w:b/>
        </w:rPr>
        <w:t xml:space="preserve"> Załącznik Nr</w:t>
      </w:r>
      <w:r w:rsidRPr="001A6F0C">
        <w:rPr>
          <w:rFonts w:cstheme="minorHAnsi"/>
          <w:b/>
        </w:rPr>
        <w:t xml:space="preserve"> 10</w:t>
      </w:r>
    </w:p>
    <w:p w:rsidR="002D3107" w:rsidRDefault="002D3107" w:rsidP="002D3107">
      <w:pPr>
        <w:tabs>
          <w:tab w:val="left" w:pos="1200"/>
        </w:tabs>
        <w:spacing w:after="360"/>
        <w:rPr>
          <w:rFonts w:cstheme="minorHAnsi"/>
          <w:b/>
        </w:rPr>
      </w:pPr>
      <w:r>
        <w:rPr>
          <w:rFonts w:cstheme="minorHAnsi"/>
          <w:noProof/>
          <w:lang w:eastAsia="pl-PL"/>
        </w:rPr>
        <mc:AlternateContent>
          <mc:Choice Requires="wps">
            <w:drawing>
              <wp:anchor distT="0" distB="0" distL="114300" distR="114300" simplePos="0" relativeHeight="251661312" behindDoc="0" locked="0" layoutInCell="1" allowOverlap="1" wp14:anchorId="1161662D" wp14:editId="60999720">
                <wp:simplePos x="0" y="0"/>
                <wp:positionH relativeFrom="column">
                  <wp:posOffset>-38100</wp:posOffset>
                </wp:positionH>
                <wp:positionV relativeFrom="paragraph">
                  <wp:posOffset>254000</wp:posOffset>
                </wp:positionV>
                <wp:extent cx="2505075" cy="1457325"/>
                <wp:effectExtent l="19050" t="19050" r="47625" b="6667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457325"/>
                        </a:xfrm>
                        <a:prstGeom prst="rect">
                          <a:avLst/>
                        </a:prstGeom>
                        <a:solidFill>
                          <a:srgbClr val="FFC000"/>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33412A" w:rsidRDefault="0033412A" w:rsidP="005F4BD4">
                            <w:pPr>
                              <w:spacing w:after="0"/>
                              <w:rPr>
                                <w:rFonts w:cstheme="minorHAnsi"/>
                                <w:b/>
                              </w:rPr>
                            </w:pPr>
                            <w:r>
                              <w:rPr>
                                <w:rFonts w:cstheme="minorHAnsi"/>
                                <w:b/>
                              </w:rPr>
                              <w:t>METALE I TWORZYWA SZTUCZNE</w:t>
                            </w:r>
                          </w:p>
                          <w:p w:rsidR="0033412A" w:rsidRPr="005340C5" w:rsidRDefault="0033412A" w:rsidP="002D3107">
                            <w:pPr>
                              <w:rPr>
                                <w:rFonts w:cstheme="minorHAnsi"/>
                                <w:b/>
                              </w:rPr>
                            </w:pPr>
                            <w:r>
                              <w:rPr>
                                <w:rFonts w:cstheme="minorHAnsi"/>
                                <w:b/>
                              </w:rPr>
                              <w:t xml:space="preserve">gromadzimy: </w:t>
                            </w:r>
                            <w:r>
                              <w:rPr>
                                <w:rFonts w:cstheme="minorHAnsi"/>
                              </w:rPr>
                              <w:t>odpady metali, w tym odpady opakowaniowe z metali, odpady tworzyw sztucznych, w tym odpady opakowaniowe tworzyw sztucznych, oraz odpady opakowaniowe wielomateriałowe.</w:t>
                            </w:r>
                          </w:p>
                          <w:p w:rsidR="0033412A" w:rsidRDefault="0033412A" w:rsidP="002D3107">
                            <w:pPr>
                              <w:rPr>
                                <w:rFonts w:cstheme="minorHAnsi"/>
                              </w:rPr>
                            </w:pPr>
                          </w:p>
                          <w:p w:rsidR="0033412A" w:rsidRDefault="0033412A" w:rsidP="002D3107">
                            <w:pPr>
                              <w:rPr>
                                <w:rFonts w:cstheme="minorHAnsi"/>
                              </w:rPr>
                            </w:pPr>
                          </w:p>
                          <w:p w:rsidR="0033412A" w:rsidRDefault="0033412A" w:rsidP="002D3107">
                            <w:pPr>
                              <w:rPr>
                                <w:rFonts w:cstheme="minorHAnsi"/>
                              </w:rPr>
                            </w:pPr>
                          </w:p>
                          <w:p w:rsidR="0033412A" w:rsidRPr="00416DC1" w:rsidRDefault="0033412A" w:rsidP="002D3107">
                            <w:pPr>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1662D" id="Prostokąt 14" o:spid="_x0000_s1032" style="position:absolute;margin-left:-3pt;margin-top:20pt;width:197.25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" fillcolor="#ffc000" strokecolor="#f2f2f2 [3041]" strokeweight="3pt">
                <v:shadow on="t" color="#4e6128 [1606]" opacity=".5" offset="1pt"/>
                <v:textbox>
                  <w:txbxContent>
                    <w:p w:rsidR="0033412A" w:rsidRDefault="0033412A" w:rsidP="005F4BD4">
                      <w:pPr>
                        <w:spacing w:after="0"/>
                        <w:rPr>
                          <w:rFonts w:cstheme="minorHAnsi"/>
                          <w:b/>
                        </w:rPr>
                      </w:pPr>
                      <w:r>
                        <w:rPr>
                          <w:rFonts w:cstheme="minorHAnsi"/>
                          <w:b/>
                        </w:rPr>
                        <w:t>METALE I TWORZYWA SZTUCZNE</w:t>
                      </w:r>
                    </w:p>
                    <w:p w:rsidR="0033412A" w:rsidRPr="005340C5" w:rsidRDefault="0033412A" w:rsidP="002D3107">
                      <w:pPr>
                        <w:rPr>
                          <w:rFonts w:cstheme="minorHAnsi"/>
                          <w:b/>
                        </w:rPr>
                      </w:pPr>
                      <w:r>
                        <w:rPr>
                          <w:rFonts w:cstheme="minorHAnsi"/>
                          <w:b/>
                        </w:rPr>
                        <w:t xml:space="preserve">gromadzimy: </w:t>
                      </w:r>
                      <w:r>
                        <w:rPr>
                          <w:rFonts w:cstheme="minorHAnsi"/>
                        </w:rPr>
                        <w:t>odpady metali, w tym odpady opakowaniowe z metali, odpady tworzyw sztucznych, w tym odpady opakowaniowe tworzyw sztucznych, oraz odpady opakowaniowe wielomateriałowe.</w:t>
                      </w:r>
                    </w:p>
                    <w:p w:rsidR="0033412A" w:rsidRDefault="0033412A" w:rsidP="002D3107">
                      <w:pPr>
                        <w:rPr>
                          <w:rFonts w:cstheme="minorHAnsi"/>
                        </w:rPr>
                      </w:pPr>
                    </w:p>
                    <w:p w:rsidR="0033412A" w:rsidRDefault="0033412A" w:rsidP="002D3107">
                      <w:pPr>
                        <w:rPr>
                          <w:rFonts w:cstheme="minorHAnsi"/>
                        </w:rPr>
                      </w:pPr>
                    </w:p>
                    <w:p w:rsidR="0033412A" w:rsidRDefault="0033412A" w:rsidP="002D3107">
                      <w:pPr>
                        <w:rPr>
                          <w:rFonts w:cstheme="minorHAnsi"/>
                        </w:rPr>
                      </w:pPr>
                    </w:p>
                    <w:p w:rsidR="0033412A" w:rsidRPr="00416DC1" w:rsidRDefault="0033412A" w:rsidP="002D3107">
                      <w:pPr>
                        <w:rPr>
                          <w:rFonts w:cstheme="minorHAnsi"/>
                        </w:rPr>
                      </w:pPr>
                    </w:p>
                  </w:txbxContent>
                </v:textbox>
              </v:rect>
            </w:pict>
          </mc:Fallback>
        </mc:AlternateContent>
      </w:r>
      <w:r>
        <w:rPr>
          <w:rFonts w:cstheme="minorHAnsi"/>
        </w:rPr>
        <w:t xml:space="preserve">Worki w kolorze </w:t>
      </w:r>
      <w:r>
        <w:rPr>
          <w:rFonts w:cstheme="minorHAnsi"/>
          <w:b/>
          <w:i/>
          <w:color w:val="CC9B00"/>
        </w:rPr>
        <w:t>żółtym</w:t>
      </w:r>
      <w:r>
        <w:rPr>
          <w:rFonts w:cstheme="minorHAnsi"/>
        </w:rPr>
        <w:t xml:space="preserve"> oznaczone napisem </w:t>
      </w:r>
      <w:r w:rsidRPr="0016650C">
        <w:rPr>
          <w:rFonts w:cstheme="minorHAnsi"/>
          <w:b/>
        </w:rPr>
        <w:t>„Metale i tworzywa sztuczne”</w:t>
      </w:r>
    </w:p>
    <w:p w:rsidR="002D3107" w:rsidRPr="00B73E1E" w:rsidRDefault="002D3107" w:rsidP="002D3107">
      <w:pPr>
        <w:tabs>
          <w:tab w:val="left" w:pos="1200"/>
        </w:tabs>
        <w:spacing w:after="360"/>
        <w:rPr>
          <w:rFonts w:cstheme="minorHAnsi"/>
          <w:b/>
        </w:rPr>
      </w:pPr>
    </w:p>
    <w:p w:rsidR="002D3107" w:rsidRDefault="002D3107" w:rsidP="002D3107">
      <w:pPr>
        <w:spacing w:after="120"/>
        <w:rPr>
          <w:rFonts w:cstheme="minorHAnsi"/>
        </w:rPr>
      </w:pPr>
    </w:p>
    <w:p w:rsidR="002D3107" w:rsidRDefault="002D3107" w:rsidP="002D3107">
      <w:pPr>
        <w:spacing w:after="120"/>
        <w:rPr>
          <w:rFonts w:cstheme="minorHAnsi"/>
        </w:rPr>
      </w:pPr>
    </w:p>
    <w:p w:rsidR="002D3107" w:rsidRDefault="002D3107" w:rsidP="002D3107">
      <w:pPr>
        <w:spacing w:after="120"/>
        <w:rPr>
          <w:rFonts w:cstheme="minorHAnsi"/>
        </w:rPr>
      </w:pPr>
    </w:p>
    <w:p w:rsidR="002D3107" w:rsidRDefault="002D3107" w:rsidP="002D3107">
      <w:pPr>
        <w:rPr>
          <w:rFonts w:cstheme="minorHAnsi"/>
        </w:rPr>
      </w:pPr>
    </w:p>
    <w:p w:rsidR="002D3107" w:rsidRDefault="002D3107" w:rsidP="002D3107">
      <w:pPr>
        <w:spacing w:after="120"/>
        <w:rPr>
          <w:rFonts w:cstheme="minorHAnsi"/>
          <w:b/>
        </w:rPr>
      </w:pPr>
      <w:r>
        <w:rPr>
          <w:rFonts w:cstheme="minorHAnsi"/>
        </w:rPr>
        <w:t xml:space="preserve">Worki w kolorze </w:t>
      </w:r>
      <w:r>
        <w:rPr>
          <w:rFonts w:cstheme="minorHAnsi"/>
          <w:b/>
          <w:i/>
          <w:color w:val="76923C" w:themeColor="accent3" w:themeShade="BF"/>
        </w:rPr>
        <w:t xml:space="preserve">zielonym </w:t>
      </w:r>
      <w:r>
        <w:rPr>
          <w:rFonts w:cstheme="minorHAnsi"/>
        </w:rPr>
        <w:t xml:space="preserve">oznaczone napisem </w:t>
      </w:r>
      <w:r w:rsidRPr="00667D35">
        <w:rPr>
          <w:rFonts w:cstheme="minorHAnsi"/>
          <w:b/>
        </w:rPr>
        <w:t>„Szkło”</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1F68CE">
        <w:rPr>
          <w:rFonts w:cstheme="minorHAnsi"/>
          <w:b/>
        </w:rPr>
        <w:tab/>
      </w:r>
      <w:r>
        <w:rPr>
          <w:rFonts w:cstheme="minorHAnsi"/>
        </w:rPr>
        <w:tab/>
      </w:r>
      <w:r>
        <w:rPr>
          <w:rFonts w:cstheme="minorHAnsi"/>
        </w:rPr>
        <w:tab/>
      </w:r>
    </w:p>
    <w:p w:rsidR="002D3107" w:rsidRDefault="002D3107" w:rsidP="002D3107">
      <w:pPr>
        <w:rPr>
          <w:rFonts w:cstheme="minorHAnsi"/>
        </w:rPr>
      </w:pPr>
      <w:r>
        <w:rPr>
          <w:rFonts w:cstheme="minorHAnsi"/>
          <w:noProof/>
          <w:lang w:eastAsia="pl-PL"/>
        </w:rPr>
        <mc:AlternateContent>
          <mc:Choice Requires="wps">
            <w:drawing>
              <wp:anchor distT="0" distB="0" distL="114300" distR="114300" simplePos="0" relativeHeight="251657216" behindDoc="0" locked="0" layoutInCell="1" allowOverlap="1" wp14:anchorId="7F478B1A" wp14:editId="76B05489">
                <wp:simplePos x="0" y="0"/>
                <wp:positionH relativeFrom="column">
                  <wp:posOffset>-38100</wp:posOffset>
                </wp:positionH>
                <wp:positionV relativeFrom="paragraph">
                  <wp:posOffset>20955</wp:posOffset>
                </wp:positionV>
                <wp:extent cx="2505075" cy="723900"/>
                <wp:effectExtent l="19050" t="19050" r="47625" b="5715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239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33412A" w:rsidRPr="00416DC1" w:rsidRDefault="0033412A" w:rsidP="005F4BD4">
                            <w:pPr>
                              <w:spacing w:after="0"/>
                              <w:rPr>
                                <w:rFonts w:cstheme="minorHAnsi"/>
                                <w:b/>
                              </w:rPr>
                            </w:pPr>
                            <w:r w:rsidRPr="00416DC1">
                              <w:rPr>
                                <w:rFonts w:cstheme="minorHAnsi"/>
                                <w:b/>
                              </w:rPr>
                              <w:t>SZKŁO</w:t>
                            </w:r>
                          </w:p>
                          <w:p w:rsidR="0033412A" w:rsidRPr="005340C5" w:rsidRDefault="0033412A" w:rsidP="005F4BD4">
                            <w:pPr>
                              <w:spacing w:after="360"/>
                              <w:rPr>
                                <w:rFonts w:cstheme="minorHAnsi"/>
                                <w:b/>
                              </w:rPr>
                            </w:pPr>
                            <w:r>
                              <w:rPr>
                                <w:rFonts w:cstheme="minorHAnsi"/>
                                <w:b/>
                              </w:rPr>
                              <w:t xml:space="preserve">gromadzimy: </w:t>
                            </w:r>
                            <w:r>
                              <w:rPr>
                                <w:rFonts w:cstheme="minorHAnsi"/>
                              </w:rPr>
                              <w:t>odpady ze szkła, w tym odpady opakowaniowe ze szkła.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78B1A" id="Prostokąt 13" o:spid="_x0000_s1033" style="position:absolute;margin-left:-3pt;margin-top:1.65pt;width:197.2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" fillcolor="#9bbb59 [3206]" strokecolor="#f2f2f2 [3041]" strokeweight="3pt">
                <v:shadow on="t" color="#4e6128 [1606]" opacity=".5" offset="1pt"/>
                <v:textbox>
                  <w:txbxContent>
                    <w:p w:rsidR="0033412A" w:rsidRPr="00416DC1" w:rsidRDefault="0033412A" w:rsidP="005F4BD4">
                      <w:pPr>
                        <w:spacing w:after="0"/>
                        <w:rPr>
                          <w:rFonts w:cstheme="minorHAnsi"/>
                          <w:b/>
                        </w:rPr>
                      </w:pPr>
                      <w:r w:rsidRPr="00416DC1">
                        <w:rPr>
                          <w:rFonts w:cstheme="minorHAnsi"/>
                          <w:b/>
                        </w:rPr>
                        <w:t>SZKŁO</w:t>
                      </w:r>
                    </w:p>
                    <w:p w:rsidR="0033412A" w:rsidRPr="005340C5" w:rsidRDefault="0033412A" w:rsidP="005F4BD4">
                      <w:pPr>
                        <w:spacing w:after="360"/>
                        <w:rPr>
                          <w:rFonts w:cstheme="minorHAnsi"/>
                          <w:b/>
                        </w:rPr>
                      </w:pPr>
                      <w:r>
                        <w:rPr>
                          <w:rFonts w:cstheme="minorHAnsi"/>
                          <w:b/>
                        </w:rPr>
                        <w:t xml:space="preserve">gromadzimy: </w:t>
                      </w:r>
                      <w:r>
                        <w:rPr>
                          <w:rFonts w:cstheme="minorHAnsi"/>
                        </w:rPr>
                        <w:t>odpady ze szkła, w tym odpady opakowaniowe ze szkła.</w:t>
                      </w:r>
                    </w:p>
                  </w:txbxContent>
                </v:textbox>
              </v:rect>
            </w:pict>
          </mc:Fallback>
        </mc:AlternateContent>
      </w:r>
    </w:p>
    <w:p w:rsidR="002D3107" w:rsidRPr="00314D4C" w:rsidRDefault="002D3107" w:rsidP="002D3107">
      <w:pPr>
        <w:rPr>
          <w:rFonts w:cstheme="minorHAnsi"/>
        </w:rPr>
      </w:pPr>
    </w:p>
    <w:p w:rsidR="005340C5" w:rsidRDefault="005340C5" w:rsidP="005F4BD4">
      <w:pPr>
        <w:tabs>
          <w:tab w:val="left" w:pos="1710"/>
        </w:tabs>
        <w:rPr>
          <w:rFonts w:cstheme="minorHAnsi"/>
        </w:rPr>
      </w:pPr>
    </w:p>
    <w:p w:rsidR="002D3107" w:rsidRDefault="002D3107" w:rsidP="005F4BD4">
      <w:pPr>
        <w:tabs>
          <w:tab w:val="left" w:pos="1200"/>
        </w:tabs>
        <w:spacing w:before="240" w:after="0"/>
        <w:rPr>
          <w:rFonts w:cstheme="minorHAnsi"/>
          <w:b/>
        </w:rPr>
      </w:pPr>
      <w:r>
        <w:rPr>
          <w:rFonts w:cstheme="minorHAnsi"/>
        </w:rPr>
        <w:t xml:space="preserve">Worki w kolorze </w:t>
      </w:r>
      <w:r>
        <w:rPr>
          <w:rFonts w:cstheme="minorHAnsi"/>
          <w:b/>
          <w:i/>
          <w:color w:val="4F81BD" w:themeColor="accent1"/>
        </w:rPr>
        <w:t>niebieskim</w:t>
      </w:r>
      <w:r>
        <w:rPr>
          <w:rFonts w:cstheme="minorHAnsi"/>
        </w:rPr>
        <w:t xml:space="preserve"> oznaczone napisem </w:t>
      </w:r>
      <w:r w:rsidRPr="00667D35">
        <w:rPr>
          <w:rFonts w:cstheme="minorHAnsi"/>
          <w:b/>
        </w:rPr>
        <w:t>„Papier”</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
    <w:p w:rsidR="002D3107" w:rsidRPr="00901E4F" w:rsidRDefault="002D3107" w:rsidP="002D3107">
      <w:pPr>
        <w:tabs>
          <w:tab w:val="left" w:pos="1200"/>
        </w:tabs>
        <w:rPr>
          <w:rFonts w:cstheme="minorHAnsi"/>
          <w:b/>
        </w:rPr>
      </w:pPr>
      <w:r>
        <w:rPr>
          <w:rFonts w:cstheme="minorHAnsi"/>
          <w:noProof/>
          <w:lang w:eastAsia="pl-PL"/>
        </w:rPr>
        <mc:AlternateContent>
          <mc:Choice Requires="wps">
            <w:drawing>
              <wp:anchor distT="0" distB="0" distL="114300" distR="114300" simplePos="0" relativeHeight="251658240" behindDoc="0" locked="0" layoutInCell="1" allowOverlap="1" wp14:anchorId="2B54A6D9" wp14:editId="6991A986">
                <wp:simplePos x="0" y="0"/>
                <wp:positionH relativeFrom="column">
                  <wp:posOffset>-42545</wp:posOffset>
                </wp:positionH>
                <wp:positionV relativeFrom="paragraph">
                  <wp:posOffset>178435</wp:posOffset>
                </wp:positionV>
                <wp:extent cx="2457450" cy="1100455"/>
                <wp:effectExtent l="19050" t="19050" r="38100" b="6159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10045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33412A" w:rsidRDefault="0033412A" w:rsidP="005F4BD4">
                            <w:pPr>
                              <w:spacing w:after="0"/>
                              <w:rPr>
                                <w:rFonts w:cstheme="minorHAnsi"/>
                                <w:b/>
                              </w:rPr>
                            </w:pPr>
                            <w:r>
                              <w:rPr>
                                <w:rFonts w:cstheme="minorHAnsi"/>
                                <w:b/>
                              </w:rPr>
                              <w:t xml:space="preserve">PAPIER  </w:t>
                            </w:r>
                          </w:p>
                          <w:p w:rsidR="0033412A" w:rsidRPr="005F4BD4" w:rsidRDefault="0033412A" w:rsidP="005F4BD4">
                            <w:pPr>
                              <w:spacing w:after="0"/>
                              <w:rPr>
                                <w:rFonts w:cstheme="minorHAnsi"/>
                                <w:b/>
                                <w:color w:val="4F81BD" w:themeColor="accent1"/>
                              </w:rPr>
                            </w:pPr>
                            <w:r w:rsidRPr="00416DC1">
                              <w:rPr>
                                <w:rFonts w:cstheme="minorHAnsi"/>
                                <w:b/>
                              </w:rPr>
                              <w:t>gromadzimy:</w:t>
                            </w:r>
                            <w:r w:rsidRPr="00416DC1">
                              <w:rPr>
                                <w:rFonts w:cstheme="minorHAnsi"/>
                              </w:rPr>
                              <w:t xml:space="preserve"> </w:t>
                            </w:r>
                            <w:r>
                              <w:rPr>
                                <w:rFonts w:cstheme="minorHAnsi"/>
                              </w:rPr>
                              <w:t xml:space="preserve"> odpady z papieru, w tym tektury, odpady opakowaniowe z papieru i odpady opakowaniowe z tektury.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4A6D9" id="Prostokąt 12" o:spid="_x0000_s1034" style="position:absolute;margin-left:-3.35pt;margin-top:14.05pt;width:193.5pt;height:8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" fillcolor="#4bacc6 [3208]" strokecolor="#f2f2f2 [3041]" strokeweight="3pt">
                <v:shadow on="t" color="#205867 [1608]" opacity=".5" offset="1pt"/>
                <v:textbox>
                  <w:txbxContent>
                    <w:p w:rsidR="0033412A" w:rsidRDefault="0033412A" w:rsidP="005F4BD4">
                      <w:pPr>
                        <w:spacing w:after="0"/>
                        <w:rPr>
                          <w:rFonts w:cstheme="minorHAnsi"/>
                          <w:b/>
                        </w:rPr>
                      </w:pPr>
                      <w:r>
                        <w:rPr>
                          <w:rFonts w:cstheme="minorHAnsi"/>
                          <w:b/>
                        </w:rPr>
                        <w:t xml:space="preserve">PAPIER  </w:t>
                      </w:r>
                    </w:p>
                    <w:p w:rsidR="0033412A" w:rsidRPr="005F4BD4" w:rsidRDefault="0033412A" w:rsidP="005F4BD4">
                      <w:pPr>
                        <w:spacing w:after="0"/>
                        <w:rPr>
                          <w:rFonts w:cstheme="minorHAnsi"/>
                          <w:b/>
                          <w:color w:val="4F81BD" w:themeColor="accent1"/>
                        </w:rPr>
                      </w:pPr>
                      <w:r w:rsidRPr="00416DC1">
                        <w:rPr>
                          <w:rFonts w:cstheme="minorHAnsi"/>
                          <w:b/>
                        </w:rPr>
                        <w:t>gromadzimy:</w:t>
                      </w:r>
                      <w:r w:rsidRPr="00416DC1">
                        <w:rPr>
                          <w:rFonts w:cstheme="minorHAnsi"/>
                        </w:rPr>
                        <w:t xml:space="preserve"> </w:t>
                      </w:r>
                      <w:r>
                        <w:rPr>
                          <w:rFonts w:cstheme="minorHAnsi"/>
                        </w:rPr>
                        <w:t xml:space="preserve"> odpady z papieru, w tym tektury, odpady opakowaniowe z papieru i odpady opakowaniowe z tektury.</w:t>
                      </w:r>
                    </w:p>
                  </w:txbxContent>
                </v:textbox>
              </v:rect>
            </w:pict>
          </mc:Fallback>
        </mc:AlternateContent>
      </w:r>
    </w:p>
    <w:p w:rsidR="002D3107" w:rsidRDefault="002D3107" w:rsidP="002D3107">
      <w:pPr>
        <w:tabs>
          <w:tab w:val="left" w:pos="1200"/>
        </w:tabs>
        <w:rPr>
          <w:rFonts w:cstheme="minorHAnsi"/>
        </w:rPr>
      </w:pPr>
    </w:p>
    <w:p w:rsidR="002D3107" w:rsidRDefault="002D3107" w:rsidP="002D3107">
      <w:pPr>
        <w:tabs>
          <w:tab w:val="left" w:pos="1200"/>
        </w:tabs>
        <w:rPr>
          <w:rFonts w:cstheme="minorHAnsi"/>
        </w:rPr>
      </w:pPr>
    </w:p>
    <w:p w:rsidR="005340C5" w:rsidRDefault="005340C5" w:rsidP="002D3107">
      <w:pPr>
        <w:tabs>
          <w:tab w:val="left" w:pos="1200"/>
        </w:tabs>
        <w:rPr>
          <w:rFonts w:cstheme="minorHAnsi"/>
        </w:rPr>
      </w:pPr>
    </w:p>
    <w:p w:rsidR="005F4BD4" w:rsidRDefault="005F4BD4" w:rsidP="002D3107">
      <w:pPr>
        <w:tabs>
          <w:tab w:val="left" w:pos="1200"/>
        </w:tabs>
        <w:rPr>
          <w:rFonts w:cstheme="minorHAnsi"/>
        </w:rPr>
      </w:pPr>
    </w:p>
    <w:p w:rsidR="002D3107" w:rsidRPr="005340C5" w:rsidRDefault="002D3107" w:rsidP="002D3107">
      <w:pPr>
        <w:tabs>
          <w:tab w:val="left" w:pos="1200"/>
        </w:tabs>
        <w:rPr>
          <w:rFonts w:cstheme="minorHAnsi"/>
          <w:b/>
        </w:rPr>
      </w:pPr>
      <w:r>
        <w:rPr>
          <w:rFonts w:cstheme="minorHAnsi"/>
        </w:rPr>
        <w:t xml:space="preserve">Worki w kolorze </w:t>
      </w:r>
      <w:r>
        <w:rPr>
          <w:rFonts w:cstheme="minorHAnsi"/>
          <w:b/>
          <w:i/>
          <w:color w:val="937F87"/>
        </w:rPr>
        <w:t>brązowym</w:t>
      </w:r>
      <w:r>
        <w:rPr>
          <w:rFonts w:cstheme="minorHAnsi"/>
        </w:rPr>
        <w:t xml:space="preserve"> oznaczone napisem</w:t>
      </w:r>
      <w:r w:rsidR="005340C5">
        <w:rPr>
          <w:rFonts w:cstheme="minorHAnsi"/>
          <w:b/>
        </w:rPr>
        <w:t>„Bio”</w:t>
      </w:r>
    </w:p>
    <w:p w:rsidR="002D3107" w:rsidRDefault="002D3107" w:rsidP="002D3107">
      <w:pPr>
        <w:tabs>
          <w:tab w:val="left" w:pos="1200"/>
        </w:tabs>
        <w:rPr>
          <w:rFonts w:cstheme="minorHAnsi"/>
        </w:rPr>
      </w:pPr>
      <w:r>
        <w:rPr>
          <w:rFonts w:cstheme="minorHAnsi"/>
          <w:noProof/>
          <w:lang w:eastAsia="pl-PL"/>
        </w:rPr>
        <mc:AlternateContent>
          <mc:Choice Requires="wps">
            <w:drawing>
              <wp:anchor distT="0" distB="0" distL="114300" distR="114300" simplePos="0" relativeHeight="251659264" behindDoc="0" locked="0" layoutInCell="1" allowOverlap="1" wp14:anchorId="6DFE671E" wp14:editId="53C6CDED">
                <wp:simplePos x="0" y="0"/>
                <wp:positionH relativeFrom="column">
                  <wp:posOffset>-38100</wp:posOffset>
                </wp:positionH>
                <wp:positionV relativeFrom="paragraph">
                  <wp:posOffset>6351</wp:posOffset>
                </wp:positionV>
                <wp:extent cx="2457450" cy="1009650"/>
                <wp:effectExtent l="19050" t="19050" r="38100" b="5715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009650"/>
                        </a:xfrm>
                        <a:prstGeom prst="rect">
                          <a:avLst/>
                        </a:prstGeom>
                        <a:solidFill>
                          <a:srgbClr val="937F87"/>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33412A" w:rsidRPr="00A375C7" w:rsidRDefault="0033412A" w:rsidP="005F4BD4">
                            <w:pPr>
                              <w:spacing w:after="0"/>
                              <w:rPr>
                                <w:rFonts w:cstheme="minorHAnsi"/>
                                <w:b/>
                                <w:color w:val="4F81BD" w:themeColor="accent1"/>
                              </w:rPr>
                            </w:pPr>
                            <w:r>
                              <w:rPr>
                                <w:rFonts w:cstheme="minorHAnsi"/>
                                <w:b/>
                              </w:rPr>
                              <w:t>BIO</w:t>
                            </w:r>
                          </w:p>
                          <w:p w:rsidR="0033412A" w:rsidRPr="00F233D5" w:rsidRDefault="0033412A" w:rsidP="005340C5">
                            <w:pPr>
                              <w:rPr>
                                <w:rFonts w:ascii="Verdana" w:hAnsi="Verdana" w:cs="Tahoma"/>
                                <w:color w:val="000000"/>
                                <w:sz w:val="18"/>
                                <w:szCs w:val="18"/>
                              </w:rPr>
                            </w:pPr>
                            <w:r w:rsidRPr="00416DC1">
                              <w:rPr>
                                <w:rFonts w:cstheme="minorHAnsi"/>
                                <w:b/>
                              </w:rPr>
                              <w:t>gromadzimy:</w:t>
                            </w:r>
                            <w:r w:rsidRPr="00F233D5">
                              <w:rPr>
                                <w:rFonts w:ascii="Verdana" w:hAnsi="Verdana" w:cs="Tahoma"/>
                                <w:color w:val="000000"/>
                                <w:sz w:val="18"/>
                                <w:szCs w:val="18"/>
                              </w:rPr>
                              <w:t xml:space="preserve"> ulegające biodegradacji</w:t>
                            </w:r>
                            <w:r>
                              <w:rPr>
                                <w:rFonts w:ascii="Verdana" w:hAnsi="Verdana" w:cs="Tahoma"/>
                                <w:color w:val="000000"/>
                                <w:sz w:val="18"/>
                                <w:szCs w:val="18"/>
                              </w:rPr>
                              <w:t xml:space="preserve"> odpady </w:t>
                            </w:r>
                            <w:r w:rsidRPr="00F233D5">
                              <w:rPr>
                                <w:rFonts w:ascii="Verdana" w:hAnsi="Verdana" w:cs="Tahoma"/>
                                <w:color w:val="000000"/>
                                <w:sz w:val="18"/>
                                <w:szCs w:val="18"/>
                              </w:rPr>
                              <w:t>z ogrodów i parków, odpady spożywcze i kuchenne</w:t>
                            </w:r>
                            <w:r>
                              <w:rPr>
                                <w:rFonts w:ascii="Verdana" w:hAnsi="Verdana" w:cs="Tahoma"/>
                                <w:color w:val="000000"/>
                                <w:sz w:val="18"/>
                                <w:szCs w:val="18"/>
                              </w:rPr>
                              <w:t xml:space="preserve"> </w:t>
                            </w:r>
                            <w:r w:rsidRPr="00F233D5">
                              <w:rPr>
                                <w:rFonts w:ascii="Verdana" w:hAnsi="Verdana" w:cs="Tahoma"/>
                                <w:color w:val="000000"/>
                                <w:sz w:val="18"/>
                                <w:szCs w:val="18"/>
                              </w:rPr>
                              <w:t>z gospodarstw domowych.</w:t>
                            </w:r>
                          </w:p>
                          <w:p w:rsidR="0033412A" w:rsidRDefault="0033412A" w:rsidP="002D3107">
                            <w:pPr>
                              <w:tabs>
                                <w:tab w:val="left" w:pos="1080"/>
                                <w:tab w:val="left" w:pos="2160"/>
                                <w:tab w:val="left" w:pos="3240"/>
                                <w:tab w:val="left" w:pos="4320"/>
                                <w:tab w:val="left" w:pos="5400"/>
                                <w:tab w:val="left" w:pos="6480"/>
                                <w:tab w:val="left" w:pos="7560"/>
                              </w:tabs>
                              <w:jc w:val="both"/>
                              <w:rPr>
                                <w:rFonts w:ascii="Verdana" w:hAnsi="Verdana" w:cs="Tahoma"/>
                                <w:b/>
                                <w:color w:val="000000"/>
                                <w:sz w:val="18"/>
                                <w:szCs w:val="18"/>
                              </w:rPr>
                            </w:pPr>
                          </w:p>
                          <w:p w:rsidR="0033412A" w:rsidRPr="00F233D5" w:rsidRDefault="0033412A" w:rsidP="002D3107">
                            <w:pPr>
                              <w:tabs>
                                <w:tab w:val="left" w:pos="1080"/>
                                <w:tab w:val="left" w:pos="2160"/>
                                <w:tab w:val="left" w:pos="3240"/>
                                <w:tab w:val="left" w:pos="4320"/>
                                <w:tab w:val="left" w:pos="5400"/>
                                <w:tab w:val="left" w:pos="6480"/>
                                <w:tab w:val="left" w:pos="7560"/>
                              </w:tabs>
                              <w:jc w:val="both"/>
                              <w:rPr>
                                <w:rFonts w:ascii="Verdana" w:hAnsi="Verdana" w:cs="Tahoma"/>
                                <w:b/>
                                <w:color w:val="000000"/>
                                <w:sz w:val="18"/>
                                <w:szCs w:val="18"/>
                              </w:rPr>
                            </w:pPr>
                          </w:p>
                          <w:p w:rsidR="0033412A" w:rsidRPr="00622F61" w:rsidRDefault="0033412A" w:rsidP="002D3107">
                            <w:pPr>
                              <w:rPr>
                                <w:rFonts w:cstheme="minorHAnsi"/>
                                <w:b/>
                                <w:color w:val="FF0000"/>
                              </w:rPr>
                            </w:pPr>
                          </w:p>
                          <w:p w:rsidR="0033412A" w:rsidRPr="00D64E14" w:rsidRDefault="0033412A" w:rsidP="002D3107">
                            <w:pPr>
                              <w:rPr>
                                <w:rFonts w:cstheme="minorHAns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671E" id="Prostokąt 11" o:spid="_x0000_s1035" style="position:absolute;margin-left:-3pt;margin-top:.5pt;width:193.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" fillcolor="#937f87" strokecolor="#f2f2f2 [3041]" strokeweight="3pt">
                <v:shadow on="t" color="#205867 [1608]" opacity=".5" offset="1pt"/>
                <v:textbox>
                  <w:txbxContent>
                    <w:p w:rsidR="0033412A" w:rsidRPr="00A375C7" w:rsidRDefault="0033412A" w:rsidP="005F4BD4">
                      <w:pPr>
                        <w:spacing w:after="0"/>
                        <w:rPr>
                          <w:rFonts w:cstheme="minorHAnsi"/>
                          <w:b/>
                          <w:color w:val="4F81BD" w:themeColor="accent1"/>
                        </w:rPr>
                      </w:pPr>
                      <w:r>
                        <w:rPr>
                          <w:rFonts w:cstheme="minorHAnsi"/>
                          <w:b/>
                        </w:rPr>
                        <w:t>BIO</w:t>
                      </w:r>
                    </w:p>
                    <w:p w:rsidR="0033412A" w:rsidRPr="00F233D5" w:rsidRDefault="0033412A" w:rsidP="005340C5">
                      <w:pPr>
                        <w:rPr>
                          <w:rFonts w:ascii="Verdana" w:hAnsi="Verdana" w:cs="Tahoma"/>
                          <w:color w:val="000000"/>
                          <w:sz w:val="18"/>
                          <w:szCs w:val="18"/>
                        </w:rPr>
                      </w:pPr>
                      <w:r w:rsidRPr="00416DC1">
                        <w:rPr>
                          <w:rFonts w:cstheme="minorHAnsi"/>
                          <w:b/>
                        </w:rPr>
                        <w:t>gromadzimy:</w:t>
                      </w:r>
                      <w:r w:rsidRPr="00F233D5">
                        <w:rPr>
                          <w:rFonts w:ascii="Verdana" w:hAnsi="Verdana" w:cs="Tahoma"/>
                          <w:color w:val="000000"/>
                          <w:sz w:val="18"/>
                          <w:szCs w:val="18"/>
                        </w:rPr>
                        <w:t xml:space="preserve"> ulegające biodegradacji</w:t>
                      </w:r>
                      <w:r>
                        <w:rPr>
                          <w:rFonts w:ascii="Verdana" w:hAnsi="Verdana" w:cs="Tahoma"/>
                          <w:color w:val="000000"/>
                          <w:sz w:val="18"/>
                          <w:szCs w:val="18"/>
                        </w:rPr>
                        <w:t xml:space="preserve"> odpady </w:t>
                      </w:r>
                      <w:r w:rsidRPr="00F233D5">
                        <w:rPr>
                          <w:rFonts w:ascii="Verdana" w:hAnsi="Verdana" w:cs="Tahoma"/>
                          <w:color w:val="000000"/>
                          <w:sz w:val="18"/>
                          <w:szCs w:val="18"/>
                        </w:rPr>
                        <w:t>z ogrodów i parków, odpady spożywcze i kuchenne</w:t>
                      </w:r>
                      <w:r>
                        <w:rPr>
                          <w:rFonts w:ascii="Verdana" w:hAnsi="Verdana" w:cs="Tahoma"/>
                          <w:color w:val="000000"/>
                          <w:sz w:val="18"/>
                          <w:szCs w:val="18"/>
                        </w:rPr>
                        <w:t xml:space="preserve"> </w:t>
                      </w:r>
                      <w:r w:rsidRPr="00F233D5">
                        <w:rPr>
                          <w:rFonts w:ascii="Verdana" w:hAnsi="Verdana" w:cs="Tahoma"/>
                          <w:color w:val="000000"/>
                          <w:sz w:val="18"/>
                          <w:szCs w:val="18"/>
                        </w:rPr>
                        <w:t>z gospodarstw domowych.</w:t>
                      </w:r>
                    </w:p>
                    <w:p w:rsidR="0033412A" w:rsidRDefault="0033412A" w:rsidP="002D3107">
                      <w:pPr>
                        <w:tabs>
                          <w:tab w:val="left" w:pos="1080"/>
                          <w:tab w:val="left" w:pos="2160"/>
                          <w:tab w:val="left" w:pos="3240"/>
                          <w:tab w:val="left" w:pos="4320"/>
                          <w:tab w:val="left" w:pos="5400"/>
                          <w:tab w:val="left" w:pos="6480"/>
                          <w:tab w:val="left" w:pos="7560"/>
                        </w:tabs>
                        <w:jc w:val="both"/>
                        <w:rPr>
                          <w:rFonts w:ascii="Verdana" w:hAnsi="Verdana" w:cs="Tahoma"/>
                          <w:b/>
                          <w:color w:val="000000"/>
                          <w:sz w:val="18"/>
                          <w:szCs w:val="18"/>
                        </w:rPr>
                      </w:pPr>
                    </w:p>
                    <w:p w:rsidR="0033412A" w:rsidRPr="00F233D5" w:rsidRDefault="0033412A" w:rsidP="002D3107">
                      <w:pPr>
                        <w:tabs>
                          <w:tab w:val="left" w:pos="1080"/>
                          <w:tab w:val="left" w:pos="2160"/>
                          <w:tab w:val="left" w:pos="3240"/>
                          <w:tab w:val="left" w:pos="4320"/>
                          <w:tab w:val="left" w:pos="5400"/>
                          <w:tab w:val="left" w:pos="6480"/>
                          <w:tab w:val="left" w:pos="7560"/>
                        </w:tabs>
                        <w:jc w:val="both"/>
                        <w:rPr>
                          <w:rFonts w:ascii="Verdana" w:hAnsi="Verdana" w:cs="Tahoma"/>
                          <w:b/>
                          <w:color w:val="000000"/>
                          <w:sz w:val="18"/>
                          <w:szCs w:val="18"/>
                        </w:rPr>
                      </w:pPr>
                    </w:p>
                    <w:p w:rsidR="0033412A" w:rsidRPr="00622F61" w:rsidRDefault="0033412A" w:rsidP="002D3107">
                      <w:pPr>
                        <w:rPr>
                          <w:rFonts w:cstheme="minorHAnsi"/>
                          <w:b/>
                          <w:color w:val="FF0000"/>
                        </w:rPr>
                      </w:pPr>
                    </w:p>
                    <w:p w:rsidR="0033412A" w:rsidRPr="00D64E14" w:rsidRDefault="0033412A" w:rsidP="002D3107">
                      <w:pPr>
                        <w:rPr>
                          <w:rFonts w:cstheme="minorHAnsi"/>
                          <w:color w:val="FF0000"/>
                        </w:rPr>
                      </w:pPr>
                    </w:p>
                  </w:txbxContent>
                </v:textbox>
              </v:rect>
            </w:pict>
          </mc:Fallback>
        </mc:AlternateContent>
      </w:r>
    </w:p>
    <w:p w:rsidR="002D3107" w:rsidRDefault="002D3107" w:rsidP="002D3107">
      <w:pPr>
        <w:tabs>
          <w:tab w:val="left" w:pos="1200"/>
        </w:tabs>
        <w:rPr>
          <w:rFonts w:cstheme="minorHAnsi"/>
        </w:rPr>
      </w:pPr>
    </w:p>
    <w:p w:rsidR="008A7A50" w:rsidRPr="001009CE" w:rsidRDefault="008A7A50" w:rsidP="002D3107">
      <w:pPr>
        <w:rPr>
          <w:rFonts w:cstheme="minorHAnsi"/>
        </w:rPr>
      </w:pPr>
    </w:p>
    <w:p w:rsidR="002D3107" w:rsidRDefault="002D3107" w:rsidP="002D3107">
      <w:pPr>
        <w:rPr>
          <w:rFonts w:cstheme="minorHAnsi"/>
          <w:b/>
        </w:rPr>
      </w:pPr>
      <w:r w:rsidRPr="00A70555">
        <w:rPr>
          <w:rFonts w:cstheme="minorHAnsi"/>
          <w:b/>
        </w:rPr>
        <w:lastRenderedPageBreak/>
        <w:t xml:space="preserve">Miesięczne zestawienie odpadów komunalnych przyjmowanych do PSZOK                                                                </w:t>
      </w:r>
      <w:r>
        <w:rPr>
          <w:rFonts w:cstheme="minorHAnsi"/>
          <w:b/>
        </w:rPr>
        <w:t xml:space="preserve">                 </w:t>
      </w:r>
      <w:r w:rsidRPr="00A70555">
        <w:rPr>
          <w:rFonts w:cstheme="minorHAnsi"/>
          <w:b/>
        </w:rPr>
        <w:t xml:space="preserve">   </w:t>
      </w:r>
      <w:r>
        <w:rPr>
          <w:rFonts w:cstheme="minorHAnsi"/>
          <w:b/>
        </w:rPr>
        <w:t xml:space="preserve">        </w:t>
      </w:r>
      <w:r w:rsidR="008A7A50">
        <w:rPr>
          <w:rFonts w:cstheme="minorHAnsi"/>
          <w:b/>
        </w:rPr>
        <w:tab/>
      </w:r>
      <w:r w:rsidR="008A7A50">
        <w:rPr>
          <w:rFonts w:cstheme="minorHAnsi"/>
          <w:b/>
        </w:rPr>
        <w:tab/>
      </w:r>
      <w:r w:rsidR="008A7A50">
        <w:rPr>
          <w:rFonts w:cstheme="minorHAnsi"/>
          <w:b/>
        </w:rPr>
        <w:tab/>
      </w:r>
      <w:r w:rsidRPr="00A70555">
        <w:rPr>
          <w:rFonts w:cstheme="minorHAnsi"/>
          <w:b/>
        </w:rPr>
        <w:t>Załącznik Nr 11</w:t>
      </w:r>
    </w:p>
    <w:p w:rsidR="002D3107" w:rsidRDefault="002D3107" w:rsidP="002D3107">
      <w:pPr>
        <w:rPr>
          <w:rFonts w:cstheme="minorHAnsi"/>
        </w:rPr>
      </w:pPr>
    </w:p>
    <w:p w:rsidR="002D3107" w:rsidRDefault="002D3107" w:rsidP="002D3107">
      <w:pPr>
        <w:rPr>
          <w:rFonts w:cstheme="minorHAnsi"/>
        </w:rPr>
      </w:pPr>
    </w:p>
    <w:p w:rsidR="002D3107" w:rsidRDefault="002D3107" w:rsidP="002D3107">
      <w:pPr>
        <w:rPr>
          <w:rFonts w:cstheme="minorHAnsi"/>
        </w:rPr>
      </w:pPr>
    </w:p>
    <w:p w:rsidR="002D3107" w:rsidRDefault="002D3107" w:rsidP="002D3107">
      <w:pPr>
        <w:rPr>
          <w:rFonts w:cstheme="minorHAnsi"/>
        </w:rPr>
      </w:pPr>
    </w:p>
    <w:p w:rsidR="002D3107" w:rsidRPr="001009CE" w:rsidRDefault="002D3107" w:rsidP="002D3107">
      <w:pPr>
        <w:rPr>
          <w:rFonts w:cstheme="minorHAnsi"/>
        </w:rPr>
      </w:pPr>
    </w:p>
    <w:tbl>
      <w:tblPr>
        <w:tblStyle w:val="Tabela-Siatka"/>
        <w:tblW w:w="0" w:type="auto"/>
        <w:jc w:val="center"/>
        <w:tblLook w:val="04A0" w:firstRow="1" w:lastRow="0" w:firstColumn="1" w:lastColumn="0" w:noHBand="0" w:noVBand="1"/>
      </w:tblPr>
      <w:tblGrid>
        <w:gridCol w:w="533"/>
        <w:gridCol w:w="1132"/>
        <w:gridCol w:w="1559"/>
        <w:gridCol w:w="1701"/>
        <w:gridCol w:w="1140"/>
        <w:gridCol w:w="844"/>
        <w:gridCol w:w="1418"/>
        <w:gridCol w:w="1621"/>
        <w:gridCol w:w="1497"/>
      </w:tblGrid>
      <w:tr w:rsidR="002D3107" w:rsidRPr="00D14555" w:rsidTr="002D3107">
        <w:trPr>
          <w:jc w:val="center"/>
        </w:trPr>
        <w:tc>
          <w:tcPr>
            <w:tcW w:w="533" w:type="dxa"/>
          </w:tcPr>
          <w:p w:rsidR="002D3107" w:rsidRPr="00D14555" w:rsidRDefault="002D3107" w:rsidP="002D3107">
            <w:pPr>
              <w:jc w:val="center"/>
              <w:rPr>
                <w:rFonts w:ascii="Calibri" w:eastAsia="Calibri" w:hAnsi="Calibri"/>
                <w:b/>
              </w:rPr>
            </w:pPr>
            <w:r w:rsidRPr="00D14555">
              <w:rPr>
                <w:rFonts w:ascii="Calibri" w:eastAsia="Calibri" w:hAnsi="Calibri"/>
                <w:b/>
              </w:rPr>
              <w:t>Lp.</w:t>
            </w:r>
          </w:p>
        </w:tc>
        <w:tc>
          <w:tcPr>
            <w:tcW w:w="1132" w:type="dxa"/>
          </w:tcPr>
          <w:p w:rsidR="002D3107" w:rsidRPr="00D14555" w:rsidRDefault="002D3107" w:rsidP="002D3107">
            <w:pPr>
              <w:jc w:val="center"/>
              <w:rPr>
                <w:rFonts w:ascii="Calibri" w:eastAsia="Calibri" w:hAnsi="Calibri"/>
                <w:b/>
              </w:rPr>
            </w:pPr>
            <w:r w:rsidRPr="00D14555">
              <w:rPr>
                <w:rFonts w:ascii="Calibri" w:eastAsia="Calibri" w:hAnsi="Calibri"/>
                <w:b/>
              </w:rPr>
              <w:t>Data</w:t>
            </w:r>
          </w:p>
        </w:tc>
        <w:tc>
          <w:tcPr>
            <w:tcW w:w="1559" w:type="dxa"/>
          </w:tcPr>
          <w:p w:rsidR="002D3107" w:rsidRPr="00D14555" w:rsidRDefault="002D3107" w:rsidP="002D3107">
            <w:pPr>
              <w:jc w:val="center"/>
              <w:rPr>
                <w:rFonts w:ascii="Calibri" w:eastAsia="Calibri" w:hAnsi="Calibri"/>
                <w:b/>
              </w:rPr>
            </w:pPr>
            <w:r w:rsidRPr="00D14555">
              <w:rPr>
                <w:rFonts w:ascii="Calibri" w:eastAsia="Calibri" w:hAnsi="Calibri"/>
                <w:b/>
              </w:rPr>
              <w:t>Imię i Nazwisko</w:t>
            </w:r>
          </w:p>
        </w:tc>
        <w:tc>
          <w:tcPr>
            <w:tcW w:w="1701" w:type="dxa"/>
          </w:tcPr>
          <w:p w:rsidR="002D3107" w:rsidRPr="00D14555" w:rsidRDefault="002D3107" w:rsidP="002D3107">
            <w:pPr>
              <w:jc w:val="center"/>
              <w:rPr>
                <w:rFonts w:ascii="Calibri" w:eastAsia="Calibri" w:hAnsi="Calibri"/>
                <w:b/>
              </w:rPr>
            </w:pPr>
            <w:r w:rsidRPr="00D14555">
              <w:rPr>
                <w:rFonts w:ascii="Calibri" w:eastAsia="Calibri" w:hAnsi="Calibri"/>
                <w:b/>
              </w:rPr>
              <w:t>Adres</w:t>
            </w:r>
          </w:p>
        </w:tc>
        <w:tc>
          <w:tcPr>
            <w:tcW w:w="1984" w:type="dxa"/>
            <w:gridSpan w:val="2"/>
          </w:tcPr>
          <w:p w:rsidR="002D3107" w:rsidRPr="00D14555" w:rsidRDefault="002D3107" w:rsidP="002D3107">
            <w:pPr>
              <w:jc w:val="center"/>
              <w:rPr>
                <w:rFonts w:ascii="Calibri" w:eastAsia="Calibri" w:hAnsi="Calibri"/>
                <w:b/>
              </w:rPr>
            </w:pPr>
            <w:r w:rsidRPr="00D14555">
              <w:rPr>
                <w:rFonts w:ascii="Calibri" w:eastAsia="Calibri" w:hAnsi="Calibri"/>
                <w:b/>
              </w:rPr>
              <w:t>Rodzaj odpadu/kod</w:t>
            </w:r>
          </w:p>
        </w:tc>
        <w:tc>
          <w:tcPr>
            <w:tcW w:w="1418" w:type="dxa"/>
          </w:tcPr>
          <w:p w:rsidR="002D3107" w:rsidRPr="00D14555" w:rsidRDefault="002D3107" w:rsidP="002D3107">
            <w:pPr>
              <w:jc w:val="center"/>
              <w:rPr>
                <w:rFonts w:ascii="Calibri" w:eastAsia="Calibri" w:hAnsi="Calibri"/>
                <w:b/>
              </w:rPr>
            </w:pPr>
            <w:r>
              <w:rPr>
                <w:rFonts w:ascii="Calibri" w:eastAsia="Calibri" w:hAnsi="Calibri"/>
                <w:b/>
              </w:rPr>
              <w:t>Waga netto/Mg</w:t>
            </w:r>
          </w:p>
        </w:tc>
        <w:tc>
          <w:tcPr>
            <w:tcW w:w="1621" w:type="dxa"/>
          </w:tcPr>
          <w:p w:rsidR="002D3107" w:rsidRPr="00D14555" w:rsidRDefault="002D3107" w:rsidP="002D3107">
            <w:pPr>
              <w:jc w:val="center"/>
              <w:rPr>
                <w:rFonts w:ascii="Calibri" w:eastAsia="Calibri" w:hAnsi="Calibri"/>
                <w:b/>
              </w:rPr>
            </w:pPr>
            <w:r w:rsidRPr="00D14555">
              <w:rPr>
                <w:rFonts w:ascii="Calibri" w:eastAsia="Calibri" w:hAnsi="Calibri"/>
                <w:b/>
              </w:rPr>
              <w:t>Podpis przekazującego odpad</w:t>
            </w:r>
          </w:p>
        </w:tc>
        <w:tc>
          <w:tcPr>
            <w:tcW w:w="1497" w:type="dxa"/>
          </w:tcPr>
          <w:p w:rsidR="002D3107" w:rsidRPr="00D14555" w:rsidRDefault="002D3107" w:rsidP="002D3107">
            <w:pPr>
              <w:jc w:val="center"/>
              <w:rPr>
                <w:rFonts w:ascii="Calibri" w:eastAsia="Calibri" w:hAnsi="Calibri"/>
                <w:b/>
              </w:rPr>
            </w:pPr>
            <w:r w:rsidRPr="00D14555">
              <w:rPr>
                <w:rFonts w:ascii="Calibri" w:eastAsia="Calibri" w:hAnsi="Calibri"/>
                <w:b/>
              </w:rPr>
              <w:t>Podpis pracownika PSZOK</w:t>
            </w:r>
          </w:p>
        </w:tc>
      </w:tr>
      <w:tr w:rsidR="000B693D" w:rsidRPr="00D14555" w:rsidTr="000B693D">
        <w:trPr>
          <w:jc w:val="center"/>
        </w:trPr>
        <w:tc>
          <w:tcPr>
            <w:tcW w:w="533" w:type="dxa"/>
          </w:tcPr>
          <w:p w:rsidR="000B693D" w:rsidRPr="00D14555" w:rsidRDefault="000B693D" w:rsidP="002D3107">
            <w:pPr>
              <w:rPr>
                <w:rFonts w:ascii="Calibri" w:eastAsia="Calibri" w:hAnsi="Calibri"/>
              </w:rPr>
            </w:pPr>
            <w:r w:rsidRPr="00D14555">
              <w:rPr>
                <w:rFonts w:ascii="Calibri" w:eastAsia="Calibri" w:hAnsi="Calibri"/>
              </w:rPr>
              <w:t>1</w:t>
            </w:r>
          </w:p>
        </w:tc>
        <w:tc>
          <w:tcPr>
            <w:tcW w:w="1132" w:type="dxa"/>
          </w:tcPr>
          <w:p w:rsidR="000B693D" w:rsidRPr="00D14555" w:rsidRDefault="000B693D" w:rsidP="002D3107">
            <w:pPr>
              <w:rPr>
                <w:rFonts w:ascii="Calibri" w:eastAsia="Calibri" w:hAnsi="Calibri"/>
              </w:rPr>
            </w:pPr>
          </w:p>
        </w:tc>
        <w:tc>
          <w:tcPr>
            <w:tcW w:w="1559" w:type="dxa"/>
          </w:tcPr>
          <w:p w:rsidR="000B693D" w:rsidRDefault="000B693D" w:rsidP="002D3107">
            <w:pPr>
              <w:rPr>
                <w:rFonts w:ascii="Calibri" w:eastAsia="Calibri" w:hAnsi="Calibri"/>
              </w:rPr>
            </w:pPr>
          </w:p>
          <w:p w:rsidR="000B693D" w:rsidRPr="00D14555" w:rsidRDefault="000B693D" w:rsidP="002D3107">
            <w:pPr>
              <w:rPr>
                <w:rFonts w:ascii="Calibri" w:eastAsia="Calibri" w:hAnsi="Calibri"/>
              </w:rPr>
            </w:pPr>
          </w:p>
        </w:tc>
        <w:tc>
          <w:tcPr>
            <w:tcW w:w="1701" w:type="dxa"/>
          </w:tcPr>
          <w:p w:rsidR="000B693D" w:rsidRPr="00D14555" w:rsidRDefault="000B693D" w:rsidP="002D3107">
            <w:pPr>
              <w:rPr>
                <w:rFonts w:ascii="Calibri" w:eastAsia="Calibri" w:hAnsi="Calibri"/>
              </w:rPr>
            </w:pPr>
          </w:p>
        </w:tc>
        <w:tc>
          <w:tcPr>
            <w:tcW w:w="1140" w:type="dxa"/>
          </w:tcPr>
          <w:p w:rsidR="000B693D" w:rsidRPr="000B693D" w:rsidRDefault="000B693D" w:rsidP="002D3107">
            <w:pPr>
              <w:rPr>
                <w:rFonts w:ascii="Calibri" w:eastAsia="Calibri" w:hAnsi="Calibri"/>
              </w:rPr>
            </w:pPr>
          </w:p>
        </w:tc>
        <w:tc>
          <w:tcPr>
            <w:tcW w:w="844" w:type="dxa"/>
          </w:tcPr>
          <w:p w:rsidR="000B693D" w:rsidRPr="000B693D" w:rsidRDefault="000B693D" w:rsidP="002D3107">
            <w:pPr>
              <w:rPr>
                <w:rFonts w:ascii="Calibri" w:eastAsia="Calibri" w:hAnsi="Calibri"/>
              </w:rPr>
            </w:pPr>
          </w:p>
        </w:tc>
        <w:tc>
          <w:tcPr>
            <w:tcW w:w="1418" w:type="dxa"/>
          </w:tcPr>
          <w:p w:rsidR="000B693D" w:rsidRPr="00D14555" w:rsidRDefault="000B693D" w:rsidP="002D3107">
            <w:pPr>
              <w:rPr>
                <w:rFonts w:ascii="Calibri" w:eastAsia="Calibri" w:hAnsi="Calibri"/>
              </w:rPr>
            </w:pPr>
          </w:p>
        </w:tc>
        <w:tc>
          <w:tcPr>
            <w:tcW w:w="1621" w:type="dxa"/>
          </w:tcPr>
          <w:p w:rsidR="000B693D" w:rsidRPr="00D14555" w:rsidRDefault="000B693D" w:rsidP="002D3107">
            <w:pPr>
              <w:rPr>
                <w:rFonts w:ascii="Calibri" w:eastAsia="Calibri" w:hAnsi="Calibri"/>
              </w:rPr>
            </w:pPr>
          </w:p>
        </w:tc>
        <w:tc>
          <w:tcPr>
            <w:tcW w:w="1497" w:type="dxa"/>
          </w:tcPr>
          <w:p w:rsidR="000B693D" w:rsidRPr="00D14555" w:rsidRDefault="000B693D" w:rsidP="002D3107">
            <w:pPr>
              <w:rPr>
                <w:rFonts w:ascii="Calibri" w:eastAsia="Calibri" w:hAnsi="Calibri"/>
              </w:rPr>
            </w:pPr>
          </w:p>
        </w:tc>
      </w:tr>
      <w:tr w:rsidR="000B693D" w:rsidRPr="00D14555" w:rsidTr="000B693D">
        <w:trPr>
          <w:jc w:val="center"/>
        </w:trPr>
        <w:tc>
          <w:tcPr>
            <w:tcW w:w="533" w:type="dxa"/>
          </w:tcPr>
          <w:p w:rsidR="000B693D" w:rsidRPr="00D14555" w:rsidRDefault="000B693D" w:rsidP="002D3107">
            <w:pPr>
              <w:rPr>
                <w:rFonts w:ascii="Calibri" w:eastAsia="Calibri" w:hAnsi="Calibri"/>
              </w:rPr>
            </w:pPr>
            <w:r w:rsidRPr="00D14555">
              <w:rPr>
                <w:rFonts w:ascii="Calibri" w:eastAsia="Calibri" w:hAnsi="Calibri"/>
              </w:rPr>
              <w:t>2</w:t>
            </w:r>
          </w:p>
        </w:tc>
        <w:tc>
          <w:tcPr>
            <w:tcW w:w="1132" w:type="dxa"/>
          </w:tcPr>
          <w:p w:rsidR="000B693D" w:rsidRPr="00D14555" w:rsidRDefault="000B693D" w:rsidP="002D3107">
            <w:pPr>
              <w:rPr>
                <w:rFonts w:ascii="Calibri" w:eastAsia="Calibri" w:hAnsi="Calibri"/>
              </w:rPr>
            </w:pPr>
          </w:p>
        </w:tc>
        <w:tc>
          <w:tcPr>
            <w:tcW w:w="1559" w:type="dxa"/>
          </w:tcPr>
          <w:p w:rsidR="000B693D" w:rsidRDefault="000B693D" w:rsidP="002D3107">
            <w:pPr>
              <w:rPr>
                <w:rFonts w:ascii="Calibri" w:eastAsia="Calibri" w:hAnsi="Calibri"/>
              </w:rPr>
            </w:pPr>
          </w:p>
          <w:p w:rsidR="000B693D" w:rsidRPr="00D14555" w:rsidRDefault="000B693D" w:rsidP="002D3107">
            <w:pPr>
              <w:rPr>
                <w:rFonts w:ascii="Calibri" w:eastAsia="Calibri" w:hAnsi="Calibri"/>
              </w:rPr>
            </w:pPr>
          </w:p>
        </w:tc>
        <w:tc>
          <w:tcPr>
            <w:tcW w:w="1701" w:type="dxa"/>
          </w:tcPr>
          <w:p w:rsidR="000B693D" w:rsidRPr="00D14555" w:rsidRDefault="000B693D" w:rsidP="002D3107">
            <w:pPr>
              <w:rPr>
                <w:rFonts w:ascii="Calibri" w:eastAsia="Calibri" w:hAnsi="Calibri"/>
              </w:rPr>
            </w:pPr>
          </w:p>
        </w:tc>
        <w:tc>
          <w:tcPr>
            <w:tcW w:w="1140" w:type="dxa"/>
          </w:tcPr>
          <w:p w:rsidR="000B693D" w:rsidRPr="00D14555" w:rsidRDefault="000B693D" w:rsidP="002D3107">
            <w:pPr>
              <w:rPr>
                <w:rFonts w:ascii="Calibri" w:eastAsia="Calibri" w:hAnsi="Calibri"/>
              </w:rPr>
            </w:pPr>
          </w:p>
        </w:tc>
        <w:tc>
          <w:tcPr>
            <w:tcW w:w="844" w:type="dxa"/>
          </w:tcPr>
          <w:p w:rsidR="000B693D" w:rsidRPr="00D14555" w:rsidRDefault="000B693D" w:rsidP="002D3107">
            <w:pPr>
              <w:rPr>
                <w:rFonts w:ascii="Calibri" w:eastAsia="Calibri" w:hAnsi="Calibri"/>
              </w:rPr>
            </w:pPr>
          </w:p>
        </w:tc>
        <w:tc>
          <w:tcPr>
            <w:tcW w:w="1418" w:type="dxa"/>
          </w:tcPr>
          <w:p w:rsidR="000B693D" w:rsidRPr="00D14555" w:rsidRDefault="000B693D" w:rsidP="002D3107">
            <w:pPr>
              <w:rPr>
                <w:rFonts w:ascii="Calibri" w:eastAsia="Calibri" w:hAnsi="Calibri"/>
              </w:rPr>
            </w:pPr>
          </w:p>
        </w:tc>
        <w:tc>
          <w:tcPr>
            <w:tcW w:w="1621" w:type="dxa"/>
          </w:tcPr>
          <w:p w:rsidR="000B693D" w:rsidRPr="00D14555" w:rsidRDefault="000B693D" w:rsidP="002D3107">
            <w:pPr>
              <w:rPr>
                <w:rFonts w:ascii="Calibri" w:eastAsia="Calibri" w:hAnsi="Calibri"/>
              </w:rPr>
            </w:pPr>
          </w:p>
        </w:tc>
        <w:tc>
          <w:tcPr>
            <w:tcW w:w="1497" w:type="dxa"/>
          </w:tcPr>
          <w:p w:rsidR="000B693D" w:rsidRPr="00D14555" w:rsidRDefault="000B693D" w:rsidP="002D3107">
            <w:pPr>
              <w:rPr>
                <w:rFonts w:ascii="Calibri" w:eastAsia="Calibri" w:hAnsi="Calibri"/>
              </w:rPr>
            </w:pPr>
          </w:p>
        </w:tc>
      </w:tr>
      <w:tr w:rsidR="000B693D" w:rsidRPr="00D14555" w:rsidTr="000B693D">
        <w:trPr>
          <w:jc w:val="center"/>
        </w:trPr>
        <w:tc>
          <w:tcPr>
            <w:tcW w:w="533" w:type="dxa"/>
          </w:tcPr>
          <w:p w:rsidR="000B693D" w:rsidRPr="00D14555" w:rsidRDefault="000B693D" w:rsidP="002D3107">
            <w:pPr>
              <w:rPr>
                <w:rFonts w:ascii="Calibri" w:eastAsia="Calibri" w:hAnsi="Calibri"/>
              </w:rPr>
            </w:pPr>
            <w:r w:rsidRPr="00D14555">
              <w:rPr>
                <w:rFonts w:ascii="Calibri" w:eastAsia="Calibri" w:hAnsi="Calibri"/>
              </w:rPr>
              <w:t>3</w:t>
            </w:r>
          </w:p>
        </w:tc>
        <w:tc>
          <w:tcPr>
            <w:tcW w:w="1132" w:type="dxa"/>
          </w:tcPr>
          <w:p w:rsidR="000B693D" w:rsidRPr="00D14555" w:rsidRDefault="000B693D" w:rsidP="002D3107">
            <w:pPr>
              <w:rPr>
                <w:rFonts w:ascii="Calibri" w:eastAsia="Calibri" w:hAnsi="Calibri"/>
              </w:rPr>
            </w:pPr>
          </w:p>
        </w:tc>
        <w:tc>
          <w:tcPr>
            <w:tcW w:w="1559" w:type="dxa"/>
          </w:tcPr>
          <w:p w:rsidR="000B693D" w:rsidRDefault="000B693D" w:rsidP="002D3107">
            <w:pPr>
              <w:rPr>
                <w:rFonts w:ascii="Calibri" w:eastAsia="Calibri" w:hAnsi="Calibri"/>
              </w:rPr>
            </w:pPr>
          </w:p>
          <w:p w:rsidR="000B693D" w:rsidRPr="00D14555" w:rsidRDefault="000B693D" w:rsidP="002D3107">
            <w:pPr>
              <w:rPr>
                <w:rFonts w:ascii="Calibri" w:eastAsia="Calibri" w:hAnsi="Calibri"/>
              </w:rPr>
            </w:pPr>
          </w:p>
        </w:tc>
        <w:tc>
          <w:tcPr>
            <w:tcW w:w="1701" w:type="dxa"/>
          </w:tcPr>
          <w:p w:rsidR="000B693D" w:rsidRPr="00D14555" w:rsidRDefault="000B693D" w:rsidP="002D3107">
            <w:pPr>
              <w:rPr>
                <w:rFonts w:ascii="Calibri" w:eastAsia="Calibri" w:hAnsi="Calibri"/>
              </w:rPr>
            </w:pPr>
          </w:p>
        </w:tc>
        <w:tc>
          <w:tcPr>
            <w:tcW w:w="1140" w:type="dxa"/>
          </w:tcPr>
          <w:p w:rsidR="000B693D" w:rsidRPr="00D14555" w:rsidRDefault="000B693D" w:rsidP="002D3107">
            <w:pPr>
              <w:rPr>
                <w:rFonts w:ascii="Calibri" w:eastAsia="Calibri" w:hAnsi="Calibri"/>
              </w:rPr>
            </w:pPr>
          </w:p>
        </w:tc>
        <w:tc>
          <w:tcPr>
            <w:tcW w:w="844" w:type="dxa"/>
          </w:tcPr>
          <w:p w:rsidR="000B693D" w:rsidRPr="00D14555" w:rsidRDefault="000B693D" w:rsidP="002D3107">
            <w:pPr>
              <w:rPr>
                <w:rFonts w:ascii="Calibri" w:eastAsia="Calibri" w:hAnsi="Calibri"/>
              </w:rPr>
            </w:pPr>
          </w:p>
        </w:tc>
        <w:tc>
          <w:tcPr>
            <w:tcW w:w="1418" w:type="dxa"/>
          </w:tcPr>
          <w:p w:rsidR="000B693D" w:rsidRPr="00D14555" w:rsidRDefault="000B693D" w:rsidP="002D3107">
            <w:pPr>
              <w:rPr>
                <w:rFonts w:ascii="Calibri" w:eastAsia="Calibri" w:hAnsi="Calibri"/>
              </w:rPr>
            </w:pPr>
          </w:p>
        </w:tc>
        <w:tc>
          <w:tcPr>
            <w:tcW w:w="1621" w:type="dxa"/>
          </w:tcPr>
          <w:p w:rsidR="000B693D" w:rsidRPr="00D14555" w:rsidRDefault="000B693D" w:rsidP="002D3107">
            <w:pPr>
              <w:rPr>
                <w:rFonts w:ascii="Calibri" w:eastAsia="Calibri" w:hAnsi="Calibri"/>
              </w:rPr>
            </w:pPr>
          </w:p>
        </w:tc>
        <w:tc>
          <w:tcPr>
            <w:tcW w:w="1497" w:type="dxa"/>
          </w:tcPr>
          <w:p w:rsidR="000B693D" w:rsidRPr="00D14555" w:rsidRDefault="000B693D" w:rsidP="002D3107">
            <w:pPr>
              <w:rPr>
                <w:rFonts w:ascii="Calibri" w:eastAsia="Calibri" w:hAnsi="Calibri"/>
              </w:rPr>
            </w:pPr>
          </w:p>
        </w:tc>
      </w:tr>
      <w:tr w:rsidR="000B693D" w:rsidRPr="00D14555" w:rsidTr="000B693D">
        <w:trPr>
          <w:jc w:val="center"/>
        </w:trPr>
        <w:tc>
          <w:tcPr>
            <w:tcW w:w="533" w:type="dxa"/>
          </w:tcPr>
          <w:p w:rsidR="000B693D" w:rsidRPr="00D14555" w:rsidRDefault="000B693D" w:rsidP="002D3107">
            <w:pPr>
              <w:rPr>
                <w:rFonts w:ascii="Calibri" w:eastAsia="Calibri" w:hAnsi="Calibri"/>
              </w:rPr>
            </w:pPr>
            <w:r w:rsidRPr="00D14555">
              <w:rPr>
                <w:rFonts w:ascii="Calibri" w:eastAsia="Calibri" w:hAnsi="Calibri"/>
              </w:rPr>
              <w:t>4</w:t>
            </w:r>
          </w:p>
        </w:tc>
        <w:tc>
          <w:tcPr>
            <w:tcW w:w="1132" w:type="dxa"/>
          </w:tcPr>
          <w:p w:rsidR="000B693D" w:rsidRPr="00D14555" w:rsidRDefault="000B693D" w:rsidP="002D3107">
            <w:pPr>
              <w:rPr>
                <w:rFonts w:ascii="Calibri" w:eastAsia="Calibri" w:hAnsi="Calibri"/>
              </w:rPr>
            </w:pPr>
          </w:p>
        </w:tc>
        <w:tc>
          <w:tcPr>
            <w:tcW w:w="1559" w:type="dxa"/>
          </w:tcPr>
          <w:p w:rsidR="000B693D" w:rsidRDefault="000B693D" w:rsidP="002D3107">
            <w:pPr>
              <w:rPr>
                <w:rFonts w:ascii="Calibri" w:eastAsia="Calibri" w:hAnsi="Calibri"/>
              </w:rPr>
            </w:pPr>
          </w:p>
          <w:p w:rsidR="000B693D" w:rsidRPr="00D14555" w:rsidRDefault="000B693D" w:rsidP="002D3107">
            <w:pPr>
              <w:rPr>
                <w:rFonts w:ascii="Calibri" w:eastAsia="Calibri" w:hAnsi="Calibri"/>
              </w:rPr>
            </w:pPr>
          </w:p>
        </w:tc>
        <w:tc>
          <w:tcPr>
            <w:tcW w:w="1701" w:type="dxa"/>
          </w:tcPr>
          <w:p w:rsidR="000B693D" w:rsidRPr="00D14555" w:rsidRDefault="000B693D" w:rsidP="002D3107">
            <w:pPr>
              <w:rPr>
                <w:rFonts w:ascii="Calibri" w:eastAsia="Calibri" w:hAnsi="Calibri"/>
              </w:rPr>
            </w:pPr>
          </w:p>
        </w:tc>
        <w:tc>
          <w:tcPr>
            <w:tcW w:w="1140" w:type="dxa"/>
          </w:tcPr>
          <w:p w:rsidR="000B693D" w:rsidRPr="00D14555" w:rsidRDefault="000B693D" w:rsidP="002D3107">
            <w:pPr>
              <w:rPr>
                <w:rFonts w:ascii="Calibri" w:eastAsia="Calibri" w:hAnsi="Calibri"/>
              </w:rPr>
            </w:pPr>
          </w:p>
        </w:tc>
        <w:tc>
          <w:tcPr>
            <w:tcW w:w="844" w:type="dxa"/>
          </w:tcPr>
          <w:p w:rsidR="000B693D" w:rsidRPr="00D14555" w:rsidRDefault="000B693D" w:rsidP="002D3107">
            <w:pPr>
              <w:rPr>
                <w:rFonts w:ascii="Calibri" w:eastAsia="Calibri" w:hAnsi="Calibri"/>
              </w:rPr>
            </w:pPr>
          </w:p>
        </w:tc>
        <w:tc>
          <w:tcPr>
            <w:tcW w:w="1418" w:type="dxa"/>
          </w:tcPr>
          <w:p w:rsidR="000B693D" w:rsidRPr="00D14555" w:rsidRDefault="000B693D" w:rsidP="002D3107">
            <w:pPr>
              <w:rPr>
                <w:rFonts w:ascii="Calibri" w:eastAsia="Calibri" w:hAnsi="Calibri"/>
              </w:rPr>
            </w:pPr>
          </w:p>
        </w:tc>
        <w:tc>
          <w:tcPr>
            <w:tcW w:w="1621" w:type="dxa"/>
          </w:tcPr>
          <w:p w:rsidR="000B693D" w:rsidRPr="00D14555" w:rsidRDefault="000B693D" w:rsidP="002D3107">
            <w:pPr>
              <w:rPr>
                <w:rFonts w:ascii="Calibri" w:eastAsia="Calibri" w:hAnsi="Calibri"/>
              </w:rPr>
            </w:pPr>
          </w:p>
        </w:tc>
        <w:tc>
          <w:tcPr>
            <w:tcW w:w="1497" w:type="dxa"/>
          </w:tcPr>
          <w:p w:rsidR="000B693D" w:rsidRPr="00D14555" w:rsidRDefault="000B693D" w:rsidP="002D3107">
            <w:pPr>
              <w:rPr>
                <w:rFonts w:ascii="Calibri" w:eastAsia="Calibri" w:hAnsi="Calibri"/>
              </w:rPr>
            </w:pPr>
          </w:p>
        </w:tc>
      </w:tr>
      <w:tr w:rsidR="000B693D" w:rsidRPr="00D14555" w:rsidTr="000B693D">
        <w:trPr>
          <w:jc w:val="center"/>
        </w:trPr>
        <w:tc>
          <w:tcPr>
            <w:tcW w:w="533" w:type="dxa"/>
          </w:tcPr>
          <w:p w:rsidR="000B693D" w:rsidRPr="00D14555" w:rsidRDefault="000B693D" w:rsidP="002D3107">
            <w:pPr>
              <w:rPr>
                <w:rFonts w:ascii="Calibri" w:eastAsia="Calibri" w:hAnsi="Calibri"/>
              </w:rPr>
            </w:pPr>
            <w:r w:rsidRPr="00D14555">
              <w:rPr>
                <w:rFonts w:ascii="Calibri" w:eastAsia="Calibri" w:hAnsi="Calibri"/>
              </w:rPr>
              <w:t>5</w:t>
            </w:r>
          </w:p>
          <w:p w:rsidR="000B693D" w:rsidRPr="00D14555" w:rsidRDefault="000B693D" w:rsidP="002D3107">
            <w:pPr>
              <w:rPr>
                <w:rFonts w:ascii="Calibri" w:eastAsia="Calibri" w:hAnsi="Calibri"/>
              </w:rPr>
            </w:pPr>
          </w:p>
        </w:tc>
        <w:tc>
          <w:tcPr>
            <w:tcW w:w="1132" w:type="dxa"/>
          </w:tcPr>
          <w:p w:rsidR="000B693D" w:rsidRPr="00D14555" w:rsidRDefault="000B693D" w:rsidP="002D3107">
            <w:pPr>
              <w:rPr>
                <w:rFonts w:ascii="Calibri" w:eastAsia="Calibri" w:hAnsi="Calibri"/>
              </w:rPr>
            </w:pPr>
          </w:p>
        </w:tc>
        <w:tc>
          <w:tcPr>
            <w:tcW w:w="1559" w:type="dxa"/>
          </w:tcPr>
          <w:p w:rsidR="000B693D" w:rsidRPr="00D14555" w:rsidRDefault="000B693D" w:rsidP="002D3107">
            <w:pPr>
              <w:rPr>
                <w:rFonts w:ascii="Calibri" w:eastAsia="Calibri" w:hAnsi="Calibri"/>
              </w:rPr>
            </w:pPr>
          </w:p>
        </w:tc>
        <w:tc>
          <w:tcPr>
            <w:tcW w:w="1701" w:type="dxa"/>
          </w:tcPr>
          <w:p w:rsidR="000B693D" w:rsidRPr="00D14555" w:rsidRDefault="000B693D" w:rsidP="002D3107">
            <w:pPr>
              <w:rPr>
                <w:rFonts w:ascii="Calibri" w:eastAsia="Calibri" w:hAnsi="Calibri"/>
              </w:rPr>
            </w:pPr>
          </w:p>
        </w:tc>
        <w:tc>
          <w:tcPr>
            <w:tcW w:w="1140" w:type="dxa"/>
          </w:tcPr>
          <w:p w:rsidR="000B693D" w:rsidRPr="00D14555" w:rsidRDefault="000B693D" w:rsidP="002D3107">
            <w:pPr>
              <w:rPr>
                <w:rFonts w:ascii="Calibri" w:eastAsia="Calibri" w:hAnsi="Calibri"/>
              </w:rPr>
            </w:pPr>
          </w:p>
        </w:tc>
        <w:tc>
          <w:tcPr>
            <w:tcW w:w="844" w:type="dxa"/>
          </w:tcPr>
          <w:p w:rsidR="000B693D" w:rsidRPr="00D14555" w:rsidRDefault="000B693D" w:rsidP="002D3107">
            <w:pPr>
              <w:rPr>
                <w:rFonts w:ascii="Calibri" w:eastAsia="Calibri" w:hAnsi="Calibri"/>
              </w:rPr>
            </w:pPr>
          </w:p>
        </w:tc>
        <w:tc>
          <w:tcPr>
            <w:tcW w:w="1418" w:type="dxa"/>
          </w:tcPr>
          <w:p w:rsidR="000B693D" w:rsidRPr="00D14555" w:rsidRDefault="000B693D" w:rsidP="002D3107">
            <w:pPr>
              <w:rPr>
                <w:rFonts w:ascii="Calibri" w:eastAsia="Calibri" w:hAnsi="Calibri"/>
              </w:rPr>
            </w:pPr>
          </w:p>
        </w:tc>
        <w:tc>
          <w:tcPr>
            <w:tcW w:w="1621" w:type="dxa"/>
          </w:tcPr>
          <w:p w:rsidR="000B693D" w:rsidRPr="00D14555" w:rsidRDefault="000B693D" w:rsidP="002D3107">
            <w:pPr>
              <w:rPr>
                <w:rFonts w:ascii="Calibri" w:eastAsia="Calibri" w:hAnsi="Calibri"/>
              </w:rPr>
            </w:pPr>
          </w:p>
        </w:tc>
        <w:tc>
          <w:tcPr>
            <w:tcW w:w="1497" w:type="dxa"/>
          </w:tcPr>
          <w:p w:rsidR="000B693D" w:rsidRPr="00D14555" w:rsidRDefault="000B693D" w:rsidP="002D3107">
            <w:pPr>
              <w:rPr>
                <w:rFonts w:ascii="Calibri" w:eastAsia="Calibri" w:hAnsi="Calibri"/>
              </w:rPr>
            </w:pPr>
          </w:p>
        </w:tc>
      </w:tr>
    </w:tbl>
    <w:p w:rsidR="00411771" w:rsidRPr="00697CE9" w:rsidRDefault="00411771">
      <w:pPr>
        <w:rPr>
          <w:rFonts w:ascii="Calibri" w:eastAsia="Calibri" w:hAnsi="Calibri"/>
          <w:b/>
        </w:rPr>
        <w:sectPr w:rsidR="00411771" w:rsidRPr="00697CE9" w:rsidSect="005340C5">
          <w:pgSz w:w="16838" w:h="11906" w:orient="landscape"/>
          <w:pgMar w:top="426" w:right="720" w:bottom="720" w:left="720" w:header="708" w:footer="708" w:gutter="0"/>
          <w:cols w:space="708"/>
          <w:docGrid w:linePitch="360"/>
        </w:sectPr>
      </w:pPr>
    </w:p>
    <w:p w:rsidR="0092022E" w:rsidRDefault="0092022E" w:rsidP="00D73201"/>
    <w:sectPr w:rsidR="0092022E" w:rsidSect="0041177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9F5" w:rsidRDefault="008E69F5" w:rsidP="006E0553">
      <w:pPr>
        <w:spacing w:after="0" w:line="240" w:lineRule="auto"/>
      </w:pPr>
      <w:r>
        <w:separator/>
      </w:r>
    </w:p>
  </w:endnote>
  <w:endnote w:type="continuationSeparator" w:id="0">
    <w:p w:rsidR="008E69F5" w:rsidRDefault="008E69F5" w:rsidP="006E0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9F5" w:rsidRDefault="008E69F5" w:rsidP="006E0553">
      <w:pPr>
        <w:spacing w:after="0" w:line="240" w:lineRule="auto"/>
      </w:pPr>
      <w:r>
        <w:separator/>
      </w:r>
    </w:p>
  </w:footnote>
  <w:footnote w:type="continuationSeparator" w:id="0">
    <w:p w:rsidR="008E69F5" w:rsidRDefault="008E69F5" w:rsidP="006E0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lowerLetter"/>
      <w:lvlText w:val="%1)"/>
      <w:lvlJc w:val="left"/>
      <w:pPr>
        <w:tabs>
          <w:tab w:val="num" w:pos="1021"/>
        </w:tabs>
        <w:ind w:left="1021" w:hanging="341"/>
      </w:pPr>
    </w:lvl>
    <w:lvl w:ilvl="1">
      <w:start w:val="1"/>
      <w:numFmt w:val="decimal"/>
      <w:lvlText w:val="%1.%2"/>
      <w:lvlJc w:val="left"/>
      <w:pPr>
        <w:tabs>
          <w:tab w:val="num" w:pos="360"/>
        </w:tabs>
        <w:ind w:left="360" w:hanging="360"/>
      </w:pPr>
      <w:rPr>
        <w:rFonts w:ascii="Arial" w:hAnsi="Arial" w:cs="Arial"/>
        <w:b/>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bullet"/>
      <w:lvlText w:val=""/>
      <w:lvlJc w:val="left"/>
      <w:pPr>
        <w:tabs>
          <w:tab w:val="num" w:pos="680"/>
        </w:tabs>
        <w:ind w:left="680" w:hanging="34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singleLevel"/>
    <w:tmpl w:val="D4902D5A"/>
    <w:name w:val="WW8Num5"/>
    <w:lvl w:ilvl="0">
      <w:start w:val="1"/>
      <w:numFmt w:val="decimal"/>
      <w:lvlText w:val="%1)"/>
      <w:lvlJc w:val="left"/>
      <w:pPr>
        <w:tabs>
          <w:tab w:val="num" w:pos="907"/>
        </w:tabs>
        <w:ind w:left="907" w:hanging="397"/>
      </w:pPr>
      <w:rPr>
        <w:rFonts w:ascii="Tahoma" w:eastAsia="Calibri" w:hAnsi="Tahoma" w:cs="Times New Roman"/>
        <w:color w:val="auto"/>
      </w:rPr>
    </w:lvl>
  </w:abstractNum>
  <w:abstractNum w:abstractNumId="3" w15:restartNumberingAfterBreak="0">
    <w:nsid w:val="00000005"/>
    <w:multiLevelType w:val="multilevel"/>
    <w:tmpl w:val="A4084E16"/>
    <w:name w:val="WW8Num6"/>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360"/>
        </w:tabs>
        <w:ind w:left="360" w:hanging="360"/>
      </w:pPr>
      <w:rPr>
        <w:rFonts w:ascii="Arial" w:hAnsi="Arial" w:cs="Arial"/>
        <w:b/>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singleLevel"/>
    <w:tmpl w:val="00000006"/>
    <w:name w:val="WW8Num10"/>
    <w:lvl w:ilvl="0">
      <w:start w:val="1"/>
      <w:numFmt w:val="lowerLetter"/>
      <w:lvlText w:val="%1)"/>
      <w:lvlJc w:val="left"/>
      <w:pPr>
        <w:tabs>
          <w:tab w:val="num" w:pos="260"/>
        </w:tabs>
        <w:ind w:left="260" w:hanging="360"/>
      </w:pPr>
    </w:lvl>
  </w:abstractNum>
  <w:abstractNum w:abstractNumId="5" w15:restartNumberingAfterBreak="0">
    <w:nsid w:val="00000008"/>
    <w:multiLevelType w:val="multilevel"/>
    <w:tmpl w:val="00000008"/>
    <w:name w:val="WW8Num14"/>
    <w:lvl w:ilvl="0">
      <w:start w:val="1"/>
      <w:numFmt w:val="lowerLetter"/>
      <w:lvlText w:val="%1)"/>
      <w:lvlJc w:val="left"/>
      <w:pPr>
        <w:tabs>
          <w:tab w:val="num" w:pos="1745"/>
        </w:tabs>
        <w:ind w:left="1745"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52B72DC"/>
    <w:multiLevelType w:val="hybridMultilevel"/>
    <w:tmpl w:val="40EE342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9468B4"/>
    <w:multiLevelType w:val="hybridMultilevel"/>
    <w:tmpl w:val="2D94D7F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D">
      <w:start w:val="1"/>
      <w:numFmt w:val="bullet"/>
      <w:lvlText w:val=""/>
      <w:lvlJc w:val="left"/>
      <w:pPr>
        <w:tabs>
          <w:tab w:val="num" w:pos="644"/>
        </w:tabs>
        <w:ind w:left="644" w:hanging="360"/>
      </w:pPr>
      <w:rPr>
        <w:rFonts w:ascii="Wingdings" w:hAnsi="Wingding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AE15263"/>
    <w:multiLevelType w:val="hybridMultilevel"/>
    <w:tmpl w:val="E4C050EA"/>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1B5E274F"/>
    <w:multiLevelType w:val="hybridMultilevel"/>
    <w:tmpl w:val="2C2051E4"/>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BF33584"/>
    <w:multiLevelType w:val="hybridMultilevel"/>
    <w:tmpl w:val="B2F4BA56"/>
    <w:lvl w:ilvl="0" w:tplc="25FCA280">
      <w:start w:val="1"/>
      <w:numFmt w:val="decimal"/>
      <w:lvlText w:val="%1)"/>
      <w:lvlJc w:val="left"/>
      <w:pPr>
        <w:tabs>
          <w:tab w:val="num" w:pos="720"/>
        </w:tabs>
        <w:ind w:left="720" w:hanging="360"/>
      </w:pPr>
      <w:rPr>
        <w:rFonts w:hint="default"/>
        <w:vertAlign w:val="superscrip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24F2CED"/>
    <w:multiLevelType w:val="hybridMultilevel"/>
    <w:tmpl w:val="F57C5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2E6E93"/>
    <w:multiLevelType w:val="hybridMultilevel"/>
    <w:tmpl w:val="4AAAE36A"/>
    <w:lvl w:ilvl="0" w:tplc="E12E2396">
      <w:start w:val="1"/>
      <w:numFmt w:val="lowerLetter"/>
      <w:lvlText w:val="%1."/>
      <w:lvlJc w:val="left"/>
      <w:pPr>
        <w:ind w:left="720" w:hanging="360"/>
      </w:pPr>
      <w:rPr>
        <w:rFonts w:ascii="Tahoma" w:eastAsia="Calibr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415E9B"/>
    <w:multiLevelType w:val="hybridMultilevel"/>
    <w:tmpl w:val="5902058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91568B"/>
    <w:multiLevelType w:val="hybridMultilevel"/>
    <w:tmpl w:val="DB48FCE2"/>
    <w:lvl w:ilvl="0" w:tplc="707E13F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6549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D200592"/>
    <w:multiLevelType w:val="hybridMultilevel"/>
    <w:tmpl w:val="9F561CEC"/>
    <w:lvl w:ilvl="0" w:tplc="CA2EFD86">
      <w:start w:val="12"/>
      <w:numFmt w:val="decimal"/>
      <w:lvlText w:val="%1."/>
      <w:lvlJc w:val="left"/>
      <w:pPr>
        <w:ind w:left="720" w:hanging="360"/>
      </w:pPr>
      <w:rPr>
        <w:rFonts w:ascii="Tahoma" w:eastAsia="Calibri" w:hAnsi="Tahoma"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3AB1B4E"/>
    <w:multiLevelType w:val="hybridMultilevel"/>
    <w:tmpl w:val="7A4050A2"/>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702990"/>
    <w:multiLevelType w:val="hybridMultilevel"/>
    <w:tmpl w:val="656A22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D820A35"/>
    <w:multiLevelType w:val="hybridMultilevel"/>
    <w:tmpl w:val="FDD69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5144B9"/>
    <w:multiLevelType w:val="hybridMultilevel"/>
    <w:tmpl w:val="7ABC17E2"/>
    <w:lvl w:ilvl="0" w:tplc="A448D508">
      <w:start w:val="1"/>
      <w:numFmt w:val="decimal"/>
      <w:lvlText w:val="%1."/>
      <w:lvlJc w:val="left"/>
      <w:pPr>
        <w:ind w:left="360" w:hanging="360"/>
      </w:pPr>
      <w:rPr>
        <w:rFonts w:ascii="Times New Roman" w:eastAsiaTheme="minorHAnsi" w:hAnsi="Times New Roman" w:cs="Times New Roman"/>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662C74E3"/>
    <w:multiLevelType w:val="hybridMultilevel"/>
    <w:tmpl w:val="70362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6800BBC"/>
    <w:multiLevelType w:val="hybridMultilevel"/>
    <w:tmpl w:val="283A883C"/>
    <w:lvl w:ilvl="0" w:tplc="1026DE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C0021C"/>
    <w:multiLevelType w:val="hybridMultilevel"/>
    <w:tmpl w:val="4508C67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705B15B0"/>
    <w:multiLevelType w:val="hybridMultilevel"/>
    <w:tmpl w:val="71E6E9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E20DB0"/>
    <w:multiLevelType w:val="hybridMultilevel"/>
    <w:tmpl w:val="6CAC5B9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15:restartNumberingAfterBreak="0">
    <w:nsid w:val="79446B78"/>
    <w:multiLevelType w:val="hybridMultilevel"/>
    <w:tmpl w:val="34588A10"/>
    <w:lvl w:ilvl="0" w:tplc="04150001">
      <w:start w:val="1"/>
      <w:numFmt w:val="bullet"/>
      <w:lvlText w:val=""/>
      <w:lvlJc w:val="left"/>
      <w:pPr>
        <w:ind w:left="1118" w:hanging="360"/>
      </w:pPr>
      <w:rPr>
        <w:rFonts w:ascii="Symbol" w:hAnsi="Symbol" w:hint="default"/>
      </w:rPr>
    </w:lvl>
    <w:lvl w:ilvl="1" w:tplc="04150003" w:tentative="1">
      <w:start w:val="1"/>
      <w:numFmt w:val="bullet"/>
      <w:lvlText w:val="o"/>
      <w:lvlJc w:val="left"/>
      <w:pPr>
        <w:ind w:left="1838" w:hanging="360"/>
      </w:pPr>
      <w:rPr>
        <w:rFonts w:ascii="Courier New" w:hAnsi="Courier New" w:cs="Courier New" w:hint="default"/>
      </w:rPr>
    </w:lvl>
    <w:lvl w:ilvl="2" w:tplc="04150005" w:tentative="1">
      <w:start w:val="1"/>
      <w:numFmt w:val="bullet"/>
      <w:lvlText w:val=""/>
      <w:lvlJc w:val="left"/>
      <w:pPr>
        <w:ind w:left="2558" w:hanging="360"/>
      </w:pPr>
      <w:rPr>
        <w:rFonts w:ascii="Wingdings" w:hAnsi="Wingdings" w:hint="default"/>
      </w:rPr>
    </w:lvl>
    <w:lvl w:ilvl="3" w:tplc="04150001" w:tentative="1">
      <w:start w:val="1"/>
      <w:numFmt w:val="bullet"/>
      <w:lvlText w:val=""/>
      <w:lvlJc w:val="left"/>
      <w:pPr>
        <w:ind w:left="3278" w:hanging="360"/>
      </w:pPr>
      <w:rPr>
        <w:rFonts w:ascii="Symbol" w:hAnsi="Symbol" w:hint="default"/>
      </w:rPr>
    </w:lvl>
    <w:lvl w:ilvl="4" w:tplc="04150003" w:tentative="1">
      <w:start w:val="1"/>
      <w:numFmt w:val="bullet"/>
      <w:lvlText w:val="o"/>
      <w:lvlJc w:val="left"/>
      <w:pPr>
        <w:ind w:left="3998" w:hanging="360"/>
      </w:pPr>
      <w:rPr>
        <w:rFonts w:ascii="Courier New" w:hAnsi="Courier New" w:cs="Courier New" w:hint="default"/>
      </w:rPr>
    </w:lvl>
    <w:lvl w:ilvl="5" w:tplc="04150005" w:tentative="1">
      <w:start w:val="1"/>
      <w:numFmt w:val="bullet"/>
      <w:lvlText w:val=""/>
      <w:lvlJc w:val="left"/>
      <w:pPr>
        <w:ind w:left="4718" w:hanging="360"/>
      </w:pPr>
      <w:rPr>
        <w:rFonts w:ascii="Wingdings" w:hAnsi="Wingdings" w:hint="default"/>
      </w:rPr>
    </w:lvl>
    <w:lvl w:ilvl="6" w:tplc="04150001" w:tentative="1">
      <w:start w:val="1"/>
      <w:numFmt w:val="bullet"/>
      <w:lvlText w:val=""/>
      <w:lvlJc w:val="left"/>
      <w:pPr>
        <w:ind w:left="5438" w:hanging="360"/>
      </w:pPr>
      <w:rPr>
        <w:rFonts w:ascii="Symbol" w:hAnsi="Symbol" w:hint="default"/>
      </w:rPr>
    </w:lvl>
    <w:lvl w:ilvl="7" w:tplc="04150003" w:tentative="1">
      <w:start w:val="1"/>
      <w:numFmt w:val="bullet"/>
      <w:lvlText w:val="o"/>
      <w:lvlJc w:val="left"/>
      <w:pPr>
        <w:ind w:left="6158" w:hanging="360"/>
      </w:pPr>
      <w:rPr>
        <w:rFonts w:ascii="Courier New" w:hAnsi="Courier New" w:cs="Courier New" w:hint="default"/>
      </w:rPr>
    </w:lvl>
    <w:lvl w:ilvl="8" w:tplc="04150005" w:tentative="1">
      <w:start w:val="1"/>
      <w:numFmt w:val="bullet"/>
      <w:lvlText w:val=""/>
      <w:lvlJc w:val="left"/>
      <w:pPr>
        <w:ind w:left="6878"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18"/>
  </w:num>
  <w:num w:numId="7">
    <w:abstractNumId w:val="25"/>
  </w:num>
  <w:num w:numId="8">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7"/>
  </w:num>
  <w:num w:numId="12">
    <w:abstractNumId w:val="17"/>
  </w:num>
  <w:num w:numId="13">
    <w:abstractNumId w:val="13"/>
  </w:num>
  <w:num w:numId="14">
    <w:abstractNumId w:val="22"/>
  </w:num>
  <w:num w:numId="15">
    <w:abstractNumId w:val="26"/>
  </w:num>
  <w:num w:numId="16">
    <w:abstractNumId w:val="20"/>
  </w:num>
  <w:num w:numId="17">
    <w:abstractNumId w:val="10"/>
  </w:num>
  <w:num w:numId="18">
    <w:abstractNumId w:val="14"/>
  </w:num>
  <w:num w:numId="19">
    <w:abstractNumId w:val="19"/>
  </w:num>
  <w:num w:numId="20">
    <w:abstractNumId w:val="9"/>
  </w:num>
  <w:num w:numId="21">
    <w:abstractNumId w:val="12"/>
  </w:num>
  <w:num w:numId="22">
    <w:abstractNumId w:val="24"/>
  </w:num>
  <w:num w:numId="23">
    <w:abstractNumId w:val="21"/>
  </w:num>
  <w:num w:numId="24">
    <w:abstractNumId w:val="11"/>
  </w:num>
  <w:num w:numId="25">
    <w:abstractNumId w:val="6"/>
  </w:num>
  <w:num w:numId="26">
    <w:abstractNumId w:val="8"/>
  </w:num>
  <w:num w:numId="27">
    <w:abstractNumId w:val="14"/>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84"/>
    <w:rsid w:val="00000F84"/>
    <w:rsid w:val="000064A3"/>
    <w:rsid w:val="00006957"/>
    <w:rsid w:val="000109A1"/>
    <w:rsid w:val="00010A1F"/>
    <w:rsid w:val="0001117C"/>
    <w:rsid w:val="00011D5B"/>
    <w:rsid w:val="000123C5"/>
    <w:rsid w:val="000179E2"/>
    <w:rsid w:val="000226E0"/>
    <w:rsid w:val="00026486"/>
    <w:rsid w:val="0002672B"/>
    <w:rsid w:val="00031420"/>
    <w:rsid w:val="00035891"/>
    <w:rsid w:val="00036DE3"/>
    <w:rsid w:val="00037016"/>
    <w:rsid w:val="00041003"/>
    <w:rsid w:val="00041CE1"/>
    <w:rsid w:val="00045AA7"/>
    <w:rsid w:val="00045AF7"/>
    <w:rsid w:val="00046487"/>
    <w:rsid w:val="0005043B"/>
    <w:rsid w:val="00051821"/>
    <w:rsid w:val="00055CE9"/>
    <w:rsid w:val="00061AD8"/>
    <w:rsid w:val="000628B0"/>
    <w:rsid w:val="00071C4E"/>
    <w:rsid w:val="00075E6F"/>
    <w:rsid w:val="00085606"/>
    <w:rsid w:val="00086D6D"/>
    <w:rsid w:val="00087C0F"/>
    <w:rsid w:val="00096C91"/>
    <w:rsid w:val="00096CCF"/>
    <w:rsid w:val="000A36E2"/>
    <w:rsid w:val="000A41FF"/>
    <w:rsid w:val="000A4C8C"/>
    <w:rsid w:val="000B5410"/>
    <w:rsid w:val="000B693D"/>
    <w:rsid w:val="000C79CE"/>
    <w:rsid w:val="000D0E6D"/>
    <w:rsid w:val="000D5C72"/>
    <w:rsid w:val="000D6FCA"/>
    <w:rsid w:val="000E26A9"/>
    <w:rsid w:val="000F04A0"/>
    <w:rsid w:val="000F1876"/>
    <w:rsid w:val="000F47B6"/>
    <w:rsid w:val="000F5FD1"/>
    <w:rsid w:val="000F6298"/>
    <w:rsid w:val="000F7EEC"/>
    <w:rsid w:val="001000BC"/>
    <w:rsid w:val="00113515"/>
    <w:rsid w:val="00116600"/>
    <w:rsid w:val="00124134"/>
    <w:rsid w:val="00132140"/>
    <w:rsid w:val="00132297"/>
    <w:rsid w:val="001365F9"/>
    <w:rsid w:val="00141DAA"/>
    <w:rsid w:val="00144C1A"/>
    <w:rsid w:val="00145C96"/>
    <w:rsid w:val="00147824"/>
    <w:rsid w:val="00150B62"/>
    <w:rsid w:val="0015186A"/>
    <w:rsid w:val="00151F55"/>
    <w:rsid w:val="001525E3"/>
    <w:rsid w:val="001579FD"/>
    <w:rsid w:val="00157C99"/>
    <w:rsid w:val="00161CD5"/>
    <w:rsid w:val="00162A7E"/>
    <w:rsid w:val="00163102"/>
    <w:rsid w:val="00164CCC"/>
    <w:rsid w:val="00170D00"/>
    <w:rsid w:val="00172021"/>
    <w:rsid w:val="00172BB6"/>
    <w:rsid w:val="0017799E"/>
    <w:rsid w:val="00177E5E"/>
    <w:rsid w:val="00182976"/>
    <w:rsid w:val="00182AD3"/>
    <w:rsid w:val="00197171"/>
    <w:rsid w:val="00197CA6"/>
    <w:rsid w:val="001A051B"/>
    <w:rsid w:val="001A1A0E"/>
    <w:rsid w:val="001A7014"/>
    <w:rsid w:val="001B33F7"/>
    <w:rsid w:val="001B3792"/>
    <w:rsid w:val="001B5935"/>
    <w:rsid w:val="001B6A27"/>
    <w:rsid w:val="001B6AC6"/>
    <w:rsid w:val="001B7164"/>
    <w:rsid w:val="001C2717"/>
    <w:rsid w:val="001D07D7"/>
    <w:rsid w:val="001D271C"/>
    <w:rsid w:val="001D3CE4"/>
    <w:rsid w:val="001D5CA1"/>
    <w:rsid w:val="001E303D"/>
    <w:rsid w:val="001E437A"/>
    <w:rsid w:val="001E4E8D"/>
    <w:rsid w:val="001E7772"/>
    <w:rsid w:val="001F2587"/>
    <w:rsid w:val="001F373E"/>
    <w:rsid w:val="00201B6E"/>
    <w:rsid w:val="00220E07"/>
    <w:rsid w:val="002210FA"/>
    <w:rsid w:val="002213A5"/>
    <w:rsid w:val="00225807"/>
    <w:rsid w:val="002258CE"/>
    <w:rsid w:val="00227F37"/>
    <w:rsid w:val="00237194"/>
    <w:rsid w:val="00240DEF"/>
    <w:rsid w:val="0024308D"/>
    <w:rsid w:val="0025371F"/>
    <w:rsid w:val="00253A70"/>
    <w:rsid w:val="002554D5"/>
    <w:rsid w:val="00261D57"/>
    <w:rsid w:val="00263955"/>
    <w:rsid w:val="00265D26"/>
    <w:rsid w:val="002660EE"/>
    <w:rsid w:val="00274091"/>
    <w:rsid w:val="00276ACB"/>
    <w:rsid w:val="0028675B"/>
    <w:rsid w:val="00287D1B"/>
    <w:rsid w:val="00294F06"/>
    <w:rsid w:val="002A0981"/>
    <w:rsid w:val="002A17D8"/>
    <w:rsid w:val="002A74AF"/>
    <w:rsid w:val="002B3A0B"/>
    <w:rsid w:val="002B4463"/>
    <w:rsid w:val="002C3E59"/>
    <w:rsid w:val="002C465D"/>
    <w:rsid w:val="002C6846"/>
    <w:rsid w:val="002C7365"/>
    <w:rsid w:val="002D3107"/>
    <w:rsid w:val="002D753F"/>
    <w:rsid w:val="002E2A6F"/>
    <w:rsid w:val="002E3D23"/>
    <w:rsid w:val="002E3EA1"/>
    <w:rsid w:val="002F17B0"/>
    <w:rsid w:val="002F25A9"/>
    <w:rsid w:val="002F3F19"/>
    <w:rsid w:val="00300096"/>
    <w:rsid w:val="003006AA"/>
    <w:rsid w:val="003026DA"/>
    <w:rsid w:val="00314C9C"/>
    <w:rsid w:val="00323AAB"/>
    <w:rsid w:val="003306A2"/>
    <w:rsid w:val="00330F1A"/>
    <w:rsid w:val="00330F35"/>
    <w:rsid w:val="00332FA8"/>
    <w:rsid w:val="0033412A"/>
    <w:rsid w:val="00345759"/>
    <w:rsid w:val="00346713"/>
    <w:rsid w:val="00352D4B"/>
    <w:rsid w:val="003611A4"/>
    <w:rsid w:val="00366D5F"/>
    <w:rsid w:val="00371311"/>
    <w:rsid w:val="003822E2"/>
    <w:rsid w:val="00383CD4"/>
    <w:rsid w:val="0039002B"/>
    <w:rsid w:val="0039064F"/>
    <w:rsid w:val="00394DB4"/>
    <w:rsid w:val="00396E34"/>
    <w:rsid w:val="00397350"/>
    <w:rsid w:val="003A07EC"/>
    <w:rsid w:val="003A153E"/>
    <w:rsid w:val="003A180D"/>
    <w:rsid w:val="003A3DDF"/>
    <w:rsid w:val="003A4EEA"/>
    <w:rsid w:val="003A6CAF"/>
    <w:rsid w:val="003B1759"/>
    <w:rsid w:val="003B568E"/>
    <w:rsid w:val="003B6696"/>
    <w:rsid w:val="003C1E62"/>
    <w:rsid w:val="003C6528"/>
    <w:rsid w:val="003D2149"/>
    <w:rsid w:val="003D68C7"/>
    <w:rsid w:val="003E1C89"/>
    <w:rsid w:val="003E31FF"/>
    <w:rsid w:val="003E63A7"/>
    <w:rsid w:val="003F7B59"/>
    <w:rsid w:val="0040018F"/>
    <w:rsid w:val="00411771"/>
    <w:rsid w:val="004146C9"/>
    <w:rsid w:val="00417E45"/>
    <w:rsid w:val="00421CEA"/>
    <w:rsid w:val="00427495"/>
    <w:rsid w:val="00433A99"/>
    <w:rsid w:val="00444C8F"/>
    <w:rsid w:val="004508B1"/>
    <w:rsid w:val="00452CCE"/>
    <w:rsid w:val="00453535"/>
    <w:rsid w:val="004607E8"/>
    <w:rsid w:val="004649DC"/>
    <w:rsid w:val="004671FE"/>
    <w:rsid w:val="00471EB2"/>
    <w:rsid w:val="004747DC"/>
    <w:rsid w:val="00476D89"/>
    <w:rsid w:val="00480546"/>
    <w:rsid w:val="0048172F"/>
    <w:rsid w:val="00484632"/>
    <w:rsid w:val="00490152"/>
    <w:rsid w:val="00493FD1"/>
    <w:rsid w:val="004954E9"/>
    <w:rsid w:val="0049559F"/>
    <w:rsid w:val="00497ADC"/>
    <w:rsid w:val="00497EBF"/>
    <w:rsid w:val="004A48BE"/>
    <w:rsid w:val="004A67E9"/>
    <w:rsid w:val="004C0A63"/>
    <w:rsid w:val="004C29CB"/>
    <w:rsid w:val="004C5150"/>
    <w:rsid w:val="004D04E5"/>
    <w:rsid w:val="004D28C4"/>
    <w:rsid w:val="004D2D1A"/>
    <w:rsid w:val="004D51FC"/>
    <w:rsid w:val="004D5B16"/>
    <w:rsid w:val="004E131E"/>
    <w:rsid w:val="004E26D2"/>
    <w:rsid w:val="004E3D3C"/>
    <w:rsid w:val="004E50E6"/>
    <w:rsid w:val="004E560F"/>
    <w:rsid w:val="004E5FC5"/>
    <w:rsid w:val="004F0896"/>
    <w:rsid w:val="004F3FBC"/>
    <w:rsid w:val="004F5F16"/>
    <w:rsid w:val="004F738A"/>
    <w:rsid w:val="00500CA9"/>
    <w:rsid w:val="00501712"/>
    <w:rsid w:val="00502902"/>
    <w:rsid w:val="005053C1"/>
    <w:rsid w:val="0051178E"/>
    <w:rsid w:val="00513122"/>
    <w:rsid w:val="00523B3D"/>
    <w:rsid w:val="00523EB6"/>
    <w:rsid w:val="00527FB5"/>
    <w:rsid w:val="00530B68"/>
    <w:rsid w:val="005340C5"/>
    <w:rsid w:val="00535B6A"/>
    <w:rsid w:val="00535E4F"/>
    <w:rsid w:val="0053741A"/>
    <w:rsid w:val="00537685"/>
    <w:rsid w:val="00540678"/>
    <w:rsid w:val="00547C24"/>
    <w:rsid w:val="00547D95"/>
    <w:rsid w:val="00552E20"/>
    <w:rsid w:val="005646D4"/>
    <w:rsid w:val="00574896"/>
    <w:rsid w:val="00580603"/>
    <w:rsid w:val="00580B3E"/>
    <w:rsid w:val="005817AE"/>
    <w:rsid w:val="00581988"/>
    <w:rsid w:val="0058379C"/>
    <w:rsid w:val="005853BD"/>
    <w:rsid w:val="0058617C"/>
    <w:rsid w:val="00586886"/>
    <w:rsid w:val="00591547"/>
    <w:rsid w:val="00595296"/>
    <w:rsid w:val="005A04F1"/>
    <w:rsid w:val="005A641A"/>
    <w:rsid w:val="005A79DF"/>
    <w:rsid w:val="005B1701"/>
    <w:rsid w:val="005B5A6D"/>
    <w:rsid w:val="005E3498"/>
    <w:rsid w:val="005E473E"/>
    <w:rsid w:val="005F3EE5"/>
    <w:rsid w:val="005F4BD4"/>
    <w:rsid w:val="005F4D42"/>
    <w:rsid w:val="005F54FA"/>
    <w:rsid w:val="005F7220"/>
    <w:rsid w:val="005F75DC"/>
    <w:rsid w:val="00601FA0"/>
    <w:rsid w:val="006021A2"/>
    <w:rsid w:val="00603B02"/>
    <w:rsid w:val="00605041"/>
    <w:rsid w:val="00607790"/>
    <w:rsid w:val="00610F9B"/>
    <w:rsid w:val="00613133"/>
    <w:rsid w:val="00613216"/>
    <w:rsid w:val="0061501A"/>
    <w:rsid w:val="006177EA"/>
    <w:rsid w:val="006223C4"/>
    <w:rsid w:val="0063421D"/>
    <w:rsid w:val="00634F5D"/>
    <w:rsid w:val="00635773"/>
    <w:rsid w:val="00636C28"/>
    <w:rsid w:val="006430E9"/>
    <w:rsid w:val="00645D84"/>
    <w:rsid w:val="00651038"/>
    <w:rsid w:val="006513BA"/>
    <w:rsid w:val="00653562"/>
    <w:rsid w:val="00655931"/>
    <w:rsid w:val="00655D67"/>
    <w:rsid w:val="006572DB"/>
    <w:rsid w:val="006577BF"/>
    <w:rsid w:val="006631F3"/>
    <w:rsid w:val="00663B15"/>
    <w:rsid w:val="0066456E"/>
    <w:rsid w:val="006666F9"/>
    <w:rsid w:val="00675A94"/>
    <w:rsid w:val="00676B62"/>
    <w:rsid w:val="00676D39"/>
    <w:rsid w:val="00677079"/>
    <w:rsid w:val="00682409"/>
    <w:rsid w:val="006859D7"/>
    <w:rsid w:val="00686510"/>
    <w:rsid w:val="006869EB"/>
    <w:rsid w:val="006915D8"/>
    <w:rsid w:val="00691C7E"/>
    <w:rsid w:val="00691D2A"/>
    <w:rsid w:val="00692890"/>
    <w:rsid w:val="00692D70"/>
    <w:rsid w:val="00694E08"/>
    <w:rsid w:val="00695690"/>
    <w:rsid w:val="00697CE9"/>
    <w:rsid w:val="006B2EB4"/>
    <w:rsid w:val="006B4C4B"/>
    <w:rsid w:val="006C6CB1"/>
    <w:rsid w:val="006D2F93"/>
    <w:rsid w:val="006D6EDA"/>
    <w:rsid w:val="006D7919"/>
    <w:rsid w:val="006E030B"/>
    <w:rsid w:val="006E0553"/>
    <w:rsid w:val="006E0978"/>
    <w:rsid w:val="006E26EE"/>
    <w:rsid w:val="006E2A95"/>
    <w:rsid w:val="006E2F9F"/>
    <w:rsid w:val="006E38D7"/>
    <w:rsid w:val="006F1357"/>
    <w:rsid w:val="006F4AF5"/>
    <w:rsid w:val="006F5EDC"/>
    <w:rsid w:val="006F7787"/>
    <w:rsid w:val="006F7B26"/>
    <w:rsid w:val="0071017C"/>
    <w:rsid w:val="00727BC8"/>
    <w:rsid w:val="00727C5B"/>
    <w:rsid w:val="0073292A"/>
    <w:rsid w:val="00733E62"/>
    <w:rsid w:val="00740E30"/>
    <w:rsid w:val="00742EC6"/>
    <w:rsid w:val="00744E5C"/>
    <w:rsid w:val="00745F20"/>
    <w:rsid w:val="007462F0"/>
    <w:rsid w:val="0074799B"/>
    <w:rsid w:val="0075472D"/>
    <w:rsid w:val="00754E16"/>
    <w:rsid w:val="007600C4"/>
    <w:rsid w:val="0076287F"/>
    <w:rsid w:val="007639BE"/>
    <w:rsid w:val="00766F4F"/>
    <w:rsid w:val="00773BF3"/>
    <w:rsid w:val="007778BA"/>
    <w:rsid w:val="00780945"/>
    <w:rsid w:val="007835FC"/>
    <w:rsid w:val="00786586"/>
    <w:rsid w:val="007A38AB"/>
    <w:rsid w:val="007A3FCD"/>
    <w:rsid w:val="007A402D"/>
    <w:rsid w:val="007B01A4"/>
    <w:rsid w:val="007B0DB8"/>
    <w:rsid w:val="007B6081"/>
    <w:rsid w:val="007B66FD"/>
    <w:rsid w:val="007B73D7"/>
    <w:rsid w:val="007C0824"/>
    <w:rsid w:val="007C130C"/>
    <w:rsid w:val="007C3D3C"/>
    <w:rsid w:val="007D0182"/>
    <w:rsid w:val="007D26F0"/>
    <w:rsid w:val="007E1286"/>
    <w:rsid w:val="007E3DA4"/>
    <w:rsid w:val="007E4793"/>
    <w:rsid w:val="007E5380"/>
    <w:rsid w:val="007E5A1D"/>
    <w:rsid w:val="007F43ED"/>
    <w:rsid w:val="00803861"/>
    <w:rsid w:val="00807C9C"/>
    <w:rsid w:val="00822EB6"/>
    <w:rsid w:val="00825484"/>
    <w:rsid w:val="00826D1E"/>
    <w:rsid w:val="008331F4"/>
    <w:rsid w:val="00836895"/>
    <w:rsid w:val="0084019F"/>
    <w:rsid w:val="00840408"/>
    <w:rsid w:val="00840774"/>
    <w:rsid w:val="00847E29"/>
    <w:rsid w:val="008516DA"/>
    <w:rsid w:val="008569E0"/>
    <w:rsid w:val="008669C0"/>
    <w:rsid w:val="00871C0C"/>
    <w:rsid w:val="00872676"/>
    <w:rsid w:val="0087290B"/>
    <w:rsid w:val="00883109"/>
    <w:rsid w:val="0088478E"/>
    <w:rsid w:val="00884C96"/>
    <w:rsid w:val="00890D70"/>
    <w:rsid w:val="00893573"/>
    <w:rsid w:val="008A15C3"/>
    <w:rsid w:val="008A49EB"/>
    <w:rsid w:val="008A7A50"/>
    <w:rsid w:val="008B165F"/>
    <w:rsid w:val="008B747E"/>
    <w:rsid w:val="008B7C5E"/>
    <w:rsid w:val="008C134B"/>
    <w:rsid w:val="008C679B"/>
    <w:rsid w:val="008C7D22"/>
    <w:rsid w:val="008D4811"/>
    <w:rsid w:val="008D72C4"/>
    <w:rsid w:val="008E391F"/>
    <w:rsid w:val="008E5EC6"/>
    <w:rsid w:val="008E69F5"/>
    <w:rsid w:val="008E6A67"/>
    <w:rsid w:val="008F0123"/>
    <w:rsid w:val="008F1BF8"/>
    <w:rsid w:val="008F4153"/>
    <w:rsid w:val="008F5156"/>
    <w:rsid w:val="00902F5E"/>
    <w:rsid w:val="009042AC"/>
    <w:rsid w:val="00905EF7"/>
    <w:rsid w:val="00906ED5"/>
    <w:rsid w:val="00910990"/>
    <w:rsid w:val="00914449"/>
    <w:rsid w:val="009169F9"/>
    <w:rsid w:val="0091729F"/>
    <w:rsid w:val="0092022E"/>
    <w:rsid w:val="00920243"/>
    <w:rsid w:val="00920D89"/>
    <w:rsid w:val="00922032"/>
    <w:rsid w:val="00923598"/>
    <w:rsid w:val="00923E7C"/>
    <w:rsid w:val="0093028A"/>
    <w:rsid w:val="00933438"/>
    <w:rsid w:val="00935C31"/>
    <w:rsid w:val="009430FA"/>
    <w:rsid w:val="00944042"/>
    <w:rsid w:val="00944D73"/>
    <w:rsid w:val="009462C9"/>
    <w:rsid w:val="00954A47"/>
    <w:rsid w:val="009564FF"/>
    <w:rsid w:val="0096190B"/>
    <w:rsid w:val="00965D99"/>
    <w:rsid w:val="0097069A"/>
    <w:rsid w:val="00972C2F"/>
    <w:rsid w:val="00972C46"/>
    <w:rsid w:val="009746C2"/>
    <w:rsid w:val="009764F4"/>
    <w:rsid w:val="00982601"/>
    <w:rsid w:val="00994221"/>
    <w:rsid w:val="0099764D"/>
    <w:rsid w:val="009A019E"/>
    <w:rsid w:val="009A1C91"/>
    <w:rsid w:val="009A7B6D"/>
    <w:rsid w:val="009B44D1"/>
    <w:rsid w:val="009C07DE"/>
    <w:rsid w:val="009C1BFE"/>
    <w:rsid w:val="009C3920"/>
    <w:rsid w:val="009C3A05"/>
    <w:rsid w:val="009E1D28"/>
    <w:rsid w:val="009E2949"/>
    <w:rsid w:val="009F0DD2"/>
    <w:rsid w:val="00A00EB0"/>
    <w:rsid w:val="00A01DE6"/>
    <w:rsid w:val="00A0244E"/>
    <w:rsid w:val="00A03F88"/>
    <w:rsid w:val="00A04132"/>
    <w:rsid w:val="00A05100"/>
    <w:rsid w:val="00A06889"/>
    <w:rsid w:val="00A0781D"/>
    <w:rsid w:val="00A10184"/>
    <w:rsid w:val="00A12619"/>
    <w:rsid w:val="00A21D6D"/>
    <w:rsid w:val="00A227F6"/>
    <w:rsid w:val="00A22C86"/>
    <w:rsid w:val="00A32A1A"/>
    <w:rsid w:val="00A412C3"/>
    <w:rsid w:val="00A42359"/>
    <w:rsid w:val="00A5001B"/>
    <w:rsid w:val="00A659D3"/>
    <w:rsid w:val="00A66FE1"/>
    <w:rsid w:val="00A7671D"/>
    <w:rsid w:val="00A76A25"/>
    <w:rsid w:val="00A76BB7"/>
    <w:rsid w:val="00A80159"/>
    <w:rsid w:val="00A81BFE"/>
    <w:rsid w:val="00A90C13"/>
    <w:rsid w:val="00A928F2"/>
    <w:rsid w:val="00A96DB3"/>
    <w:rsid w:val="00AB44AC"/>
    <w:rsid w:val="00AB6A02"/>
    <w:rsid w:val="00AC3915"/>
    <w:rsid w:val="00AC61D4"/>
    <w:rsid w:val="00AD0DE3"/>
    <w:rsid w:val="00AD20D8"/>
    <w:rsid w:val="00AD23BC"/>
    <w:rsid w:val="00AD2A9B"/>
    <w:rsid w:val="00AD6C71"/>
    <w:rsid w:val="00AE2C0C"/>
    <w:rsid w:val="00AE3205"/>
    <w:rsid w:val="00AE6666"/>
    <w:rsid w:val="00AE6EEE"/>
    <w:rsid w:val="00AF0F76"/>
    <w:rsid w:val="00AF2C47"/>
    <w:rsid w:val="00AF4A87"/>
    <w:rsid w:val="00B0273C"/>
    <w:rsid w:val="00B03A2A"/>
    <w:rsid w:val="00B118E2"/>
    <w:rsid w:val="00B12331"/>
    <w:rsid w:val="00B12356"/>
    <w:rsid w:val="00B137C7"/>
    <w:rsid w:val="00B13BC9"/>
    <w:rsid w:val="00B15BC2"/>
    <w:rsid w:val="00B17ED3"/>
    <w:rsid w:val="00B206DE"/>
    <w:rsid w:val="00B25EB3"/>
    <w:rsid w:val="00B27545"/>
    <w:rsid w:val="00B32A93"/>
    <w:rsid w:val="00B40485"/>
    <w:rsid w:val="00B41607"/>
    <w:rsid w:val="00B43847"/>
    <w:rsid w:val="00B50585"/>
    <w:rsid w:val="00B51602"/>
    <w:rsid w:val="00B525AC"/>
    <w:rsid w:val="00B546E2"/>
    <w:rsid w:val="00B57F06"/>
    <w:rsid w:val="00B652D8"/>
    <w:rsid w:val="00B67155"/>
    <w:rsid w:val="00B72B39"/>
    <w:rsid w:val="00B8238E"/>
    <w:rsid w:val="00B82EF5"/>
    <w:rsid w:val="00B94D32"/>
    <w:rsid w:val="00B95BF6"/>
    <w:rsid w:val="00B9647B"/>
    <w:rsid w:val="00B966D5"/>
    <w:rsid w:val="00B97773"/>
    <w:rsid w:val="00BA47FB"/>
    <w:rsid w:val="00BB76CE"/>
    <w:rsid w:val="00BC0BF8"/>
    <w:rsid w:val="00BC58A7"/>
    <w:rsid w:val="00BC6614"/>
    <w:rsid w:val="00BD3063"/>
    <w:rsid w:val="00BD6CCD"/>
    <w:rsid w:val="00BE0DC9"/>
    <w:rsid w:val="00BE2EF1"/>
    <w:rsid w:val="00BE3174"/>
    <w:rsid w:val="00BF01FD"/>
    <w:rsid w:val="00BF48A4"/>
    <w:rsid w:val="00BF4EDD"/>
    <w:rsid w:val="00BF6A4D"/>
    <w:rsid w:val="00BF7947"/>
    <w:rsid w:val="00C0023D"/>
    <w:rsid w:val="00C072A5"/>
    <w:rsid w:val="00C17CBB"/>
    <w:rsid w:val="00C22931"/>
    <w:rsid w:val="00C24ACC"/>
    <w:rsid w:val="00C31199"/>
    <w:rsid w:val="00C31F74"/>
    <w:rsid w:val="00C36E60"/>
    <w:rsid w:val="00C37383"/>
    <w:rsid w:val="00C374E5"/>
    <w:rsid w:val="00C37692"/>
    <w:rsid w:val="00C407FB"/>
    <w:rsid w:val="00C408C7"/>
    <w:rsid w:val="00C42288"/>
    <w:rsid w:val="00C4452A"/>
    <w:rsid w:val="00C469BA"/>
    <w:rsid w:val="00C478E5"/>
    <w:rsid w:val="00C5023B"/>
    <w:rsid w:val="00C52513"/>
    <w:rsid w:val="00C55BC5"/>
    <w:rsid w:val="00C570F9"/>
    <w:rsid w:val="00C6117A"/>
    <w:rsid w:val="00C660F0"/>
    <w:rsid w:val="00C670CE"/>
    <w:rsid w:val="00C67AD3"/>
    <w:rsid w:val="00C73BD0"/>
    <w:rsid w:val="00C845F9"/>
    <w:rsid w:val="00C907DB"/>
    <w:rsid w:val="00C90A8C"/>
    <w:rsid w:val="00C91ED1"/>
    <w:rsid w:val="00C93109"/>
    <w:rsid w:val="00C939AE"/>
    <w:rsid w:val="00C95A42"/>
    <w:rsid w:val="00C96978"/>
    <w:rsid w:val="00C97699"/>
    <w:rsid w:val="00CA41F2"/>
    <w:rsid w:val="00CA5508"/>
    <w:rsid w:val="00CB11E9"/>
    <w:rsid w:val="00CB56C3"/>
    <w:rsid w:val="00CB749D"/>
    <w:rsid w:val="00CC007F"/>
    <w:rsid w:val="00CC6C08"/>
    <w:rsid w:val="00CE0117"/>
    <w:rsid w:val="00CE0703"/>
    <w:rsid w:val="00CE22DA"/>
    <w:rsid w:val="00D132E0"/>
    <w:rsid w:val="00D173B8"/>
    <w:rsid w:val="00D216BC"/>
    <w:rsid w:val="00D27DB4"/>
    <w:rsid w:val="00D306EA"/>
    <w:rsid w:val="00D3755B"/>
    <w:rsid w:val="00D378A1"/>
    <w:rsid w:val="00D539AD"/>
    <w:rsid w:val="00D54D13"/>
    <w:rsid w:val="00D55177"/>
    <w:rsid w:val="00D57886"/>
    <w:rsid w:val="00D71E15"/>
    <w:rsid w:val="00D73201"/>
    <w:rsid w:val="00D74891"/>
    <w:rsid w:val="00D8285B"/>
    <w:rsid w:val="00D86AE5"/>
    <w:rsid w:val="00D87A41"/>
    <w:rsid w:val="00D91DDD"/>
    <w:rsid w:val="00D95F88"/>
    <w:rsid w:val="00DA2F79"/>
    <w:rsid w:val="00DA6ADC"/>
    <w:rsid w:val="00DB1BD6"/>
    <w:rsid w:val="00DB634F"/>
    <w:rsid w:val="00DC28E1"/>
    <w:rsid w:val="00DC4AC3"/>
    <w:rsid w:val="00DD11DE"/>
    <w:rsid w:val="00DE21DE"/>
    <w:rsid w:val="00DE6781"/>
    <w:rsid w:val="00DF021E"/>
    <w:rsid w:val="00DF65D1"/>
    <w:rsid w:val="00E02ED0"/>
    <w:rsid w:val="00E04561"/>
    <w:rsid w:val="00E054BA"/>
    <w:rsid w:val="00E07A06"/>
    <w:rsid w:val="00E07ADC"/>
    <w:rsid w:val="00E136DF"/>
    <w:rsid w:val="00E156E7"/>
    <w:rsid w:val="00E21FC4"/>
    <w:rsid w:val="00E24C98"/>
    <w:rsid w:val="00E32788"/>
    <w:rsid w:val="00E340B6"/>
    <w:rsid w:val="00E3558E"/>
    <w:rsid w:val="00E40B30"/>
    <w:rsid w:val="00E47A98"/>
    <w:rsid w:val="00E53B4D"/>
    <w:rsid w:val="00E540E4"/>
    <w:rsid w:val="00E5673D"/>
    <w:rsid w:val="00E56B06"/>
    <w:rsid w:val="00E576CE"/>
    <w:rsid w:val="00E6155F"/>
    <w:rsid w:val="00E67C77"/>
    <w:rsid w:val="00E77FAE"/>
    <w:rsid w:val="00E800C6"/>
    <w:rsid w:val="00E819D7"/>
    <w:rsid w:val="00E926A9"/>
    <w:rsid w:val="00E94E5F"/>
    <w:rsid w:val="00E9601E"/>
    <w:rsid w:val="00E969B5"/>
    <w:rsid w:val="00EA6FB1"/>
    <w:rsid w:val="00EB057C"/>
    <w:rsid w:val="00EB225F"/>
    <w:rsid w:val="00EB4EAF"/>
    <w:rsid w:val="00EB512C"/>
    <w:rsid w:val="00EB6633"/>
    <w:rsid w:val="00EB6D52"/>
    <w:rsid w:val="00EC0178"/>
    <w:rsid w:val="00EC1422"/>
    <w:rsid w:val="00EC4B4E"/>
    <w:rsid w:val="00EC7BBD"/>
    <w:rsid w:val="00EE328F"/>
    <w:rsid w:val="00EE7DD0"/>
    <w:rsid w:val="00EF2B9E"/>
    <w:rsid w:val="00EF2F0E"/>
    <w:rsid w:val="00F005B3"/>
    <w:rsid w:val="00F00C93"/>
    <w:rsid w:val="00F0126B"/>
    <w:rsid w:val="00F049A8"/>
    <w:rsid w:val="00F11CB9"/>
    <w:rsid w:val="00F14359"/>
    <w:rsid w:val="00F15BB1"/>
    <w:rsid w:val="00F20EB5"/>
    <w:rsid w:val="00F21055"/>
    <w:rsid w:val="00F237DA"/>
    <w:rsid w:val="00F27252"/>
    <w:rsid w:val="00F305C9"/>
    <w:rsid w:val="00F31A75"/>
    <w:rsid w:val="00F3215E"/>
    <w:rsid w:val="00F32929"/>
    <w:rsid w:val="00F37439"/>
    <w:rsid w:val="00F441F9"/>
    <w:rsid w:val="00F449D4"/>
    <w:rsid w:val="00F46A1E"/>
    <w:rsid w:val="00F552DB"/>
    <w:rsid w:val="00F56171"/>
    <w:rsid w:val="00F567F1"/>
    <w:rsid w:val="00F5749D"/>
    <w:rsid w:val="00F646A0"/>
    <w:rsid w:val="00F661DE"/>
    <w:rsid w:val="00F67041"/>
    <w:rsid w:val="00F67144"/>
    <w:rsid w:val="00F67751"/>
    <w:rsid w:val="00F80ED6"/>
    <w:rsid w:val="00F810CA"/>
    <w:rsid w:val="00F86858"/>
    <w:rsid w:val="00F90E01"/>
    <w:rsid w:val="00F94125"/>
    <w:rsid w:val="00F9776A"/>
    <w:rsid w:val="00FA25FB"/>
    <w:rsid w:val="00FA2ADA"/>
    <w:rsid w:val="00FA56D7"/>
    <w:rsid w:val="00FB3644"/>
    <w:rsid w:val="00FB7136"/>
    <w:rsid w:val="00FC2723"/>
    <w:rsid w:val="00FC27B4"/>
    <w:rsid w:val="00FD02B7"/>
    <w:rsid w:val="00FD17E7"/>
    <w:rsid w:val="00FD4CB7"/>
    <w:rsid w:val="00FD59EE"/>
    <w:rsid w:val="00FE2A92"/>
    <w:rsid w:val="00FE7E6A"/>
    <w:rsid w:val="00FF63CF"/>
    <w:rsid w:val="00FF6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AF725-0C23-45C5-A0D3-0244CEF9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unhideWhenUsed/>
    <w:rsid w:val="00AE6EEE"/>
  </w:style>
  <w:style w:type="paragraph" w:styleId="Zwykytekst">
    <w:name w:val="Plain Text"/>
    <w:basedOn w:val="Normalny"/>
    <w:link w:val="ZwykytekstZnak"/>
    <w:rsid w:val="00AE6EEE"/>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E6EEE"/>
    <w:rPr>
      <w:rFonts w:ascii="Courier New" w:eastAsia="Times New Roman" w:hAnsi="Courier New" w:cs="Courier New"/>
      <w:sz w:val="20"/>
      <w:szCs w:val="20"/>
      <w:lang w:eastAsia="pl-PL"/>
    </w:rPr>
  </w:style>
  <w:style w:type="paragraph" w:styleId="Tekstdymka">
    <w:name w:val="Balloon Text"/>
    <w:basedOn w:val="Normalny"/>
    <w:link w:val="TekstdymkaZnak"/>
    <w:semiHidden/>
    <w:rsid w:val="00AE6E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AE6EEE"/>
    <w:rPr>
      <w:rFonts w:ascii="Tahoma" w:eastAsia="Times New Roman" w:hAnsi="Tahoma" w:cs="Tahoma"/>
      <w:sz w:val="16"/>
      <w:szCs w:val="16"/>
      <w:lang w:eastAsia="pl-PL"/>
    </w:rPr>
  </w:style>
  <w:style w:type="paragraph" w:styleId="Nagwek">
    <w:name w:val="header"/>
    <w:basedOn w:val="Normalny"/>
    <w:link w:val="NagwekZnak"/>
    <w:uiPriority w:val="99"/>
    <w:unhideWhenUsed/>
    <w:rsid w:val="00AE6EE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AE6EE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E6EE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AE6EEE"/>
    <w:rPr>
      <w:rFonts w:ascii="Times New Roman" w:eastAsia="Times New Roman" w:hAnsi="Times New Roman" w:cs="Times New Roman"/>
      <w:sz w:val="24"/>
      <w:szCs w:val="24"/>
      <w:lang w:eastAsia="pl-PL"/>
    </w:rPr>
  </w:style>
  <w:style w:type="character" w:styleId="Numerwiersza">
    <w:name w:val="line number"/>
    <w:basedOn w:val="Domylnaczcionkaakapitu"/>
    <w:uiPriority w:val="99"/>
    <w:semiHidden/>
    <w:unhideWhenUsed/>
    <w:rsid w:val="00AE6EEE"/>
  </w:style>
  <w:style w:type="paragraph" w:styleId="Akapitzlist">
    <w:name w:val="List Paragraph"/>
    <w:basedOn w:val="Normalny"/>
    <w:uiPriority w:val="34"/>
    <w:qFormat/>
    <w:rsid w:val="00AE6EEE"/>
    <w:pPr>
      <w:ind w:left="720"/>
      <w:contextualSpacing/>
    </w:pPr>
  </w:style>
  <w:style w:type="numbering" w:customStyle="1" w:styleId="Bezlisty2">
    <w:name w:val="Bez listy2"/>
    <w:next w:val="Bezlisty"/>
    <w:semiHidden/>
    <w:rsid w:val="005E3498"/>
  </w:style>
  <w:style w:type="character" w:styleId="Odwoaniedokomentarza">
    <w:name w:val="annotation reference"/>
    <w:uiPriority w:val="99"/>
    <w:semiHidden/>
    <w:unhideWhenUsed/>
    <w:rsid w:val="005E3498"/>
    <w:rPr>
      <w:sz w:val="16"/>
      <w:szCs w:val="16"/>
    </w:rPr>
  </w:style>
  <w:style w:type="paragraph" w:styleId="Tekstkomentarza">
    <w:name w:val="annotation text"/>
    <w:basedOn w:val="Normalny"/>
    <w:link w:val="TekstkomentarzaZnak"/>
    <w:uiPriority w:val="99"/>
    <w:semiHidden/>
    <w:unhideWhenUsed/>
    <w:rsid w:val="005E349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5E349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E3498"/>
    <w:rPr>
      <w:b/>
      <w:bCs/>
      <w:lang w:val="x-none" w:eastAsia="x-none"/>
    </w:rPr>
  </w:style>
  <w:style w:type="character" w:customStyle="1" w:styleId="TematkomentarzaZnak">
    <w:name w:val="Temat komentarza Znak"/>
    <w:basedOn w:val="TekstkomentarzaZnak"/>
    <w:link w:val="Tematkomentarza"/>
    <w:uiPriority w:val="99"/>
    <w:semiHidden/>
    <w:rsid w:val="005E3498"/>
    <w:rPr>
      <w:rFonts w:ascii="Times New Roman" w:eastAsia="Times New Roman" w:hAnsi="Times New Roman" w:cs="Times New Roman"/>
      <w:b/>
      <w:bCs/>
      <w:sz w:val="20"/>
      <w:szCs w:val="20"/>
      <w:lang w:val="x-none" w:eastAsia="x-none"/>
    </w:rPr>
  </w:style>
  <w:style w:type="paragraph" w:styleId="Tekstpodstawowy">
    <w:name w:val="Body Text"/>
    <w:basedOn w:val="Normalny"/>
    <w:link w:val="TekstpodstawowyZnak"/>
    <w:rsid w:val="002D3107"/>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D3107"/>
    <w:rPr>
      <w:rFonts w:ascii="Times New Roman" w:eastAsia="Times New Roman" w:hAnsi="Times New Roman" w:cs="Times New Roman"/>
      <w:sz w:val="24"/>
      <w:szCs w:val="24"/>
      <w:lang w:eastAsia="pl-PL"/>
    </w:rPr>
  </w:style>
  <w:style w:type="table" w:styleId="Tabela-Siatka">
    <w:name w:val="Table Grid"/>
    <w:basedOn w:val="Standardowy"/>
    <w:uiPriority w:val="59"/>
    <w:rsid w:val="002D3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13515"/>
  </w:style>
  <w:style w:type="numbering" w:customStyle="1" w:styleId="Bezlisty4">
    <w:name w:val="Bez listy4"/>
    <w:next w:val="Bezlisty"/>
    <w:uiPriority w:val="99"/>
    <w:semiHidden/>
    <w:unhideWhenUsed/>
    <w:rsid w:val="00197171"/>
  </w:style>
  <w:style w:type="numbering" w:customStyle="1" w:styleId="Bezlisty5">
    <w:name w:val="Bez listy5"/>
    <w:next w:val="Bezlisty"/>
    <w:uiPriority w:val="99"/>
    <w:semiHidden/>
    <w:unhideWhenUsed/>
    <w:rsid w:val="00613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643184">
      <w:bodyDiv w:val="1"/>
      <w:marLeft w:val="0"/>
      <w:marRight w:val="0"/>
      <w:marTop w:val="0"/>
      <w:marBottom w:val="0"/>
      <w:divBdr>
        <w:top w:val="none" w:sz="0" w:space="0" w:color="auto"/>
        <w:left w:val="none" w:sz="0" w:space="0" w:color="auto"/>
        <w:bottom w:val="none" w:sz="0" w:space="0" w:color="auto"/>
        <w:right w:val="none" w:sz="0" w:space="0" w:color="auto"/>
      </w:divBdr>
    </w:div>
    <w:div w:id="620502277">
      <w:bodyDiv w:val="1"/>
      <w:marLeft w:val="0"/>
      <w:marRight w:val="0"/>
      <w:marTop w:val="0"/>
      <w:marBottom w:val="0"/>
      <w:divBdr>
        <w:top w:val="none" w:sz="0" w:space="0" w:color="auto"/>
        <w:left w:val="none" w:sz="0" w:space="0" w:color="auto"/>
        <w:bottom w:val="none" w:sz="0" w:space="0" w:color="auto"/>
        <w:right w:val="none" w:sz="0" w:space="0" w:color="auto"/>
      </w:divBdr>
    </w:div>
    <w:div w:id="939681397">
      <w:bodyDiv w:val="1"/>
      <w:marLeft w:val="0"/>
      <w:marRight w:val="0"/>
      <w:marTop w:val="0"/>
      <w:marBottom w:val="0"/>
      <w:divBdr>
        <w:top w:val="none" w:sz="0" w:space="0" w:color="auto"/>
        <w:left w:val="none" w:sz="0" w:space="0" w:color="auto"/>
        <w:bottom w:val="none" w:sz="0" w:space="0" w:color="auto"/>
        <w:right w:val="none" w:sz="0" w:space="0" w:color="auto"/>
      </w:divBdr>
    </w:div>
    <w:div w:id="1131435405">
      <w:bodyDiv w:val="1"/>
      <w:marLeft w:val="0"/>
      <w:marRight w:val="0"/>
      <w:marTop w:val="0"/>
      <w:marBottom w:val="0"/>
      <w:divBdr>
        <w:top w:val="none" w:sz="0" w:space="0" w:color="auto"/>
        <w:left w:val="none" w:sz="0" w:space="0" w:color="auto"/>
        <w:bottom w:val="none" w:sz="0" w:space="0" w:color="auto"/>
        <w:right w:val="none" w:sz="0" w:space="0" w:color="auto"/>
      </w:divBdr>
    </w:div>
    <w:div w:id="1324964323">
      <w:bodyDiv w:val="1"/>
      <w:marLeft w:val="0"/>
      <w:marRight w:val="0"/>
      <w:marTop w:val="0"/>
      <w:marBottom w:val="0"/>
      <w:divBdr>
        <w:top w:val="none" w:sz="0" w:space="0" w:color="auto"/>
        <w:left w:val="none" w:sz="0" w:space="0" w:color="auto"/>
        <w:bottom w:val="none" w:sz="0" w:space="0" w:color="auto"/>
        <w:right w:val="none" w:sz="0" w:space="0" w:color="auto"/>
      </w:divBdr>
    </w:div>
    <w:div w:id="18877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81005-E054-4743-83C9-3EEB732E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15923</Words>
  <Characters>95539</Characters>
  <Application>Microsoft Office Word</Application>
  <DocSecurity>0</DocSecurity>
  <Lines>796</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Sepioł</dc:creator>
  <cp:lastModifiedBy>Mireki</cp:lastModifiedBy>
  <cp:revision>2</cp:revision>
  <cp:lastPrinted>2023-09-11T06:25:00Z</cp:lastPrinted>
  <dcterms:created xsi:type="dcterms:W3CDTF">2023-10-17T08:08:00Z</dcterms:created>
  <dcterms:modified xsi:type="dcterms:W3CDTF">2023-10-17T08:08:00Z</dcterms:modified>
</cp:coreProperties>
</file>