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75028623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4460C8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05.2022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2300FCDC" w:rsidR="00EE5143" w:rsidRPr="00EE5143" w:rsidRDefault="00EE5143" w:rsidP="00EE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4460C8" w:rsidRPr="004460C8">
        <w:rPr>
          <w:rFonts w:ascii="Times New Roman" w:hAnsi="Times New Roman" w:cs="Times New Roman"/>
          <w:b/>
          <w:color w:val="000000"/>
          <w:sz w:val="24"/>
          <w:szCs w:val="24"/>
        </w:rPr>
        <w:t>Wykonanie dokumentacji projektowej drogi powiatowej Nr 2067B w miejscowości Jabłoń Kościelna w lokalizacji: 12+165 – 12+505 na dług. 0,340 km, gmina Nowe Piekuty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699A443A" w14:textId="77777777" w:rsidR="004460C8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3FCE54DC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35733"/>
    <w:rsid w:val="00286F29"/>
    <w:rsid w:val="00391A8E"/>
    <w:rsid w:val="004460C8"/>
    <w:rsid w:val="004919CD"/>
    <w:rsid w:val="0052007B"/>
    <w:rsid w:val="00644678"/>
    <w:rsid w:val="00713447"/>
    <w:rsid w:val="008C2CB6"/>
    <w:rsid w:val="009205A0"/>
    <w:rsid w:val="009767D0"/>
    <w:rsid w:val="009C406C"/>
    <w:rsid w:val="00A41DBA"/>
    <w:rsid w:val="00A479C4"/>
    <w:rsid w:val="00B96427"/>
    <w:rsid w:val="00C818F6"/>
    <w:rsid w:val="00C870D2"/>
    <w:rsid w:val="00CF115A"/>
    <w:rsid w:val="00EE5143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18</cp:revision>
  <cp:lastPrinted>2021-03-11T06:54:00Z</cp:lastPrinted>
  <dcterms:created xsi:type="dcterms:W3CDTF">2016-11-24T07:26:00Z</dcterms:created>
  <dcterms:modified xsi:type="dcterms:W3CDTF">2022-04-05T09:56:00Z</dcterms:modified>
</cp:coreProperties>
</file>