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86CB9" w:rsidRDefault="00FA76D1" w:rsidP="00B07B6D">
      <w:pPr>
        <w:pageBreakBefore/>
        <w:ind w:left="4956" w:firstLine="708"/>
        <w:jc w:val="right"/>
        <w:rPr>
          <w:rFonts w:ascii="Arial" w:hAnsi="Arial" w:cs="Arial"/>
          <w:bCs/>
          <w:iCs/>
        </w:rPr>
      </w:pPr>
      <w:bookmarkStart w:id="0" w:name="_GoBack"/>
      <w:bookmarkEnd w:id="0"/>
      <w:r w:rsidRPr="006C71DF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6CB9">
        <w:rPr>
          <w:rFonts w:ascii="Arial" w:hAnsi="Arial" w:cs="Arial"/>
          <w:b/>
          <w:bCs/>
        </w:rPr>
        <w:t xml:space="preserve">Załącznik nr </w:t>
      </w:r>
      <w:r w:rsidR="00552605">
        <w:rPr>
          <w:rFonts w:ascii="Arial" w:hAnsi="Arial" w:cs="Arial"/>
          <w:b/>
          <w:bCs/>
        </w:rPr>
        <w:t>6</w:t>
      </w:r>
      <w:r w:rsidRPr="00C86CB9">
        <w:rPr>
          <w:rFonts w:ascii="Arial" w:hAnsi="Arial" w:cs="Arial"/>
          <w:b/>
          <w:bCs/>
        </w:rPr>
        <w:t xml:space="preserve"> do SWZ</w:t>
      </w:r>
    </w:p>
    <w:p w:rsidR="00B07B6D" w:rsidRPr="00C86CB9" w:rsidRDefault="00B07B6D" w:rsidP="00841721">
      <w:pPr>
        <w:ind w:firstLine="5954"/>
        <w:rPr>
          <w:rFonts w:ascii="Arial" w:hAnsi="Arial" w:cs="Arial"/>
          <w:b/>
        </w:rPr>
      </w:pPr>
    </w:p>
    <w:p w:rsidR="00FA76D1" w:rsidRDefault="00FA76D1" w:rsidP="00841721">
      <w:pPr>
        <w:ind w:firstLine="5954"/>
        <w:rPr>
          <w:rFonts w:ascii="Arial" w:hAnsi="Arial" w:cs="Arial"/>
          <w:b/>
        </w:rPr>
      </w:pPr>
      <w:r w:rsidRPr="00C86CB9">
        <w:rPr>
          <w:rFonts w:ascii="Arial" w:hAnsi="Arial" w:cs="Arial"/>
          <w:b/>
        </w:rPr>
        <w:t>Zamawiający:</w:t>
      </w:r>
    </w:p>
    <w:p w:rsidR="0094307A" w:rsidRDefault="0094307A" w:rsidP="0094307A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>Powiatowe Centrum Pomocy Rodzinie</w:t>
      </w:r>
    </w:p>
    <w:p w:rsidR="0094307A" w:rsidRDefault="0094307A" w:rsidP="0094307A">
      <w:pPr>
        <w:ind w:left="4538" w:firstLine="708"/>
        <w:rPr>
          <w:rFonts w:ascii="Arial" w:hAnsi="Arial" w:cs="Arial"/>
        </w:rPr>
      </w:pPr>
      <w:r>
        <w:rPr>
          <w:rFonts w:ascii="Arial" w:hAnsi="Arial" w:cs="Arial"/>
        </w:rPr>
        <w:t>ul. prof. Mariana raciborskiego 2a</w:t>
      </w:r>
    </w:p>
    <w:p w:rsidR="0094307A" w:rsidRPr="00C86CB9" w:rsidRDefault="0094307A" w:rsidP="0094307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83-000 Pruszcz Gdański</w:t>
      </w:r>
    </w:p>
    <w:p w:rsidR="00FA76D1" w:rsidRPr="006C71DF" w:rsidRDefault="00FA76D1" w:rsidP="00FA76D1">
      <w:pPr>
        <w:pStyle w:val="TekstprzypisudolnegoTekstprzypisu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C86CB9">
        <w:rPr>
          <w:rFonts w:ascii="Arial" w:eastAsiaTheme="minorHAnsi" w:hAnsi="Arial" w:cs="Arial"/>
          <w:b/>
          <w:lang w:eastAsia="en-US"/>
        </w:rPr>
        <w:t>ZOBOWIĄZANIE PODMIOTU DO ODDANIA DO DYSPOZYCJI WYKONAWCY NIEZBĘDNYCH ZASOBÓW NA POTRZEBY WYKONANIA ZAMÓWIENIA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Uwaga!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Zamiast niniejszego formularza można przedstawić inne dokumenty, w szczególności: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1. Zobowiązanie podmiotu, o którym mowa w art. 118 ust. 3 ustawy z dnia 11 września 2019 r. - Prawo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zamówień publicznych.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2. Dokumenty które określają w szczególności: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zakres dostępnych wykonawcy zasobów podmiotu udostępniającego zasoby;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sposób i okres udostępnienia wykonawcy i wykorzystania przez niego zasobów podmiotu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udostępniającego te zasoby przy wykonywaniu zamówienia;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 xml:space="preserve">− </w:t>
      </w:r>
      <w:r w:rsidRPr="00C86CB9">
        <w:rPr>
          <w:rFonts w:ascii="Arial" w:eastAsiaTheme="minorHAnsi" w:hAnsi="Arial" w:cs="Arial"/>
          <w:i/>
          <w:iCs/>
          <w:lang w:eastAsia="en-US"/>
        </w:rPr>
        <w:t>czy i w jakim zakresie podmiot udostępniający zasoby, na zdolnościach którego wykonawca polega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w odniesieniu do warunków udziału w postępowaniu dotyczących wykształcenia, kwalifikacji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zawodowych lub doświadczenia, zrealizuje roboty budowlane lub usługi, których wskazane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zdolności dotyczą.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Ja: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…….…………………….……………………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(Imię i nazwisko osoby upoważnionej do reprezentowania podmiotu, stanowisko – właściciel, prezes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zarządu, członek zarządu, prokurent, upełnomocniony reprezentant, itp.)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Działając w imieniu i na rzecz: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……………………………………………………..……………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(nazwa podmiotu, NIP)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Zobowiązuję się do oddania nw. zasobów na potrzeby wykonania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(określenie zasobu – zdolność techniczna lub zawodowa)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do dyspozycji wykonawcy: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…..……………………………………………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i/>
          <w:iCs/>
          <w:lang w:eastAsia="en-US"/>
        </w:rPr>
      </w:pPr>
      <w:r w:rsidRPr="00C86CB9">
        <w:rPr>
          <w:rFonts w:ascii="Arial" w:eastAsiaTheme="minorHAnsi" w:hAnsi="Arial" w:cs="Arial"/>
          <w:i/>
          <w:iCs/>
          <w:lang w:eastAsia="en-US"/>
        </w:rPr>
        <w:t>(nazwa wykonawcy, NIP)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w trakcie wykonywania zamówienia: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417722" w:rsidRPr="00417722" w:rsidRDefault="00417722" w:rsidP="00417722">
      <w:pPr>
        <w:ind w:left="360"/>
        <w:jc w:val="center"/>
        <w:rPr>
          <w:rFonts w:ascii="Arial" w:hAnsi="Arial" w:cs="Arial"/>
        </w:rPr>
      </w:pPr>
      <w:r w:rsidRPr="00417722">
        <w:rPr>
          <w:rFonts w:ascii="Arial" w:hAnsi="Arial" w:cs="Arial"/>
          <w:b/>
          <w:bCs/>
          <w:sz w:val="24"/>
          <w:szCs w:val="24"/>
        </w:rPr>
        <w:t xml:space="preserve">Świadczenie usług pocztowych dla </w:t>
      </w:r>
      <w:r w:rsidR="0094307A">
        <w:rPr>
          <w:rFonts w:ascii="Arial" w:hAnsi="Arial" w:cs="Arial"/>
          <w:b/>
          <w:bCs/>
          <w:sz w:val="24"/>
          <w:szCs w:val="24"/>
        </w:rPr>
        <w:t>Powiatowego Centrum Pomocy Rodzinie</w:t>
      </w:r>
      <w:r w:rsidRPr="00417722">
        <w:rPr>
          <w:rFonts w:ascii="Arial" w:hAnsi="Arial" w:cs="Arial"/>
          <w:b/>
          <w:bCs/>
          <w:sz w:val="24"/>
          <w:szCs w:val="24"/>
        </w:rPr>
        <w:t xml:space="preserve"> w Pruszczu Gdańskim w 202</w:t>
      </w:r>
      <w:r w:rsidR="00ED6B1E">
        <w:rPr>
          <w:rFonts w:ascii="Arial" w:hAnsi="Arial" w:cs="Arial"/>
          <w:b/>
          <w:bCs/>
          <w:sz w:val="24"/>
          <w:szCs w:val="24"/>
        </w:rPr>
        <w:t>5</w:t>
      </w:r>
      <w:r w:rsidRPr="00417722">
        <w:rPr>
          <w:rFonts w:ascii="Arial" w:hAnsi="Arial" w:cs="Arial"/>
          <w:b/>
          <w:bCs/>
          <w:sz w:val="24"/>
          <w:szCs w:val="24"/>
        </w:rPr>
        <w:t xml:space="preserve"> roku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iż: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1) Udostępniam wykonawcy ww. zasoby, w następującym zakresie: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…………………………….……………………………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</w:t>
      </w:r>
      <w:r w:rsidRPr="00C86CB9">
        <w:rPr>
          <w:rFonts w:ascii="Arial" w:eastAsiaTheme="minorHAnsi" w:hAnsi="Arial" w:cs="Arial"/>
          <w:lang w:eastAsia="en-US"/>
        </w:rPr>
        <w:t>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2) Sposób udostępnienia wykonawcy i wykorzystania przez niego zasobów podmiotu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udostępniającego te zasoby przy wykonywaniu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………………………….…...…………………………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lastRenderedPageBreak/>
        <w:t>3) Okres udostępnienia wykonawcy i wykorzystania przez niego zasobów podmiotu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udostępniającego te zasoby przy wykonywaniu zamówienia: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………………….………………………………………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4) Zakres mojego udziału przy wykonywaniu zamówienia publicznego będzie następujący: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………………….………………………………………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……………………….…………………………………</w:t>
      </w:r>
    </w:p>
    <w:p w:rsid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……………………………………………………………</w:t>
      </w:r>
      <w:r>
        <w:rPr>
          <w:rFonts w:ascii="Arial" w:eastAsiaTheme="minorHAnsi" w:hAnsi="Arial" w:cs="Arial"/>
          <w:lang w:eastAsia="en-US"/>
        </w:rPr>
        <w:t>………………………….………………………………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Czy podmiot udostępniający zasoby, na zdolnościach którego wykonawca polega w odniesieniu do warunków udziału w postępowaniu dotyczących wykształcenia, kwalifikacji zawodowych lub doświadczenia, zrealizuje roboty budowlane lub usługi, których wskazane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zdolności dotyczą: ………….. (Tak/Nie).</w:t>
      </w:r>
    </w:p>
    <w:p w:rsidR="00C86CB9" w:rsidRP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że w stosunku do podmiotu udostępniającego zasoby nie zachodzi żadna z podstaw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wykluczenia przewidzianych w art. 7 ust. 1 ustawy z dnia 13 kwietnia 2022 r. o szczególnych rozwiązaniach w zakresie przeciwdziałania wspieraniu agresji na Ukrainę oraz służących ochronie</w:t>
      </w:r>
    </w:p>
    <w:p w:rsidR="00C86CB9" w:rsidRDefault="00C86CB9" w:rsidP="00C86CB9">
      <w:pPr>
        <w:widowControl/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bezpieczeństwa narodowego.</w:t>
      </w:r>
    </w:p>
    <w:p w:rsidR="00C86CB9" w:rsidRDefault="00C86CB9" w:rsidP="00C86CB9">
      <w:pPr>
        <w:widowControl/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lang w:eastAsia="en-US"/>
        </w:rPr>
      </w:pPr>
    </w:p>
    <w:p w:rsidR="00C86CB9" w:rsidRPr="00C86CB9" w:rsidRDefault="00C86CB9" w:rsidP="00C86CB9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C86CB9">
        <w:rPr>
          <w:rFonts w:ascii="Arial" w:eastAsiaTheme="minorHAnsi" w:hAnsi="Arial" w:cs="Arial"/>
          <w:lang w:eastAsia="en-US"/>
        </w:rPr>
        <w:t>Oświadczam, że w stosunku do podmiotu udostępniającego zasoby nie zachodzi podstawa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86CB9">
        <w:rPr>
          <w:rFonts w:ascii="Arial" w:eastAsiaTheme="minorHAnsi" w:hAnsi="Arial" w:cs="Arial"/>
          <w:lang w:eastAsia="en-US"/>
        </w:rPr>
        <w:t>wykluczenia przewidziana w art. 5k Rozporządzenia Rady (UE) nr 833/2014 z dnia 31 lipca 2014 r.</w:t>
      </w:r>
    </w:p>
    <w:p w:rsidR="00C86CB9" w:rsidRPr="00C86CB9" w:rsidRDefault="00C86CB9" w:rsidP="00C86CB9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FA76D1" w:rsidRDefault="00C86CB9" w:rsidP="00FA76D1">
      <w:pPr>
        <w:pStyle w:val="TekstprzypisudolnegoTekstprzypisu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</w:p>
    <w:p w:rsidR="00C86CB9" w:rsidRPr="006C71DF" w:rsidRDefault="00C86CB9" w:rsidP="00FA76D1">
      <w:pPr>
        <w:pStyle w:val="TekstprzypisudolnegoTekstprzypisu"/>
        <w:rPr>
          <w:rFonts w:ascii="Arial" w:hAnsi="Arial" w:cs="Arial"/>
          <w:sz w:val="16"/>
          <w:szCs w:val="16"/>
          <w:lang w:eastAsia="ar-SA"/>
        </w:rPr>
      </w:pPr>
    </w:p>
    <w:p w:rsidR="00841721" w:rsidRPr="006C71DF" w:rsidRDefault="00841721" w:rsidP="0084172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6C71DF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841721" w:rsidRPr="006C71DF" w:rsidRDefault="00C86CB9" w:rsidP="0084172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Zobowiązanie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 </w:t>
      </w:r>
      <w:r>
        <w:rPr>
          <w:rFonts w:ascii="Arial" w:hAnsi="Arial" w:cs="Arial"/>
          <w:b/>
          <w:color w:val="2F5496"/>
          <w:sz w:val="18"/>
          <w:szCs w:val="18"/>
        </w:rPr>
        <w:t>musi być opatrzone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841721" w:rsidRPr="006C71DF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="00841721" w:rsidRPr="006C71DF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p w:rsidR="00841721" w:rsidRPr="00CB234A" w:rsidRDefault="00841721" w:rsidP="00841721">
      <w:pPr>
        <w:pStyle w:val="Tekstpodstawowy"/>
        <w:tabs>
          <w:tab w:val="center" w:pos="7068"/>
        </w:tabs>
        <w:rPr>
          <w:b/>
          <w:sz w:val="16"/>
          <w:szCs w:val="16"/>
        </w:rPr>
      </w:pPr>
    </w:p>
    <w:sectPr w:rsidR="00841721" w:rsidRPr="00CB234A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C6" w:rsidRDefault="003B6BC6">
      <w:r>
        <w:separator/>
      </w:r>
    </w:p>
  </w:endnote>
  <w:endnote w:type="continuationSeparator" w:id="0">
    <w:p w:rsidR="003B6BC6" w:rsidRDefault="003B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5ED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5F5E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C6" w:rsidRDefault="003B6BC6">
      <w:r>
        <w:separator/>
      </w:r>
    </w:p>
  </w:footnote>
  <w:footnote w:type="continuationSeparator" w:id="0">
    <w:p w:rsidR="003B6BC6" w:rsidRDefault="003B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180F22E3"/>
    <w:multiLevelType w:val="hybridMultilevel"/>
    <w:tmpl w:val="2452E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E63"/>
    <w:multiLevelType w:val="hybridMultilevel"/>
    <w:tmpl w:val="1E0AD41A"/>
    <w:lvl w:ilvl="0" w:tplc="280CCD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8B4A2C"/>
    <w:multiLevelType w:val="multilevel"/>
    <w:tmpl w:val="B5A4DD4A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8" w15:restartNumberingAfterBreak="0">
    <w:nsid w:val="4100593C"/>
    <w:multiLevelType w:val="hybridMultilevel"/>
    <w:tmpl w:val="8730A08A"/>
    <w:lvl w:ilvl="0" w:tplc="EE467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1"/>
  </w:num>
  <w:num w:numId="12">
    <w:abstractNumId w:val="16"/>
  </w:num>
  <w:num w:numId="13">
    <w:abstractNumId w:val="17"/>
  </w:num>
  <w:num w:numId="14">
    <w:abstractNumId w:val="12"/>
  </w:num>
  <w:num w:numId="15">
    <w:abstractNumId w:val="13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469E0"/>
    <w:rsid w:val="00046D49"/>
    <w:rsid w:val="000714B8"/>
    <w:rsid w:val="000913EE"/>
    <w:rsid w:val="000A590D"/>
    <w:rsid w:val="000C771F"/>
    <w:rsid w:val="001C5CB9"/>
    <w:rsid w:val="001E07A2"/>
    <w:rsid w:val="00243D13"/>
    <w:rsid w:val="00290FD5"/>
    <w:rsid w:val="00307AE2"/>
    <w:rsid w:val="003722C9"/>
    <w:rsid w:val="003A393E"/>
    <w:rsid w:val="003B6BC6"/>
    <w:rsid w:val="004071ED"/>
    <w:rsid w:val="00417722"/>
    <w:rsid w:val="00472D9A"/>
    <w:rsid w:val="00552605"/>
    <w:rsid w:val="0056598B"/>
    <w:rsid w:val="005A2C27"/>
    <w:rsid w:val="005E0CA4"/>
    <w:rsid w:val="005E42DC"/>
    <w:rsid w:val="005F5EDC"/>
    <w:rsid w:val="006447C1"/>
    <w:rsid w:val="006C71DF"/>
    <w:rsid w:val="00775489"/>
    <w:rsid w:val="007E65C1"/>
    <w:rsid w:val="008050E6"/>
    <w:rsid w:val="008150DC"/>
    <w:rsid w:val="00841721"/>
    <w:rsid w:val="009036BF"/>
    <w:rsid w:val="00934FC7"/>
    <w:rsid w:val="0094307A"/>
    <w:rsid w:val="009636EE"/>
    <w:rsid w:val="00A91547"/>
    <w:rsid w:val="00B07B6D"/>
    <w:rsid w:val="00B62A61"/>
    <w:rsid w:val="00C85410"/>
    <w:rsid w:val="00C86CB9"/>
    <w:rsid w:val="00CB27D3"/>
    <w:rsid w:val="00CD441C"/>
    <w:rsid w:val="00DB3EB0"/>
    <w:rsid w:val="00DE45DF"/>
    <w:rsid w:val="00E832D4"/>
    <w:rsid w:val="00ED6B1E"/>
    <w:rsid w:val="00EF4C85"/>
    <w:rsid w:val="00F340E9"/>
    <w:rsid w:val="00F73CED"/>
    <w:rsid w:val="00FA76D1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34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wbinkowska</cp:lastModifiedBy>
  <cp:revision>2</cp:revision>
  <dcterms:created xsi:type="dcterms:W3CDTF">2024-12-11T06:52:00Z</dcterms:created>
  <dcterms:modified xsi:type="dcterms:W3CDTF">2024-12-11T06:52:00Z</dcterms:modified>
</cp:coreProperties>
</file>