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EDE" w:rsidRDefault="00C47675" w:rsidP="00C476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7675">
        <w:rPr>
          <w:rFonts w:ascii="Times New Roman" w:hAnsi="Times New Roman" w:cs="Times New Roman"/>
          <w:b/>
          <w:sz w:val="24"/>
          <w:szCs w:val="24"/>
        </w:rPr>
        <w:t>OŚWIADCZENIE</w:t>
      </w:r>
    </w:p>
    <w:p w:rsidR="00C47675" w:rsidRPr="006E2E56" w:rsidRDefault="00C47675" w:rsidP="003152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40DE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FC40DE">
        <w:rPr>
          <w:rFonts w:ascii="Times New Roman" w:hAnsi="Times New Roman" w:cs="Times New Roman"/>
          <w:sz w:val="24"/>
          <w:szCs w:val="24"/>
        </w:rPr>
        <w:t>ż</w:t>
      </w:r>
      <w:r w:rsidR="00183514">
        <w:rPr>
          <w:rFonts w:ascii="Times New Roman" w:hAnsi="Times New Roman" w:cs="Times New Roman"/>
          <w:sz w:val="24"/>
          <w:szCs w:val="24"/>
        </w:rPr>
        <w:t>e …………………………………………., NIP: …………</w:t>
      </w:r>
      <w:r w:rsidR="00315276">
        <w:rPr>
          <w:rFonts w:ascii="Times New Roman" w:hAnsi="Times New Roman" w:cs="Times New Roman"/>
          <w:sz w:val="24"/>
          <w:szCs w:val="24"/>
        </w:rPr>
        <w:t xml:space="preserve"> </w:t>
      </w:r>
      <w:r w:rsidR="00CA472A">
        <w:rPr>
          <w:rFonts w:ascii="Times New Roman" w:hAnsi="Times New Roman" w:cs="Times New Roman"/>
          <w:sz w:val="24"/>
          <w:szCs w:val="24"/>
        </w:rPr>
        <w:t xml:space="preserve"> </w:t>
      </w:r>
      <w:r w:rsidRPr="00FC40DE">
        <w:rPr>
          <w:rFonts w:ascii="Times New Roman" w:hAnsi="Times New Roman" w:cs="Times New Roman"/>
          <w:sz w:val="24"/>
          <w:szCs w:val="24"/>
        </w:rPr>
        <w:t xml:space="preserve">nie </w:t>
      </w:r>
      <w:r w:rsidR="006E2E56">
        <w:rPr>
          <w:rFonts w:ascii="Times New Roman" w:hAnsi="Times New Roman" w:cs="Times New Roman"/>
          <w:sz w:val="24"/>
          <w:szCs w:val="24"/>
        </w:rPr>
        <w:t>podlega</w:t>
      </w:r>
      <w:r w:rsidR="00E2413A">
        <w:rPr>
          <w:rFonts w:ascii="Times New Roman" w:hAnsi="Times New Roman" w:cs="Times New Roman"/>
          <w:sz w:val="24"/>
          <w:szCs w:val="24"/>
        </w:rPr>
        <w:t>m</w:t>
      </w:r>
      <w:r w:rsidRPr="00FC40DE">
        <w:rPr>
          <w:rFonts w:ascii="Times New Roman" w:hAnsi="Times New Roman" w:cs="Times New Roman"/>
          <w:sz w:val="24"/>
          <w:szCs w:val="24"/>
        </w:rPr>
        <w:t xml:space="preserve"> wykluczeniu z postępowania </w:t>
      </w:r>
      <w:r w:rsidR="006E2E56" w:rsidRPr="00FC40DE">
        <w:rPr>
          <w:rFonts w:ascii="Times New Roman" w:hAnsi="Times New Roman" w:cs="Times New Roman"/>
          <w:sz w:val="24"/>
          <w:szCs w:val="24"/>
        </w:rPr>
        <w:t>na podstawie</w:t>
      </w:r>
      <w:r w:rsidRPr="00FC40DE">
        <w:rPr>
          <w:rFonts w:ascii="Times New Roman" w:hAnsi="Times New Roman" w:cs="Times New Roman"/>
          <w:sz w:val="24"/>
          <w:szCs w:val="24"/>
        </w:rPr>
        <w:t xml:space="preserve"> art. 7 ust. 1 ustawy z dnia 13 kwietnia 2022 r. </w:t>
      </w:r>
      <w:r w:rsidRPr="00FC40DE">
        <w:rPr>
          <w:rStyle w:val="Uwydatnienie"/>
          <w:rFonts w:ascii="Times New Roman" w:hAnsi="Times New Roman" w:cs="Times New Roman"/>
          <w:color w:val="222222"/>
          <w:sz w:val="24"/>
          <w:szCs w:val="24"/>
        </w:rPr>
        <w:t>o</w:t>
      </w:r>
      <w:r w:rsidR="005C50F6">
        <w:rPr>
          <w:rStyle w:val="Uwydatnienie"/>
          <w:rFonts w:ascii="Times New Roman" w:hAnsi="Times New Roman" w:cs="Times New Roman"/>
          <w:color w:val="222222"/>
          <w:sz w:val="24"/>
          <w:szCs w:val="24"/>
        </w:rPr>
        <w:t> </w:t>
      </w:r>
      <w:bookmarkStart w:id="0" w:name="_GoBack"/>
      <w:bookmarkEnd w:id="0"/>
      <w:r w:rsidRPr="00FC40DE">
        <w:rPr>
          <w:rStyle w:val="Uwydatnienie"/>
          <w:rFonts w:ascii="Times New Roman" w:hAnsi="Times New Roman" w:cs="Times New Roman"/>
          <w:color w:val="222222"/>
          <w:sz w:val="24"/>
          <w:szCs w:val="24"/>
        </w:rPr>
        <w:t>szczególnych rozwiązaniach w zakresie przeciwdziałania wspieraniu agresji na Ukrainę oraz służących ochronie bezpieczeństwa narodowego</w:t>
      </w:r>
      <w:r w:rsidRPr="00FC40DE">
        <w:rPr>
          <w:rFonts w:ascii="Times New Roman" w:hAnsi="Times New Roman" w:cs="Times New Roman"/>
          <w:i/>
          <w:color w:val="222222"/>
          <w:sz w:val="24"/>
          <w:szCs w:val="24"/>
        </w:rPr>
        <w:t> </w:t>
      </w:r>
      <w:r w:rsidRPr="00FC40DE">
        <w:rPr>
          <w:rFonts w:ascii="Times New Roman" w:hAnsi="Times New Roman" w:cs="Times New Roman"/>
          <w:color w:val="222222"/>
          <w:sz w:val="24"/>
          <w:szCs w:val="24"/>
        </w:rPr>
        <w:t>(Dz. U.  poz. 835)</w:t>
      </w:r>
      <w:r w:rsidR="00FC40DE" w:rsidRPr="00FC40DE">
        <w:rPr>
          <w:rFonts w:ascii="Times New Roman" w:hAnsi="Times New Roman" w:cs="Times New Roman"/>
          <w:color w:val="222222"/>
          <w:sz w:val="24"/>
          <w:szCs w:val="24"/>
        </w:rPr>
        <w:t>.</w:t>
      </w:r>
    </w:p>
    <w:p w:rsidR="00FC40DE" w:rsidRDefault="00FC40DE" w:rsidP="00FC40DE">
      <w:pPr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FC40DE" w:rsidRDefault="00FC40DE" w:rsidP="00FC40DE">
      <w:pPr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FC40DE" w:rsidRDefault="00FC40DE" w:rsidP="00FC40D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…......................................                                                     …………………………….</w:t>
      </w:r>
    </w:p>
    <w:p w:rsidR="00FC40DE" w:rsidRPr="00FC40DE" w:rsidRDefault="00FC40DE" w:rsidP="00FC40DE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Pr="00FC40DE">
        <w:rPr>
          <w:rFonts w:ascii="Times New Roman" w:hAnsi="Times New Roman" w:cs="Times New Roman"/>
          <w:sz w:val="20"/>
          <w:szCs w:val="20"/>
        </w:rPr>
        <w:t xml:space="preserve">(miejscowość i data)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FC40DE">
        <w:rPr>
          <w:rFonts w:ascii="Times New Roman" w:hAnsi="Times New Roman" w:cs="Times New Roman"/>
          <w:sz w:val="20"/>
          <w:szCs w:val="20"/>
        </w:rPr>
        <w:t xml:space="preserve">                                 (podpis Wykonawcy)</w:t>
      </w:r>
    </w:p>
    <w:sectPr w:rsidR="00FC40DE" w:rsidRPr="00FC40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A01"/>
    <w:rsid w:val="00183514"/>
    <w:rsid w:val="00272EDE"/>
    <w:rsid w:val="00315276"/>
    <w:rsid w:val="00411923"/>
    <w:rsid w:val="004E71D3"/>
    <w:rsid w:val="005C50F6"/>
    <w:rsid w:val="006E2E56"/>
    <w:rsid w:val="00776A01"/>
    <w:rsid w:val="007B043B"/>
    <w:rsid w:val="00C47675"/>
    <w:rsid w:val="00CA472A"/>
    <w:rsid w:val="00E2413A"/>
    <w:rsid w:val="00EC0DF9"/>
    <w:rsid w:val="00FC4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02956"/>
  <w15:chartTrackingRefBased/>
  <w15:docId w15:val="{672B899E-1B1D-40A8-B06B-E6E8AD941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basedOn w:val="Domylnaczcionkaakapitu"/>
    <w:uiPriority w:val="20"/>
    <w:qFormat/>
    <w:rsid w:val="00C47675"/>
    <w:rPr>
      <w:i/>
      <w:iCs/>
    </w:rPr>
  </w:style>
  <w:style w:type="character" w:styleId="Hipercze">
    <w:name w:val="Hyperlink"/>
    <w:basedOn w:val="Domylnaczcionkaakapitu"/>
    <w:uiPriority w:val="99"/>
    <w:unhideWhenUsed/>
    <w:rsid w:val="006E2E5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Mękarska Barbara</dc:creator>
  <cp:keywords/>
  <dc:description/>
  <cp:lastModifiedBy>Turek Łukasz</cp:lastModifiedBy>
  <cp:revision>4</cp:revision>
  <dcterms:created xsi:type="dcterms:W3CDTF">2024-08-02T12:35:00Z</dcterms:created>
  <dcterms:modified xsi:type="dcterms:W3CDTF">2025-03-17T07:41:00Z</dcterms:modified>
</cp:coreProperties>
</file>