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3D4053" w:rsidRDefault="00C17AB4" w:rsidP="00FC6E9F">
      <w:pPr>
        <w:ind w:left="1843" w:hanging="1843"/>
        <w:jc w:val="right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>Załącznik nr</w:t>
      </w:r>
      <w:r w:rsidR="00FB1E1F" w:rsidRPr="003D4053">
        <w:rPr>
          <w:rFonts w:asciiTheme="minorHAnsi" w:hAnsiTheme="minorHAnsi" w:cstheme="minorHAnsi"/>
          <w:sz w:val="22"/>
          <w:szCs w:val="22"/>
        </w:rPr>
        <w:t xml:space="preserve"> 3</w:t>
      </w:r>
      <w:r w:rsidR="00343237" w:rsidRPr="003D4053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:rsidR="00C17AB4" w:rsidRPr="003D4053" w:rsidRDefault="00C17AB4" w:rsidP="00FC6E9F">
      <w:pPr>
        <w:ind w:left="1843" w:hanging="1843"/>
        <w:jc w:val="right"/>
        <w:rPr>
          <w:rFonts w:asciiTheme="minorHAnsi" w:hAnsiTheme="minorHAnsi" w:cstheme="minorHAnsi"/>
          <w:sz w:val="22"/>
          <w:szCs w:val="22"/>
        </w:rPr>
      </w:pPr>
    </w:p>
    <w:p w:rsidR="00C17AB4" w:rsidRPr="003D4053" w:rsidRDefault="00C17AB4" w:rsidP="00FC6E9F">
      <w:pPr>
        <w:jc w:val="right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C17AB4" w:rsidRPr="003D4053" w:rsidRDefault="00C17AB4" w:rsidP="00FC6E9F">
      <w:pPr>
        <w:jc w:val="right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 xml:space="preserve"> ( miejscowość i data)</w:t>
      </w:r>
    </w:p>
    <w:p w:rsidR="00C17AB4" w:rsidRPr="003D4053" w:rsidRDefault="00C17AB4" w:rsidP="00FC6E9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3D4053">
        <w:rPr>
          <w:rFonts w:asciiTheme="minorHAnsi" w:hAnsiTheme="minorHAnsi" w:cstheme="minorHAnsi"/>
          <w:b/>
          <w:lang w:val="pl-PL"/>
        </w:rPr>
        <w:t xml:space="preserve">Oświadczenie </w:t>
      </w:r>
      <w:r w:rsidR="00AE1072" w:rsidRPr="003D4053">
        <w:rPr>
          <w:rFonts w:asciiTheme="minorHAnsi" w:hAnsiTheme="minorHAnsi" w:cstheme="minorHAnsi"/>
          <w:b/>
          <w:lang w:val="pl-PL"/>
        </w:rPr>
        <w:t>Wykonawcy</w:t>
      </w:r>
    </w:p>
    <w:p w:rsidR="00C17AB4" w:rsidRPr="003D4053" w:rsidRDefault="00C17AB4" w:rsidP="00FC6E9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:rsidR="00C17AB4" w:rsidRPr="003D4053" w:rsidRDefault="00C17AB4" w:rsidP="00FC6E9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3D4053">
        <w:rPr>
          <w:rFonts w:asciiTheme="minorHAnsi" w:hAnsiTheme="minorHAnsi" w:cstheme="minorHAnsi"/>
          <w:lang w:val="pl-PL"/>
        </w:rPr>
        <w:t xml:space="preserve">Działając w imieniu </w:t>
      </w:r>
    </w:p>
    <w:p w:rsidR="00C17AB4" w:rsidRPr="003D4053" w:rsidRDefault="00C17AB4" w:rsidP="00FC6E9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3D4053" w:rsidRDefault="00C17AB4" w:rsidP="00FC6E9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3D4053" w:rsidRDefault="00C17AB4" w:rsidP="00FC6E9F">
      <w:pPr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17AB4" w:rsidRPr="003D4053" w:rsidRDefault="00C17AB4" w:rsidP="00FC6E9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>(dane Wykonawcy)</w:t>
      </w:r>
    </w:p>
    <w:p w:rsidR="00C17AB4" w:rsidRPr="003D4053" w:rsidRDefault="00C17AB4" w:rsidP="00FC6E9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850E07" w:rsidRPr="003D4053" w:rsidRDefault="003D4053" w:rsidP="003D4053">
      <w:pPr>
        <w:pStyle w:val="Teksttreci0"/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D4053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C17AB4" w:rsidRPr="003D4053">
        <w:rPr>
          <w:rFonts w:asciiTheme="minorHAnsi" w:hAnsiTheme="minorHAnsi" w:cstheme="minorHAnsi"/>
          <w:sz w:val="22"/>
          <w:szCs w:val="22"/>
        </w:rPr>
        <w:t xml:space="preserve"> nawiązaniu do zapytania ofertowego nr </w:t>
      </w:r>
      <w:r w:rsidR="006F266E">
        <w:rPr>
          <w:rFonts w:asciiTheme="minorHAnsi" w:hAnsiTheme="minorHAnsi" w:cstheme="minorHAnsi"/>
          <w:sz w:val="22"/>
          <w:szCs w:val="22"/>
        </w:rPr>
        <w:t>38</w:t>
      </w:r>
      <w:bookmarkStart w:id="0" w:name="_GoBack"/>
      <w:bookmarkEnd w:id="0"/>
      <w:r w:rsidR="00FA7C49" w:rsidRPr="003D4053">
        <w:rPr>
          <w:rFonts w:asciiTheme="minorHAnsi" w:hAnsiTheme="minorHAnsi" w:cstheme="minorHAnsi"/>
          <w:sz w:val="22"/>
          <w:szCs w:val="22"/>
        </w:rPr>
        <w:t>/REG/202</w:t>
      </w:r>
      <w:r w:rsidRPr="003D4053">
        <w:rPr>
          <w:rFonts w:asciiTheme="minorHAnsi" w:hAnsiTheme="minorHAnsi" w:cstheme="minorHAnsi"/>
          <w:sz w:val="22"/>
          <w:szCs w:val="22"/>
        </w:rPr>
        <w:t>4</w:t>
      </w:r>
      <w:r w:rsidR="00C17AB4" w:rsidRPr="003D4053">
        <w:rPr>
          <w:rFonts w:asciiTheme="minorHAnsi" w:hAnsiTheme="minorHAnsi" w:cstheme="minorHAnsi"/>
          <w:sz w:val="22"/>
          <w:szCs w:val="22"/>
        </w:rPr>
        <w:t xml:space="preserve"> pn.: </w:t>
      </w:r>
      <w:r w:rsidR="00FC6E9F" w:rsidRPr="003D4053">
        <w:rPr>
          <w:rFonts w:asciiTheme="minorHAnsi" w:hAnsiTheme="minorHAnsi" w:cstheme="minorHAnsi"/>
          <w:sz w:val="22"/>
          <w:szCs w:val="22"/>
        </w:rPr>
        <w:t>Świadczenia usług z zakresu medycyny pracy na rzecz pracowników Instytutu Ogrodnictwa – Państwowego Instytutu Badawczego.</w:t>
      </w:r>
    </w:p>
    <w:p w:rsidR="00FC6E9F" w:rsidRPr="003D4053" w:rsidRDefault="00FC6E9F" w:rsidP="003D4053">
      <w:pPr>
        <w:pStyle w:val="Teksttreci0"/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17AB4" w:rsidRPr="003D4053" w:rsidRDefault="00C17AB4" w:rsidP="003D4053">
      <w:pPr>
        <w:pStyle w:val="Teksttreci0"/>
        <w:shd w:val="clear" w:color="auto" w:fill="auto"/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D4053">
        <w:rPr>
          <w:rFonts w:asciiTheme="minorHAnsi" w:hAnsiTheme="minorHAnsi" w:cstheme="minorHAnsi"/>
          <w:b/>
          <w:sz w:val="22"/>
          <w:szCs w:val="22"/>
        </w:rPr>
        <w:t>oświadczam</w:t>
      </w:r>
      <w:proofErr w:type="gramEnd"/>
      <w:r w:rsidRPr="003D4053">
        <w:rPr>
          <w:rFonts w:asciiTheme="minorHAnsi" w:hAnsiTheme="minorHAnsi" w:cstheme="minorHAnsi"/>
          <w:b/>
          <w:sz w:val="22"/>
          <w:szCs w:val="22"/>
        </w:rPr>
        <w:t>, że:</w:t>
      </w:r>
    </w:p>
    <w:p w:rsidR="00C17AB4" w:rsidRPr="003D4053" w:rsidRDefault="00C17AB4" w:rsidP="003D4053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FC6E9F" w:rsidRPr="003D4053" w:rsidRDefault="00FC6E9F" w:rsidP="003D4053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b/>
          <w:sz w:val="22"/>
          <w:szCs w:val="22"/>
        </w:rPr>
        <w:t>Wykonawca posiada</w:t>
      </w:r>
      <w:r w:rsidRPr="003D4053">
        <w:rPr>
          <w:rFonts w:asciiTheme="minorHAnsi" w:hAnsiTheme="minorHAnsi" w:cstheme="minorHAnsi"/>
          <w:sz w:val="22"/>
          <w:szCs w:val="22"/>
        </w:rPr>
        <w:t xml:space="preserve"> przewidziane prawem uprawnienia do wykonywania na obszarze Rzeczypospolitej Polskiej działalności leczniczej w rozumieniu przepisów ustawy z dnia 15 kwietnia 2011 r. o działalności lecznicze</w:t>
      </w:r>
      <w:r w:rsidR="00832B1B" w:rsidRPr="003D4053">
        <w:rPr>
          <w:rFonts w:asciiTheme="minorHAnsi" w:hAnsiTheme="minorHAnsi" w:cstheme="minorHAnsi"/>
          <w:sz w:val="22"/>
          <w:szCs w:val="22"/>
        </w:rPr>
        <w:t>j (</w:t>
      </w:r>
      <w:r w:rsidR="00FA7C49" w:rsidRPr="003D4053">
        <w:rPr>
          <w:rFonts w:asciiTheme="minorHAnsi" w:hAnsiTheme="minorHAnsi" w:cstheme="minorHAnsi"/>
          <w:sz w:val="22"/>
          <w:szCs w:val="22"/>
        </w:rPr>
        <w:t>t</w:t>
      </w:r>
      <w:r w:rsidR="003D4053" w:rsidRPr="003D405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3D4053" w:rsidRPr="003D4053">
        <w:rPr>
          <w:rFonts w:asciiTheme="minorHAnsi" w:hAnsiTheme="minorHAnsi" w:cstheme="minorHAnsi"/>
          <w:sz w:val="22"/>
          <w:szCs w:val="22"/>
        </w:rPr>
        <w:t xml:space="preserve">j.  </w:t>
      </w:r>
      <w:r w:rsidR="003D4053" w:rsidRPr="003D4053">
        <w:rPr>
          <w:rFonts w:asciiTheme="minorHAnsi" w:hAnsiTheme="minorHAnsi" w:cstheme="minorHAnsi"/>
          <w:color w:val="000000"/>
          <w:sz w:val="22"/>
          <w:szCs w:val="22"/>
        </w:rPr>
        <w:t>Dz</w:t>
      </w:r>
      <w:proofErr w:type="gramEnd"/>
      <w:r w:rsidR="003D4053" w:rsidRPr="003D4053">
        <w:rPr>
          <w:rFonts w:asciiTheme="minorHAnsi" w:hAnsiTheme="minorHAnsi" w:cstheme="minorHAnsi"/>
          <w:color w:val="000000"/>
          <w:sz w:val="22"/>
          <w:szCs w:val="22"/>
        </w:rPr>
        <w:t xml:space="preserve">. U. </w:t>
      </w:r>
      <w:proofErr w:type="gramStart"/>
      <w:r w:rsidR="003D4053" w:rsidRPr="003D4053">
        <w:rPr>
          <w:rFonts w:asciiTheme="minorHAnsi" w:hAnsiTheme="minorHAnsi" w:cstheme="minorHAnsi"/>
          <w:color w:val="000000"/>
          <w:sz w:val="22"/>
          <w:szCs w:val="22"/>
        </w:rPr>
        <w:t>z</w:t>
      </w:r>
      <w:proofErr w:type="gramEnd"/>
      <w:r w:rsidR="003D4053" w:rsidRPr="003D4053">
        <w:rPr>
          <w:rFonts w:asciiTheme="minorHAnsi" w:hAnsiTheme="minorHAnsi" w:cstheme="minorHAnsi"/>
          <w:color w:val="000000"/>
          <w:sz w:val="22"/>
          <w:szCs w:val="22"/>
        </w:rPr>
        <w:t xml:space="preserve"> 2024 r., poz. 799</w:t>
      </w:r>
      <w:r w:rsidRPr="003D4053">
        <w:rPr>
          <w:rFonts w:asciiTheme="minorHAnsi" w:hAnsiTheme="minorHAnsi" w:cstheme="minorHAnsi"/>
          <w:sz w:val="22"/>
          <w:szCs w:val="22"/>
        </w:rPr>
        <w:t>),</w:t>
      </w:r>
    </w:p>
    <w:p w:rsidR="00FC6E9F" w:rsidRPr="003D4053" w:rsidRDefault="00FC6E9F" w:rsidP="003D4053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b/>
          <w:sz w:val="22"/>
          <w:szCs w:val="22"/>
        </w:rPr>
        <w:t>Wykonawca posiada</w:t>
      </w:r>
      <w:r w:rsidRPr="003D4053">
        <w:rPr>
          <w:rFonts w:asciiTheme="minorHAnsi" w:hAnsiTheme="minorHAnsi" w:cstheme="minorHAnsi"/>
          <w:sz w:val="22"/>
          <w:szCs w:val="22"/>
        </w:rPr>
        <w:t xml:space="preserve">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</w:t>
      </w:r>
      <w:r w:rsidR="00832B1B" w:rsidRPr="003D4053">
        <w:rPr>
          <w:rFonts w:asciiTheme="minorHAnsi" w:hAnsiTheme="minorHAnsi" w:cstheme="minorHAnsi"/>
          <w:sz w:val="22"/>
          <w:szCs w:val="22"/>
        </w:rPr>
        <w:t>łalność leczniczą (</w:t>
      </w:r>
      <w:r w:rsidR="00FA7C49" w:rsidRPr="003D4053">
        <w:rPr>
          <w:rFonts w:asciiTheme="minorHAnsi" w:hAnsiTheme="minorHAnsi" w:cstheme="minorHAnsi"/>
          <w:sz w:val="22"/>
          <w:szCs w:val="22"/>
        </w:rPr>
        <w:t xml:space="preserve">t. j. </w:t>
      </w:r>
      <w:r w:rsidR="00832B1B" w:rsidRPr="003D4053">
        <w:rPr>
          <w:rFonts w:asciiTheme="minorHAnsi" w:hAnsiTheme="minorHAnsi" w:cstheme="minorHAnsi"/>
          <w:sz w:val="22"/>
          <w:szCs w:val="22"/>
        </w:rPr>
        <w:t>Dz. U. z 2022 r. poz. 402</w:t>
      </w:r>
      <w:r w:rsidRPr="003D4053">
        <w:rPr>
          <w:rFonts w:asciiTheme="minorHAnsi" w:hAnsiTheme="minorHAnsi" w:cstheme="minorHAnsi"/>
          <w:sz w:val="22"/>
          <w:szCs w:val="22"/>
        </w:rPr>
        <w:t>) oraz w ustawie z dnia 15 kwietnia 2011 r. o działalności lecznicze</w:t>
      </w:r>
      <w:r w:rsidR="00FA7C49" w:rsidRPr="003D4053">
        <w:rPr>
          <w:rFonts w:asciiTheme="minorHAnsi" w:hAnsiTheme="minorHAnsi" w:cstheme="minorHAnsi"/>
          <w:sz w:val="22"/>
          <w:szCs w:val="22"/>
        </w:rPr>
        <w:t xml:space="preserve">j (t. </w:t>
      </w:r>
      <w:proofErr w:type="gramStart"/>
      <w:r w:rsidR="00FA7C49" w:rsidRPr="003D4053">
        <w:rPr>
          <w:rFonts w:asciiTheme="minorHAnsi" w:hAnsiTheme="minorHAnsi" w:cstheme="minorHAnsi"/>
          <w:sz w:val="22"/>
          <w:szCs w:val="22"/>
        </w:rPr>
        <w:t>j.  Dz</w:t>
      </w:r>
      <w:proofErr w:type="gramEnd"/>
      <w:r w:rsidR="00FA7C49" w:rsidRPr="003D4053">
        <w:rPr>
          <w:rFonts w:asciiTheme="minorHAnsi" w:hAnsiTheme="minorHAnsi" w:cstheme="minorHAnsi"/>
          <w:sz w:val="22"/>
          <w:szCs w:val="22"/>
        </w:rPr>
        <w:t xml:space="preserve">. U. </w:t>
      </w:r>
      <w:proofErr w:type="gramStart"/>
      <w:r w:rsidR="00FA7C49" w:rsidRPr="003D4053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FA7C49" w:rsidRPr="003D4053">
        <w:rPr>
          <w:rFonts w:asciiTheme="minorHAnsi" w:hAnsiTheme="minorHAnsi" w:cstheme="minorHAnsi"/>
          <w:sz w:val="22"/>
          <w:szCs w:val="22"/>
        </w:rPr>
        <w:t xml:space="preserve"> 2023 r., poz. 991</w:t>
      </w:r>
      <w:r w:rsidRPr="003D4053">
        <w:rPr>
          <w:rFonts w:asciiTheme="minorHAnsi" w:hAnsiTheme="minorHAnsi" w:cstheme="minorHAnsi"/>
          <w:sz w:val="22"/>
          <w:szCs w:val="22"/>
        </w:rPr>
        <w:t>),</w:t>
      </w:r>
    </w:p>
    <w:p w:rsidR="00FC6E9F" w:rsidRPr="003D4053" w:rsidRDefault="00FC6E9F" w:rsidP="003D4053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b/>
          <w:sz w:val="22"/>
          <w:szCs w:val="22"/>
        </w:rPr>
        <w:t>Wykonawca dysponuje</w:t>
      </w:r>
      <w:r w:rsidRPr="003D4053">
        <w:rPr>
          <w:rFonts w:asciiTheme="minorHAnsi" w:hAnsiTheme="minorHAnsi" w:cstheme="minorHAnsi"/>
          <w:sz w:val="22"/>
          <w:szCs w:val="22"/>
        </w:rPr>
        <w:t xml:space="preserve"> osobami, które będą uczestniczyć w wykonywaniu zamówienia posiadającymi wymagane odpowiednimi przepisami prawa uprawnienia do wykonywania zamówienia.</w:t>
      </w:r>
    </w:p>
    <w:p w:rsidR="00C17AB4" w:rsidRPr="003D4053" w:rsidRDefault="00C17AB4" w:rsidP="003D405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3D4053">
        <w:rPr>
          <w:rFonts w:asciiTheme="minorHAnsi" w:hAnsiTheme="minorHAnsi" w:cstheme="minorHAnsi"/>
          <w:b/>
          <w:lang w:val="pl-PL"/>
        </w:rPr>
        <w:t>Wykonawca nie podlega</w:t>
      </w:r>
      <w:r w:rsidRPr="003D4053">
        <w:rPr>
          <w:rFonts w:asciiTheme="minorHAnsi" w:hAnsiTheme="minorHAnsi" w:cstheme="minorHAnsi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</w:t>
      </w:r>
      <w:r w:rsidR="003D4053" w:rsidRPr="003D4053">
        <w:rPr>
          <w:rFonts w:asciiTheme="minorHAnsi" w:hAnsiTheme="minorHAnsi" w:cstheme="minorHAnsi"/>
          <w:lang w:val="pl-PL"/>
        </w:rPr>
        <w:t xml:space="preserve">t. j. Dz. U. </w:t>
      </w:r>
      <w:proofErr w:type="gramStart"/>
      <w:r w:rsidR="003D4053" w:rsidRPr="003D4053">
        <w:rPr>
          <w:rFonts w:asciiTheme="minorHAnsi" w:hAnsiTheme="minorHAnsi" w:cstheme="minorHAnsi"/>
          <w:lang w:val="pl-PL"/>
        </w:rPr>
        <w:t>z</w:t>
      </w:r>
      <w:proofErr w:type="gramEnd"/>
      <w:r w:rsidR="003D4053" w:rsidRPr="003D4053">
        <w:rPr>
          <w:rFonts w:asciiTheme="minorHAnsi" w:hAnsiTheme="minorHAnsi" w:cstheme="minorHAnsi"/>
          <w:lang w:val="pl-PL"/>
        </w:rPr>
        <w:t xml:space="preserve"> 2024 r., poz. 507</w:t>
      </w:r>
      <w:r w:rsidRPr="003D4053">
        <w:rPr>
          <w:rFonts w:asciiTheme="minorHAnsi" w:hAnsiTheme="minorHAnsi" w:cstheme="minorHAnsi"/>
          <w:lang w:val="pl-PL"/>
        </w:rPr>
        <w:t>).</w:t>
      </w:r>
    </w:p>
    <w:p w:rsidR="00C17AB4" w:rsidRPr="003D4053" w:rsidRDefault="00C17AB4" w:rsidP="00E11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7AB4" w:rsidRPr="003D4053" w:rsidRDefault="00C17AB4" w:rsidP="00C17A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7AB4" w:rsidRPr="003D4053" w:rsidRDefault="00C17AB4" w:rsidP="00C17AB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3D4053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E87483" w:rsidRPr="003D4053" w:rsidRDefault="00C17AB4" w:rsidP="00E11F1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D4053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3D4053">
        <w:rPr>
          <w:rFonts w:asciiTheme="minorHAnsi" w:hAnsiTheme="minorHAnsi" w:cstheme="minorHAnsi"/>
          <w:sz w:val="22"/>
          <w:szCs w:val="22"/>
        </w:rPr>
        <w:t xml:space="preserve"> upoważnionego przedstawiciela</w:t>
      </w:r>
      <w:r w:rsidR="00F67F6A" w:rsidRPr="003D4053">
        <w:rPr>
          <w:rFonts w:asciiTheme="minorHAnsi" w:hAnsiTheme="minorHAnsi" w:cstheme="minorHAnsi"/>
          <w:sz w:val="22"/>
          <w:szCs w:val="22"/>
        </w:rPr>
        <w:t xml:space="preserve"> Wykonawcy</w:t>
      </w:r>
    </w:p>
    <w:p w:rsidR="00E11F11" w:rsidRPr="003D4053" w:rsidRDefault="00E11F11" w:rsidP="00E11F11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E11F11" w:rsidRPr="003D4053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F7" w:rsidRDefault="005A43F7" w:rsidP="00937512">
      <w:r>
        <w:separator/>
      </w:r>
    </w:p>
  </w:endnote>
  <w:endnote w:type="continuationSeparator" w:id="0">
    <w:p w:rsidR="005A43F7" w:rsidRDefault="005A43F7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F7" w:rsidRDefault="005A43F7" w:rsidP="00937512">
      <w:r>
        <w:separator/>
      </w:r>
    </w:p>
  </w:footnote>
  <w:footnote w:type="continuationSeparator" w:id="0">
    <w:p w:rsidR="005A43F7" w:rsidRDefault="005A43F7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4053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43F7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6F266E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35486"/>
    <w:rsid w:val="00F62A1D"/>
    <w:rsid w:val="00F67F6A"/>
    <w:rsid w:val="00F74540"/>
    <w:rsid w:val="00F90D09"/>
    <w:rsid w:val="00F90F7E"/>
    <w:rsid w:val="00FA7C49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84C6D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D031-FCAD-4C6F-A5A8-70650717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2024-11-21T07:21:00Z</cp:lastPrinted>
  <dcterms:created xsi:type="dcterms:W3CDTF">2024-10-30T09:54:00Z</dcterms:created>
  <dcterms:modified xsi:type="dcterms:W3CDTF">2024-11-21T07:21:00Z</dcterms:modified>
</cp:coreProperties>
</file>