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05D3A" w:rsidTr="001E5E58">
        <w:trPr>
          <w:trHeight w:val="1328"/>
        </w:trPr>
        <w:tc>
          <w:tcPr>
            <w:tcW w:w="1020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>postępowania o udzielenie zamówienia publicznego</w:t>
            </w:r>
            <w:r w:rsidR="00BD489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– </w:t>
            </w:r>
            <w:r w:rsidR="00FD6948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Sukcesywna dostawa gazów czystych, medycznych, technicznych, skroplonych i stałych przez okres 36-mcy dla jednostek Gdańskiego Uniwersytetu Medycznego. </w:t>
            </w:r>
            <w:r w:rsidR="0063785E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  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F3147B">
              <w:rPr>
                <w:rFonts w:ascii="Calibri" w:hAnsi="Calibri" w:cs="Calibri"/>
                <w:sz w:val="20"/>
              </w:rPr>
              <w:t xml:space="preserve">2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F3147B">
              <w:rPr>
                <w:rFonts w:ascii="Calibri" w:hAnsi="Calibri" w:cs="Calibri"/>
                <w:sz w:val="20"/>
              </w:rPr>
              <w:t>0</w:t>
            </w:r>
            <w:r w:rsidR="00FD6948">
              <w:rPr>
                <w:rFonts w:ascii="Calibri" w:hAnsi="Calibri" w:cs="Calibri"/>
                <w:sz w:val="20"/>
              </w:rPr>
              <w:t>62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FD6948" w:rsidRDefault="00FD6948" w:rsidP="004D4E75">
      <w:pPr>
        <w:spacing w:after="0" w:line="240" w:lineRule="auto"/>
        <w:rPr>
          <w:b/>
          <w:sz w:val="22"/>
          <w:szCs w:val="22"/>
        </w:rPr>
      </w:pPr>
    </w:p>
    <w:p w:rsidR="00FD6948" w:rsidRDefault="00FD6948" w:rsidP="004D4E75">
      <w:pPr>
        <w:spacing w:after="0" w:line="240" w:lineRule="auto"/>
        <w:rPr>
          <w:b/>
          <w:sz w:val="22"/>
          <w:szCs w:val="22"/>
        </w:rPr>
      </w:pPr>
    </w:p>
    <w:p w:rsidR="00FD6948" w:rsidRDefault="00FD6948" w:rsidP="004D4E75">
      <w:pPr>
        <w:spacing w:after="0" w:line="240" w:lineRule="auto"/>
        <w:rPr>
          <w:b/>
          <w:sz w:val="22"/>
          <w:szCs w:val="22"/>
        </w:rPr>
      </w:pP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102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1"/>
        <w:gridCol w:w="4252"/>
        <w:gridCol w:w="1985"/>
        <w:gridCol w:w="2977"/>
      </w:tblGrid>
      <w:tr w:rsidR="00B7736F" w:rsidTr="00B7736F">
        <w:tc>
          <w:tcPr>
            <w:tcW w:w="1021" w:type="dxa"/>
            <w:vAlign w:val="center"/>
          </w:tcPr>
          <w:p w:rsidR="00B7736F" w:rsidRPr="00F259AC" w:rsidRDefault="00B7736F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252" w:type="dxa"/>
            <w:vAlign w:val="center"/>
          </w:tcPr>
          <w:p w:rsidR="00B7736F" w:rsidRPr="005F0B90" w:rsidRDefault="00B7736F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1985" w:type="dxa"/>
            <w:vAlign w:val="center"/>
          </w:tcPr>
          <w:p w:rsidR="00B7736F" w:rsidRDefault="00B7736F" w:rsidP="00CB66F2">
            <w:pPr>
              <w:jc w:val="center"/>
              <w:rPr>
                <w:b/>
              </w:rPr>
            </w:pPr>
            <w:r>
              <w:rPr>
                <w:b/>
              </w:rPr>
              <w:t>Numer pakietu</w:t>
            </w:r>
          </w:p>
        </w:tc>
        <w:tc>
          <w:tcPr>
            <w:tcW w:w="2977" w:type="dxa"/>
            <w:vAlign w:val="center"/>
          </w:tcPr>
          <w:p w:rsidR="00B7736F" w:rsidRPr="00F259AC" w:rsidRDefault="00B7736F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B7736F" w:rsidRPr="00B819C2" w:rsidTr="00B7736F">
        <w:trPr>
          <w:trHeight w:val="710"/>
        </w:trPr>
        <w:tc>
          <w:tcPr>
            <w:tcW w:w="1021" w:type="dxa"/>
            <w:vAlign w:val="center"/>
          </w:tcPr>
          <w:p w:rsidR="00B7736F" w:rsidRPr="00595CB2" w:rsidRDefault="00B7736F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C437C" w:rsidRDefault="00FD6948" w:rsidP="00EF22D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GOMI Mirosław Opiela</w:t>
            </w:r>
          </w:p>
          <w:p w:rsidR="00FD6948" w:rsidRPr="00FD6948" w:rsidRDefault="00FD6948" w:rsidP="00EF22D4">
            <w:pPr>
              <w:rPr>
                <w:rFonts w:cs="Arial"/>
              </w:rPr>
            </w:pPr>
            <w:r w:rsidRPr="00FD6948">
              <w:rPr>
                <w:rFonts w:cs="Arial"/>
              </w:rPr>
              <w:t>ul. Jabłoniecka 10</w:t>
            </w:r>
          </w:p>
          <w:p w:rsidR="00FD6948" w:rsidRPr="00FD6948" w:rsidRDefault="00FD6948" w:rsidP="00EF22D4">
            <w:pPr>
              <w:rPr>
                <w:rFonts w:cs="Arial"/>
              </w:rPr>
            </w:pPr>
            <w:r w:rsidRPr="00FD6948">
              <w:rPr>
                <w:rFonts w:cs="Arial"/>
              </w:rPr>
              <w:t>34-600 Limanowa</w:t>
            </w:r>
          </w:p>
          <w:p w:rsidR="00FD6948" w:rsidRPr="00FD6948" w:rsidRDefault="00FD6948" w:rsidP="00EF22D4">
            <w:pPr>
              <w:rPr>
                <w:rFonts w:cs="Arial"/>
                <w:b/>
              </w:rPr>
            </w:pPr>
            <w:r w:rsidRPr="00FD6948">
              <w:rPr>
                <w:rFonts w:cs="Arial"/>
                <w:b/>
              </w:rPr>
              <w:t>NIP 7371369513</w:t>
            </w:r>
          </w:p>
        </w:tc>
        <w:tc>
          <w:tcPr>
            <w:tcW w:w="1985" w:type="dxa"/>
            <w:vAlign w:val="center"/>
          </w:tcPr>
          <w:p w:rsidR="00B7736F" w:rsidRDefault="00FD6948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736F" w:rsidRPr="00CC437C" w:rsidRDefault="00FD6948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-Light" w:hAnsi="Calibri-Light" w:cs="Calibri-Light"/>
                <w:lang w:eastAsia="en-US"/>
              </w:rPr>
              <w:t>71 550,00 zł</w:t>
            </w:r>
          </w:p>
        </w:tc>
      </w:tr>
      <w:tr w:rsidR="00EF22D4" w:rsidRPr="00B819C2" w:rsidTr="00B7736F">
        <w:trPr>
          <w:trHeight w:val="710"/>
        </w:trPr>
        <w:tc>
          <w:tcPr>
            <w:tcW w:w="1021" w:type="dxa"/>
            <w:vAlign w:val="center"/>
          </w:tcPr>
          <w:p w:rsidR="00EF22D4" w:rsidRPr="00595CB2" w:rsidRDefault="00EF22D4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22D4" w:rsidRDefault="00FD6948" w:rsidP="00BE3773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eastAsia="en-US"/>
              </w:rPr>
            </w:pPr>
            <w:proofErr w:type="spellStart"/>
            <w:r>
              <w:rPr>
                <w:rFonts w:cs="Calibri"/>
                <w:b/>
                <w:color w:val="000000"/>
                <w:lang w:eastAsia="en-US"/>
              </w:rPr>
              <w:t>Amagato</w:t>
            </w:r>
            <w:proofErr w:type="spellEnd"/>
            <w:r>
              <w:rPr>
                <w:rFonts w:cs="Calibri"/>
                <w:b/>
                <w:color w:val="000000"/>
                <w:lang w:eastAsia="en-US"/>
              </w:rPr>
              <w:t xml:space="preserve"> Sp. z o.o.</w:t>
            </w:r>
          </w:p>
          <w:p w:rsidR="00FD6948" w:rsidRPr="00FD6948" w:rsidRDefault="00FD6948" w:rsidP="00BE3773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FD6948">
              <w:rPr>
                <w:rFonts w:cs="Calibri"/>
                <w:color w:val="000000"/>
                <w:lang w:eastAsia="en-US"/>
              </w:rPr>
              <w:t>ul. Bydgoska 60</w:t>
            </w:r>
          </w:p>
          <w:p w:rsidR="00FD6948" w:rsidRPr="00FD6948" w:rsidRDefault="00FD6948" w:rsidP="00BE3773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FD6948">
              <w:rPr>
                <w:rFonts w:cs="Calibri"/>
                <w:color w:val="000000"/>
                <w:lang w:eastAsia="en-US"/>
              </w:rPr>
              <w:t>86-061 Brzoza</w:t>
            </w:r>
          </w:p>
          <w:p w:rsidR="00FD6948" w:rsidRPr="00BE3773" w:rsidRDefault="00FD6948" w:rsidP="00BE3773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eastAsia="en-US"/>
              </w:rPr>
            </w:pPr>
            <w:r>
              <w:rPr>
                <w:rFonts w:cs="Calibri"/>
                <w:b/>
                <w:color w:val="000000"/>
                <w:lang w:eastAsia="en-US"/>
              </w:rPr>
              <w:t>NIP 1132823785</w:t>
            </w:r>
          </w:p>
        </w:tc>
        <w:tc>
          <w:tcPr>
            <w:tcW w:w="1985" w:type="dxa"/>
            <w:vAlign w:val="center"/>
          </w:tcPr>
          <w:p w:rsidR="00EF22D4" w:rsidRDefault="00FD6948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22D4" w:rsidRPr="00CC437C" w:rsidRDefault="00FD6948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80 730,00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Pr="0034560F" w:rsidRDefault="0034560F" w:rsidP="0034560F">
      <w:pPr>
        <w:spacing w:line="240" w:lineRule="auto"/>
        <w:ind w:left="-142" w:firstLine="708"/>
        <w:rPr>
          <w:rFonts w:asciiTheme="minorHAnsi" w:hAnsiTheme="minorHAnsi" w:cstheme="minorHAnsi"/>
        </w:rPr>
      </w:pPr>
      <w:r w:rsidRPr="0034560F">
        <w:rPr>
          <w:rFonts w:asciiTheme="minorHAnsi" w:hAnsiTheme="minorHAnsi" w:cstheme="minorHAnsi"/>
        </w:rPr>
        <w:t>Zamawiający zamierza przeznaczyć na sfinansowanie zamówienia kwotę brutto w wysokości: 322 227,70 zł w tym:</w:t>
      </w:r>
    </w:p>
    <w:p w:rsidR="0034560F" w:rsidRPr="0034560F" w:rsidRDefault="0034560F" w:rsidP="0034560F">
      <w:pPr>
        <w:spacing w:line="240" w:lineRule="auto"/>
        <w:ind w:left="2124" w:hanging="1557"/>
        <w:rPr>
          <w:rFonts w:asciiTheme="minorHAnsi" w:hAnsiTheme="minorHAnsi" w:cstheme="minorHAnsi"/>
        </w:rPr>
      </w:pPr>
      <w:r w:rsidRPr="0034560F">
        <w:rPr>
          <w:rFonts w:asciiTheme="minorHAnsi" w:hAnsiTheme="minorHAnsi" w:cstheme="minorHAnsi"/>
        </w:rPr>
        <w:t>Pakiet 1- 28 420,03 zł</w:t>
      </w:r>
    </w:p>
    <w:p w:rsidR="0034560F" w:rsidRPr="0034560F" w:rsidRDefault="0034560F" w:rsidP="0034560F">
      <w:pPr>
        <w:spacing w:line="240" w:lineRule="auto"/>
        <w:ind w:left="2124" w:hanging="1557"/>
        <w:rPr>
          <w:rFonts w:asciiTheme="minorHAnsi" w:hAnsiTheme="minorHAnsi" w:cstheme="minorHAnsi"/>
        </w:rPr>
      </w:pPr>
      <w:r w:rsidRPr="0034560F">
        <w:rPr>
          <w:rFonts w:asciiTheme="minorHAnsi" w:hAnsiTheme="minorHAnsi" w:cstheme="minorHAnsi"/>
        </w:rPr>
        <w:t>Pakiet 2- 93 875,00 zł</w:t>
      </w:r>
    </w:p>
    <w:p w:rsidR="0034560F" w:rsidRPr="0034560F" w:rsidRDefault="0034560F" w:rsidP="0034560F">
      <w:pPr>
        <w:spacing w:line="240" w:lineRule="auto"/>
        <w:ind w:left="2124" w:hanging="1557"/>
        <w:rPr>
          <w:rFonts w:asciiTheme="minorHAnsi" w:hAnsiTheme="minorHAnsi" w:cstheme="minorHAnsi"/>
        </w:rPr>
      </w:pPr>
      <w:r w:rsidRPr="0034560F">
        <w:rPr>
          <w:rFonts w:asciiTheme="minorHAnsi" w:hAnsiTheme="minorHAnsi" w:cstheme="minorHAnsi"/>
        </w:rPr>
        <w:t>Pakiet 3- 9 966,00 zł</w:t>
      </w:r>
    </w:p>
    <w:p w:rsidR="0034560F" w:rsidRPr="0034560F" w:rsidRDefault="0034560F" w:rsidP="0034560F">
      <w:pPr>
        <w:spacing w:line="240" w:lineRule="auto"/>
        <w:ind w:left="2124" w:hanging="1557"/>
        <w:rPr>
          <w:rFonts w:asciiTheme="minorHAnsi" w:hAnsiTheme="minorHAnsi" w:cstheme="minorHAnsi"/>
        </w:rPr>
      </w:pPr>
      <w:r w:rsidRPr="0034560F">
        <w:rPr>
          <w:rFonts w:asciiTheme="minorHAnsi" w:hAnsiTheme="minorHAnsi" w:cstheme="minorHAnsi"/>
        </w:rPr>
        <w:t>Pakiet 4- 189 966,67 zł</w:t>
      </w: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DA0443" w:rsidRDefault="00CC65FE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bookmarkStart w:id="0" w:name="_GoBack"/>
      <w:bookmarkEnd w:id="0"/>
      <w:r>
        <w:rPr>
          <w:rFonts w:asciiTheme="minorHAnsi" w:hAnsiTheme="minorHAnsi" w:cstheme="minorHAnsi"/>
          <w:i/>
        </w:rPr>
        <w:t xml:space="preserve">Gdańsk, dnia </w:t>
      </w:r>
      <w:r w:rsidR="00FD6948">
        <w:rPr>
          <w:rFonts w:asciiTheme="minorHAnsi" w:hAnsiTheme="minorHAnsi" w:cstheme="minorHAnsi"/>
          <w:i/>
        </w:rPr>
        <w:t>06.07.</w:t>
      </w:r>
      <w:r w:rsidR="00874A9A">
        <w:rPr>
          <w:rFonts w:asciiTheme="minorHAnsi" w:hAnsiTheme="minorHAnsi" w:cstheme="minorHAnsi"/>
          <w:i/>
        </w:rPr>
        <w:t>202</w:t>
      </w:r>
      <w:r w:rsidR="006E60D0">
        <w:rPr>
          <w:rFonts w:asciiTheme="minorHAnsi" w:hAnsiTheme="minorHAnsi" w:cstheme="minorHAnsi"/>
          <w:i/>
        </w:rPr>
        <w:t>2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BD4891" w:rsidRDefault="00BD4891" w:rsidP="001958C7">
      <w:pPr>
        <w:spacing w:line="240" w:lineRule="auto"/>
        <w:rPr>
          <w:rFonts w:asciiTheme="minorHAnsi" w:hAnsiTheme="minorHAnsi" w:cstheme="minorHAnsi"/>
          <w:i/>
        </w:rPr>
      </w:pP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3A3" w:rsidRDefault="009313A3" w:rsidP="00DA0443">
      <w:pPr>
        <w:spacing w:after="0" w:line="240" w:lineRule="auto"/>
      </w:pPr>
      <w:r>
        <w:separator/>
      </w:r>
    </w:p>
  </w:endnote>
  <w:endnote w:type="continuationSeparator" w:id="0">
    <w:p w:rsidR="009313A3" w:rsidRDefault="009313A3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3A3" w:rsidRDefault="009313A3" w:rsidP="00DA0443">
      <w:pPr>
        <w:spacing w:after="0" w:line="240" w:lineRule="auto"/>
      </w:pPr>
      <w:r>
        <w:separator/>
      </w:r>
    </w:p>
  </w:footnote>
  <w:footnote w:type="continuationSeparator" w:id="0">
    <w:p w:rsidR="009313A3" w:rsidRDefault="009313A3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  </w:t>
    </w:r>
  </w:p>
  <w:p w:rsidR="00874A9A" w:rsidRDefault="00520099">
    <w:pPr>
      <w:pStyle w:val="Nagwek"/>
    </w:pPr>
    <w:r>
      <w:t xml:space="preserve">         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244A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58C7"/>
    <w:rsid w:val="001962BD"/>
    <w:rsid w:val="00197C68"/>
    <w:rsid w:val="001A7D93"/>
    <w:rsid w:val="001C37DC"/>
    <w:rsid w:val="001D21B1"/>
    <w:rsid w:val="001D347E"/>
    <w:rsid w:val="001D4A10"/>
    <w:rsid w:val="001D6AD2"/>
    <w:rsid w:val="001E5E58"/>
    <w:rsid w:val="001F2BD9"/>
    <w:rsid w:val="001F4EFC"/>
    <w:rsid w:val="001F4FDA"/>
    <w:rsid w:val="00204313"/>
    <w:rsid w:val="002053DC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11C6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4560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50BBD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3785E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E60D0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0EE5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13A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2E1D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7736F"/>
    <w:rsid w:val="00B80104"/>
    <w:rsid w:val="00B819C2"/>
    <w:rsid w:val="00B82CB8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3773"/>
    <w:rsid w:val="00BE4E6E"/>
    <w:rsid w:val="00BF060A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8722D"/>
    <w:rsid w:val="00C9041E"/>
    <w:rsid w:val="00C92A14"/>
    <w:rsid w:val="00C92AF1"/>
    <w:rsid w:val="00CA1FA4"/>
    <w:rsid w:val="00CC2C1B"/>
    <w:rsid w:val="00CC437C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317C"/>
    <w:rsid w:val="00DC73AC"/>
    <w:rsid w:val="00DC76EF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1435B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6B02"/>
    <w:rsid w:val="00EB772C"/>
    <w:rsid w:val="00EC0BE7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22D4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6948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73FB3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B0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B02"/>
    <w:rPr>
      <w:rFonts w:ascii="Calibri" w:hAnsi="Calibri"/>
      <w:dstrike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3</cp:revision>
  <cp:lastPrinted>2022-01-28T10:32:00Z</cp:lastPrinted>
  <dcterms:created xsi:type="dcterms:W3CDTF">2022-07-06T08:45:00Z</dcterms:created>
  <dcterms:modified xsi:type="dcterms:W3CDTF">2022-07-06T08:52:00Z</dcterms:modified>
</cp:coreProperties>
</file>