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91EF" w14:textId="309A6B8C" w:rsidR="00F8460F" w:rsidRPr="00DB3BD2" w:rsidRDefault="00C40842" w:rsidP="00C40842">
      <w:pPr>
        <w:jc w:val="center"/>
        <w:rPr>
          <w:b/>
        </w:rPr>
      </w:pPr>
      <w:r w:rsidRPr="00DB3BD2">
        <w:rPr>
          <w:b/>
        </w:rPr>
        <w:t>UMOWA PROJEKT NR ……</w:t>
      </w:r>
      <w:r w:rsidR="00F51812">
        <w:rPr>
          <w:b/>
        </w:rPr>
        <w:t>…………</w:t>
      </w:r>
    </w:p>
    <w:p w14:paraId="05456B39" w14:textId="77777777" w:rsidR="00E750CE" w:rsidRPr="00E750CE" w:rsidRDefault="00F8460F" w:rsidP="00E750CE">
      <w:r>
        <w:t>zawa</w:t>
      </w:r>
      <w:r w:rsidR="00E750CE">
        <w:t xml:space="preserve">rta w dniu …………………………. pomiędzy </w:t>
      </w:r>
      <w:r w:rsidR="00E750CE" w:rsidRPr="00E750CE">
        <w:rPr>
          <w:rFonts w:cstheme="minorHAnsi"/>
          <w:szCs w:val="24"/>
        </w:rPr>
        <w:t>Szkołą Podstawową w  Bączalu Dolnym, Bączal Dolny 101, 38-242 Skołyszyn, reprezentowanym przez:</w:t>
      </w:r>
    </w:p>
    <w:p w14:paraId="532F24AD" w14:textId="77777777" w:rsidR="00E750CE" w:rsidRPr="00E750CE" w:rsidRDefault="00E750CE" w:rsidP="00E750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E750CE">
        <w:rPr>
          <w:rFonts w:asciiTheme="minorHAnsi" w:hAnsiTheme="minorHAnsi" w:cstheme="minorHAnsi"/>
          <w:szCs w:val="24"/>
        </w:rPr>
        <w:t xml:space="preserve">Panią mgr Katarzynę </w:t>
      </w:r>
      <w:proofErr w:type="spellStart"/>
      <w:r w:rsidRPr="00E750CE">
        <w:rPr>
          <w:rFonts w:asciiTheme="minorHAnsi" w:hAnsiTheme="minorHAnsi" w:cstheme="minorHAnsi"/>
          <w:szCs w:val="24"/>
        </w:rPr>
        <w:t>Czerkowicz</w:t>
      </w:r>
      <w:proofErr w:type="spellEnd"/>
      <w:r w:rsidRPr="00E750CE">
        <w:rPr>
          <w:rFonts w:asciiTheme="minorHAnsi" w:hAnsiTheme="minorHAnsi" w:cstheme="minorHAnsi"/>
          <w:szCs w:val="24"/>
        </w:rPr>
        <w:t xml:space="preserve"> – dyrektora Szkoły Podstawowej w Bączalu Dolnym</w:t>
      </w:r>
    </w:p>
    <w:p w14:paraId="529ED8D0" w14:textId="77777777" w:rsidR="00E750CE" w:rsidRPr="00E750CE" w:rsidRDefault="00E750CE" w:rsidP="00E750C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E750CE">
        <w:rPr>
          <w:rFonts w:asciiTheme="minorHAnsi" w:hAnsiTheme="minorHAnsi" w:cstheme="minorHAnsi"/>
          <w:szCs w:val="24"/>
        </w:rPr>
        <w:t xml:space="preserve">Panią Małgorzatę Gajecką – główną księgową Gminnego Zespołu Obsługi </w:t>
      </w:r>
      <w:proofErr w:type="spellStart"/>
      <w:r w:rsidRPr="00E750CE">
        <w:rPr>
          <w:rFonts w:asciiTheme="minorHAnsi" w:hAnsiTheme="minorHAnsi" w:cstheme="minorHAnsi"/>
          <w:szCs w:val="24"/>
        </w:rPr>
        <w:t>Ekonomiczno</w:t>
      </w:r>
      <w:proofErr w:type="spellEnd"/>
      <w:r w:rsidRPr="00E750CE">
        <w:rPr>
          <w:rFonts w:asciiTheme="minorHAnsi" w:hAnsiTheme="minorHAnsi" w:cstheme="minorHAnsi"/>
          <w:szCs w:val="24"/>
        </w:rPr>
        <w:t xml:space="preserve"> – Administracyjnej Szkół w Skołyszynie, </w:t>
      </w:r>
    </w:p>
    <w:p w14:paraId="32F086D8" w14:textId="77777777" w:rsidR="00E750CE" w:rsidRPr="00E750CE" w:rsidRDefault="00E750CE" w:rsidP="00E750CE">
      <w:pPr>
        <w:spacing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zwan</w:t>
      </w:r>
      <w:r>
        <w:rPr>
          <w:rFonts w:cstheme="minorHAnsi"/>
          <w:szCs w:val="24"/>
        </w:rPr>
        <w:t>ą</w:t>
      </w:r>
      <w:r w:rsidRPr="00E750CE">
        <w:rPr>
          <w:rFonts w:cstheme="minorHAnsi"/>
          <w:szCs w:val="24"/>
        </w:rPr>
        <w:t xml:space="preserve"> w dalszej części umowy „Zamawiającym”,</w:t>
      </w:r>
    </w:p>
    <w:p w14:paraId="5071D9CB" w14:textId="77777777" w:rsidR="00E750CE" w:rsidRPr="00E750CE" w:rsidRDefault="00E750CE" w:rsidP="00E750CE">
      <w:pPr>
        <w:spacing w:line="240" w:lineRule="auto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a</w:t>
      </w:r>
    </w:p>
    <w:p w14:paraId="3ABD2BF8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064CA02A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44A92148" w14:textId="77777777" w:rsidR="00E750CE" w:rsidRPr="00E750CE" w:rsidRDefault="00E750CE" w:rsidP="00E750CE">
      <w:pPr>
        <w:spacing w:after="0" w:line="240" w:lineRule="auto"/>
        <w:jc w:val="both"/>
        <w:rPr>
          <w:rFonts w:cstheme="minorHAnsi"/>
          <w:szCs w:val="24"/>
        </w:rPr>
      </w:pPr>
      <w:r w:rsidRPr="00E750CE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………………………………………………………………………………………………………………………………………………. zwanym w dalszej części umowy „Wykonawcą”,</w:t>
      </w:r>
    </w:p>
    <w:p w14:paraId="276E9F93" w14:textId="77777777" w:rsidR="00E750CE" w:rsidRDefault="00E750CE" w:rsidP="00F8460F"/>
    <w:p w14:paraId="59EC8AC4" w14:textId="77777777" w:rsidR="00F8460F" w:rsidRDefault="00F8460F" w:rsidP="00F8460F">
      <w:r>
        <w:t>o następującej treści:</w:t>
      </w:r>
    </w:p>
    <w:p w14:paraId="62945C2A" w14:textId="77777777" w:rsidR="00E750CE" w:rsidRPr="00E750CE" w:rsidRDefault="00E750CE" w:rsidP="00E750CE">
      <w:pPr>
        <w:jc w:val="center"/>
      </w:pPr>
      <w:r w:rsidRPr="00E750CE">
        <w:t>§ 1</w:t>
      </w:r>
    </w:p>
    <w:p w14:paraId="70A0A4BA" w14:textId="4E399282" w:rsidR="00E750CE" w:rsidRPr="00E750CE" w:rsidRDefault="00E750CE" w:rsidP="00E750CE">
      <w:pPr>
        <w:numPr>
          <w:ilvl w:val="0"/>
          <w:numId w:val="2"/>
        </w:numPr>
        <w:spacing w:after="0"/>
        <w:ind w:left="714" w:hanging="357"/>
        <w:jc w:val="both"/>
      </w:pPr>
      <w:r w:rsidRPr="00E750CE">
        <w:t xml:space="preserve">Umowa niniejsza zawarta została w wyniku przeprowadzenia zapytania ofertowego </w:t>
      </w:r>
      <w:r w:rsidR="00F51812">
        <w:t>bez stosowania przepisów ustawy z dnia 11 września 2022 r.</w:t>
      </w:r>
      <w:r w:rsidRPr="00E750CE">
        <w:t xml:space="preserve"> – Prawo zamówie</w:t>
      </w:r>
      <w:r>
        <w:t xml:space="preserve">ń publicznych </w:t>
      </w:r>
      <w:r w:rsidRPr="00E750CE">
        <w:t xml:space="preserve">(Dz.U. </w:t>
      </w:r>
      <w:r>
        <w:br/>
      </w:r>
      <w:r w:rsidRPr="00E750CE">
        <w:t>z 20</w:t>
      </w:r>
      <w:r w:rsidR="00F51812">
        <w:t>22</w:t>
      </w:r>
      <w:r w:rsidR="00635CC6">
        <w:t xml:space="preserve"> r. poz. </w:t>
      </w:r>
      <w:r w:rsidR="00F51812">
        <w:t>1710</w:t>
      </w:r>
      <w:r w:rsidR="00635CC6">
        <w:t xml:space="preserve"> z późn.zm.</w:t>
      </w:r>
      <w:r w:rsidRPr="00E750CE">
        <w:t xml:space="preserve">). </w:t>
      </w:r>
    </w:p>
    <w:p w14:paraId="5DDC5BDE" w14:textId="77777777" w:rsidR="00E750CE" w:rsidRPr="00E750CE" w:rsidRDefault="00E750CE" w:rsidP="00E750CE">
      <w:pPr>
        <w:numPr>
          <w:ilvl w:val="0"/>
          <w:numId w:val="2"/>
        </w:numPr>
        <w:spacing w:after="0"/>
        <w:ind w:hanging="357"/>
      </w:pPr>
      <w:r w:rsidRPr="00E750CE">
        <w:t>Integralną częścią niniejszej umowy jest:</w:t>
      </w:r>
    </w:p>
    <w:p w14:paraId="69BD4DDB" w14:textId="77777777" w:rsidR="00E750CE" w:rsidRPr="00E750CE" w:rsidRDefault="00E750CE" w:rsidP="00E750CE">
      <w:pPr>
        <w:numPr>
          <w:ilvl w:val="0"/>
          <w:numId w:val="3"/>
        </w:numPr>
        <w:spacing w:after="0"/>
        <w:ind w:hanging="357"/>
      </w:pPr>
      <w:r w:rsidRPr="00E750CE">
        <w:t>Oferta wykonawcy,</w:t>
      </w:r>
    </w:p>
    <w:p w14:paraId="1E60AE37" w14:textId="77777777" w:rsidR="00E750CE" w:rsidRDefault="00E750CE" w:rsidP="00E750CE">
      <w:pPr>
        <w:numPr>
          <w:ilvl w:val="0"/>
          <w:numId w:val="3"/>
        </w:numPr>
        <w:spacing w:after="0"/>
        <w:ind w:hanging="357"/>
      </w:pPr>
      <w:r w:rsidRPr="00E750CE">
        <w:t>Zapytanie ofertowe.</w:t>
      </w:r>
    </w:p>
    <w:p w14:paraId="7E083DC8" w14:textId="77777777" w:rsidR="002F5D27" w:rsidRPr="00E750CE" w:rsidRDefault="002F5D27" w:rsidP="002F5D27">
      <w:pPr>
        <w:spacing w:after="0"/>
        <w:ind w:left="1080"/>
      </w:pPr>
    </w:p>
    <w:p w14:paraId="1D371EA4" w14:textId="77777777" w:rsidR="00F8460F" w:rsidRDefault="00F8460F" w:rsidP="00657A85">
      <w:pPr>
        <w:spacing w:after="0"/>
        <w:jc w:val="center"/>
      </w:pPr>
      <w:r>
        <w:t>§</w:t>
      </w:r>
      <w:r w:rsidR="00657A85">
        <w:t xml:space="preserve"> 2</w:t>
      </w:r>
    </w:p>
    <w:p w14:paraId="669F2C27" w14:textId="77777777" w:rsidR="00F54A5D" w:rsidRDefault="00F54A5D" w:rsidP="00657A85">
      <w:pPr>
        <w:spacing w:after="0"/>
        <w:jc w:val="center"/>
      </w:pPr>
    </w:p>
    <w:p w14:paraId="036DC550" w14:textId="1F2D0109" w:rsidR="00657A85" w:rsidRPr="00657A85" w:rsidRDefault="00657A85" w:rsidP="00657A85">
      <w:pPr>
        <w:numPr>
          <w:ilvl w:val="0"/>
          <w:numId w:val="4"/>
        </w:numPr>
        <w:spacing w:after="0"/>
        <w:rPr>
          <w:b/>
          <w:bCs/>
        </w:rPr>
      </w:pPr>
      <w:r w:rsidRPr="00657A85">
        <w:t>Przedmiotem umowy jest świadczenie zadania pn.: „</w:t>
      </w:r>
      <w:r w:rsidRPr="00657A85">
        <w:rPr>
          <w:b/>
          <w:bCs/>
        </w:rPr>
        <w:t>Świadczenie dowozu uczniów do Szkoły Podstawowej w Bącz</w:t>
      </w:r>
      <w:r w:rsidR="00F54A5D">
        <w:rPr>
          <w:b/>
          <w:bCs/>
        </w:rPr>
        <w:t xml:space="preserve">alu Dolnym w </w:t>
      </w:r>
      <w:r w:rsidRPr="00657A85">
        <w:rPr>
          <w:b/>
          <w:bCs/>
        </w:rPr>
        <w:t>202</w:t>
      </w:r>
      <w:r w:rsidR="00F51812">
        <w:rPr>
          <w:b/>
          <w:bCs/>
        </w:rPr>
        <w:t>3</w:t>
      </w:r>
      <w:r w:rsidR="00F54A5D">
        <w:rPr>
          <w:b/>
          <w:bCs/>
        </w:rPr>
        <w:t xml:space="preserve"> roku</w:t>
      </w:r>
      <w:r w:rsidRPr="00657A85">
        <w:rPr>
          <w:b/>
          <w:bCs/>
        </w:rPr>
        <w:t>”.</w:t>
      </w:r>
    </w:p>
    <w:p w14:paraId="25374C2E" w14:textId="77777777" w:rsidR="00657A85" w:rsidRPr="00E965EA" w:rsidRDefault="00657A85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 w:rsidRPr="00657A85">
        <w:t xml:space="preserve">Zadanie, o którym mowa w ust. 1 obejmuje świadczenie usług komunikacyjnych przez Wykonawcę na rzecz Zamawiającego polegających na wykonywaniu odpłatnych stałych przewozów uczniów z miejsca ich zamieszkania (od wyznaczonych przystanków do </w:t>
      </w:r>
      <w:r>
        <w:t>Szkoły Podstawowej w Bączalu Dolnym</w:t>
      </w:r>
      <w:r w:rsidRPr="00657A85">
        <w:t>) i odwiezienie ich po zajęciach z powrotem do przystanków zlokalizowanych na trasie dowozu.</w:t>
      </w:r>
    </w:p>
    <w:p w14:paraId="55724A70" w14:textId="77777777" w:rsidR="00E965EA" w:rsidRPr="00E965EA" w:rsidRDefault="00A71EEB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Szczegółowy opis</w:t>
      </w:r>
      <w:r w:rsidR="0083623B">
        <w:rPr>
          <w:b/>
          <w:bCs/>
        </w:rPr>
        <w:t xml:space="preserve"> dowozu:</w:t>
      </w:r>
    </w:p>
    <w:p w14:paraId="1C9EA0B4" w14:textId="7B5A70CF" w:rsidR="00E965EA" w:rsidRPr="00E965EA" w:rsidRDefault="00A71EEB" w:rsidP="0083623B">
      <w:pPr>
        <w:pStyle w:val="Akapitzlist"/>
        <w:numPr>
          <w:ilvl w:val="0"/>
          <w:numId w:val="42"/>
        </w:numPr>
        <w:ind w:left="1134" w:hanging="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Dowóz</w:t>
      </w:r>
      <w:r w:rsidR="00831325">
        <w:rPr>
          <w:rFonts w:asciiTheme="minorHAnsi" w:hAnsiTheme="minorHAnsi" w:cstheme="minorHAnsi"/>
          <w:szCs w:val="24"/>
        </w:rPr>
        <w:t xml:space="preserve"> ok. 1</w:t>
      </w:r>
      <w:r w:rsidR="00F51812">
        <w:rPr>
          <w:rFonts w:asciiTheme="minorHAnsi" w:hAnsiTheme="minorHAnsi" w:cstheme="minorHAnsi"/>
          <w:szCs w:val="24"/>
        </w:rPr>
        <w:t>3</w:t>
      </w:r>
      <w:r w:rsidR="00831325">
        <w:rPr>
          <w:rFonts w:asciiTheme="minorHAnsi" w:hAnsiTheme="minorHAnsi" w:cstheme="minorHAnsi"/>
          <w:szCs w:val="24"/>
        </w:rPr>
        <w:t xml:space="preserve"> dzieci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dzieci</w:t>
      </w:r>
      <w:proofErr w:type="spellEnd"/>
      <w:r>
        <w:rPr>
          <w:rFonts w:asciiTheme="minorHAnsi" w:hAnsiTheme="minorHAnsi" w:cstheme="minorHAnsi"/>
          <w:szCs w:val="24"/>
        </w:rPr>
        <w:t xml:space="preserve"> z</w:t>
      </w:r>
      <w:r w:rsidR="00E965EA" w:rsidRPr="00E965EA">
        <w:rPr>
          <w:rFonts w:asciiTheme="minorHAnsi" w:hAnsiTheme="minorHAnsi" w:cstheme="minorHAnsi"/>
          <w:szCs w:val="24"/>
        </w:rPr>
        <w:t xml:space="preserve"> klas 0 – IV wraz z opiekunem oraz</w:t>
      </w:r>
      <w:r w:rsidR="00B40082">
        <w:rPr>
          <w:rFonts w:asciiTheme="minorHAnsi" w:hAnsiTheme="minorHAnsi" w:cstheme="minorHAnsi"/>
          <w:szCs w:val="24"/>
        </w:rPr>
        <w:t xml:space="preserve"> ok. 10 dzieci</w:t>
      </w:r>
      <w:r w:rsidR="00E965EA" w:rsidRPr="00E965EA">
        <w:rPr>
          <w:rFonts w:asciiTheme="minorHAnsi" w:hAnsiTheme="minorHAnsi" w:cstheme="minorHAnsi"/>
          <w:szCs w:val="24"/>
        </w:rPr>
        <w:t xml:space="preserve"> z klas V – VIII do Szkoły Podstawowej  w Bączalu Dolnym </w:t>
      </w:r>
      <w:r w:rsidR="00AF5805">
        <w:rPr>
          <w:rFonts w:asciiTheme="minorHAnsi" w:hAnsiTheme="minorHAnsi" w:cstheme="minorHAnsi"/>
          <w:szCs w:val="24"/>
        </w:rPr>
        <w:t xml:space="preserve">– na godz. 7:50 </w:t>
      </w:r>
      <w:r w:rsidR="00E965EA" w:rsidRPr="00E965EA">
        <w:rPr>
          <w:rFonts w:asciiTheme="minorHAnsi" w:hAnsiTheme="minorHAnsi" w:cstheme="minorHAnsi"/>
          <w:szCs w:val="24"/>
        </w:rPr>
        <w:t>z miejscowości:</w:t>
      </w:r>
    </w:p>
    <w:p w14:paraId="0C87D017" w14:textId="77777777" w:rsidR="00E965EA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E965EA">
        <w:rPr>
          <w:rFonts w:asciiTheme="minorHAnsi" w:hAnsiTheme="minorHAnsi" w:cstheme="minorHAnsi"/>
          <w:szCs w:val="24"/>
        </w:rPr>
        <w:t xml:space="preserve">Lipnica Górna (Krzyżówka na </w:t>
      </w:r>
      <w:proofErr w:type="spellStart"/>
      <w:r w:rsidRPr="00E965EA">
        <w:rPr>
          <w:rFonts w:asciiTheme="minorHAnsi" w:hAnsiTheme="minorHAnsi" w:cstheme="minorHAnsi"/>
          <w:szCs w:val="24"/>
        </w:rPr>
        <w:t>Liwocz</w:t>
      </w:r>
      <w:proofErr w:type="spellEnd"/>
      <w:r w:rsidRPr="00E965EA">
        <w:rPr>
          <w:rFonts w:asciiTheme="minorHAnsi" w:hAnsiTheme="minorHAnsi" w:cstheme="minorHAnsi"/>
          <w:szCs w:val="24"/>
        </w:rPr>
        <w:t>)</w:t>
      </w:r>
      <w:r w:rsidR="0083623B">
        <w:rPr>
          <w:rFonts w:asciiTheme="minorHAnsi" w:hAnsiTheme="minorHAnsi" w:cstheme="minorHAnsi"/>
          <w:szCs w:val="24"/>
        </w:rPr>
        <w:t>;</w:t>
      </w:r>
    </w:p>
    <w:p w14:paraId="5146CCC2" w14:textId="77777777" w:rsidR="00E965EA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Lipnica Górna (Kościół)</w:t>
      </w:r>
      <w:r w:rsidR="0083623B">
        <w:rPr>
          <w:rFonts w:asciiTheme="minorHAnsi" w:hAnsiTheme="minorHAnsi" w:cstheme="minorHAnsi"/>
          <w:szCs w:val="24"/>
        </w:rPr>
        <w:t>;</w:t>
      </w:r>
    </w:p>
    <w:p w14:paraId="242A167B" w14:textId="77777777" w:rsidR="0083623B" w:rsidRDefault="00E965EA" w:rsidP="0083623B">
      <w:pPr>
        <w:pStyle w:val="Akapitzlist"/>
        <w:numPr>
          <w:ilvl w:val="0"/>
          <w:numId w:val="43"/>
        </w:numPr>
        <w:ind w:left="1560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Lipnica Górna (Mazur)</w:t>
      </w:r>
      <w:r w:rsidR="0083623B">
        <w:rPr>
          <w:rFonts w:asciiTheme="minorHAnsi" w:hAnsiTheme="minorHAnsi" w:cstheme="minorHAnsi"/>
          <w:szCs w:val="24"/>
        </w:rPr>
        <w:t>;</w:t>
      </w:r>
    </w:p>
    <w:p w14:paraId="7DAD24A7" w14:textId="77777777" w:rsidR="00E965EA" w:rsidRPr="0083623B" w:rsidRDefault="00E965EA" w:rsidP="00A71EEB">
      <w:pPr>
        <w:pStyle w:val="Akapitzlist"/>
        <w:numPr>
          <w:ilvl w:val="0"/>
          <w:numId w:val="43"/>
        </w:numPr>
        <w:spacing w:after="0"/>
        <w:ind w:left="1559" w:hanging="357"/>
        <w:jc w:val="both"/>
        <w:rPr>
          <w:rFonts w:asciiTheme="minorHAnsi" w:hAnsiTheme="minorHAnsi" w:cstheme="minorHAnsi"/>
          <w:szCs w:val="24"/>
        </w:rPr>
      </w:pPr>
      <w:r w:rsidRPr="0083623B">
        <w:rPr>
          <w:rFonts w:asciiTheme="minorHAnsi" w:hAnsiTheme="minorHAnsi" w:cstheme="minorHAnsi"/>
          <w:szCs w:val="24"/>
        </w:rPr>
        <w:t>Bączal Górny (</w:t>
      </w:r>
      <w:proofErr w:type="spellStart"/>
      <w:r w:rsidRPr="0083623B">
        <w:rPr>
          <w:rFonts w:asciiTheme="minorHAnsi" w:hAnsiTheme="minorHAnsi" w:cstheme="minorHAnsi"/>
          <w:szCs w:val="24"/>
        </w:rPr>
        <w:t>Serwoniec</w:t>
      </w:r>
      <w:proofErr w:type="spellEnd"/>
      <w:r w:rsidRPr="0083623B">
        <w:rPr>
          <w:rFonts w:asciiTheme="minorHAnsi" w:hAnsiTheme="minorHAnsi" w:cstheme="minorHAnsi"/>
          <w:szCs w:val="24"/>
        </w:rPr>
        <w:t>)</w:t>
      </w:r>
      <w:r w:rsidR="00831325">
        <w:rPr>
          <w:rFonts w:asciiTheme="minorHAnsi" w:hAnsiTheme="minorHAnsi" w:cstheme="minorHAnsi"/>
          <w:szCs w:val="24"/>
        </w:rPr>
        <w:t xml:space="preserve"> -</w:t>
      </w:r>
    </w:p>
    <w:p w14:paraId="76640ECE" w14:textId="77777777" w:rsidR="00E965EA" w:rsidRPr="00E965EA" w:rsidRDefault="00A71EEB" w:rsidP="00831325">
      <w:pPr>
        <w:spacing w:after="0"/>
        <w:ind w:left="777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</w:t>
      </w:r>
      <w:r w:rsidR="00E965EA" w:rsidRPr="00E965EA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raz odwóz</w:t>
      </w:r>
      <w:r w:rsidR="00E965EA" w:rsidRPr="00E965EA">
        <w:rPr>
          <w:rFonts w:cstheme="minorHAnsi"/>
          <w:szCs w:val="24"/>
        </w:rPr>
        <w:t xml:space="preserve"> dziec</w:t>
      </w:r>
      <w:r w:rsidR="00831325">
        <w:rPr>
          <w:rFonts w:cstheme="minorHAnsi"/>
          <w:szCs w:val="24"/>
        </w:rPr>
        <w:t xml:space="preserve">i </w:t>
      </w:r>
      <w:r w:rsidR="00E965EA" w:rsidRPr="00E965EA">
        <w:rPr>
          <w:rFonts w:cstheme="minorHAnsi"/>
          <w:szCs w:val="24"/>
        </w:rPr>
        <w:t>z</w:t>
      </w:r>
      <w:r w:rsidR="00831325">
        <w:rPr>
          <w:rFonts w:cstheme="minorHAnsi"/>
          <w:szCs w:val="24"/>
        </w:rPr>
        <w:t>e</w:t>
      </w:r>
      <w:r w:rsidR="00E965EA" w:rsidRPr="00E965EA">
        <w:rPr>
          <w:rFonts w:cstheme="minorHAnsi"/>
          <w:szCs w:val="24"/>
        </w:rPr>
        <w:t xml:space="preserve"> Szkoły Podstawowej</w:t>
      </w:r>
      <w:r w:rsidR="00831325">
        <w:rPr>
          <w:rFonts w:cstheme="minorHAnsi"/>
          <w:szCs w:val="24"/>
        </w:rPr>
        <w:t xml:space="preserve"> w Bączalu Dolnym po zakończonych zajęciach.</w:t>
      </w:r>
    </w:p>
    <w:p w14:paraId="7798E3A7" w14:textId="7A6D0895" w:rsidR="00E965EA" w:rsidRPr="00E965EA" w:rsidRDefault="00B40082" w:rsidP="00831325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Dowóz ok. 1</w:t>
      </w:r>
      <w:r w:rsidR="00F51812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 xml:space="preserve"> dzieci z</w:t>
      </w:r>
      <w:r w:rsidR="00E965EA" w:rsidRPr="00E965EA">
        <w:rPr>
          <w:rFonts w:asciiTheme="minorHAnsi" w:hAnsiTheme="minorHAnsi" w:cstheme="minorHAnsi"/>
          <w:szCs w:val="24"/>
        </w:rPr>
        <w:t xml:space="preserve"> klas 0 – IV wraz z opiekunem oraz</w:t>
      </w:r>
      <w:r>
        <w:rPr>
          <w:rFonts w:asciiTheme="minorHAnsi" w:hAnsiTheme="minorHAnsi" w:cstheme="minorHAnsi"/>
          <w:szCs w:val="24"/>
        </w:rPr>
        <w:t xml:space="preserve"> ok. </w:t>
      </w:r>
      <w:r w:rsidR="00F51812">
        <w:rPr>
          <w:rFonts w:asciiTheme="minorHAnsi" w:hAnsiTheme="minorHAnsi" w:cstheme="minorHAnsi"/>
          <w:szCs w:val="24"/>
        </w:rPr>
        <w:t>11</w:t>
      </w:r>
      <w:r>
        <w:rPr>
          <w:rFonts w:asciiTheme="minorHAnsi" w:hAnsiTheme="minorHAnsi" w:cstheme="minorHAnsi"/>
          <w:szCs w:val="24"/>
        </w:rPr>
        <w:t xml:space="preserve"> dzieci</w:t>
      </w:r>
      <w:r w:rsidR="00E965EA" w:rsidRPr="00E965EA">
        <w:rPr>
          <w:rFonts w:asciiTheme="minorHAnsi" w:hAnsiTheme="minorHAnsi" w:cstheme="minorHAnsi"/>
          <w:szCs w:val="24"/>
        </w:rPr>
        <w:t xml:space="preserve"> z klas V – VIII do Szkoły Podstawowej w Bączalu Dolnym z miejscowości:</w:t>
      </w:r>
    </w:p>
    <w:p w14:paraId="3F627062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E965EA">
        <w:rPr>
          <w:rFonts w:asciiTheme="minorHAnsi" w:hAnsiTheme="minorHAnsi" w:cstheme="minorHAnsi"/>
          <w:szCs w:val="24"/>
        </w:rPr>
        <w:t>Bączal Dolny Brzeziny Krzemień</w:t>
      </w:r>
      <w:r w:rsidR="00B40082">
        <w:rPr>
          <w:rFonts w:asciiTheme="minorHAnsi" w:hAnsiTheme="minorHAnsi" w:cstheme="minorHAnsi"/>
          <w:szCs w:val="24"/>
        </w:rPr>
        <w:t>;</w:t>
      </w:r>
    </w:p>
    <w:p w14:paraId="3E7E3D0A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t xml:space="preserve">Bączal Dolny Brzeziny </w:t>
      </w:r>
      <w:proofErr w:type="spellStart"/>
      <w:r w:rsidRPr="00B40082">
        <w:rPr>
          <w:rFonts w:asciiTheme="minorHAnsi" w:hAnsiTheme="minorHAnsi" w:cstheme="minorHAnsi"/>
          <w:szCs w:val="24"/>
        </w:rPr>
        <w:t>Ryznar</w:t>
      </w:r>
      <w:proofErr w:type="spellEnd"/>
      <w:r w:rsidR="00B40082">
        <w:rPr>
          <w:rFonts w:asciiTheme="minorHAnsi" w:hAnsiTheme="minorHAnsi" w:cstheme="minorHAnsi"/>
          <w:szCs w:val="24"/>
        </w:rPr>
        <w:t>;</w:t>
      </w:r>
    </w:p>
    <w:p w14:paraId="0BF86F85" w14:textId="77777777" w:rsidR="00E965EA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lastRenderedPageBreak/>
        <w:t>Bączal Dolny Brzeziny Krzyż</w:t>
      </w:r>
      <w:r w:rsidR="00B40082">
        <w:rPr>
          <w:rFonts w:asciiTheme="minorHAnsi" w:hAnsiTheme="minorHAnsi" w:cstheme="minorHAnsi"/>
          <w:szCs w:val="24"/>
        </w:rPr>
        <w:t>;</w:t>
      </w:r>
    </w:p>
    <w:p w14:paraId="54DAEE59" w14:textId="77777777" w:rsidR="00E965EA" w:rsidRPr="00B40082" w:rsidRDefault="00E965EA" w:rsidP="00B40082">
      <w:pPr>
        <w:pStyle w:val="Akapitzlist"/>
        <w:numPr>
          <w:ilvl w:val="0"/>
          <w:numId w:val="47"/>
        </w:numPr>
        <w:spacing w:after="0"/>
        <w:ind w:left="1560"/>
        <w:jc w:val="both"/>
        <w:rPr>
          <w:rFonts w:asciiTheme="minorHAnsi" w:hAnsiTheme="minorHAnsi" w:cstheme="minorHAnsi"/>
          <w:szCs w:val="24"/>
        </w:rPr>
      </w:pPr>
      <w:r w:rsidRPr="00B40082">
        <w:rPr>
          <w:rFonts w:asciiTheme="minorHAnsi" w:hAnsiTheme="minorHAnsi" w:cstheme="minorHAnsi"/>
          <w:szCs w:val="24"/>
        </w:rPr>
        <w:t>Bączal Dolny Dom Ludowy</w:t>
      </w:r>
      <w:r w:rsidR="00B40082">
        <w:rPr>
          <w:rFonts w:asciiTheme="minorHAnsi" w:hAnsiTheme="minorHAnsi" w:cstheme="minorHAnsi"/>
          <w:szCs w:val="24"/>
        </w:rPr>
        <w:t xml:space="preserve"> -</w:t>
      </w:r>
    </w:p>
    <w:p w14:paraId="6DF6AC8A" w14:textId="77777777" w:rsidR="00E965EA" w:rsidRPr="00691E00" w:rsidRDefault="00B40082" w:rsidP="00691E00">
      <w:pPr>
        <w:spacing w:after="0"/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oraz odwóz</w:t>
      </w:r>
      <w:r w:rsidR="00E965EA" w:rsidRPr="00E965EA">
        <w:rPr>
          <w:rFonts w:cstheme="minorHAnsi"/>
          <w:szCs w:val="24"/>
        </w:rPr>
        <w:t xml:space="preserve"> dzieci z Szkoły Podstawowej </w:t>
      </w:r>
      <w:r>
        <w:rPr>
          <w:rFonts w:cstheme="minorHAnsi"/>
          <w:szCs w:val="24"/>
        </w:rPr>
        <w:t>w Bączalu Dolnym po zakończonych zajęciach</w:t>
      </w:r>
      <w:r w:rsidR="00691E00">
        <w:rPr>
          <w:rFonts w:cstheme="minorHAnsi"/>
          <w:szCs w:val="24"/>
        </w:rPr>
        <w:t>.</w:t>
      </w:r>
    </w:p>
    <w:p w14:paraId="2B460CAA" w14:textId="77777777" w:rsidR="00657A85" w:rsidRPr="00657A85" w:rsidRDefault="00657A85" w:rsidP="00657A85">
      <w:pPr>
        <w:numPr>
          <w:ilvl w:val="0"/>
          <w:numId w:val="4"/>
        </w:numPr>
        <w:spacing w:after="0"/>
        <w:jc w:val="both"/>
        <w:rPr>
          <w:b/>
          <w:bCs/>
        </w:rPr>
      </w:pPr>
      <w:r w:rsidRPr="00657A85">
        <w:t xml:space="preserve">Wykonawca nie ma prawa przekazywać ani zlecać innym podmiotom prowadzenia </w:t>
      </w:r>
      <w:r w:rsidRPr="00657A85">
        <w:br/>
        <w:t>w całości lub w części usług będących przedmiotem niniejszej umowy bez pisemnej zgody Zamawiającego.</w:t>
      </w:r>
    </w:p>
    <w:p w14:paraId="3960AA34" w14:textId="77777777" w:rsidR="00657A85" w:rsidRPr="00657A85" w:rsidRDefault="00657A85" w:rsidP="00657A85">
      <w:pPr>
        <w:numPr>
          <w:ilvl w:val="0"/>
          <w:numId w:val="4"/>
        </w:numPr>
        <w:spacing w:after="0"/>
        <w:rPr>
          <w:b/>
          <w:bCs/>
        </w:rPr>
      </w:pPr>
      <w:r w:rsidRPr="00657A85">
        <w:t>Wykonawca oświadcza, że:</w:t>
      </w:r>
    </w:p>
    <w:p w14:paraId="4C6E5B91" w14:textId="77777777" w:rsidR="00657A85" w:rsidRDefault="00657A85" w:rsidP="00E965EA">
      <w:pPr>
        <w:numPr>
          <w:ilvl w:val="0"/>
          <w:numId w:val="5"/>
        </w:numPr>
        <w:spacing w:after="0"/>
        <w:ind w:left="1134"/>
        <w:jc w:val="both"/>
      </w:pPr>
      <w:r w:rsidRPr="00657A85">
        <w:t>posiada aktualną licencję na wykonywanie krajowego transportu drogowego osób lub zezwolenie na wykonywanie przewozów regularnych (jeśli wymagane);</w:t>
      </w:r>
    </w:p>
    <w:p w14:paraId="40BB98E0" w14:textId="77777777" w:rsidR="00657A85" w:rsidRPr="00657A85" w:rsidRDefault="00657A85" w:rsidP="002F5D27">
      <w:pPr>
        <w:numPr>
          <w:ilvl w:val="0"/>
          <w:numId w:val="5"/>
        </w:numPr>
        <w:spacing w:after="0"/>
        <w:ind w:left="1134"/>
        <w:jc w:val="both"/>
      </w:pPr>
      <w:r w:rsidRPr="00657A85">
        <w:t>w dniu rozpoczęcia świadczenia zleconych usług przewozowych dysponować będzie siłami i środkami niezbędnymi do ich realizacji, tzn. busami i autobusami przystosowanymi do przewozu osób – uczniów do szkół.</w:t>
      </w:r>
    </w:p>
    <w:p w14:paraId="77E4A2FC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 xml:space="preserve">Pojazdy służące do przewozu uczniów powinny być oznakowane, ubezpieczone oraz spełniać wymogi niezbędne do dopuszczenia do ruchu drogowego oraz w zakresie właściwego stanu, </w:t>
      </w:r>
      <w:r w:rsidR="002F5D27">
        <w:br/>
      </w:r>
      <w:r w:rsidRPr="00657A85">
        <w:t>a w szczególności czystości, estetyki wewnątrz i na zewnątrz pojazdów.</w:t>
      </w:r>
    </w:p>
    <w:p w14:paraId="194DA70B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>Wykonawca zobowiązany jest przez okres trwania niniejszej umowy posiadać polisę ubezpieczeniową od następstw nieszczęśliwych wypadków na wszystkie pojazdy uczestniczące w dowozie.</w:t>
      </w:r>
    </w:p>
    <w:p w14:paraId="530E1076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>Wykonawca zobowiązany jest do ubezpieczenia w zakresie prowadzonej działalności gospodarczej z tytułu szkód, które mogą zaistnieć w związku ze zdarzeniami losowymi oraz od odpowiedzialności cywilnej.</w:t>
      </w:r>
    </w:p>
    <w:p w14:paraId="5D9A52EF" w14:textId="77777777" w:rsidR="00657A85" w:rsidRP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 xml:space="preserve">Przewóz będzie realizowany w dni zajęć szkolnych do następującej placówki oświatowej: </w:t>
      </w:r>
      <w:r w:rsidRPr="00657A85">
        <w:rPr>
          <w:b/>
        </w:rPr>
        <w:t>Szkoła Podstawowa w Bączalu Dolnym, Bąc</w:t>
      </w:r>
      <w:r w:rsidR="00E77F59">
        <w:rPr>
          <w:b/>
        </w:rPr>
        <w:t>zal Dolny 101, 38-242 Skołyszyn</w:t>
      </w:r>
      <w:r w:rsidRPr="00657A85">
        <w:rPr>
          <w:b/>
        </w:rPr>
        <w:t>.</w:t>
      </w:r>
    </w:p>
    <w:p w14:paraId="046C9363" w14:textId="77777777" w:rsidR="00657A85" w:rsidRDefault="00657A85" w:rsidP="002F5D27">
      <w:pPr>
        <w:numPr>
          <w:ilvl w:val="0"/>
          <w:numId w:val="4"/>
        </w:numPr>
        <w:spacing w:after="0"/>
        <w:jc w:val="both"/>
      </w:pPr>
      <w:r w:rsidRPr="00657A85">
        <w:t>Lista dzieci objętych dowożeniem</w:t>
      </w:r>
      <w:r w:rsidR="00A71EEB">
        <w:t xml:space="preserve"> wraz z harmonogramem dowozu</w:t>
      </w:r>
      <w:r w:rsidRPr="00657A85">
        <w:t xml:space="preserve"> na podstawie niniejszej umowy, stanowiąca załącznik Nr 1 do umowy, może ulec zmianie w przypadku </w:t>
      </w:r>
      <w:r w:rsidR="00691E00">
        <w:t>zaistnienia takiej konieczności</w:t>
      </w:r>
      <w:r w:rsidRPr="00657A85">
        <w:t>.</w:t>
      </w:r>
      <w:r w:rsidR="006B784A">
        <w:t xml:space="preserve"> Zmiana listy powodująca zmianę trasę dowozu wymaga spisania aneksu do umowy.</w:t>
      </w:r>
    </w:p>
    <w:p w14:paraId="545EFA68" w14:textId="77777777" w:rsidR="000E01D6" w:rsidRPr="00657A85" w:rsidRDefault="000E01D6" w:rsidP="000E01D6">
      <w:pPr>
        <w:spacing w:after="0"/>
        <w:ind w:left="720"/>
        <w:jc w:val="both"/>
      </w:pPr>
    </w:p>
    <w:p w14:paraId="5AB93F85" w14:textId="77777777" w:rsidR="000E01D6" w:rsidRDefault="000E01D6" w:rsidP="000E01D6">
      <w:pPr>
        <w:spacing w:after="0"/>
        <w:jc w:val="center"/>
      </w:pPr>
      <w:r>
        <w:t>§ 3</w:t>
      </w:r>
    </w:p>
    <w:p w14:paraId="0FC6C60F" w14:textId="77777777" w:rsidR="00F8460F" w:rsidRDefault="00F8460F" w:rsidP="000E01D6">
      <w:pPr>
        <w:spacing w:after="0"/>
      </w:pPr>
    </w:p>
    <w:p w14:paraId="57A8E0C6" w14:textId="52DA8BC2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 xml:space="preserve">Umowa zawarta jest </w:t>
      </w:r>
      <w:r w:rsidR="00E824F5">
        <w:t xml:space="preserve">na okres od dnia </w:t>
      </w:r>
      <w:r w:rsidR="00F51812">
        <w:t>02</w:t>
      </w:r>
      <w:r w:rsidR="00DB3BD2">
        <w:t>.01.202</w:t>
      </w:r>
      <w:r w:rsidR="00F51812">
        <w:t>3</w:t>
      </w:r>
      <w:r w:rsidR="00DB3BD2">
        <w:t xml:space="preserve"> r.</w:t>
      </w:r>
      <w:r w:rsidR="00E824F5">
        <w:t xml:space="preserve"> (jednak nie wcześniej jak od dnia zawarcia umowy)</w:t>
      </w:r>
      <w:r w:rsidR="00DB3BD2">
        <w:t xml:space="preserve"> </w:t>
      </w:r>
      <w:r w:rsidR="00E824F5">
        <w:t>do 2</w:t>
      </w:r>
      <w:r w:rsidR="00F51812">
        <w:t>3</w:t>
      </w:r>
      <w:r w:rsidR="00E824F5">
        <w:t>.06.202</w:t>
      </w:r>
      <w:r w:rsidR="00F51812">
        <w:t>3</w:t>
      </w:r>
      <w:r w:rsidR="00E824F5">
        <w:t xml:space="preserve"> r. oraz od </w:t>
      </w:r>
      <w:r w:rsidRPr="000E01D6">
        <w:t>01.09.202</w:t>
      </w:r>
      <w:r w:rsidR="00F51812">
        <w:t>3</w:t>
      </w:r>
      <w:r w:rsidRPr="000E01D6">
        <w:t xml:space="preserve"> r. do 31.12.202</w:t>
      </w:r>
      <w:r w:rsidR="00F51812">
        <w:t>3</w:t>
      </w:r>
      <w:r w:rsidRPr="000E01D6">
        <w:t xml:space="preserve"> r</w:t>
      </w:r>
      <w:r w:rsidRPr="000E01D6">
        <w:rPr>
          <w:b/>
        </w:rPr>
        <w:t xml:space="preserve">. </w:t>
      </w:r>
      <w:r w:rsidR="00DB3BD2">
        <w:rPr>
          <w:b/>
        </w:rPr>
        <w:t xml:space="preserve"> </w:t>
      </w:r>
      <w:r w:rsidRPr="000E01D6">
        <w:t>Umowa lub jej część może być rozwiązana przez każdą ze stron za jednomiesięcznym okresem wypowiedzenia, ze skutkiem na koniec miesiąca kalendarzowego.</w:t>
      </w:r>
    </w:p>
    <w:p w14:paraId="04C3F608" w14:textId="77777777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 xml:space="preserve">Umowa może być rozwiązana przez Zamawiającego bez zachowania okresu wypowiedzenia </w:t>
      </w:r>
      <w:r w:rsidR="00DB3BD2">
        <w:br/>
      </w:r>
      <w:r w:rsidRPr="000E01D6">
        <w:t>w przypadku naruszania postanowień umowy przez Wykonawcę.</w:t>
      </w:r>
    </w:p>
    <w:p w14:paraId="6CC24C2C" w14:textId="77777777" w:rsidR="000E01D6" w:rsidRPr="000E01D6" w:rsidRDefault="000E01D6" w:rsidP="00F33E4D">
      <w:pPr>
        <w:numPr>
          <w:ilvl w:val="0"/>
          <w:numId w:val="6"/>
        </w:numPr>
        <w:spacing w:after="0"/>
        <w:jc w:val="both"/>
      </w:pPr>
      <w:r w:rsidRPr="000E01D6">
        <w:t>W przypadku braku możliwości świadczenia usługi, w szczególności w okresie zawieszenia zajęć w szkole realizacja umowy ulega zawieszeniu. Za tan okres Wykonawcy nie przysługuje zapłata.</w:t>
      </w:r>
    </w:p>
    <w:p w14:paraId="74F127D2" w14:textId="77777777" w:rsidR="00F33E4D" w:rsidRDefault="00F33E4D" w:rsidP="00F33E4D">
      <w:pPr>
        <w:pStyle w:val="Akapitzlist"/>
        <w:spacing w:after="0"/>
      </w:pPr>
    </w:p>
    <w:p w14:paraId="62919C99" w14:textId="77777777" w:rsidR="00F33E4D" w:rsidRDefault="00F33E4D" w:rsidP="002C01D8">
      <w:pPr>
        <w:pStyle w:val="Akapitzlist"/>
        <w:spacing w:after="0"/>
        <w:ind w:left="0"/>
        <w:jc w:val="center"/>
      </w:pPr>
      <w:r>
        <w:t>§ 4</w:t>
      </w:r>
    </w:p>
    <w:p w14:paraId="0731766C" w14:textId="77777777" w:rsidR="000E01D6" w:rsidRDefault="000E01D6" w:rsidP="000E01D6">
      <w:pPr>
        <w:spacing w:after="0"/>
      </w:pPr>
    </w:p>
    <w:p w14:paraId="0F98C2BD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Wykonawca jest zwolniony od obowiązku świadczenia usług, jeżeli zajdą uniemożliwiające przewóz okoliczności, których nie mógł on uniknąć ani zapobiec ich skutkom.</w:t>
      </w:r>
    </w:p>
    <w:p w14:paraId="7273744B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Do podstawowych obowiązków Wykonawcy należy:</w:t>
      </w:r>
    </w:p>
    <w:p w14:paraId="524164D2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Wykonywanie usług przewozowych uczniów zgodnie z grafikiem przewozów opracowanym przez Wykonawcę i przedłożonym do zaakceptowania Zamawiającemu.</w:t>
      </w:r>
    </w:p>
    <w:p w14:paraId="31C5A4A1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lastRenderedPageBreak/>
        <w:t>Przywóz uczniów do placówki oświatowej co najmniej 10 minut przed rozpoczęciem zajęć. Czas dojazdu uczniów z domu do szkoły i z powrotem nie może przekraczać jednej godziny.</w:t>
      </w:r>
    </w:p>
    <w:p w14:paraId="06499440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Zapewnienie przewożonym uczniom odpowiednich warunków bezpieczeństwa</w:t>
      </w:r>
      <w:r w:rsidRPr="00F33E4D">
        <w:br/>
        <w:t>i higieny, w tym miejsc siedzących oraz wygody i należytej obsługi, a w szczególności czystości, estetyki wewnątrz i na zewnątrz pojazdów – każdy przewożony uczeń musi mieć miejsce siedzące.</w:t>
      </w:r>
    </w:p>
    <w:p w14:paraId="4FC913F8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Informowanie Zamawiającego o istotnych dla prawidłowego świadczenia usług przewozowych utrudnieniach.</w:t>
      </w:r>
    </w:p>
    <w:p w14:paraId="700FFE30" w14:textId="77777777" w:rsidR="00F33E4D" w:rsidRPr="00F33E4D" w:rsidRDefault="00F33E4D" w:rsidP="00F33E4D">
      <w:pPr>
        <w:numPr>
          <w:ilvl w:val="0"/>
          <w:numId w:val="8"/>
        </w:numPr>
        <w:spacing w:after="0"/>
        <w:jc w:val="both"/>
      </w:pPr>
      <w:r w:rsidRPr="00F33E4D">
        <w:t>W przypadku awarii pojazdu świadczącego przewóz niezwłoczne podstawienie pojazdu zastępczego.</w:t>
      </w:r>
    </w:p>
    <w:p w14:paraId="30976343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 przypadku zastrzeżeń dotyczących stanu technicznego pojazdów Zamawiający ma prawo do zlecenia przeprowadzenia badań technicznych przez wskazaną przez siebie stację kontroli pojazdów. W razie potwierdzenia nienależnego stanu technicznego pojazdów, koszty przeprowadzonych badań diagnostycznych ponosi Wykonawca oraz zobowiązany jest niezwłocznie podstawić pojazd zastępczy.</w:t>
      </w:r>
    </w:p>
    <w:p w14:paraId="3AC7C381" w14:textId="77777777" w:rsidR="00F33E4D" w:rsidRPr="00F33E4D" w:rsidRDefault="00F33E4D" w:rsidP="00F33E4D">
      <w:pPr>
        <w:numPr>
          <w:ilvl w:val="0"/>
          <w:numId w:val="7"/>
        </w:numPr>
        <w:spacing w:after="0"/>
        <w:jc w:val="both"/>
      </w:pPr>
      <w:r w:rsidRPr="00F33E4D">
        <w:t>W razie zaprzestania świadczenia usług lub nie przystąpienia przez Wykonawcę do świadczenia usług przewoz</w:t>
      </w:r>
      <w:r>
        <w:t>owych w terminie określonym w § 3</w:t>
      </w:r>
      <w:r w:rsidRPr="00F33E4D">
        <w:t xml:space="preserve"> umowy Zamawiający będzie uprawniony do powierzenia wykonania usług przewozu uczniów innemu wykonawcy, a Wykonawca zobowiązuje się do zapłaty całości kosztów związanych</w:t>
      </w:r>
      <w:r w:rsidR="003F0360">
        <w:t xml:space="preserve"> </w:t>
      </w:r>
      <w:r w:rsidRPr="00F33E4D">
        <w:t xml:space="preserve">z wykonaniem przewozów zastępczych. </w:t>
      </w:r>
    </w:p>
    <w:p w14:paraId="1CA3EE41" w14:textId="77777777" w:rsidR="00F33E4D" w:rsidRDefault="00F33E4D" w:rsidP="003F0360">
      <w:pPr>
        <w:numPr>
          <w:ilvl w:val="0"/>
          <w:numId w:val="7"/>
        </w:numPr>
        <w:spacing w:after="0"/>
        <w:jc w:val="both"/>
      </w:pPr>
      <w:r w:rsidRPr="00F33E4D">
        <w:t>Zamawiający sprawowanie opieki nad przewożonymi uczniami z klas 0 – IV Szkoły Podstawowej powierzył pracownikom Szkoły Podstawowej w Bączalu Dolnym.</w:t>
      </w:r>
    </w:p>
    <w:p w14:paraId="57F7E48A" w14:textId="77777777" w:rsidR="003F0360" w:rsidRPr="00F33E4D" w:rsidRDefault="003F0360" w:rsidP="003F0360">
      <w:pPr>
        <w:numPr>
          <w:ilvl w:val="0"/>
          <w:numId w:val="7"/>
        </w:numPr>
        <w:spacing w:after="0"/>
        <w:jc w:val="both"/>
      </w:pPr>
      <w:r>
        <w:t>Obowiązek sprawowania opieki nad przewożonymi uczniami klas V-VIII Szkoły Podstawowej należy do Wykonawcy.</w:t>
      </w:r>
    </w:p>
    <w:p w14:paraId="5C07736C" w14:textId="77777777" w:rsidR="00F33E4D" w:rsidRDefault="00F33E4D" w:rsidP="003F0360">
      <w:pPr>
        <w:numPr>
          <w:ilvl w:val="0"/>
          <w:numId w:val="7"/>
        </w:numPr>
        <w:spacing w:after="0"/>
        <w:jc w:val="both"/>
      </w:pPr>
      <w:r w:rsidRPr="00F33E4D">
        <w:t xml:space="preserve">Zamawiający zastrzega sobie prawo zmiany grafiku przewozów w przypadku zmian </w:t>
      </w:r>
      <w:r w:rsidRPr="00F33E4D">
        <w:br/>
        <w:t>w organizacji placówek oświatowych, a w szczególności wynikających ze zmian planu zajęć oraz zmiany wyznaczonych przystanków. O wszelkich zmianach Zamawiający niezwłocznie zawiadomi Wykonawcę.</w:t>
      </w:r>
    </w:p>
    <w:p w14:paraId="24E3E8A7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Wykonawca oświad</w:t>
      </w:r>
      <w:r w:rsidR="00492917">
        <w:t xml:space="preserve">cza, że posiada licencję nr </w:t>
      </w:r>
      <w:r>
        <w:t xml:space="preserve"> ………………..…….. na wykonywanie krajowego na wykonywanie krajowego transportu drogowego osób z dnia ……</w:t>
      </w:r>
      <w:r w:rsidR="00492917">
        <w:t>………</w:t>
      </w:r>
      <w:r>
        <w:t>…</w:t>
      </w:r>
    </w:p>
    <w:p w14:paraId="56611027" w14:textId="77777777" w:rsidR="00F8460F" w:rsidRDefault="005660D0" w:rsidP="00635CC6">
      <w:pPr>
        <w:numPr>
          <w:ilvl w:val="0"/>
          <w:numId w:val="7"/>
        </w:numPr>
        <w:spacing w:after="0"/>
        <w:jc w:val="both"/>
      </w:pPr>
      <w:r>
        <w:t xml:space="preserve">W przypadku </w:t>
      </w:r>
      <w:r w:rsidR="00F8460F">
        <w:t>awarii pojazdu realizującego przedmiot zamówienia, Wykonawca w ciągu, Wyk</w:t>
      </w:r>
      <w:r>
        <w:t>onawca w ciągu 30</w:t>
      </w:r>
      <w:r w:rsidR="006B7183">
        <w:t xml:space="preserve"> minut </w:t>
      </w:r>
      <w:r w:rsidR="00F8460F">
        <w:t>podstawi pojazd zastępczy na miejsce awarii, zapewniając równorzędny podstawi pojazd zastępczy na miejsce awarii, zapewniając równo</w:t>
      </w:r>
      <w:r w:rsidR="006B7183">
        <w:t>rzędny poziom usług</w:t>
      </w:r>
      <w:r w:rsidR="00F8460F">
        <w:t>.</w:t>
      </w:r>
    </w:p>
    <w:p w14:paraId="64B59EED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Wykonawca musi posiada</w:t>
      </w:r>
      <w:r w:rsidR="00E25C4C">
        <w:t>ć</w:t>
      </w:r>
      <w:r>
        <w:t xml:space="preserve"> wymagane uprawnienia oraz zatrudniać pracowników posiadaj</w:t>
      </w:r>
      <w:r w:rsidR="00E25C4C">
        <w:t>ących odpowiednie kwalifikacje</w:t>
      </w:r>
      <w:r>
        <w:t>, uprawnienia i doświadczenie</w:t>
      </w:r>
      <w:r w:rsidR="00E25C4C">
        <w:t xml:space="preserve"> do świadczenia usługi.</w:t>
      </w:r>
    </w:p>
    <w:p w14:paraId="269EE67B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 xml:space="preserve">Wykonawca ponosi pełną odpowiedzialność za dziecko od chwili odebrania </w:t>
      </w:r>
      <w:r w:rsidR="00E25C4C">
        <w:t xml:space="preserve">dziecka od </w:t>
      </w:r>
      <w:r>
        <w:t>rodzica/opiekuna prawnego do czasu od</w:t>
      </w:r>
      <w:r w:rsidR="00E25C4C">
        <w:t>prowadzenia do i od wychowawcy/</w:t>
      </w:r>
      <w:r>
        <w:t>rodzica/opiekuna prawnego do czasu odprowadzenia do i o</w:t>
      </w:r>
      <w:r w:rsidR="00E25C4C">
        <w:t>d wychowawcy w placówce</w:t>
      </w:r>
      <w:r>
        <w:t>.</w:t>
      </w:r>
    </w:p>
    <w:p w14:paraId="38FCC43E" w14:textId="77777777" w:rsidR="00F8460F" w:rsidRDefault="00F8460F" w:rsidP="00635CC6">
      <w:pPr>
        <w:numPr>
          <w:ilvl w:val="0"/>
          <w:numId w:val="7"/>
        </w:numPr>
        <w:spacing w:after="0"/>
        <w:jc w:val="both"/>
      </w:pPr>
      <w:r>
        <w:t>Obsługę pojazdu stanowić będzie kierowca</w:t>
      </w:r>
      <w:r w:rsidR="00E25C4C">
        <w:t xml:space="preserve">, </w:t>
      </w:r>
      <w:r>
        <w:t>posiadający w</w:t>
      </w:r>
      <w:r w:rsidR="009E2799">
        <w:t>ymagane uprawnienia, który sprawować będzie opiekę nad przewożonymi uczniami</w:t>
      </w:r>
      <w:r>
        <w:t>. W przypadku choroby kierowcy</w:t>
      </w:r>
      <w:r w:rsidR="000B6086">
        <w:t xml:space="preserve"> Wykonawca </w:t>
      </w:r>
      <w:r w:rsidR="009E2799">
        <w:t xml:space="preserve">zapewni kierowcę </w:t>
      </w:r>
      <w:r w:rsidR="000B6086">
        <w:t xml:space="preserve">zastępczego. </w:t>
      </w:r>
    </w:p>
    <w:p w14:paraId="540143E8" w14:textId="77777777" w:rsidR="00F8460F" w:rsidRDefault="00CB6F50" w:rsidP="00635CC6">
      <w:pPr>
        <w:numPr>
          <w:ilvl w:val="0"/>
          <w:numId w:val="7"/>
        </w:numPr>
        <w:spacing w:after="0"/>
        <w:jc w:val="both"/>
      </w:pPr>
      <w:r>
        <w:t xml:space="preserve">Wykonawca </w:t>
      </w:r>
      <w:r w:rsidR="00F8460F">
        <w:t>zobowiązan</w:t>
      </w:r>
      <w:r>
        <w:t>y jest na własny koszt do:</w:t>
      </w:r>
    </w:p>
    <w:p w14:paraId="4F96FCC3" w14:textId="77777777" w:rsidR="00F8460F" w:rsidRDefault="00F8460F" w:rsidP="000B6086">
      <w:pPr>
        <w:pStyle w:val="Akapitzlist"/>
        <w:numPr>
          <w:ilvl w:val="0"/>
          <w:numId w:val="9"/>
        </w:numPr>
        <w:spacing w:after="0"/>
        <w:jc w:val="both"/>
      </w:pPr>
      <w:r>
        <w:t>zapewni</w:t>
      </w:r>
      <w:r w:rsidR="000B6086">
        <w:t>enia</w:t>
      </w:r>
      <w:r>
        <w:t xml:space="preserve"> bezpiecznego i niezb</w:t>
      </w:r>
      <w:r w:rsidR="000B6086">
        <w:t>ędnego taboru do dowozu ucznia/opiekuna</w:t>
      </w:r>
      <w:r>
        <w:t>;</w:t>
      </w:r>
    </w:p>
    <w:p w14:paraId="6E6BAABD" w14:textId="77777777" w:rsidR="00F8460F" w:rsidRDefault="000B6086" w:rsidP="00635CC6">
      <w:pPr>
        <w:pStyle w:val="Akapitzlist"/>
        <w:numPr>
          <w:ilvl w:val="0"/>
          <w:numId w:val="9"/>
        </w:numPr>
        <w:spacing w:after="0"/>
        <w:jc w:val="both"/>
      </w:pPr>
      <w:r>
        <w:t xml:space="preserve">podstawienia </w:t>
      </w:r>
      <w:r w:rsidR="00F8460F">
        <w:t>zastępczego środka t</w:t>
      </w:r>
      <w:r>
        <w:t>ransportu w razie awarii pojazdu;</w:t>
      </w:r>
    </w:p>
    <w:p w14:paraId="33821610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 xml:space="preserve">zapewnienia </w:t>
      </w:r>
      <w:r w:rsidR="00E34AB7">
        <w:t>dowożenia uczni</w:t>
      </w:r>
      <w:r>
        <w:t xml:space="preserve">a i </w:t>
      </w:r>
      <w:r w:rsidR="00E34AB7">
        <w:t>opiekuna</w:t>
      </w:r>
      <w:r>
        <w:t xml:space="preserve"> środkami tr</w:t>
      </w:r>
      <w:r w:rsidR="00E34AB7">
        <w:t>ansportu technicznie sprawnymi</w:t>
      </w:r>
      <w:r>
        <w:t xml:space="preserve">, dopuszczonymi do ruchu według </w:t>
      </w:r>
      <w:r w:rsidR="00E34AB7">
        <w:t xml:space="preserve">przepisów o ruchu pasażerskim </w:t>
      </w:r>
      <w:r w:rsidR="00E34AB7">
        <w:br/>
      </w:r>
      <w:r>
        <w:t>i oznakowanymi stosownie do charakteru świadczonych usług;</w:t>
      </w:r>
    </w:p>
    <w:p w14:paraId="209531F7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zapewnienia środków transportu posia</w:t>
      </w:r>
      <w:r w:rsidR="00E34AB7">
        <w:t>dających ubezpieczenie OC i NNW</w:t>
      </w:r>
      <w:r>
        <w:t>; badania techniczne dopuszczające pojazd do ruchu;</w:t>
      </w:r>
    </w:p>
    <w:p w14:paraId="16AA9584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>utrzymania w należytym po</w:t>
      </w:r>
      <w:r w:rsidR="00E34AB7">
        <w:t xml:space="preserve">rządku i czystości </w:t>
      </w:r>
      <w:r>
        <w:t>śr</w:t>
      </w:r>
      <w:r w:rsidR="00E34AB7">
        <w:t>odków transportu;</w:t>
      </w:r>
    </w:p>
    <w:p w14:paraId="2936B90E" w14:textId="77777777" w:rsidR="00F8460F" w:rsidRDefault="00F8460F" w:rsidP="00635CC6">
      <w:pPr>
        <w:pStyle w:val="Akapitzlist"/>
        <w:numPr>
          <w:ilvl w:val="0"/>
          <w:numId w:val="9"/>
        </w:numPr>
        <w:spacing w:after="0"/>
        <w:jc w:val="both"/>
      </w:pPr>
      <w:r>
        <w:t>przestrzega</w:t>
      </w:r>
      <w:r w:rsidR="00E34AB7">
        <w:t xml:space="preserve">nia przepisów BHP i p. </w:t>
      </w:r>
      <w:proofErr w:type="spellStart"/>
      <w:r w:rsidR="00E34AB7">
        <w:t>poż</w:t>
      </w:r>
      <w:proofErr w:type="spellEnd"/>
      <w:r w:rsidR="00E34AB7">
        <w:t>.</w:t>
      </w:r>
    </w:p>
    <w:p w14:paraId="3366083B" w14:textId="77777777" w:rsidR="00F8460F" w:rsidRDefault="00F8460F" w:rsidP="00410C75">
      <w:pPr>
        <w:pStyle w:val="Akapitzlist"/>
        <w:numPr>
          <w:ilvl w:val="0"/>
          <w:numId w:val="7"/>
        </w:numPr>
        <w:spacing w:after="0"/>
        <w:jc w:val="both"/>
      </w:pPr>
      <w:r>
        <w:t>W okresach zimowych pojazd musi być ogrzewany, a na stopniach wejściowych do pojazdu nie może zalegać lód i nie mogą one być śliskie.</w:t>
      </w:r>
    </w:p>
    <w:p w14:paraId="6C569779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Wykonawca przed przystąpieniem do wykonania us</w:t>
      </w:r>
      <w:r w:rsidR="001D0ABD">
        <w:t>ługi będącej przedmiotem umowy</w:t>
      </w:r>
      <w:r>
        <w:t xml:space="preserve">, otrzyma </w:t>
      </w:r>
      <w:r w:rsidR="001D0ABD">
        <w:t>szczegółowy wykaz szczegółowy wykaz dowożonych dzieci z</w:t>
      </w:r>
      <w:r>
        <w:t xml:space="preserve"> </w:t>
      </w:r>
      <w:r w:rsidR="00EE0EF3">
        <w:t xml:space="preserve">adresem i </w:t>
      </w:r>
      <w:r>
        <w:t>danymi kontaktowymi do rodziców/opiek</w:t>
      </w:r>
      <w:r w:rsidR="001D0ABD">
        <w:t>unów prawnych</w:t>
      </w:r>
      <w:r>
        <w:t>.</w:t>
      </w:r>
    </w:p>
    <w:p w14:paraId="50FDE734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</w:t>
      </w:r>
      <w:r w:rsidR="00EE0EF3">
        <w:t xml:space="preserve">konawca </w:t>
      </w:r>
      <w:r>
        <w:t xml:space="preserve">ustali optymalny rozkład jazdy, mając na uwadze jak najkrótszy czas przebywania </w:t>
      </w:r>
      <w:r w:rsidR="00A55B04">
        <w:t xml:space="preserve">dziecka </w:t>
      </w:r>
      <w:r>
        <w:t>w po</w:t>
      </w:r>
      <w:r w:rsidR="00A55B04">
        <w:t>dróży z uwzględnieniem</w:t>
      </w:r>
      <w:r>
        <w:t xml:space="preserve">, że dziecko powinno być dowiezione do szkoły w takim czasie, aby możliwe było rozpoczęcie przez nie o czasie zajęć lekcyjnych </w:t>
      </w:r>
      <w:r w:rsidR="00A55B04">
        <w:t xml:space="preserve">i powrót po </w:t>
      </w:r>
      <w:r>
        <w:t>zakończeniu zajęć</w:t>
      </w:r>
      <w:r w:rsidR="00A55B04">
        <w:t xml:space="preserve"> </w:t>
      </w:r>
      <w:r>
        <w:t>lekcyjnych lub świetlicowych</w:t>
      </w:r>
      <w:r w:rsidR="00A55B04">
        <w:t xml:space="preserve"> </w:t>
      </w:r>
      <w:r>
        <w:t>bez zbędnego ocze</w:t>
      </w:r>
      <w:r w:rsidR="00A55B04">
        <w:t>kiwania</w:t>
      </w:r>
      <w:r>
        <w:t>.</w:t>
      </w:r>
    </w:p>
    <w:p w14:paraId="379BA59C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Ostateczni</w:t>
      </w:r>
      <w:r w:rsidR="00A55B04">
        <w:t xml:space="preserve">e ustalony rozkład jazdy </w:t>
      </w:r>
      <w:r>
        <w:t>Wykonawca przekaże do Zamawiającego przed przystąpieniem do wykonania usługi i o wszelkich zmianach w trakcie obowią</w:t>
      </w:r>
      <w:r w:rsidR="001F6A65">
        <w:t>zywania umowy będzie niezwłocznie powiadamiał.</w:t>
      </w:r>
    </w:p>
    <w:p w14:paraId="692D24D7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Kierowcy w czasie dowozu powinni być wyposażeni w telefon komórkowy</w:t>
      </w:r>
      <w:r w:rsidR="001F6A65">
        <w:t xml:space="preserve">, </w:t>
      </w:r>
      <w:r>
        <w:t>którego numer zostanie przekazany Zamawiającemu na</w:t>
      </w:r>
      <w:r w:rsidR="001F6A65">
        <w:t xml:space="preserve"> rozkładzie, o którym mowa w § 4 ust. 17 niniejszej umowy.</w:t>
      </w:r>
    </w:p>
    <w:p w14:paraId="03EB3DC7" w14:textId="77777777" w:rsidR="00F8460F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>Wykonawca gwarantuje be</w:t>
      </w:r>
      <w:r w:rsidR="00CA07EE">
        <w:t xml:space="preserve">zpieczeństwo osób i mienia </w:t>
      </w:r>
      <w:r>
        <w:t>podczas wykon</w:t>
      </w:r>
      <w:r w:rsidR="00CA07EE">
        <w:t xml:space="preserve">ywania usług  przewozu </w:t>
      </w:r>
      <w:r>
        <w:t xml:space="preserve">osób.  Zamawiający nie bierze żadnej odpowiedzialności za wypadki i zdarzenia jakiegokolwiek typu, w wyniku których nastąpi uszkodzenie ciała, </w:t>
      </w:r>
      <w:r w:rsidR="00CA07EE">
        <w:t xml:space="preserve">śmierć czy </w:t>
      </w:r>
      <w:r>
        <w:t>sz</w:t>
      </w:r>
      <w:r w:rsidR="00CA07EE">
        <w:t xml:space="preserve">koda materialna, </w:t>
      </w:r>
      <w:r>
        <w:t xml:space="preserve"> spowodowana działalnością Wykonawcy.</w:t>
      </w:r>
    </w:p>
    <w:p w14:paraId="72AD9D75" w14:textId="5744BFF8" w:rsidR="00180226" w:rsidRDefault="00F8460F" w:rsidP="00635CC6">
      <w:pPr>
        <w:pStyle w:val="Akapitzlist"/>
        <w:numPr>
          <w:ilvl w:val="0"/>
          <w:numId w:val="7"/>
        </w:numPr>
        <w:spacing w:after="0"/>
        <w:jc w:val="both"/>
      </w:pPr>
      <w:r>
        <w:t xml:space="preserve">Wykonawca zamówienia musi realizować je zgodnie z przepisami prawa, a w szczególności </w:t>
      </w:r>
      <w:r w:rsidR="006F3B83">
        <w:t xml:space="preserve"> </w:t>
      </w:r>
      <w:r w:rsidR="006F3B83">
        <w:br/>
        <w:t>w</w:t>
      </w:r>
      <w:r>
        <w:t xml:space="preserve"> zgodzie z u</w:t>
      </w:r>
      <w:r w:rsidR="006F3B83">
        <w:t xml:space="preserve">stawą z dnia 20 czerwca 1997r. </w:t>
      </w:r>
      <w:r>
        <w:t>– Prawo o ruchu drogowym</w:t>
      </w:r>
      <w:r w:rsidR="00180226">
        <w:t>.</w:t>
      </w:r>
    </w:p>
    <w:p w14:paraId="097E8B1E" w14:textId="77777777" w:rsidR="00F8460F" w:rsidRDefault="00F8460F" w:rsidP="00180226">
      <w:pPr>
        <w:pStyle w:val="Akapitzlist"/>
        <w:spacing w:after="0"/>
        <w:jc w:val="both"/>
      </w:pPr>
      <w:r>
        <w:t xml:space="preserve"> </w:t>
      </w:r>
    </w:p>
    <w:p w14:paraId="56ABA9E1" w14:textId="77777777" w:rsidR="00F8460F" w:rsidRDefault="00180226" w:rsidP="00180226">
      <w:pPr>
        <w:spacing w:after="0"/>
        <w:jc w:val="center"/>
      </w:pPr>
      <w:r>
        <w:t>§ 5</w:t>
      </w:r>
    </w:p>
    <w:p w14:paraId="12A10E7C" w14:textId="77777777" w:rsidR="002F0C0C" w:rsidRDefault="002F0C0C" w:rsidP="00180226">
      <w:pPr>
        <w:spacing w:after="0"/>
        <w:jc w:val="center"/>
      </w:pPr>
    </w:p>
    <w:p w14:paraId="47B5542F" w14:textId="77777777" w:rsidR="00F8460F" w:rsidRDefault="00180226" w:rsidP="00180226">
      <w:pPr>
        <w:pStyle w:val="Akapitzlist"/>
        <w:numPr>
          <w:ilvl w:val="0"/>
          <w:numId w:val="11"/>
        </w:numPr>
        <w:spacing w:after="0"/>
        <w:jc w:val="both"/>
      </w:pPr>
      <w:r>
        <w:t>Wykonawca</w:t>
      </w:r>
      <w:r w:rsidR="00F8460F">
        <w:t xml:space="preserve"> oświadcza, że posiada możliwości techniczne oraz wszelkie wymagane prawem kwalifikacje, jak również doświadczenie wymagane do realizacji przed</w:t>
      </w:r>
      <w:r>
        <w:t>miotowej umowy.</w:t>
      </w:r>
    </w:p>
    <w:p w14:paraId="126B5E34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Wykonawca oświadcza, że posiada odpowiednią wiedzę, doświadczenie oraz środki finansowe </w:t>
      </w:r>
      <w:r w:rsidR="00D57418">
        <w:t xml:space="preserve">niezbędne </w:t>
      </w:r>
      <w:r>
        <w:t xml:space="preserve">do wykonania przedmiotu umowy. </w:t>
      </w:r>
      <w:r w:rsidR="00D57418">
        <w:t xml:space="preserve">Nadto Wykonawca oświadcza, </w:t>
      </w:r>
      <w:r>
        <w:t>że przy wykonywaniu niniejszej umowy zachow</w:t>
      </w:r>
      <w:r w:rsidR="00D57418">
        <w:t>a należytą staranność</w:t>
      </w:r>
      <w:r>
        <w:t xml:space="preserve"> wynikającą z zawodowego charakteru świadczonych usług, w zakres których wchodzi wykonanie przedmiotu umowy.</w:t>
      </w:r>
    </w:p>
    <w:p w14:paraId="3C099D2C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Pracownicy </w:t>
      </w:r>
      <w:r w:rsidR="00D57418">
        <w:t xml:space="preserve">Wykonawcy tj. </w:t>
      </w:r>
      <w:r>
        <w:t>kierowcy winni posiadać ważne badania lekarskie oraz przeszkolenie w zakresie przepisów BHP.</w:t>
      </w:r>
    </w:p>
    <w:p w14:paraId="57DF883C" w14:textId="77777777" w:rsidR="00F8460F" w:rsidRDefault="00BA2E84" w:rsidP="00635CC6">
      <w:pPr>
        <w:pStyle w:val="Akapitzlist"/>
        <w:numPr>
          <w:ilvl w:val="0"/>
          <w:numId w:val="11"/>
        </w:numPr>
        <w:spacing w:after="0"/>
        <w:jc w:val="both"/>
      </w:pPr>
      <w:r>
        <w:t>Wykonawca</w:t>
      </w:r>
      <w:r w:rsidR="00F8460F">
        <w:t xml:space="preserve"> oświadcza, że przed </w:t>
      </w:r>
      <w:r w:rsidR="00D57418">
        <w:t xml:space="preserve">zawarciem umowy uzyskał od </w:t>
      </w:r>
      <w:r w:rsidR="00F8460F">
        <w:t>Za</w:t>
      </w:r>
      <w:r w:rsidR="00D57418">
        <w:t xml:space="preserve">mawiającego wszystkie </w:t>
      </w:r>
      <w:r w:rsidR="00F8460F">
        <w:t>informacje, które mogłyby mieć</w:t>
      </w:r>
      <w:r w:rsidR="00E11BB7">
        <w:t xml:space="preserve"> wpływ na ryzyko i okoliczności</w:t>
      </w:r>
      <w:r w:rsidR="00F8460F">
        <w:t xml:space="preserve"> realizacji przedmiotu umowy, </w:t>
      </w:r>
      <w:r w:rsidR="00E11BB7">
        <w:t xml:space="preserve">w </w:t>
      </w:r>
      <w:r w:rsidR="00F8460F">
        <w:t>tym na ustalenie wysokości wynagrodze</w:t>
      </w:r>
      <w:r w:rsidR="00E11BB7">
        <w:t xml:space="preserve">nia umownego, </w:t>
      </w:r>
      <w:r w:rsidR="00F8460F">
        <w:t>a nad</w:t>
      </w:r>
      <w:r w:rsidR="00E11BB7">
        <w:t>to oświadcza, że zapoznał się ze</w:t>
      </w:r>
      <w:r w:rsidR="00F8460F">
        <w:t xml:space="preserve"> wszystk</w:t>
      </w:r>
      <w:r w:rsidR="00E11BB7">
        <w:t>imi dokumentami oraz warunkami</w:t>
      </w:r>
      <w:r w:rsidR="00F8460F">
        <w:t xml:space="preserve">, które są niezbędne i konieczne do wykonania przez </w:t>
      </w:r>
      <w:r w:rsidR="00E11BB7">
        <w:t xml:space="preserve">niego zamówienia bez konieczności </w:t>
      </w:r>
      <w:r w:rsidR="00F8460F">
        <w:t xml:space="preserve">uzupełnień i ponoszenia przez  Zamawiającego jakichkolwiek dodatkowych kosztów i </w:t>
      </w:r>
      <w:r w:rsidR="00E11BB7">
        <w:t xml:space="preserve">w </w:t>
      </w:r>
      <w:r w:rsidR="00F8460F">
        <w:t xml:space="preserve">związku z tym </w:t>
      </w:r>
      <w:r>
        <w:t xml:space="preserve">nie wnosi i nie będzie wnosił </w:t>
      </w:r>
      <w:r w:rsidR="00FD5307">
        <w:br/>
      </w:r>
      <w:r>
        <w:t xml:space="preserve">w </w:t>
      </w:r>
      <w:r w:rsidR="00F8460F">
        <w:t>przyszłości żadnych zastrzeżeń.</w:t>
      </w:r>
    </w:p>
    <w:p w14:paraId="357A4B2D" w14:textId="77777777" w:rsidR="00F8460F" w:rsidRDefault="00FD5307" w:rsidP="00635CC6">
      <w:pPr>
        <w:pStyle w:val="Akapitzlist"/>
        <w:numPr>
          <w:ilvl w:val="0"/>
          <w:numId w:val="11"/>
        </w:numPr>
        <w:spacing w:after="0"/>
        <w:jc w:val="both"/>
      </w:pPr>
      <w:r>
        <w:lastRenderedPageBreak/>
        <w:t xml:space="preserve">Wykonawca oświadcza, że przed zawarciem </w:t>
      </w:r>
      <w:r w:rsidR="00F8460F">
        <w:t>umowy zapozna</w:t>
      </w:r>
      <w:r>
        <w:t xml:space="preserve">ł się z warunkami lokalnymi </w:t>
      </w:r>
      <w:r w:rsidR="00F8460F">
        <w:t>dla realizacji przedmiotu umowy, w tym szczególnie z możliw</w:t>
      </w:r>
      <w:r w:rsidR="006F3760">
        <w:t xml:space="preserve">ością organizacji transportu na danej </w:t>
      </w:r>
      <w:r w:rsidR="00F8460F">
        <w:t xml:space="preserve"> trasie i w związku z tym nie wnosi i nie będzie wnosił w przyszłości żadnych zas</w:t>
      </w:r>
      <w:r w:rsidR="006F3760">
        <w:t>trzeżeń.</w:t>
      </w:r>
    </w:p>
    <w:p w14:paraId="2FA2CDF9" w14:textId="77777777" w:rsidR="00F8460F" w:rsidRDefault="00F8460F" w:rsidP="00635CC6">
      <w:pPr>
        <w:pStyle w:val="Akapitzlist"/>
        <w:numPr>
          <w:ilvl w:val="0"/>
          <w:numId w:val="11"/>
        </w:numPr>
        <w:spacing w:after="0"/>
        <w:jc w:val="both"/>
      </w:pPr>
      <w:r>
        <w:t xml:space="preserve">Zamawiający zastrzega sobie prawo zmiany tras przewozu, </w:t>
      </w:r>
      <w:r w:rsidR="006F3760">
        <w:t xml:space="preserve">, ilości przewozów </w:t>
      </w:r>
      <w:r>
        <w:t>w tygodniu, tygodniu, terminów ich</w:t>
      </w:r>
      <w:r w:rsidR="006F3760">
        <w:t xml:space="preserve"> wykonywania oraz liczby dzieci </w:t>
      </w:r>
      <w:r>
        <w:t>, ze względu na okoliczności których strony nie mogły przewidzieć w chwili zawarcia umowy, a podyktowanych potrzebami Zamawiającego wynikającymi z r</w:t>
      </w:r>
      <w:r w:rsidR="006F3760">
        <w:t>ealizacji obowiązku zapewnienia dzieciom dowozu do Szkoły Podstawowej w Bączalu Dolnym.</w:t>
      </w:r>
    </w:p>
    <w:p w14:paraId="13C48E05" w14:textId="77777777" w:rsidR="00DB4545" w:rsidRPr="00DB4545" w:rsidRDefault="00F8460F" w:rsidP="00DB4545">
      <w:pPr>
        <w:pStyle w:val="Akapitzlist"/>
        <w:numPr>
          <w:ilvl w:val="0"/>
          <w:numId w:val="11"/>
        </w:numPr>
        <w:jc w:val="both"/>
        <w:rPr>
          <w:b/>
        </w:rPr>
      </w:pPr>
      <w:r>
        <w:t>Zamawiający zastrzega sobie prawo zawi</w:t>
      </w:r>
      <w:r w:rsidR="00584BF6">
        <w:t xml:space="preserve">eszenia usług na czas określony </w:t>
      </w:r>
      <w:r>
        <w:t xml:space="preserve">, w szczególności </w:t>
      </w:r>
      <w:r w:rsidR="00246163">
        <w:br/>
      </w:r>
      <w:r w:rsidR="00584BF6">
        <w:t>w</w:t>
      </w:r>
      <w:r w:rsidR="00DB4545">
        <w:t xml:space="preserve"> razie</w:t>
      </w:r>
      <w:r w:rsidR="00246163">
        <w:t>:</w:t>
      </w:r>
      <w:r w:rsidR="00DB4545">
        <w:t xml:space="preserve"> choroby dzieci, </w:t>
      </w:r>
      <w:r w:rsidR="00DB4545" w:rsidRPr="00DB4545">
        <w:t>z  powodu ogłoszen</w:t>
      </w:r>
      <w:r w:rsidR="00DB4545">
        <w:t>ia stanu wyjątkowego, ograniczeniami związanymi</w:t>
      </w:r>
      <w:r w:rsidR="00DB4545" w:rsidRPr="00DB4545">
        <w:t xml:space="preserve"> z nasileniem sytuacji COVID-19, </w:t>
      </w:r>
      <w:r w:rsidR="00DB4545">
        <w:t xml:space="preserve">lub </w:t>
      </w:r>
      <w:r w:rsidR="00DB4545" w:rsidRPr="00DB4545">
        <w:t>innymi trudnościami spowodowanymi ograniczeniami związanymi z wprowadzeniem stanu epidemiologicznego lub pandemicznego, w szczegó</w:t>
      </w:r>
      <w:r w:rsidR="00DB4545">
        <w:t>lności pandemią wirusa COVID-19</w:t>
      </w:r>
      <w:r w:rsidR="00DB4545" w:rsidRPr="00DB4545">
        <w:t xml:space="preserve"> zgodnie z ustawą z dnia 31 marca 2020 r. o zmianie ustawy o szczególnych rozwiązaniach związanych z zapobieganiem, przeciwdziałaniem i zwalczaniem COVID-19, innych chorób zakaźnych oraz wywołanych nimi sytuacji kryzysowych oraz niektórych innych ustaw (Dz.U z 2020 r., poz. 568 z późn.zm.).</w:t>
      </w:r>
    </w:p>
    <w:p w14:paraId="76891102" w14:textId="77777777" w:rsidR="00F8460F" w:rsidRDefault="00F8460F" w:rsidP="002F0C0C">
      <w:pPr>
        <w:spacing w:after="0"/>
        <w:jc w:val="center"/>
      </w:pPr>
      <w:r>
        <w:t xml:space="preserve">§ </w:t>
      </w:r>
      <w:r w:rsidR="002F0C0C">
        <w:t xml:space="preserve"> </w:t>
      </w:r>
      <w:r>
        <w:t>6</w:t>
      </w:r>
    </w:p>
    <w:p w14:paraId="035E669A" w14:textId="77777777" w:rsidR="003C3074" w:rsidRDefault="003C3074" w:rsidP="002F0C0C">
      <w:pPr>
        <w:spacing w:after="0"/>
        <w:jc w:val="center"/>
      </w:pPr>
    </w:p>
    <w:p w14:paraId="5792D293" w14:textId="77777777" w:rsidR="00F8460F" w:rsidRDefault="00F8460F" w:rsidP="00246163">
      <w:pPr>
        <w:pStyle w:val="Akapitzlist"/>
        <w:numPr>
          <w:ilvl w:val="0"/>
          <w:numId w:val="13"/>
        </w:numPr>
        <w:spacing w:after="0"/>
      </w:pPr>
      <w:r>
        <w:t>Osoby uprawnione do kontaktów w sprawie realizacji umowy:</w:t>
      </w:r>
    </w:p>
    <w:p w14:paraId="36A526D2" w14:textId="77777777" w:rsidR="00F8460F" w:rsidRDefault="00F8460F" w:rsidP="00246163">
      <w:pPr>
        <w:pStyle w:val="Akapitzlist"/>
        <w:numPr>
          <w:ilvl w:val="0"/>
          <w:numId w:val="14"/>
        </w:numPr>
        <w:spacing w:after="0"/>
        <w:ind w:left="1134"/>
      </w:pPr>
      <w:r>
        <w:t>po stronie Zamawiającego: ……………………………………………………………….</w:t>
      </w:r>
    </w:p>
    <w:p w14:paraId="78CF22D3" w14:textId="77777777" w:rsidR="00F8460F" w:rsidRDefault="00F8460F" w:rsidP="00635CC6">
      <w:pPr>
        <w:pStyle w:val="Akapitzlist"/>
        <w:numPr>
          <w:ilvl w:val="0"/>
          <w:numId w:val="14"/>
        </w:numPr>
        <w:spacing w:after="0"/>
        <w:ind w:left="1134"/>
      </w:pPr>
      <w:r>
        <w:t>po stronie Wykonawcy: …………………………………………………………………..</w:t>
      </w:r>
    </w:p>
    <w:p w14:paraId="3D77DF01" w14:textId="77777777" w:rsidR="00F8460F" w:rsidRDefault="00F8460F" w:rsidP="00246163">
      <w:pPr>
        <w:pStyle w:val="Akapitzlist"/>
        <w:numPr>
          <w:ilvl w:val="0"/>
          <w:numId w:val="13"/>
        </w:numPr>
        <w:spacing w:after="0"/>
      </w:pPr>
      <w:r>
        <w:t>W ramach nadzoru nad wykonywaniem umowy,</w:t>
      </w:r>
      <w:r w:rsidR="00246163">
        <w:t xml:space="preserve"> Zamawiający</w:t>
      </w:r>
      <w:r>
        <w:t xml:space="preserve"> może w szczegól</w:t>
      </w:r>
      <w:r w:rsidR="00246163">
        <w:t>ności</w:t>
      </w:r>
      <w:r>
        <w:t>:</w:t>
      </w:r>
    </w:p>
    <w:p w14:paraId="3AB30800" w14:textId="77777777" w:rsidR="00F8460F" w:rsidRDefault="00F8460F" w:rsidP="00246163">
      <w:pPr>
        <w:pStyle w:val="Akapitzlist"/>
        <w:numPr>
          <w:ilvl w:val="0"/>
          <w:numId w:val="16"/>
        </w:numPr>
        <w:spacing w:after="0"/>
        <w:ind w:left="1134"/>
      </w:pPr>
      <w:r>
        <w:t>dokonywać kontroli  rzetelności i jakości wykonania usług;</w:t>
      </w:r>
    </w:p>
    <w:p w14:paraId="0146AB4A" w14:textId="77777777" w:rsidR="00F8460F" w:rsidRDefault="00F8460F" w:rsidP="00246163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 xml:space="preserve">żądać do wglądu dokumentów potwierdzających sprawność pojazdów samochodowych </w:t>
      </w:r>
      <w:r w:rsidR="00246163">
        <w:t xml:space="preserve">oraz </w:t>
      </w:r>
      <w:r>
        <w:t>atestów potwierdzających be</w:t>
      </w:r>
      <w:r w:rsidR="003C3074">
        <w:t>zpieczeństwo przewożonych osób</w:t>
      </w:r>
      <w:r>
        <w:t xml:space="preserve"> ora</w:t>
      </w:r>
      <w:r w:rsidR="003C3074">
        <w:t>z dowodów rejestracyjnych</w:t>
      </w:r>
      <w:r>
        <w:t xml:space="preserve"> po</w:t>
      </w:r>
      <w:r w:rsidR="003C3074">
        <w:t>jazdów samochodowych</w:t>
      </w:r>
      <w:r>
        <w:t>;</w:t>
      </w:r>
    </w:p>
    <w:p w14:paraId="0F25EDB5" w14:textId="77777777" w:rsidR="00F8460F" w:rsidRDefault="00F8460F" w:rsidP="00635CC6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>żądać</w:t>
      </w:r>
      <w:r w:rsidR="003C3074">
        <w:t xml:space="preserve"> do wglądu dokumentów kierowców</w:t>
      </w:r>
      <w:r>
        <w:t>, potwierdzających kwalifikacj</w:t>
      </w:r>
      <w:r w:rsidR="003C3074">
        <w:t>e do wykonywania niniejszej umow</w:t>
      </w:r>
      <w:r>
        <w:t>y;</w:t>
      </w:r>
    </w:p>
    <w:p w14:paraId="3D1CF898" w14:textId="77777777" w:rsidR="00F8460F" w:rsidRDefault="00F8460F" w:rsidP="00635CC6">
      <w:pPr>
        <w:pStyle w:val="Akapitzlist"/>
        <w:numPr>
          <w:ilvl w:val="0"/>
          <w:numId w:val="16"/>
        </w:numPr>
        <w:spacing w:after="0"/>
        <w:ind w:left="1134"/>
        <w:jc w:val="both"/>
      </w:pPr>
      <w:r>
        <w:t>kontrolować terminowość i</w:t>
      </w:r>
      <w:r w:rsidR="003C3074">
        <w:t xml:space="preserve"> punktualność wykonywanej usługi.</w:t>
      </w:r>
    </w:p>
    <w:p w14:paraId="1B79BB45" w14:textId="77777777" w:rsidR="003C3074" w:rsidRDefault="003C3074" w:rsidP="00635CC6">
      <w:pPr>
        <w:spacing w:after="0"/>
      </w:pPr>
    </w:p>
    <w:p w14:paraId="28121258" w14:textId="77777777" w:rsidR="00F8460F" w:rsidRDefault="00F8460F" w:rsidP="003C3074">
      <w:pPr>
        <w:spacing w:after="0"/>
        <w:jc w:val="center"/>
      </w:pPr>
      <w:r>
        <w:t>§ 7</w:t>
      </w:r>
    </w:p>
    <w:p w14:paraId="5856905C" w14:textId="77777777" w:rsidR="003C3074" w:rsidRDefault="003C3074" w:rsidP="003C3074">
      <w:pPr>
        <w:spacing w:after="0"/>
        <w:jc w:val="center"/>
      </w:pPr>
    </w:p>
    <w:p w14:paraId="0BED03D3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Za wykonanie czynności Wykonawca ot</w:t>
      </w:r>
      <w:r w:rsidR="002465D6">
        <w:t>rzyma</w:t>
      </w:r>
      <w:r>
        <w:t xml:space="preserve"> wynagrodzenie w wysokości …..…</w:t>
      </w:r>
      <w:r w:rsidR="002465D6">
        <w:t xml:space="preserve">………… </w:t>
      </w:r>
      <w:r>
        <w:t>zł brutto (słownie: …………………………………………………………………………………….</w:t>
      </w:r>
      <w:r w:rsidR="002465D6">
        <w:t>.</w:t>
      </w:r>
      <w:r>
        <w:t xml:space="preserve">) za jeden </w:t>
      </w:r>
      <w:r w:rsidR="006A5FA5">
        <w:t xml:space="preserve">miesiąc dowozu </w:t>
      </w:r>
      <w:r>
        <w:t>(rozliczenie rycz</w:t>
      </w:r>
      <w:r w:rsidR="002465D6">
        <w:t>ałtowe)</w:t>
      </w:r>
      <w:r>
        <w:t>.</w:t>
      </w:r>
    </w:p>
    <w:p w14:paraId="1EB8666F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Wartość umo</w:t>
      </w:r>
      <w:r w:rsidR="002465D6">
        <w:t xml:space="preserve">wy w trakcie jej obowiązywania  </w:t>
      </w:r>
      <w:r w:rsidR="002465D6" w:rsidRPr="00594723">
        <w:t>(</w:t>
      </w:r>
      <w:r w:rsidR="006A5FA5">
        <w:t>10 miesięcy</w:t>
      </w:r>
      <w:r w:rsidRPr="00594723">
        <w:t>)</w:t>
      </w:r>
      <w:r>
        <w:t xml:space="preserve"> nie przekroczy kwoty brutto ………………………… zł (słownie: ………</w:t>
      </w:r>
      <w:r w:rsidR="00B15150">
        <w:t>……………………………………………………...………… zł).</w:t>
      </w:r>
    </w:p>
    <w:p w14:paraId="233E6D51" w14:textId="77777777" w:rsidR="006A5FA5" w:rsidRDefault="006A5FA5" w:rsidP="00281F25">
      <w:pPr>
        <w:pStyle w:val="Akapitzlist"/>
        <w:numPr>
          <w:ilvl w:val="0"/>
          <w:numId w:val="17"/>
        </w:numPr>
        <w:jc w:val="both"/>
      </w:pPr>
      <w:r w:rsidRPr="006A5FA5">
        <w:t>Przewóz dzieci może odbywać się na zasadzie sprzedaży biletów miesięcznych wg załączonej listy uczniów lub w inny sposób ustalony z Zamawiającym.</w:t>
      </w:r>
    </w:p>
    <w:p w14:paraId="2CF490B9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Okresem rozliczeniowym za wykonanie przedmiotu umowy jest jeden miesiąc kalendarzowy.</w:t>
      </w:r>
    </w:p>
    <w:p w14:paraId="3D60C9F2" w14:textId="2EF5FA11" w:rsidR="00F8460F" w:rsidRDefault="00965327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Wartość umowy </w:t>
      </w:r>
      <w:r w:rsidR="00F8460F">
        <w:t>obliczono z uwzględnieniem podatku VAT wg podatku VAT wg ustawy z dnia 11 marca 2004 r</w:t>
      </w:r>
      <w:r>
        <w:t>. o podatku od towarów i usług.</w:t>
      </w:r>
    </w:p>
    <w:p w14:paraId="4530205B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Wynagrodzenie będzie płatne miesięcznie </w:t>
      </w:r>
      <w:r w:rsidR="00965327">
        <w:t>na rachunek bankowy Wykonawcy</w:t>
      </w:r>
      <w:r>
        <w:t>: ……………………</w:t>
      </w:r>
      <w:r w:rsidR="00193664">
        <w:t>………………………………..</w:t>
      </w:r>
      <w:r w:rsidR="00965327">
        <w:t xml:space="preserve">, w </w:t>
      </w:r>
      <w:r>
        <w:t xml:space="preserve">terminie </w:t>
      </w:r>
      <w:r w:rsidR="00965327">
        <w:t xml:space="preserve">do 30 dni od daty </w:t>
      </w:r>
      <w:r>
        <w:t xml:space="preserve">przedłożenia prawidłowo </w:t>
      </w:r>
      <w:r w:rsidR="00965327">
        <w:t xml:space="preserve">wystawionej  faktury. </w:t>
      </w:r>
    </w:p>
    <w:p w14:paraId="62561BEC" w14:textId="77777777" w:rsidR="00F8460F" w:rsidRDefault="00BB527F" w:rsidP="00635CC6">
      <w:pPr>
        <w:pStyle w:val="Akapitzlist"/>
        <w:numPr>
          <w:ilvl w:val="0"/>
          <w:numId w:val="17"/>
        </w:numPr>
        <w:spacing w:after="0"/>
        <w:jc w:val="both"/>
      </w:pPr>
      <w:r>
        <w:lastRenderedPageBreak/>
        <w:t xml:space="preserve">Wykonawcę </w:t>
      </w:r>
      <w:r w:rsidR="00F8460F">
        <w:t>obciążają wszelkie ko</w:t>
      </w:r>
      <w:r>
        <w:t>szty świadczenia</w:t>
      </w:r>
      <w:r w:rsidR="00F8460F">
        <w:t xml:space="preserve"> </w:t>
      </w:r>
      <w:r>
        <w:t>usługi,</w:t>
      </w:r>
      <w:r w:rsidR="00F8460F">
        <w:t xml:space="preserve"> w tym również koszty eksploatacji w tym również koszty eksploatacji oraz napraw pojazdów, koszty OC i N</w:t>
      </w:r>
      <w:r>
        <w:t xml:space="preserve">NW, przeglądy techniczne </w:t>
      </w:r>
      <w:r w:rsidR="00F8460F">
        <w:t>itp.</w:t>
      </w:r>
    </w:p>
    <w:p w14:paraId="1C7A16E9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Dane do faktury:  Nabywca: </w:t>
      </w:r>
      <w:r w:rsidR="00BB527F">
        <w:t xml:space="preserve">Gmina Skołyszyn, 38-242 Skołyszyn 12 NIP: 685-16-51-203. </w:t>
      </w:r>
    </w:p>
    <w:p w14:paraId="12CDAAE2" w14:textId="77777777" w:rsidR="00BB527F" w:rsidRDefault="00BB527F" w:rsidP="00BB527F">
      <w:pPr>
        <w:pStyle w:val="Akapitzlist"/>
        <w:spacing w:after="0"/>
        <w:jc w:val="both"/>
      </w:pPr>
      <w:r>
        <w:t>Odbiorca: Szkoła Podstawowa w Bączalu Dolnym, Bączal Dolny 101 38-242 Skołyszyn.</w:t>
      </w:r>
    </w:p>
    <w:p w14:paraId="77216974" w14:textId="77777777" w:rsidR="00F8460F" w:rsidRDefault="00F8460F" w:rsidP="00635CC6">
      <w:pPr>
        <w:pStyle w:val="Akapitzlist"/>
        <w:numPr>
          <w:ilvl w:val="0"/>
          <w:numId w:val="17"/>
        </w:numPr>
        <w:spacing w:after="0"/>
        <w:jc w:val="both"/>
      </w:pPr>
      <w:r>
        <w:t>Poza wyn</w:t>
      </w:r>
      <w:r w:rsidR="00193664">
        <w:t xml:space="preserve">agrodzeniem określonym w § 7 </w:t>
      </w:r>
      <w:r>
        <w:t>ust.1 Wykonawcy nie przysługuje prawo żądania</w:t>
      </w:r>
      <w:r w:rsidR="001B3BC3">
        <w:t xml:space="preserve"> </w:t>
      </w:r>
      <w:r>
        <w:t>zwrotu jakichkolwiek kosztów związanych z realizacją przedmiotu umowy.</w:t>
      </w:r>
    </w:p>
    <w:p w14:paraId="57D780AC" w14:textId="77777777" w:rsidR="00123F52" w:rsidRDefault="00123F52" w:rsidP="00123F52">
      <w:pPr>
        <w:spacing w:after="0"/>
        <w:jc w:val="center"/>
      </w:pPr>
    </w:p>
    <w:p w14:paraId="0170384E" w14:textId="77777777" w:rsidR="00F8460F" w:rsidRDefault="00F8460F" w:rsidP="00123F52">
      <w:pPr>
        <w:spacing w:after="0"/>
        <w:jc w:val="center"/>
      </w:pPr>
      <w:r>
        <w:t>§ 8</w:t>
      </w:r>
    </w:p>
    <w:p w14:paraId="492CB871" w14:textId="77777777" w:rsidR="00123F52" w:rsidRDefault="00123F52" w:rsidP="00123F52">
      <w:pPr>
        <w:spacing w:after="0"/>
        <w:jc w:val="center"/>
      </w:pPr>
    </w:p>
    <w:p w14:paraId="53AC920E" w14:textId="77777777" w:rsidR="00123F52" w:rsidRDefault="00F8460F" w:rsidP="00123F52">
      <w:pPr>
        <w:pStyle w:val="Akapitzlist"/>
        <w:numPr>
          <w:ilvl w:val="0"/>
          <w:numId w:val="18"/>
        </w:numPr>
        <w:spacing w:after="0"/>
        <w:jc w:val="both"/>
      </w:pPr>
      <w:r>
        <w:t xml:space="preserve">Strony nie będą odpowiedzialne za niewypełnienie lub nieprawidłowe wypełnienie swych zobowiązań wynikających z </w:t>
      </w:r>
      <w:r w:rsidR="00123F52">
        <w:t>niniejszej umowy w przypadkach</w:t>
      </w:r>
      <w:r>
        <w:t>, gdy takie niewypełnienie lub nieprawidłowe wypełnienie spowodow</w:t>
      </w:r>
      <w:r w:rsidR="00123F52">
        <w:t xml:space="preserve">ane zostało zaistnieniem siły </w:t>
      </w:r>
      <w:r>
        <w:t>wyższej.</w:t>
      </w:r>
    </w:p>
    <w:p w14:paraId="1E6C0193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>Każd</w:t>
      </w:r>
      <w:r w:rsidR="00123F52">
        <w:t>a ze stron, w miarę możliwości</w:t>
      </w:r>
      <w:r>
        <w:t>, zobowiązuje się poinformować wiązuje si</w:t>
      </w:r>
      <w:r w:rsidR="00123F52">
        <w:t>ę poinformować drugą stronę o</w:t>
      </w:r>
      <w:r>
        <w:t xml:space="preserve"> przypadkach i charakterze siły wyższej, które mogłyby mieć wpływ na wypełnienie ich wzajemnych zobowiązań i obowiązków wynikających z niniejszej umowy.</w:t>
      </w:r>
    </w:p>
    <w:p w14:paraId="308519C1" w14:textId="77777777" w:rsidR="00F8460F" w:rsidRDefault="00123F52" w:rsidP="00635CC6">
      <w:pPr>
        <w:pStyle w:val="Akapitzlist"/>
        <w:numPr>
          <w:ilvl w:val="0"/>
          <w:numId w:val="18"/>
        </w:numPr>
        <w:spacing w:after="0"/>
        <w:jc w:val="both"/>
      </w:pPr>
      <w:r>
        <w:t>W przypadku</w:t>
      </w:r>
      <w:r w:rsidR="00F8460F">
        <w:t xml:space="preserve">, gdy okoliczność siły wyższej będzie trwała dłużej niż 14 dni, </w:t>
      </w:r>
      <w:r w:rsidR="008B0A54">
        <w:t xml:space="preserve"> każda ze stron będzie </w:t>
      </w:r>
      <w:r w:rsidR="00F8460F">
        <w:t>uprawniona do rozwiązania umo</w:t>
      </w:r>
      <w:r w:rsidR="008B0A54">
        <w:t>wy ze skutkiem natychmiastowym.</w:t>
      </w:r>
    </w:p>
    <w:p w14:paraId="7D39C12C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 przypadku wystąpienia istotnej zmiany okoliczności powodującej, że wykonanie </w:t>
      </w:r>
      <w:r w:rsidR="008B0A54">
        <w:t xml:space="preserve">umowy nie </w:t>
      </w:r>
      <w:r>
        <w:t>leży w interesie publicznym, czego nie można było przewid</w:t>
      </w:r>
      <w:r w:rsidR="008B0A54">
        <w:t>zieć w chwili zawarcia umowy, Zamawiający</w:t>
      </w:r>
      <w:r>
        <w:t xml:space="preserve"> może odstąpić od umowy stosownie, w terminie 7 dni od powzięcia wiadomości  o tych okolic</w:t>
      </w:r>
      <w:r w:rsidR="008B0A54">
        <w:t>znościach</w:t>
      </w:r>
      <w:r>
        <w:t>.</w:t>
      </w:r>
    </w:p>
    <w:p w14:paraId="2BB4C0CD" w14:textId="77777777" w:rsidR="00F8460F" w:rsidRDefault="00642F57" w:rsidP="00635CC6">
      <w:pPr>
        <w:pStyle w:val="Akapitzlist"/>
        <w:numPr>
          <w:ilvl w:val="0"/>
          <w:numId w:val="18"/>
        </w:numPr>
        <w:spacing w:after="0"/>
        <w:jc w:val="both"/>
      </w:pPr>
      <w:r>
        <w:t>W przypadku</w:t>
      </w:r>
      <w:r w:rsidR="00F8460F">
        <w:t>, o którym mowa w o którym mowa</w:t>
      </w:r>
      <w:r>
        <w:t xml:space="preserve"> powyżej</w:t>
      </w:r>
      <w:r w:rsidR="00F8460F">
        <w:t xml:space="preserve"> Wykonawca może żądać jedynie wynagrodzenia może żądać jedynie wynagrodzenia należnego mu z tytułu wykonania zreal</w:t>
      </w:r>
      <w:r>
        <w:t>izowanej części umowy.</w:t>
      </w:r>
    </w:p>
    <w:p w14:paraId="50555037" w14:textId="77777777" w:rsidR="00F8460F" w:rsidRDefault="00F8460F" w:rsidP="00635CC6">
      <w:pPr>
        <w:pStyle w:val="Akapitzlist"/>
        <w:numPr>
          <w:ilvl w:val="0"/>
          <w:numId w:val="18"/>
        </w:numPr>
        <w:spacing w:after="0"/>
        <w:jc w:val="both"/>
      </w:pPr>
      <w:r>
        <w:t>Zamawiający zastrzega sobie prawo do natychmiastowego r</w:t>
      </w:r>
      <w:r w:rsidR="00642F57">
        <w:t>ozwiązania umowy, w przypadku:</w:t>
      </w:r>
    </w:p>
    <w:p w14:paraId="73F31C5A" w14:textId="77777777" w:rsidR="00F8460F" w:rsidRDefault="00F8460F" w:rsidP="00642F57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stwierdzenia niezrealizowania przedmiotu umowy bez uzasadnionych przyczyn;</w:t>
      </w:r>
    </w:p>
    <w:p w14:paraId="5093A8BF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stwierdzenia nieprawidłowego wykonania przedmiotu umowy</w:t>
      </w:r>
      <w:r w:rsidR="00642F57">
        <w:t>;</w:t>
      </w:r>
    </w:p>
    <w:p w14:paraId="4BBD918F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nieposiadania przez Wykona</w:t>
      </w:r>
      <w:r w:rsidR="00CD171C">
        <w:t xml:space="preserve">wcę aktualnych </w:t>
      </w:r>
      <w:r>
        <w:t xml:space="preserve">polis ubezpieczeniowych od następstw nieszczęśliwych wypadków (NNW) </w:t>
      </w:r>
      <w:r w:rsidR="00CD171C">
        <w:t>oraz od</w:t>
      </w:r>
      <w:r>
        <w:t xml:space="preserve"> odpowiedzialności cywilnej (OC);</w:t>
      </w:r>
    </w:p>
    <w:p w14:paraId="4286038D" w14:textId="77777777" w:rsidR="00F8460F" w:rsidRDefault="00F8460F" w:rsidP="00635CC6">
      <w:pPr>
        <w:pStyle w:val="Akapitzlist"/>
        <w:numPr>
          <w:ilvl w:val="0"/>
          <w:numId w:val="19"/>
        </w:numPr>
        <w:spacing w:after="0"/>
        <w:ind w:left="1134"/>
        <w:jc w:val="both"/>
      </w:pPr>
      <w:r>
        <w:t>stwierdzen</w:t>
      </w:r>
      <w:r w:rsidR="00CD171C">
        <w:t xml:space="preserve">ia omijania przez Wykonawcę przepisów dotyczących bezpieczeństwa </w:t>
      </w:r>
      <w:r w:rsidR="00CD171C">
        <w:br/>
      </w:r>
      <w:r>
        <w:t>i ochrony przetwarzanych dany</w:t>
      </w:r>
      <w:r w:rsidR="00CD171C">
        <w:t>ch</w:t>
      </w:r>
      <w:r>
        <w:t>.</w:t>
      </w:r>
    </w:p>
    <w:p w14:paraId="2A430194" w14:textId="77777777" w:rsidR="00CD171C" w:rsidRDefault="00CD171C" w:rsidP="0099651D">
      <w:pPr>
        <w:spacing w:after="0"/>
        <w:jc w:val="both"/>
      </w:pPr>
    </w:p>
    <w:p w14:paraId="67A05DEF" w14:textId="77777777" w:rsidR="0099651D" w:rsidRDefault="0099651D" w:rsidP="0099651D">
      <w:pPr>
        <w:spacing w:after="0"/>
        <w:jc w:val="center"/>
      </w:pPr>
      <w:r>
        <w:t>§ 9</w:t>
      </w:r>
    </w:p>
    <w:p w14:paraId="0E408B7E" w14:textId="77777777" w:rsidR="0099651D" w:rsidRDefault="0099651D" w:rsidP="0099651D">
      <w:pPr>
        <w:spacing w:after="0"/>
        <w:jc w:val="both"/>
      </w:pPr>
    </w:p>
    <w:p w14:paraId="5D34294D" w14:textId="77777777" w:rsidR="00F8460F" w:rsidRDefault="00F8460F" w:rsidP="0099651D">
      <w:pPr>
        <w:spacing w:after="0"/>
        <w:jc w:val="both"/>
      </w:pPr>
      <w:r>
        <w:t>Umowa może być rozwiązana przez każdą ze stron Umowa może być rozwiązana przez każdą ze stron z zachowaniem miesięcznego okresu z zachowaniem miesięcznego o</w:t>
      </w:r>
      <w:r w:rsidR="0099651D">
        <w:t>kresu wypowiedzenia</w:t>
      </w:r>
      <w:r>
        <w:t>, ze skutkiem na koniec miesiąca</w:t>
      </w:r>
      <w:r w:rsidR="0099651D">
        <w:t xml:space="preserve"> kalendarzowego</w:t>
      </w:r>
      <w:r>
        <w:t>.</w:t>
      </w:r>
    </w:p>
    <w:p w14:paraId="35216895" w14:textId="77777777" w:rsidR="00A4739D" w:rsidRDefault="00A4739D" w:rsidP="0099651D">
      <w:pPr>
        <w:spacing w:after="0"/>
        <w:jc w:val="both"/>
      </w:pPr>
    </w:p>
    <w:p w14:paraId="5DB5EE66" w14:textId="77777777" w:rsidR="00F8460F" w:rsidRDefault="00F8460F" w:rsidP="00A4739D">
      <w:pPr>
        <w:spacing w:after="0"/>
        <w:jc w:val="center"/>
      </w:pPr>
      <w:r>
        <w:t>§ 10</w:t>
      </w:r>
    </w:p>
    <w:p w14:paraId="2787A9D4" w14:textId="77777777" w:rsidR="00A4739D" w:rsidRDefault="00A4739D" w:rsidP="00A4739D">
      <w:pPr>
        <w:spacing w:after="0"/>
      </w:pPr>
    </w:p>
    <w:p w14:paraId="1A8AFDA3" w14:textId="77777777" w:rsidR="00F8460F" w:rsidRDefault="00A4739D" w:rsidP="00A4739D">
      <w:pPr>
        <w:pStyle w:val="Akapitzlist"/>
        <w:numPr>
          <w:ilvl w:val="0"/>
          <w:numId w:val="22"/>
        </w:numPr>
        <w:spacing w:after="0"/>
        <w:jc w:val="both"/>
      </w:pPr>
      <w:r>
        <w:t>Wykonawca</w:t>
      </w:r>
      <w:r w:rsidR="00F8460F">
        <w:t xml:space="preserve"> zapłaci kary umowne Zamawiającemu</w:t>
      </w:r>
      <w:r>
        <w:t xml:space="preserve"> </w:t>
      </w:r>
      <w:r w:rsidR="00F8460F">
        <w:t>w następujących przyp</w:t>
      </w:r>
      <w:r>
        <w:t>adkach</w:t>
      </w:r>
      <w:r w:rsidR="00F8460F">
        <w:t>:</w:t>
      </w:r>
    </w:p>
    <w:p w14:paraId="613124F6" w14:textId="77777777" w:rsidR="00F8460F" w:rsidRDefault="00F8460F" w:rsidP="00656E01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niewłaściwe lub niezgodne z umową wykonanie usługi (np. niezatrzymanie się w umówionym miejscu),</w:t>
      </w:r>
      <w:r w:rsidR="00656E01">
        <w:t xml:space="preserve">  w wysokości 100,00 zł </w:t>
      </w:r>
      <w:r>
        <w:t xml:space="preserve"> za każde stwier</w:t>
      </w:r>
      <w:r w:rsidR="00656E01">
        <w:t>dzone przez Zamawiającego zdarzenie</w:t>
      </w:r>
      <w:r>
        <w:t>;</w:t>
      </w:r>
    </w:p>
    <w:p w14:paraId="3563EDE6" w14:textId="77777777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lastRenderedPageBreak/>
        <w:t>za ka</w:t>
      </w:r>
      <w:r w:rsidR="00993FF0">
        <w:t>żdorazowe niewykonanie usługi</w:t>
      </w:r>
      <w:r>
        <w:t>, z przyczy</w:t>
      </w:r>
      <w:r w:rsidR="00993FF0">
        <w:t xml:space="preserve">n leżących po stronie Wykonawcy,  </w:t>
      </w:r>
      <w:r w:rsidR="00D07399">
        <w:br/>
      </w:r>
      <w:r w:rsidR="00993FF0">
        <w:t>w wysokości w wysokości 1</w:t>
      </w:r>
      <w:r w:rsidR="00F27270">
        <w:t xml:space="preserve"> % </w:t>
      </w:r>
      <w:r>
        <w:t>wartości umowy brutto</w:t>
      </w:r>
      <w:r w:rsidR="00960CFD">
        <w:t xml:space="preserve"> określonej </w:t>
      </w:r>
      <w:r w:rsidR="003E2A5E">
        <w:t>w § 7 ust. 2;</w:t>
      </w:r>
    </w:p>
    <w:p w14:paraId="55AA660C" w14:textId="77777777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odstąpienie przez Wykonawcę z jego winy od reali</w:t>
      </w:r>
      <w:r w:rsidR="00776291">
        <w:t>zacji umowy,</w:t>
      </w:r>
      <w:r>
        <w:t xml:space="preserve"> w wysokości 20 % wartości brutto przedmiotu umowy określonej w § 7 ust. 2</w:t>
      </w:r>
      <w:r w:rsidR="00776291">
        <w:t>;</w:t>
      </w:r>
    </w:p>
    <w:p w14:paraId="0519BDDE" w14:textId="77777777" w:rsidR="00F8460F" w:rsidRDefault="00F8460F" w:rsidP="00635CC6">
      <w:pPr>
        <w:pStyle w:val="Akapitzlist"/>
        <w:numPr>
          <w:ilvl w:val="0"/>
          <w:numId w:val="23"/>
        </w:numPr>
        <w:spacing w:after="0"/>
        <w:ind w:left="1134"/>
        <w:jc w:val="both"/>
      </w:pPr>
      <w:r>
        <w:t>za świadczenie</w:t>
      </w:r>
      <w:r w:rsidR="00776291">
        <w:t xml:space="preserve"> </w:t>
      </w:r>
      <w:r>
        <w:t>usług przewozowych tabor</w:t>
      </w:r>
      <w:r w:rsidR="00776291">
        <w:t>em  niespe</w:t>
      </w:r>
      <w:r>
        <w:t>łniającym wymogów określonych</w:t>
      </w:r>
      <w:r w:rsidR="00776291">
        <w:t xml:space="preserve"> </w:t>
      </w:r>
      <w:r w:rsidR="00776291">
        <w:br/>
      </w:r>
      <w:r>
        <w:t>w powyższej umowi</w:t>
      </w:r>
      <w:r w:rsidR="00776291">
        <w:t>e</w:t>
      </w:r>
      <w:r>
        <w:t>, w</w:t>
      </w:r>
      <w:r w:rsidR="00F27270">
        <w:t xml:space="preserve"> wysokości 1% wartości umowy brutto </w:t>
      </w:r>
      <w:r w:rsidR="00960CFD">
        <w:t xml:space="preserve">określonej w § 7 ust. 2 </w:t>
      </w:r>
      <w:r>
        <w:t>za każde stwierdzone przez Zamawiające</w:t>
      </w:r>
      <w:r w:rsidR="00960CFD">
        <w:t>go zdarzenie;</w:t>
      </w:r>
    </w:p>
    <w:p w14:paraId="4795A984" w14:textId="77777777" w:rsidR="00F8460F" w:rsidRDefault="00F8460F" w:rsidP="003D6DDA">
      <w:pPr>
        <w:pStyle w:val="Akapitzlist"/>
        <w:numPr>
          <w:ilvl w:val="0"/>
          <w:numId w:val="22"/>
        </w:numPr>
        <w:spacing w:after="0"/>
        <w:jc w:val="both"/>
      </w:pPr>
      <w:r>
        <w:t>W przypadku ra</w:t>
      </w:r>
      <w:r w:rsidR="003D6DDA">
        <w:t>żącego naruszenia przez</w:t>
      </w:r>
      <w:r>
        <w:t xml:space="preserve"> Wykonawcę postanowień ni</w:t>
      </w:r>
      <w:r w:rsidR="003D6DDA">
        <w:t>niejszej umowy</w:t>
      </w:r>
      <w:r>
        <w:t>, Zamawiający może odstąpić w trybie natychmiastowym od umowy. W tak</w:t>
      </w:r>
      <w:r w:rsidR="00F54DB0">
        <w:t>im przypadku Wykonawca zapłaci karę umowną w wysokości 20 % wartości</w:t>
      </w:r>
      <w:r>
        <w:t xml:space="preserve"> br</w:t>
      </w:r>
      <w:r w:rsidR="00F54DB0">
        <w:t>utto przedmiotu umowy określonej w § 7 ust. 2.</w:t>
      </w:r>
    </w:p>
    <w:p w14:paraId="53950BD0" w14:textId="77777777" w:rsidR="00F8460F" w:rsidRDefault="00F8460F" w:rsidP="00635CC6">
      <w:pPr>
        <w:pStyle w:val="Akapitzlist"/>
        <w:numPr>
          <w:ilvl w:val="0"/>
          <w:numId w:val="22"/>
        </w:numPr>
        <w:spacing w:after="0"/>
        <w:jc w:val="both"/>
      </w:pPr>
      <w:r>
        <w:t xml:space="preserve">W przypadku powstania </w:t>
      </w:r>
      <w:r w:rsidR="00F54DB0">
        <w:t xml:space="preserve">znacznej </w:t>
      </w:r>
      <w:r>
        <w:t>szkody, Zamawiaj</w:t>
      </w:r>
      <w:r w:rsidR="00F54DB0">
        <w:t>ący może dochodzić od Wykonawcy</w:t>
      </w:r>
      <w:r>
        <w:t xml:space="preserve"> odszkodowania na zasadach przewidzianych w przepisach Kodeksu cywilnego.</w:t>
      </w:r>
    </w:p>
    <w:p w14:paraId="17F302C2" w14:textId="77777777" w:rsidR="00F8460F" w:rsidRDefault="00F8460F" w:rsidP="00635CC6">
      <w:pPr>
        <w:pStyle w:val="Akapitzlist"/>
        <w:numPr>
          <w:ilvl w:val="0"/>
          <w:numId w:val="22"/>
        </w:numPr>
        <w:spacing w:after="0"/>
        <w:jc w:val="both"/>
      </w:pPr>
      <w:r>
        <w:t>Z chwilą przerwania świadczenia usłu</w:t>
      </w:r>
      <w:r w:rsidR="00693FB2">
        <w:t xml:space="preserve">g przewozowych przez Wykonawcę, Zamawiający </w:t>
      </w:r>
      <w:r>
        <w:t xml:space="preserve">zapewni funkcjonowanie komunikacji </w:t>
      </w:r>
      <w:r w:rsidR="00693FB2">
        <w:t>na koszt Wykonawcy</w:t>
      </w:r>
      <w:r>
        <w:t>.</w:t>
      </w:r>
    </w:p>
    <w:p w14:paraId="60BD77EF" w14:textId="77777777" w:rsidR="00F8460F" w:rsidRDefault="00693FB2" w:rsidP="00635CC6">
      <w:pPr>
        <w:pStyle w:val="Akapitzlist"/>
        <w:numPr>
          <w:ilvl w:val="0"/>
          <w:numId w:val="22"/>
        </w:numPr>
        <w:spacing w:after="0"/>
        <w:jc w:val="both"/>
      </w:pPr>
      <w:r>
        <w:t xml:space="preserve">Zamawiający </w:t>
      </w:r>
      <w:r w:rsidR="00F8460F">
        <w:t>ni</w:t>
      </w:r>
      <w:r>
        <w:t>e</w:t>
      </w:r>
      <w:r w:rsidR="00F8460F">
        <w:t xml:space="preserve"> będzie naliczał kar umownych w przypadku niewykonania usługi wykonania usługi przewozowej lub spóźnie</w:t>
      </w:r>
      <w:r>
        <w:t>ń powstałych wskutek</w:t>
      </w:r>
      <w:r w:rsidR="00F8460F">
        <w:t>:</w:t>
      </w:r>
    </w:p>
    <w:p w14:paraId="5FAEF326" w14:textId="77777777" w:rsidR="00F8460F" w:rsidRDefault="00F8460F" w:rsidP="00693FB2">
      <w:pPr>
        <w:pStyle w:val="Akapitzlist"/>
        <w:numPr>
          <w:ilvl w:val="0"/>
          <w:numId w:val="25"/>
        </w:numPr>
        <w:spacing w:after="0"/>
        <w:ind w:left="1134"/>
      </w:pPr>
      <w:r>
        <w:t>działania siły</w:t>
      </w:r>
      <w:r w:rsidR="00693FB2">
        <w:t xml:space="preserve"> wyższej;</w:t>
      </w:r>
    </w:p>
    <w:p w14:paraId="55B2E526" w14:textId="77777777" w:rsidR="00F8460F" w:rsidRDefault="00F8460F" w:rsidP="00693FB2">
      <w:pPr>
        <w:pStyle w:val="Akapitzlist"/>
        <w:numPr>
          <w:ilvl w:val="0"/>
          <w:numId w:val="25"/>
        </w:numPr>
        <w:spacing w:after="0"/>
        <w:ind w:left="1134"/>
        <w:jc w:val="both"/>
      </w:pPr>
      <w:r>
        <w:t>przeszkód drogowych i innych okol</w:t>
      </w:r>
      <w:r w:rsidR="00693FB2">
        <w:t xml:space="preserve">iczności </w:t>
      </w:r>
      <w:r>
        <w:t>zewnętrznych, niezale</w:t>
      </w:r>
      <w:r w:rsidR="00EA490E">
        <w:t xml:space="preserve">żnych od  Wykonawcy </w:t>
      </w:r>
      <w:r w:rsidR="00EA490E">
        <w:br/>
        <w:t>i</w:t>
      </w:r>
      <w:r w:rsidR="00693FB2">
        <w:t xml:space="preserve"> </w:t>
      </w:r>
      <w:r>
        <w:t xml:space="preserve"> ud</w:t>
      </w:r>
      <w:r w:rsidR="00EA490E">
        <w:t>okumentowanych przez Wykonawcę.</w:t>
      </w:r>
    </w:p>
    <w:p w14:paraId="4B0DD5AB" w14:textId="77777777" w:rsidR="00EA490E" w:rsidRDefault="00EA490E" w:rsidP="00EA490E">
      <w:pPr>
        <w:pStyle w:val="Akapitzlist"/>
        <w:spacing w:after="0"/>
        <w:ind w:left="1134"/>
        <w:jc w:val="both"/>
      </w:pPr>
    </w:p>
    <w:p w14:paraId="6CCAEC6A" w14:textId="77777777" w:rsidR="00F8460F" w:rsidRDefault="00F8460F" w:rsidP="00EA490E">
      <w:pPr>
        <w:spacing w:after="0"/>
        <w:jc w:val="center"/>
      </w:pPr>
      <w:r>
        <w:t>§ 11</w:t>
      </w:r>
    </w:p>
    <w:p w14:paraId="3FDCA2E8" w14:textId="77777777" w:rsidR="00EA490E" w:rsidRDefault="00EA490E" w:rsidP="00635CC6">
      <w:pPr>
        <w:spacing w:after="0"/>
      </w:pPr>
    </w:p>
    <w:p w14:paraId="0E6276A0" w14:textId="77777777" w:rsidR="00F8460F" w:rsidRDefault="00F8460F" w:rsidP="00EA490E">
      <w:pPr>
        <w:spacing w:after="0"/>
        <w:jc w:val="both"/>
      </w:pPr>
      <w:r>
        <w:t>Klauzula informacyjna z art. 13 RODO w celu związanym z postępowaniem</w:t>
      </w:r>
      <w:r w:rsidR="00EA490E">
        <w:t xml:space="preserve"> </w:t>
      </w:r>
      <w:r>
        <w:t>o udzielenie zamówienia publicznego</w:t>
      </w:r>
    </w:p>
    <w:p w14:paraId="726D9184" w14:textId="77777777" w:rsidR="00F8460F" w:rsidRDefault="00F8460F" w:rsidP="00EA490E">
      <w:pPr>
        <w:pStyle w:val="Akapitzlist"/>
        <w:numPr>
          <w:ilvl w:val="0"/>
          <w:numId w:val="26"/>
        </w:numPr>
        <w:spacing w:after="0"/>
        <w:jc w:val="both"/>
      </w:pPr>
      <w:r>
        <w:t>Zgodnie z art. 13 ust. 1 i 2 Zgodnie z art. 13 ust. 1 i 2 rozporządzenia Parlamentu rozporządzenia Parlamentu Europejskiego i Rady (UE) 2016/679 Europ</w:t>
      </w:r>
      <w:r w:rsidR="008040D0">
        <w:t>ejskiego i Rady (UE) 2016/679 z</w:t>
      </w:r>
      <w:r>
        <w:t xml:space="preserve"> dnia 27 kwietnia 2016 r. w sprawie ochrony osób fizycznych w związku z</w:t>
      </w:r>
      <w:r w:rsidR="008040D0">
        <w:t xml:space="preserve"> </w:t>
      </w:r>
      <w:r>
        <w:t xml:space="preserve">dnia 27 kwietnia 2016 r. </w:t>
      </w:r>
      <w:r w:rsidR="00981909">
        <w:br/>
      </w:r>
      <w:r>
        <w:t>w sprawie ochrony osób fizycznych w związku</w:t>
      </w:r>
      <w:r w:rsidR="003D2A33">
        <w:t xml:space="preserve"> z przetwarzaniem</w:t>
      </w:r>
      <w:r>
        <w:t xml:space="preserve"> danych osobowych </w:t>
      </w:r>
      <w:r w:rsidR="00043896">
        <w:br/>
      </w:r>
      <w:r>
        <w:t>i w sprawie swobodnego przepływu takich danych oraz uchylenia dyrektywy 95/46/WE (ogó</w:t>
      </w:r>
      <w:r w:rsidR="008040D0">
        <w:t>lne rozporządzenie o ochronie d</w:t>
      </w:r>
      <w:r>
        <w:t>yrektywy 95/46/WE (ogólne rozporządzenie o ochronie d</w:t>
      </w:r>
      <w:r w:rsidR="008040D0">
        <w:t>anych) (Dz. Urz. UE L 119 z</w:t>
      </w:r>
      <w:r>
        <w:t xml:space="preserve"> 04.05.2016, str. 1), 04.05.2016, str.</w:t>
      </w:r>
      <w:r w:rsidR="008040D0">
        <w:t xml:space="preserve"> 1), dalej „RODO”, </w:t>
      </w:r>
      <w:r>
        <w:t>informuję, że:</w:t>
      </w:r>
    </w:p>
    <w:p w14:paraId="70747A66" w14:textId="77777777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>administratorem Pani/Pana danych osobowych jest Wójt Gminy Skołyszyn, 38 - 242 Skołyszyn 12,  tel. 13 / 449 10 62 - 64;</w:t>
      </w:r>
    </w:p>
    <w:p w14:paraId="3F88883A" w14:textId="77777777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>inspektorem ochrony danych osobowych w Urzędzie Gminy Skoły</w:t>
      </w:r>
      <w:r>
        <w:rPr>
          <w:rFonts w:cstheme="minorHAnsi"/>
        </w:rPr>
        <w:t xml:space="preserve">szyn jest Pan Radosław </w:t>
      </w:r>
      <w:proofErr w:type="spellStart"/>
      <w:r>
        <w:rPr>
          <w:rFonts w:cstheme="minorHAnsi"/>
        </w:rPr>
        <w:t>Ramut</w:t>
      </w:r>
      <w:proofErr w:type="spellEnd"/>
      <w:r>
        <w:rPr>
          <w:rFonts w:cstheme="minorHAnsi"/>
        </w:rPr>
        <w:t xml:space="preserve">,  </w:t>
      </w:r>
      <w:r w:rsidRPr="00981909">
        <w:rPr>
          <w:rFonts w:cstheme="minorHAnsi"/>
        </w:rPr>
        <w:t xml:space="preserve">e-mail: </w:t>
      </w:r>
      <w:hyperlink r:id="rId7" w:history="1">
        <w:r w:rsidRPr="00981909">
          <w:rPr>
            <w:rStyle w:val="Hipercze"/>
            <w:rFonts w:cstheme="minorHAnsi"/>
          </w:rPr>
          <w:t>iod@skolyszyn.pl</w:t>
        </w:r>
      </w:hyperlink>
      <w:r w:rsidRPr="00981909">
        <w:rPr>
          <w:rFonts w:cstheme="minorHAnsi"/>
        </w:rPr>
        <w:t xml:space="preserve"> ,  tel. 13 / 449 17 24;</w:t>
      </w:r>
    </w:p>
    <w:p w14:paraId="73DEE592" w14:textId="111FA56A" w:rsidR="00981909" w:rsidRDefault="00981909" w:rsidP="00981909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981909">
        <w:rPr>
          <w:rFonts w:cstheme="minorHAnsi"/>
        </w:rPr>
        <w:t xml:space="preserve">Pani/Pana dane osobowe przetwarzane będą na podstawie art. 6 ust. 1 lit. c RODO w celu związanym z postępowaniem o udzielenie zamówienia publicznego pn. </w:t>
      </w:r>
      <w:r w:rsidRPr="00A04ECB">
        <w:rPr>
          <w:rFonts w:cstheme="minorHAnsi"/>
        </w:rPr>
        <w:t xml:space="preserve">„Świadczenie dowozu uczniów do Szkoły Podstawowej w Bączalu Dolnym w </w:t>
      </w:r>
      <w:r w:rsidR="008040D0" w:rsidRPr="00A04ECB">
        <w:rPr>
          <w:rFonts w:cstheme="minorHAnsi"/>
        </w:rPr>
        <w:t>202</w:t>
      </w:r>
      <w:r w:rsidR="00A04ECB" w:rsidRPr="00A04ECB">
        <w:rPr>
          <w:rFonts w:cstheme="minorHAnsi"/>
        </w:rPr>
        <w:t>3</w:t>
      </w:r>
      <w:r w:rsidR="008040D0" w:rsidRPr="00A04ECB">
        <w:rPr>
          <w:rFonts w:cstheme="minorHAnsi"/>
        </w:rPr>
        <w:t xml:space="preserve"> roku</w:t>
      </w:r>
      <w:r w:rsidRPr="00A04ECB">
        <w:rPr>
          <w:rFonts w:cstheme="minorHAnsi"/>
          <w:lang w:val="en-US"/>
        </w:rPr>
        <w:t xml:space="preserve">”  </w:t>
      </w:r>
      <w:r w:rsidR="008040D0" w:rsidRPr="00A04ECB">
        <w:rPr>
          <w:rFonts w:cstheme="minorHAnsi"/>
          <w:lang w:val="en-US"/>
        </w:rPr>
        <w:br/>
      </w:r>
      <w:r w:rsidRPr="00A04ECB">
        <w:rPr>
          <w:rFonts w:cstheme="minorHAnsi"/>
          <w:lang w:val="en-US"/>
        </w:rPr>
        <w:t>Nr GPIR.271.</w:t>
      </w:r>
      <w:r w:rsidR="00A04ECB" w:rsidRPr="00A04ECB">
        <w:rPr>
          <w:rFonts w:cstheme="minorHAnsi"/>
          <w:lang w:val="en-US"/>
        </w:rPr>
        <w:t>2</w:t>
      </w:r>
      <w:r w:rsidRPr="00A04ECB">
        <w:rPr>
          <w:rFonts w:cstheme="minorHAnsi"/>
          <w:lang w:val="en-US"/>
        </w:rPr>
        <w:t>.</w:t>
      </w:r>
      <w:r w:rsidR="00A04ECB" w:rsidRPr="00A04ECB">
        <w:rPr>
          <w:rFonts w:cstheme="minorHAnsi"/>
          <w:lang w:val="en-US"/>
        </w:rPr>
        <w:t>34</w:t>
      </w:r>
      <w:r w:rsidRPr="00A04ECB">
        <w:rPr>
          <w:rFonts w:cstheme="minorHAnsi"/>
          <w:lang w:val="en-US"/>
        </w:rPr>
        <w:t>.202</w:t>
      </w:r>
      <w:r w:rsidR="00A04ECB" w:rsidRPr="00A04ECB">
        <w:rPr>
          <w:rFonts w:cstheme="minorHAnsi"/>
          <w:lang w:val="en-US"/>
        </w:rPr>
        <w:t>2</w:t>
      </w:r>
      <w:r w:rsidRPr="00A04ECB">
        <w:rPr>
          <w:rFonts w:cstheme="minorHAnsi"/>
          <w:lang w:val="en-US"/>
        </w:rPr>
        <w:t xml:space="preserve"> -  </w:t>
      </w:r>
      <w:r w:rsidRPr="00981909">
        <w:rPr>
          <w:rFonts w:cstheme="minorHAnsi"/>
        </w:rPr>
        <w:t xml:space="preserve">prowadzonym </w:t>
      </w:r>
      <w:r>
        <w:rPr>
          <w:rFonts w:cstheme="minorHAnsi"/>
        </w:rPr>
        <w:t>w formie zapytania ofertowego</w:t>
      </w:r>
      <w:r w:rsidRPr="00981909">
        <w:rPr>
          <w:rFonts w:cstheme="minorHAnsi"/>
        </w:rPr>
        <w:t>;</w:t>
      </w:r>
    </w:p>
    <w:p w14:paraId="4919FD56" w14:textId="77777777" w:rsidR="0088532C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t>odbiorcami Pani/Pana danych osobowych będą osoby lub podmioty, którym udostępniona zostanie dokumentacja postępowania</w:t>
      </w:r>
      <w:r w:rsidR="0088532C">
        <w:rPr>
          <w:rFonts w:cstheme="minorHAnsi"/>
        </w:rPr>
        <w:t>;</w:t>
      </w:r>
    </w:p>
    <w:p w14:paraId="0518AA48" w14:textId="77777777" w:rsidR="00981909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t xml:space="preserve"> Pani/Pana d</w:t>
      </w:r>
      <w:r w:rsidR="0088532C">
        <w:rPr>
          <w:rFonts w:cstheme="minorHAnsi"/>
        </w:rPr>
        <w:t>ane osobowe będą przechowywane</w:t>
      </w:r>
      <w:r w:rsidRPr="0088532C">
        <w:rPr>
          <w:rFonts w:cstheme="minorHAnsi"/>
        </w:rPr>
        <w:t xml:space="preserve"> przez okres 4 lat od dnia zakończenia postępowania </w:t>
      </w:r>
      <w:r w:rsidR="0088532C">
        <w:rPr>
          <w:rFonts w:cstheme="minorHAnsi"/>
        </w:rPr>
        <w:t>(zawarcia umowy);</w:t>
      </w:r>
    </w:p>
    <w:p w14:paraId="1E493E10" w14:textId="77777777" w:rsidR="00981909" w:rsidRDefault="00981909" w:rsidP="0088532C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88532C">
        <w:rPr>
          <w:rFonts w:cstheme="minorHAnsi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88532C">
        <w:rPr>
          <w:rFonts w:cstheme="minorHAnsi"/>
        </w:rPr>
        <w:t>Pzp</w:t>
      </w:r>
      <w:proofErr w:type="spellEnd"/>
      <w:r w:rsidRPr="0088532C">
        <w:rPr>
          <w:rFonts w:cstheme="minorHAnsi"/>
        </w:rPr>
        <w:t xml:space="preserve">, związanym z udziałem w postępowaniu o udzielenie zamówienia publicznego; </w:t>
      </w:r>
      <w:r w:rsidR="0088532C">
        <w:rPr>
          <w:rFonts w:cstheme="minorHAnsi"/>
        </w:rPr>
        <w:br/>
      </w:r>
      <w:r w:rsidRPr="0088532C">
        <w:rPr>
          <w:rFonts w:cstheme="minorHAnsi"/>
        </w:rPr>
        <w:t>w odniesieniu do Pani/Pana danych osobowych decyzje nie będą podejmowane w sposób zautomatyzowany, stosowanie do art. 22 RODO;</w:t>
      </w:r>
    </w:p>
    <w:p w14:paraId="7ADE9E3C" w14:textId="77777777" w:rsidR="00981909" w:rsidRPr="00026218" w:rsidRDefault="00981909" w:rsidP="00026218">
      <w:pPr>
        <w:numPr>
          <w:ilvl w:val="0"/>
          <w:numId w:val="31"/>
        </w:numPr>
        <w:spacing w:after="0"/>
        <w:ind w:left="1134"/>
        <w:jc w:val="both"/>
        <w:rPr>
          <w:rFonts w:cstheme="minorHAnsi"/>
        </w:rPr>
      </w:pPr>
      <w:r w:rsidRPr="00026218">
        <w:rPr>
          <w:rFonts w:cstheme="minorHAnsi"/>
        </w:rPr>
        <w:t>posiada Pani/Pan:</w:t>
      </w:r>
    </w:p>
    <w:p w14:paraId="49696D5D" w14:textId="77777777" w:rsidR="00981909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cstheme="minorHAnsi"/>
        </w:rPr>
        <w:t>na podstawie art. 15 RODO prawo dostępu do danych osobowych Pani/Pana dotyczących;</w:t>
      </w:r>
    </w:p>
    <w:p w14:paraId="6C957581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na podstawie art. 16 RODO prawo do sprostowania Pani/Pana danych osobowych</w:t>
      </w:r>
      <w:r w:rsidR="00F82431">
        <w:rPr>
          <w:rFonts w:asciiTheme="minorHAnsi" w:hAnsiTheme="minorHAnsi" w:cstheme="minorHAnsi"/>
        </w:rPr>
        <w:t>*</w:t>
      </w:r>
      <w:r w:rsidRPr="00026218">
        <w:rPr>
          <w:rFonts w:asciiTheme="minorHAnsi" w:hAnsiTheme="minorHAnsi" w:cstheme="minorHAnsi"/>
        </w:rPr>
        <w:t>;</w:t>
      </w:r>
    </w:p>
    <w:p w14:paraId="3CC9C535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</w:t>
      </w:r>
      <w:r w:rsidR="00026218">
        <w:rPr>
          <w:rFonts w:asciiTheme="minorHAnsi" w:hAnsiTheme="minorHAnsi" w:cstheme="minorHAnsi"/>
        </w:rPr>
        <w:t xml:space="preserve">ch mowa w art. 18 ust. 2 RODO </w:t>
      </w:r>
      <w:r w:rsidRPr="00026218">
        <w:rPr>
          <w:rFonts w:asciiTheme="minorHAnsi" w:hAnsiTheme="minorHAnsi" w:cstheme="minorHAnsi"/>
        </w:rPr>
        <w:t xml:space="preserve">;  </w:t>
      </w:r>
    </w:p>
    <w:p w14:paraId="239F5919" w14:textId="77777777" w:rsidR="00981909" w:rsidRPr="00026218" w:rsidRDefault="00981909" w:rsidP="00026218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2621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329DB91" w14:textId="77777777" w:rsidR="00981909" w:rsidRPr="00F82431" w:rsidRDefault="00981909" w:rsidP="00F82431">
      <w:pPr>
        <w:pStyle w:val="Akapitzlist"/>
        <w:numPr>
          <w:ilvl w:val="0"/>
          <w:numId w:val="31"/>
        </w:numPr>
        <w:spacing w:after="0"/>
        <w:ind w:left="1276"/>
        <w:jc w:val="both"/>
        <w:rPr>
          <w:rFonts w:cstheme="minorHAnsi"/>
        </w:rPr>
      </w:pPr>
      <w:r w:rsidRPr="00F82431">
        <w:rPr>
          <w:rFonts w:cstheme="minorHAnsi"/>
        </w:rPr>
        <w:t>nie przysługuje Pani/Panu:</w:t>
      </w:r>
    </w:p>
    <w:p w14:paraId="67D90817" w14:textId="77777777" w:rsidR="00981909" w:rsidRDefault="00981909" w:rsidP="00F82431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cstheme="minorHAnsi"/>
        </w:rPr>
        <w:t>w związku z art. 17 ust. 3 lit. b, d lub e RODO prawo do usunięcia danych osobowych;</w:t>
      </w:r>
    </w:p>
    <w:p w14:paraId="0C183FF6" w14:textId="77777777" w:rsidR="00981909" w:rsidRPr="00F82431" w:rsidRDefault="00981909" w:rsidP="00F82431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asciiTheme="minorHAnsi" w:hAnsiTheme="minorHAnsi" w:cstheme="minorHAnsi"/>
        </w:rPr>
        <w:t>prawo do przenoszenia danych osobowych, o którym mowa w art. 20 RODO;</w:t>
      </w:r>
    </w:p>
    <w:p w14:paraId="195A7F89" w14:textId="77777777" w:rsidR="00981909" w:rsidRPr="00F82431" w:rsidRDefault="00981909" w:rsidP="00981909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F82431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FDB62F7" w14:textId="77777777" w:rsidR="00F8460F" w:rsidRDefault="00F82431" w:rsidP="00F82431">
      <w:pPr>
        <w:spacing w:after="0"/>
        <w:jc w:val="both"/>
      </w:pPr>
      <w:r>
        <w:t xml:space="preserve">* </w:t>
      </w:r>
      <w:r w:rsidR="00F8460F">
        <w:t>Wyjaśnienie: skorzystanie z prawa do sprostowania nie może skutkować zmianą skorzystanie z prawa do sprostowania nie moż</w:t>
      </w:r>
      <w:r>
        <w:t>e skutkować zmianą wyniku</w:t>
      </w:r>
      <w:r w:rsidR="00F8460F">
        <w:t xml:space="preserve"> postępowania o udzielenie zamówienia publicznego ani zmianą postępowania o udziel</w:t>
      </w:r>
      <w:r>
        <w:t xml:space="preserve">enie zamówienia </w:t>
      </w:r>
      <w:r w:rsidR="00F8460F">
        <w:t xml:space="preserve">w zakresie niezgodnym z ustawą </w:t>
      </w:r>
      <w:proofErr w:type="spellStart"/>
      <w:r w:rsidR="00F8460F">
        <w:t>Pzp</w:t>
      </w:r>
      <w:proofErr w:type="spellEnd"/>
      <w:r w:rsidR="00F8460F">
        <w:t xml:space="preserve"> oraz nie może naruszać integralności p</w:t>
      </w:r>
      <w:r>
        <w:t>rotokołu oraz jego załączników</w:t>
      </w:r>
      <w:r w:rsidR="0023473F">
        <w:t>.</w:t>
      </w:r>
    </w:p>
    <w:p w14:paraId="5E708069" w14:textId="77777777" w:rsidR="0023473F" w:rsidRDefault="0023473F" w:rsidP="0023473F">
      <w:pPr>
        <w:spacing w:after="0"/>
        <w:jc w:val="both"/>
      </w:pPr>
      <w:r>
        <w:t>N</w:t>
      </w:r>
      <w:r w:rsidR="00F8460F">
        <w:t>a podstawie art. 18 RODO prawo żądania od administratora ograniczenia na podstawie art. 18 RODO przetwarzania danych osobow</w:t>
      </w:r>
      <w:r>
        <w:t>ych z zastrzeżeniem przypadków</w:t>
      </w:r>
      <w:r w:rsidR="00F8460F">
        <w:t>, o których mowa których mowa</w:t>
      </w:r>
      <w:r>
        <w:t xml:space="preserve"> </w:t>
      </w:r>
      <w:r>
        <w:br/>
        <w:t>w art.18 ust. 2 RODO.</w:t>
      </w:r>
    </w:p>
    <w:p w14:paraId="1CFB1E74" w14:textId="77777777" w:rsidR="00F8460F" w:rsidRDefault="00F8460F" w:rsidP="0023473F">
      <w:pPr>
        <w:spacing w:after="0"/>
        <w:jc w:val="both"/>
      </w:pPr>
      <w:r>
        <w:t>Wyjaśnienie: prawo doprawo do ograniczenia przetwarzania nie ma ograniczenia przetwarzania nie ma zastosowani</w:t>
      </w:r>
      <w:r w:rsidR="0023473F">
        <w:t>a</w:t>
      </w:r>
      <w:r>
        <w:t>, w celu zapewnienia korzystania ze środków ochrony przechowywania, w celu zapewnienia korzystania ze środków ochrony prawnej lub w celu ochrony praw inn</w:t>
      </w:r>
      <w:r w:rsidR="00AD3E65">
        <w:t>ej osoby fizycznej lub prawnej</w:t>
      </w:r>
      <w:r>
        <w:t>, lub z uwagi na ważne względy interesu publicznego Unii Europejskiej l</w:t>
      </w:r>
      <w:r w:rsidR="00AD3E65">
        <w:t>ub państwa członkowskiego;</w:t>
      </w:r>
    </w:p>
    <w:p w14:paraId="68CC079A" w14:textId="77777777" w:rsidR="00F8460F" w:rsidRDefault="00AD3E65" w:rsidP="00AD3E65">
      <w:pPr>
        <w:spacing w:after="0"/>
        <w:jc w:val="both"/>
      </w:pPr>
      <w:r>
        <w:t>P</w:t>
      </w:r>
      <w:r w:rsidR="00F8460F">
        <w:t xml:space="preserve">rawo do wniesienia skargi do Prezesa </w:t>
      </w:r>
      <w:r>
        <w:t>Urzędu Ochrony Danych Osobowych , gdy uzna Pani/Pan</w:t>
      </w:r>
      <w:r w:rsidR="00F8460F">
        <w:t>, że przetwarzanie danych osobowych Pani/Pana dotyczących narusza przetwarzanie danych osobowych Pa</w:t>
      </w:r>
      <w:r>
        <w:t xml:space="preserve">ni/Pana dotyczących narusza </w:t>
      </w:r>
      <w:r w:rsidR="00F8460F">
        <w:t>przepisy RODO;</w:t>
      </w:r>
    </w:p>
    <w:p w14:paraId="764C9960" w14:textId="77777777" w:rsidR="00F8460F" w:rsidRDefault="00AD3E65" w:rsidP="00635CC6">
      <w:pPr>
        <w:spacing w:after="0"/>
      </w:pPr>
      <w:r>
        <w:t>N</w:t>
      </w:r>
      <w:r w:rsidR="00F8460F">
        <w:t>ie przysł</w:t>
      </w:r>
      <w:r w:rsidR="00500D3B">
        <w:t>uguje Pani/Panu</w:t>
      </w:r>
      <w:r w:rsidR="00F8460F">
        <w:t>:</w:t>
      </w:r>
    </w:p>
    <w:p w14:paraId="73A4F06F" w14:textId="77777777" w:rsidR="00F8460F" w:rsidRDefault="00F8460F" w:rsidP="00500D3B">
      <w:pPr>
        <w:pStyle w:val="Akapitzlist"/>
        <w:numPr>
          <w:ilvl w:val="0"/>
          <w:numId w:val="35"/>
        </w:numPr>
        <w:spacing w:after="0"/>
        <w:jc w:val="both"/>
      </w:pPr>
      <w:r>
        <w:t>w związku z art. 17 ust. 3 lit. b, d lub e RODO prawo</w:t>
      </w:r>
      <w:r w:rsidR="00500D3B">
        <w:t xml:space="preserve"> do usunięcia danych osobowych;</w:t>
      </w:r>
    </w:p>
    <w:p w14:paraId="19A8B635" w14:textId="77777777" w:rsidR="00F8460F" w:rsidRDefault="00F8460F" w:rsidP="00635CC6">
      <w:pPr>
        <w:pStyle w:val="Akapitzlist"/>
        <w:numPr>
          <w:ilvl w:val="0"/>
          <w:numId w:val="35"/>
        </w:numPr>
        <w:spacing w:after="0"/>
        <w:jc w:val="both"/>
      </w:pPr>
      <w:r>
        <w:t xml:space="preserve">prawo do przenoszenia danych osobowych, </w:t>
      </w:r>
      <w:r w:rsidR="00500D3B">
        <w:t>o którym mowa w art. 20 RODO</w:t>
      </w:r>
      <w:r>
        <w:t>;</w:t>
      </w:r>
    </w:p>
    <w:p w14:paraId="7862C7AC" w14:textId="77777777" w:rsidR="00F8460F" w:rsidRDefault="00F8460F" w:rsidP="00635CC6">
      <w:pPr>
        <w:pStyle w:val="Akapitzlist"/>
        <w:numPr>
          <w:ilvl w:val="0"/>
          <w:numId w:val="35"/>
        </w:numPr>
        <w:spacing w:after="0"/>
        <w:jc w:val="both"/>
      </w:pPr>
      <w:r>
        <w:t>na podstawie art. 21 RODO prawo sprzeciw</w:t>
      </w:r>
      <w:r w:rsidR="00500D3B">
        <w:t>u</w:t>
      </w:r>
      <w:r>
        <w:t xml:space="preserve"> wo</w:t>
      </w:r>
      <w:r w:rsidR="00500D3B">
        <w:t xml:space="preserve">bec przetwarzania danych </w:t>
      </w:r>
      <w:r>
        <w:t>osobowych, gdyż podstawą prawną przetwarzania Pani/Pana danych osobowyc</w:t>
      </w:r>
      <w:r w:rsidR="00500D3B">
        <w:t>h</w:t>
      </w:r>
      <w:r>
        <w:t xml:space="preserve"> jest ar</w:t>
      </w:r>
      <w:r w:rsidR="00500D3B">
        <w:t>t. 6 ust. 1 lit. c RODO</w:t>
      </w:r>
      <w:r>
        <w:t>.</w:t>
      </w:r>
    </w:p>
    <w:p w14:paraId="00930913" w14:textId="77777777" w:rsidR="0084594B" w:rsidRDefault="0084594B" w:rsidP="0084594B">
      <w:pPr>
        <w:spacing w:after="0"/>
        <w:jc w:val="center"/>
      </w:pPr>
    </w:p>
    <w:p w14:paraId="23CFCD7C" w14:textId="77777777" w:rsidR="00043896" w:rsidRDefault="00043896" w:rsidP="0084594B">
      <w:pPr>
        <w:spacing w:after="0"/>
        <w:jc w:val="center"/>
      </w:pPr>
    </w:p>
    <w:p w14:paraId="760ACEA2" w14:textId="77777777" w:rsidR="00043896" w:rsidRDefault="00043896" w:rsidP="0084594B">
      <w:pPr>
        <w:spacing w:after="0"/>
        <w:jc w:val="center"/>
      </w:pPr>
    </w:p>
    <w:p w14:paraId="17A61839" w14:textId="77777777" w:rsidR="00F8460F" w:rsidRDefault="00F8460F" w:rsidP="0084594B">
      <w:pPr>
        <w:spacing w:after="0"/>
        <w:jc w:val="center"/>
      </w:pPr>
      <w:r>
        <w:lastRenderedPageBreak/>
        <w:t>§ 12</w:t>
      </w:r>
    </w:p>
    <w:p w14:paraId="59FC0C36" w14:textId="77777777" w:rsidR="0084594B" w:rsidRDefault="0084594B" w:rsidP="0084594B">
      <w:pPr>
        <w:spacing w:after="0"/>
        <w:jc w:val="center"/>
      </w:pPr>
    </w:p>
    <w:p w14:paraId="356D54BA" w14:textId="77777777" w:rsidR="00F8460F" w:rsidRDefault="0084594B" w:rsidP="0084594B">
      <w:pPr>
        <w:pStyle w:val="Akapitzlist"/>
        <w:numPr>
          <w:ilvl w:val="0"/>
          <w:numId w:val="36"/>
        </w:numPr>
        <w:spacing w:after="0"/>
        <w:jc w:val="both"/>
      </w:pPr>
      <w:r>
        <w:t xml:space="preserve">Niedopuszczalna jest, </w:t>
      </w:r>
      <w:r w:rsidR="00F8460F">
        <w:t>pod r</w:t>
      </w:r>
      <w:r>
        <w:t>ygorem nieważności</w:t>
      </w:r>
      <w:r w:rsidR="00F8460F">
        <w:t xml:space="preserve"> zmiana postanowień umow</w:t>
      </w:r>
      <w:r>
        <w:t xml:space="preserve">y </w:t>
      </w:r>
      <w:r w:rsidR="006722CA">
        <w:t xml:space="preserve">oraz wprowadzenie </w:t>
      </w:r>
      <w:r w:rsidR="00F8460F">
        <w:t xml:space="preserve">nowych postanowień umowy niekorzystnych </w:t>
      </w:r>
      <w:r w:rsidR="006722CA">
        <w:t xml:space="preserve">dla Zamawiającego, </w:t>
      </w:r>
      <w:r w:rsidR="00F8460F">
        <w:t xml:space="preserve"> jeżeli przy ich uwzględnieniu należałoby z</w:t>
      </w:r>
      <w:r w:rsidR="006722CA">
        <w:t>mienić treść oferty, na podstawie której</w:t>
      </w:r>
      <w:r w:rsidR="00F8460F">
        <w:t xml:space="preserve"> dokonano </w:t>
      </w:r>
      <w:r w:rsidR="006722CA">
        <w:t xml:space="preserve">wyboru </w:t>
      </w:r>
      <w:r w:rsidR="00FC3378">
        <w:t xml:space="preserve"> </w:t>
      </w:r>
      <w:r w:rsidR="00F8460F">
        <w:t>Wykonawcy, chyba że konieczność wprowadzenia takich</w:t>
      </w:r>
      <w:r w:rsidR="00FC3378">
        <w:t xml:space="preserve"> zmian </w:t>
      </w:r>
      <w:r w:rsidR="00F8460F">
        <w:t>wynika z okoliczności, których nie można było przewidzieć w chwili zawarcia niniejszej um</w:t>
      </w:r>
      <w:r w:rsidR="00FC3378">
        <w:t xml:space="preserve">owy, z </w:t>
      </w:r>
      <w:r w:rsidR="00F8460F">
        <w:t>zas</w:t>
      </w:r>
      <w:r w:rsidR="00FC3378">
        <w:t>trzeżeniem § 12 ust. 2</w:t>
      </w:r>
      <w:r w:rsidR="00F8460F">
        <w:t>.</w:t>
      </w:r>
    </w:p>
    <w:p w14:paraId="3E5826A2" w14:textId="77777777" w:rsidR="00F8460F" w:rsidRDefault="00F8460F" w:rsidP="00635CC6">
      <w:pPr>
        <w:pStyle w:val="Akapitzlist"/>
        <w:numPr>
          <w:ilvl w:val="0"/>
          <w:numId w:val="36"/>
        </w:numPr>
        <w:spacing w:after="0"/>
        <w:jc w:val="both"/>
      </w:pPr>
      <w:r>
        <w:t xml:space="preserve">Zamawiający zastrzega sobie możliwość zmian postanowień umowy w zakresie przedmiotu </w:t>
      </w:r>
      <w:r w:rsidR="004234C1">
        <w:t>w następujących przypadkach</w:t>
      </w:r>
      <w:r>
        <w:t>:</w:t>
      </w:r>
    </w:p>
    <w:p w14:paraId="56CEDE21" w14:textId="77777777" w:rsidR="00F8460F" w:rsidRDefault="00F8460F" w:rsidP="004234C1">
      <w:pPr>
        <w:pStyle w:val="Akapitzlist"/>
        <w:numPr>
          <w:ilvl w:val="0"/>
          <w:numId w:val="37"/>
        </w:numPr>
        <w:spacing w:after="0"/>
        <w:ind w:left="1134"/>
      </w:pPr>
      <w:r>
        <w:t>rozszerze</w:t>
      </w:r>
      <w:r w:rsidR="00F71DC2">
        <w:t>nie lub zawężenie trasy</w:t>
      </w:r>
      <w:r>
        <w:t>:</w:t>
      </w:r>
    </w:p>
    <w:p w14:paraId="592C8A8D" w14:textId="77777777" w:rsidR="00F8460F" w:rsidRDefault="00F8460F" w:rsidP="00F71DC2">
      <w:pPr>
        <w:pStyle w:val="Akapitzlist"/>
        <w:numPr>
          <w:ilvl w:val="0"/>
          <w:numId w:val="38"/>
        </w:numPr>
        <w:spacing w:after="0"/>
        <w:ind w:left="1560"/>
        <w:jc w:val="both"/>
      </w:pPr>
      <w:r>
        <w:t>w przypadku rezygnacji z dowozu, zastąpienia jednego dziecka innym dzieckiem, którego podanie wpłynęło w trakcie realizacji zamówienia</w:t>
      </w:r>
      <w:r w:rsidR="00F71DC2">
        <w:t>;</w:t>
      </w:r>
    </w:p>
    <w:p w14:paraId="1CCC3903" w14:textId="77777777" w:rsidR="00F8460F" w:rsidRDefault="00F8460F" w:rsidP="00635CC6">
      <w:pPr>
        <w:pStyle w:val="Akapitzlist"/>
        <w:numPr>
          <w:ilvl w:val="0"/>
          <w:numId w:val="38"/>
        </w:numPr>
        <w:spacing w:after="0"/>
        <w:ind w:left="1560"/>
        <w:jc w:val="both"/>
      </w:pPr>
      <w:r>
        <w:t xml:space="preserve">w przypadku zmiany adresu zamieszkania </w:t>
      </w:r>
      <w:r w:rsidR="00F71DC2">
        <w:t>dzieci w trakcie roku szkolnego</w:t>
      </w:r>
      <w:r>
        <w:t>;</w:t>
      </w:r>
    </w:p>
    <w:p w14:paraId="61B3F03E" w14:textId="77777777" w:rsidR="00F8460F" w:rsidRDefault="00F8460F" w:rsidP="00FB7653">
      <w:pPr>
        <w:pStyle w:val="Akapitzlist"/>
        <w:numPr>
          <w:ilvl w:val="0"/>
          <w:numId w:val="37"/>
        </w:numPr>
        <w:spacing w:after="0"/>
        <w:ind w:left="1134"/>
        <w:jc w:val="both"/>
      </w:pPr>
      <w:r>
        <w:t>zmiana częstotli</w:t>
      </w:r>
      <w:r w:rsidR="00342C6C">
        <w:t>wości kursów, liczby przewozów</w:t>
      </w:r>
      <w:r w:rsidR="00C62C93">
        <w:t xml:space="preserve">, terminów wykonywania usługi </w:t>
      </w:r>
      <w:r w:rsidR="00342C6C">
        <w:t xml:space="preserve">– </w:t>
      </w:r>
      <w:r>
        <w:t>w przypadku gdy jest to podyktowane obiektywnymi c</w:t>
      </w:r>
      <w:r w:rsidR="00342C6C">
        <w:t xml:space="preserve">zynnikami niemożliwymi </w:t>
      </w:r>
      <w:r>
        <w:t>do przewidze</w:t>
      </w:r>
      <w:r w:rsidR="00342C6C">
        <w:t xml:space="preserve">nia (np. </w:t>
      </w:r>
      <w:r>
        <w:t xml:space="preserve"> rezygnacja dziecka </w:t>
      </w:r>
      <w:r w:rsidR="00342C6C">
        <w:t>z dowozu)</w:t>
      </w:r>
      <w:r>
        <w:t>;</w:t>
      </w:r>
    </w:p>
    <w:p w14:paraId="4F1477A7" w14:textId="77777777" w:rsidR="00F8460F" w:rsidRDefault="00F8460F" w:rsidP="00635CC6">
      <w:pPr>
        <w:pStyle w:val="Akapitzlist"/>
        <w:numPr>
          <w:ilvl w:val="0"/>
          <w:numId w:val="37"/>
        </w:numPr>
        <w:spacing w:after="0"/>
        <w:ind w:left="1134"/>
        <w:jc w:val="both"/>
      </w:pPr>
      <w:r>
        <w:t xml:space="preserve">zawieszenie usług na czas określony, w szczególności w razie choroby dziecka, </w:t>
      </w:r>
      <w:r w:rsidR="00C64FBD" w:rsidRPr="00DB4545">
        <w:t>z  powodu ogłoszen</w:t>
      </w:r>
      <w:r w:rsidR="00C64FBD">
        <w:t>ia stanu wyjątkowego, ograniczeniami związanymi</w:t>
      </w:r>
      <w:r w:rsidR="00C64FBD" w:rsidRPr="00DB4545">
        <w:t xml:space="preserve"> z nasileniem sytuacji COVID-19, </w:t>
      </w:r>
      <w:r w:rsidR="00C64FBD">
        <w:t xml:space="preserve">lub </w:t>
      </w:r>
      <w:r w:rsidR="00C64FBD" w:rsidRPr="00DB4545">
        <w:t xml:space="preserve">innymi trudnościami spowodowanymi ograniczeniami związanymi </w:t>
      </w:r>
      <w:r w:rsidR="00C64FBD">
        <w:br/>
      </w:r>
      <w:r w:rsidR="00C64FBD" w:rsidRPr="00DB4545">
        <w:t>z wprowadzeniem stanu epidemiologicznego lub pandemicznego, w szczegó</w:t>
      </w:r>
      <w:r w:rsidR="00C64FBD">
        <w:t>lności pandemią wirusa COVID-19</w:t>
      </w:r>
      <w:r w:rsidR="00C64FBD" w:rsidRPr="00DB4545">
        <w:t xml:space="preserve"> zgodnie z ustawą z dnia 31 marca 2020 r. o zmianie ustawy </w:t>
      </w:r>
      <w:r w:rsidR="00C64FBD">
        <w:br/>
      </w:r>
      <w:r w:rsidR="00C64FBD" w:rsidRPr="00DB4545">
        <w:t xml:space="preserve">o szczególnych rozwiązaniach związanych z zapobieganiem, przeciwdziałaniem </w:t>
      </w:r>
      <w:r w:rsidR="00C64FBD">
        <w:br/>
      </w:r>
      <w:r w:rsidR="00C64FBD" w:rsidRPr="00DB4545">
        <w:t xml:space="preserve">i zwalczaniem COVID-19, innych chorób zakaźnych oraz wywołanych nimi sytuacji kryzysowych oraz niektórych innych ustaw (Dz.U </w:t>
      </w:r>
      <w:r w:rsidR="00C64FBD">
        <w:t>z 2020 r., poz. 568 z późn.zm.)</w:t>
      </w:r>
      <w:r>
        <w:t>.</w:t>
      </w:r>
    </w:p>
    <w:p w14:paraId="5F3F288B" w14:textId="77777777" w:rsidR="00F8460F" w:rsidRDefault="00F8460F" w:rsidP="00C64FBD">
      <w:pPr>
        <w:pStyle w:val="Akapitzlist"/>
        <w:numPr>
          <w:ilvl w:val="0"/>
          <w:numId w:val="36"/>
        </w:numPr>
        <w:spacing w:after="0"/>
        <w:jc w:val="both"/>
      </w:pPr>
      <w:r>
        <w:t>Zamawiający zastrzega sobie prawo zmiany tras przewozu dzieci, iloś</w:t>
      </w:r>
      <w:r w:rsidR="00C64FBD">
        <w:t xml:space="preserve">ci przewozów ilości </w:t>
      </w:r>
      <w:r w:rsidR="00C64FBD">
        <w:br/>
        <w:t>w</w:t>
      </w:r>
      <w:r>
        <w:t xml:space="preserve"> tygodniu, terminów ich wykonywania oraz liczby dzieci, tygodniu, terminów ich wykonywania oraz liczby dzieci, ze względu na okoliczności których strony nie mogły przewidzieć w chwili zawarcia umowy, a podyktowanych potrzebami Zamawiającego wynikającymi z realizacji obowiązku zapewnienia d</w:t>
      </w:r>
      <w:r w:rsidR="006C19D2">
        <w:t>zieciom dowozu do szkoły</w:t>
      </w:r>
      <w:r>
        <w:t>.</w:t>
      </w:r>
    </w:p>
    <w:p w14:paraId="15034566" w14:textId="77777777" w:rsidR="00F8460F" w:rsidRDefault="00F8460F" w:rsidP="006C19D2">
      <w:pPr>
        <w:pStyle w:val="Akapitzlist"/>
        <w:numPr>
          <w:ilvl w:val="0"/>
          <w:numId w:val="40"/>
        </w:numPr>
        <w:spacing w:after="0"/>
        <w:jc w:val="both"/>
      </w:pPr>
      <w:r>
        <w:t>Zmiany d</w:t>
      </w:r>
      <w:r w:rsidR="006C19D2">
        <w:t>anych dotyczących stron</w:t>
      </w:r>
      <w:r>
        <w:t>, innych osób ws</w:t>
      </w:r>
      <w:r w:rsidR="006C19D2">
        <w:t xml:space="preserve">kazanych imiennie w umowie, nie będą </w:t>
      </w:r>
      <w:r>
        <w:t>traktow</w:t>
      </w:r>
      <w:r w:rsidR="006C19D2">
        <w:t>ane jako</w:t>
      </w:r>
      <w:r>
        <w:t xml:space="preserve"> zmiany umowy i będą dokonywa</w:t>
      </w:r>
      <w:r w:rsidR="006C19D2">
        <w:t xml:space="preserve">ne </w:t>
      </w:r>
      <w:r>
        <w:t>w formie jednostronnego oświadczenia strony, której zmiana dotyczy, złożonego na piśmie</w:t>
      </w:r>
      <w:r w:rsidR="00CE23C6">
        <w:t xml:space="preserve"> pod rygorem nieważności</w:t>
      </w:r>
      <w:r>
        <w:t>.</w:t>
      </w:r>
    </w:p>
    <w:p w14:paraId="398A18EC" w14:textId="77777777" w:rsidR="00F8460F" w:rsidRDefault="00F8460F" w:rsidP="00635CC6">
      <w:pPr>
        <w:pStyle w:val="Akapitzlist"/>
        <w:numPr>
          <w:ilvl w:val="0"/>
          <w:numId w:val="40"/>
        </w:numPr>
        <w:spacing w:after="0"/>
        <w:jc w:val="both"/>
      </w:pPr>
      <w:r>
        <w:t>Jeśli zmiana nie wp</w:t>
      </w:r>
      <w:r w:rsidR="00CE23C6">
        <w:t xml:space="preserve">ływa na zakres trasy ustalony </w:t>
      </w:r>
      <w:r>
        <w:t>w zleceniu wy</w:t>
      </w:r>
      <w:r w:rsidR="00CE23C6">
        <w:t xml:space="preserve">konawczym do umowy oraz nie </w:t>
      </w:r>
      <w:r>
        <w:t>wpływa na</w:t>
      </w:r>
      <w:r w:rsidR="00CE23C6">
        <w:t xml:space="preserve"> wartość umowy, Zleceniobiorca </w:t>
      </w:r>
      <w:r>
        <w:t>dopuszcza jedynie zmianę zlecenia wy</w:t>
      </w:r>
      <w:r w:rsidR="00A8330C">
        <w:t>konawczego</w:t>
      </w:r>
      <w:r>
        <w:t xml:space="preserve"> bez konieczności sporządzania aneksu (np. zmiana liczby </w:t>
      </w:r>
      <w:r w:rsidR="00A8330C">
        <w:t>dzieci, zmiana adresu dziecka</w:t>
      </w:r>
      <w:r>
        <w:t>, rezygnacja dziecka z dowozu nie wpływająca na przebieg tras</w:t>
      </w:r>
      <w:r w:rsidR="00A8330C">
        <w:t>y).</w:t>
      </w:r>
    </w:p>
    <w:p w14:paraId="01EAD86D" w14:textId="77777777" w:rsidR="00F8460F" w:rsidRDefault="00F8460F" w:rsidP="00635CC6">
      <w:pPr>
        <w:spacing w:after="0"/>
      </w:pPr>
    </w:p>
    <w:p w14:paraId="297D740A" w14:textId="77777777" w:rsidR="00F8460F" w:rsidRDefault="00F8460F" w:rsidP="00A8330C">
      <w:pPr>
        <w:spacing w:after="0"/>
        <w:jc w:val="center"/>
      </w:pPr>
      <w:r>
        <w:t>§ 13</w:t>
      </w:r>
    </w:p>
    <w:p w14:paraId="4CD95E14" w14:textId="77777777" w:rsidR="00A8330C" w:rsidRDefault="00A8330C" w:rsidP="00635CC6">
      <w:pPr>
        <w:spacing w:after="0"/>
      </w:pPr>
    </w:p>
    <w:p w14:paraId="49FB09D2" w14:textId="77777777" w:rsidR="00F8460F" w:rsidRDefault="00F8460F" w:rsidP="00A8330C">
      <w:pPr>
        <w:spacing w:after="0"/>
        <w:jc w:val="both"/>
      </w:pPr>
      <w:r>
        <w:t>Wszelkie zmiany i uzupełnienia niniejszej umowy wymagaj</w:t>
      </w:r>
      <w:r w:rsidR="00A8330C">
        <w:t>ą zachowania formy pisemnej</w:t>
      </w:r>
      <w:r>
        <w:t>,</w:t>
      </w:r>
      <w:r w:rsidR="00A8330C">
        <w:t xml:space="preserve"> pod rygorem </w:t>
      </w:r>
      <w:r>
        <w:t>nieważności.</w:t>
      </w:r>
    </w:p>
    <w:p w14:paraId="3EB48DFD" w14:textId="77777777" w:rsidR="00A8330C" w:rsidRDefault="00A8330C" w:rsidP="00A8330C">
      <w:pPr>
        <w:spacing w:after="0"/>
        <w:jc w:val="both"/>
      </w:pPr>
    </w:p>
    <w:p w14:paraId="2FB7EE70" w14:textId="77777777" w:rsidR="00F8460F" w:rsidRDefault="00F8460F" w:rsidP="00A8330C">
      <w:pPr>
        <w:spacing w:after="0"/>
        <w:jc w:val="center"/>
      </w:pPr>
      <w:r>
        <w:t>§ 14</w:t>
      </w:r>
    </w:p>
    <w:p w14:paraId="3E431C20" w14:textId="77777777" w:rsidR="00A8330C" w:rsidRDefault="00A8330C" w:rsidP="00A8330C">
      <w:pPr>
        <w:spacing w:after="0"/>
        <w:jc w:val="center"/>
      </w:pPr>
    </w:p>
    <w:p w14:paraId="2F9ABE82" w14:textId="77777777" w:rsidR="00F8460F" w:rsidRDefault="00F8460F" w:rsidP="003B740E">
      <w:pPr>
        <w:pStyle w:val="Akapitzlist"/>
        <w:numPr>
          <w:ilvl w:val="0"/>
          <w:numId w:val="41"/>
        </w:numPr>
        <w:spacing w:after="0"/>
        <w:jc w:val="both"/>
      </w:pPr>
      <w:r>
        <w:lastRenderedPageBreak/>
        <w:t>W razie sporu na tle wykonania niniejszej umowy w sprawie zamówienia publicznego</w:t>
      </w:r>
      <w:r w:rsidR="003B740E">
        <w:t xml:space="preserve">, </w:t>
      </w:r>
      <w:r>
        <w:t>st</w:t>
      </w:r>
      <w:r w:rsidR="003B740E">
        <w:t xml:space="preserve">rony są strony są </w:t>
      </w:r>
      <w:r>
        <w:t>zobowiązane przede wszystkim do wyczerpania drogi postępowania reklamacyjnego.</w:t>
      </w:r>
    </w:p>
    <w:p w14:paraId="5E8B549F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Reklamacje wykonuje się poprzez skier</w:t>
      </w:r>
      <w:r w:rsidR="003B740E">
        <w:t>owanie konkretnego roszczenia</w:t>
      </w:r>
      <w:r>
        <w:t>.</w:t>
      </w:r>
    </w:p>
    <w:p w14:paraId="223A37F9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Strona ma obowiązek do pisemnego ustosunkowania się do zgłoszonego przez drugą stronę roszczenia w terminie 14 dni od daty zgł</w:t>
      </w:r>
      <w:r w:rsidR="007D0DFC">
        <w:t>oszenia roszczenia</w:t>
      </w:r>
      <w:r>
        <w:t>.</w:t>
      </w:r>
    </w:p>
    <w:p w14:paraId="2E8207A0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W razie odmowy uznania roszczenia, względnie nieudzielen</w:t>
      </w:r>
      <w:r w:rsidR="007D0DFC">
        <w:t xml:space="preserve">ia odpowiedzi na roszczenie </w:t>
      </w:r>
      <w:r w:rsidR="007D0DFC">
        <w:br/>
      </w:r>
      <w:r>
        <w:t>w terminie, o którym mowa w § 14</w:t>
      </w:r>
      <w:r w:rsidR="007D0DFC">
        <w:t xml:space="preserve"> </w:t>
      </w:r>
      <w:r>
        <w:t xml:space="preserve">ust. 3, </w:t>
      </w:r>
      <w:proofErr w:type="spellStart"/>
      <w:r>
        <w:t>roszczeniodawca</w:t>
      </w:r>
      <w:proofErr w:type="spellEnd"/>
      <w:r>
        <w:t xml:space="preserve"> uprawniony jest do wystąpienia  </w:t>
      </w:r>
      <w:r w:rsidR="007D0DFC">
        <w:t>na drogę sądową.</w:t>
      </w:r>
    </w:p>
    <w:p w14:paraId="4D6B597E" w14:textId="77777777" w:rsidR="00F8460F" w:rsidRDefault="00F8460F" w:rsidP="00635CC6">
      <w:pPr>
        <w:pStyle w:val="Akapitzlist"/>
        <w:numPr>
          <w:ilvl w:val="0"/>
          <w:numId w:val="41"/>
        </w:numPr>
        <w:spacing w:after="0"/>
        <w:jc w:val="both"/>
      </w:pPr>
      <w:r>
        <w:t>Przy braku polubownego rozwiązani</w:t>
      </w:r>
      <w:r w:rsidR="007D0DFC">
        <w:t>a</w:t>
      </w:r>
      <w:r>
        <w:t xml:space="preserve">, spory mogące </w:t>
      </w:r>
      <w:r w:rsidR="007D0DFC">
        <w:t xml:space="preserve">wynikać na tle </w:t>
      </w:r>
      <w:r>
        <w:t xml:space="preserve">wykonania niniejszej </w:t>
      </w:r>
      <w:r w:rsidR="007D0DFC">
        <w:t>umowy,</w:t>
      </w:r>
      <w:r>
        <w:t xml:space="preserve"> poddają pod rozstrzygnięcie Sądu, właściwego dla siedz</w:t>
      </w:r>
      <w:r w:rsidR="007D0DFC">
        <w:t>iby Zamawiającego</w:t>
      </w:r>
      <w:r>
        <w:t>.</w:t>
      </w:r>
    </w:p>
    <w:p w14:paraId="2A5524D8" w14:textId="77777777" w:rsidR="00D85F29" w:rsidRDefault="00D85F29" w:rsidP="00D85F29">
      <w:pPr>
        <w:pStyle w:val="Akapitzlist"/>
        <w:spacing w:after="0"/>
        <w:jc w:val="both"/>
      </w:pPr>
    </w:p>
    <w:p w14:paraId="1F7345CB" w14:textId="77777777" w:rsidR="00F8460F" w:rsidRDefault="00F8460F" w:rsidP="00D85F29">
      <w:pPr>
        <w:spacing w:after="0"/>
        <w:jc w:val="center"/>
      </w:pPr>
      <w:r>
        <w:t>§ 15</w:t>
      </w:r>
    </w:p>
    <w:p w14:paraId="24492FA0" w14:textId="77777777" w:rsidR="00D85F29" w:rsidRDefault="00D85F29" w:rsidP="00D85F29">
      <w:pPr>
        <w:spacing w:after="0"/>
        <w:jc w:val="center"/>
      </w:pPr>
    </w:p>
    <w:p w14:paraId="26B4CD6A" w14:textId="27809464" w:rsidR="00F8460F" w:rsidRDefault="00F8460F" w:rsidP="00D85F29">
      <w:pPr>
        <w:spacing w:after="0"/>
        <w:jc w:val="both"/>
      </w:pPr>
      <w:r>
        <w:t>W sprawach nieuregulowanych niniejszą umową mają zastosowanie powszechnie ob</w:t>
      </w:r>
      <w:r w:rsidR="00D85F29">
        <w:t xml:space="preserve">owiązujące </w:t>
      </w:r>
      <w:r>
        <w:t>przepisy,, w szczególności Kodeksu cywilnego oraz ustawy</w:t>
      </w:r>
      <w:r w:rsidR="00D85F29">
        <w:t xml:space="preserve"> z dnia </w:t>
      </w:r>
      <w:r w:rsidR="00A04ECB">
        <w:t>11 września 2019</w:t>
      </w:r>
      <w:r w:rsidR="00D85F29">
        <w:t xml:space="preserve"> r. </w:t>
      </w:r>
      <w:r>
        <w:t xml:space="preserve"> Prawo zamówień </w:t>
      </w:r>
      <w:r w:rsidR="00D85F29">
        <w:t>publicznych</w:t>
      </w:r>
      <w:r>
        <w:t>.</w:t>
      </w:r>
    </w:p>
    <w:p w14:paraId="01392F82" w14:textId="77777777" w:rsidR="00D85F29" w:rsidRDefault="00D85F29" w:rsidP="00635CC6">
      <w:pPr>
        <w:spacing w:after="0"/>
      </w:pPr>
    </w:p>
    <w:p w14:paraId="09E03318" w14:textId="77777777" w:rsidR="00F8460F" w:rsidRDefault="00F8460F" w:rsidP="00D85F29">
      <w:pPr>
        <w:spacing w:after="0"/>
        <w:jc w:val="center"/>
      </w:pPr>
      <w:r>
        <w:t>§ 16</w:t>
      </w:r>
    </w:p>
    <w:p w14:paraId="7914E147" w14:textId="77777777" w:rsidR="00D85F29" w:rsidRDefault="00D85F29" w:rsidP="00D85F29">
      <w:pPr>
        <w:spacing w:after="0"/>
        <w:jc w:val="center"/>
      </w:pPr>
    </w:p>
    <w:p w14:paraId="31136A06" w14:textId="77777777" w:rsidR="00F8460F" w:rsidRDefault="00F8460F" w:rsidP="00D85F29">
      <w:pPr>
        <w:spacing w:after="0"/>
        <w:jc w:val="both"/>
      </w:pPr>
      <w:r>
        <w:t>Umowę sporządzono w trzech jednobrzmiąc</w:t>
      </w:r>
      <w:r w:rsidR="00825686">
        <w:t xml:space="preserve">ych egzemplarzach, </w:t>
      </w:r>
      <w:r>
        <w:t>jeden egzemplarz dla Wyk</w:t>
      </w:r>
      <w:r w:rsidR="00825686">
        <w:t>onawcy, dwa</w:t>
      </w:r>
      <w:r>
        <w:t xml:space="preserve"> egzemplarze dla egzemplarze </w:t>
      </w:r>
      <w:r w:rsidR="00825686">
        <w:t>dla Zamawiającego.</w:t>
      </w:r>
    </w:p>
    <w:p w14:paraId="50D748C3" w14:textId="77777777" w:rsidR="00825686" w:rsidRDefault="00825686" w:rsidP="00635CC6">
      <w:pPr>
        <w:spacing w:after="0"/>
      </w:pPr>
    </w:p>
    <w:p w14:paraId="6E0F3FD9" w14:textId="77777777" w:rsidR="00825686" w:rsidRDefault="00825686" w:rsidP="00635CC6">
      <w:pPr>
        <w:spacing w:after="0"/>
      </w:pPr>
    </w:p>
    <w:p w14:paraId="5A114DF5" w14:textId="0A7048D4" w:rsidR="00F8460F" w:rsidRDefault="00A04ECB" w:rsidP="00635CC6">
      <w:pPr>
        <w:spacing w:after="0"/>
      </w:pPr>
      <w:r>
        <w:t>Wykonawca: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686">
        <w:t>Zamawiający:</w:t>
      </w:r>
      <w:r w:rsidR="00825686">
        <w:tab/>
      </w:r>
      <w:r w:rsidR="00825686">
        <w:tab/>
      </w:r>
      <w:r w:rsidR="00825686">
        <w:tab/>
      </w:r>
      <w:r w:rsidR="00825686">
        <w:tab/>
      </w:r>
      <w:r w:rsidR="00825686">
        <w:tab/>
        <w:t xml:space="preserve"> </w:t>
      </w:r>
      <w:r w:rsidR="00825686">
        <w:tab/>
      </w:r>
      <w:r w:rsidR="00825686">
        <w:tab/>
      </w:r>
      <w:r w:rsidR="00825686">
        <w:tab/>
      </w:r>
      <w:r w:rsidR="00825686">
        <w:tab/>
      </w:r>
      <w:r w:rsidR="00825686">
        <w:tab/>
      </w:r>
    </w:p>
    <w:sectPr w:rsidR="00F846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C544" w14:textId="77777777" w:rsidR="00762CD7" w:rsidRDefault="00762CD7" w:rsidP="00C40842">
      <w:pPr>
        <w:spacing w:after="0" w:line="240" w:lineRule="auto"/>
      </w:pPr>
      <w:r>
        <w:separator/>
      </w:r>
    </w:p>
  </w:endnote>
  <w:endnote w:type="continuationSeparator" w:id="0">
    <w:p w14:paraId="03BE2C10" w14:textId="77777777" w:rsidR="00762CD7" w:rsidRDefault="00762CD7" w:rsidP="00C4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28"/>
      </w:rPr>
      <w:id w:val="-312567921"/>
      <w:docPartObj>
        <w:docPartGallery w:val="Page Numbers (Bottom of Page)"/>
        <w:docPartUnique/>
      </w:docPartObj>
    </w:sdtPr>
    <w:sdtEndPr/>
    <w:sdtContent>
      <w:p w14:paraId="0E7AC640" w14:textId="77777777" w:rsidR="00825686" w:rsidRPr="00825686" w:rsidRDefault="00825686" w:rsidP="00825686">
        <w:pPr>
          <w:pStyle w:val="Stopka"/>
          <w:jc w:val="right"/>
          <w:rPr>
            <w:sz w:val="14"/>
          </w:rPr>
        </w:pPr>
        <w:r w:rsidRPr="00825686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825686">
          <w:rPr>
            <w:rFonts w:eastAsiaTheme="minorEastAsia" w:cs="Times New Roman"/>
            <w:sz w:val="14"/>
          </w:rPr>
          <w:fldChar w:fldCharType="begin"/>
        </w:r>
        <w:r w:rsidRPr="00825686">
          <w:rPr>
            <w:sz w:val="14"/>
          </w:rPr>
          <w:instrText>PAGE    \* MERGEFORMAT</w:instrText>
        </w:r>
        <w:r w:rsidRPr="00825686">
          <w:rPr>
            <w:rFonts w:eastAsiaTheme="minorEastAsia" w:cs="Times New Roman"/>
            <w:sz w:val="14"/>
          </w:rPr>
          <w:fldChar w:fldCharType="separate"/>
        </w:r>
        <w:r w:rsidR="008D1E7E" w:rsidRPr="008D1E7E">
          <w:rPr>
            <w:rFonts w:asciiTheme="majorHAnsi" w:eastAsiaTheme="majorEastAsia" w:hAnsiTheme="majorHAnsi" w:cstheme="majorBidi"/>
            <w:noProof/>
            <w:sz w:val="18"/>
            <w:szCs w:val="28"/>
          </w:rPr>
          <w:t>10</w:t>
        </w:r>
        <w:r w:rsidRPr="00825686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14:paraId="17144D7C" w14:textId="77777777" w:rsidR="00825686" w:rsidRDefault="00825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A005" w14:textId="77777777" w:rsidR="00762CD7" w:rsidRDefault="00762CD7" w:rsidP="00C40842">
      <w:pPr>
        <w:spacing w:after="0" w:line="240" w:lineRule="auto"/>
      </w:pPr>
      <w:r>
        <w:separator/>
      </w:r>
    </w:p>
  </w:footnote>
  <w:footnote w:type="continuationSeparator" w:id="0">
    <w:p w14:paraId="4FBFAF1A" w14:textId="77777777" w:rsidR="00762CD7" w:rsidRDefault="00762CD7" w:rsidP="00C4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696D" w14:textId="17C64A6C" w:rsidR="00C40842" w:rsidRPr="00C40842" w:rsidRDefault="00C40842" w:rsidP="00C40842">
    <w:pPr>
      <w:pStyle w:val="Nagwek"/>
      <w:jc w:val="right"/>
      <w:rPr>
        <w:sz w:val="18"/>
      </w:rPr>
    </w:pPr>
    <w:r w:rsidRPr="00C40842">
      <w:rPr>
        <w:sz w:val="18"/>
      </w:rPr>
      <w:t>Załącznik Nr 3 do zapytania ofertowego</w:t>
    </w:r>
    <w:r w:rsidR="00CF6F35">
      <w:rPr>
        <w:sz w:val="18"/>
      </w:rPr>
      <w:t xml:space="preserve"> GPIR.271.2.</w:t>
    </w:r>
    <w:r w:rsidR="00F51812">
      <w:rPr>
        <w:sz w:val="18"/>
      </w:rPr>
      <w:t>34</w:t>
    </w:r>
    <w:r w:rsidR="00CF6F35">
      <w:rPr>
        <w:sz w:val="18"/>
      </w:rPr>
      <w:t>.202</w:t>
    </w:r>
    <w:r w:rsidR="00F51812">
      <w:rPr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450"/>
    <w:multiLevelType w:val="hybridMultilevel"/>
    <w:tmpl w:val="D7B8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B16"/>
    <w:multiLevelType w:val="hybridMultilevel"/>
    <w:tmpl w:val="0A582AC6"/>
    <w:lvl w:ilvl="0" w:tplc="2EE0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EDF"/>
    <w:multiLevelType w:val="hybridMultilevel"/>
    <w:tmpl w:val="D2AA3B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7DC"/>
    <w:multiLevelType w:val="hybridMultilevel"/>
    <w:tmpl w:val="4ED8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980"/>
    <w:multiLevelType w:val="hybridMultilevel"/>
    <w:tmpl w:val="221E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78F8"/>
    <w:multiLevelType w:val="hybridMultilevel"/>
    <w:tmpl w:val="2346B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175"/>
    <w:multiLevelType w:val="hybridMultilevel"/>
    <w:tmpl w:val="EF6A4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0AC"/>
    <w:multiLevelType w:val="hybridMultilevel"/>
    <w:tmpl w:val="3542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2709"/>
    <w:multiLevelType w:val="hybridMultilevel"/>
    <w:tmpl w:val="6A56F50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515755"/>
    <w:multiLevelType w:val="hybridMultilevel"/>
    <w:tmpl w:val="3B708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C4311"/>
    <w:multiLevelType w:val="hybridMultilevel"/>
    <w:tmpl w:val="4ED8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6586"/>
    <w:multiLevelType w:val="hybridMultilevel"/>
    <w:tmpl w:val="39FE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10F"/>
    <w:multiLevelType w:val="hybridMultilevel"/>
    <w:tmpl w:val="2242AD64"/>
    <w:lvl w:ilvl="0" w:tplc="738C4D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B1058"/>
    <w:multiLevelType w:val="hybridMultilevel"/>
    <w:tmpl w:val="86B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4273"/>
    <w:multiLevelType w:val="hybridMultilevel"/>
    <w:tmpl w:val="15D848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C30496"/>
    <w:multiLevelType w:val="hybridMultilevel"/>
    <w:tmpl w:val="CD445136"/>
    <w:lvl w:ilvl="0" w:tplc="11D0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A101C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20967"/>
    <w:multiLevelType w:val="hybridMultilevel"/>
    <w:tmpl w:val="D31EC0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9491976"/>
    <w:multiLevelType w:val="hybridMultilevel"/>
    <w:tmpl w:val="1DD28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7450FC"/>
    <w:multiLevelType w:val="hybridMultilevel"/>
    <w:tmpl w:val="352A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06B9B"/>
    <w:multiLevelType w:val="hybridMultilevel"/>
    <w:tmpl w:val="69706392"/>
    <w:lvl w:ilvl="0" w:tplc="DCA4F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C5190"/>
    <w:multiLevelType w:val="hybridMultilevel"/>
    <w:tmpl w:val="828EE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0B91"/>
    <w:multiLevelType w:val="hybridMultilevel"/>
    <w:tmpl w:val="65CC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4199"/>
    <w:multiLevelType w:val="hybridMultilevel"/>
    <w:tmpl w:val="9ECEADD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43B95098"/>
    <w:multiLevelType w:val="hybridMultilevel"/>
    <w:tmpl w:val="3B6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D416F"/>
    <w:multiLevelType w:val="hybridMultilevel"/>
    <w:tmpl w:val="14C05E3E"/>
    <w:lvl w:ilvl="0" w:tplc="A06496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3019C"/>
    <w:multiLevelType w:val="hybridMultilevel"/>
    <w:tmpl w:val="A832EFC2"/>
    <w:lvl w:ilvl="0" w:tplc="D276ACF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4503"/>
    <w:multiLevelType w:val="hybridMultilevel"/>
    <w:tmpl w:val="77567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85C81"/>
    <w:multiLevelType w:val="hybridMultilevel"/>
    <w:tmpl w:val="9FCE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0C74"/>
    <w:multiLevelType w:val="hybridMultilevel"/>
    <w:tmpl w:val="F63E6DB2"/>
    <w:lvl w:ilvl="0" w:tplc="DCFE7C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C4072"/>
    <w:multiLevelType w:val="hybridMultilevel"/>
    <w:tmpl w:val="48F8C5F8"/>
    <w:lvl w:ilvl="0" w:tplc="4AAC2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7397"/>
    <w:multiLevelType w:val="hybridMultilevel"/>
    <w:tmpl w:val="4E44E8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E918C2"/>
    <w:multiLevelType w:val="hybridMultilevel"/>
    <w:tmpl w:val="9D7A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05248"/>
    <w:multiLevelType w:val="hybridMultilevel"/>
    <w:tmpl w:val="BCD82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097404"/>
    <w:multiLevelType w:val="hybridMultilevel"/>
    <w:tmpl w:val="7840C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97D"/>
    <w:multiLevelType w:val="hybridMultilevel"/>
    <w:tmpl w:val="9A7AA958"/>
    <w:lvl w:ilvl="0" w:tplc="0B202C7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352DE"/>
    <w:multiLevelType w:val="hybridMultilevel"/>
    <w:tmpl w:val="A77E1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A3F06"/>
    <w:multiLevelType w:val="hybridMultilevel"/>
    <w:tmpl w:val="1580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212F2"/>
    <w:multiLevelType w:val="hybridMultilevel"/>
    <w:tmpl w:val="F312C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3608C"/>
    <w:multiLevelType w:val="hybridMultilevel"/>
    <w:tmpl w:val="895A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D2532"/>
    <w:multiLevelType w:val="hybridMultilevel"/>
    <w:tmpl w:val="6B1A639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7B6A63C8"/>
    <w:multiLevelType w:val="hybridMultilevel"/>
    <w:tmpl w:val="25523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B24B6"/>
    <w:multiLevelType w:val="hybridMultilevel"/>
    <w:tmpl w:val="35C66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D785D"/>
    <w:multiLevelType w:val="hybridMultilevel"/>
    <w:tmpl w:val="D332C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7637932">
    <w:abstractNumId w:val="38"/>
  </w:num>
  <w:num w:numId="2" w16cid:durableId="528840937">
    <w:abstractNumId w:val="35"/>
  </w:num>
  <w:num w:numId="3" w16cid:durableId="1097868777">
    <w:abstractNumId w:val="22"/>
  </w:num>
  <w:num w:numId="4" w16cid:durableId="727801738">
    <w:abstractNumId w:val="40"/>
  </w:num>
  <w:num w:numId="5" w16cid:durableId="1475290246">
    <w:abstractNumId w:val="41"/>
  </w:num>
  <w:num w:numId="6" w16cid:durableId="1532260937">
    <w:abstractNumId w:val="21"/>
  </w:num>
  <w:num w:numId="7" w16cid:durableId="215968018">
    <w:abstractNumId w:val="1"/>
  </w:num>
  <w:num w:numId="8" w16cid:durableId="1064333759">
    <w:abstractNumId w:val="2"/>
  </w:num>
  <w:num w:numId="9" w16cid:durableId="1185172040">
    <w:abstractNumId w:val="16"/>
  </w:num>
  <w:num w:numId="10" w16cid:durableId="760486896">
    <w:abstractNumId w:val="7"/>
  </w:num>
  <w:num w:numId="11" w16cid:durableId="1819883551">
    <w:abstractNumId w:val="33"/>
  </w:num>
  <w:num w:numId="12" w16cid:durableId="1302418797">
    <w:abstractNumId w:val="17"/>
  </w:num>
  <w:num w:numId="13" w16cid:durableId="1505126285">
    <w:abstractNumId w:val="19"/>
  </w:num>
  <w:num w:numId="14" w16cid:durableId="1461075637">
    <w:abstractNumId w:val="0"/>
  </w:num>
  <w:num w:numId="15" w16cid:durableId="789278008">
    <w:abstractNumId w:val="24"/>
  </w:num>
  <w:num w:numId="16" w16cid:durableId="1187450816">
    <w:abstractNumId w:val="36"/>
  </w:num>
  <w:num w:numId="17" w16cid:durableId="1319074120">
    <w:abstractNumId w:val="4"/>
  </w:num>
  <w:num w:numId="18" w16cid:durableId="126776743">
    <w:abstractNumId w:val="32"/>
  </w:num>
  <w:num w:numId="19" w16cid:durableId="410278027">
    <w:abstractNumId w:val="15"/>
  </w:num>
  <w:num w:numId="20" w16cid:durableId="1464695733">
    <w:abstractNumId w:val="6"/>
  </w:num>
  <w:num w:numId="21" w16cid:durableId="435102262">
    <w:abstractNumId w:val="31"/>
  </w:num>
  <w:num w:numId="22" w16cid:durableId="1005520364">
    <w:abstractNumId w:val="42"/>
  </w:num>
  <w:num w:numId="23" w16cid:durableId="588545040">
    <w:abstractNumId w:val="39"/>
  </w:num>
  <w:num w:numId="24" w16cid:durableId="501359820">
    <w:abstractNumId w:val="37"/>
  </w:num>
  <w:num w:numId="25" w16cid:durableId="835614022">
    <w:abstractNumId w:val="23"/>
  </w:num>
  <w:num w:numId="26" w16cid:durableId="650519301">
    <w:abstractNumId w:val="3"/>
  </w:num>
  <w:num w:numId="27" w16cid:durableId="1346201948">
    <w:abstractNumId w:val="28"/>
  </w:num>
  <w:num w:numId="28" w16cid:durableId="1967464083">
    <w:abstractNumId w:val="14"/>
  </w:num>
  <w:num w:numId="29" w16cid:durableId="1548028090">
    <w:abstractNumId w:val="9"/>
  </w:num>
  <w:num w:numId="30" w16cid:durableId="680620069">
    <w:abstractNumId w:val="20"/>
  </w:num>
  <w:num w:numId="31" w16cid:durableId="918949366">
    <w:abstractNumId w:val="29"/>
  </w:num>
  <w:num w:numId="32" w16cid:durableId="1287472444">
    <w:abstractNumId w:val="8"/>
  </w:num>
  <w:num w:numId="33" w16cid:durableId="1812865531">
    <w:abstractNumId w:val="46"/>
  </w:num>
  <w:num w:numId="34" w16cid:durableId="389888148">
    <w:abstractNumId w:val="25"/>
  </w:num>
  <w:num w:numId="35" w16cid:durableId="1250042913">
    <w:abstractNumId w:val="26"/>
  </w:num>
  <w:num w:numId="36" w16cid:durableId="70584077">
    <w:abstractNumId w:val="13"/>
  </w:num>
  <w:num w:numId="37" w16cid:durableId="924728695">
    <w:abstractNumId w:val="5"/>
  </w:num>
  <w:num w:numId="38" w16cid:durableId="1770082156">
    <w:abstractNumId w:val="30"/>
  </w:num>
  <w:num w:numId="39" w16cid:durableId="782269833">
    <w:abstractNumId w:val="12"/>
  </w:num>
  <w:num w:numId="40" w16cid:durableId="1771317588">
    <w:abstractNumId w:val="27"/>
  </w:num>
  <w:num w:numId="41" w16cid:durableId="1350837748">
    <w:abstractNumId w:val="11"/>
  </w:num>
  <w:num w:numId="42" w16cid:durableId="1431773431">
    <w:abstractNumId w:val="44"/>
  </w:num>
  <w:num w:numId="43" w16cid:durableId="1003781956">
    <w:abstractNumId w:val="45"/>
  </w:num>
  <w:num w:numId="44" w16cid:durableId="1426220413">
    <w:abstractNumId w:val="18"/>
  </w:num>
  <w:num w:numId="45" w16cid:durableId="1074666384">
    <w:abstractNumId w:val="43"/>
  </w:num>
  <w:num w:numId="46" w16cid:durableId="1542982428">
    <w:abstractNumId w:val="10"/>
  </w:num>
  <w:num w:numId="47" w16cid:durableId="1213345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F"/>
    <w:rsid w:val="00026218"/>
    <w:rsid w:val="00041866"/>
    <w:rsid w:val="00043896"/>
    <w:rsid w:val="000B6086"/>
    <w:rsid w:val="000E01D6"/>
    <w:rsid w:val="00123F52"/>
    <w:rsid w:val="00180226"/>
    <w:rsid w:val="00193664"/>
    <w:rsid w:val="001B3BC3"/>
    <w:rsid w:val="001D0ABD"/>
    <w:rsid w:val="001F6A65"/>
    <w:rsid w:val="00217FC3"/>
    <w:rsid w:val="0023473F"/>
    <w:rsid w:val="00246163"/>
    <w:rsid w:val="002465D6"/>
    <w:rsid w:val="00281F25"/>
    <w:rsid w:val="002C01D8"/>
    <w:rsid w:val="002F0C0C"/>
    <w:rsid w:val="002F5D27"/>
    <w:rsid w:val="00342C6C"/>
    <w:rsid w:val="00396B00"/>
    <w:rsid w:val="003B740E"/>
    <w:rsid w:val="003C3074"/>
    <w:rsid w:val="003D2A33"/>
    <w:rsid w:val="003D6DDA"/>
    <w:rsid w:val="003E2A5E"/>
    <w:rsid w:val="003F0360"/>
    <w:rsid w:val="00410C75"/>
    <w:rsid w:val="004234C1"/>
    <w:rsid w:val="0043585F"/>
    <w:rsid w:val="00454CE3"/>
    <w:rsid w:val="00492917"/>
    <w:rsid w:val="00500D3B"/>
    <w:rsid w:val="00513427"/>
    <w:rsid w:val="005660D0"/>
    <w:rsid w:val="00574831"/>
    <w:rsid w:val="00584BF6"/>
    <w:rsid w:val="0059079D"/>
    <w:rsid w:val="00594723"/>
    <w:rsid w:val="00635CC6"/>
    <w:rsid w:val="00642F57"/>
    <w:rsid w:val="00656E01"/>
    <w:rsid w:val="00657A85"/>
    <w:rsid w:val="006722CA"/>
    <w:rsid w:val="00691E00"/>
    <w:rsid w:val="00693FB2"/>
    <w:rsid w:val="006A5FA5"/>
    <w:rsid w:val="006B7183"/>
    <w:rsid w:val="006B784A"/>
    <w:rsid w:val="006C19D2"/>
    <w:rsid w:val="006F3760"/>
    <w:rsid w:val="006F3B83"/>
    <w:rsid w:val="00762CD7"/>
    <w:rsid w:val="00776291"/>
    <w:rsid w:val="007D0DFC"/>
    <w:rsid w:val="008040D0"/>
    <w:rsid w:val="00825686"/>
    <w:rsid w:val="00831325"/>
    <w:rsid w:val="0083623B"/>
    <w:rsid w:val="0084594B"/>
    <w:rsid w:val="0088532C"/>
    <w:rsid w:val="008B0A54"/>
    <w:rsid w:val="008D1E7E"/>
    <w:rsid w:val="00960CFD"/>
    <w:rsid w:val="00965327"/>
    <w:rsid w:val="009766B2"/>
    <w:rsid w:val="00981909"/>
    <w:rsid w:val="00993FF0"/>
    <w:rsid w:val="009961BE"/>
    <w:rsid w:val="0099651D"/>
    <w:rsid w:val="009D2BA9"/>
    <w:rsid w:val="009E2799"/>
    <w:rsid w:val="00A04ECB"/>
    <w:rsid w:val="00A10822"/>
    <w:rsid w:val="00A4739D"/>
    <w:rsid w:val="00A55B04"/>
    <w:rsid w:val="00A71EEB"/>
    <w:rsid w:val="00A8330C"/>
    <w:rsid w:val="00AC166A"/>
    <w:rsid w:val="00AD3E65"/>
    <w:rsid w:val="00AF5805"/>
    <w:rsid w:val="00B15150"/>
    <w:rsid w:val="00B40082"/>
    <w:rsid w:val="00BA2E84"/>
    <w:rsid w:val="00BB527F"/>
    <w:rsid w:val="00C40842"/>
    <w:rsid w:val="00C62C93"/>
    <w:rsid w:val="00C64FBD"/>
    <w:rsid w:val="00CA07EE"/>
    <w:rsid w:val="00CB6F50"/>
    <w:rsid w:val="00CD171C"/>
    <w:rsid w:val="00CE23C6"/>
    <w:rsid w:val="00CF6F35"/>
    <w:rsid w:val="00D07399"/>
    <w:rsid w:val="00D57418"/>
    <w:rsid w:val="00D85F29"/>
    <w:rsid w:val="00DB3BD2"/>
    <w:rsid w:val="00DB4545"/>
    <w:rsid w:val="00DB62B2"/>
    <w:rsid w:val="00E11BB7"/>
    <w:rsid w:val="00E1756D"/>
    <w:rsid w:val="00E25C4C"/>
    <w:rsid w:val="00E34AB7"/>
    <w:rsid w:val="00E750CE"/>
    <w:rsid w:val="00E77F59"/>
    <w:rsid w:val="00E824F5"/>
    <w:rsid w:val="00E965EA"/>
    <w:rsid w:val="00EA490E"/>
    <w:rsid w:val="00EE0EF3"/>
    <w:rsid w:val="00F27270"/>
    <w:rsid w:val="00F33E4D"/>
    <w:rsid w:val="00F51812"/>
    <w:rsid w:val="00F54A5D"/>
    <w:rsid w:val="00F54DB0"/>
    <w:rsid w:val="00F71DC2"/>
    <w:rsid w:val="00F82431"/>
    <w:rsid w:val="00F8460F"/>
    <w:rsid w:val="00FB7653"/>
    <w:rsid w:val="00FC3378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944"/>
  <w15:chartTrackingRefBased/>
  <w15:docId w15:val="{0BF7DCD8-494B-4FEA-BC8E-5918B21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42"/>
  </w:style>
  <w:style w:type="paragraph" w:styleId="Stopka">
    <w:name w:val="footer"/>
    <w:basedOn w:val="Normalny"/>
    <w:link w:val="StopkaZnak"/>
    <w:uiPriority w:val="99"/>
    <w:unhideWhenUsed/>
    <w:rsid w:val="00C4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42"/>
  </w:style>
  <w:style w:type="paragraph" w:styleId="Akapitzlist">
    <w:name w:val="List Paragraph"/>
    <w:basedOn w:val="Normalny"/>
    <w:uiPriority w:val="34"/>
    <w:qFormat/>
    <w:rsid w:val="00E750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8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3702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15</cp:revision>
  <cp:lastPrinted>2022-12-15T10:44:00Z</cp:lastPrinted>
  <dcterms:created xsi:type="dcterms:W3CDTF">2021-01-07T09:12:00Z</dcterms:created>
  <dcterms:modified xsi:type="dcterms:W3CDTF">2022-12-15T11:02:00Z</dcterms:modified>
</cp:coreProperties>
</file>