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08F51" w14:textId="55616C98" w:rsidR="00851151" w:rsidRPr="001152A8" w:rsidRDefault="00BF4CB3" w:rsidP="0052631B">
      <w:pPr>
        <w:pStyle w:val="Tekstpodstawowy"/>
        <w:ind w:left="6372" w:firstLine="108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152A8">
        <w:rPr>
          <w:rFonts w:asciiTheme="minorHAnsi" w:hAnsiTheme="minorHAnsi" w:cstheme="minorHAnsi"/>
          <w:b/>
          <w:bCs/>
          <w:iCs/>
          <w:sz w:val="22"/>
          <w:szCs w:val="22"/>
        </w:rPr>
        <w:t>Załącznik nr 1 do S</w:t>
      </w:r>
      <w:r w:rsidR="00851151" w:rsidRPr="001152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WZ </w:t>
      </w:r>
    </w:p>
    <w:p w14:paraId="70370265" w14:textId="77777777" w:rsidR="00851151" w:rsidRPr="001152A8" w:rsidRDefault="00851151" w:rsidP="007A32ED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</w:p>
    <w:p w14:paraId="0963D315" w14:textId="1AA813F7" w:rsidR="00851151" w:rsidRPr="001152A8" w:rsidRDefault="00851151" w:rsidP="00851151">
      <w:pPr>
        <w:pStyle w:val="Tekstpodstawowy"/>
        <w:ind w:left="5664" w:firstLine="708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 xml:space="preserve">   </w:t>
      </w:r>
      <w:r w:rsidRPr="001152A8">
        <w:rPr>
          <w:rFonts w:asciiTheme="minorHAnsi" w:hAnsiTheme="minorHAnsi" w:cstheme="minorHAnsi"/>
          <w:bCs/>
          <w:i/>
          <w:iCs/>
          <w:sz w:val="22"/>
          <w:szCs w:val="22"/>
        </w:rPr>
        <w:t>.........</w:t>
      </w:r>
      <w:r w:rsidR="00BF4CB3" w:rsidRPr="001152A8">
        <w:rPr>
          <w:rFonts w:asciiTheme="minorHAnsi" w:hAnsiTheme="minorHAnsi" w:cstheme="minorHAnsi"/>
          <w:bCs/>
          <w:i/>
          <w:iCs/>
          <w:sz w:val="22"/>
          <w:szCs w:val="22"/>
        </w:rPr>
        <w:t>................</w:t>
      </w:r>
      <w:r w:rsidRPr="001152A8">
        <w:rPr>
          <w:rFonts w:asciiTheme="minorHAnsi" w:hAnsiTheme="minorHAnsi" w:cstheme="minorHAnsi"/>
          <w:bCs/>
          <w:i/>
          <w:iCs/>
          <w:sz w:val="22"/>
          <w:szCs w:val="22"/>
        </w:rPr>
        <w:t>........................</w:t>
      </w:r>
    </w:p>
    <w:p w14:paraId="55A57FCE" w14:textId="77777777" w:rsidR="00851151" w:rsidRPr="001152A8" w:rsidRDefault="00851151" w:rsidP="00851151">
      <w:pPr>
        <w:pStyle w:val="Tekstpodstawowy"/>
        <w:ind w:left="5664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1152A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</w:t>
      </w:r>
      <w:r w:rsidRPr="001152A8">
        <w:rPr>
          <w:rFonts w:asciiTheme="minorHAnsi" w:hAnsiTheme="minorHAnsi" w:cstheme="minorHAnsi"/>
          <w:bCs/>
          <w:i/>
          <w:iCs/>
          <w:sz w:val="18"/>
          <w:szCs w:val="18"/>
        </w:rPr>
        <w:t>miejscowość, data</w:t>
      </w:r>
      <w:r w:rsidRPr="001152A8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202B2C75" w14:textId="77777777" w:rsidR="00D53907" w:rsidRPr="001152A8" w:rsidRDefault="00D53907" w:rsidP="00D53907">
      <w:pPr>
        <w:rPr>
          <w:rFonts w:asciiTheme="minorHAnsi" w:hAnsiTheme="minorHAnsi" w:cstheme="minorHAnsi"/>
          <w:i/>
          <w:sz w:val="22"/>
          <w:szCs w:val="22"/>
        </w:rPr>
      </w:pPr>
      <w:r w:rsidRPr="001152A8">
        <w:rPr>
          <w:rFonts w:asciiTheme="minorHAnsi" w:hAnsiTheme="minorHAnsi" w:cstheme="minorHAnsi"/>
          <w:i/>
          <w:sz w:val="22"/>
          <w:szCs w:val="22"/>
        </w:rPr>
        <w:t>nazwa i adres Wykonawcy</w:t>
      </w:r>
    </w:p>
    <w:p w14:paraId="33553702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………………………………………………..……..</w:t>
      </w:r>
    </w:p>
    <w:p w14:paraId="672C0B89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…………………………………………….….……..</w:t>
      </w:r>
    </w:p>
    <w:p w14:paraId="1FC36F5F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NIP …………………  REGON ………………..</w:t>
      </w:r>
    </w:p>
    <w:p w14:paraId="279458DE" w14:textId="77777777" w:rsidR="00D53907" w:rsidRPr="001152A8" w:rsidRDefault="00D53907" w:rsidP="00D53907">
      <w:pPr>
        <w:rPr>
          <w:rFonts w:asciiTheme="minorHAnsi" w:hAnsiTheme="minorHAnsi" w:cstheme="minorHAnsi"/>
          <w:i/>
          <w:sz w:val="22"/>
          <w:szCs w:val="22"/>
        </w:rPr>
      </w:pPr>
      <w:r w:rsidRPr="001152A8">
        <w:rPr>
          <w:rFonts w:asciiTheme="minorHAnsi" w:hAnsiTheme="minorHAnsi" w:cstheme="minorHAnsi"/>
          <w:i/>
          <w:sz w:val="22"/>
          <w:szCs w:val="22"/>
        </w:rPr>
        <w:t>dane do korespondencji</w:t>
      </w:r>
    </w:p>
    <w:p w14:paraId="01220FD3" w14:textId="77777777" w:rsidR="00D53907" w:rsidRPr="001152A8" w:rsidRDefault="00D53907" w:rsidP="00D53907">
      <w:pPr>
        <w:rPr>
          <w:rFonts w:asciiTheme="minorHAnsi" w:hAnsiTheme="minorHAnsi" w:cstheme="minorHAnsi"/>
          <w:i/>
          <w:sz w:val="22"/>
          <w:szCs w:val="22"/>
        </w:rPr>
      </w:pPr>
      <w:r w:rsidRPr="001152A8">
        <w:rPr>
          <w:rFonts w:asciiTheme="minorHAnsi" w:hAnsiTheme="minorHAnsi" w:cstheme="minorHAnsi"/>
          <w:i/>
          <w:sz w:val="22"/>
          <w:szCs w:val="22"/>
        </w:rPr>
        <w:t>e-mail: ................................................</w:t>
      </w:r>
    </w:p>
    <w:p w14:paraId="12C5B698" w14:textId="77777777" w:rsidR="00D53907" w:rsidRPr="001152A8" w:rsidRDefault="00D53907" w:rsidP="00D53907">
      <w:pPr>
        <w:rPr>
          <w:rFonts w:asciiTheme="minorHAnsi" w:hAnsiTheme="minorHAnsi" w:cstheme="minorHAnsi"/>
          <w:i/>
          <w:sz w:val="22"/>
          <w:szCs w:val="22"/>
        </w:rPr>
      </w:pPr>
      <w:r w:rsidRPr="001152A8">
        <w:rPr>
          <w:rFonts w:asciiTheme="minorHAnsi" w:hAnsiTheme="minorHAnsi" w:cstheme="minorHAnsi"/>
          <w:i/>
          <w:sz w:val="22"/>
          <w:szCs w:val="22"/>
        </w:rPr>
        <w:t>tel.  .....................................................</w:t>
      </w:r>
    </w:p>
    <w:p w14:paraId="45FAADC0" w14:textId="77777777" w:rsidR="00D53907" w:rsidRPr="001152A8" w:rsidRDefault="00D53907" w:rsidP="00D53907">
      <w:pPr>
        <w:rPr>
          <w:rFonts w:asciiTheme="minorHAnsi" w:hAnsiTheme="minorHAnsi" w:cstheme="minorHAnsi"/>
          <w:sz w:val="10"/>
          <w:szCs w:val="10"/>
        </w:rPr>
      </w:pPr>
    </w:p>
    <w:p w14:paraId="3CE87D7F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Rodzaj Wykonawcy:</w:t>
      </w:r>
    </w:p>
    <w:p w14:paraId="3E235218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□  mikroprzedsiębiorstwo</w:t>
      </w:r>
      <w:r w:rsidRPr="001152A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152A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C113E34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□  małe przedsiębiorstwo</w:t>
      </w:r>
      <w:r w:rsidRPr="001152A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152A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C8C48C6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□  średnie przedsiębiorstwo</w:t>
      </w:r>
      <w:r w:rsidRPr="001152A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152A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CD0C5BF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 xml:space="preserve">□  jednoosobowa działalność gospodarcza, </w:t>
      </w:r>
    </w:p>
    <w:p w14:paraId="503F06EE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□  osoba fizyczna nieprowadząca działalności gospodarczej,</w:t>
      </w:r>
    </w:p>
    <w:p w14:paraId="1CF9AA6F" w14:textId="77777777" w:rsidR="00D53907" w:rsidRPr="001152A8" w:rsidRDefault="00D53907" w:rsidP="00D53907">
      <w:pPr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□  inny rodzaj.</w:t>
      </w:r>
    </w:p>
    <w:p w14:paraId="5C296615" w14:textId="77777777" w:rsidR="00851151" w:rsidRPr="001152A8" w:rsidRDefault="00851151" w:rsidP="00851151">
      <w:pPr>
        <w:rPr>
          <w:rFonts w:asciiTheme="minorHAnsi" w:hAnsiTheme="minorHAnsi" w:cstheme="minorHAnsi"/>
          <w:sz w:val="22"/>
          <w:szCs w:val="22"/>
        </w:rPr>
      </w:pPr>
    </w:p>
    <w:p w14:paraId="33E67619" w14:textId="77777777" w:rsidR="003F754B" w:rsidRPr="001152A8" w:rsidRDefault="003F754B" w:rsidP="003F754B">
      <w:pPr>
        <w:rPr>
          <w:rFonts w:asciiTheme="minorHAnsi" w:hAnsiTheme="minorHAnsi" w:cstheme="minorHAnsi"/>
          <w:b/>
          <w:sz w:val="22"/>
          <w:szCs w:val="22"/>
        </w:rPr>
      </w:pPr>
    </w:p>
    <w:p w14:paraId="2B4D6A09" w14:textId="77777777" w:rsidR="00851151" w:rsidRPr="001152A8" w:rsidRDefault="00851151" w:rsidP="008511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52A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3E9A3A6" w14:textId="6B8316B8" w:rsidR="00851151" w:rsidRPr="001152A8" w:rsidRDefault="00851151" w:rsidP="0085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70B56" w14:textId="779E2D83" w:rsidR="004B6D3B" w:rsidRPr="001152A8" w:rsidRDefault="00851151" w:rsidP="008841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 xml:space="preserve">Odpowiadając na ogłoszenie </w:t>
      </w:r>
      <w:r w:rsidR="00BF4CB3" w:rsidRPr="001152A8">
        <w:rPr>
          <w:rFonts w:asciiTheme="minorHAnsi" w:hAnsiTheme="minorHAnsi" w:cstheme="minorHAnsi"/>
          <w:sz w:val="22"/>
          <w:szCs w:val="22"/>
        </w:rPr>
        <w:t>o zamówieniu</w:t>
      </w:r>
      <w:r w:rsidR="00721E51" w:rsidRPr="001152A8">
        <w:rPr>
          <w:rFonts w:asciiTheme="minorHAnsi" w:hAnsiTheme="minorHAnsi" w:cstheme="minorHAnsi"/>
          <w:sz w:val="22"/>
          <w:szCs w:val="22"/>
        </w:rPr>
        <w:t xml:space="preserve"> dot. postępowania o udzielenie zamówienia publicznego prowadzonego w trybie podstawowym</w:t>
      </w:r>
      <w:r w:rsidR="003671C8" w:rsidRPr="001152A8">
        <w:rPr>
          <w:rFonts w:asciiTheme="minorHAnsi" w:hAnsiTheme="minorHAnsi" w:cstheme="minorHAnsi"/>
          <w:sz w:val="22"/>
          <w:szCs w:val="22"/>
        </w:rPr>
        <w:t xml:space="preserve"> bez przeprowadzenia negocjacji</w:t>
      </w:r>
      <w:r w:rsidR="009743C4" w:rsidRPr="001152A8">
        <w:rPr>
          <w:rFonts w:asciiTheme="minorHAnsi" w:hAnsiTheme="minorHAnsi" w:cstheme="minorHAnsi"/>
          <w:sz w:val="22"/>
          <w:szCs w:val="22"/>
        </w:rPr>
        <w:t>,</w:t>
      </w:r>
      <w:r w:rsidR="004B6D3B" w:rsidRPr="001152A8">
        <w:rPr>
          <w:rFonts w:asciiTheme="minorHAnsi" w:hAnsiTheme="minorHAnsi" w:cstheme="minorHAnsi"/>
          <w:sz w:val="22"/>
          <w:szCs w:val="22"/>
        </w:rPr>
        <w:t xml:space="preserve"> </w:t>
      </w:r>
      <w:r w:rsidR="009743C4" w:rsidRPr="001152A8">
        <w:rPr>
          <w:rFonts w:asciiTheme="minorHAnsi" w:hAnsiTheme="minorHAnsi" w:cstheme="minorHAnsi"/>
          <w:sz w:val="22"/>
          <w:szCs w:val="22"/>
        </w:rPr>
        <w:t>pn.</w:t>
      </w:r>
      <w:r w:rsidR="004B6D3B" w:rsidRPr="001152A8">
        <w:rPr>
          <w:rFonts w:asciiTheme="minorHAnsi" w:hAnsiTheme="minorHAnsi" w:cstheme="minorHAnsi"/>
          <w:sz w:val="22"/>
          <w:szCs w:val="22"/>
        </w:rPr>
        <w:t>:</w:t>
      </w:r>
    </w:p>
    <w:p w14:paraId="6E855A49" w14:textId="77777777" w:rsidR="00884179" w:rsidRPr="001152A8" w:rsidRDefault="00884179" w:rsidP="00884179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4DAA5E8" w14:textId="4E76B1B6" w:rsidR="00B73470" w:rsidRPr="007D29C5" w:rsidRDefault="00F91D2C" w:rsidP="00DF45BB">
      <w:pPr>
        <w:pStyle w:val="Standardow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29C5">
        <w:rPr>
          <w:rFonts w:asciiTheme="minorHAnsi" w:hAnsiTheme="minorHAnsi" w:cstheme="minorHAnsi"/>
          <w:b/>
          <w:sz w:val="24"/>
          <w:szCs w:val="24"/>
        </w:rPr>
        <w:t xml:space="preserve">Ochrona </w:t>
      </w:r>
      <w:r w:rsidR="00D25A52" w:rsidRPr="007D29C5">
        <w:rPr>
          <w:rFonts w:asciiTheme="minorHAnsi" w:hAnsiTheme="minorHAnsi" w:cstheme="minorHAnsi"/>
          <w:b/>
          <w:sz w:val="24"/>
          <w:szCs w:val="24"/>
        </w:rPr>
        <w:t>Galerii Arsenał w Białymstoku</w:t>
      </w:r>
      <w:r w:rsidR="00032BDA" w:rsidRPr="007D29C5">
        <w:rPr>
          <w:rFonts w:asciiTheme="minorHAnsi" w:hAnsiTheme="minorHAnsi" w:cstheme="minorHAnsi"/>
          <w:b/>
          <w:sz w:val="24"/>
          <w:szCs w:val="24"/>
        </w:rPr>
        <w:t xml:space="preserve"> przy ul. A. Mickiewicza 2, 15-222 Białystok</w:t>
      </w:r>
    </w:p>
    <w:p w14:paraId="355D6B2E" w14:textId="77777777" w:rsidR="00AC230D" w:rsidRPr="001152A8" w:rsidRDefault="00AC230D" w:rsidP="00DF4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D5351" w14:textId="77777777" w:rsidR="001152A8" w:rsidRPr="001152A8" w:rsidRDefault="001152A8" w:rsidP="001152A8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Oferujemy wykonanie przedmiotu zamówienia:</w:t>
      </w:r>
      <w:r w:rsidRPr="001152A8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1152A8">
        <w:rPr>
          <w:rFonts w:asciiTheme="minorHAnsi" w:hAnsiTheme="minorHAnsi" w:cstheme="minorHAnsi"/>
          <w:bCs/>
          <w:sz w:val="22"/>
          <w:szCs w:val="22"/>
        </w:rPr>
        <w:t>:</w:t>
      </w:r>
    </w:p>
    <w:p w14:paraId="42724562" w14:textId="77777777" w:rsidR="001152A8" w:rsidRPr="001152A8" w:rsidRDefault="001152A8" w:rsidP="001152A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686"/>
      </w:tblGrid>
      <w:tr w:rsidR="001152A8" w:rsidRPr="001152A8" w14:paraId="148B8A8E" w14:textId="77777777" w:rsidTr="00BA61CE">
        <w:trPr>
          <w:trHeight w:hRule="exact"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9D37" w14:textId="77777777" w:rsidR="001152A8" w:rsidRPr="001152A8" w:rsidRDefault="001152A8" w:rsidP="001152A8">
            <w:pPr>
              <w:numPr>
                <w:ilvl w:val="0"/>
                <w:numId w:val="12"/>
              </w:numPr>
              <w:ind w:left="317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52A8">
              <w:rPr>
                <w:rFonts w:asciiTheme="minorHAnsi" w:hAnsiTheme="minorHAnsi" w:cstheme="minorHAnsi"/>
                <w:bCs/>
                <w:sz w:val="22"/>
                <w:szCs w:val="22"/>
              </w:rPr>
              <w:t>cena ofertowa brutto: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0DF1" w14:textId="77777777" w:rsidR="001152A8" w:rsidRPr="00BA61CE" w:rsidRDefault="001152A8" w:rsidP="00BA61C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1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</w:t>
            </w:r>
            <w:r w:rsidRPr="00BA6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  <w:tr w:rsidR="001152A8" w:rsidRPr="001152A8" w14:paraId="6F979727" w14:textId="77777777" w:rsidTr="00BA61CE">
        <w:trPr>
          <w:trHeight w:hRule="exact"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F4F" w14:textId="77777777" w:rsidR="001152A8" w:rsidRPr="001152A8" w:rsidRDefault="001152A8" w:rsidP="001152A8">
            <w:pPr>
              <w:numPr>
                <w:ilvl w:val="0"/>
                <w:numId w:val="12"/>
              </w:numPr>
              <w:ind w:left="317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52A8">
              <w:rPr>
                <w:rFonts w:asciiTheme="minorHAnsi" w:hAnsiTheme="minorHAnsi" w:cstheme="minorHAnsi"/>
                <w:bCs/>
                <w:sz w:val="22"/>
                <w:szCs w:val="22"/>
              </w:rPr>
              <w:t>w tym podatek VAT: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0FC9B" w14:textId="77777777" w:rsidR="001152A8" w:rsidRPr="00BA61CE" w:rsidRDefault="001152A8" w:rsidP="00BA61C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1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</w:t>
            </w:r>
            <w:r w:rsidRPr="00BA6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  <w:r w:rsidRPr="00BA61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A61C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(podać stawkę)</w:t>
            </w:r>
          </w:p>
        </w:tc>
      </w:tr>
      <w:tr w:rsidR="001152A8" w:rsidRPr="001152A8" w14:paraId="34D333C1" w14:textId="77777777" w:rsidTr="00D22E6C">
        <w:trPr>
          <w:trHeight w:hRule="exact" w:val="8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7FD5" w14:textId="77777777" w:rsidR="001152A8" w:rsidRPr="00032BDA" w:rsidRDefault="001152A8" w:rsidP="001152A8">
            <w:pPr>
              <w:numPr>
                <w:ilvl w:val="0"/>
                <w:numId w:val="12"/>
              </w:numPr>
              <w:ind w:left="317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2B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cena netto:</w:t>
            </w:r>
          </w:p>
          <w:p w14:paraId="12A6B8A4" w14:textId="3402BA3F" w:rsidR="00D22E6C" w:rsidRPr="00032BDA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32B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(cena za godzinę netto x 17</w:t>
            </w:r>
            <w:r w:rsidR="00032B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544</w:t>
            </w:r>
            <w:r w:rsidRPr="00032BD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h)</w:t>
            </w:r>
          </w:p>
          <w:p w14:paraId="21063024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719046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B893EF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10351A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D21B43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6C93B6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6B73B3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4277EB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FF1657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08C247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11E840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07D616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CE6FA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25EE9F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400F86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03F47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A85818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484744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E2DE88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7FF7A6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4C78E4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C697A5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B48676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971789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6EC53B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910F79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0B60C8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8CD1F7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5FCD7D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5B2FAB" w14:textId="77777777" w:rsidR="00D22E6C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8EB2FF" w14:textId="77777777" w:rsidR="00D22E6C" w:rsidRPr="001152A8" w:rsidRDefault="00D22E6C" w:rsidP="00D22E6C">
            <w:pPr>
              <w:ind w:left="31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5B5FA" w14:textId="77777777" w:rsidR="001152A8" w:rsidRPr="00BA61CE" w:rsidRDefault="001152A8" w:rsidP="00BA61C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1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</w:t>
            </w:r>
            <w:r w:rsidRPr="00BA6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  <w:tr w:rsidR="00DD0923" w:rsidRPr="001152A8" w14:paraId="2579F336" w14:textId="77777777" w:rsidTr="00BA61CE">
        <w:trPr>
          <w:trHeight w:hRule="exact"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042" w14:textId="64231893" w:rsidR="00DD0923" w:rsidRPr="001152A8" w:rsidRDefault="00DD0923" w:rsidP="001152A8">
            <w:pPr>
              <w:numPr>
                <w:ilvl w:val="0"/>
                <w:numId w:val="12"/>
              </w:numPr>
              <w:ind w:left="317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cena za godzinę netto: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B4E7" w14:textId="17700E8A" w:rsidR="00DD0923" w:rsidRPr="00DD0923" w:rsidRDefault="00DD0923" w:rsidP="00BA61C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0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</w:tbl>
    <w:p w14:paraId="0A89AB6A" w14:textId="10233B4C" w:rsidR="007A32ED" w:rsidRDefault="007A32ED" w:rsidP="003C6C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272CD4" w14:textId="77777777" w:rsidR="00D22E6C" w:rsidRPr="001152A8" w:rsidRDefault="00D22E6C" w:rsidP="003C6CA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5637562" w14:textId="0A44E4C4" w:rsidR="00851151" w:rsidRPr="001152A8" w:rsidRDefault="00851151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Oświadczamy, że zapoznaliśmy się ze specyfikacją</w:t>
      </w:r>
      <w:r w:rsidR="009743C4" w:rsidRPr="001152A8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Pr="001152A8">
        <w:rPr>
          <w:rFonts w:asciiTheme="minorHAnsi" w:hAnsiTheme="minorHAnsi" w:cstheme="minorHAnsi"/>
          <w:sz w:val="22"/>
          <w:szCs w:val="22"/>
        </w:rPr>
        <w:t>i nie wnosimy do niej  zastrzeżeń.</w:t>
      </w:r>
    </w:p>
    <w:p w14:paraId="139B1C5A" w14:textId="1B7EC02A" w:rsidR="00851151" w:rsidRPr="001152A8" w:rsidRDefault="00851151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6D5C7A">
        <w:rPr>
          <w:rFonts w:asciiTheme="minorHAnsi" w:hAnsiTheme="minorHAnsi" w:cstheme="minorHAnsi"/>
          <w:sz w:val="22"/>
          <w:szCs w:val="22"/>
        </w:rPr>
        <w:t xml:space="preserve">usługi </w:t>
      </w:r>
      <w:r w:rsidR="003C6CA3" w:rsidRPr="001152A8">
        <w:rPr>
          <w:rFonts w:asciiTheme="minorHAnsi" w:hAnsiTheme="minorHAnsi" w:cstheme="minorHAnsi"/>
          <w:sz w:val="22"/>
          <w:szCs w:val="22"/>
        </w:rPr>
        <w:t>stanowiące</w:t>
      </w:r>
      <w:r w:rsidRPr="001152A8">
        <w:rPr>
          <w:rFonts w:asciiTheme="minorHAnsi" w:hAnsiTheme="minorHAnsi" w:cstheme="minorHAnsi"/>
          <w:sz w:val="22"/>
          <w:szCs w:val="22"/>
        </w:rPr>
        <w:t xml:space="preserve"> przedmiot zamówienia</w:t>
      </w:r>
      <w:r w:rsidR="00B5141D" w:rsidRPr="001152A8">
        <w:rPr>
          <w:rFonts w:asciiTheme="minorHAnsi" w:hAnsiTheme="minorHAnsi" w:cstheme="minorHAnsi"/>
          <w:sz w:val="22"/>
          <w:szCs w:val="22"/>
        </w:rPr>
        <w:t xml:space="preserve"> wykonamy w terminie określonym </w:t>
      </w:r>
      <w:r w:rsidR="009743C4" w:rsidRPr="001152A8">
        <w:rPr>
          <w:rFonts w:asciiTheme="minorHAnsi" w:hAnsiTheme="minorHAnsi" w:cstheme="minorHAnsi"/>
          <w:sz w:val="22"/>
          <w:szCs w:val="22"/>
        </w:rPr>
        <w:br/>
      </w:r>
      <w:r w:rsidR="00717EAE" w:rsidRPr="001152A8">
        <w:rPr>
          <w:rFonts w:asciiTheme="minorHAnsi" w:hAnsiTheme="minorHAnsi" w:cstheme="minorHAnsi"/>
          <w:sz w:val="22"/>
          <w:szCs w:val="22"/>
        </w:rPr>
        <w:t>w S</w:t>
      </w:r>
      <w:r w:rsidRPr="001152A8">
        <w:rPr>
          <w:rFonts w:asciiTheme="minorHAnsi" w:hAnsiTheme="minorHAnsi" w:cstheme="minorHAnsi"/>
          <w:sz w:val="22"/>
          <w:szCs w:val="22"/>
        </w:rPr>
        <w:t>WZ.</w:t>
      </w:r>
    </w:p>
    <w:p w14:paraId="409B63D0" w14:textId="6AA63450" w:rsidR="00851151" w:rsidRPr="001152A8" w:rsidRDefault="00851151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Oświadczamy, że uważamy się za związanych ni</w:t>
      </w:r>
      <w:r w:rsidR="00B5141D" w:rsidRPr="001152A8">
        <w:rPr>
          <w:rFonts w:asciiTheme="minorHAnsi" w:hAnsiTheme="minorHAnsi" w:cstheme="minorHAnsi"/>
          <w:sz w:val="22"/>
          <w:szCs w:val="22"/>
        </w:rPr>
        <w:t xml:space="preserve">niejszą ofertą na czas wskazany </w:t>
      </w:r>
      <w:r w:rsidR="00717EAE" w:rsidRPr="001152A8">
        <w:rPr>
          <w:rFonts w:asciiTheme="minorHAnsi" w:hAnsiTheme="minorHAnsi" w:cstheme="minorHAnsi"/>
          <w:sz w:val="22"/>
          <w:szCs w:val="22"/>
        </w:rPr>
        <w:t>w S</w:t>
      </w:r>
      <w:r w:rsidRPr="001152A8">
        <w:rPr>
          <w:rFonts w:asciiTheme="minorHAnsi" w:hAnsiTheme="minorHAnsi" w:cstheme="minorHAnsi"/>
          <w:sz w:val="22"/>
          <w:szCs w:val="22"/>
        </w:rPr>
        <w:t>WZ.</w:t>
      </w:r>
    </w:p>
    <w:p w14:paraId="3371DE67" w14:textId="4956D386" w:rsidR="00505E66" w:rsidRPr="001152A8" w:rsidRDefault="00DF45BB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Rozporządzenia Parlamentu Europejskiego i Rady (UE) 2016/679 z dnia 27 kwietnia 2016 r. </w:t>
      </w:r>
      <w:r w:rsidRPr="001152A8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0471D" w:rsidRPr="001152A8">
        <w:rPr>
          <w:rFonts w:asciiTheme="minorHAnsi" w:hAnsiTheme="minorHAnsi" w:cstheme="minorHAnsi"/>
          <w:sz w:val="22"/>
          <w:szCs w:val="22"/>
        </w:rPr>
        <w:t>(Dz. Urz. UE L 119 z 04.05.2016</w:t>
      </w:r>
      <w:r w:rsidRPr="001152A8">
        <w:rPr>
          <w:rFonts w:asciiTheme="minorHAnsi" w:hAnsiTheme="minorHAnsi" w:cstheme="minorHAnsi"/>
          <w:sz w:val="22"/>
          <w:szCs w:val="22"/>
        </w:rPr>
        <w:t xml:space="preserve">) wobec osób fizycznych, </w:t>
      </w:r>
      <w:r w:rsidR="0050471D" w:rsidRPr="001152A8">
        <w:rPr>
          <w:rFonts w:asciiTheme="minorHAnsi" w:hAnsiTheme="minorHAnsi" w:cstheme="minorHAnsi"/>
          <w:sz w:val="22"/>
          <w:szCs w:val="22"/>
        </w:rPr>
        <w:br/>
      </w:r>
      <w:r w:rsidRPr="001152A8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w celu ubiegania się </w:t>
      </w:r>
      <w:r w:rsidR="0050471D" w:rsidRPr="001152A8">
        <w:rPr>
          <w:rFonts w:asciiTheme="minorHAnsi" w:hAnsiTheme="minorHAnsi" w:cstheme="minorHAnsi"/>
          <w:sz w:val="22"/>
          <w:szCs w:val="22"/>
        </w:rPr>
        <w:br/>
      </w:r>
      <w:r w:rsidRPr="001152A8">
        <w:rPr>
          <w:rFonts w:asciiTheme="minorHAnsi" w:hAnsiTheme="minorHAnsi" w:cstheme="minorHAnsi"/>
          <w:sz w:val="22"/>
          <w:szCs w:val="22"/>
        </w:rPr>
        <w:t>o udzielenie zamówienia publicznego w niniejszym postępowaniu.**</w:t>
      </w:r>
    </w:p>
    <w:p w14:paraId="3303584C" w14:textId="77777777" w:rsidR="009743C4" w:rsidRPr="001152A8" w:rsidRDefault="004B6893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Prace objęte zamówieniem zamierzamy wyk</w:t>
      </w:r>
      <w:r w:rsidR="00283968" w:rsidRPr="001152A8">
        <w:rPr>
          <w:rFonts w:asciiTheme="minorHAnsi" w:hAnsiTheme="minorHAnsi" w:cstheme="minorHAnsi"/>
          <w:sz w:val="22"/>
          <w:szCs w:val="22"/>
        </w:rPr>
        <w:t>onać</w:t>
      </w:r>
      <w:r w:rsidR="001C6F20" w:rsidRPr="001152A8">
        <w:rPr>
          <w:rFonts w:asciiTheme="minorHAnsi" w:hAnsiTheme="minorHAnsi" w:cstheme="minorHAnsi"/>
          <w:sz w:val="22"/>
          <w:szCs w:val="22"/>
        </w:rPr>
        <w:t>:</w:t>
      </w:r>
    </w:p>
    <w:p w14:paraId="225F3740" w14:textId="77777777" w:rsidR="009743C4" w:rsidRPr="001152A8" w:rsidRDefault="009743C4" w:rsidP="00DF45B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bez udziału podwykonawców</w:t>
      </w:r>
      <w:r w:rsidR="003F754B" w:rsidRPr="001152A8">
        <w:rPr>
          <w:rFonts w:asciiTheme="minorHAnsi" w:hAnsiTheme="minorHAnsi" w:cstheme="minorHAnsi"/>
          <w:sz w:val="22"/>
          <w:szCs w:val="22"/>
        </w:rPr>
        <w:t>*</w:t>
      </w:r>
      <w:r w:rsidRPr="001152A8">
        <w:rPr>
          <w:rFonts w:asciiTheme="minorHAnsi" w:hAnsiTheme="minorHAnsi" w:cstheme="minorHAnsi"/>
          <w:sz w:val="22"/>
          <w:szCs w:val="22"/>
        </w:rPr>
        <w:t xml:space="preserve">,   </w:t>
      </w:r>
    </w:p>
    <w:p w14:paraId="39D74B59" w14:textId="77777777" w:rsidR="003F754B" w:rsidRPr="001152A8" w:rsidRDefault="009743C4" w:rsidP="00DF45B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przy udziale podwykonawców</w:t>
      </w:r>
      <w:r w:rsidR="003F754B" w:rsidRPr="001152A8">
        <w:rPr>
          <w:rFonts w:asciiTheme="minorHAnsi" w:hAnsiTheme="minorHAnsi" w:cstheme="minorHAnsi"/>
          <w:sz w:val="22"/>
          <w:szCs w:val="22"/>
        </w:rPr>
        <w:t>*</w:t>
      </w:r>
      <w:r w:rsidRPr="001152A8">
        <w:rPr>
          <w:rFonts w:asciiTheme="minorHAnsi" w:hAnsiTheme="minorHAnsi" w:cstheme="minorHAnsi"/>
          <w:sz w:val="22"/>
          <w:szCs w:val="22"/>
        </w:rPr>
        <w:t xml:space="preserve">:    </w:t>
      </w:r>
    </w:p>
    <w:p w14:paraId="080CD53E" w14:textId="77777777" w:rsidR="001152A8" w:rsidRDefault="001152A8" w:rsidP="00DF45BB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14:paraId="1372588C" w14:textId="23EE4D01" w:rsidR="003F754B" w:rsidRPr="001152A8" w:rsidRDefault="00743163" w:rsidP="00DF45BB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………</w:t>
      </w:r>
      <w:r w:rsidR="00176C50" w:rsidRPr="001152A8">
        <w:rPr>
          <w:rFonts w:asciiTheme="minorHAnsi" w:hAnsiTheme="minorHAnsi" w:cstheme="minorHAnsi"/>
          <w:sz w:val="22"/>
          <w:szCs w:val="22"/>
        </w:rPr>
        <w:t>………………………</w:t>
      </w:r>
      <w:r w:rsidRPr="001152A8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175AE3EA" w14:textId="77777777" w:rsidR="001152A8" w:rsidRDefault="001152A8" w:rsidP="00DF45BB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14:paraId="4D85E293" w14:textId="508EE36A" w:rsidR="00176C50" w:rsidRPr="001152A8" w:rsidRDefault="001152A8" w:rsidP="00DF45BB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  <w:r w:rsidR="00176C50" w:rsidRPr="001152A8">
        <w:rPr>
          <w:rFonts w:asciiTheme="minorHAnsi" w:hAnsiTheme="minorHAnsi" w:cstheme="minorHAnsi"/>
          <w:sz w:val="22"/>
          <w:szCs w:val="22"/>
        </w:rPr>
        <w:t>**</w:t>
      </w:r>
      <w:r w:rsidR="002C72D3" w:rsidRPr="001152A8">
        <w:rPr>
          <w:rFonts w:asciiTheme="minorHAnsi" w:hAnsiTheme="minorHAnsi" w:cstheme="minorHAnsi"/>
          <w:sz w:val="22"/>
          <w:szCs w:val="22"/>
        </w:rPr>
        <w:t>*</w:t>
      </w:r>
    </w:p>
    <w:p w14:paraId="45E2F4CA" w14:textId="77777777" w:rsidR="001152A8" w:rsidRDefault="00176C50" w:rsidP="00DF45BB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52A8">
        <w:rPr>
          <w:rFonts w:asciiTheme="minorHAnsi" w:hAnsiTheme="minorHAnsi" w:cstheme="minorHAnsi"/>
          <w:i/>
          <w:sz w:val="18"/>
          <w:szCs w:val="18"/>
        </w:rPr>
        <w:t xml:space="preserve">zakres prac </w:t>
      </w:r>
      <w:r w:rsidR="009743C4" w:rsidRPr="001152A8">
        <w:rPr>
          <w:rFonts w:asciiTheme="minorHAnsi" w:hAnsiTheme="minorHAnsi" w:cstheme="minorHAnsi"/>
          <w:i/>
          <w:sz w:val="18"/>
          <w:szCs w:val="18"/>
        </w:rPr>
        <w:t>powierzonych podwykonawcy</w:t>
      </w:r>
    </w:p>
    <w:p w14:paraId="24BBA3B7" w14:textId="6BC0289D" w:rsidR="009743C4" w:rsidRPr="001152A8" w:rsidRDefault="00176C50" w:rsidP="00DF45BB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52A8">
        <w:rPr>
          <w:rFonts w:asciiTheme="minorHAnsi" w:hAnsiTheme="minorHAnsi" w:cstheme="minorHAnsi"/>
          <w:i/>
          <w:sz w:val="18"/>
          <w:szCs w:val="18"/>
        </w:rPr>
        <w:t xml:space="preserve">nazwa, dane kontaktowe oraz przedstawiciel </w:t>
      </w:r>
      <w:r w:rsidR="009743C4" w:rsidRPr="001152A8">
        <w:rPr>
          <w:rFonts w:asciiTheme="minorHAnsi" w:hAnsiTheme="minorHAnsi" w:cstheme="minorHAnsi"/>
          <w:i/>
          <w:sz w:val="18"/>
          <w:szCs w:val="18"/>
        </w:rPr>
        <w:t>podwykonawcy</w:t>
      </w:r>
    </w:p>
    <w:p w14:paraId="20C1FFFA" w14:textId="77777777" w:rsidR="00176C50" w:rsidRPr="001152A8" w:rsidRDefault="00176C50" w:rsidP="003D4E38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D846771" w14:textId="6AB081D1" w:rsidR="00851151" w:rsidRPr="001152A8" w:rsidRDefault="00851151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 xml:space="preserve">Akceptujemy projekt umowy i w razie wybrania naszej oferty, zobowiązujemy się do podpisania umowy na warunkach </w:t>
      </w:r>
      <w:r w:rsidR="003D4E38" w:rsidRPr="001152A8">
        <w:rPr>
          <w:rFonts w:asciiTheme="minorHAnsi" w:hAnsiTheme="minorHAnsi" w:cstheme="minorHAnsi"/>
          <w:sz w:val="22"/>
          <w:szCs w:val="22"/>
        </w:rPr>
        <w:t>określonych w S</w:t>
      </w:r>
      <w:r w:rsidRPr="001152A8">
        <w:rPr>
          <w:rFonts w:asciiTheme="minorHAnsi" w:hAnsiTheme="minorHAnsi" w:cstheme="minorHAnsi"/>
          <w:sz w:val="22"/>
          <w:szCs w:val="22"/>
        </w:rPr>
        <w:t xml:space="preserve">WZ, </w:t>
      </w:r>
      <w:r w:rsidR="003D4E38" w:rsidRPr="001152A8">
        <w:rPr>
          <w:rFonts w:asciiTheme="minorHAnsi" w:hAnsiTheme="minorHAnsi" w:cstheme="minorHAnsi"/>
          <w:sz w:val="22"/>
          <w:szCs w:val="22"/>
        </w:rPr>
        <w:t xml:space="preserve">w miejscu i terminie wskazanym </w:t>
      </w:r>
      <w:r w:rsidR="007D29C5">
        <w:rPr>
          <w:rFonts w:asciiTheme="minorHAnsi" w:hAnsiTheme="minorHAnsi" w:cstheme="minorHAnsi"/>
          <w:sz w:val="22"/>
          <w:szCs w:val="22"/>
        </w:rPr>
        <w:t>przez </w:t>
      </w:r>
      <w:bookmarkStart w:id="0" w:name="_GoBack"/>
      <w:bookmarkEnd w:id="0"/>
      <w:r w:rsidRPr="001152A8">
        <w:rPr>
          <w:rFonts w:asciiTheme="minorHAnsi" w:hAnsiTheme="minorHAnsi" w:cstheme="minorHAnsi"/>
          <w:sz w:val="22"/>
          <w:szCs w:val="22"/>
        </w:rPr>
        <w:t>Zamawiającego.</w:t>
      </w:r>
    </w:p>
    <w:p w14:paraId="6B812A39" w14:textId="09C42F84" w:rsidR="00851151" w:rsidRPr="001152A8" w:rsidRDefault="00851151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W przypadku zawarcia umowy należności z faktur</w:t>
      </w:r>
      <w:r w:rsidR="003D4E38" w:rsidRPr="001152A8">
        <w:rPr>
          <w:rFonts w:asciiTheme="minorHAnsi" w:hAnsiTheme="minorHAnsi" w:cstheme="minorHAnsi"/>
          <w:sz w:val="22"/>
          <w:szCs w:val="22"/>
        </w:rPr>
        <w:t xml:space="preserve"> należy przelewać na nasz numer </w:t>
      </w:r>
      <w:r w:rsidRPr="001152A8">
        <w:rPr>
          <w:rFonts w:asciiTheme="minorHAnsi" w:hAnsiTheme="minorHAnsi" w:cstheme="minorHAnsi"/>
          <w:sz w:val="22"/>
          <w:szCs w:val="22"/>
        </w:rPr>
        <w:t>konta bankowego ................................................</w:t>
      </w:r>
      <w:r w:rsidR="003F754B" w:rsidRPr="001152A8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1152A8">
        <w:rPr>
          <w:rFonts w:asciiTheme="minorHAnsi" w:hAnsiTheme="minorHAnsi" w:cstheme="minorHAnsi"/>
          <w:sz w:val="22"/>
          <w:szCs w:val="22"/>
        </w:rPr>
        <w:t>..................</w:t>
      </w:r>
      <w:r w:rsidR="003D4E38" w:rsidRPr="001152A8">
        <w:rPr>
          <w:rFonts w:asciiTheme="minorHAnsi" w:hAnsiTheme="minorHAnsi" w:cstheme="minorHAnsi"/>
          <w:sz w:val="22"/>
          <w:szCs w:val="22"/>
        </w:rPr>
        <w:t>..</w:t>
      </w:r>
      <w:r w:rsidR="002C72D3" w:rsidRPr="001152A8">
        <w:rPr>
          <w:rFonts w:asciiTheme="minorHAnsi" w:hAnsiTheme="minorHAnsi" w:cstheme="minorHAnsi"/>
          <w:sz w:val="22"/>
          <w:szCs w:val="22"/>
        </w:rPr>
        <w:t>.......................</w:t>
      </w:r>
      <w:r w:rsidRPr="001152A8">
        <w:rPr>
          <w:rFonts w:asciiTheme="minorHAnsi" w:hAnsiTheme="minorHAnsi" w:cstheme="minorHAnsi"/>
          <w:sz w:val="22"/>
          <w:szCs w:val="22"/>
        </w:rPr>
        <w:t>.........</w:t>
      </w:r>
      <w:r w:rsidR="002C72D3" w:rsidRPr="001152A8">
        <w:rPr>
          <w:rFonts w:asciiTheme="minorHAnsi" w:hAnsiTheme="minorHAnsi" w:cstheme="minorHAnsi"/>
          <w:sz w:val="22"/>
          <w:szCs w:val="22"/>
        </w:rPr>
        <w:t>.....</w:t>
      </w:r>
    </w:p>
    <w:p w14:paraId="3B364312" w14:textId="77777777" w:rsidR="00851151" w:rsidRPr="001152A8" w:rsidRDefault="00851151" w:rsidP="001152A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 xml:space="preserve">Do formularza ofertowego załączono następujące dokumenty i oświadczenia: </w:t>
      </w:r>
    </w:p>
    <w:p w14:paraId="2BB7D4C5" w14:textId="77777777" w:rsidR="00851151" w:rsidRPr="001152A8" w:rsidRDefault="00851151" w:rsidP="00DF45BB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</w:t>
      </w:r>
    </w:p>
    <w:p w14:paraId="466A4B21" w14:textId="77777777" w:rsidR="00851151" w:rsidRPr="001152A8" w:rsidRDefault="00851151" w:rsidP="00DF4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ab/>
        <w:t>2) .................................................................................</w:t>
      </w:r>
    </w:p>
    <w:p w14:paraId="76D1085A" w14:textId="77777777" w:rsidR="00851151" w:rsidRPr="001152A8" w:rsidRDefault="00851151" w:rsidP="00DF4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2A8">
        <w:rPr>
          <w:rFonts w:asciiTheme="minorHAnsi" w:hAnsiTheme="minorHAnsi" w:cstheme="minorHAnsi"/>
          <w:sz w:val="22"/>
          <w:szCs w:val="22"/>
        </w:rPr>
        <w:tab/>
        <w:t>3) .................................................................................</w:t>
      </w:r>
    </w:p>
    <w:p w14:paraId="7464187D" w14:textId="14B72CD5" w:rsidR="00851151" w:rsidRPr="001152A8" w:rsidRDefault="00851151" w:rsidP="00DF4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CC202" w14:textId="1008F585" w:rsidR="00851151" w:rsidRPr="001152A8" w:rsidRDefault="00851151" w:rsidP="00851151">
      <w:pPr>
        <w:rPr>
          <w:rFonts w:asciiTheme="minorHAnsi" w:hAnsiTheme="minorHAnsi" w:cstheme="minorHAnsi"/>
          <w:strike/>
          <w:sz w:val="22"/>
          <w:szCs w:val="22"/>
        </w:rPr>
      </w:pPr>
    </w:p>
    <w:p w14:paraId="42BF9947" w14:textId="4B6807D8" w:rsidR="003671C8" w:rsidRPr="001152A8" w:rsidRDefault="003671C8" w:rsidP="00851151">
      <w:pPr>
        <w:rPr>
          <w:rFonts w:asciiTheme="minorHAnsi" w:hAnsiTheme="minorHAnsi" w:cstheme="minorHAnsi"/>
          <w:strike/>
          <w:sz w:val="22"/>
          <w:szCs w:val="22"/>
        </w:rPr>
      </w:pPr>
    </w:p>
    <w:p w14:paraId="7101B525" w14:textId="698F37D0" w:rsidR="003671C8" w:rsidRPr="001152A8" w:rsidRDefault="003671C8" w:rsidP="00851151">
      <w:pPr>
        <w:rPr>
          <w:rFonts w:asciiTheme="minorHAnsi" w:hAnsiTheme="minorHAnsi" w:cstheme="minorHAnsi"/>
          <w:strike/>
          <w:sz w:val="22"/>
          <w:szCs w:val="22"/>
        </w:rPr>
      </w:pPr>
    </w:p>
    <w:p w14:paraId="365D0BA4" w14:textId="2A946DB1" w:rsidR="003671C8" w:rsidRPr="001152A8" w:rsidRDefault="003671C8" w:rsidP="00851151">
      <w:pPr>
        <w:rPr>
          <w:rFonts w:asciiTheme="minorHAnsi" w:hAnsiTheme="minorHAnsi" w:cstheme="minorHAnsi"/>
          <w:strike/>
          <w:sz w:val="22"/>
          <w:szCs w:val="22"/>
        </w:rPr>
      </w:pPr>
    </w:p>
    <w:p w14:paraId="72E75978" w14:textId="12F55D23" w:rsidR="003671C8" w:rsidRPr="001152A8" w:rsidRDefault="003671C8" w:rsidP="0085115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3F2DA82" w14:textId="77777777" w:rsidR="002C72D3" w:rsidRPr="001152A8" w:rsidRDefault="002C72D3" w:rsidP="0085115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581C84B" w14:textId="50ABD392" w:rsidR="00DF45BB" w:rsidRPr="001152A8" w:rsidRDefault="00DF45BB" w:rsidP="00DF45BB">
      <w:pPr>
        <w:tabs>
          <w:tab w:val="left" w:pos="567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1152A8">
        <w:rPr>
          <w:rFonts w:asciiTheme="minorHAnsi" w:hAnsiTheme="minorHAnsi" w:cstheme="minorHAnsi"/>
          <w:i/>
          <w:sz w:val="18"/>
          <w:szCs w:val="18"/>
        </w:rPr>
        <w:t xml:space="preserve">*    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1152A8">
        <w:rPr>
          <w:rFonts w:asciiTheme="minorHAnsi" w:hAnsiTheme="minorHAnsi" w:cstheme="minorHAnsi"/>
          <w:i/>
          <w:sz w:val="18"/>
          <w:szCs w:val="18"/>
        </w:rPr>
        <w:t>niepotrzebne należy skreślić</w:t>
      </w:r>
    </w:p>
    <w:p w14:paraId="6ED51934" w14:textId="271064E1" w:rsidR="000A054D" w:rsidRPr="001152A8" w:rsidRDefault="00DF45BB" w:rsidP="00BF4CB3">
      <w:pPr>
        <w:pStyle w:val="NormalnyWeb"/>
        <w:ind w:left="142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152A8">
        <w:rPr>
          <w:rFonts w:asciiTheme="minorHAnsi" w:hAnsiTheme="minorHAnsi" w:cstheme="minorHAnsi"/>
          <w:i/>
          <w:sz w:val="18"/>
          <w:szCs w:val="18"/>
        </w:rPr>
        <w:t xml:space="preserve">** 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1152A8">
        <w:rPr>
          <w:rFonts w:asciiTheme="minorHAnsi" w:hAnsiTheme="minorHAnsi" w:cstheme="minorHAnsi"/>
          <w:i/>
          <w:sz w:val="18"/>
          <w:szCs w:val="18"/>
        </w:rPr>
        <w:t>w przypadku, gdy wykonawca nie przekazuje danych osobowych innych niż bez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t xml:space="preserve">pośrednio jego dotyczących lub zachodzi 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br/>
        <w:t xml:space="preserve">     </w:t>
      </w:r>
      <w:r w:rsidRPr="001152A8">
        <w:rPr>
          <w:rFonts w:asciiTheme="minorHAnsi" w:hAnsiTheme="minorHAnsi" w:cstheme="minorHAnsi"/>
          <w:i/>
          <w:sz w:val="18"/>
          <w:szCs w:val="18"/>
        </w:rPr>
        <w:t>wyłączenie stosowania obowiązku informacyjnego, stosownie do art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t xml:space="preserve">. 13 ust. 4 lub art. 14 ust. 5 </w:t>
      </w:r>
      <w:r w:rsidRPr="001152A8">
        <w:rPr>
          <w:rFonts w:asciiTheme="minorHAnsi" w:hAnsiTheme="minorHAnsi" w:cstheme="minorHAnsi"/>
          <w:i/>
          <w:sz w:val="18"/>
          <w:szCs w:val="18"/>
        </w:rPr>
        <w:t>RODO, treści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br/>
        <w:t xml:space="preserve"> </w:t>
      </w:r>
      <w:r w:rsidRPr="001152A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Pr="001152A8">
        <w:rPr>
          <w:rFonts w:asciiTheme="minorHAnsi" w:hAnsiTheme="minorHAnsi" w:cstheme="minorHAnsi"/>
          <w:i/>
          <w:sz w:val="18"/>
          <w:szCs w:val="18"/>
        </w:rPr>
        <w:t>oświadczenia</w:t>
      </w:r>
      <w:r w:rsidR="002C72D3" w:rsidRPr="001152A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152A8">
        <w:rPr>
          <w:rFonts w:asciiTheme="minorHAnsi" w:hAnsiTheme="minorHAnsi" w:cstheme="minorHAnsi"/>
          <w:i/>
          <w:sz w:val="18"/>
          <w:szCs w:val="18"/>
        </w:rPr>
        <w:t>wykonawca nie składa (usunięcie treści oświadczenia np. przez jego wykreślenie).</w:t>
      </w:r>
      <w:r w:rsidRPr="001152A8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2C71A87E" w14:textId="404B8CE3" w:rsidR="002C72D3" w:rsidRPr="001152A8" w:rsidRDefault="002C72D3" w:rsidP="00BF4CB3">
      <w:pPr>
        <w:pStyle w:val="NormalnyWeb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52A8">
        <w:rPr>
          <w:rFonts w:asciiTheme="minorHAnsi" w:hAnsiTheme="minorHAnsi" w:cstheme="minorHAnsi"/>
          <w:i/>
          <w:sz w:val="18"/>
          <w:szCs w:val="18"/>
        </w:rPr>
        <w:t>***  wypełnić jeżeli dotyczy</w:t>
      </w:r>
    </w:p>
    <w:sectPr w:rsidR="002C72D3" w:rsidRPr="0011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2C9A" w14:textId="77777777" w:rsidR="00154C4A" w:rsidRDefault="00154C4A" w:rsidP="001152A8">
      <w:r>
        <w:separator/>
      </w:r>
    </w:p>
  </w:endnote>
  <w:endnote w:type="continuationSeparator" w:id="0">
    <w:p w14:paraId="4ABAC9B9" w14:textId="77777777" w:rsidR="00154C4A" w:rsidRDefault="00154C4A" w:rsidP="001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7FFCA" w14:textId="77777777" w:rsidR="00154C4A" w:rsidRDefault="00154C4A" w:rsidP="001152A8">
      <w:r>
        <w:separator/>
      </w:r>
    </w:p>
  </w:footnote>
  <w:footnote w:type="continuationSeparator" w:id="0">
    <w:p w14:paraId="11F506F4" w14:textId="77777777" w:rsidR="00154C4A" w:rsidRDefault="00154C4A" w:rsidP="001152A8">
      <w:r>
        <w:continuationSeparator/>
      </w:r>
    </w:p>
  </w:footnote>
  <w:footnote w:id="1">
    <w:p w14:paraId="25753760" w14:textId="77777777" w:rsidR="001152A8" w:rsidRDefault="001152A8" w:rsidP="001152A8">
      <w:pPr>
        <w:pStyle w:val="Tekstprzypisudolnego"/>
        <w:ind w:left="142" w:hanging="142"/>
        <w:jc w:val="both"/>
        <w:rPr>
          <w:rFonts w:ascii="Tahoma" w:hAnsi="Tahoma" w:cs="Tahoma"/>
          <w:sz w:val="14"/>
          <w:szCs w:val="14"/>
        </w:rPr>
      </w:pPr>
      <w:r>
        <w:rPr>
          <w:rStyle w:val="Odwoanieprzypisudolnego"/>
          <w:rFonts w:ascii="Tahoma" w:hAnsi="Tahoma" w:cs="Tahoma"/>
          <w:sz w:val="14"/>
        </w:rPr>
        <w:footnoteRef/>
      </w:r>
      <w:r>
        <w:t xml:space="preserve"> </w:t>
      </w:r>
      <w:r>
        <w:rPr>
          <w:rFonts w:ascii="Tahoma" w:eastAsia="TimesNewRoman" w:hAnsi="Tahoma" w:cs="Tahoma"/>
          <w:sz w:val="14"/>
          <w:szCs w:val="16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Tahoma" w:hAnsi="Tahoma" w:cs="Tahoma"/>
          <w:sz w:val="14"/>
          <w:szCs w:val="16"/>
        </w:rPr>
        <w:t xml:space="preserve"> J</w:t>
      </w:r>
      <w:r>
        <w:rPr>
          <w:rFonts w:ascii="Tahoma" w:hAnsi="Tahoma" w:cs="Tahoma"/>
          <w:iCs/>
          <w:sz w:val="14"/>
          <w:szCs w:val="16"/>
        </w:rPr>
        <w:t xml:space="preserve">eżeli Wykonawca nie poda informacji w powyższym zakresie, wówczas przyjmuje się, że złożył oświadczenie o tym, że wybór jego oferty nie będzie prowadził do obowiązku </w:t>
      </w:r>
      <w:r>
        <w:rPr>
          <w:rFonts w:ascii="Tahoma" w:hAnsi="Tahoma" w:cs="Tahoma"/>
          <w:iCs/>
          <w:sz w:val="14"/>
          <w:szCs w:val="14"/>
        </w:rPr>
        <w:t>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E5C"/>
    <w:multiLevelType w:val="hybridMultilevel"/>
    <w:tmpl w:val="BD862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A70"/>
    <w:multiLevelType w:val="hybridMultilevel"/>
    <w:tmpl w:val="217613CC"/>
    <w:lvl w:ilvl="0" w:tplc="FBD016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6247"/>
    <w:multiLevelType w:val="hybridMultilevel"/>
    <w:tmpl w:val="10329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0C70"/>
    <w:multiLevelType w:val="hybridMultilevel"/>
    <w:tmpl w:val="0B5E683A"/>
    <w:lvl w:ilvl="0" w:tplc="0C0C9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0E3B"/>
    <w:multiLevelType w:val="hybridMultilevel"/>
    <w:tmpl w:val="502611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D223A7"/>
    <w:multiLevelType w:val="hybridMultilevel"/>
    <w:tmpl w:val="AD9CE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0E45"/>
    <w:multiLevelType w:val="hybridMultilevel"/>
    <w:tmpl w:val="E5E8729E"/>
    <w:lvl w:ilvl="0" w:tplc="ACBAD60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E4B6D"/>
    <w:multiLevelType w:val="hybridMultilevel"/>
    <w:tmpl w:val="C12058A2"/>
    <w:lvl w:ilvl="0" w:tplc="9AE0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4A3CE6"/>
    <w:multiLevelType w:val="hybridMultilevel"/>
    <w:tmpl w:val="F990941E"/>
    <w:lvl w:ilvl="0" w:tplc="CB040D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D1CB6"/>
    <w:multiLevelType w:val="hybridMultilevel"/>
    <w:tmpl w:val="1C123878"/>
    <w:lvl w:ilvl="0" w:tplc="7E1C868C">
      <w:start w:val="1"/>
      <w:numFmt w:val="upperRoman"/>
      <w:lvlText w:val="%1."/>
      <w:lvlJc w:val="left"/>
      <w:pPr>
        <w:ind w:left="186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7532FA3"/>
    <w:multiLevelType w:val="hybridMultilevel"/>
    <w:tmpl w:val="68A038AE"/>
    <w:lvl w:ilvl="0" w:tplc="E60AA2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0D24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A606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95E69"/>
    <w:multiLevelType w:val="hybridMultilevel"/>
    <w:tmpl w:val="B9CC58D6"/>
    <w:lvl w:ilvl="0" w:tplc="C29EB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51"/>
    <w:rsid w:val="00024067"/>
    <w:rsid w:val="00032BDA"/>
    <w:rsid w:val="00053EAE"/>
    <w:rsid w:val="00071561"/>
    <w:rsid w:val="00086128"/>
    <w:rsid w:val="001152A8"/>
    <w:rsid w:val="00133F2D"/>
    <w:rsid w:val="00154C4A"/>
    <w:rsid w:val="00166079"/>
    <w:rsid w:val="00176C50"/>
    <w:rsid w:val="00192EC2"/>
    <w:rsid w:val="001C1CC9"/>
    <w:rsid w:val="001C6F20"/>
    <w:rsid w:val="001D76BF"/>
    <w:rsid w:val="001F5E73"/>
    <w:rsid w:val="00203D17"/>
    <w:rsid w:val="0021446D"/>
    <w:rsid w:val="002332ED"/>
    <w:rsid w:val="00233861"/>
    <w:rsid w:val="002363CD"/>
    <w:rsid w:val="00283968"/>
    <w:rsid w:val="00287340"/>
    <w:rsid w:val="00295557"/>
    <w:rsid w:val="002976B9"/>
    <w:rsid w:val="002C3987"/>
    <w:rsid w:val="002C72D3"/>
    <w:rsid w:val="002D584C"/>
    <w:rsid w:val="002E30A2"/>
    <w:rsid w:val="00306BAA"/>
    <w:rsid w:val="00320944"/>
    <w:rsid w:val="003246FD"/>
    <w:rsid w:val="0034776C"/>
    <w:rsid w:val="00353422"/>
    <w:rsid w:val="003671C8"/>
    <w:rsid w:val="003C6CA3"/>
    <w:rsid w:val="003D4E38"/>
    <w:rsid w:val="003F754B"/>
    <w:rsid w:val="00403A2B"/>
    <w:rsid w:val="0043368E"/>
    <w:rsid w:val="00497B71"/>
    <w:rsid w:val="004B6893"/>
    <w:rsid w:val="004B6D3B"/>
    <w:rsid w:val="004C69E9"/>
    <w:rsid w:val="0050471D"/>
    <w:rsid w:val="00505948"/>
    <w:rsid w:val="00505E66"/>
    <w:rsid w:val="0052631B"/>
    <w:rsid w:val="00555B0A"/>
    <w:rsid w:val="005822F8"/>
    <w:rsid w:val="005D7D46"/>
    <w:rsid w:val="005F5A81"/>
    <w:rsid w:val="00623C34"/>
    <w:rsid w:val="006619C7"/>
    <w:rsid w:val="006C43F0"/>
    <w:rsid w:val="006D2AB9"/>
    <w:rsid w:val="006D5C7A"/>
    <w:rsid w:val="006E0A27"/>
    <w:rsid w:val="007040F7"/>
    <w:rsid w:val="007126A2"/>
    <w:rsid w:val="00717EAE"/>
    <w:rsid w:val="00721E51"/>
    <w:rsid w:val="0073190F"/>
    <w:rsid w:val="00743163"/>
    <w:rsid w:val="0077554F"/>
    <w:rsid w:val="00782491"/>
    <w:rsid w:val="007A32ED"/>
    <w:rsid w:val="007A6458"/>
    <w:rsid w:val="007D29C5"/>
    <w:rsid w:val="0084630E"/>
    <w:rsid w:val="00851151"/>
    <w:rsid w:val="00871CB8"/>
    <w:rsid w:val="00884179"/>
    <w:rsid w:val="008A79CE"/>
    <w:rsid w:val="008E659F"/>
    <w:rsid w:val="008E6D4A"/>
    <w:rsid w:val="009552E9"/>
    <w:rsid w:val="009743C4"/>
    <w:rsid w:val="009805ED"/>
    <w:rsid w:val="00983DF4"/>
    <w:rsid w:val="00A14142"/>
    <w:rsid w:val="00A5281C"/>
    <w:rsid w:val="00A71CF5"/>
    <w:rsid w:val="00A84175"/>
    <w:rsid w:val="00AA4063"/>
    <w:rsid w:val="00AC230D"/>
    <w:rsid w:val="00AE2C4B"/>
    <w:rsid w:val="00AF07B6"/>
    <w:rsid w:val="00B5141D"/>
    <w:rsid w:val="00B73470"/>
    <w:rsid w:val="00BA61CE"/>
    <w:rsid w:val="00BC7B28"/>
    <w:rsid w:val="00BF4CB3"/>
    <w:rsid w:val="00BF756F"/>
    <w:rsid w:val="00C34D43"/>
    <w:rsid w:val="00C40A51"/>
    <w:rsid w:val="00C57F7D"/>
    <w:rsid w:val="00C65AC5"/>
    <w:rsid w:val="00C83BA4"/>
    <w:rsid w:val="00C87148"/>
    <w:rsid w:val="00CE1E88"/>
    <w:rsid w:val="00D05F5A"/>
    <w:rsid w:val="00D22E6C"/>
    <w:rsid w:val="00D25A52"/>
    <w:rsid w:val="00D27754"/>
    <w:rsid w:val="00D35956"/>
    <w:rsid w:val="00D53907"/>
    <w:rsid w:val="00D653E4"/>
    <w:rsid w:val="00DB125F"/>
    <w:rsid w:val="00DD0923"/>
    <w:rsid w:val="00DF45BB"/>
    <w:rsid w:val="00E01A7C"/>
    <w:rsid w:val="00E305C3"/>
    <w:rsid w:val="00E5339E"/>
    <w:rsid w:val="00E62448"/>
    <w:rsid w:val="00F325F3"/>
    <w:rsid w:val="00F47ED0"/>
    <w:rsid w:val="00F667D2"/>
    <w:rsid w:val="00F91D2C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78A8"/>
  <w15:docId w15:val="{44EEB7FC-85A0-41CD-AE86-DF41793F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B28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51151"/>
    <w:pPr>
      <w:keepNext/>
      <w:spacing w:line="360" w:lineRule="auto"/>
      <w:jc w:val="both"/>
      <w:outlineLvl w:val="5"/>
    </w:pPr>
    <w:rPr>
      <w:rFonts w:ascii="Garamond" w:hAnsi="Garamond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51151"/>
    <w:rPr>
      <w:rFonts w:ascii="Garamond" w:eastAsia="Times New Roman" w:hAnsi="Garamond" w:cs="Times New Roman"/>
      <w:b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115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51151"/>
    <w:rPr>
      <w:rFonts w:eastAsia="Times New Roman" w:cs="Times New Roman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Preambuła,CW_Lista"/>
    <w:basedOn w:val="Normalny"/>
    <w:link w:val="AkapitzlistZnak"/>
    <w:uiPriority w:val="34"/>
    <w:qFormat/>
    <w:rsid w:val="00851151"/>
    <w:pPr>
      <w:ind w:left="708"/>
    </w:pPr>
  </w:style>
  <w:style w:type="paragraph" w:customStyle="1" w:styleId="Standardowytekst">
    <w:name w:val="Standardowy.tekst"/>
    <w:rsid w:val="00B73470"/>
    <w:pPr>
      <w:spacing w:after="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F754B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5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6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51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51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Preambuła Znak,CW_Lista Znak"/>
    <w:link w:val="Akapitzlist"/>
    <w:uiPriority w:val="34"/>
    <w:qFormat/>
    <w:locked/>
    <w:rsid w:val="00DF45BB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1152A8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semiHidden/>
    <w:unhideWhenUsed/>
    <w:rsid w:val="001152A8"/>
    <w:rPr>
      <w:rFonts w:eastAsiaTheme="minorHAnsi" w:cstheme="minorBidi"/>
      <w:sz w:val="24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152A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115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B21A-DAF7-4036-853A-F3054B39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Ruła</dc:creator>
  <cp:lastModifiedBy>JS</cp:lastModifiedBy>
  <cp:revision>62</cp:revision>
  <cp:lastPrinted>2018-12-17T11:02:00Z</cp:lastPrinted>
  <dcterms:created xsi:type="dcterms:W3CDTF">2018-11-15T22:07:00Z</dcterms:created>
  <dcterms:modified xsi:type="dcterms:W3CDTF">2023-11-03T10:49:00Z</dcterms:modified>
</cp:coreProperties>
</file>