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3AE" w:rsidRPr="0065131F" w:rsidRDefault="0065131F" w:rsidP="0065131F">
      <w:pPr>
        <w:pStyle w:val="trescogloszenia"/>
        <w:overflowPunct/>
        <w:autoSpaceDE/>
        <w:autoSpaceDN/>
        <w:adjustRightInd/>
        <w:spacing w:line="360" w:lineRule="auto"/>
        <w:ind w:left="709"/>
        <w:jc w:val="center"/>
        <w:rPr>
          <w:rFonts w:ascii="Arial" w:hAnsi="Arial" w:cs="Arial"/>
          <w:b/>
          <w:sz w:val="28"/>
          <w:szCs w:val="23"/>
        </w:rPr>
      </w:pPr>
      <w:r w:rsidRPr="0065131F">
        <w:rPr>
          <w:rFonts w:ascii="Arial" w:hAnsi="Arial" w:cs="Arial"/>
          <w:b/>
          <w:sz w:val="28"/>
          <w:szCs w:val="23"/>
          <w:u w:val="single"/>
        </w:rPr>
        <w:t>FORMULARZ ASORTYMENTOWO-CENOWY</w:t>
      </w:r>
    </w:p>
    <w:p w:rsidR="006F581C" w:rsidRDefault="006F581C" w:rsidP="006F581C">
      <w:pPr>
        <w:ind w:firstLine="3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28/DEG/AS/2024</w:t>
      </w:r>
    </w:p>
    <w:p w:rsidR="006F581C" w:rsidRPr="00152ADA" w:rsidRDefault="006F581C" w:rsidP="006F581C">
      <w:pPr>
        <w:ind w:firstLine="340"/>
        <w:jc w:val="center"/>
        <w:rPr>
          <w:rFonts w:ascii="Arial" w:hAnsi="Arial" w:cs="Arial"/>
          <w:b/>
          <w:sz w:val="28"/>
          <w:szCs w:val="28"/>
        </w:rPr>
      </w:pPr>
      <w:r w:rsidRPr="00152ADA">
        <w:rPr>
          <w:rFonts w:ascii="Arial" w:hAnsi="Arial" w:cs="Arial"/>
          <w:b/>
          <w:bCs/>
          <w:sz w:val="28"/>
          <w:szCs w:val="28"/>
        </w:rPr>
        <w:t xml:space="preserve">Serwis kotłów C.O. oraz C.W.U. znajdujących się w kotłowni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152ADA">
        <w:rPr>
          <w:rFonts w:ascii="Arial" w:hAnsi="Arial" w:cs="Arial"/>
          <w:b/>
          <w:bCs/>
          <w:sz w:val="28"/>
          <w:szCs w:val="28"/>
        </w:rPr>
        <w:t>SP ZOZ Szpitala Psychiatrycznego w Toszku</w:t>
      </w:r>
    </w:p>
    <w:p w:rsidR="00914803" w:rsidRPr="007B1A9D" w:rsidRDefault="00914803" w:rsidP="00BD000D">
      <w:pPr>
        <w:spacing w:before="600" w:after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Nazwa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....................................................................</w:t>
      </w:r>
      <w:bookmarkStart w:id="0" w:name="_GoBack"/>
      <w:bookmarkEnd w:id="0"/>
      <w:r w:rsidRPr="007B1A9D">
        <w:rPr>
          <w:rFonts w:ascii="Arial" w:hAnsi="Arial" w:cs="Arial"/>
        </w:rPr>
        <w:t>..</w:t>
      </w:r>
    </w:p>
    <w:p w:rsidR="007144C8" w:rsidRPr="0068703D" w:rsidRDefault="00914803" w:rsidP="0068703D">
      <w:pPr>
        <w:spacing w:after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Adres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</w:t>
      </w:r>
      <w:r w:rsidR="0068703D">
        <w:rPr>
          <w:rFonts w:ascii="Arial" w:hAnsi="Arial" w:cs="Arial"/>
        </w:rPr>
        <w:t>...............................</w:t>
      </w:r>
    </w:p>
    <w:tbl>
      <w:tblPr>
        <w:tblW w:w="15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"/>
        <w:gridCol w:w="4603"/>
        <w:gridCol w:w="1417"/>
        <w:gridCol w:w="1985"/>
        <w:gridCol w:w="1699"/>
        <w:gridCol w:w="852"/>
        <w:gridCol w:w="1890"/>
        <w:gridCol w:w="1901"/>
      </w:tblGrid>
      <w:tr w:rsidR="006F581C" w:rsidRPr="0065131F" w:rsidTr="006F581C">
        <w:trPr>
          <w:trHeight w:val="187"/>
          <w:jc w:val="center"/>
        </w:trPr>
        <w:tc>
          <w:tcPr>
            <w:tcW w:w="779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81C" w:rsidRPr="0065131F" w:rsidRDefault="006F581C" w:rsidP="00EB6214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bookmarkStart w:id="1" w:name="_Hlk109720894"/>
            <w:r w:rsidRPr="0065131F">
              <w:rPr>
                <w:rFonts w:ascii="Arial" w:eastAsia="Arial Unicode MS" w:hAnsi="Arial" w:cs="Arial"/>
                <w:sz w:val="22"/>
                <w:szCs w:val="22"/>
              </w:rPr>
              <w:t>L.p.</w:t>
            </w:r>
          </w:p>
        </w:tc>
        <w:tc>
          <w:tcPr>
            <w:tcW w:w="4603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81C" w:rsidRPr="0092065F" w:rsidRDefault="006F581C" w:rsidP="00EB6214">
            <w:pPr>
              <w:pStyle w:val="Tekstpodstawowy22"/>
              <w:tabs>
                <w:tab w:val="clear" w:pos="360"/>
              </w:tabs>
              <w:overflowPunct/>
              <w:autoSpaceDE/>
              <w:autoSpaceDN/>
              <w:adjustRightInd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6F581C" w:rsidRPr="00EB6214" w:rsidRDefault="006F581C" w:rsidP="00EB6214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</w:p>
          <w:p w:rsidR="006F581C" w:rsidRPr="00EB6214" w:rsidRDefault="006F581C" w:rsidP="00557E9F">
            <w:pPr>
              <w:spacing w:after="120"/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Ilość miesięcy</w:t>
            </w:r>
          </w:p>
        </w:tc>
        <w:tc>
          <w:tcPr>
            <w:tcW w:w="1985" w:type="dxa"/>
            <w:shd w:val="clear" w:color="auto" w:fill="E6E6E6"/>
            <w:vAlign w:val="center"/>
          </w:tcPr>
          <w:p w:rsidR="006F581C" w:rsidRDefault="006F581C" w:rsidP="00EB6214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Cena jednostkowa* </w:t>
            </w:r>
          </w:p>
          <w:p w:rsidR="006F581C" w:rsidRDefault="006F581C" w:rsidP="00EB6214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(PLN)</w:t>
            </w:r>
          </w:p>
        </w:tc>
        <w:tc>
          <w:tcPr>
            <w:tcW w:w="1699" w:type="dxa"/>
            <w:shd w:val="clear" w:color="auto" w:fill="E6E6E6"/>
            <w:vAlign w:val="center"/>
          </w:tcPr>
          <w:p w:rsidR="006F581C" w:rsidRDefault="006F581C" w:rsidP="006F581C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>Wartość netto</w:t>
            </w:r>
          </w:p>
          <w:p w:rsidR="006F581C" w:rsidRDefault="006F581C" w:rsidP="006F581C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>(PLN)</w:t>
            </w:r>
          </w:p>
        </w:tc>
        <w:tc>
          <w:tcPr>
            <w:tcW w:w="852" w:type="dxa"/>
            <w:shd w:val="clear" w:color="auto" w:fill="E6E6E6"/>
            <w:vAlign w:val="center"/>
          </w:tcPr>
          <w:p w:rsidR="006F581C" w:rsidRPr="00EB6214" w:rsidRDefault="006F581C" w:rsidP="00EB6214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Procent podatku VAT</w:t>
            </w:r>
          </w:p>
        </w:tc>
        <w:tc>
          <w:tcPr>
            <w:tcW w:w="1890" w:type="dxa"/>
            <w:shd w:val="clear" w:color="auto" w:fill="E6E6E6"/>
            <w:vAlign w:val="center"/>
          </w:tcPr>
          <w:p w:rsidR="006F581C" w:rsidRPr="00EB6214" w:rsidRDefault="006F581C" w:rsidP="00EB6214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</w:p>
          <w:p w:rsidR="006F581C" w:rsidRPr="00EB6214" w:rsidRDefault="006F581C" w:rsidP="00EB6214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>Kwota podatku VAT</w:t>
            </w:r>
          </w:p>
          <w:p w:rsidR="006F581C" w:rsidRPr="00EB6214" w:rsidRDefault="006F581C" w:rsidP="00557E9F">
            <w:pPr>
              <w:spacing w:after="120"/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(PLN) </w:t>
            </w:r>
          </w:p>
        </w:tc>
        <w:tc>
          <w:tcPr>
            <w:tcW w:w="1901" w:type="dxa"/>
            <w:shd w:val="clear" w:color="auto" w:fill="E6E6E6"/>
            <w:vAlign w:val="center"/>
          </w:tcPr>
          <w:p w:rsidR="006F581C" w:rsidRPr="00EB6214" w:rsidRDefault="006F581C" w:rsidP="00EB6214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</w:p>
          <w:p w:rsidR="006F581C" w:rsidRDefault="006F581C" w:rsidP="00557E9F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Wartość brutto</w:t>
            </w:r>
          </w:p>
          <w:p w:rsidR="006F581C" w:rsidRPr="00EB6214" w:rsidRDefault="006F581C" w:rsidP="00557E9F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>(PLN)</w:t>
            </w:r>
          </w:p>
        </w:tc>
      </w:tr>
      <w:tr w:rsidR="006F581C" w:rsidRPr="0065131F" w:rsidTr="006F581C">
        <w:trPr>
          <w:trHeight w:val="1038"/>
          <w:jc w:val="center"/>
        </w:trPr>
        <w:tc>
          <w:tcPr>
            <w:tcW w:w="7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81C" w:rsidRPr="0065131F" w:rsidRDefault="006F581C" w:rsidP="00A54157">
            <w:pPr>
              <w:pStyle w:val="Tekstpodstawowy21"/>
              <w:numPr>
                <w:ilvl w:val="0"/>
                <w:numId w:val="2"/>
              </w:numPr>
              <w:tabs>
                <w:tab w:val="clear" w:pos="360"/>
              </w:tabs>
              <w:overflowPunct/>
              <w:autoSpaceDE/>
              <w:autoSpaceDN/>
              <w:adjustRightInd/>
              <w:ind w:left="414" w:hanging="35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81C" w:rsidRPr="006564EE" w:rsidRDefault="006F581C" w:rsidP="006F581C">
            <w:pPr>
              <w:pStyle w:val="Tekstpodstawowy22"/>
              <w:rPr>
                <w:rFonts w:ascii="Arial" w:hAnsi="Arial" w:cs="Arial"/>
                <w:bCs/>
                <w:sz w:val="22"/>
                <w:szCs w:val="24"/>
              </w:rPr>
            </w:pPr>
            <w:r w:rsidRPr="006F581C">
              <w:rPr>
                <w:rFonts w:ascii="Arial" w:hAnsi="Arial" w:cs="Arial"/>
                <w:bCs/>
                <w:sz w:val="22"/>
                <w:szCs w:val="24"/>
              </w:rPr>
              <w:t>Serwis kotłów C.O. oraz C.W.</w:t>
            </w:r>
            <w:r>
              <w:rPr>
                <w:rFonts w:ascii="Arial" w:hAnsi="Arial" w:cs="Arial"/>
                <w:bCs/>
                <w:sz w:val="22"/>
                <w:szCs w:val="24"/>
              </w:rPr>
              <w:t xml:space="preserve">U. znajdujących się w kotłowni </w:t>
            </w:r>
            <w:r w:rsidRPr="006F581C">
              <w:rPr>
                <w:rFonts w:ascii="Arial" w:hAnsi="Arial" w:cs="Arial"/>
                <w:bCs/>
                <w:sz w:val="22"/>
                <w:szCs w:val="24"/>
              </w:rPr>
              <w:t>SP ZOZ Szpitala Psychiatrycznego w Toszku</w:t>
            </w:r>
          </w:p>
        </w:tc>
        <w:tc>
          <w:tcPr>
            <w:tcW w:w="1417" w:type="dxa"/>
            <w:vAlign w:val="center"/>
          </w:tcPr>
          <w:p w:rsidR="006F581C" w:rsidRPr="0065131F" w:rsidRDefault="006F581C" w:rsidP="00714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985" w:type="dxa"/>
          </w:tcPr>
          <w:p w:rsidR="006F581C" w:rsidRPr="0065131F" w:rsidRDefault="006F581C" w:rsidP="00714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</w:tcPr>
          <w:p w:rsidR="006F581C" w:rsidRPr="0065131F" w:rsidRDefault="006F581C" w:rsidP="00714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:rsidR="006F581C" w:rsidRPr="0065131F" w:rsidRDefault="006F581C" w:rsidP="00714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6F581C" w:rsidRPr="0065131F" w:rsidRDefault="006F581C" w:rsidP="00714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6F581C" w:rsidRPr="0065131F" w:rsidRDefault="006F581C" w:rsidP="00714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581C" w:rsidRPr="006F581C" w:rsidRDefault="006F581C" w:rsidP="00F56319">
      <w:pPr>
        <w:spacing w:before="360" w:line="360" w:lineRule="auto"/>
        <w:jc w:val="both"/>
        <w:rPr>
          <w:rFonts w:ascii="Arial" w:eastAsia="Calibri" w:hAnsi="Arial" w:cs="Arial"/>
          <w:sz w:val="20"/>
        </w:rPr>
      </w:pPr>
      <w:r w:rsidRPr="006F581C">
        <w:rPr>
          <w:rFonts w:ascii="Arial" w:eastAsia="Calibri" w:hAnsi="Arial" w:cs="Arial"/>
          <w:sz w:val="20"/>
        </w:rPr>
        <w:t>* Cena</w:t>
      </w:r>
      <w:r>
        <w:rPr>
          <w:rFonts w:ascii="Arial" w:eastAsia="Calibri" w:hAnsi="Arial" w:cs="Arial"/>
          <w:sz w:val="20"/>
        </w:rPr>
        <w:t xml:space="preserve"> jednostkowa to  stawka miesięczna netto serwisu </w:t>
      </w:r>
      <w:proofErr w:type="spellStart"/>
      <w:r>
        <w:rPr>
          <w:rFonts w:ascii="Arial" w:eastAsia="Calibri" w:hAnsi="Arial" w:cs="Arial"/>
          <w:sz w:val="20"/>
        </w:rPr>
        <w:t>obywdu</w:t>
      </w:r>
      <w:proofErr w:type="spellEnd"/>
      <w:r>
        <w:rPr>
          <w:rFonts w:ascii="Arial" w:eastAsia="Calibri" w:hAnsi="Arial" w:cs="Arial"/>
          <w:sz w:val="20"/>
        </w:rPr>
        <w:t xml:space="preserve"> kotłów</w:t>
      </w:r>
    </w:p>
    <w:p w:rsidR="0065131F" w:rsidRPr="00471EAA" w:rsidRDefault="0065131F" w:rsidP="00F56319">
      <w:pPr>
        <w:spacing w:before="360" w:line="360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UWAGA!</w:t>
      </w:r>
    </w:p>
    <w:p w:rsidR="0065131F" w:rsidRPr="00471EAA" w:rsidRDefault="0065131F" w:rsidP="00A54157">
      <w:pPr>
        <w:numPr>
          <w:ilvl w:val="0"/>
          <w:numId w:val="1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65131F" w:rsidRPr="00471EAA" w:rsidRDefault="0065131F" w:rsidP="00A54157">
      <w:pPr>
        <w:numPr>
          <w:ilvl w:val="0"/>
          <w:numId w:val="1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AD124F" w:rsidRDefault="0065131F" w:rsidP="00A54157">
      <w:pPr>
        <w:numPr>
          <w:ilvl w:val="0"/>
          <w:numId w:val="1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1"/>
    </w:p>
    <w:p w:rsidR="00720191" w:rsidRDefault="00720191" w:rsidP="0068703D">
      <w:pPr>
        <w:pStyle w:val="trescogloszenia"/>
        <w:overflowPunct/>
        <w:autoSpaceDE/>
        <w:autoSpaceDN/>
        <w:adjustRightInd/>
        <w:spacing w:line="360" w:lineRule="auto"/>
        <w:rPr>
          <w:rFonts w:ascii="Arial" w:eastAsia="Calibri" w:hAnsi="Arial" w:cs="Arial"/>
          <w:b/>
          <w:i/>
        </w:rPr>
      </w:pPr>
    </w:p>
    <w:p w:rsidR="002C1004" w:rsidRPr="00DA6499" w:rsidRDefault="002C1004" w:rsidP="00914803">
      <w:pPr>
        <w:spacing w:after="120"/>
        <w:rPr>
          <w:rFonts w:ascii="Arial" w:eastAsia="Calibri" w:hAnsi="Arial" w:cs="Arial"/>
          <w:b/>
          <w:i/>
          <w:sz w:val="20"/>
        </w:rPr>
      </w:pPr>
    </w:p>
    <w:sectPr w:rsidR="002C1004" w:rsidRPr="00DA6499" w:rsidSect="00EB673B">
      <w:headerReference w:type="default" r:id="rId8"/>
      <w:footerReference w:type="even" r:id="rId9"/>
      <w:footerReference w:type="default" r:id="rId10"/>
      <w:pgSz w:w="16838" w:h="11906" w:orient="landscape" w:code="9"/>
      <w:pgMar w:top="360" w:right="851" w:bottom="360" w:left="851" w:header="425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95E" w:rsidRDefault="005C195E">
      <w:r>
        <w:separator/>
      </w:r>
    </w:p>
  </w:endnote>
  <w:endnote w:type="continuationSeparator" w:id="0">
    <w:p w:rsidR="005C195E" w:rsidRDefault="005C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3AE" w:rsidRDefault="009113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13AE" w:rsidRDefault="009113A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ED1" w:rsidRPr="0062055A" w:rsidRDefault="00ED3ED1" w:rsidP="00ED3ED1">
    <w:pPr>
      <w:pStyle w:val="Stopka"/>
      <w:pBdr>
        <w:top w:val="single" w:sz="4" w:space="1" w:color="D9D9D9"/>
      </w:pBdr>
      <w:jc w:val="right"/>
      <w:rPr>
        <w:rFonts w:ascii="Arial" w:hAnsi="Arial" w:cs="Arial"/>
      </w:rPr>
    </w:pPr>
    <w:r w:rsidRPr="0062055A">
      <w:rPr>
        <w:rFonts w:ascii="Arial" w:hAnsi="Arial" w:cs="Arial"/>
      </w:rPr>
      <w:fldChar w:fldCharType="begin"/>
    </w:r>
    <w:r w:rsidRPr="0062055A">
      <w:rPr>
        <w:rFonts w:ascii="Arial" w:hAnsi="Arial" w:cs="Arial"/>
      </w:rPr>
      <w:instrText>PAGE   \* MERGEFORMAT</w:instrText>
    </w:r>
    <w:r w:rsidRPr="0062055A">
      <w:rPr>
        <w:rFonts w:ascii="Arial" w:hAnsi="Arial" w:cs="Arial"/>
      </w:rPr>
      <w:fldChar w:fldCharType="separate"/>
    </w:r>
    <w:r w:rsidR="006F581C">
      <w:rPr>
        <w:rFonts w:ascii="Arial" w:hAnsi="Arial" w:cs="Arial"/>
        <w:noProof/>
      </w:rPr>
      <w:t>1</w:t>
    </w:r>
    <w:r w:rsidRPr="0062055A">
      <w:rPr>
        <w:rFonts w:ascii="Arial" w:hAnsi="Arial" w:cs="Arial"/>
      </w:rPr>
      <w:fldChar w:fldCharType="end"/>
    </w:r>
    <w:r w:rsidRPr="0062055A">
      <w:rPr>
        <w:rFonts w:ascii="Arial" w:hAnsi="Arial" w:cs="Arial"/>
      </w:rPr>
      <w:t>/</w:t>
    </w:r>
    <w:r w:rsidR="00655404">
      <w:rPr>
        <w:rFonts w:ascii="Arial" w:hAnsi="Arial" w:cs="Arial"/>
      </w:rPr>
      <w:t>1</w:t>
    </w:r>
    <w:r w:rsidRPr="0062055A">
      <w:rPr>
        <w:rFonts w:ascii="Arial" w:hAnsi="Arial" w:cs="Arial"/>
      </w:rPr>
      <w:t xml:space="preserve"> | </w:t>
    </w:r>
    <w:r w:rsidRPr="0062055A">
      <w:rPr>
        <w:rFonts w:ascii="Arial" w:hAnsi="Arial" w:cs="Arial"/>
        <w:color w:val="7F7F7F"/>
        <w:spacing w:val="60"/>
      </w:rPr>
      <w:t>Strona</w:t>
    </w:r>
  </w:p>
  <w:p w:rsidR="009113AE" w:rsidRDefault="009113AE" w:rsidP="00583A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95E" w:rsidRDefault="005C195E">
      <w:r>
        <w:separator/>
      </w:r>
    </w:p>
  </w:footnote>
  <w:footnote w:type="continuationSeparator" w:id="0">
    <w:p w:rsidR="005C195E" w:rsidRDefault="005C1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D2" w:rsidRPr="007B60FA" w:rsidRDefault="006235D2" w:rsidP="007B60F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9AB"/>
    <w:multiLevelType w:val="multilevel"/>
    <w:tmpl w:val="5D94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03FDF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390101"/>
    <w:multiLevelType w:val="hybridMultilevel"/>
    <w:tmpl w:val="4BE8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62ABA"/>
    <w:multiLevelType w:val="hybridMultilevel"/>
    <w:tmpl w:val="D0028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414C0"/>
    <w:multiLevelType w:val="hybridMultilevel"/>
    <w:tmpl w:val="8014E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7FA25EF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ABA3083"/>
    <w:multiLevelType w:val="multilevel"/>
    <w:tmpl w:val="B6A4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2971AA"/>
    <w:multiLevelType w:val="multilevel"/>
    <w:tmpl w:val="BFD2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5E"/>
    <w:rsid w:val="000017F9"/>
    <w:rsid w:val="00026A75"/>
    <w:rsid w:val="00032F9A"/>
    <w:rsid w:val="0005019E"/>
    <w:rsid w:val="000868B2"/>
    <w:rsid w:val="000A2204"/>
    <w:rsid w:val="000B6622"/>
    <w:rsid w:val="000D1A23"/>
    <w:rsid w:val="000E2910"/>
    <w:rsid w:val="00113978"/>
    <w:rsid w:val="001147A8"/>
    <w:rsid w:val="00132F5E"/>
    <w:rsid w:val="00150D7E"/>
    <w:rsid w:val="00186504"/>
    <w:rsid w:val="00192F7C"/>
    <w:rsid w:val="001A0BBA"/>
    <w:rsid w:val="001B1FD7"/>
    <w:rsid w:val="001C1203"/>
    <w:rsid w:val="001C25D9"/>
    <w:rsid w:val="001F17EE"/>
    <w:rsid w:val="00205669"/>
    <w:rsid w:val="002240D6"/>
    <w:rsid w:val="002247D6"/>
    <w:rsid w:val="002260A2"/>
    <w:rsid w:val="00260142"/>
    <w:rsid w:val="002605E1"/>
    <w:rsid w:val="0026196A"/>
    <w:rsid w:val="002849D8"/>
    <w:rsid w:val="00290C34"/>
    <w:rsid w:val="002A4181"/>
    <w:rsid w:val="002B0605"/>
    <w:rsid w:val="002B3D58"/>
    <w:rsid w:val="002C1004"/>
    <w:rsid w:val="003009CA"/>
    <w:rsid w:val="00304E08"/>
    <w:rsid w:val="00312A76"/>
    <w:rsid w:val="003A26D1"/>
    <w:rsid w:val="003C037F"/>
    <w:rsid w:val="003E21BA"/>
    <w:rsid w:val="004975F0"/>
    <w:rsid w:val="004B1F9A"/>
    <w:rsid w:val="004D1F8C"/>
    <w:rsid w:val="00504AF1"/>
    <w:rsid w:val="00522D0B"/>
    <w:rsid w:val="00533ABA"/>
    <w:rsid w:val="00535573"/>
    <w:rsid w:val="00541EA4"/>
    <w:rsid w:val="00557E9F"/>
    <w:rsid w:val="00583A21"/>
    <w:rsid w:val="00592B2E"/>
    <w:rsid w:val="005C195E"/>
    <w:rsid w:val="005C524B"/>
    <w:rsid w:val="005F60CB"/>
    <w:rsid w:val="0062055A"/>
    <w:rsid w:val="00622346"/>
    <w:rsid w:val="006235D2"/>
    <w:rsid w:val="006507E0"/>
    <w:rsid w:val="0065131F"/>
    <w:rsid w:val="00655404"/>
    <w:rsid w:val="006564EE"/>
    <w:rsid w:val="0068703D"/>
    <w:rsid w:val="00691CEC"/>
    <w:rsid w:val="0069777C"/>
    <w:rsid w:val="006B5DBF"/>
    <w:rsid w:val="006B6120"/>
    <w:rsid w:val="006E64F3"/>
    <w:rsid w:val="006F21D8"/>
    <w:rsid w:val="006F581C"/>
    <w:rsid w:val="00711EC3"/>
    <w:rsid w:val="007144C8"/>
    <w:rsid w:val="00720191"/>
    <w:rsid w:val="007220BB"/>
    <w:rsid w:val="00753050"/>
    <w:rsid w:val="00770602"/>
    <w:rsid w:val="00772EAF"/>
    <w:rsid w:val="00786972"/>
    <w:rsid w:val="00795657"/>
    <w:rsid w:val="007A65E8"/>
    <w:rsid w:val="007A72E7"/>
    <w:rsid w:val="007B183F"/>
    <w:rsid w:val="007B60FA"/>
    <w:rsid w:val="007D2074"/>
    <w:rsid w:val="007F28C0"/>
    <w:rsid w:val="00802708"/>
    <w:rsid w:val="008106E1"/>
    <w:rsid w:val="008140F6"/>
    <w:rsid w:val="00844B3D"/>
    <w:rsid w:val="00852B67"/>
    <w:rsid w:val="00883955"/>
    <w:rsid w:val="00892841"/>
    <w:rsid w:val="00893B2E"/>
    <w:rsid w:val="008A25F8"/>
    <w:rsid w:val="008D2C77"/>
    <w:rsid w:val="008D7E4E"/>
    <w:rsid w:val="008E34B1"/>
    <w:rsid w:val="008E44D4"/>
    <w:rsid w:val="008F1662"/>
    <w:rsid w:val="00904BE2"/>
    <w:rsid w:val="009113AE"/>
    <w:rsid w:val="00914803"/>
    <w:rsid w:val="009472C8"/>
    <w:rsid w:val="00947E73"/>
    <w:rsid w:val="00965E5A"/>
    <w:rsid w:val="00967EB6"/>
    <w:rsid w:val="00973BC2"/>
    <w:rsid w:val="00974336"/>
    <w:rsid w:val="00994E6A"/>
    <w:rsid w:val="009B50F7"/>
    <w:rsid w:val="009D723D"/>
    <w:rsid w:val="009E5DEA"/>
    <w:rsid w:val="009F4D60"/>
    <w:rsid w:val="00A2661A"/>
    <w:rsid w:val="00A41727"/>
    <w:rsid w:val="00A52EEC"/>
    <w:rsid w:val="00A53450"/>
    <w:rsid w:val="00A54157"/>
    <w:rsid w:val="00A61150"/>
    <w:rsid w:val="00A64B65"/>
    <w:rsid w:val="00A727AA"/>
    <w:rsid w:val="00A748CC"/>
    <w:rsid w:val="00A768F0"/>
    <w:rsid w:val="00A83038"/>
    <w:rsid w:val="00A833D2"/>
    <w:rsid w:val="00A8383E"/>
    <w:rsid w:val="00AA2BB4"/>
    <w:rsid w:val="00AB0BD5"/>
    <w:rsid w:val="00AD124F"/>
    <w:rsid w:val="00AD29D0"/>
    <w:rsid w:val="00AE015A"/>
    <w:rsid w:val="00B048E8"/>
    <w:rsid w:val="00B40F9F"/>
    <w:rsid w:val="00B530D8"/>
    <w:rsid w:val="00B65818"/>
    <w:rsid w:val="00B84472"/>
    <w:rsid w:val="00BD000D"/>
    <w:rsid w:val="00BE26DD"/>
    <w:rsid w:val="00C4405A"/>
    <w:rsid w:val="00C454B8"/>
    <w:rsid w:val="00C5417A"/>
    <w:rsid w:val="00C63755"/>
    <w:rsid w:val="00C70587"/>
    <w:rsid w:val="00C74742"/>
    <w:rsid w:val="00C85CC4"/>
    <w:rsid w:val="00CC0212"/>
    <w:rsid w:val="00CC18A6"/>
    <w:rsid w:val="00CC47AE"/>
    <w:rsid w:val="00CC685D"/>
    <w:rsid w:val="00CD6F5B"/>
    <w:rsid w:val="00D75254"/>
    <w:rsid w:val="00DA6499"/>
    <w:rsid w:val="00DA7944"/>
    <w:rsid w:val="00DB7016"/>
    <w:rsid w:val="00DD31C1"/>
    <w:rsid w:val="00DE6FC0"/>
    <w:rsid w:val="00DF63C0"/>
    <w:rsid w:val="00E324A6"/>
    <w:rsid w:val="00E50692"/>
    <w:rsid w:val="00EB5474"/>
    <w:rsid w:val="00EB6214"/>
    <w:rsid w:val="00EB673B"/>
    <w:rsid w:val="00ED3ED1"/>
    <w:rsid w:val="00EE2944"/>
    <w:rsid w:val="00EE7DC4"/>
    <w:rsid w:val="00F22055"/>
    <w:rsid w:val="00F56319"/>
    <w:rsid w:val="00F9672A"/>
    <w:rsid w:val="00FA324B"/>
    <w:rsid w:val="00FC1BAA"/>
    <w:rsid w:val="00FC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5418B4F-C1CB-42D7-A589-B4071F49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5664"/>
      <w:outlineLvl w:val="0"/>
    </w:pPr>
    <w:rPr>
      <w:rFonts w:eastAsia="Arial Unicode MS"/>
      <w:b/>
      <w:bCs/>
      <w:sz w:val="23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ahoma" w:hAnsi="Tahoma" w:cs="Tahoma"/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z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bCs/>
      <w:sz w:val="1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bCs/>
      <w:sz w:val="23"/>
      <w:szCs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 w:cs="Arial"/>
      <w:b/>
      <w:bCs/>
      <w:u w:val="single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semiHidden/>
    <w:pPr>
      <w:ind w:left="360"/>
      <w:jc w:val="both"/>
    </w:pPr>
    <w:rPr>
      <w:sz w:val="23"/>
    </w:rPr>
  </w:style>
  <w:style w:type="paragraph" w:customStyle="1" w:styleId="Tekstpodstawowy21">
    <w:name w:val="Tekst podstawowy 21"/>
    <w:basedOn w:val="Normalny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customStyle="1" w:styleId="opopis">
    <w:name w:val="op_opis"/>
    <w:basedOn w:val="Domylnaczcionkaakapitu"/>
  </w:style>
  <w:style w:type="paragraph" w:styleId="Tekstpodstawowy">
    <w:name w:val="Body Text"/>
    <w:basedOn w:val="Normalny"/>
    <w:semiHidden/>
    <w:rPr>
      <w:b/>
      <w:bCs/>
    </w:rPr>
  </w:style>
  <w:style w:type="paragraph" w:styleId="Tekstpodstawowy2">
    <w:name w:val="Body Text 2"/>
    <w:basedOn w:val="Normalny"/>
    <w:semiHidden/>
    <w:pPr>
      <w:jc w:val="center"/>
    </w:pPr>
  </w:style>
  <w:style w:type="paragraph" w:customStyle="1" w:styleId="trescogloszenia">
    <w:name w:val="tresc_ogloszenia"/>
    <w:basedOn w:val="Normalny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3A26D1"/>
  </w:style>
  <w:style w:type="character" w:customStyle="1" w:styleId="TekstdymkaZnak">
    <w:name w:val="Tekst dymka Znak"/>
    <w:link w:val="Tekstdymka"/>
    <w:uiPriority w:val="99"/>
    <w:semiHidden/>
    <w:rsid w:val="006F21D8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ED3ED1"/>
    <w:rPr>
      <w:sz w:val="24"/>
      <w:szCs w:val="24"/>
    </w:rPr>
  </w:style>
  <w:style w:type="paragraph" w:customStyle="1" w:styleId="Tekstpodstawowy22">
    <w:name w:val="Tekst podstawowy 22"/>
    <w:basedOn w:val="Normalny"/>
    <w:rsid w:val="00EB6214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szCs w:val="20"/>
    </w:rPr>
  </w:style>
  <w:style w:type="character" w:styleId="Uwydatnienie">
    <w:name w:val="Emphasis"/>
    <w:uiPriority w:val="20"/>
    <w:qFormat/>
    <w:rsid w:val="002C1004"/>
    <w:rPr>
      <w:i/>
      <w:iCs/>
    </w:rPr>
  </w:style>
  <w:style w:type="paragraph" w:styleId="Akapitzlist">
    <w:name w:val="List Paragraph"/>
    <w:basedOn w:val="Normalny"/>
    <w:uiPriority w:val="34"/>
    <w:qFormat/>
    <w:rsid w:val="006F5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D6816-B2CB-4E07-B473-5D979829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 str</vt:lpstr>
    </vt:vector>
  </TitlesOfParts>
  <Company>Szpital_Psychiatryczny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str</dc:title>
  <dc:subject/>
  <dc:creator>Anna Skandy</dc:creator>
  <cp:keywords/>
  <dc:description/>
  <cp:lastModifiedBy>Anna Skandy</cp:lastModifiedBy>
  <cp:revision>2</cp:revision>
  <cp:lastPrinted>2019-12-17T10:18:00Z</cp:lastPrinted>
  <dcterms:created xsi:type="dcterms:W3CDTF">2024-07-18T09:48:00Z</dcterms:created>
  <dcterms:modified xsi:type="dcterms:W3CDTF">2024-07-29T11:12:00Z</dcterms:modified>
</cp:coreProperties>
</file>