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A3F2" w14:textId="333EB462" w:rsidR="00BC5439" w:rsidRPr="00BC5439" w:rsidRDefault="00A129FF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</w:t>
      </w:r>
    </w:p>
    <w:p w14:paraId="50139BDD" w14:textId="77777777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4F4B9F" w14:textId="77777777" w:rsidR="00BC5439" w:rsidRPr="00BC5439" w:rsidRDefault="00BC5439" w:rsidP="00F6212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5015BD15" w14:textId="77777777" w:rsidR="004364BA" w:rsidRDefault="004364BA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73237F8B" w14:textId="40272871" w:rsidR="00445776" w:rsidRDefault="00445776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445776">
        <w:rPr>
          <w:rFonts w:ascii="Times New Roman" w:hAnsi="Times New Roman"/>
          <w:sz w:val="24"/>
          <w:szCs w:val="24"/>
          <w:lang w:eastAsia="pl-PL"/>
        </w:rPr>
        <w:t xml:space="preserve">Zapewnienie noclegów dla </w:t>
      </w:r>
      <w:r>
        <w:rPr>
          <w:rFonts w:ascii="Times New Roman" w:hAnsi="Times New Roman"/>
          <w:sz w:val="24"/>
          <w:szCs w:val="24"/>
          <w:lang w:eastAsia="pl-PL"/>
        </w:rPr>
        <w:t>100</w:t>
      </w:r>
      <w:r w:rsidRPr="00445776">
        <w:rPr>
          <w:rFonts w:ascii="Times New Roman" w:hAnsi="Times New Roman"/>
          <w:sz w:val="24"/>
          <w:szCs w:val="24"/>
          <w:lang w:eastAsia="pl-PL"/>
        </w:rPr>
        <w:t xml:space="preserve"> uczestników konferencji „</w:t>
      </w:r>
      <w:r w:rsidRPr="00F42FD4">
        <w:rPr>
          <w:rFonts w:ascii="Times New Roman" w:hAnsi="Times New Roman"/>
          <w:i/>
          <w:sz w:val="24"/>
          <w:szCs w:val="24"/>
          <w:lang w:eastAsia="pl-PL"/>
        </w:rPr>
        <w:t>Przestępczość Teleinformatyczna XXI</w:t>
      </w:r>
      <w:r>
        <w:rPr>
          <w:rFonts w:ascii="Times New Roman" w:hAnsi="Times New Roman"/>
          <w:sz w:val="24"/>
          <w:szCs w:val="24"/>
          <w:lang w:eastAsia="pl-PL"/>
        </w:rPr>
        <w:t>” w terminie od 20 do 23 września (3 doby hotelowe ze śniadaniem)</w:t>
      </w:r>
    </w:p>
    <w:p w14:paraId="7B431043" w14:textId="33E0EA96" w:rsidR="004364BA" w:rsidRPr="008A0BFA" w:rsidRDefault="008A0BFA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8A0BFA">
        <w:rPr>
          <w:rFonts w:ascii="Times New Roman" w:hAnsi="Times New Roman"/>
          <w:color w:val="FF0000"/>
          <w:sz w:val="24"/>
          <w:szCs w:val="24"/>
        </w:rPr>
        <w:t>W przypadku wprowadzenia ograniczeń związanych z COVID-19 zastrzega się anulowanie zamówienia.</w:t>
      </w:r>
    </w:p>
    <w:p w14:paraId="2ED648B7" w14:textId="77777777" w:rsidR="008A0BFA" w:rsidRDefault="008A0BFA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B5CA3F" w14:textId="660E1B6A" w:rsidR="00445776" w:rsidRPr="00445776" w:rsidRDefault="00445776" w:rsidP="00445776">
      <w:pPr>
        <w:pStyle w:val="redniasiatka1akcent21"/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5776">
        <w:rPr>
          <w:rFonts w:ascii="Times New Roman" w:hAnsi="Times New Roman"/>
          <w:b/>
          <w:sz w:val="24"/>
          <w:szCs w:val="24"/>
        </w:rPr>
        <w:t xml:space="preserve">Usługa hotelowa zostanie </w:t>
      </w:r>
      <w:r w:rsidR="00A12059">
        <w:rPr>
          <w:rFonts w:ascii="Times New Roman" w:hAnsi="Times New Roman"/>
          <w:b/>
          <w:sz w:val="24"/>
          <w:szCs w:val="24"/>
        </w:rPr>
        <w:t>wykonana</w:t>
      </w:r>
      <w:r w:rsidRPr="00445776">
        <w:rPr>
          <w:rFonts w:ascii="Times New Roman" w:hAnsi="Times New Roman"/>
          <w:b/>
          <w:sz w:val="24"/>
          <w:szCs w:val="24"/>
        </w:rPr>
        <w:t xml:space="preserve"> zgodnie z poniższą specyfikacją:</w:t>
      </w:r>
    </w:p>
    <w:p w14:paraId="161C9451" w14:textId="0A1B80D7" w:rsidR="00445776" w:rsidRPr="00445776" w:rsidRDefault="00445776" w:rsidP="00445776">
      <w:pPr>
        <w:shd w:val="clear" w:color="auto" w:fill="FFFFFF"/>
        <w:spacing w:after="0" w:line="360" w:lineRule="auto"/>
        <w:ind w:left="6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zapewni</w:t>
      </w:r>
      <w:r w:rsidRPr="0044577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17299ED" w14:textId="32272457" w:rsidR="00445776" w:rsidRPr="00445776" w:rsidRDefault="00445776" w:rsidP="00445776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5776">
        <w:rPr>
          <w:rFonts w:ascii="Times New Roman" w:eastAsia="Calibri" w:hAnsi="Times New Roman" w:cs="Times New Roman"/>
          <w:sz w:val="24"/>
          <w:szCs w:val="24"/>
        </w:rPr>
        <w:t>noclegi w pokojach jedno</w:t>
      </w:r>
      <w:r>
        <w:rPr>
          <w:rFonts w:ascii="Times New Roman" w:eastAsia="Calibri" w:hAnsi="Times New Roman" w:cs="Times New Roman"/>
          <w:sz w:val="24"/>
          <w:szCs w:val="24"/>
        </w:rPr>
        <w:t>, dwu</w:t>
      </w:r>
      <w:r w:rsidRPr="00445776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r>
        <w:rPr>
          <w:rFonts w:ascii="Times New Roman" w:eastAsia="Calibri" w:hAnsi="Times New Roman" w:cs="Times New Roman"/>
          <w:sz w:val="24"/>
          <w:szCs w:val="24"/>
        </w:rPr>
        <w:t>trzy</w:t>
      </w:r>
      <w:r w:rsidRPr="00445776">
        <w:rPr>
          <w:rFonts w:ascii="Times New Roman" w:eastAsia="Calibri" w:hAnsi="Times New Roman" w:cs="Times New Roman"/>
          <w:sz w:val="24"/>
          <w:szCs w:val="24"/>
        </w:rPr>
        <w:t>osobowych,</w:t>
      </w:r>
    </w:p>
    <w:p w14:paraId="04880346" w14:textId="77777777" w:rsidR="00445776" w:rsidRPr="00445776" w:rsidRDefault="00445776" w:rsidP="00445776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5776">
        <w:rPr>
          <w:rFonts w:ascii="Times New Roman" w:eastAsia="Calibri" w:hAnsi="Times New Roman" w:cs="Times New Roman"/>
          <w:sz w:val="24"/>
          <w:szCs w:val="24"/>
        </w:rPr>
        <w:t>noclegi powinny być zorganizowane w jednym miejscu (obiekcie),</w:t>
      </w:r>
    </w:p>
    <w:p w14:paraId="70F256AA" w14:textId="73315D74" w:rsidR="00445776" w:rsidRPr="00445776" w:rsidRDefault="00445776" w:rsidP="00445776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5776">
        <w:rPr>
          <w:rFonts w:ascii="Times New Roman" w:eastAsia="Calibri" w:hAnsi="Times New Roman" w:cs="Times New Roman"/>
          <w:sz w:val="24"/>
          <w:szCs w:val="24"/>
        </w:rPr>
        <w:t>noclegi powinny znajdować się w odległości nie większej n</w:t>
      </w:r>
      <w:r w:rsidR="00C06BCB">
        <w:rPr>
          <w:rFonts w:ascii="Times New Roman" w:eastAsia="Calibri" w:hAnsi="Times New Roman" w:cs="Times New Roman"/>
          <w:sz w:val="24"/>
          <w:szCs w:val="24"/>
        </w:rPr>
        <w:t>iż 10 km od Akademii Marynarki W</w:t>
      </w:r>
      <w:bookmarkStart w:id="0" w:name="_GoBack"/>
      <w:bookmarkEnd w:id="0"/>
      <w:r w:rsidRPr="00445776">
        <w:rPr>
          <w:rFonts w:ascii="Times New Roman" w:eastAsia="Calibri" w:hAnsi="Times New Roman" w:cs="Times New Roman"/>
          <w:sz w:val="24"/>
          <w:szCs w:val="24"/>
        </w:rPr>
        <w:t>ojennej w Gdyni</w:t>
      </w:r>
    </w:p>
    <w:p w14:paraId="1BF3A77A" w14:textId="705173EC" w:rsidR="00445776" w:rsidRPr="00445776" w:rsidRDefault="00445776" w:rsidP="00445776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5776">
        <w:rPr>
          <w:rFonts w:ascii="Times New Roman" w:eastAsia="Calibri" w:hAnsi="Times New Roman" w:cs="Times New Roman"/>
          <w:sz w:val="24"/>
          <w:szCs w:val="24"/>
        </w:rPr>
        <w:t xml:space="preserve">koszt jednostkowy noclegu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 śniadaniem </w:t>
      </w:r>
      <w:r w:rsidRPr="00445776">
        <w:rPr>
          <w:rFonts w:ascii="Times New Roman" w:eastAsia="Calibri" w:hAnsi="Times New Roman" w:cs="Times New Roman"/>
          <w:sz w:val="24"/>
          <w:szCs w:val="24"/>
        </w:rPr>
        <w:t xml:space="preserve">dla Zamawiającego, razem z podatkami oraz zyskiem Wykonawcy nie może przekroczyć, 200,00 </w:t>
      </w:r>
      <w:r w:rsidR="00A12059">
        <w:rPr>
          <w:rFonts w:ascii="Times New Roman" w:eastAsia="Calibri" w:hAnsi="Times New Roman" w:cs="Times New Roman"/>
          <w:sz w:val="24"/>
          <w:szCs w:val="24"/>
        </w:rPr>
        <w:t>zł</w:t>
      </w:r>
      <w:r w:rsidRPr="00445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059">
        <w:rPr>
          <w:rFonts w:ascii="Times New Roman" w:eastAsia="Calibri" w:hAnsi="Times New Roman" w:cs="Times New Roman"/>
          <w:sz w:val="24"/>
          <w:szCs w:val="24"/>
        </w:rPr>
        <w:t xml:space="preserve">(brutto) </w:t>
      </w:r>
      <w:r w:rsidRPr="00445776">
        <w:rPr>
          <w:rFonts w:ascii="Times New Roman" w:eastAsia="Calibri" w:hAnsi="Times New Roman" w:cs="Times New Roman"/>
          <w:sz w:val="24"/>
          <w:szCs w:val="24"/>
        </w:rPr>
        <w:t>za osobę.</w:t>
      </w:r>
    </w:p>
    <w:p w14:paraId="3E1C974C" w14:textId="77777777" w:rsidR="00445776" w:rsidRDefault="00445776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44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4C1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37E"/>
    <w:multiLevelType w:val="hybridMultilevel"/>
    <w:tmpl w:val="505C6E10"/>
    <w:lvl w:ilvl="0" w:tplc="AC5A6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4F06"/>
    <w:multiLevelType w:val="hybridMultilevel"/>
    <w:tmpl w:val="41EC7AC8"/>
    <w:lvl w:ilvl="0" w:tplc="DD582A8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EA1913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693"/>
    <w:multiLevelType w:val="hybridMultilevel"/>
    <w:tmpl w:val="84BA6448"/>
    <w:lvl w:ilvl="0" w:tplc="7F5A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6" w15:restartNumberingAfterBreak="0">
    <w:nsid w:val="184254BF"/>
    <w:multiLevelType w:val="hybridMultilevel"/>
    <w:tmpl w:val="E8E8CD40"/>
    <w:lvl w:ilvl="0" w:tplc="FC4A4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5605A"/>
    <w:multiLevelType w:val="hybridMultilevel"/>
    <w:tmpl w:val="6AEC3AF2"/>
    <w:lvl w:ilvl="0" w:tplc="FC4A47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2B0A77"/>
    <w:multiLevelType w:val="hybridMultilevel"/>
    <w:tmpl w:val="CC9E6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0040"/>
    <w:multiLevelType w:val="hybridMultilevel"/>
    <w:tmpl w:val="7A10173E"/>
    <w:lvl w:ilvl="0" w:tplc="FC4A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5027B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61EB5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3207B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920B3"/>
    <w:multiLevelType w:val="hybridMultilevel"/>
    <w:tmpl w:val="4C245836"/>
    <w:lvl w:ilvl="0" w:tplc="FC4A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84720"/>
    <w:multiLevelType w:val="hybridMultilevel"/>
    <w:tmpl w:val="C2828E48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39"/>
    <w:rsid w:val="00093794"/>
    <w:rsid w:val="000B1F38"/>
    <w:rsid w:val="004364BA"/>
    <w:rsid w:val="00445776"/>
    <w:rsid w:val="0046415F"/>
    <w:rsid w:val="00506B77"/>
    <w:rsid w:val="006006A3"/>
    <w:rsid w:val="00792CCB"/>
    <w:rsid w:val="0079624F"/>
    <w:rsid w:val="007E5644"/>
    <w:rsid w:val="008A0BFA"/>
    <w:rsid w:val="008A31F3"/>
    <w:rsid w:val="00A068F7"/>
    <w:rsid w:val="00A12059"/>
    <w:rsid w:val="00A129FF"/>
    <w:rsid w:val="00A4782C"/>
    <w:rsid w:val="00A712E5"/>
    <w:rsid w:val="00AB4148"/>
    <w:rsid w:val="00AC4069"/>
    <w:rsid w:val="00BC5439"/>
    <w:rsid w:val="00BE0CB3"/>
    <w:rsid w:val="00C06BCB"/>
    <w:rsid w:val="00D97DD1"/>
    <w:rsid w:val="00DD59E5"/>
    <w:rsid w:val="00E804F6"/>
    <w:rsid w:val="00F42FD4"/>
    <w:rsid w:val="00F44081"/>
    <w:rsid w:val="00F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EAA5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6006A3"/>
    <w:pPr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Czapiga Krzysztof</cp:lastModifiedBy>
  <cp:revision>2</cp:revision>
  <dcterms:created xsi:type="dcterms:W3CDTF">2021-08-24T08:40:00Z</dcterms:created>
  <dcterms:modified xsi:type="dcterms:W3CDTF">2021-08-24T08:40:00Z</dcterms:modified>
</cp:coreProperties>
</file>