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BA66" w14:textId="77777777" w:rsidR="001307B6" w:rsidRDefault="001307B6" w:rsidP="00B83A48">
      <w:pPr>
        <w:spacing w:after="0" w:line="276" w:lineRule="auto"/>
        <w:jc w:val="center"/>
        <w:rPr>
          <w:rFonts w:ascii="Open Sans" w:hAnsi="Open Sans" w:cs="Open Sans"/>
          <w:smallCaps/>
        </w:rPr>
      </w:pPr>
    </w:p>
    <w:p w14:paraId="6771658E" w14:textId="5E6950D6" w:rsidR="00512B97" w:rsidRPr="0057280E" w:rsidRDefault="00512B97" w:rsidP="00512B97">
      <w:pPr>
        <w:suppressAutoHyphens/>
        <w:spacing w:after="0" w:line="276" w:lineRule="auto"/>
        <w:jc w:val="both"/>
        <w:rPr>
          <w:rFonts w:ascii="Open Sans" w:eastAsia="Times New Roman" w:hAnsi="Open Sans" w:cs="Open Sans"/>
          <w:color w:val="000000" w:themeColor="text1"/>
          <w:sz w:val="16"/>
          <w:szCs w:val="16"/>
          <w:lang w:eastAsia="pl-PL"/>
        </w:rPr>
      </w:pPr>
      <w:r w:rsidRPr="0057280E">
        <w:rPr>
          <w:rFonts w:ascii="Open Sans" w:eastAsia="Times New Roman" w:hAnsi="Open Sans" w:cs="Open Sans"/>
          <w:color w:val="000000" w:themeColor="text1"/>
          <w:sz w:val="16"/>
          <w:szCs w:val="16"/>
          <w:lang w:eastAsia="pl-PL"/>
        </w:rPr>
        <w:t xml:space="preserve">Nr ogłoszenia </w:t>
      </w:r>
      <w:r w:rsidR="00D3126E" w:rsidRPr="00D3126E">
        <w:rPr>
          <w:rFonts w:ascii="Open Sans" w:eastAsia="Times New Roman" w:hAnsi="Open Sans" w:cs="Open Sans"/>
          <w:color w:val="000000" w:themeColor="text1"/>
          <w:sz w:val="16"/>
          <w:szCs w:val="16"/>
          <w:lang w:eastAsia="pl-PL"/>
        </w:rPr>
        <w:t>2025/BZP 00421457/0</w:t>
      </w:r>
      <w:r w:rsidR="00D3126E">
        <w:rPr>
          <w:rFonts w:ascii="Open Sans" w:eastAsia="Times New Roman" w:hAnsi="Open Sans" w:cs="Open Sans"/>
          <w:color w:val="000000" w:themeColor="text1"/>
          <w:sz w:val="16"/>
          <w:szCs w:val="16"/>
          <w:lang w:eastAsia="pl-PL"/>
        </w:rPr>
        <w:t>1</w:t>
      </w:r>
    </w:p>
    <w:p w14:paraId="0451F558" w14:textId="3E4F5ED2" w:rsidR="00512B97" w:rsidRPr="0057280E" w:rsidRDefault="00512B97" w:rsidP="00512B97">
      <w:pPr>
        <w:suppressAutoHyphens/>
        <w:spacing w:after="0" w:line="276" w:lineRule="auto"/>
        <w:jc w:val="both"/>
        <w:rPr>
          <w:rFonts w:ascii="Open Sans" w:eastAsia="Times New Roman" w:hAnsi="Open Sans" w:cs="Open Sans"/>
          <w:b/>
          <w:bCs/>
          <w:color w:val="000000" w:themeColor="text1"/>
          <w:sz w:val="18"/>
          <w:szCs w:val="18"/>
          <w:lang w:eastAsia="pl-PL"/>
        </w:rPr>
      </w:pPr>
      <w:r w:rsidRPr="0057280E">
        <w:rPr>
          <w:rFonts w:ascii="Open Sans" w:eastAsia="Times New Roman" w:hAnsi="Open Sans" w:cs="Open Sans"/>
          <w:color w:val="000000" w:themeColor="text1"/>
          <w:sz w:val="16"/>
          <w:szCs w:val="16"/>
          <w:lang w:eastAsia="pl-PL"/>
        </w:rPr>
        <w:t xml:space="preserve">Nr referencyjny: </w:t>
      </w:r>
      <w:r w:rsidR="00B95D93">
        <w:rPr>
          <w:rFonts w:ascii="Open Sans" w:eastAsia="Times New Roman" w:hAnsi="Open Sans" w:cs="Open Sans"/>
          <w:color w:val="000000" w:themeColor="text1"/>
          <w:sz w:val="16"/>
          <w:szCs w:val="16"/>
          <w:lang w:eastAsia="pl-PL"/>
        </w:rPr>
        <w:t>40</w:t>
      </w:r>
      <w:r>
        <w:rPr>
          <w:rFonts w:ascii="Open Sans" w:eastAsia="Times New Roman" w:hAnsi="Open Sans" w:cs="Open Sans"/>
          <w:color w:val="000000" w:themeColor="text1"/>
          <w:sz w:val="16"/>
          <w:szCs w:val="16"/>
          <w:lang w:eastAsia="pl-PL"/>
        </w:rPr>
        <w:t>/</w:t>
      </w:r>
      <w:r w:rsidRPr="0057280E">
        <w:rPr>
          <w:rFonts w:ascii="Open Sans" w:eastAsia="Times New Roman" w:hAnsi="Open Sans" w:cs="Open Sans"/>
          <w:color w:val="000000" w:themeColor="text1"/>
          <w:sz w:val="16"/>
          <w:szCs w:val="16"/>
          <w:lang w:eastAsia="pl-PL"/>
        </w:rPr>
        <w:t>AP/202</w:t>
      </w:r>
      <w:r w:rsidR="00DF2578">
        <w:rPr>
          <w:rFonts w:ascii="Open Sans" w:eastAsia="Times New Roman" w:hAnsi="Open Sans" w:cs="Open Sans"/>
          <w:color w:val="000000" w:themeColor="text1"/>
          <w:sz w:val="16"/>
          <w:szCs w:val="16"/>
          <w:lang w:eastAsia="pl-PL"/>
        </w:rPr>
        <w:t>5</w:t>
      </w:r>
      <w:r w:rsidRPr="0057280E">
        <w:rPr>
          <w:rFonts w:ascii="Open Sans" w:eastAsia="Times New Roman" w:hAnsi="Open Sans" w:cs="Open Sans"/>
          <w:color w:val="000000" w:themeColor="text1"/>
          <w:sz w:val="16"/>
          <w:szCs w:val="16"/>
          <w:lang w:eastAsia="pl-PL"/>
        </w:rPr>
        <w:t xml:space="preserve"> </w:t>
      </w:r>
    </w:p>
    <w:p w14:paraId="573DF501" w14:textId="580C6EB2" w:rsidR="00512B97" w:rsidRPr="00D633E9" w:rsidRDefault="00512B97" w:rsidP="00512B97">
      <w:pPr>
        <w:spacing w:after="0" w:line="240" w:lineRule="auto"/>
        <w:ind w:right="51"/>
        <w:rPr>
          <w:rFonts w:ascii="Open Sans" w:eastAsia="Times New Roman" w:hAnsi="Open Sans" w:cs="Open Sans"/>
          <w:color w:val="000000" w:themeColor="text1"/>
          <w:sz w:val="16"/>
          <w:szCs w:val="16"/>
          <w:lang w:eastAsia="pl-PL"/>
        </w:rPr>
      </w:pPr>
      <w:r w:rsidRPr="0057280E">
        <w:rPr>
          <w:rFonts w:ascii="Open Sans" w:eastAsia="Times New Roman" w:hAnsi="Open Sans" w:cs="Open Sans"/>
          <w:color w:val="000000" w:themeColor="text1"/>
          <w:sz w:val="16"/>
          <w:szCs w:val="16"/>
          <w:lang w:eastAsia="pl-PL"/>
        </w:rPr>
        <w:t>Identyfikator postępowania:</w:t>
      </w:r>
      <w:r w:rsidR="00A0507A" w:rsidRPr="009424DF">
        <w:rPr>
          <w:rFonts w:ascii="Open Sans" w:eastAsia="Times New Roman" w:hAnsi="Open Sans" w:cs="Open Sans"/>
          <w:color w:val="000000" w:themeColor="text1"/>
          <w:sz w:val="16"/>
          <w:szCs w:val="16"/>
          <w:lang w:eastAsia="pl-PL"/>
        </w:rPr>
        <w:t xml:space="preserve"> </w:t>
      </w:r>
      <w:r w:rsidR="00F36CC1" w:rsidRPr="00F36CC1">
        <w:rPr>
          <w:rFonts w:ascii="Open Sans" w:eastAsia="Times New Roman" w:hAnsi="Open Sans" w:cs="Open Sans"/>
          <w:color w:val="000000" w:themeColor="text1"/>
          <w:sz w:val="16"/>
          <w:szCs w:val="16"/>
          <w:lang w:eastAsia="pl-PL"/>
        </w:rPr>
        <w:t>ocds-148610-e9f88adc-0266-4266-a44b-2f7710f207f5</w:t>
      </w:r>
    </w:p>
    <w:p w14:paraId="7EECFE80" w14:textId="66C14C60" w:rsidR="00512B97" w:rsidRPr="008A0654" w:rsidRDefault="00512B97" w:rsidP="00512B97">
      <w:pPr>
        <w:spacing w:after="0" w:line="360" w:lineRule="auto"/>
        <w:ind w:right="-2"/>
        <w:rPr>
          <w:rFonts w:ascii="Open Sans" w:eastAsia="Times New Roman" w:hAnsi="Open Sans" w:cs="Open Sans"/>
          <w:color w:val="000000" w:themeColor="text1"/>
          <w:sz w:val="16"/>
          <w:szCs w:val="16"/>
          <w:lang w:eastAsia="pl-PL"/>
        </w:rPr>
      </w:pPr>
      <w:r w:rsidRPr="008A0654">
        <w:rPr>
          <w:rFonts w:ascii="Open Sans" w:eastAsia="Times New Roman" w:hAnsi="Open Sans" w:cs="Open Sans"/>
          <w:color w:val="000000" w:themeColor="text1"/>
          <w:sz w:val="16"/>
          <w:szCs w:val="16"/>
          <w:lang w:eastAsia="pl-PL"/>
        </w:rPr>
        <w:t xml:space="preserve">ID </w:t>
      </w:r>
      <w:r w:rsidR="0083461F">
        <w:rPr>
          <w:rFonts w:ascii="Open Sans" w:eastAsia="Times New Roman" w:hAnsi="Open Sans" w:cs="Open Sans"/>
          <w:color w:val="000000" w:themeColor="text1"/>
          <w:sz w:val="16"/>
          <w:szCs w:val="16"/>
          <w:lang w:eastAsia="pl-PL"/>
        </w:rPr>
        <w:t>11</w:t>
      </w:r>
      <w:r w:rsidR="00B95D93">
        <w:rPr>
          <w:rFonts w:ascii="Open Sans" w:eastAsia="Times New Roman" w:hAnsi="Open Sans" w:cs="Open Sans"/>
          <w:color w:val="000000" w:themeColor="text1"/>
          <w:sz w:val="16"/>
          <w:szCs w:val="16"/>
          <w:lang w:eastAsia="pl-PL"/>
        </w:rPr>
        <w:t>72495</w:t>
      </w:r>
    </w:p>
    <w:p w14:paraId="1E13B4BF" w14:textId="43049D54" w:rsidR="0064740B" w:rsidRDefault="0064740B" w:rsidP="00B83A48">
      <w:pPr>
        <w:spacing w:after="0" w:line="276" w:lineRule="auto"/>
        <w:jc w:val="center"/>
        <w:rPr>
          <w:rFonts w:ascii="Open Sans" w:hAnsi="Open Sans" w:cs="Open Sans"/>
          <w:smallCaps/>
        </w:rPr>
      </w:pPr>
      <w:r w:rsidRPr="0064740B">
        <w:rPr>
          <w:rFonts w:ascii="Open Sans" w:hAnsi="Open Sans" w:cs="Open Sans"/>
          <w:noProof/>
        </w:rPr>
        <w:drawing>
          <wp:inline distT="0" distB="0" distL="0" distR="0" wp14:anchorId="06CA8E1A" wp14:editId="0F10892B">
            <wp:extent cx="1719618" cy="1644650"/>
            <wp:effectExtent l="0" t="0" r="0" b="0"/>
            <wp:docPr id="1" name="Obraz 1" descr="Obraz zawierający tekst, grafika wektor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grafika wektorowa&#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04" cy="1653723"/>
                    </a:xfrm>
                    <a:prstGeom prst="rect">
                      <a:avLst/>
                    </a:prstGeom>
                    <a:noFill/>
                    <a:ln>
                      <a:noFill/>
                    </a:ln>
                  </pic:spPr>
                </pic:pic>
              </a:graphicData>
            </a:graphic>
          </wp:inline>
        </w:drawing>
      </w:r>
    </w:p>
    <w:p w14:paraId="1D7FACC5" w14:textId="77777777" w:rsidR="00C217BB" w:rsidRDefault="00C217BB" w:rsidP="00512B97">
      <w:pPr>
        <w:pStyle w:val="Nagwek10"/>
        <w:rPr>
          <w:rFonts w:ascii="Open Sans" w:hAnsi="Open Sans" w:cs="Open Sans"/>
          <w:b w:val="0"/>
          <w:bCs/>
          <w:sz w:val="24"/>
          <w:szCs w:val="24"/>
        </w:rPr>
      </w:pPr>
    </w:p>
    <w:p w14:paraId="6A15E4F1" w14:textId="12AD4D6B" w:rsidR="00512B97" w:rsidRPr="00401A9F" w:rsidRDefault="00512B97" w:rsidP="00512B97">
      <w:pPr>
        <w:pStyle w:val="Nagwek10"/>
        <w:rPr>
          <w:rFonts w:ascii="Open Sans" w:hAnsi="Open Sans" w:cs="Open Sans"/>
          <w:b w:val="0"/>
          <w:bCs/>
          <w:iCs/>
          <w:sz w:val="24"/>
          <w:szCs w:val="24"/>
        </w:rPr>
      </w:pPr>
      <w:r w:rsidRPr="00401A9F">
        <w:rPr>
          <w:rFonts w:ascii="Open Sans" w:hAnsi="Open Sans" w:cs="Open Sans"/>
          <w:b w:val="0"/>
          <w:bCs/>
          <w:sz w:val="24"/>
          <w:szCs w:val="24"/>
        </w:rPr>
        <w:t xml:space="preserve">SPECYFIKACJA WARUNKÓW ZAMÓWIENIA   </w:t>
      </w:r>
    </w:p>
    <w:p w14:paraId="64FCDE45" w14:textId="77777777" w:rsidR="00512B97" w:rsidRDefault="00512B97" w:rsidP="00512B97">
      <w:pPr>
        <w:jc w:val="center"/>
        <w:rPr>
          <w:rFonts w:ascii="Segoe UI" w:hAnsi="Segoe UI" w:cs="Segoe UI"/>
          <w:b/>
          <w:iCs/>
          <w:sz w:val="28"/>
          <w:szCs w:val="28"/>
        </w:rPr>
      </w:pPr>
    </w:p>
    <w:p w14:paraId="53E7EC69" w14:textId="77777777" w:rsidR="00512B97" w:rsidRDefault="00512B97" w:rsidP="00512B97">
      <w:pPr>
        <w:pStyle w:val="Tekstpodstawowy"/>
        <w:rPr>
          <w:rFonts w:ascii="Segoe UI" w:hAnsi="Segoe UI" w:cs="Segoe UI"/>
          <w:bCs/>
          <w:iCs/>
          <w:szCs w:val="24"/>
        </w:rPr>
      </w:pPr>
    </w:p>
    <w:p w14:paraId="3246B26D" w14:textId="2BA7F650" w:rsidR="00173F3F" w:rsidRDefault="00512B97" w:rsidP="007C6657">
      <w:pPr>
        <w:pStyle w:val="Tekstpodstawowy"/>
        <w:spacing w:line="240" w:lineRule="auto"/>
        <w:jc w:val="both"/>
        <w:rPr>
          <w:rFonts w:ascii="Open Sans" w:eastAsia="Times New Roman" w:hAnsi="Open Sans" w:cs="Open Sans"/>
          <w:color w:val="000000" w:themeColor="text1"/>
          <w:sz w:val="20"/>
          <w:szCs w:val="20"/>
          <w:u w:val="single"/>
          <w:lang w:eastAsia="pl-PL"/>
        </w:rPr>
      </w:pPr>
      <w:r w:rsidRPr="00CE4CAD">
        <w:rPr>
          <w:rFonts w:ascii="Open Sans" w:hAnsi="Open Sans" w:cs="Open Sans"/>
          <w:bCs/>
          <w:iCs/>
          <w:sz w:val="20"/>
        </w:rPr>
        <w:t xml:space="preserve">do postępowania o udzielenie zamówienia publicznego prowadzonego w trybie podstawowym </w:t>
      </w:r>
      <w:r w:rsidR="00F77E64">
        <w:rPr>
          <w:rFonts w:ascii="Open Sans" w:hAnsi="Open Sans" w:cs="Open Sans"/>
          <w:bCs/>
          <w:iCs/>
          <w:sz w:val="20"/>
        </w:rPr>
        <w:br/>
      </w:r>
      <w:r w:rsidRPr="00CE4CAD">
        <w:rPr>
          <w:rFonts w:ascii="Open Sans" w:hAnsi="Open Sans" w:cs="Open Sans"/>
          <w:bCs/>
          <w:iCs/>
          <w:sz w:val="20"/>
        </w:rPr>
        <w:t xml:space="preserve">bez przeprowadzenia negocjacji, o szacunkowej wartości poniżej </w:t>
      </w:r>
      <w:r w:rsidR="00B11DDC" w:rsidRPr="00CE4CAD">
        <w:rPr>
          <w:rFonts w:ascii="Open Sans" w:hAnsi="Open Sans" w:cs="Open Sans"/>
          <w:bCs/>
          <w:iCs/>
          <w:sz w:val="20"/>
        </w:rPr>
        <w:t>221 000</w:t>
      </w:r>
      <w:r w:rsidRPr="00CE4CAD">
        <w:rPr>
          <w:rFonts w:ascii="Open Sans" w:hAnsi="Open Sans" w:cs="Open Sans"/>
          <w:bCs/>
          <w:iCs/>
          <w:sz w:val="20"/>
        </w:rPr>
        <w:t xml:space="preserve"> euro  na zasadach określonych w ustawie z dnia 11 września 2019 r. Prawo zamówień publicznych ( t.j. Dz.U. z 202</w:t>
      </w:r>
      <w:r w:rsidR="00A67A11" w:rsidRPr="00CE4CAD">
        <w:rPr>
          <w:rFonts w:ascii="Open Sans" w:hAnsi="Open Sans" w:cs="Open Sans"/>
          <w:bCs/>
          <w:iCs/>
          <w:sz w:val="20"/>
        </w:rPr>
        <w:t>4</w:t>
      </w:r>
      <w:r w:rsidRPr="00CE4CAD">
        <w:rPr>
          <w:rFonts w:ascii="Open Sans" w:hAnsi="Open Sans" w:cs="Open Sans"/>
          <w:bCs/>
          <w:iCs/>
          <w:sz w:val="20"/>
        </w:rPr>
        <w:t xml:space="preserve"> r. poz. </w:t>
      </w:r>
      <w:r w:rsidR="00A67A11" w:rsidRPr="00CE4CAD">
        <w:rPr>
          <w:rFonts w:ascii="Open Sans" w:hAnsi="Open Sans" w:cs="Open Sans"/>
          <w:bCs/>
          <w:iCs/>
          <w:sz w:val="20"/>
        </w:rPr>
        <w:t>1320</w:t>
      </w:r>
      <w:r w:rsidR="007D1136">
        <w:rPr>
          <w:rFonts w:ascii="Open Sans" w:hAnsi="Open Sans" w:cs="Open Sans"/>
          <w:bCs/>
          <w:iCs/>
          <w:sz w:val="20"/>
        </w:rPr>
        <w:t xml:space="preserve"> </w:t>
      </w:r>
      <w:r w:rsidR="007D1136" w:rsidRPr="007D1136">
        <w:rPr>
          <w:rFonts w:ascii="Open Sans" w:hAnsi="Open Sans" w:cs="Open Sans"/>
          <w:bCs/>
          <w:iCs/>
          <w:sz w:val="20"/>
        </w:rPr>
        <w:t>z późn. zm.)</w:t>
      </w:r>
      <w:r w:rsidRPr="00CE4CAD">
        <w:rPr>
          <w:rFonts w:ascii="Open Sans" w:hAnsi="Open Sans" w:cs="Open Sans"/>
          <w:bCs/>
          <w:iCs/>
          <w:sz w:val="20"/>
        </w:rPr>
        <w:t xml:space="preserve">,    zwanej dalej Ustawą PZP ,na podstawie wymagań zawartych  w art. 275 pkt 1 w/w ustawy pn: </w:t>
      </w:r>
      <w:bookmarkStart w:id="0" w:name="_Hlk195003293"/>
      <w:r w:rsidR="007C6657" w:rsidRPr="007C6657">
        <w:rPr>
          <w:rFonts w:ascii="Open Sans" w:eastAsia="Times New Roman" w:hAnsi="Open Sans" w:cs="Open Sans"/>
          <w:color w:val="000000" w:themeColor="text1"/>
          <w:sz w:val="20"/>
          <w:szCs w:val="20"/>
          <w:u w:val="single"/>
          <w:lang w:eastAsia="pl-PL"/>
        </w:rPr>
        <w:t>„</w:t>
      </w:r>
      <w:r w:rsidR="00173F3F" w:rsidRPr="00173F3F">
        <w:rPr>
          <w:rFonts w:ascii="Open Sans" w:eastAsia="Times New Roman" w:hAnsi="Open Sans" w:cs="Open Sans"/>
          <w:color w:val="000000" w:themeColor="text1"/>
          <w:sz w:val="20"/>
          <w:szCs w:val="20"/>
          <w:u w:val="single"/>
          <w:lang w:eastAsia="pl-PL"/>
        </w:rPr>
        <w:t xml:space="preserve">Dostawa części ściernych do Rozdrabniacza PRONAR MRW 1.300 </w:t>
      </w:r>
      <w:r w:rsidR="00173F3F">
        <w:rPr>
          <w:rFonts w:ascii="Open Sans" w:eastAsia="Times New Roman" w:hAnsi="Open Sans" w:cs="Open Sans"/>
          <w:color w:val="000000" w:themeColor="text1"/>
          <w:sz w:val="20"/>
          <w:szCs w:val="20"/>
          <w:u w:val="single"/>
          <w:lang w:eastAsia="pl-PL"/>
        </w:rPr>
        <w:br/>
      </w:r>
      <w:r w:rsidR="00173F3F" w:rsidRPr="00173F3F">
        <w:rPr>
          <w:rFonts w:ascii="Open Sans" w:eastAsia="Times New Roman" w:hAnsi="Open Sans" w:cs="Open Sans"/>
          <w:color w:val="000000" w:themeColor="text1"/>
          <w:sz w:val="20"/>
          <w:szCs w:val="20"/>
          <w:u w:val="single"/>
          <w:lang w:eastAsia="pl-PL"/>
        </w:rPr>
        <w:t>do Regionalnego Zakładu Odzysku Odpadów w Sianowie</w:t>
      </w:r>
      <w:r w:rsidR="0026622D">
        <w:rPr>
          <w:rFonts w:ascii="Open Sans" w:eastAsia="Times New Roman" w:hAnsi="Open Sans" w:cs="Open Sans"/>
          <w:color w:val="000000" w:themeColor="text1"/>
          <w:sz w:val="20"/>
          <w:szCs w:val="20"/>
          <w:u w:val="single"/>
          <w:lang w:eastAsia="pl-PL"/>
        </w:rPr>
        <w:t>.”</w:t>
      </w:r>
    </w:p>
    <w:p w14:paraId="4113A114" w14:textId="77777777" w:rsidR="00173F3F" w:rsidRDefault="00173F3F" w:rsidP="007C6657">
      <w:pPr>
        <w:pStyle w:val="Tekstpodstawowy"/>
        <w:spacing w:line="240" w:lineRule="auto"/>
        <w:jc w:val="both"/>
        <w:rPr>
          <w:rFonts w:ascii="Open Sans" w:eastAsia="Times New Roman" w:hAnsi="Open Sans" w:cs="Open Sans"/>
          <w:color w:val="000000" w:themeColor="text1"/>
          <w:sz w:val="20"/>
          <w:szCs w:val="20"/>
          <w:u w:val="single"/>
          <w:lang w:eastAsia="pl-PL"/>
        </w:rPr>
      </w:pPr>
    </w:p>
    <w:p w14:paraId="597141A6" w14:textId="77777777" w:rsidR="007C6657" w:rsidRDefault="007C6657" w:rsidP="007C6657">
      <w:pPr>
        <w:pStyle w:val="Tekstpodstawowy"/>
        <w:jc w:val="both"/>
        <w:rPr>
          <w:rFonts w:ascii="Open Sans" w:eastAsia="Times New Roman" w:hAnsi="Open Sans" w:cs="Open Sans"/>
          <w:color w:val="000000" w:themeColor="text1"/>
          <w:sz w:val="20"/>
          <w:szCs w:val="20"/>
          <w:u w:val="single"/>
          <w:lang w:eastAsia="pl-PL"/>
        </w:rPr>
      </w:pPr>
    </w:p>
    <w:bookmarkEnd w:id="0"/>
    <w:p w14:paraId="608E47A6" w14:textId="77777777" w:rsidR="00512B97" w:rsidRPr="00CE4CAD" w:rsidRDefault="00512B97" w:rsidP="0083775D">
      <w:pPr>
        <w:pStyle w:val="Tekstpodstawowy"/>
        <w:jc w:val="both"/>
        <w:rPr>
          <w:rFonts w:ascii="Open Sans" w:hAnsi="Open Sans" w:cs="Open Sans"/>
          <w:b/>
          <w:color w:val="000000"/>
        </w:rPr>
      </w:pPr>
    </w:p>
    <w:p w14:paraId="134E4067" w14:textId="77777777" w:rsidR="00512B97" w:rsidRPr="004358F2" w:rsidRDefault="00512B97" w:rsidP="00512B97">
      <w:pPr>
        <w:ind w:left="5664"/>
        <w:rPr>
          <w:rFonts w:ascii="Segoe UI" w:hAnsi="Segoe UI" w:cs="Segoe UI"/>
          <w:bCs/>
          <w:iCs/>
        </w:rPr>
      </w:pPr>
      <w:r w:rsidRPr="004358F2">
        <w:rPr>
          <w:rFonts w:ascii="Segoe UI" w:eastAsia="Segoe UI" w:hAnsi="Segoe UI" w:cs="Segoe UI"/>
          <w:bCs/>
        </w:rPr>
        <w:t xml:space="preserve">          </w:t>
      </w:r>
      <w:r w:rsidRPr="004358F2">
        <w:rPr>
          <w:rFonts w:ascii="Segoe UI" w:hAnsi="Segoe UI" w:cs="Segoe UI"/>
          <w:bCs/>
          <w:iCs/>
        </w:rPr>
        <w:t xml:space="preserve">ZATWIERDZIŁ: </w:t>
      </w:r>
    </w:p>
    <w:p w14:paraId="3C0970D5" w14:textId="77777777" w:rsidR="00512B97" w:rsidRPr="004358F2" w:rsidRDefault="00512B97" w:rsidP="00512B97">
      <w:pPr>
        <w:ind w:left="5664"/>
        <w:rPr>
          <w:rFonts w:ascii="Segoe UI" w:hAnsi="Segoe UI" w:cs="Segoe UI"/>
          <w:bCs/>
          <w:lang w:eastAsia="pl-PL"/>
        </w:rPr>
      </w:pPr>
      <w:r w:rsidRPr="004358F2">
        <w:rPr>
          <w:rFonts w:ascii="Segoe UI" w:hAnsi="Segoe UI" w:cs="Segoe UI"/>
          <w:bCs/>
          <w:color w:val="000000"/>
          <w:lang w:val="pl" w:eastAsia="pl-PL"/>
        </w:rPr>
        <w:t xml:space="preserve">           </w:t>
      </w:r>
    </w:p>
    <w:p w14:paraId="483A3356" w14:textId="77777777" w:rsidR="00512B97" w:rsidRPr="00BC1D6E" w:rsidRDefault="00512B97" w:rsidP="00512B97">
      <w:pPr>
        <w:spacing w:after="120" w:line="276" w:lineRule="auto"/>
        <w:jc w:val="both"/>
        <w:rPr>
          <w:rFonts w:ascii="Segoe UI" w:eastAsia="Cambria" w:hAnsi="Segoe UI" w:cs="Segoe UI"/>
          <w:bCs/>
          <w:iCs/>
          <w:lang w:eastAsia="pl-PL"/>
        </w:rPr>
      </w:pPr>
      <w:r>
        <w:rPr>
          <w:rFonts w:ascii="Segoe UI" w:eastAsia="Cambria" w:hAnsi="Segoe UI" w:cs="Segoe UI"/>
          <w:bCs/>
          <w:iCs/>
        </w:rPr>
        <w:t xml:space="preserve">                                                                                 …………………………..            ……………………………</w:t>
      </w:r>
    </w:p>
    <w:p w14:paraId="7BD057C9" w14:textId="77777777" w:rsidR="00512B97" w:rsidRDefault="00512B97" w:rsidP="00512B97">
      <w:pPr>
        <w:pStyle w:val="Tekstpodstawowy"/>
        <w:rPr>
          <w:rFonts w:ascii="Segoe UI" w:hAnsi="Segoe UI" w:cs="Segoe UI"/>
          <w:i/>
          <w:iCs/>
          <w:sz w:val="20"/>
        </w:rPr>
      </w:pPr>
    </w:p>
    <w:p w14:paraId="51CFB110" w14:textId="77777777" w:rsidR="00563119" w:rsidRDefault="00563119" w:rsidP="00512B97">
      <w:pPr>
        <w:pStyle w:val="Tekstpodstawowy"/>
        <w:rPr>
          <w:rFonts w:ascii="Segoe UI" w:hAnsi="Segoe UI" w:cs="Segoe UI"/>
          <w:i/>
          <w:iCs/>
          <w:sz w:val="20"/>
        </w:rPr>
      </w:pPr>
    </w:p>
    <w:p w14:paraId="561E9970" w14:textId="77777777" w:rsidR="00563119" w:rsidRDefault="00563119" w:rsidP="00512B97">
      <w:pPr>
        <w:pStyle w:val="Tekstpodstawowy"/>
        <w:rPr>
          <w:rFonts w:ascii="Segoe UI" w:hAnsi="Segoe UI" w:cs="Segoe UI"/>
          <w:i/>
          <w:iCs/>
          <w:sz w:val="20"/>
        </w:rPr>
      </w:pPr>
    </w:p>
    <w:p w14:paraId="3AA09D0A" w14:textId="77777777" w:rsidR="00563119" w:rsidRDefault="00563119" w:rsidP="00512B97">
      <w:pPr>
        <w:pStyle w:val="Tekstpodstawowy"/>
        <w:rPr>
          <w:rFonts w:ascii="Segoe UI" w:hAnsi="Segoe UI" w:cs="Segoe UI"/>
          <w:i/>
          <w:iCs/>
          <w:sz w:val="20"/>
        </w:rPr>
      </w:pPr>
    </w:p>
    <w:p w14:paraId="4CE92C26" w14:textId="77777777" w:rsidR="00563119" w:rsidRDefault="00563119" w:rsidP="00512B97">
      <w:pPr>
        <w:pStyle w:val="Tekstpodstawowy"/>
        <w:rPr>
          <w:rFonts w:ascii="Segoe UI" w:hAnsi="Segoe UI" w:cs="Segoe UI"/>
          <w:i/>
          <w:iCs/>
          <w:sz w:val="20"/>
        </w:rPr>
      </w:pPr>
    </w:p>
    <w:p w14:paraId="4D9F4BAE" w14:textId="3EB550CA" w:rsidR="00512B97" w:rsidRDefault="00512B97" w:rsidP="00512B97">
      <w:pPr>
        <w:pStyle w:val="Tekstpodstawowy"/>
        <w:rPr>
          <w:rFonts w:ascii="Segoe UI" w:hAnsi="Segoe UI" w:cs="Segoe UI"/>
          <w:sz w:val="16"/>
          <w:szCs w:val="16"/>
        </w:rPr>
      </w:pPr>
      <w:r w:rsidRPr="00BD1916">
        <w:rPr>
          <w:rFonts w:ascii="Segoe UI" w:hAnsi="Segoe UI" w:cs="Segoe UI"/>
          <w:sz w:val="16"/>
          <w:szCs w:val="16"/>
        </w:rPr>
        <w:t>Koszalin, dnia</w:t>
      </w:r>
      <w:r w:rsidR="00EE42C2">
        <w:rPr>
          <w:rFonts w:ascii="Segoe UI" w:hAnsi="Segoe UI" w:cs="Segoe UI"/>
          <w:sz w:val="16"/>
          <w:szCs w:val="16"/>
        </w:rPr>
        <w:t xml:space="preserve"> </w:t>
      </w:r>
      <w:r w:rsidR="00877438">
        <w:rPr>
          <w:rFonts w:ascii="Segoe UI" w:hAnsi="Segoe UI" w:cs="Segoe UI"/>
          <w:sz w:val="16"/>
          <w:szCs w:val="16"/>
        </w:rPr>
        <w:t>09.09.</w:t>
      </w:r>
      <w:r w:rsidR="0085334E">
        <w:rPr>
          <w:rFonts w:ascii="Segoe UI" w:hAnsi="Segoe UI" w:cs="Segoe UI"/>
          <w:sz w:val="16"/>
          <w:szCs w:val="16"/>
        </w:rPr>
        <w:t xml:space="preserve">2025 </w:t>
      </w:r>
      <w:r w:rsidRPr="00BD1916">
        <w:rPr>
          <w:rFonts w:ascii="Segoe UI" w:hAnsi="Segoe UI" w:cs="Segoe UI"/>
          <w:sz w:val="16"/>
          <w:szCs w:val="16"/>
        </w:rPr>
        <w:t xml:space="preserve">r. </w:t>
      </w:r>
    </w:p>
    <w:p w14:paraId="274961F9" w14:textId="77777777" w:rsidR="004D2236" w:rsidRPr="00BD1916" w:rsidRDefault="004D2236" w:rsidP="00512B97">
      <w:pPr>
        <w:pStyle w:val="Tekstpodstawowy"/>
        <w:rPr>
          <w:rFonts w:ascii="Segoe UI" w:hAnsi="Segoe UI" w:cs="Segoe UI"/>
          <w:sz w:val="16"/>
          <w:szCs w:val="16"/>
        </w:rPr>
      </w:pPr>
    </w:p>
    <w:p w14:paraId="73273D35" w14:textId="77777777" w:rsidR="00512B97" w:rsidRDefault="00512B97" w:rsidP="00512B97">
      <w:pPr>
        <w:pStyle w:val="Tekstpodstawowy"/>
        <w:rPr>
          <w:rFonts w:ascii="Segoe UI" w:hAnsi="Segoe UI" w:cs="Segoe UI"/>
          <w:i/>
          <w:iCs/>
          <w:sz w:val="20"/>
        </w:rPr>
      </w:pPr>
    </w:p>
    <w:p w14:paraId="05CD0FAF" w14:textId="77777777" w:rsidR="002F5F5D" w:rsidRDefault="002F5F5D" w:rsidP="00512B97">
      <w:pPr>
        <w:pStyle w:val="Tekstpodstawowy"/>
        <w:rPr>
          <w:rFonts w:ascii="Segoe UI" w:hAnsi="Segoe UI" w:cs="Segoe UI"/>
          <w:i/>
          <w:iCs/>
          <w:sz w:val="20"/>
        </w:rPr>
      </w:pPr>
    </w:p>
    <w:p w14:paraId="13F3318E" w14:textId="77777777" w:rsidR="00806D69" w:rsidRDefault="00806D69" w:rsidP="00512B97">
      <w:pPr>
        <w:pStyle w:val="Tekstpodstawowy"/>
        <w:rPr>
          <w:rFonts w:ascii="Segoe UI" w:hAnsi="Segoe UI" w:cs="Segoe UI"/>
          <w:i/>
          <w:iCs/>
          <w:sz w:val="20"/>
        </w:rPr>
      </w:pPr>
    </w:p>
    <w:p w14:paraId="49F24F81" w14:textId="77777777" w:rsidR="00806D69" w:rsidRDefault="00806D69" w:rsidP="00512B97">
      <w:pPr>
        <w:pStyle w:val="Tekstpodstawowy"/>
        <w:rPr>
          <w:rFonts w:ascii="Segoe UI" w:hAnsi="Segoe UI" w:cs="Segoe UI"/>
          <w:i/>
          <w:iCs/>
          <w:sz w:val="20"/>
        </w:rPr>
      </w:pPr>
    </w:p>
    <w:p w14:paraId="6169506C" w14:textId="77777777" w:rsidR="002F5F5D" w:rsidRDefault="002F5F5D" w:rsidP="00512B97">
      <w:pPr>
        <w:pStyle w:val="Tekstpodstawowy"/>
        <w:rPr>
          <w:rFonts w:ascii="Segoe UI" w:hAnsi="Segoe UI" w:cs="Segoe UI"/>
          <w:i/>
          <w:iCs/>
          <w:sz w:val="20"/>
        </w:rPr>
      </w:pPr>
    </w:p>
    <w:p w14:paraId="0470AFC1" w14:textId="77777777" w:rsidR="00F42387" w:rsidRDefault="0064740B" w:rsidP="00D9082D">
      <w:pPr>
        <w:tabs>
          <w:tab w:val="left" w:pos="3600"/>
        </w:tabs>
        <w:spacing w:after="0" w:line="360" w:lineRule="auto"/>
        <w:ind w:left="1701" w:right="61" w:hanging="1701"/>
        <w:rPr>
          <w:rFonts w:ascii="Open Sans" w:eastAsia="Times New Roman" w:hAnsi="Open Sans" w:cs="Open Sans"/>
          <w:bCs/>
          <w:color w:val="000000"/>
          <w:lang w:eastAsia="pl-PL"/>
        </w:rPr>
      </w:pPr>
      <w:r w:rsidRPr="0057280E">
        <w:rPr>
          <w:rFonts w:ascii="Open Sans" w:eastAsia="Times New Roman" w:hAnsi="Open Sans" w:cs="Open Sans"/>
          <w:bCs/>
          <w:color w:val="000000"/>
          <w:lang w:eastAsia="pl-PL"/>
        </w:rPr>
        <w:t xml:space="preserve">                                       </w:t>
      </w:r>
    </w:p>
    <w:p w14:paraId="6425A095" w14:textId="21FD4053" w:rsidR="0064740B" w:rsidRPr="0057280E" w:rsidRDefault="0064740B" w:rsidP="00BB0B64">
      <w:pPr>
        <w:tabs>
          <w:tab w:val="left" w:pos="3600"/>
        </w:tabs>
        <w:spacing w:after="0" w:line="360" w:lineRule="auto"/>
        <w:ind w:left="1701" w:right="61" w:hanging="1701"/>
        <w:rPr>
          <w:rFonts w:ascii="Open Sans" w:hAnsi="Open Sans" w:cs="Open Sans"/>
          <w:sz w:val="20"/>
          <w:szCs w:val="20"/>
        </w:rPr>
      </w:pPr>
      <w:r w:rsidRPr="0057280E">
        <w:rPr>
          <w:rFonts w:ascii="Open Sans" w:eastAsia="Times New Roman" w:hAnsi="Open Sans" w:cs="Open Sans"/>
          <w:bCs/>
          <w:color w:val="000000"/>
          <w:lang w:eastAsia="pl-PL"/>
        </w:rPr>
        <w:t xml:space="preserve"> </w:t>
      </w:r>
      <w:r w:rsidR="00D9082D" w:rsidRPr="0057280E">
        <w:rPr>
          <w:rFonts w:ascii="Open Sans" w:eastAsia="Times New Roman" w:hAnsi="Open Sans" w:cs="Open Sans"/>
          <w:bCs/>
          <w:color w:val="000000"/>
          <w:lang w:eastAsia="pl-PL"/>
        </w:rPr>
        <w:t xml:space="preserve">                     </w:t>
      </w:r>
      <w:r w:rsidRPr="0057280E">
        <w:rPr>
          <w:rFonts w:ascii="Open Sans" w:hAnsi="Open Sans" w:cs="Open Sans"/>
          <w:sz w:val="20"/>
          <w:szCs w:val="20"/>
        </w:rPr>
        <w:t>SPECYFIKACJ</w:t>
      </w:r>
      <w:r w:rsidR="00A77AFC" w:rsidRPr="0057280E">
        <w:rPr>
          <w:rFonts w:ascii="Open Sans" w:hAnsi="Open Sans" w:cs="Open Sans"/>
          <w:sz w:val="20"/>
          <w:szCs w:val="20"/>
        </w:rPr>
        <w:t>A</w:t>
      </w:r>
      <w:r w:rsidRPr="0057280E">
        <w:rPr>
          <w:rFonts w:ascii="Open Sans" w:hAnsi="Open Sans" w:cs="Open Sans"/>
          <w:sz w:val="20"/>
          <w:szCs w:val="20"/>
        </w:rPr>
        <w:t xml:space="preserve">  WARUNKÓW ZAMÓWIENIA</w:t>
      </w:r>
      <w:r w:rsidR="00936816" w:rsidRPr="0057280E">
        <w:rPr>
          <w:rFonts w:ascii="Open Sans" w:hAnsi="Open Sans" w:cs="Open Sans"/>
          <w:sz w:val="20"/>
          <w:szCs w:val="20"/>
        </w:rPr>
        <w:t xml:space="preserve"> </w:t>
      </w:r>
      <w:r w:rsidRPr="0057280E">
        <w:rPr>
          <w:rFonts w:ascii="Open Sans" w:hAnsi="Open Sans" w:cs="Open Sans"/>
          <w:sz w:val="20"/>
          <w:szCs w:val="20"/>
        </w:rPr>
        <w:t>ZAWARTOŚĆ :</w:t>
      </w:r>
    </w:p>
    <w:p w14:paraId="53C32C5B" w14:textId="77777777" w:rsidR="00176904" w:rsidRDefault="00176904" w:rsidP="008631AC">
      <w:pPr>
        <w:spacing w:after="0" w:line="360" w:lineRule="auto"/>
        <w:ind w:right="-2"/>
        <w:jc w:val="both"/>
        <w:rPr>
          <w:rFonts w:ascii="Open Sans" w:eastAsia="Times New Roman" w:hAnsi="Open Sans" w:cs="Open Sans"/>
          <w:color w:val="000000" w:themeColor="text1"/>
          <w:sz w:val="18"/>
          <w:szCs w:val="18"/>
          <w:lang w:eastAsia="pl-PL"/>
        </w:rPr>
      </w:pPr>
    </w:p>
    <w:p w14:paraId="6C747E3B" w14:textId="143F1988" w:rsidR="008631AC" w:rsidRPr="0057280E" w:rsidRDefault="008631AC" w:rsidP="008631AC">
      <w:pPr>
        <w:spacing w:after="0" w:line="360" w:lineRule="auto"/>
        <w:ind w:right="-2"/>
        <w:jc w:val="both"/>
        <w:rPr>
          <w:rFonts w:ascii="Open Sans" w:eastAsia="Times New Roman" w:hAnsi="Open Sans" w:cs="Open Sans"/>
          <w:color w:val="000000" w:themeColor="text1"/>
          <w:sz w:val="18"/>
          <w:szCs w:val="18"/>
          <w:lang w:eastAsia="pl-PL"/>
        </w:rPr>
      </w:pPr>
      <w:r w:rsidRPr="0057280E">
        <w:rPr>
          <w:rFonts w:ascii="Open Sans" w:eastAsia="Times New Roman" w:hAnsi="Open Sans" w:cs="Open Sans"/>
          <w:color w:val="000000" w:themeColor="text1"/>
          <w:sz w:val="18"/>
          <w:szCs w:val="18"/>
          <w:lang w:eastAsia="pl-PL"/>
        </w:rPr>
        <w:t xml:space="preserve">Rozdział I  Instrukcja dla Wykonawców </w:t>
      </w:r>
    </w:p>
    <w:p w14:paraId="4C1B9CF6" w14:textId="5C7D73A1" w:rsidR="008631AC" w:rsidRPr="0057280E" w:rsidRDefault="008631AC" w:rsidP="008631AC">
      <w:pPr>
        <w:spacing w:after="0" w:line="360" w:lineRule="auto"/>
        <w:ind w:right="-2"/>
        <w:jc w:val="both"/>
        <w:rPr>
          <w:rFonts w:ascii="Open Sans" w:eastAsia="Times New Roman" w:hAnsi="Open Sans" w:cs="Open Sans"/>
          <w:color w:val="000000" w:themeColor="text1"/>
          <w:sz w:val="18"/>
          <w:szCs w:val="18"/>
          <w:lang w:eastAsia="pl-PL"/>
        </w:rPr>
      </w:pPr>
      <w:r w:rsidRPr="0057280E">
        <w:rPr>
          <w:rFonts w:ascii="Open Sans" w:eastAsia="Times New Roman" w:hAnsi="Open Sans" w:cs="Open Sans"/>
          <w:color w:val="000000" w:themeColor="text1"/>
          <w:sz w:val="18"/>
          <w:szCs w:val="18"/>
          <w:lang w:eastAsia="pl-PL"/>
        </w:rPr>
        <w:t xml:space="preserve">Rozdział II </w:t>
      </w:r>
      <w:r w:rsidR="002F5F5D">
        <w:rPr>
          <w:rFonts w:ascii="Open Sans" w:eastAsia="Times New Roman" w:hAnsi="Open Sans" w:cs="Open Sans"/>
          <w:color w:val="000000" w:themeColor="text1"/>
          <w:sz w:val="18"/>
          <w:szCs w:val="18"/>
          <w:lang w:eastAsia="pl-PL"/>
        </w:rPr>
        <w:t xml:space="preserve">Szczegółowy </w:t>
      </w:r>
      <w:r w:rsidRPr="0057280E">
        <w:rPr>
          <w:rFonts w:ascii="Open Sans" w:eastAsia="Times New Roman" w:hAnsi="Open Sans" w:cs="Open Sans"/>
          <w:color w:val="000000" w:themeColor="text1"/>
          <w:sz w:val="18"/>
          <w:szCs w:val="18"/>
          <w:lang w:eastAsia="pl-PL"/>
        </w:rPr>
        <w:t xml:space="preserve">Opis Przedmiotu Zamówienia, </w:t>
      </w:r>
    </w:p>
    <w:p w14:paraId="5A616933" w14:textId="430C9E84" w:rsidR="008631AC" w:rsidRDefault="008631AC" w:rsidP="008631AC">
      <w:pPr>
        <w:spacing w:after="0" w:line="360" w:lineRule="auto"/>
        <w:ind w:right="-2"/>
        <w:jc w:val="both"/>
        <w:rPr>
          <w:rFonts w:ascii="Open Sans" w:eastAsia="Times New Roman" w:hAnsi="Open Sans" w:cs="Open Sans"/>
          <w:color w:val="000000" w:themeColor="text1"/>
          <w:sz w:val="18"/>
          <w:szCs w:val="18"/>
          <w:lang w:eastAsia="pl-PL"/>
        </w:rPr>
      </w:pPr>
      <w:r w:rsidRPr="0057280E">
        <w:rPr>
          <w:rFonts w:ascii="Open Sans" w:eastAsia="Times New Roman" w:hAnsi="Open Sans" w:cs="Open Sans"/>
          <w:color w:val="000000" w:themeColor="text1"/>
          <w:sz w:val="18"/>
          <w:szCs w:val="18"/>
          <w:lang w:eastAsia="pl-PL"/>
        </w:rPr>
        <w:t>Rozdział III Wzór umowy</w:t>
      </w:r>
      <w:r w:rsidR="003655E5">
        <w:rPr>
          <w:rFonts w:ascii="Open Sans" w:eastAsia="Times New Roman" w:hAnsi="Open Sans" w:cs="Open Sans"/>
          <w:color w:val="000000" w:themeColor="text1"/>
          <w:sz w:val="18"/>
          <w:szCs w:val="18"/>
          <w:lang w:eastAsia="pl-PL"/>
        </w:rPr>
        <w:t xml:space="preserve">, </w:t>
      </w:r>
    </w:p>
    <w:p w14:paraId="5C6343DC" w14:textId="77777777" w:rsidR="00677CD5" w:rsidRDefault="008631AC" w:rsidP="008631AC">
      <w:pPr>
        <w:spacing w:after="0" w:line="360" w:lineRule="auto"/>
        <w:ind w:right="-2"/>
        <w:jc w:val="both"/>
        <w:rPr>
          <w:rFonts w:ascii="Open Sans" w:eastAsia="Times New Roman" w:hAnsi="Open Sans" w:cs="Open Sans"/>
          <w:color w:val="000000" w:themeColor="text1"/>
          <w:sz w:val="18"/>
          <w:szCs w:val="18"/>
          <w:lang w:eastAsia="pl-PL"/>
        </w:rPr>
      </w:pPr>
      <w:r w:rsidRPr="0057280E">
        <w:rPr>
          <w:rFonts w:ascii="Open Sans" w:eastAsia="Times New Roman" w:hAnsi="Open Sans" w:cs="Open Sans"/>
          <w:color w:val="000000" w:themeColor="text1"/>
          <w:sz w:val="18"/>
          <w:szCs w:val="18"/>
          <w:u w:val="single"/>
          <w:lang w:eastAsia="pl-PL"/>
        </w:rPr>
        <w:t>Rozdział IV</w:t>
      </w:r>
      <w:r w:rsidRPr="0057280E">
        <w:rPr>
          <w:rFonts w:ascii="Open Sans" w:eastAsia="Times New Roman" w:hAnsi="Open Sans" w:cs="Open Sans"/>
          <w:color w:val="000000" w:themeColor="text1"/>
          <w:sz w:val="18"/>
          <w:szCs w:val="18"/>
          <w:lang w:eastAsia="pl-PL"/>
        </w:rPr>
        <w:t xml:space="preserve"> Formularz ofertowy</w:t>
      </w:r>
      <w:r w:rsidR="00677CD5">
        <w:rPr>
          <w:rFonts w:ascii="Open Sans" w:eastAsia="Times New Roman" w:hAnsi="Open Sans" w:cs="Open Sans"/>
          <w:color w:val="000000" w:themeColor="text1"/>
          <w:sz w:val="18"/>
          <w:szCs w:val="18"/>
          <w:lang w:eastAsia="pl-PL"/>
        </w:rPr>
        <w:t xml:space="preserve">, </w:t>
      </w:r>
    </w:p>
    <w:p w14:paraId="45430DC5" w14:textId="62133FFA" w:rsidR="00E46CAC" w:rsidRDefault="00E46CAC" w:rsidP="008631AC">
      <w:pPr>
        <w:spacing w:after="0" w:line="360" w:lineRule="auto"/>
        <w:ind w:right="-2"/>
        <w:jc w:val="both"/>
        <w:rPr>
          <w:rFonts w:ascii="Open Sans" w:eastAsia="Times New Roman" w:hAnsi="Open Sans" w:cs="Open Sans"/>
          <w:color w:val="000000" w:themeColor="text1"/>
          <w:sz w:val="18"/>
          <w:szCs w:val="18"/>
          <w:lang w:eastAsia="pl-PL"/>
        </w:rPr>
      </w:pPr>
      <w:r w:rsidRPr="00E46CAC">
        <w:rPr>
          <w:rFonts w:ascii="Open Sans" w:eastAsia="Times New Roman" w:hAnsi="Open Sans" w:cs="Open Sans"/>
          <w:color w:val="000000" w:themeColor="text1"/>
          <w:sz w:val="18"/>
          <w:szCs w:val="18"/>
          <w:lang w:eastAsia="pl-PL"/>
        </w:rPr>
        <w:t>Załącznik nr 1 do formularza ofertowego –„ Informacja o oferowanym pr</w:t>
      </w:r>
      <w:r w:rsidR="00875B9C">
        <w:rPr>
          <w:rFonts w:ascii="Open Sans" w:eastAsia="Times New Roman" w:hAnsi="Open Sans" w:cs="Open Sans"/>
          <w:color w:val="000000" w:themeColor="text1"/>
          <w:sz w:val="18"/>
          <w:szCs w:val="18"/>
          <w:lang w:eastAsia="pl-PL"/>
        </w:rPr>
        <w:t xml:space="preserve">zedmiocie zamówienia </w:t>
      </w:r>
      <w:r w:rsidRPr="00E46CAC">
        <w:rPr>
          <w:rFonts w:ascii="Open Sans" w:eastAsia="Times New Roman" w:hAnsi="Open Sans" w:cs="Open Sans"/>
          <w:color w:val="000000" w:themeColor="text1"/>
          <w:sz w:val="18"/>
          <w:szCs w:val="18"/>
          <w:lang w:eastAsia="pl-PL"/>
        </w:rPr>
        <w:t>”</w:t>
      </w:r>
    </w:p>
    <w:p w14:paraId="5CF8B4A6" w14:textId="77777777" w:rsidR="008631AC" w:rsidRPr="0057280E" w:rsidRDefault="008631AC" w:rsidP="008631AC">
      <w:pPr>
        <w:spacing w:after="0" w:line="360" w:lineRule="auto"/>
        <w:ind w:right="-2"/>
        <w:jc w:val="both"/>
        <w:rPr>
          <w:rFonts w:ascii="Open Sans" w:eastAsia="Times New Roman" w:hAnsi="Open Sans" w:cs="Open Sans"/>
          <w:color w:val="000000" w:themeColor="text1"/>
          <w:sz w:val="18"/>
          <w:szCs w:val="18"/>
          <w:lang w:eastAsia="pl-PL"/>
        </w:rPr>
      </w:pPr>
      <w:r w:rsidRPr="0057280E">
        <w:rPr>
          <w:rFonts w:ascii="Open Sans" w:eastAsia="Times New Roman" w:hAnsi="Open Sans" w:cs="Open Sans"/>
          <w:color w:val="000000" w:themeColor="text1"/>
          <w:sz w:val="18"/>
          <w:szCs w:val="18"/>
          <w:u w:val="single"/>
          <w:lang w:eastAsia="pl-PL"/>
        </w:rPr>
        <w:t>Rozdział V</w:t>
      </w:r>
      <w:r w:rsidRPr="0057280E">
        <w:rPr>
          <w:rFonts w:ascii="Open Sans" w:eastAsia="Times New Roman" w:hAnsi="Open Sans" w:cs="Open Sans"/>
          <w:color w:val="000000" w:themeColor="text1"/>
          <w:sz w:val="18"/>
          <w:szCs w:val="18"/>
          <w:lang w:eastAsia="pl-PL"/>
        </w:rPr>
        <w:t xml:space="preserve"> Załączniki do SWZ.</w:t>
      </w:r>
    </w:p>
    <w:p w14:paraId="221F8D55" w14:textId="77777777" w:rsidR="00C83790" w:rsidRDefault="00C83790" w:rsidP="0064740B">
      <w:pPr>
        <w:tabs>
          <w:tab w:val="left" w:pos="3600"/>
        </w:tabs>
        <w:spacing w:after="0" w:line="276" w:lineRule="auto"/>
        <w:ind w:left="1701" w:right="61" w:hanging="1701"/>
        <w:rPr>
          <w:rFonts w:ascii="Open Sans" w:eastAsia="Times New Roman" w:hAnsi="Open Sans" w:cs="Open Sans"/>
          <w:lang w:eastAsia="pl-PL"/>
        </w:rPr>
      </w:pPr>
      <w:bookmarkStart w:id="1" w:name="_Hlk104452622"/>
    </w:p>
    <w:p w14:paraId="7A9C7BAD" w14:textId="77777777" w:rsidR="000A5DE6" w:rsidRDefault="000A5DE6" w:rsidP="0064740B">
      <w:pPr>
        <w:tabs>
          <w:tab w:val="left" w:pos="3600"/>
        </w:tabs>
        <w:spacing w:after="0" w:line="276" w:lineRule="auto"/>
        <w:ind w:left="1701" w:right="61" w:hanging="1701"/>
        <w:rPr>
          <w:rFonts w:ascii="Open Sans" w:eastAsia="Times New Roman" w:hAnsi="Open Sans" w:cs="Open Sans"/>
          <w:lang w:eastAsia="pl-PL"/>
        </w:rPr>
      </w:pPr>
    </w:p>
    <w:p w14:paraId="3AEE5AE3" w14:textId="77777777" w:rsidR="000A5DE6" w:rsidRDefault="000A5DE6" w:rsidP="0064740B">
      <w:pPr>
        <w:tabs>
          <w:tab w:val="left" w:pos="3600"/>
        </w:tabs>
        <w:spacing w:after="0" w:line="276" w:lineRule="auto"/>
        <w:ind w:left="1701" w:right="61" w:hanging="1701"/>
        <w:rPr>
          <w:rFonts w:ascii="Open Sans" w:eastAsia="Times New Roman" w:hAnsi="Open Sans" w:cs="Open Sans"/>
          <w:lang w:eastAsia="pl-PL"/>
        </w:rPr>
      </w:pPr>
    </w:p>
    <w:p w14:paraId="3DAF77C0"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669BC5A2"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08F144A5"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67495A40"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2D6746BC" w14:textId="5ED1D283" w:rsidR="003766F2" w:rsidRDefault="00EA24CC" w:rsidP="00EA24CC">
      <w:pPr>
        <w:tabs>
          <w:tab w:val="left" w:pos="5100"/>
        </w:tabs>
        <w:spacing w:after="0" w:line="276" w:lineRule="auto"/>
        <w:ind w:left="1701" w:right="61" w:hanging="1701"/>
        <w:rPr>
          <w:rFonts w:ascii="Open Sans" w:eastAsia="Times New Roman" w:hAnsi="Open Sans" w:cs="Open Sans"/>
          <w:lang w:eastAsia="pl-PL"/>
        </w:rPr>
      </w:pPr>
      <w:r>
        <w:rPr>
          <w:rFonts w:ascii="Open Sans" w:eastAsia="Times New Roman" w:hAnsi="Open Sans" w:cs="Open Sans"/>
          <w:lang w:eastAsia="pl-PL"/>
        </w:rPr>
        <w:tab/>
      </w:r>
      <w:r>
        <w:rPr>
          <w:rFonts w:ascii="Open Sans" w:eastAsia="Times New Roman" w:hAnsi="Open Sans" w:cs="Open Sans"/>
          <w:lang w:eastAsia="pl-PL"/>
        </w:rPr>
        <w:tab/>
      </w:r>
    </w:p>
    <w:p w14:paraId="55690B4A"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540A673F"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458A45B3"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03257BE8"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6EBF2420"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7FA97993"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48F992C0"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22E468A8"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38E68ADE"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2AA8E80A"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594C3DD2"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76EBF647"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12D7A5A5" w14:textId="77777777" w:rsidR="00EA24CC" w:rsidRDefault="00EA24CC" w:rsidP="00EA24CC">
      <w:pPr>
        <w:tabs>
          <w:tab w:val="left" w:pos="5100"/>
        </w:tabs>
        <w:spacing w:after="0" w:line="276" w:lineRule="auto"/>
        <w:ind w:left="1701" w:right="61" w:hanging="1701"/>
        <w:rPr>
          <w:rFonts w:ascii="Open Sans" w:eastAsia="Times New Roman" w:hAnsi="Open Sans" w:cs="Open Sans"/>
          <w:lang w:eastAsia="pl-PL"/>
        </w:rPr>
      </w:pPr>
    </w:p>
    <w:p w14:paraId="2BA496CA"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0ECD825A"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2D56A84C" w14:textId="77777777" w:rsidR="003766F2" w:rsidRDefault="003766F2" w:rsidP="0064740B">
      <w:pPr>
        <w:tabs>
          <w:tab w:val="left" w:pos="3600"/>
        </w:tabs>
        <w:spacing w:after="0" w:line="276" w:lineRule="auto"/>
        <w:ind w:left="1701" w:right="61" w:hanging="1701"/>
        <w:rPr>
          <w:rFonts w:ascii="Open Sans" w:eastAsia="Times New Roman" w:hAnsi="Open Sans" w:cs="Open Sans"/>
          <w:lang w:eastAsia="pl-PL"/>
        </w:rPr>
      </w:pPr>
    </w:p>
    <w:p w14:paraId="6BB53E0F" w14:textId="77777777" w:rsidR="00737B34" w:rsidRDefault="00737B34" w:rsidP="0064740B">
      <w:pPr>
        <w:tabs>
          <w:tab w:val="left" w:pos="3600"/>
        </w:tabs>
        <w:spacing w:after="0" w:line="276" w:lineRule="auto"/>
        <w:ind w:left="1701" w:right="61" w:hanging="1701"/>
        <w:rPr>
          <w:rFonts w:ascii="Open Sans" w:eastAsia="Times New Roman" w:hAnsi="Open Sans" w:cs="Open Sans"/>
          <w:lang w:eastAsia="pl-PL"/>
        </w:rPr>
      </w:pPr>
    </w:p>
    <w:p w14:paraId="77A0F432" w14:textId="77777777" w:rsidR="00345002" w:rsidRDefault="00345002" w:rsidP="0064740B">
      <w:pPr>
        <w:tabs>
          <w:tab w:val="left" w:pos="3600"/>
        </w:tabs>
        <w:spacing w:after="0" w:line="276" w:lineRule="auto"/>
        <w:ind w:left="1701" w:right="61" w:hanging="1701"/>
        <w:rPr>
          <w:rFonts w:ascii="Open Sans" w:eastAsia="Times New Roman" w:hAnsi="Open Sans" w:cs="Open Sans"/>
          <w:lang w:eastAsia="pl-PL"/>
        </w:rPr>
      </w:pPr>
    </w:p>
    <w:p w14:paraId="4B22F21E" w14:textId="77777777" w:rsidR="00345002" w:rsidRDefault="00345002" w:rsidP="0064740B">
      <w:pPr>
        <w:tabs>
          <w:tab w:val="left" w:pos="3600"/>
        </w:tabs>
        <w:spacing w:after="0" w:line="276" w:lineRule="auto"/>
        <w:ind w:left="1701" w:right="61" w:hanging="1701"/>
        <w:rPr>
          <w:rFonts w:ascii="Open Sans" w:eastAsia="Times New Roman" w:hAnsi="Open Sans" w:cs="Open Sans"/>
          <w:lang w:eastAsia="pl-PL"/>
        </w:rPr>
      </w:pPr>
    </w:p>
    <w:p w14:paraId="34B09A12" w14:textId="77777777" w:rsidR="00BF4A78" w:rsidRDefault="00BF4A78" w:rsidP="0064740B">
      <w:pPr>
        <w:tabs>
          <w:tab w:val="left" w:pos="3600"/>
        </w:tabs>
        <w:spacing w:after="0" w:line="276" w:lineRule="auto"/>
        <w:ind w:left="1701" w:right="61" w:hanging="1701"/>
        <w:rPr>
          <w:rFonts w:ascii="Open Sans" w:eastAsia="Times New Roman" w:hAnsi="Open Sans" w:cs="Open Sans"/>
          <w:lang w:eastAsia="pl-PL"/>
        </w:rPr>
      </w:pPr>
    </w:p>
    <w:bookmarkEnd w:id="1"/>
    <w:p w14:paraId="524EB72B" w14:textId="28D95828" w:rsidR="0064740B" w:rsidRPr="0057280E" w:rsidRDefault="008D5BE0" w:rsidP="0064740B">
      <w:pPr>
        <w:spacing w:after="0" w:line="240" w:lineRule="auto"/>
        <w:jc w:val="right"/>
        <w:rPr>
          <w:rFonts w:ascii="Open Sans" w:eastAsia="Times New Roman" w:hAnsi="Open Sans" w:cs="Open Sans"/>
          <w:sz w:val="16"/>
          <w:szCs w:val="16"/>
          <w:u w:val="single"/>
          <w:lang w:eastAsia="pl-PL"/>
        </w:rPr>
      </w:pPr>
      <w:r w:rsidRPr="0057280E">
        <w:rPr>
          <w:rFonts w:ascii="Open Sans" w:eastAsia="Times New Roman" w:hAnsi="Open Sans" w:cs="Open Sans"/>
          <w:sz w:val="16"/>
          <w:szCs w:val="16"/>
          <w:u w:val="single"/>
          <w:lang w:eastAsia="pl-PL"/>
        </w:rPr>
        <w:lastRenderedPageBreak/>
        <w:t>R</w:t>
      </w:r>
      <w:r w:rsidR="0064740B" w:rsidRPr="0057280E">
        <w:rPr>
          <w:rFonts w:ascii="Open Sans" w:eastAsia="Times New Roman" w:hAnsi="Open Sans" w:cs="Open Sans"/>
          <w:sz w:val="16"/>
          <w:szCs w:val="16"/>
          <w:u w:val="single"/>
          <w:lang w:eastAsia="pl-PL"/>
        </w:rPr>
        <w:t>ozdział I</w:t>
      </w:r>
    </w:p>
    <w:p w14:paraId="30D5D3F3" w14:textId="77777777" w:rsidR="0064740B" w:rsidRPr="005E4C97" w:rsidRDefault="0064740B" w:rsidP="00936816">
      <w:pPr>
        <w:spacing w:after="0" w:line="240" w:lineRule="auto"/>
        <w:rPr>
          <w:rFonts w:ascii="Open Sans" w:eastAsia="Times New Roman" w:hAnsi="Open Sans" w:cs="Open Sans"/>
          <w:color w:val="000000" w:themeColor="text1"/>
          <w:sz w:val="18"/>
          <w:szCs w:val="18"/>
          <w:u w:val="single"/>
          <w:lang w:eastAsia="pl-PL"/>
        </w:rPr>
      </w:pPr>
      <w:r w:rsidRPr="005E4C97">
        <w:rPr>
          <w:rFonts w:ascii="Open Sans" w:eastAsia="Times New Roman" w:hAnsi="Open Sans" w:cs="Open Sans"/>
          <w:color w:val="000000" w:themeColor="text1"/>
          <w:sz w:val="18"/>
          <w:szCs w:val="18"/>
          <w:u w:val="single"/>
          <w:lang w:eastAsia="pl-PL"/>
        </w:rPr>
        <w:t>Instrukcja dla Wykonawców</w:t>
      </w:r>
    </w:p>
    <w:p w14:paraId="1630D743" w14:textId="77777777" w:rsidR="0064740B" w:rsidRPr="005E4C97" w:rsidRDefault="0064740B" w:rsidP="0064740B">
      <w:pPr>
        <w:spacing w:after="0" w:line="240" w:lineRule="auto"/>
        <w:jc w:val="both"/>
        <w:rPr>
          <w:rFonts w:ascii="Open Sans" w:eastAsia="Times New Roman" w:hAnsi="Open Sans" w:cs="Open Sans"/>
          <w:color w:val="000000" w:themeColor="text1"/>
          <w:sz w:val="18"/>
          <w:szCs w:val="18"/>
          <w:lang w:eastAsia="pl-PL"/>
        </w:rPr>
      </w:pPr>
    </w:p>
    <w:p w14:paraId="6ABEF1D7" w14:textId="77777777" w:rsidR="0064740B" w:rsidRPr="005E4C97" w:rsidRDefault="0064740B">
      <w:pPr>
        <w:numPr>
          <w:ilvl w:val="0"/>
          <w:numId w:val="2"/>
        </w:numPr>
        <w:spacing w:after="0" w:line="240" w:lineRule="auto"/>
        <w:jc w:val="both"/>
        <w:rPr>
          <w:rFonts w:ascii="Open Sans" w:eastAsia="Times New Roman" w:hAnsi="Open Sans" w:cs="Open Sans"/>
          <w:color w:val="000000" w:themeColor="text1"/>
          <w:sz w:val="18"/>
          <w:szCs w:val="18"/>
          <w:u w:val="single"/>
          <w:lang w:eastAsia="pl-PL"/>
        </w:rPr>
      </w:pPr>
      <w:r w:rsidRPr="005E4C97">
        <w:rPr>
          <w:rFonts w:ascii="Open Sans" w:eastAsia="Times New Roman" w:hAnsi="Open Sans" w:cs="Open Sans"/>
          <w:color w:val="000000" w:themeColor="text1"/>
          <w:sz w:val="18"/>
          <w:szCs w:val="18"/>
          <w:u w:val="single"/>
          <w:lang w:eastAsia="pl-PL"/>
        </w:rPr>
        <w:t xml:space="preserve">Zamawiający </w:t>
      </w:r>
    </w:p>
    <w:p w14:paraId="3A50B067" w14:textId="3A20C90E" w:rsidR="0064740B" w:rsidRPr="005E4C97" w:rsidRDefault="0064740B" w:rsidP="0064740B">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1.1.</w:t>
      </w:r>
      <w:r w:rsidRPr="005E4C97">
        <w:rPr>
          <w:rFonts w:ascii="Open Sans" w:eastAsia="Times New Roman" w:hAnsi="Open Sans" w:cs="Open Sans"/>
          <w:color w:val="000000" w:themeColor="text1"/>
          <w:sz w:val="18"/>
          <w:szCs w:val="18"/>
          <w:lang w:eastAsia="pl-PL"/>
        </w:rPr>
        <w:tab/>
        <w:t xml:space="preserve">Przedsiębiorstwo Gospodarki Komunalnej Spółka z o.o. w Koszalinie, </w:t>
      </w:r>
      <w:r w:rsidR="007C4E21">
        <w:rPr>
          <w:rFonts w:ascii="Open Sans" w:eastAsia="Times New Roman" w:hAnsi="Open Sans" w:cs="Open Sans"/>
          <w:color w:val="000000" w:themeColor="text1"/>
          <w:sz w:val="18"/>
          <w:szCs w:val="18"/>
          <w:lang w:eastAsia="pl-PL"/>
        </w:rPr>
        <w:t xml:space="preserve"> </w:t>
      </w:r>
      <w:r w:rsidRPr="005E4C97">
        <w:rPr>
          <w:rFonts w:ascii="Open Sans" w:eastAsia="Times New Roman" w:hAnsi="Open Sans" w:cs="Open Sans"/>
          <w:color w:val="000000" w:themeColor="text1"/>
          <w:sz w:val="18"/>
          <w:szCs w:val="18"/>
          <w:lang w:eastAsia="pl-PL"/>
        </w:rPr>
        <w:t>75 -724 Koszalin ul. Komunalna 5, tel. 94/348-44-44</w:t>
      </w:r>
      <w:r w:rsidR="004119A9" w:rsidRPr="005E4C97">
        <w:rPr>
          <w:rFonts w:ascii="Open Sans" w:eastAsia="Times New Roman" w:hAnsi="Open Sans" w:cs="Open Sans"/>
          <w:color w:val="000000" w:themeColor="text1"/>
          <w:sz w:val="18"/>
          <w:szCs w:val="18"/>
          <w:lang w:eastAsia="pl-PL"/>
        </w:rPr>
        <w:t xml:space="preserve">, </w:t>
      </w:r>
      <w:r w:rsidRPr="005E4C97">
        <w:rPr>
          <w:rFonts w:ascii="Open Sans" w:eastAsia="Times New Roman" w:hAnsi="Open Sans" w:cs="Open Sans"/>
          <w:color w:val="000000" w:themeColor="text1"/>
          <w:sz w:val="18"/>
          <w:szCs w:val="18"/>
          <w:lang w:eastAsia="pl-PL"/>
        </w:rPr>
        <w:t xml:space="preserve"> e-mail </w:t>
      </w:r>
      <w:hyperlink r:id="rId9" w:history="1">
        <w:r w:rsidRPr="005E4C97">
          <w:rPr>
            <w:rFonts w:ascii="Open Sans" w:eastAsia="Times New Roman" w:hAnsi="Open Sans" w:cs="Open Sans"/>
            <w:color w:val="000000" w:themeColor="text1"/>
            <w:sz w:val="18"/>
            <w:szCs w:val="18"/>
            <w:u w:val="single"/>
            <w:lang w:eastAsia="pl-PL"/>
          </w:rPr>
          <w:t>pgk@pgkkoszalin.pl</w:t>
        </w:r>
      </w:hyperlink>
      <w:r w:rsidRPr="005E4C97">
        <w:rPr>
          <w:rFonts w:ascii="Open Sans" w:eastAsia="Times New Roman" w:hAnsi="Open Sans" w:cs="Open Sans"/>
          <w:color w:val="000000" w:themeColor="text1"/>
          <w:sz w:val="18"/>
          <w:szCs w:val="18"/>
          <w:lang w:eastAsia="pl-PL"/>
        </w:rPr>
        <w:t xml:space="preserve"> lub </w:t>
      </w:r>
      <w:hyperlink r:id="rId10" w:history="1">
        <w:r w:rsidRPr="005E4C97">
          <w:rPr>
            <w:rFonts w:ascii="Open Sans" w:eastAsia="Times New Roman" w:hAnsi="Open Sans" w:cs="Open Sans"/>
            <w:color w:val="000000" w:themeColor="text1"/>
            <w:sz w:val="18"/>
            <w:szCs w:val="18"/>
            <w:u w:val="single"/>
            <w:lang w:eastAsia="pl-PL"/>
          </w:rPr>
          <w:t>anna.pienkowska@pgkkoszalin.pl</w:t>
        </w:r>
      </w:hyperlink>
      <w:r w:rsidRPr="005E4C97">
        <w:rPr>
          <w:rFonts w:ascii="Open Sans" w:eastAsia="Times New Roman" w:hAnsi="Open Sans" w:cs="Open Sans"/>
          <w:color w:val="000000" w:themeColor="text1"/>
          <w:sz w:val="18"/>
          <w:szCs w:val="18"/>
          <w:lang w:eastAsia="pl-PL"/>
        </w:rPr>
        <w:t xml:space="preserve"> NIP: 669-05-05-783,  REGON: 330253984, </w:t>
      </w:r>
    </w:p>
    <w:p w14:paraId="448C3D74" w14:textId="77777777" w:rsidR="0064740B" w:rsidRPr="005E4C97" w:rsidRDefault="0064740B" w:rsidP="0064740B">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 xml:space="preserve">Adres strony internetowej: </w:t>
      </w:r>
      <w:hyperlink r:id="rId11" w:history="1">
        <w:r w:rsidRPr="005E4C97">
          <w:rPr>
            <w:rFonts w:ascii="Open Sans" w:eastAsia="Times New Roman" w:hAnsi="Open Sans" w:cs="Open Sans"/>
            <w:color w:val="000000" w:themeColor="text1"/>
            <w:sz w:val="18"/>
            <w:szCs w:val="18"/>
            <w:u w:val="single"/>
            <w:lang w:eastAsia="pl-PL"/>
          </w:rPr>
          <w:t>http://www.pgkkoszalin.pl/</w:t>
        </w:r>
      </w:hyperlink>
      <w:r w:rsidRPr="005E4C97">
        <w:rPr>
          <w:rFonts w:ascii="Open Sans" w:eastAsia="Times New Roman" w:hAnsi="Open Sans" w:cs="Open Sans"/>
          <w:color w:val="000000" w:themeColor="text1"/>
          <w:sz w:val="18"/>
          <w:szCs w:val="18"/>
          <w:lang w:eastAsia="pl-PL"/>
        </w:rPr>
        <w:t xml:space="preserve"> </w:t>
      </w:r>
    </w:p>
    <w:p w14:paraId="531E6368" w14:textId="77777777" w:rsidR="0064740B" w:rsidRPr="005E4C97" w:rsidRDefault="0064740B" w:rsidP="0064740B">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 xml:space="preserve">Adres profilu nabywcy: </w:t>
      </w:r>
      <w:bookmarkStart w:id="2" w:name="_Hlk63950924"/>
      <w:r w:rsidRPr="005E4C97">
        <w:rPr>
          <w:rFonts w:ascii="Open Sans" w:eastAsia="Times New Roman" w:hAnsi="Open Sans" w:cs="Open Sans"/>
          <w:color w:val="000000" w:themeColor="text1"/>
          <w:sz w:val="18"/>
          <w:szCs w:val="18"/>
          <w:u w:val="single"/>
          <w:lang w:eastAsia="pl-PL"/>
        </w:rPr>
        <w:fldChar w:fldCharType="begin"/>
      </w:r>
      <w:r w:rsidRPr="005E4C97">
        <w:rPr>
          <w:rFonts w:ascii="Open Sans" w:eastAsia="Times New Roman" w:hAnsi="Open Sans" w:cs="Open Sans"/>
          <w:color w:val="000000" w:themeColor="text1"/>
          <w:sz w:val="18"/>
          <w:szCs w:val="18"/>
          <w:u w:val="single"/>
          <w:lang w:eastAsia="pl-PL"/>
        </w:rPr>
        <w:instrText xml:space="preserve"> HYPERLINK "https://platformazakupowa.pl/pn/pgk_koszalin/proceedings" </w:instrText>
      </w:r>
      <w:r w:rsidRPr="005E4C97">
        <w:rPr>
          <w:rFonts w:ascii="Open Sans" w:eastAsia="Times New Roman" w:hAnsi="Open Sans" w:cs="Open Sans"/>
          <w:color w:val="000000" w:themeColor="text1"/>
          <w:sz w:val="18"/>
          <w:szCs w:val="18"/>
          <w:u w:val="single"/>
          <w:lang w:eastAsia="pl-PL"/>
        </w:rPr>
      </w:r>
      <w:r w:rsidRPr="005E4C97">
        <w:rPr>
          <w:rFonts w:ascii="Open Sans" w:eastAsia="Times New Roman" w:hAnsi="Open Sans" w:cs="Open Sans"/>
          <w:color w:val="000000" w:themeColor="text1"/>
          <w:sz w:val="18"/>
          <w:szCs w:val="18"/>
          <w:u w:val="single"/>
          <w:lang w:eastAsia="pl-PL"/>
        </w:rPr>
        <w:fldChar w:fldCharType="separate"/>
      </w:r>
      <w:r w:rsidRPr="005E4C97">
        <w:rPr>
          <w:rFonts w:ascii="Open Sans" w:eastAsia="Times New Roman" w:hAnsi="Open Sans" w:cs="Open Sans"/>
          <w:color w:val="000000" w:themeColor="text1"/>
          <w:sz w:val="18"/>
          <w:szCs w:val="18"/>
          <w:u w:val="single"/>
          <w:lang w:eastAsia="pl-PL"/>
        </w:rPr>
        <w:t>https://platformazakupowa.pl/pn/pgk_koszalin/proceedings</w:t>
      </w:r>
      <w:r w:rsidRPr="005E4C97">
        <w:rPr>
          <w:rFonts w:ascii="Open Sans" w:eastAsia="Times New Roman" w:hAnsi="Open Sans" w:cs="Open Sans"/>
          <w:color w:val="000000" w:themeColor="text1"/>
          <w:sz w:val="18"/>
          <w:szCs w:val="18"/>
          <w:u w:val="single"/>
          <w:lang w:eastAsia="pl-PL"/>
        </w:rPr>
        <w:fldChar w:fldCharType="end"/>
      </w:r>
      <w:r w:rsidRPr="005E4C97">
        <w:rPr>
          <w:rFonts w:ascii="Open Sans" w:eastAsia="Times New Roman" w:hAnsi="Open Sans" w:cs="Open Sans"/>
          <w:color w:val="000000" w:themeColor="text1"/>
          <w:sz w:val="18"/>
          <w:szCs w:val="18"/>
          <w:lang w:eastAsia="pl-PL"/>
        </w:rPr>
        <w:t xml:space="preserve">   </w:t>
      </w:r>
      <w:bookmarkEnd w:id="2"/>
    </w:p>
    <w:p w14:paraId="4FD86592" w14:textId="77777777" w:rsidR="0064740B" w:rsidRPr="005E4C97" w:rsidRDefault="0064740B" w:rsidP="0064740B">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(dedykowana platforma zakupowa do obsługi komunikacji w formie elektronicznej pomiędzy Zamawiającym a Wykonawcami oraz składania ofert)</w:t>
      </w:r>
    </w:p>
    <w:p w14:paraId="3BBD753F" w14:textId="77777777" w:rsidR="0064740B" w:rsidRPr="005E4C97" w:rsidRDefault="0064740B" w:rsidP="0064740B">
      <w:pPr>
        <w:spacing w:after="0" w:line="276" w:lineRule="auto"/>
        <w:jc w:val="both"/>
        <w:rPr>
          <w:rFonts w:ascii="Open Sans" w:eastAsia="Times New Roman" w:hAnsi="Open Sans" w:cs="Open Sans"/>
          <w:b/>
          <w:bCs/>
          <w:sz w:val="18"/>
          <w:szCs w:val="18"/>
          <w:lang w:eastAsia="pl-PL"/>
        </w:rPr>
      </w:pPr>
    </w:p>
    <w:p w14:paraId="6E47B83E" w14:textId="77777777" w:rsidR="0064740B" w:rsidRPr="005E4C97" w:rsidRDefault="0064740B">
      <w:pPr>
        <w:numPr>
          <w:ilvl w:val="0"/>
          <w:numId w:val="2"/>
        </w:numPr>
        <w:spacing w:after="0" w:line="252" w:lineRule="auto"/>
        <w:contextualSpacing/>
        <w:outlineLvl w:val="0"/>
        <w:rPr>
          <w:rFonts w:ascii="Open Sans" w:eastAsia="Times New Roman" w:hAnsi="Open Sans" w:cs="Open Sans"/>
          <w:sz w:val="18"/>
          <w:szCs w:val="18"/>
          <w:lang w:eastAsia="pl-PL"/>
        </w:rPr>
      </w:pPr>
      <w:bookmarkStart w:id="3" w:name="_Toc63232053"/>
      <w:bookmarkStart w:id="4" w:name="_Toc63232279"/>
      <w:bookmarkStart w:id="5" w:name="_Toc63234588"/>
      <w:r w:rsidRPr="005E4C97">
        <w:rPr>
          <w:rFonts w:ascii="Open Sans" w:eastAsia="Times New Roman" w:hAnsi="Open Sans" w:cs="Open Sans"/>
          <w:sz w:val="18"/>
          <w:szCs w:val="18"/>
          <w:u w:val="single"/>
          <w:lang w:eastAsia="pl-PL"/>
        </w:rPr>
        <w:t>Tryb udzielenia zamówieni</w:t>
      </w:r>
      <w:r w:rsidRPr="005E4C97">
        <w:rPr>
          <w:rFonts w:ascii="Open Sans" w:eastAsia="Times New Roman" w:hAnsi="Open Sans" w:cs="Open Sans"/>
          <w:sz w:val="18"/>
          <w:szCs w:val="18"/>
          <w:lang w:eastAsia="pl-PL"/>
        </w:rPr>
        <w:t>a</w:t>
      </w:r>
    </w:p>
    <w:bookmarkEnd w:id="3"/>
    <w:bookmarkEnd w:id="4"/>
    <w:bookmarkEnd w:id="5"/>
    <w:p w14:paraId="507411DE" w14:textId="73B9EFC3" w:rsidR="0064740B" w:rsidRPr="005E4C97" w:rsidRDefault="0064740B" w:rsidP="0064740B">
      <w:pPr>
        <w:spacing w:after="0" w:line="252" w:lineRule="auto"/>
        <w:ind w:left="862"/>
        <w:contextualSpacing/>
        <w:jc w:val="both"/>
        <w:outlineLvl w:val="0"/>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2.1. Postępowanie o udzielenie zamówienia publicznego prowadzone </w:t>
      </w:r>
      <w:r w:rsidR="00756629" w:rsidRPr="005E4C97">
        <w:rPr>
          <w:rFonts w:ascii="Open Sans" w:eastAsia="Times New Roman" w:hAnsi="Open Sans" w:cs="Open Sans"/>
          <w:sz w:val="18"/>
          <w:szCs w:val="18"/>
          <w:lang w:eastAsia="pl-PL"/>
        </w:rPr>
        <w:br/>
      </w:r>
      <w:r w:rsidRPr="005E4C97">
        <w:rPr>
          <w:rFonts w:ascii="Open Sans" w:eastAsia="Times New Roman" w:hAnsi="Open Sans" w:cs="Open Sans"/>
          <w:sz w:val="18"/>
          <w:szCs w:val="18"/>
          <w:lang w:eastAsia="pl-PL"/>
        </w:rPr>
        <w:t xml:space="preserve">jest w trybie podstawowym bez przeprowadzenia negocjacji na mocy art. 275 pkt 1 Ustawy </w:t>
      </w:r>
      <w:r w:rsidR="006638B2" w:rsidRPr="005E4C97">
        <w:rPr>
          <w:rFonts w:ascii="Open Sans" w:eastAsia="Times New Roman" w:hAnsi="Open Sans" w:cs="Open Sans"/>
          <w:sz w:val="18"/>
          <w:szCs w:val="18"/>
          <w:lang w:eastAsia="pl-PL"/>
        </w:rPr>
        <w:t>PZP</w:t>
      </w:r>
      <w:r w:rsidR="00DD3703">
        <w:rPr>
          <w:rFonts w:ascii="Open Sans" w:eastAsia="Times New Roman" w:hAnsi="Open Sans" w:cs="Open Sans"/>
          <w:sz w:val="18"/>
          <w:szCs w:val="18"/>
          <w:lang w:eastAsia="pl-PL"/>
        </w:rPr>
        <w:br/>
      </w:r>
      <w:r w:rsidRPr="005E4C97">
        <w:rPr>
          <w:rFonts w:ascii="Open Sans" w:eastAsia="Times New Roman" w:hAnsi="Open Sans" w:cs="Open Sans"/>
          <w:sz w:val="18"/>
          <w:szCs w:val="18"/>
          <w:lang w:eastAsia="pl-PL"/>
        </w:rPr>
        <w:t xml:space="preserve">oraz  Specyfikacji Warunków Zamówienia, zwanej  dalej SWZ. </w:t>
      </w:r>
    </w:p>
    <w:p w14:paraId="0FDE487E" w14:textId="74FDE42A" w:rsidR="0064740B" w:rsidRPr="005E4C97" w:rsidRDefault="0064740B" w:rsidP="0064740B">
      <w:pPr>
        <w:spacing w:after="0" w:line="252" w:lineRule="auto"/>
        <w:ind w:left="851"/>
        <w:contextualSpacing/>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2.2. Zamawiający  nie  przewiduje  wyboru  najkorzystniejszej  oferty  z  możliwością prowadzenia negocjacji.</w:t>
      </w:r>
    </w:p>
    <w:p w14:paraId="5D8FD141" w14:textId="77777777" w:rsidR="0064740B" w:rsidRPr="005E4C97" w:rsidRDefault="0064740B" w:rsidP="0064740B">
      <w:pPr>
        <w:spacing w:after="0" w:line="252" w:lineRule="auto"/>
        <w:ind w:left="851"/>
        <w:contextualSpacing/>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2.3. Zamawiający nie przewiduje aukcji elektronicznej. </w:t>
      </w:r>
    </w:p>
    <w:p w14:paraId="715B8F64" w14:textId="52139747" w:rsidR="0064740B" w:rsidRPr="005E4C97" w:rsidRDefault="0064740B" w:rsidP="001530E9">
      <w:pPr>
        <w:spacing w:after="0" w:line="252" w:lineRule="auto"/>
        <w:ind w:left="851"/>
        <w:contextualSpacing/>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2.4. Zamawiający nie przewiduje złożenia oferty w postaci katalogów </w:t>
      </w:r>
      <w:r w:rsidR="008036B9" w:rsidRPr="005E4C97">
        <w:rPr>
          <w:rFonts w:ascii="Open Sans" w:eastAsia="Times New Roman" w:hAnsi="Open Sans" w:cs="Open Sans"/>
          <w:sz w:val="18"/>
          <w:szCs w:val="18"/>
          <w:lang w:eastAsia="pl-PL"/>
        </w:rPr>
        <w:t>e</w:t>
      </w:r>
      <w:r w:rsidR="003807E5" w:rsidRPr="005E4C97">
        <w:rPr>
          <w:rFonts w:ascii="Open Sans" w:eastAsia="Times New Roman" w:hAnsi="Open Sans" w:cs="Open Sans"/>
          <w:sz w:val="18"/>
          <w:szCs w:val="18"/>
          <w:lang w:eastAsia="pl-PL"/>
        </w:rPr>
        <w:t>le</w:t>
      </w:r>
      <w:r w:rsidRPr="005E4C97">
        <w:rPr>
          <w:rFonts w:ascii="Open Sans" w:eastAsia="Times New Roman" w:hAnsi="Open Sans" w:cs="Open Sans"/>
          <w:sz w:val="18"/>
          <w:szCs w:val="18"/>
          <w:lang w:eastAsia="pl-PL"/>
        </w:rPr>
        <w:t>ktronicznych.</w:t>
      </w:r>
    </w:p>
    <w:p w14:paraId="6098D4EE" w14:textId="77777777" w:rsidR="0064740B" w:rsidRPr="005E4C97" w:rsidRDefault="0064740B" w:rsidP="0064740B">
      <w:pPr>
        <w:spacing w:after="0" w:line="252" w:lineRule="auto"/>
        <w:ind w:left="851"/>
        <w:contextualSpacing/>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2.5. Zamawiający nie prowadzi postępowania w celu zawarcia umowy ramowej.</w:t>
      </w:r>
    </w:p>
    <w:p w14:paraId="622D93FD" w14:textId="77777777" w:rsidR="0064740B" w:rsidRPr="005E4C97" w:rsidRDefault="0064740B" w:rsidP="0064740B">
      <w:pPr>
        <w:spacing w:after="0" w:line="252" w:lineRule="auto"/>
        <w:ind w:left="851"/>
        <w:contextualSpacing/>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2.6. Zamawiający nie zastrzega możliwości ubiegania się o udzielenie zamówienia wyłącznie przez Wykonawców, o których mowa w art. 94 ustawy Pzp. </w:t>
      </w:r>
    </w:p>
    <w:p w14:paraId="09932F79" w14:textId="3E9C82B2" w:rsidR="0064740B" w:rsidRPr="005E4C97" w:rsidRDefault="0064740B" w:rsidP="0064740B">
      <w:pPr>
        <w:spacing w:after="0" w:line="252" w:lineRule="auto"/>
        <w:ind w:left="851"/>
        <w:contextualSpacing/>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2.7. Zamawiający</w:t>
      </w:r>
      <w:r w:rsidR="00BA2B02" w:rsidRPr="005E4C97">
        <w:rPr>
          <w:rFonts w:ascii="Open Sans" w:eastAsia="Times New Roman" w:hAnsi="Open Sans" w:cs="Open Sans"/>
          <w:sz w:val="18"/>
          <w:szCs w:val="18"/>
          <w:lang w:eastAsia="pl-PL"/>
        </w:rPr>
        <w:t xml:space="preserve"> </w:t>
      </w:r>
      <w:r w:rsidR="00FE34A4" w:rsidRPr="005E4C97">
        <w:rPr>
          <w:rFonts w:ascii="Open Sans" w:eastAsia="Times New Roman" w:hAnsi="Open Sans" w:cs="Open Sans"/>
          <w:sz w:val="18"/>
          <w:szCs w:val="18"/>
          <w:lang w:eastAsia="pl-PL"/>
        </w:rPr>
        <w:t xml:space="preserve"> </w:t>
      </w:r>
      <w:r w:rsidR="00C511F7">
        <w:rPr>
          <w:rFonts w:ascii="Open Sans" w:eastAsia="Times New Roman" w:hAnsi="Open Sans" w:cs="Open Sans"/>
          <w:sz w:val="18"/>
          <w:szCs w:val="18"/>
          <w:lang w:eastAsia="pl-PL"/>
        </w:rPr>
        <w:t xml:space="preserve">nie </w:t>
      </w:r>
      <w:r w:rsidR="00584557" w:rsidRPr="005E4C97">
        <w:rPr>
          <w:rFonts w:ascii="Open Sans" w:eastAsia="Times New Roman" w:hAnsi="Open Sans" w:cs="Open Sans"/>
          <w:sz w:val="18"/>
          <w:szCs w:val="18"/>
          <w:lang w:eastAsia="pl-PL"/>
        </w:rPr>
        <w:t>przewiduje podział</w:t>
      </w:r>
      <w:r w:rsidR="00C511F7">
        <w:rPr>
          <w:rFonts w:ascii="Open Sans" w:eastAsia="Times New Roman" w:hAnsi="Open Sans" w:cs="Open Sans"/>
          <w:sz w:val="18"/>
          <w:szCs w:val="18"/>
          <w:lang w:eastAsia="pl-PL"/>
        </w:rPr>
        <w:t>u</w:t>
      </w:r>
      <w:r w:rsidR="00E40989" w:rsidRPr="005E4C97">
        <w:rPr>
          <w:rFonts w:ascii="Open Sans" w:eastAsia="Times New Roman" w:hAnsi="Open Sans" w:cs="Open Sans"/>
          <w:sz w:val="18"/>
          <w:szCs w:val="18"/>
          <w:lang w:eastAsia="pl-PL"/>
        </w:rPr>
        <w:t xml:space="preserve"> </w:t>
      </w:r>
      <w:r w:rsidRPr="005E4C97">
        <w:rPr>
          <w:rFonts w:ascii="Open Sans" w:eastAsia="Times New Roman" w:hAnsi="Open Sans" w:cs="Open Sans"/>
          <w:sz w:val="18"/>
          <w:szCs w:val="18"/>
          <w:lang w:eastAsia="pl-PL"/>
        </w:rPr>
        <w:t xml:space="preserve">zamówienia na części. </w:t>
      </w:r>
    </w:p>
    <w:p w14:paraId="6E90F146" w14:textId="77777777" w:rsidR="0064740B" w:rsidRPr="005E4C97" w:rsidRDefault="0064740B" w:rsidP="0064740B">
      <w:pPr>
        <w:spacing w:after="0"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              2.8. Podstawa prawna opracowania specyfikacji warunków zamówienia:</w:t>
      </w:r>
    </w:p>
    <w:p w14:paraId="2081E76A" w14:textId="08CC780B" w:rsidR="000B435C" w:rsidRPr="005E4C97" w:rsidRDefault="006638B2">
      <w:pPr>
        <w:pStyle w:val="Akapitzlist"/>
        <w:numPr>
          <w:ilvl w:val="0"/>
          <w:numId w:val="9"/>
        </w:numPr>
        <w:spacing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Ustawa </w:t>
      </w:r>
      <w:r w:rsidR="0064740B" w:rsidRPr="005E4C97">
        <w:rPr>
          <w:rFonts w:ascii="Open Sans" w:eastAsia="Times New Roman" w:hAnsi="Open Sans" w:cs="Open Sans"/>
          <w:sz w:val="18"/>
          <w:szCs w:val="18"/>
          <w:lang w:eastAsia="pl-PL"/>
        </w:rPr>
        <w:t xml:space="preserve">Prawo zamówień publicznych </w:t>
      </w:r>
      <w:r w:rsidRPr="005E4C97">
        <w:rPr>
          <w:rFonts w:ascii="Open Sans" w:eastAsia="Times New Roman" w:hAnsi="Open Sans" w:cs="Open Sans"/>
          <w:sz w:val="18"/>
          <w:szCs w:val="18"/>
          <w:lang w:eastAsia="pl-PL"/>
        </w:rPr>
        <w:t xml:space="preserve">z dnia 11 września 2019 r. Prawo zamówień publicznych ( t.j. Dz.U. z </w:t>
      </w:r>
      <w:r w:rsidR="006B30BD" w:rsidRPr="005E4C97">
        <w:rPr>
          <w:rFonts w:ascii="Open Sans" w:eastAsia="Times New Roman" w:hAnsi="Open Sans" w:cs="Open Sans"/>
          <w:sz w:val="18"/>
          <w:szCs w:val="18"/>
          <w:lang w:eastAsia="pl-PL"/>
        </w:rPr>
        <w:t>202</w:t>
      </w:r>
      <w:r w:rsidR="00917952" w:rsidRPr="005E4C97">
        <w:rPr>
          <w:rFonts w:ascii="Open Sans" w:eastAsia="Times New Roman" w:hAnsi="Open Sans" w:cs="Open Sans"/>
          <w:sz w:val="18"/>
          <w:szCs w:val="18"/>
          <w:lang w:eastAsia="pl-PL"/>
        </w:rPr>
        <w:t>4</w:t>
      </w:r>
      <w:r w:rsidR="00705D23" w:rsidRPr="005E4C97">
        <w:rPr>
          <w:rFonts w:ascii="Open Sans" w:eastAsia="Times New Roman" w:hAnsi="Open Sans" w:cs="Open Sans"/>
          <w:sz w:val="18"/>
          <w:szCs w:val="18"/>
          <w:lang w:eastAsia="pl-PL"/>
        </w:rPr>
        <w:t xml:space="preserve"> </w:t>
      </w:r>
      <w:r w:rsidRPr="005E4C97">
        <w:rPr>
          <w:rFonts w:ascii="Open Sans" w:eastAsia="Times New Roman" w:hAnsi="Open Sans" w:cs="Open Sans"/>
          <w:sz w:val="18"/>
          <w:szCs w:val="18"/>
          <w:lang w:eastAsia="pl-PL"/>
        </w:rPr>
        <w:t xml:space="preserve">r. poz. </w:t>
      </w:r>
      <w:r w:rsidR="00917952" w:rsidRPr="005E4C97">
        <w:rPr>
          <w:rFonts w:ascii="Open Sans" w:eastAsia="Times New Roman" w:hAnsi="Open Sans" w:cs="Open Sans"/>
          <w:sz w:val="18"/>
          <w:szCs w:val="18"/>
          <w:lang w:eastAsia="pl-PL"/>
        </w:rPr>
        <w:t>1320</w:t>
      </w:r>
      <w:r w:rsidR="00D03966" w:rsidRPr="00D03966">
        <w:t xml:space="preserve"> </w:t>
      </w:r>
      <w:r w:rsidR="00D03966" w:rsidRPr="00D03966">
        <w:rPr>
          <w:rFonts w:ascii="Open Sans" w:eastAsia="Times New Roman" w:hAnsi="Open Sans" w:cs="Open Sans"/>
          <w:sz w:val="18"/>
          <w:szCs w:val="18"/>
          <w:lang w:eastAsia="pl-PL"/>
        </w:rPr>
        <w:t>z późn. zm.</w:t>
      </w:r>
      <w:r w:rsidRPr="005E4C97">
        <w:rPr>
          <w:rFonts w:ascii="Open Sans" w:eastAsia="Times New Roman" w:hAnsi="Open Sans" w:cs="Open Sans"/>
          <w:sz w:val="18"/>
          <w:szCs w:val="18"/>
          <w:lang w:eastAsia="pl-PL"/>
        </w:rPr>
        <w:t xml:space="preserve">),  </w:t>
      </w:r>
      <w:r w:rsidR="0064740B" w:rsidRPr="005E4C97">
        <w:rPr>
          <w:rFonts w:ascii="Open Sans" w:eastAsia="Times New Roman" w:hAnsi="Open Sans" w:cs="Open Sans"/>
          <w:sz w:val="18"/>
          <w:szCs w:val="18"/>
          <w:lang w:eastAsia="pl-PL"/>
        </w:rPr>
        <w:t xml:space="preserve"> </w:t>
      </w:r>
    </w:p>
    <w:p w14:paraId="4984ECBC" w14:textId="0E71DBC7" w:rsidR="0064740B" w:rsidRPr="005E4C97" w:rsidRDefault="0064740B">
      <w:pPr>
        <w:pStyle w:val="Akapitzlist"/>
        <w:numPr>
          <w:ilvl w:val="0"/>
          <w:numId w:val="9"/>
        </w:numPr>
        <w:spacing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Ustawa z dnia 23 kwietnia 1964 r. Kodeks Cywilny (</w:t>
      </w:r>
      <w:r w:rsidR="00357439" w:rsidRPr="005E4C97">
        <w:rPr>
          <w:rFonts w:ascii="Open Sans" w:eastAsia="Times New Roman" w:hAnsi="Open Sans" w:cs="Open Sans"/>
          <w:sz w:val="18"/>
          <w:szCs w:val="18"/>
          <w:lang w:eastAsia="pl-PL"/>
        </w:rPr>
        <w:t xml:space="preserve"> </w:t>
      </w:r>
      <w:r w:rsidRPr="005E4C97">
        <w:rPr>
          <w:rFonts w:ascii="Open Sans" w:eastAsia="Times New Roman" w:hAnsi="Open Sans" w:cs="Open Sans"/>
          <w:sz w:val="18"/>
          <w:szCs w:val="18"/>
          <w:lang w:eastAsia="pl-PL"/>
        </w:rPr>
        <w:t xml:space="preserve">tj. Dz. U. </w:t>
      </w:r>
      <w:r w:rsidR="008F3FE0" w:rsidRPr="005E4C97">
        <w:rPr>
          <w:rFonts w:ascii="Open Sans" w:eastAsia="Times New Roman" w:hAnsi="Open Sans" w:cs="Open Sans"/>
          <w:sz w:val="18"/>
          <w:szCs w:val="18"/>
          <w:lang w:eastAsia="pl-PL"/>
        </w:rPr>
        <w:t xml:space="preserve">Dz. U. z 2023 r. poz. 1610, 1615, 1890, 1933, z 2024 r. poz. 653. </w:t>
      </w:r>
      <w:r w:rsidR="00C35D69" w:rsidRPr="005E4C97">
        <w:rPr>
          <w:rFonts w:ascii="Open Sans" w:eastAsia="Times New Roman" w:hAnsi="Open Sans" w:cs="Open Sans"/>
          <w:sz w:val="18"/>
          <w:szCs w:val="18"/>
          <w:lang w:eastAsia="pl-PL"/>
        </w:rPr>
        <w:t xml:space="preserve"> </w:t>
      </w:r>
      <w:r w:rsidR="00A54443" w:rsidRPr="005E4C97">
        <w:rPr>
          <w:rFonts w:ascii="Open Sans" w:eastAsia="Times New Roman" w:hAnsi="Open Sans" w:cs="Open Sans"/>
          <w:sz w:val="18"/>
          <w:szCs w:val="18"/>
          <w:lang w:eastAsia="pl-PL"/>
        </w:rPr>
        <w:t xml:space="preserve"> </w:t>
      </w:r>
      <w:r w:rsidRPr="005E4C97">
        <w:rPr>
          <w:rFonts w:ascii="Open Sans" w:eastAsia="Times New Roman" w:hAnsi="Open Sans" w:cs="Open Sans"/>
          <w:sz w:val="18"/>
          <w:szCs w:val="18"/>
          <w:lang w:eastAsia="pl-PL"/>
        </w:rPr>
        <w:t>) - jeżeli przepisy ustawy Pzp nie stanowią inaczej.</w:t>
      </w:r>
    </w:p>
    <w:p w14:paraId="0B7ACE21" w14:textId="6720C0B5" w:rsidR="0064740B" w:rsidRPr="005E4C97" w:rsidRDefault="0064740B">
      <w:pPr>
        <w:pStyle w:val="Akapitzlist"/>
        <w:numPr>
          <w:ilvl w:val="0"/>
          <w:numId w:val="9"/>
        </w:numPr>
        <w:spacing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Rozporządzenie Ministra Rozwoju Pracy i Technologii z dnia 23 grudnia 2020 roku w sprawie podmiotowych środków dowodowych oraz innych dokumentów lub oświadczeń, jakich może żądać Zamawiający od Wykonawcy (Dz.U.2020 r. poz. 2415).</w:t>
      </w:r>
    </w:p>
    <w:p w14:paraId="014275B3" w14:textId="3F492BC0" w:rsidR="0064740B" w:rsidRDefault="0064740B">
      <w:pPr>
        <w:pStyle w:val="Akapitzlist"/>
        <w:numPr>
          <w:ilvl w:val="0"/>
          <w:numId w:val="9"/>
        </w:numPr>
        <w:spacing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Rozporządzenie Prezesa Rady Ministrów z dnia 30 grudnia 2020 roku w sprawie sposobu sporządzania i przekazywania informacji oraz wymagań technicznych dla dokumentów elektronicznych oraz środków komunikacji elektronicznej w postępowaniu o udzielenie zamówienia publicznego lub konkursie (Dz.U.2020 r. poz. 2452).</w:t>
      </w:r>
    </w:p>
    <w:p w14:paraId="0B0C33C7" w14:textId="77777777" w:rsidR="006E3B4B" w:rsidRDefault="006E3B4B" w:rsidP="006E3B4B">
      <w:pPr>
        <w:pStyle w:val="Akapitzlist"/>
        <w:spacing w:line="276" w:lineRule="auto"/>
        <w:ind w:left="720"/>
        <w:jc w:val="both"/>
        <w:rPr>
          <w:rFonts w:ascii="Open Sans" w:eastAsia="Times New Roman" w:hAnsi="Open Sans" w:cs="Open Sans"/>
          <w:sz w:val="18"/>
          <w:szCs w:val="18"/>
          <w:lang w:eastAsia="pl-PL"/>
        </w:rPr>
      </w:pPr>
    </w:p>
    <w:p w14:paraId="2BE97510" w14:textId="79F6C859" w:rsidR="00A26712" w:rsidRDefault="00A26712" w:rsidP="006E3B4B">
      <w:pPr>
        <w:pStyle w:val="Akapitzlist"/>
        <w:numPr>
          <w:ilvl w:val="1"/>
          <w:numId w:val="2"/>
        </w:numPr>
        <w:spacing w:line="276" w:lineRule="auto"/>
        <w:jc w:val="both"/>
        <w:rPr>
          <w:rFonts w:ascii="Open Sans" w:eastAsia="Times New Roman" w:hAnsi="Open Sans" w:cs="Open Sans"/>
          <w:color w:val="000000" w:themeColor="text1"/>
          <w:sz w:val="18"/>
          <w:szCs w:val="18"/>
          <w:lang w:eastAsia="pl-PL"/>
        </w:rPr>
      </w:pPr>
      <w:r w:rsidRPr="00853DF3">
        <w:rPr>
          <w:rFonts w:ascii="Open Sans" w:eastAsia="Times New Roman" w:hAnsi="Open Sans" w:cs="Open Sans"/>
          <w:color w:val="000000" w:themeColor="text1"/>
          <w:sz w:val="18"/>
          <w:szCs w:val="18"/>
          <w:lang w:eastAsia="pl-PL"/>
        </w:rPr>
        <w:t xml:space="preserve">Zamawiający  nie wymaga, zgodnie z art. 95 ust. 1 ustawy PZP, zatrudnienia przez Wykonawcę lub Podwykonawcę na podstawie umowy o pracę w sposób określony w art. 22 § 1 ustawy </w:t>
      </w:r>
      <w:r w:rsidR="006566D1">
        <w:rPr>
          <w:rFonts w:ascii="Open Sans" w:eastAsia="Times New Roman" w:hAnsi="Open Sans" w:cs="Open Sans"/>
          <w:color w:val="000000" w:themeColor="text1"/>
          <w:sz w:val="18"/>
          <w:szCs w:val="18"/>
          <w:lang w:eastAsia="pl-PL"/>
        </w:rPr>
        <w:br/>
      </w:r>
      <w:r w:rsidRPr="00853DF3">
        <w:rPr>
          <w:rFonts w:ascii="Open Sans" w:eastAsia="Times New Roman" w:hAnsi="Open Sans" w:cs="Open Sans"/>
          <w:color w:val="000000" w:themeColor="text1"/>
          <w:sz w:val="18"/>
          <w:szCs w:val="18"/>
          <w:lang w:eastAsia="pl-PL"/>
        </w:rPr>
        <w:t>z dnia 26 czerwca 1974 r. - Kodeks Pracy (t.j. Dz. U. z 2023 r. poz. 1465, z 2024 r. poz. 878, 1222)   osób wykonujących  czynności w trakcie realizacji zamówienia.</w:t>
      </w:r>
    </w:p>
    <w:p w14:paraId="518D6E0C" w14:textId="38D1CF0E" w:rsidR="001B6184" w:rsidRPr="001B6184" w:rsidRDefault="001B6184" w:rsidP="00BC01E5">
      <w:pPr>
        <w:pStyle w:val="Akapitzlist"/>
        <w:numPr>
          <w:ilvl w:val="1"/>
          <w:numId w:val="2"/>
        </w:numPr>
        <w:spacing w:line="276" w:lineRule="auto"/>
        <w:jc w:val="both"/>
        <w:rPr>
          <w:rFonts w:ascii="Open Sans" w:eastAsia="Times New Roman" w:hAnsi="Open Sans" w:cs="Open Sans"/>
          <w:color w:val="000000" w:themeColor="text1"/>
          <w:sz w:val="18"/>
          <w:szCs w:val="18"/>
          <w:lang w:eastAsia="pl-PL"/>
        </w:rPr>
      </w:pPr>
      <w:r w:rsidRPr="001B6184">
        <w:rPr>
          <w:rFonts w:ascii="Open Sans" w:eastAsia="Times New Roman" w:hAnsi="Open Sans" w:cs="Open Sans"/>
          <w:color w:val="000000" w:themeColor="text1"/>
          <w:sz w:val="18"/>
          <w:szCs w:val="18"/>
          <w:lang w:eastAsia="pl-PL"/>
        </w:rPr>
        <w:t>Zamawiający dopuszcza w przetargu tylko części nowe (nieużywane i nieregenerowane). Części muszą być kompatybilne z urządzeniem rozdrabniacz PRONAR MRW 1.300. Części niekompatybilne z urządzeniem dostawca zabierze na własny koszt. Materiał z którego wykonana jest część nie może być gorszej jakości niż wskazana w katalogu producenta</w:t>
      </w:r>
    </w:p>
    <w:p w14:paraId="5F3A007A" w14:textId="77777777" w:rsidR="00B52BB1" w:rsidRPr="00B52BB1" w:rsidRDefault="00B52BB1" w:rsidP="00E1295A">
      <w:pPr>
        <w:pStyle w:val="Akapitzlist"/>
        <w:ind w:left="1222"/>
        <w:jc w:val="both"/>
        <w:rPr>
          <w:rFonts w:ascii="Open Sans" w:eastAsia="Times New Roman" w:hAnsi="Open Sans" w:cs="Open Sans"/>
          <w:sz w:val="18"/>
          <w:szCs w:val="18"/>
          <w:lang w:eastAsia="pl-PL"/>
        </w:rPr>
      </w:pPr>
    </w:p>
    <w:p w14:paraId="3CB77362" w14:textId="1D4E82C3" w:rsidR="00C22684" w:rsidRPr="005E4C97" w:rsidRDefault="004F0127" w:rsidP="00C82C8C">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3.</w:t>
      </w:r>
      <w:r w:rsidR="0064740B" w:rsidRPr="005E4C97">
        <w:rPr>
          <w:rFonts w:ascii="Open Sans" w:hAnsi="Open Sans" w:cs="Open Sans"/>
          <w:color w:val="000000" w:themeColor="text1"/>
          <w:sz w:val="18"/>
          <w:szCs w:val="18"/>
        </w:rPr>
        <w:t>Przedmiot zamówienia</w:t>
      </w:r>
      <w:r w:rsidR="00803A24" w:rsidRPr="005E4C97">
        <w:rPr>
          <w:rFonts w:ascii="Open Sans" w:hAnsi="Open Sans" w:cs="Open Sans"/>
          <w:color w:val="000000" w:themeColor="text1"/>
          <w:sz w:val="18"/>
          <w:szCs w:val="18"/>
        </w:rPr>
        <w:t>:</w:t>
      </w:r>
      <w:bookmarkStart w:id="6" w:name="_Hlk76494993"/>
      <w:r w:rsidR="00D8562F" w:rsidRPr="005E4C97">
        <w:rPr>
          <w:rFonts w:ascii="Open Sans" w:hAnsi="Open Sans" w:cs="Open Sans"/>
          <w:color w:val="000000" w:themeColor="text1"/>
          <w:sz w:val="18"/>
          <w:szCs w:val="18"/>
        </w:rPr>
        <w:t xml:space="preserve"> </w:t>
      </w:r>
      <w:r w:rsidR="001B6184" w:rsidRPr="001B6184">
        <w:rPr>
          <w:rFonts w:ascii="Open Sans" w:eastAsia="Times New Roman" w:hAnsi="Open Sans" w:cs="Open Sans"/>
          <w:color w:val="000000" w:themeColor="text1"/>
          <w:sz w:val="18"/>
          <w:szCs w:val="18"/>
          <w:lang w:eastAsia="pl-PL"/>
        </w:rPr>
        <w:t>„Dostawa części ściernych do Rozdrabniacza PRONAR MRW 1.300 do Regionalnego Zakładu Odzysku Odpadów w Sianowie</w:t>
      </w:r>
      <w:r w:rsidR="001B6184">
        <w:rPr>
          <w:rFonts w:ascii="Open Sans" w:eastAsia="Times New Roman" w:hAnsi="Open Sans" w:cs="Open Sans"/>
          <w:color w:val="000000" w:themeColor="text1"/>
          <w:sz w:val="18"/>
          <w:szCs w:val="18"/>
          <w:lang w:eastAsia="pl-PL"/>
        </w:rPr>
        <w:t xml:space="preserve">”. </w:t>
      </w:r>
      <w:r w:rsidR="00921D4C" w:rsidRPr="005E4C97">
        <w:rPr>
          <w:rFonts w:ascii="Open Sans" w:eastAsia="Times New Roman" w:hAnsi="Open Sans" w:cs="Open Sans"/>
          <w:color w:val="000000" w:themeColor="text1"/>
          <w:sz w:val="18"/>
          <w:szCs w:val="18"/>
          <w:lang w:eastAsia="pl-PL"/>
        </w:rPr>
        <w:t xml:space="preserve">  </w:t>
      </w:r>
      <w:r w:rsidR="002C0403" w:rsidRPr="005E4C97">
        <w:rPr>
          <w:rFonts w:ascii="Open Sans" w:eastAsia="Times New Roman" w:hAnsi="Open Sans" w:cs="Open Sans"/>
          <w:color w:val="000000" w:themeColor="text1"/>
          <w:sz w:val="18"/>
          <w:szCs w:val="18"/>
          <w:lang w:eastAsia="pl-PL"/>
        </w:rPr>
        <w:t xml:space="preserve"> </w:t>
      </w:r>
      <w:r w:rsidR="004052BC" w:rsidRPr="005E4C97">
        <w:rPr>
          <w:rFonts w:ascii="Open Sans" w:eastAsia="Times New Roman" w:hAnsi="Open Sans" w:cs="Open Sans"/>
          <w:color w:val="000000" w:themeColor="text1"/>
          <w:sz w:val="18"/>
          <w:szCs w:val="18"/>
          <w:lang w:eastAsia="pl-PL"/>
        </w:rPr>
        <w:t xml:space="preserve">  </w:t>
      </w:r>
      <w:r w:rsidR="00C82C8C" w:rsidRPr="005E4C97">
        <w:rPr>
          <w:rFonts w:ascii="Open Sans" w:eastAsia="Times New Roman" w:hAnsi="Open Sans" w:cs="Open Sans"/>
          <w:color w:val="000000" w:themeColor="text1"/>
          <w:sz w:val="18"/>
          <w:szCs w:val="18"/>
          <w:lang w:eastAsia="pl-PL"/>
        </w:rPr>
        <w:t xml:space="preserve">  </w:t>
      </w:r>
      <w:r w:rsidR="00481F8F" w:rsidRPr="005E4C97">
        <w:rPr>
          <w:rFonts w:ascii="Open Sans" w:eastAsia="Times New Roman" w:hAnsi="Open Sans" w:cs="Open Sans"/>
          <w:color w:val="000000" w:themeColor="text1"/>
          <w:sz w:val="18"/>
          <w:szCs w:val="18"/>
          <w:lang w:eastAsia="pl-PL"/>
        </w:rPr>
        <w:t xml:space="preserve">   </w:t>
      </w:r>
      <w:r w:rsidR="00A97FFE" w:rsidRPr="005E4C97">
        <w:rPr>
          <w:rFonts w:ascii="Open Sans" w:eastAsia="Times New Roman" w:hAnsi="Open Sans" w:cs="Open Sans"/>
          <w:color w:val="000000" w:themeColor="text1"/>
          <w:sz w:val="18"/>
          <w:szCs w:val="18"/>
          <w:lang w:eastAsia="pl-PL"/>
        </w:rPr>
        <w:t xml:space="preserve"> </w:t>
      </w:r>
      <w:r w:rsidR="00345002" w:rsidRPr="005E4C97">
        <w:rPr>
          <w:rFonts w:ascii="Open Sans" w:eastAsia="Times New Roman" w:hAnsi="Open Sans" w:cs="Open Sans"/>
          <w:color w:val="000000" w:themeColor="text1"/>
          <w:sz w:val="18"/>
          <w:szCs w:val="18"/>
          <w:lang w:eastAsia="pl-PL"/>
        </w:rPr>
        <w:t xml:space="preserve"> </w:t>
      </w:r>
    </w:p>
    <w:p w14:paraId="551C0034" w14:textId="4D3BA767" w:rsidR="00B93151" w:rsidRPr="005E4C97" w:rsidRDefault="00CC4814" w:rsidP="000F2601">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u w:val="single"/>
          <w:lang w:eastAsia="pl-PL"/>
        </w:rPr>
        <w:t xml:space="preserve">                   </w:t>
      </w:r>
      <w:r w:rsidR="00CD38AC" w:rsidRPr="005E4C97">
        <w:rPr>
          <w:rFonts w:ascii="Open Sans" w:eastAsia="Times New Roman" w:hAnsi="Open Sans" w:cs="Open Sans"/>
          <w:color w:val="000000" w:themeColor="text1"/>
          <w:sz w:val="18"/>
          <w:szCs w:val="18"/>
          <w:u w:val="single"/>
          <w:lang w:eastAsia="pl-PL"/>
        </w:rPr>
        <w:t xml:space="preserve"> </w:t>
      </w:r>
      <w:r w:rsidR="002D2E4B" w:rsidRPr="005E4C97">
        <w:rPr>
          <w:rFonts w:ascii="Open Sans" w:eastAsia="Times New Roman" w:hAnsi="Open Sans" w:cs="Open Sans"/>
          <w:color w:val="000000" w:themeColor="text1"/>
          <w:sz w:val="18"/>
          <w:szCs w:val="18"/>
          <w:u w:val="single"/>
          <w:lang w:eastAsia="pl-PL"/>
        </w:rPr>
        <w:t xml:space="preserve"> </w:t>
      </w:r>
      <w:r w:rsidR="00B82AAF" w:rsidRPr="005E4C97">
        <w:rPr>
          <w:rFonts w:ascii="Open Sans" w:eastAsia="Times New Roman" w:hAnsi="Open Sans" w:cs="Open Sans"/>
          <w:color w:val="000000" w:themeColor="text1"/>
          <w:sz w:val="18"/>
          <w:szCs w:val="18"/>
          <w:u w:val="single"/>
          <w:lang w:eastAsia="pl-PL"/>
        </w:rPr>
        <w:t xml:space="preserve"> </w:t>
      </w:r>
      <w:r w:rsidR="001321DD" w:rsidRPr="005E4C97">
        <w:rPr>
          <w:rFonts w:ascii="Open Sans" w:eastAsia="Times New Roman" w:hAnsi="Open Sans" w:cs="Open Sans"/>
          <w:color w:val="000000" w:themeColor="text1"/>
          <w:sz w:val="18"/>
          <w:szCs w:val="18"/>
          <w:u w:val="single"/>
          <w:lang w:eastAsia="pl-PL"/>
        </w:rPr>
        <w:t xml:space="preserve"> </w:t>
      </w:r>
      <w:r w:rsidR="00073C39" w:rsidRPr="005E4C97">
        <w:rPr>
          <w:rFonts w:ascii="Open Sans" w:eastAsia="Times New Roman" w:hAnsi="Open Sans" w:cs="Open Sans"/>
          <w:color w:val="000000" w:themeColor="text1"/>
          <w:sz w:val="18"/>
          <w:szCs w:val="18"/>
          <w:u w:val="single"/>
          <w:lang w:eastAsia="pl-PL"/>
        </w:rPr>
        <w:t xml:space="preserve"> </w:t>
      </w:r>
      <w:r w:rsidR="00F0064C" w:rsidRPr="005E4C97">
        <w:rPr>
          <w:rFonts w:ascii="Open Sans" w:eastAsia="Times New Roman" w:hAnsi="Open Sans" w:cs="Open Sans"/>
          <w:color w:val="000000" w:themeColor="text1"/>
          <w:sz w:val="18"/>
          <w:szCs w:val="18"/>
          <w:u w:val="single"/>
          <w:lang w:eastAsia="pl-PL"/>
        </w:rPr>
        <w:t xml:space="preserve"> </w:t>
      </w:r>
      <w:r w:rsidR="007355AD" w:rsidRPr="005E4C97">
        <w:rPr>
          <w:rFonts w:ascii="Open Sans" w:eastAsia="Times New Roman" w:hAnsi="Open Sans" w:cs="Open Sans"/>
          <w:color w:val="000000" w:themeColor="text1"/>
          <w:sz w:val="18"/>
          <w:szCs w:val="18"/>
          <w:u w:val="single"/>
          <w:lang w:eastAsia="pl-PL"/>
        </w:rPr>
        <w:t xml:space="preserve"> </w:t>
      </w:r>
    </w:p>
    <w:bookmarkEnd w:id="6"/>
    <w:p w14:paraId="5FBEBC93" w14:textId="1398072E" w:rsidR="00783765" w:rsidRPr="005E4C97" w:rsidRDefault="0064740B" w:rsidP="00AF5537">
      <w:pPr>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3.2.</w:t>
      </w:r>
      <w:r w:rsidRPr="005E4C97">
        <w:rPr>
          <w:rFonts w:ascii="Open Sans" w:eastAsia="Times New Roman" w:hAnsi="Open Sans" w:cs="Open Sans"/>
          <w:color w:val="000000" w:themeColor="text1"/>
          <w:sz w:val="18"/>
          <w:szCs w:val="18"/>
          <w:lang w:eastAsia="pl-PL"/>
        </w:rPr>
        <w:tab/>
        <w:t>Oznaczenie wg Wspólnego Słownika Zamówień</w:t>
      </w:r>
      <w:r w:rsidR="00FC78C1" w:rsidRPr="005E4C97">
        <w:rPr>
          <w:rFonts w:ascii="Open Sans" w:eastAsia="Times New Roman" w:hAnsi="Open Sans" w:cs="Open Sans"/>
          <w:color w:val="000000" w:themeColor="text1"/>
          <w:sz w:val="18"/>
          <w:szCs w:val="18"/>
          <w:lang w:eastAsia="pl-PL"/>
        </w:rPr>
        <w:t>:</w:t>
      </w:r>
      <w:r w:rsidR="00883B48" w:rsidRPr="005E4C97">
        <w:rPr>
          <w:rFonts w:ascii="Open Sans" w:eastAsia="Times New Roman" w:hAnsi="Open Sans" w:cs="Open Sans"/>
          <w:color w:val="000000" w:themeColor="text1"/>
          <w:sz w:val="18"/>
          <w:szCs w:val="18"/>
          <w:lang w:eastAsia="pl-PL"/>
        </w:rPr>
        <w:t xml:space="preserve"> </w:t>
      </w:r>
      <w:r w:rsidR="001B6184">
        <w:rPr>
          <w:rFonts w:ascii="Open Sans" w:eastAsia="Times New Roman" w:hAnsi="Open Sans" w:cs="Open Sans"/>
          <w:color w:val="000000" w:themeColor="text1"/>
          <w:sz w:val="18"/>
          <w:szCs w:val="18"/>
          <w:lang w:eastAsia="pl-PL"/>
        </w:rPr>
        <w:t>39241130-3</w:t>
      </w:r>
      <w:r w:rsidR="00D625AE">
        <w:rPr>
          <w:rFonts w:ascii="Open Sans" w:eastAsia="Times New Roman" w:hAnsi="Open Sans" w:cs="Open Sans"/>
          <w:color w:val="000000" w:themeColor="text1"/>
          <w:sz w:val="18"/>
          <w:szCs w:val="18"/>
          <w:lang w:eastAsia="pl-PL"/>
        </w:rPr>
        <w:t xml:space="preserve"> </w:t>
      </w:r>
      <w:r w:rsidR="00DD5D48">
        <w:rPr>
          <w:rFonts w:ascii="Open Sans" w:eastAsia="Times New Roman" w:hAnsi="Open Sans" w:cs="Open Sans"/>
          <w:color w:val="000000" w:themeColor="text1"/>
          <w:sz w:val="18"/>
          <w:szCs w:val="18"/>
          <w:lang w:eastAsia="pl-PL"/>
        </w:rPr>
        <w:t>;</w:t>
      </w:r>
    </w:p>
    <w:p w14:paraId="48501B82" w14:textId="4172FC6C" w:rsidR="00DB5789" w:rsidRDefault="0064740B" w:rsidP="00D625AE">
      <w:pPr>
        <w:spacing w:after="0" w:line="240"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3.3.</w:t>
      </w:r>
      <w:r w:rsidRPr="005E4C97">
        <w:rPr>
          <w:rFonts w:ascii="Open Sans" w:eastAsia="Times New Roman" w:hAnsi="Open Sans" w:cs="Open Sans"/>
          <w:color w:val="000000" w:themeColor="text1"/>
          <w:sz w:val="18"/>
          <w:szCs w:val="18"/>
          <w:lang w:eastAsia="pl-PL"/>
        </w:rPr>
        <w:tab/>
        <w:t>Miejsce realizacji zamówienia</w:t>
      </w:r>
      <w:r w:rsidR="003D0C18" w:rsidRPr="005E4C97">
        <w:rPr>
          <w:rFonts w:ascii="Open Sans" w:eastAsia="Times New Roman" w:hAnsi="Open Sans" w:cs="Open Sans"/>
          <w:color w:val="000000" w:themeColor="text1"/>
          <w:sz w:val="18"/>
          <w:szCs w:val="18"/>
          <w:lang w:eastAsia="pl-PL"/>
        </w:rPr>
        <w:t>:</w:t>
      </w:r>
      <w:r w:rsidR="00BB6CE6" w:rsidRPr="005E4C97">
        <w:rPr>
          <w:rFonts w:ascii="Open Sans" w:eastAsia="Times New Roman" w:hAnsi="Open Sans" w:cs="Open Sans"/>
          <w:color w:val="000000" w:themeColor="text1"/>
          <w:sz w:val="18"/>
          <w:szCs w:val="18"/>
          <w:lang w:eastAsia="pl-PL"/>
        </w:rPr>
        <w:t xml:space="preserve"> </w:t>
      </w:r>
      <w:r w:rsidR="00116641" w:rsidRPr="00116641">
        <w:rPr>
          <w:rFonts w:ascii="Open Sans" w:eastAsia="Times New Roman" w:hAnsi="Open Sans" w:cs="Open Sans"/>
          <w:color w:val="000000" w:themeColor="text1"/>
          <w:sz w:val="18"/>
          <w:szCs w:val="18"/>
          <w:lang w:eastAsia="pl-PL"/>
        </w:rPr>
        <w:t>Regionalny Zakład Odzysku Odpadów w Sianowie ul. Łubuszan 80.</w:t>
      </w:r>
      <w:r w:rsidR="00D625AE" w:rsidRPr="00D625AE">
        <w:rPr>
          <w:rFonts w:ascii="Open Sans" w:eastAsia="Times New Roman" w:hAnsi="Open Sans" w:cs="Open Sans"/>
          <w:color w:val="000000" w:themeColor="text1"/>
          <w:sz w:val="18"/>
          <w:szCs w:val="18"/>
          <w:lang w:eastAsia="pl-PL"/>
        </w:rPr>
        <w:t xml:space="preserve"> </w:t>
      </w:r>
      <w:r w:rsidR="005F1712" w:rsidRPr="005F1712">
        <w:rPr>
          <w:rFonts w:ascii="Open Sans" w:eastAsia="Times New Roman" w:hAnsi="Open Sans" w:cs="Open Sans"/>
          <w:color w:val="000000" w:themeColor="text1"/>
          <w:sz w:val="18"/>
          <w:szCs w:val="18"/>
          <w:lang w:eastAsia="pl-PL"/>
        </w:rPr>
        <w:t xml:space="preserve"> </w:t>
      </w:r>
      <w:r w:rsidR="00921D4C" w:rsidRPr="005E4C97">
        <w:rPr>
          <w:rFonts w:ascii="Open Sans" w:eastAsia="Times New Roman" w:hAnsi="Open Sans" w:cs="Open Sans"/>
          <w:color w:val="000000" w:themeColor="text1"/>
          <w:sz w:val="18"/>
          <w:szCs w:val="18"/>
          <w:lang w:eastAsia="pl-PL"/>
        </w:rPr>
        <w:t xml:space="preserve"> </w:t>
      </w:r>
    </w:p>
    <w:p w14:paraId="43D9CD0D" w14:textId="77777777" w:rsidR="00363236" w:rsidRPr="005E4C97" w:rsidRDefault="00363236" w:rsidP="001A304C">
      <w:pPr>
        <w:spacing w:after="0" w:line="240" w:lineRule="auto"/>
        <w:jc w:val="both"/>
        <w:rPr>
          <w:rFonts w:ascii="Open Sans" w:eastAsia="Times New Roman" w:hAnsi="Open Sans" w:cs="Open Sans"/>
          <w:color w:val="000000" w:themeColor="text1"/>
          <w:sz w:val="18"/>
          <w:szCs w:val="18"/>
          <w:lang w:eastAsia="pl-PL"/>
        </w:rPr>
      </w:pPr>
    </w:p>
    <w:p w14:paraId="08556B00" w14:textId="3C0BC63C" w:rsidR="00363D19" w:rsidRPr="005E4C97" w:rsidRDefault="0064740B" w:rsidP="0064740B">
      <w:pPr>
        <w:spacing w:after="0"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3.4.</w:t>
      </w:r>
      <w:r w:rsidRPr="005E4C97">
        <w:rPr>
          <w:rFonts w:ascii="Open Sans" w:eastAsia="Times New Roman" w:hAnsi="Open Sans" w:cs="Open Sans"/>
          <w:sz w:val="18"/>
          <w:szCs w:val="18"/>
          <w:lang w:eastAsia="pl-PL"/>
        </w:rPr>
        <w:tab/>
        <w:t xml:space="preserve">Rodzaj zamówienia: </w:t>
      </w:r>
      <w:r w:rsidR="000E17F8" w:rsidRPr="005E4C97">
        <w:rPr>
          <w:rFonts w:ascii="Open Sans" w:eastAsia="Times New Roman" w:hAnsi="Open Sans" w:cs="Open Sans"/>
          <w:sz w:val="18"/>
          <w:szCs w:val="18"/>
          <w:lang w:eastAsia="pl-PL"/>
        </w:rPr>
        <w:t xml:space="preserve">Dostawa. </w:t>
      </w:r>
      <w:r w:rsidR="00DE4D87" w:rsidRPr="005E4C97">
        <w:rPr>
          <w:rFonts w:ascii="Open Sans" w:eastAsia="Times New Roman" w:hAnsi="Open Sans" w:cs="Open Sans"/>
          <w:sz w:val="18"/>
          <w:szCs w:val="18"/>
          <w:lang w:eastAsia="pl-PL"/>
        </w:rPr>
        <w:t xml:space="preserve"> </w:t>
      </w:r>
      <w:r w:rsidR="004F3313" w:rsidRPr="005E4C97">
        <w:rPr>
          <w:rFonts w:ascii="Open Sans" w:eastAsia="Times New Roman" w:hAnsi="Open Sans" w:cs="Open Sans"/>
          <w:sz w:val="18"/>
          <w:szCs w:val="18"/>
          <w:lang w:eastAsia="pl-PL"/>
        </w:rPr>
        <w:t xml:space="preserve"> </w:t>
      </w:r>
    </w:p>
    <w:p w14:paraId="6C9F5CF5" w14:textId="2B9EDB72" w:rsidR="0064740B" w:rsidRPr="005E4C97" w:rsidRDefault="006E15F2" w:rsidP="0064740B">
      <w:pPr>
        <w:spacing w:after="0"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 </w:t>
      </w:r>
      <w:r w:rsidR="002808F6" w:rsidRPr="005E4C97">
        <w:rPr>
          <w:rFonts w:ascii="Open Sans" w:eastAsia="Times New Roman" w:hAnsi="Open Sans" w:cs="Open Sans"/>
          <w:sz w:val="18"/>
          <w:szCs w:val="18"/>
          <w:lang w:eastAsia="pl-PL"/>
        </w:rPr>
        <w:t xml:space="preserve"> </w:t>
      </w:r>
      <w:r w:rsidR="00F447F3" w:rsidRPr="005E4C97">
        <w:rPr>
          <w:rFonts w:ascii="Open Sans" w:eastAsia="Times New Roman" w:hAnsi="Open Sans" w:cs="Open Sans"/>
          <w:sz w:val="18"/>
          <w:szCs w:val="18"/>
          <w:lang w:eastAsia="pl-PL"/>
        </w:rPr>
        <w:t xml:space="preserve"> </w:t>
      </w:r>
      <w:r w:rsidR="00F742AF" w:rsidRPr="005E4C97">
        <w:rPr>
          <w:rFonts w:ascii="Open Sans" w:eastAsia="Times New Roman" w:hAnsi="Open Sans" w:cs="Open Sans"/>
          <w:sz w:val="18"/>
          <w:szCs w:val="18"/>
          <w:lang w:eastAsia="pl-PL"/>
        </w:rPr>
        <w:t xml:space="preserve"> </w:t>
      </w:r>
      <w:r w:rsidR="0098321D" w:rsidRPr="005E4C97">
        <w:rPr>
          <w:rFonts w:ascii="Open Sans" w:eastAsia="Times New Roman" w:hAnsi="Open Sans" w:cs="Open Sans"/>
          <w:sz w:val="18"/>
          <w:szCs w:val="18"/>
          <w:lang w:eastAsia="pl-PL"/>
        </w:rPr>
        <w:t xml:space="preserve"> </w:t>
      </w:r>
      <w:r w:rsidR="003132E7" w:rsidRPr="005E4C97">
        <w:rPr>
          <w:rFonts w:ascii="Open Sans" w:eastAsia="Times New Roman" w:hAnsi="Open Sans" w:cs="Open Sans"/>
          <w:sz w:val="18"/>
          <w:szCs w:val="18"/>
          <w:lang w:eastAsia="pl-PL"/>
        </w:rPr>
        <w:t xml:space="preserve"> </w:t>
      </w:r>
      <w:r w:rsidR="003B2034" w:rsidRPr="005E4C97">
        <w:rPr>
          <w:rFonts w:ascii="Open Sans" w:eastAsia="Times New Roman" w:hAnsi="Open Sans" w:cs="Open Sans"/>
          <w:sz w:val="18"/>
          <w:szCs w:val="18"/>
          <w:lang w:eastAsia="pl-PL"/>
        </w:rPr>
        <w:t xml:space="preserve"> </w:t>
      </w:r>
      <w:r w:rsidR="005E63D3" w:rsidRPr="005E4C97">
        <w:rPr>
          <w:rFonts w:ascii="Open Sans" w:eastAsia="Times New Roman" w:hAnsi="Open Sans" w:cs="Open Sans"/>
          <w:sz w:val="18"/>
          <w:szCs w:val="18"/>
          <w:lang w:eastAsia="pl-PL"/>
        </w:rPr>
        <w:t xml:space="preserve"> </w:t>
      </w:r>
      <w:r w:rsidR="0064740B" w:rsidRPr="005E4C97">
        <w:rPr>
          <w:rFonts w:ascii="Open Sans" w:eastAsia="Times New Roman" w:hAnsi="Open Sans" w:cs="Open Sans"/>
          <w:sz w:val="18"/>
          <w:szCs w:val="18"/>
          <w:lang w:eastAsia="pl-PL"/>
        </w:rPr>
        <w:t xml:space="preserve"> </w:t>
      </w:r>
    </w:p>
    <w:p w14:paraId="2F8D475F" w14:textId="246ACD22" w:rsidR="007E04A5" w:rsidRPr="005E4C97" w:rsidRDefault="0064740B" w:rsidP="00C6274E">
      <w:pPr>
        <w:spacing w:after="0"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3.5.</w:t>
      </w:r>
      <w:r w:rsidRPr="005E4C97">
        <w:rPr>
          <w:rFonts w:ascii="Open Sans" w:eastAsia="Times New Roman" w:hAnsi="Open Sans" w:cs="Open Sans"/>
          <w:sz w:val="18"/>
          <w:szCs w:val="18"/>
          <w:lang w:eastAsia="pl-PL"/>
        </w:rPr>
        <w:tab/>
        <w:t xml:space="preserve">Przedmiot zamówienia obejmuje: </w:t>
      </w:r>
      <w:r w:rsidR="007E04A5" w:rsidRPr="005E4C97">
        <w:rPr>
          <w:rFonts w:ascii="Open Sans" w:eastAsia="Times New Roman" w:hAnsi="Open Sans" w:cs="Open Sans"/>
          <w:sz w:val="18"/>
          <w:szCs w:val="18"/>
          <w:lang w:eastAsia="pl-PL"/>
        </w:rPr>
        <w:t xml:space="preserve">Opis  i zakres przedmiotu zamówienia zawarty został </w:t>
      </w:r>
      <w:r w:rsidR="004977EF">
        <w:rPr>
          <w:rFonts w:ascii="Open Sans" w:eastAsia="Times New Roman" w:hAnsi="Open Sans" w:cs="Open Sans"/>
          <w:sz w:val="18"/>
          <w:szCs w:val="18"/>
          <w:lang w:eastAsia="pl-PL"/>
        </w:rPr>
        <w:br/>
      </w:r>
      <w:r w:rsidR="007E04A5" w:rsidRPr="005E4C97">
        <w:rPr>
          <w:rFonts w:ascii="Open Sans" w:eastAsia="Times New Roman" w:hAnsi="Open Sans" w:cs="Open Sans"/>
          <w:sz w:val="18"/>
          <w:szCs w:val="18"/>
          <w:lang w:eastAsia="pl-PL"/>
        </w:rPr>
        <w:t xml:space="preserve">w  Rozdziale II  SWZ „ </w:t>
      </w:r>
      <w:r w:rsidR="003B04F3">
        <w:rPr>
          <w:rFonts w:ascii="Open Sans" w:eastAsia="Times New Roman" w:hAnsi="Open Sans" w:cs="Open Sans"/>
          <w:sz w:val="18"/>
          <w:szCs w:val="18"/>
          <w:lang w:eastAsia="pl-PL"/>
        </w:rPr>
        <w:t xml:space="preserve">Szczegółowy </w:t>
      </w:r>
      <w:r w:rsidR="007E04A5" w:rsidRPr="005E4C97">
        <w:rPr>
          <w:rFonts w:ascii="Open Sans" w:eastAsia="Times New Roman" w:hAnsi="Open Sans" w:cs="Open Sans"/>
          <w:sz w:val="18"/>
          <w:szCs w:val="18"/>
          <w:lang w:eastAsia="pl-PL"/>
        </w:rPr>
        <w:t xml:space="preserve">Opis Przedmiotu Zamówienia” </w:t>
      </w:r>
    </w:p>
    <w:p w14:paraId="56E45EA6" w14:textId="77777777" w:rsidR="0064740B" w:rsidRPr="005E4C97" w:rsidRDefault="0064740B" w:rsidP="0064740B">
      <w:pPr>
        <w:spacing w:after="0" w:line="276" w:lineRule="auto"/>
        <w:jc w:val="both"/>
        <w:rPr>
          <w:rFonts w:ascii="Open Sans" w:eastAsia="Times New Roman" w:hAnsi="Open Sans" w:cs="Open Sans"/>
          <w:b/>
          <w:bCs/>
          <w:sz w:val="18"/>
          <w:szCs w:val="18"/>
          <w:lang w:eastAsia="pl-PL"/>
        </w:rPr>
      </w:pPr>
    </w:p>
    <w:p w14:paraId="120FE731" w14:textId="28C8FDA8" w:rsidR="0064740B" w:rsidRPr="005E4C97" w:rsidRDefault="0064740B" w:rsidP="0064740B">
      <w:pPr>
        <w:spacing w:after="0" w:line="276" w:lineRule="auto"/>
        <w:jc w:val="both"/>
        <w:rPr>
          <w:rFonts w:ascii="Open Sans" w:eastAsia="Times New Roman" w:hAnsi="Open Sans" w:cs="Open Sans"/>
          <w:sz w:val="18"/>
          <w:szCs w:val="18"/>
          <w:lang w:eastAsia="pl-PL"/>
        </w:rPr>
      </w:pPr>
      <w:r w:rsidRPr="005E4C97">
        <w:rPr>
          <w:rFonts w:ascii="Open Sans" w:eastAsia="Times New Roman" w:hAnsi="Open Sans" w:cs="Open Sans"/>
          <w:b/>
          <w:bCs/>
          <w:sz w:val="18"/>
          <w:szCs w:val="18"/>
          <w:lang w:eastAsia="pl-PL"/>
        </w:rPr>
        <w:t>4.</w:t>
      </w:r>
      <w:r w:rsidRPr="005E4C97">
        <w:rPr>
          <w:rFonts w:ascii="Open Sans" w:eastAsia="Times New Roman" w:hAnsi="Open Sans" w:cs="Open Sans"/>
          <w:b/>
          <w:bCs/>
          <w:sz w:val="18"/>
          <w:szCs w:val="18"/>
          <w:lang w:eastAsia="pl-PL"/>
        </w:rPr>
        <w:tab/>
      </w:r>
      <w:r w:rsidRPr="005E4C97">
        <w:rPr>
          <w:rFonts w:ascii="Open Sans" w:eastAsia="Times New Roman" w:hAnsi="Open Sans" w:cs="Open Sans"/>
          <w:sz w:val="18"/>
          <w:szCs w:val="18"/>
          <w:u w:val="single"/>
          <w:lang w:eastAsia="pl-PL"/>
        </w:rPr>
        <w:t>Zamówienia o których mowa w art.  214</w:t>
      </w:r>
      <w:r w:rsidRPr="005E4C97">
        <w:rPr>
          <w:rFonts w:ascii="Open Sans" w:eastAsia="Times New Roman" w:hAnsi="Open Sans" w:cs="Open Sans"/>
          <w:sz w:val="18"/>
          <w:szCs w:val="18"/>
          <w:lang w:eastAsia="pl-PL"/>
        </w:rPr>
        <w:t xml:space="preserve"> ust.  1 pkt</w:t>
      </w:r>
      <w:r w:rsidR="007007E3" w:rsidRPr="005E4C97">
        <w:rPr>
          <w:rFonts w:ascii="Open Sans" w:eastAsia="Times New Roman" w:hAnsi="Open Sans" w:cs="Open Sans"/>
          <w:sz w:val="18"/>
          <w:szCs w:val="18"/>
          <w:lang w:eastAsia="pl-PL"/>
        </w:rPr>
        <w:t xml:space="preserve">. </w:t>
      </w:r>
      <w:r w:rsidRPr="005E4C97">
        <w:rPr>
          <w:rFonts w:ascii="Open Sans" w:eastAsia="Times New Roman" w:hAnsi="Open Sans" w:cs="Open Sans"/>
          <w:sz w:val="18"/>
          <w:szCs w:val="18"/>
          <w:lang w:eastAsia="pl-PL"/>
        </w:rPr>
        <w:t xml:space="preserve"> </w:t>
      </w:r>
      <w:r w:rsidR="007007E3" w:rsidRPr="005E4C97">
        <w:rPr>
          <w:rFonts w:ascii="Open Sans" w:eastAsia="Times New Roman" w:hAnsi="Open Sans" w:cs="Open Sans"/>
          <w:sz w:val="18"/>
          <w:szCs w:val="18"/>
          <w:lang w:eastAsia="pl-PL"/>
        </w:rPr>
        <w:t>8</w:t>
      </w:r>
      <w:r w:rsidR="00422CD4" w:rsidRPr="005E4C97">
        <w:rPr>
          <w:rFonts w:ascii="Open Sans" w:eastAsia="Times New Roman" w:hAnsi="Open Sans" w:cs="Open Sans"/>
          <w:sz w:val="18"/>
          <w:szCs w:val="18"/>
          <w:lang w:eastAsia="pl-PL"/>
        </w:rPr>
        <w:t xml:space="preserve"> </w:t>
      </w:r>
      <w:r w:rsidRPr="005E4C97">
        <w:rPr>
          <w:rFonts w:ascii="Open Sans" w:eastAsia="Times New Roman" w:hAnsi="Open Sans" w:cs="Open Sans"/>
          <w:sz w:val="18"/>
          <w:szCs w:val="18"/>
          <w:lang w:eastAsia="pl-PL"/>
        </w:rPr>
        <w:t>) Ustawy PZP:</w:t>
      </w:r>
    </w:p>
    <w:p w14:paraId="2F3CBCA6" w14:textId="0B11C3B3" w:rsidR="0064740B" w:rsidRPr="005E4C97" w:rsidRDefault="003B2034" w:rsidP="0064740B">
      <w:pPr>
        <w:spacing w:after="0" w:line="276" w:lineRule="auto"/>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Nie p</w:t>
      </w:r>
      <w:r w:rsidR="00535F16" w:rsidRPr="005E4C97">
        <w:rPr>
          <w:rFonts w:ascii="Open Sans" w:eastAsia="Times New Roman" w:hAnsi="Open Sans" w:cs="Open Sans"/>
          <w:sz w:val="18"/>
          <w:szCs w:val="18"/>
          <w:lang w:eastAsia="pl-PL"/>
        </w:rPr>
        <w:t xml:space="preserve">rzewiduje się. </w:t>
      </w:r>
    </w:p>
    <w:p w14:paraId="325D7DCD" w14:textId="77777777" w:rsidR="00606C17" w:rsidRPr="005E4C97" w:rsidRDefault="00606C17" w:rsidP="0064740B">
      <w:pPr>
        <w:spacing w:after="0" w:line="276" w:lineRule="auto"/>
        <w:jc w:val="both"/>
        <w:rPr>
          <w:rFonts w:ascii="Open Sans" w:eastAsia="Times New Roman" w:hAnsi="Open Sans" w:cs="Open Sans"/>
          <w:sz w:val="18"/>
          <w:szCs w:val="18"/>
          <w:lang w:eastAsia="pl-PL"/>
        </w:rPr>
      </w:pPr>
    </w:p>
    <w:p w14:paraId="081AB780" w14:textId="03FE5C88" w:rsidR="000567D7" w:rsidRDefault="007554AD" w:rsidP="007D34D0">
      <w:pPr>
        <w:pStyle w:val="Akapitzlist"/>
        <w:numPr>
          <w:ilvl w:val="0"/>
          <w:numId w:val="5"/>
        </w:numPr>
        <w:jc w:val="both"/>
        <w:rPr>
          <w:rFonts w:ascii="Open Sans" w:hAnsi="Open Sans" w:cs="Open Sans"/>
          <w:sz w:val="18"/>
          <w:szCs w:val="18"/>
        </w:rPr>
      </w:pPr>
      <w:r w:rsidRPr="00CC7DB4">
        <w:rPr>
          <w:rFonts w:ascii="Open Sans" w:eastAsia="Times New Roman" w:hAnsi="Open Sans" w:cs="Open Sans"/>
          <w:sz w:val="18"/>
          <w:szCs w:val="18"/>
          <w:lang w:eastAsia="pl-PL"/>
        </w:rPr>
        <w:t>Termin realizacji przedmiotu zamówienia</w:t>
      </w:r>
      <w:r w:rsidR="00347387" w:rsidRPr="00CC7DB4">
        <w:rPr>
          <w:rFonts w:ascii="Open Sans" w:eastAsia="Times New Roman" w:hAnsi="Open Sans" w:cs="Open Sans"/>
          <w:sz w:val="18"/>
          <w:szCs w:val="18"/>
          <w:lang w:eastAsia="pl-PL"/>
        </w:rPr>
        <w:t xml:space="preserve"> </w:t>
      </w:r>
      <w:r w:rsidR="00D97D33" w:rsidRPr="00CC7DB4">
        <w:rPr>
          <w:rFonts w:ascii="Open Sans" w:eastAsia="Times New Roman" w:hAnsi="Open Sans" w:cs="Open Sans"/>
          <w:sz w:val="18"/>
          <w:szCs w:val="18"/>
          <w:lang w:eastAsia="pl-PL"/>
        </w:rPr>
        <w:t>–</w:t>
      </w:r>
      <w:r w:rsidR="00CC7DB4" w:rsidRPr="00CC7DB4">
        <w:rPr>
          <w:rFonts w:ascii="Open Sans" w:hAnsi="Open Sans" w:cs="Open Sans"/>
          <w:sz w:val="18"/>
          <w:szCs w:val="18"/>
        </w:rPr>
        <w:t xml:space="preserve"> </w:t>
      </w:r>
      <w:r w:rsidR="000567D7" w:rsidRPr="000567D7">
        <w:rPr>
          <w:rFonts w:ascii="Open Sans" w:hAnsi="Open Sans" w:cs="Open Sans"/>
          <w:sz w:val="18"/>
          <w:szCs w:val="18"/>
        </w:rPr>
        <w:t xml:space="preserve">do 60 dni od dnia podpisania umowy, ale nie później niż 12.12.2025r. </w:t>
      </w:r>
    </w:p>
    <w:p w14:paraId="1745C651" w14:textId="53714099" w:rsidR="00783D1F" w:rsidRPr="00CC7DB4" w:rsidRDefault="000B1C2F" w:rsidP="00CC7DB4">
      <w:pPr>
        <w:jc w:val="both"/>
        <w:rPr>
          <w:rFonts w:ascii="Open Sans" w:hAnsi="Open Sans" w:cs="Open Sans"/>
          <w:sz w:val="18"/>
          <w:szCs w:val="18"/>
        </w:rPr>
      </w:pPr>
      <w:r w:rsidRPr="00CC7DB4">
        <w:rPr>
          <w:rFonts w:ascii="Open Sans" w:hAnsi="Open Sans" w:cs="Open Sans"/>
          <w:sz w:val="18"/>
          <w:szCs w:val="18"/>
        </w:rPr>
        <w:t xml:space="preserve"> </w:t>
      </w:r>
      <w:r w:rsidR="00F12C99" w:rsidRPr="00CC7DB4">
        <w:rPr>
          <w:rFonts w:ascii="Open Sans" w:hAnsi="Open Sans" w:cs="Open Sans"/>
          <w:sz w:val="18"/>
          <w:szCs w:val="18"/>
        </w:rPr>
        <w:t xml:space="preserve"> </w:t>
      </w:r>
      <w:r w:rsidR="00783D1F" w:rsidRPr="00CC7DB4">
        <w:rPr>
          <w:rFonts w:ascii="Open Sans" w:hAnsi="Open Sans" w:cs="Open Sans"/>
          <w:sz w:val="18"/>
          <w:szCs w:val="18"/>
        </w:rPr>
        <w:t xml:space="preserve"> </w:t>
      </w:r>
    </w:p>
    <w:p w14:paraId="7AAAE35F" w14:textId="3B33AD4F" w:rsidR="002C6C64" w:rsidRPr="005E4C97" w:rsidRDefault="002C6C64" w:rsidP="002C6C64">
      <w:pPr>
        <w:pStyle w:val="Akapitzlist"/>
        <w:numPr>
          <w:ilvl w:val="0"/>
          <w:numId w:val="5"/>
        </w:numPr>
        <w:spacing w:line="276" w:lineRule="auto"/>
        <w:jc w:val="both"/>
        <w:rPr>
          <w:rFonts w:ascii="Open Sans" w:eastAsia="Times New Roman" w:hAnsi="Open Sans" w:cs="Open Sans"/>
          <w:b/>
          <w:bCs/>
          <w:color w:val="000000" w:themeColor="text1"/>
          <w:sz w:val="18"/>
          <w:szCs w:val="18"/>
          <w:lang w:eastAsia="pl-PL"/>
        </w:rPr>
      </w:pPr>
      <w:r w:rsidRPr="005E4C97">
        <w:rPr>
          <w:rFonts w:ascii="Open Sans" w:eastAsia="Times New Roman" w:hAnsi="Open Sans" w:cs="Open Sans"/>
          <w:color w:val="000000" w:themeColor="text1"/>
          <w:sz w:val="18"/>
          <w:szCs w:val="18"/>
          <w:u w:val="single"/>
          <w:lang w:eastAsia="pl-PL"/>
        </w:rPr>
        <w:t>Warunki stawiane wykonawcom ubiegającym się o zamówienie</w:t>
      </w:r>
      <w:r w:rsidRPr="005E4C97">
        <w:rPr>
          <w:rFonts w:ascii="Open Sans" w:eastAsia="Times New Roman" w:hAnsi="Open Sans" w:cs="Open Sans"/>
          <w:b/>
          <w:bCs/>
          <w:color w:val="000000" w:themeColor="text1"/>
          <w:sz w:val="18"/>
          <w:szCs w:val="18"/>
          <w:lang w:eastAsia="pl-PL"/>
        </w:rPr>
        <w:t xml:space="preserve"> :</w:t>
      </w:r>
    </w:p>
    <w:p w14:paraId="08E1B31E" w14:textId="325D8F63" w:rsidR="002C6C64" w:rsidRPr="005E4C97" w:rsidRDefault="002C6C64" w:rsidP="002C6C64">
      <w:pPr>
        <w:pStyle w:val="Akapitzlist"/>
        <w:spacing w:line="276" w:lineRule="auto"/>
        <w:ind w:left="502"/>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6.1. O udzielenie zamówienia mogą ubiegać się Wykonawcy, którzy:</w:t>
      </w:r>
    </w:p>
    <w:p w14:paraId="0852A039" w14:textId="02E0DCC5" w:rsidR="00E848BE" w:rsidRPr="005E4C97" w:rsidRDefault="00087B36" w:rsidP="002C6C64">
      <w:pPr>
        <w:pStyle w:val="Akapitzlist"/>
        <w:spacing w:line="276" w:lineRule="auto"/>
        <w:ind w:left="502"/>
        <w:jc w:val="both"/>
        <w:rPr>
          <w:rFonts w:ascii="Open Sans" w:eastAsia="Times New Roman" w:hAnsi="Open Sans" w:cs="Open Sans"/>
          <w:sz w:val="18"/>
          <w:szCs w:val="18"/>
          <w:lang w:eastAsia="pl-PL"/>
        </w:rPr>
      </w:pPr>
      <w:r>
        <w:rPr>
          <w:rFonts w:ascii="Open Sans" w:eastAsia="Times New Roman" w:hAnsi="Open Sans" w:cs="Open Sans"/>
          <w:sz w:val="18"/>
          <w:szCs w:val="18"/>
          <w:lang w:eastAsia="pl-PL"/>
        </w:rPr>
        <w:t xml:space="preserve">   </w:t>
      </w:r>
    </w:p>
    <w:p w14:paraId="3A6F14BA" w14:textId="013404A9" w:rsidR="00ED488E" w:rsidRPr="005E4C97" w:rsidRDefault="00ED488E" w:rsidP="0001642D">
      <w:pPr>
        <w:pStyle w:val="Tekstpodstawowy"/>
        <w:numPr>
          <w:ilvl w:val="0"/>
          <w:numId w:val="18"/>
        </w:numPr>
        <w:suppressAutoHyphens/>
        <w:spacing w:after="60" w:line="240" w:lineRule="auto"/>
        <w:jc w:val="both"/>
        <w:rPr>
          <w:rFonts w:ascii="Open Sans" w:hAnsi="Open Sans" w:cs="Open Sans"/>
          <w:sz w:val="18"/>
          <w:szCs w:val="18"/>
        </w:rPr>
      </w:pPr>
      <w:r w:rsidRPr="005E4C97">
        <w:rPr>
          <w:rFonts w:ascii="Open Sans" w:hAnsi="Open Sans" w:cs="Open Sans"/>
          <w:sz w:val="18"/>
          <w:szCs w:val="18"/>
        </w:rPr>
        <w:t>nie podlegają wykluczeniu na podstawie:</w:t>
      </w:r>
    </w:p>
    <w:p w14:paraId="527AF8FD" w14:textId="77777777" w:rsidR="00ED488E" w:rsidRPr="005E4C97" w:rsidRDefault="00ED488E" w:rsidP="0001642D">
      <w:pPr>
        <w:pStyle w:val="Tekstpodstawowy"/>
        <w:spacing w:after="60" w:line="240" w:lineRule="auto"/>
        <w:ind w:left="284"/>
        <w:jc w:val="both"/>
        <w:rPr>
          <w:rFonts w:ascii="Open Sans" w:hAnsi="Open Sans" w:cs="Open Sans"/>
          <w:sz w:val="18"/>
          <w:szCs w:val="18"/>
        </w:rPr>
      </w:pPr>
      <w:r w:rsidRPr="005E4C97">
        <w:rPr>
          <w:rFonts w:ascii="Open Sans" w:hAnsi="Open Sans" w:cs="Open Sans"/>
          <w:sz w:val="18"/>
          <w:szCs w:val="18"/>
        </w:rPr>
        <w:t xml:space="preserve">1.1) art. 108 ust. 1 i 109 ust. 1 pkt 4 ustawy PZP; </w:t>
      </w:r>
    </w:p>
    <w:p w14:paraId="52AEDE72" w14:textId="06D69383" w:rsidR="00ED488E" w:rsidRDefault="00ED488E" w:rsidP="0001642D">
      <w:pPr>
        <w:pStyle w:val="Tekstpodstawowy"/>
        <w:spacing w:after="60" w:line="240" w:lineRule="auto"/>
        <w:ind w:left="284"/>
        <w:jc w:val="both"/>
        <w:rPr>
          <w:rFonts w:ascii="Open Sans" w:hAnsi="Open Sans" w:cs="Open Sans"/>
          <w:sz w:val="18"/>
          <w:szCs w:val="18"/>
        </w:rPr>
      </w:pPr>
      <w:r w:rsidRPr="005E4C97">
        <w:rPr>
          <w:rFonts w:ascii="Open Sans" w:hAnsi="Open Sans" w:cs="Open Sans"/>
          <w:sz w:val="18"/>
          <w:szCs w:val="18"/>
        </w:rPr>
        <w:t xml:space="preserve">1.2) art. 7 ust. 1 ustawy z dnia 13 kwietnia 2022 r. o szczególnych rozwiązaniach w zakresie przeciwdziałania wspieraniu agresji na Ukrainę oraz służących ochronie bezpieczeństwa narodowego (Dz. U. z 2024 r., </w:t>
      </w:r>
      <w:r w:rsidR="003F42C1">
        <w:rPr>
          <w:rFonts w:ascii="Open Sans" w:hAnsi="Open Sans" w:cs="Open Sans"/>
          <w:sz w:val="18"/>
          <w:szCs w:val="18"/>
        </w:rPr>
        <w:br/>
      </w:r>
      <w:r w:rsidRPr="005E4C97">
        <w:rPr>
          <w:rFonts w:ascii="Open Sans" w:hAnsi="Open Sans" w:cs="Open Sans"/>
          <w:sz w:val="18"/>
          <w:szCs w:val="18"/>
        </w:rPr>
        <w:t xml:space="preserve">poz. 507) oraz art. 5k rozporządzenia Rady (UE) nr 833/2014 z dnia 31 lipca 2014 r. dotyczącego środków ograniczających w związku z działaniami Rosji destabilizującymi sytuację na Ukrainie (Dz. Urz. UE nr L 229 z 31.7.2014, str.1), w brzmieniu nadanym rozporządzeniem Rady (UE) 2022/576 z dnia 8 kwietnia 2022 r. w sprawie zmiany rozporządzenia (UE) nr 833/2014 dotyczącego środków ograniczających w związku </w:t>
      </w:r>
      <w:r w:rsidR="003F42C1">
        <w:rPr>
          <w:rFonts w:ascii="Open Sans" w:hAnsi="Open Sans" w:cs="Open Sans"/>
          <w:sz w:val="18"/>
          <w:szCs w:val="18"/>
        </w:rPr>
        <w:br/>
      </w:r>
      <w:r w:rsidRPr="005E4C97">
        <w:rPr>
          <w:rFonts w:ascii="Open Sans" w:hAnsi="Open Sans" w:cs="Open Sans"/>
          <w:sz w:val="18"/>
          <w:szCs w:val="18"/>
        </w:rPr>
        <w:t xml:space="preserve">z działaniami Rosji destabilizującymi sytuację na Ukrainie (Dz. Urz. UE nr L 111 z 8.4.2022, str.1) </w:t>
      </w:r>
      <w:r w:rsidR="003F42C1">
        <w:rPr>
          <w:rFonts w:ascii="Open Sans" w:hAnsi="Open Sans" w:cs="Open Sans"/>
          <w:sz w:val="18"/>
          <w:szCs w:val="18"/>
        </w:rPr>
        <w:br/>
      </w:r>
      <w:r w:rsidRPr="005E4C97">
        <w:rPr>
          <w:rFonts w:ascii="Open Sans" w:hAnsi="Open Sans" w:cs="Open Sans"/>
          <w:sz w:val="18"/>
          <w:szCs w:val="18"/>
        </w:rPr>
        <w:t>i późniejszymi zmianami;</w:t>
      </w:r>
    </w:p>
    <w:p w14:paraId="488A8275" w14:textId="77777777" w:rsidR="00021588" w:rsidRDefault="00021588" w:rsidP="0001642D">
      <w:pPr>
        <w:pStyle w:val="Tekstpodstawowy"/>
        <w:spacing w:after="60" w:line="240" w:lineRule="auto"/>
        <w:ind w:left="284"/>
        <w:jc w:val="both"/>
        <w:rPr>
          <w:rFonts w:ascii="Open Sans" w:hAnsi="Open Sans" w:cs="Open Sans"/>
          <w:sz w:val="18"/>
          <w:szCs w:val="18"/>
        </w:rPr>
      </w:pPr>
    </w:p>
    <w:p w14:paraId="4258740E" w14:textId="77777777" w:rsidR="006B024E" w:rsidRPr="006B024E" w:rsidRDefault="006B024E" w:rsidP="006B024E">
      <w:pPr>
        <w:pStyle w:val="Tekstpodstawowy"/>
        <w:numPr>
          <w:ilvl w:val="0"/>
          <w:numId w:val="18"/>
        </w:numPr>
        <w:spacing w:after="40"/>
        <w:jc w:val="both"/>
        <w:rPr>
          <w:rFonts w:ascii="Open Sans" w:hAnsi="Open Sans" w:cs="Open Sans"/>
          <w:sz w:val="18"/>
          <w:szCs w:val="18"/>
        </w:rPr>
      </w:pPr>
      <w:r w:rsidRPr="006B024E">
        <w:rPr>
          <w:rFonts w:ascii="Open Sans" w:hAnsi="Open Sans" w:cs="Open Sans"/>
          <w:sz w:val="18"/>
          <w:szCs w:val="18"/>
        </w:rPr>
        <w:t>spełniają warunki udziału w postępowaniu dotyczące:</w:t>
      </w:r>
    </w:p>
    <w:p w14:paraId="5669070A" w14:textId="77777777" w:rsidR="006B024E" w:rsidRPr="006B024E" w:rsidRDefault="006B024E" w:rsidP="006B024E">
      <w:pPr>
        <w:pStyle w:val="Tekstpodstawowywcity3"/>
        <w:spacing w:line="240" w:lineRule="auto"/>
        <w:ind w:left="284" w:firstLine="0"/>
        <w:rPr>
          <w:rFonts w:ascii="Open Sans" w:eastAsiaTheme="minorHAnsi" w:hAnsi="Open Sans" w:cs="Open Sans"/>
          <w:sz w:val="18"/>
          <w:szCs w:val="18"/>
          <w:lang w:eastAsia="en-US"/>
        </w:rPr>
      </w:pPr>
    </w:p>
    <w:p w14:paraId="163FEF31" w14:textId="4688475E" w:rsidR="006B024E" w:rsidRPr="006B024E" w:rsidRDefault="006B024E" w:rsidP="006B024E">
      <w:pPr>
        <w:pStyle w:val="Tekstpodstawowywcity3"/>
        <w:spacing w:line="240" w:lineRule="auto"/>
        <w:ind w:left="284" w:firstLine="0"/>
        <w:rPr>
          <w:rFonts w:ascii="Open Sans" w:eastAsiaTheme="minorHAnsi" w:hAnsi="Open Sans" w:cs="Open Sans"/>
          <w:sz w:val="18"/>
          <w:szCs w:val="18"/>
          <w:lang w:eastAsia="en-US"/>
        </w:rPr>
      </w:pPr>
      <w:r w:rsidRPr="006B024E">
        <w:rPr>
          <w:rFonts w:ascii="Open Sans" w:eastAsiaTheme="minorHAnsi" w:hAnsi="Open Sans" w:cs="Open Sans"/>
          <w:sz w:val="18"/>
          <w:szCs w:val="18"/>
          <w:lang w:eastAsia="en-US"/>
        </w:rPr>
        <w:t xml:space="preserve">Zamawiający nie stawia Wykonawcom warunków udziału dotyczących zdolności technicznej </w:t>
      </w:r>
      <w:r w:rsidRPr="006B024E">
        <w:rPr>
          <w:rFonts w:ascii="Open Sans" w:eastAsiaTheme="minorHAnsi" w:hAnsi="Open Sans" w:cs="Open Sans"/>
          <w:sz w:val="18"/>
          <w:szCs w:val="18"/>
          <w:lang w:eastAsia="en-US"/>
        </w:rPr>
        <w:br/>
        <w:t xml:space="preserve">lub zawodowej,  zdolności do występowania w obrocie gospodarczym, uprawnień do prowadzenia określonej działalności gospodarczej lub zawodowej, o ile wynika to z odrębnych przepisów, </w:t>
      </w:r>
      <w:r w:rsidR="00473638">
        <w:rPr>
          <w:rFonts w:ascii="Open Sans" w:eastAsiaTheme="minorHAnsi" w:hAnsi="Open Sans" w:cs="Open Sans"/>
          <w:sz w:val="18"/>
          <w:szCs w:val="18"/>
          <w:lang w:eastAsia="en-US"/>
        </w:rPr>
        <w:br/>
      </w:r>
      <w:r w:rsidRPr="006B024E">
        <w:rPr>
          <w:rFonts w:ascii="Open Sans" w:eastAsiaTheme="minorHAnsi" w:hAnsi="Open Sans" w:cs="Open Sans"/>
          <w:sz w:val="18"/>
          <w:szCs w:val="18"/>
          <w:lang w:eastAsia="en-US"/>
        </w:rPr>
        <w:t xml:space="preserve">a także  sytuacji ekonomicznej lub finansowej.   </w:t>
      </w:r>
    </w:p>
    <w:p w14:paraId="02F5434A" w14:textId="77777777" w:rsidR="0073528F" w:rsidRPr="005E4C97" w:rsidRDefault="0073528F" w:rsidP="0001642D">
      <w:pPr>
        <w:pStyle w:val="Tekstpodstawowy"/>
        <w:spacing w:after="60" w:line="240" w:lineRule="auto"/>
        <w:ind w:left="284"/>
        <w:jc w:val="both"/>
        <w:rPr>
          <w:rFonts w:ascii="Open Sans" w:hAnsi="Open Sans" w:cs="Open Sans"/>
          <w:sz w:val="18"/>
          <w:szCs w:val="18"/>
        </w:rPr>
      </w:pPr>
    </w:p>
    <w:p w14:paraId="5C0FD40F" w14:textId="41A279E2" w:rsidR="0064740B" w:rsidRPr="005E4C97" w:rsidRDefault="002C6C64" w:rsidP="00151121">
      <w:pPr>
        <w:pStyle w:val="Tekstpodstawowywcity3"/>
        <w:spacing w:line="240" w:lineRule="auto"/>
        <w:ind w:left="502" w:firstLine="0"/>
        <w:rPr>
          <w:rFonts w:ascii="Open Sans" w:hAnsi="Open Sans" w:cs="Open Sans"/>
          <w:sz w:val="18"/>
          <w:szCs w:val="18"/>
        </w:rPr>
      </w:pPr>
      <w:r w:rsidRPr="005E4C97">
        <w:rPr>
          <w:rFonts w:ascii="Open Sans" w:hAnsi="Open Sans" w:cs="Open Sans"/>
          <w:bCs/>
          <w:color w:val="000000" w:themeColor="text1"/>
          <w:sz w:val="18"/>
          <w:szCs w:val="18"/>
        </w:rPr>
        <w:t xml:space="preserve">  </w:t>
      </w:r>
      <w:r w:rsidR="0064740B" w:rsidRPr="005E4C97">
        <w:rPr>
          <w:rFonts w:ascii="Open Sans" w:hAnsi="Open Sans" w:cs="Open Sans"/>
          <w:sz w:val="18"/>
          <w:szCs w:val="18"/>
        </w:rPr>
        <w:t>7.</w:t>
      </w:r>
      <w:r w:rsidR="0064740B" w:rsidRPr="005E4C97">
        <w:rPr>
          <w:rFonts w:ascii="Open Sans" w:hAnsi="Open Sans" w:cs="Open Sans"/>
          <w:sz w:val="18"/>
          <w:szCs w:val="18"/>
        </w:rPr>
        <w:tab/>
      </w:r>
      <w:r w:rsidR="0064740B" w:rsidRPr="005E4C97">
        <w:rPr>
          <w:rFonts w:ascii="Open Sans" w:hAnsi="Open Sans" w:cs="Open Sans"/>
          <w:sz w:val="18"/>
          <w:szCs w:val="18"/>
          <w:u w:val="single"/>
        </w:rPr>
        <w:t xml:space="preserve">Podstawy wykluczenia z postępowania </w:t>
      </w:r>
      <w:r w:rsidR="0064740B" w:rsidRPr="005E4C97">
        <w:rPr>
          <w:rFonts w:ascii="Open Sans" w:hAnsi="Open Sans" w:cs="Open Sans"/>
          <w:sz w:val="18"/>
          <w:szCs w:val="18"/>
        </w:rPr>
        <w:t xml:space="preserve"> </w:t>
      </w:r>
    </w:p>
    <w:p w14:paraId="47BF039B" w14:textId="1ABB2696" w:rsidR="006837A4" w:rsidRDefault="006837A4" w:rsidP="006837A4">
      <w:pPr>
        <w:spacing w:after="0"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O udzielenie zamówienia mogą ubiegać się Wykonawcy, którzy:</w:t>
      </w:r>
    </w:p>
    <w:p w14:paraId="5DB6BD76" w14:textId="77777777" w:rsidR="00B33234" w:rsidRPr="005E4C97" w:rsidRDefault="00B33234" w:rsidP="006837A4">
      <w:pPr>
        <w:spacing w:after="0" w:line="276" w:lineRule="auto"/>
        <w:jc w:val="both"/>
        <w:rPr>
          <w:rFonts w:ascii="Open Sans" w:eastAsia="Times New Roman" w:hAnsi="Open Sans" w:cs="Open Sans"/>
          <w:color w:val="000000" w:themeColor="text1"/>
          <w:sz w:val="18"/>
          <w:szCs w:val="18"/>
          <w:lang w:eastAsia="pl-PL"/>
        </w:rPr>
      </w:pPr>
    </w:p>
    <w:p w14:paraId="1ACFCFEA" w14:textId="56710EEA" w:rsidR="00631B17" w:rsidRPr="005E4C97" w:rsidRDefault="006837A4" w:rsidP="000D19B5">
      <w:pPr>
        <w:pStyle w:val="Akapitzlist"/>
        <w:numPr>
          <w:ilvl w:val="0"/>
          <w:numId w:val="8"/>
        </w:numPr>
        <w:spacing w:line="276" w:lineRule="auto"/>
        <w:jc w:val="both"/>
        <w:rPr>
          <w:rFonts w:ascii="Open Sans" w:eastAsia="Times New Roman" w:hAnsi="Open Sans" w:cs="Open Sans"/>
          <w:color w:val="000000" w:themeColor="text1"/>
          <w:sz w:val="18"/>
          <w:szCs w:val="18"/>
          <w:lang w:eastAsia="pl-PL"/>
        </w:rPr>
      </w:pPr>
      <w:r w:rsidRPr="005E4C97">
        <w:rPr>
          <w:rFonts w:ascii="Open Sans" w:eastAsia="Times New Roman" w:hAnsi="Open Sans" w:cs="Open Sans"/>
          <w:color w:val="000000" w:themeColor="text1"/>
          <w:sz w:val="18"/>
          <w:szCs w:val="18"/>
          <w:lang w:eastAsia="pl-PL"/>
        </w:rPr>
        <w:t>nie podlegają wykluczeniu na podstawie art. 108 ust. 1 ustawy PZP oraz na podstawie</w:t>
      </w:r>
      <w:r w:rsidR="00EF38BC" w:rsidRPr="005E4C97">
        <w:rPr>
          <w:rFonts w:ascii="Open Sans" w:eastAsia="Times New Roman" w:hAnsi="Open Sans" w:cs="Open Sans"/>
          <w:color w:val="000000" w:themeColor="text1"/>
          <w:sz w:val="18"/>
          <w:szCs w:val="18"/>
          <w:lang w:eastAsia="pl-PL"/>
        </w:rPr>
        <w:br/>
      </w:r>
      <w:r w:rsidR="00631B17" w:rsidRPr="005E4C97">
        <w:rPr>
          <w:rFonts w:ascii="Open Sans" w:eastAsia="Times New Roman" w:hAnsi="Open Sans" w:cs="Open Sans"/>
          <w:color w:val="000000" w:themeColor="text1"/>
          <w:sz w:val="18"/>
          <w:szCs w:val="18"/>
          <w:lang w:eastAsia="pl-PL"/>
        </w:rPr>
        <w:t xml:space="preserve">art. 7 ust. 1 ustawy z dnia 13 kwietnia 2022 r. o szczególnych rozwiązaniach w zakresie przeciwdziałania wspieraniu agresji na Ukrainę oraz służących ochronie bezpieczeństwa narodowego (Dz. U. z 2024 r., poz. 507) oraz art. 5k rozporządzenia Rady (UE) nr 833/2014 z dnia 31 lipca 2014 r. dotyczącego środków ograniczających w związku z działaniami Rosji destabilizującymi sytuację na Ukrainie (Dz. Urz. UE nr L 229 z 31.7.2014, str.1), w brzmieniu nadanym rozporządzeniem Rady (UE) 2022/576 z dnia 8 kwietnia 2022 r. w sprawie zmiany rozporządzenia (UE) nr 833/2014 dotyczącego środków ograniczających w związku z działaniami Rosji destabilizującymi sytuację na Ukrainie </w:t>
      </w:r>
      <w:r w:rsidR="006B160E">
        <w:rPr>
          <w:rFonts w:ascii="Open Sans" w:eastAsia="Times New Roman" w:hAnsi="Open Sans" w:cs="Open Sans"/>
          <w:color w:val="000000" w:themeColor="text1"/>
          <w:sz w:val="18"/>
          <w:szCs w:val="18"/>
          <w:lang w:eastAsia="pl-PL"/>
        </w:rPr>
        <w:br/>
      </w:r>
      <w:r w:rsidR="00631B17" w:rsidRPr="005E4C97">
        <w:rPr>
          <w:rFonts w:ascii="Open Sans" w:eastAsia="Times New Roman" w:hAnsi="Open Sans" w:cs="Open Sans"/>
          <w:color w:val="000000" w:themeColor="text1"/>
          <w:sz w:val="18"/>
          <w:szCs w:val="18"/>
          <w:lang w:eastAsia="pl-PL"/>
        </w:rPr>
        <w:t>(Dz. Urz. UE nr L 111 z 8.4.2022, str.1) i późniejszymi zmianami</w:t>
      </w:r>
    </w:p>
    <w:p w14:paraId="003FD72D" w14:textId="77777777" w:rsidR="00631B17" w:rsidRPr="005E4C97" w:rsidRDefault="00631B17" w:rsidP="00631B17">
      <w:pPr>
        <w:pStyle w:val="Akapitzlist"/>
        <w:spacing w:line="276" w:lineRule="auto"/>
        <w:ind w:left="720"/>
        <w:jc w:val="both"/>
        <w:rPr>
          <w:rFonts w:ascii="Open Sans" w:eastAsia="Times New Roman" w:hAnsi="Open Sans" w:cs="Open Sans"/>
          <w:color w:val="000000" w:themeColor="text1"/>
          <w:sz w:val="18"/>
          <w:szCs w:val="18"/>
          <w:lang w:eastAsia="pl-PL"/>
        </w:rPr>
      </w:pPr>
    </w:p>
    <w:p w14:paraId="124F0811" w14:textId="77F81CE3" w:rsidR="0064740B" w:rsidRPr="005E4C97" w:rsidRDefault="006837A4">
      <w:pPr>
        <w:pStyle w:val="Akapitzlist"/>
        <w:numPr>
          <w:ilvl w:val="0"/>
          <w:numId w:val="8"/>
        </w:numPr>
        <w:spacing w:line="276"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sz w:val="18"/>
          <w:szCs w:val="18"/>
          <w:lang w:eastAsia="pl-PL"/>
        </w:rPr>
        <w:t xml:space="preserve">Zamawiający przewiduje wykluczenie na podstawie </w:t>
      </w:r>
      <w:r w:rsidR="0064740B" w:rsidRPr="005E4C97">
        <w:rPr>
          <w:rFonts w:ascii="Open Sans" w:eastAsia="Times New Roman" w:hAnsi="Open Sans" w:cs="Open Sans"/>
          <w:sz w:val="18"/>
          <w:szCs w:val="18"/>
          <w:lang w:eastAsia="pl-PL"/>
        </w:rPr>
        <w:t>okoliczności wskazanych w art.</w:t>
      </w:r>
      <w:r w:rsidR="0064740B" w:rsidRPr="005E4C97">
        <w:rPr>
          <w:rFonts w:ascii="Open Sans" w:eastAsia="Times New Roman" w:hAnsi="Open Sans" w:cs="Open Sans"/>
          <w:color w:val="000000"/>
          <w:sz w:val="18"/>
          <w:szCs w:val="18"/>
          <w:lang w:eastAsia="pl-PL"/>
        </w:rPr>
        <w:t xml:space="preserve"> 109 ust. 1 pkt. 4 </w:t>
      </w:r>
      <w:r w:rsidR="002E2AC6" w:rsidRPr="005E4C97">
        <w:rPr>
          <w:rFonts w:ascii="Open Sans" w:eastAsia="Times New Roman" w:hAnsi="Open Sans" w:cs="Open Sans"/>
          <w:color w:val="000000"/>
          <w:sz w:val="18"/>
          <w:szCs w:val="18"/>
          <w:lang w:eastAsia="pl-PL"/>
        </w:rPr>
        <w:t xml:space="preserve">Ustawy </w:t>
      </w:r>
      <w:r w:rsidR="0064740B" w:rsidRPr="005E4C97">
        <w:rPr>
          <w:rFonts w:ascii="Open Sans" w:eastAsia="Times New Roman" w:hAnsi="Open Sans" w:cs="Open Sans"/>
          <w:color w:val="000000"/>
          <w:sz w:val="18"/>
          <w:szCs w:val="18"/>
          <w:lang w:eastAsia="pl-PL"/>
        </w:rPr>
        <w:t>P</w:t>
      </w:r>
      <w:r w:rsidR="002E2AC6" w:rsidRPr="005E4C97">
        <w:rPr>
          <w:rFonts w:ascii="Open Sans" w:eastAsia="Times New Roman" w:hAnsi="Open Sans" w:cs="Open Sans"/>
          <w:color w:val="000000"/>
          <w:sz w:val="18"/>
          <w:szCs w:val="18"/>
          <w:lang w:eastAsia="pl-PL"/>
        </w:rPr>
        <w:t>ZP</w:t>
      </w:r>
    </w:p>
    <w:p w14:paraId="7CF52480" w14:textId="34086663" w:rsidR="0064740B" w:rsidRPr="005E4C97" w:rsidRDefault="00EF38BC">
      <w:pPr>
        <w:pStyle w:val="Akapitzlist"/>
        <w:numPr>
          <w:ilvl w:val="0"/>
          <w:numId w:val="8"/>
        </w:numPr>
        <w:spacing w:line="276" w:lineRule="auto"/>
        <w:ind w:left="360"/>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Wykonawca może </w:t>
      </w:r>
      <w:r w:rsidR="0064740B" w:rsidRPr="005E4C97">
        <w:rPr>
          <w:rFonts w:ascii="Open Sans" w:eastAsia="Times New Roman" w:hAnsi="Open Sans" w:cs="Open Sans"/>
          <w:sz w:val="18"/>
          <w:szCs w:val="18"/>
          <w:lang w:eastAsia="pl-PL"/>
        </w:rPr>
        <w:t xml:space="preserve">zostać wykluczony przez zamawiającego na każdym etapie postępowania </w:t>
      </w:r>
      <w:r w:rsidR="00700B7C" w:rsidRPr="005E4C97">
        <w:rPr>
          <w:rFonts w:ascii="Open Sans" w:eastAsia="Times New Roman" w:hAnsi="Open Sans" w:cs="Open Sans"/>
          <w:sz w:val="18"/>
          <w:szCs w:val="18"/>
          <w:lang w:eastAsia="pl-PL"/>
        </w:rPr>
        <w:br/>
      </w:r>
      <w:r w:rsidR="0064740B" w:rsidRPr="005E4C97">
        <w:rPr>
          <w:rFonts w:ascii="Open Sans" w:eastAsia="Times New Roman" w:hAnsi="Open Sans" w:cs="Open Sans"/>
          <w:sz w:val="18"/>
          <w:szCs w:val="18"/>
          <w:lang w:eastAsia="pl-PL"/>
        </w:rPr>
        <w:t xml:space="preserve">o udzielenie zamówienia. </w:t>
      </w:r>
    </w:p>
    <w:p w14:paraId="3361A526" w14:textId="77777777" w:rsidR="00CB3CA3" w:rsidRPr="005E4C97" w:rsidRDefault="00CB3CA3" w:rsidP="00CB3CA3">
      <w:pPr>
        <w:pStyle w:val="Akapitzlist"/>
        <w:spacing w:line="276" w:lineRule="auto"/>
        <w:ind w:left="360"/>
        <w:jc w:val="both"/>
        <w:rPr>
          <w:rFonts w:ascii="Open Sans" w:eastAsia="Times New Roman" w:hAnsi="Open Sans" w:cs="Open Sans"/>
          <w:sz w:val="18"/>
          <w:szCs w:val="18"/>
          <w:lang w:eastAsia="pl-PL"/>
        </w:rPr>
      </w:pPr>
    </w:p>
    <w:p w14:paraId="31A29A97" w14:textId="70FA0AA1" w:rsidR="0064740B" w:rsidRPr="005E4C97" w:rsidRDefault="0064740B" w:rsidP="0064740B">
      <w:pPr>
        <w:spacing w:after="0" w:line="276" w:lineRule="auto"/>
        <w:ind w:left="360"/>
        <w:jc w:val="both"/>
        <w:rPr>
          <w:rFonts w:ascii="Open Sans" w:eastAsia="Times New Roman" w:hAnsi="Open Sans" w:cs="Open Sans"/>
          <w:sz w:val="18"/>
          <w:szCs w:val="18"/>
          <w:u w:val="single"/>
          <w:lang w:eastAsia="pl-PL"/>
        </w:rPr>
      </w:pPr>
      <w:r w:rsidRPr="005E4C97">
        <w:rPr>
          <w:rFonts w:ascii="Open Sans" w:eastAsia="Times New Roman" w:hAnsi="Open Sans" w:cs="Open Sans"/>
          <w:b/>
          <w:bCs/>
          <w:sz w:val="18"/>
          <w:szCs w:val="18"/>
          <w:lang w:eastAsia="pl-PL"/>
        </w:rPr>
        <w:t>8.</w:t>
      </w:r>
      <w:r w:rsidRPr="005E4C97">
        <w:rPr>
          <w:rFonts w:ascii="Open Sans" w:eastAsia="Times New Roman" w:hAnsi="Open Sans" w:cs="Open Sans"/>
          <w:sz w:val="18"/>
          <w:szCs w:val="18"/>
          <w:lang w:eastAsia="pl-PL"/>
        </w:rPr>
        <w:tab/>
      </w:r>
      <w:r w:rsidRPr="005E4C97">
        <w:rPr>
          <w:rFonts w:ascii="Open Sans" w:eastAsia="Times New Roman" w:hAnsi="Open Sans" w:cs="Open Sans"/>
          <w:sz w:val="18"/>
          <w:szCs w:val="18"/>
          <w:u w:val="single"/>
          <w:lang w:eastAsia="pl-PL"/>
        </w:rPr>
        <w:t xml:space="preserve">Oświadczenia i dokumenty, jakie Wykonawcy są zobowiązani dostarczyć zamawiającemu </w:t>
      </w:r>
      <w:r w:rsidR="00A34684" w:rsidRPr="005E4C97">
        <w:rPr>
          <w:rFonts w:ascii="Open Sans" w:eastAsia="Times New Roman" w:hAnsi="Open Sans" w:cs="Open Sans"/>
          <w:sz w:val="18"/>
          <w:szCs w:val="18"/>
          <w:u w:val="single"/>
          <w:lang w:eastAsia="pl-PL"/>
        </w:rPr>
        <w:br/>
      </w:r>
      <w:r w:rsidRPr="005E4C97">
        <w:rPr>
          <w:rFonts w:ascii="Open Sans" w:eastAsia="Times New Roman" w:hAnsi="Open Sans" w:cs="Open Sans"/>
          <w:sz w:val="18"/>
          <w:szCs w:val="18"/>
          <w:u w:val="single"/>
          <w:lang w:eastAsia="pl-PL"/>
        </w:rPr>
        <w:t>w celu potwierdzenia spełniania warunków udziału w postępowaniu oraz wykazania braku podstaw wykluczenia .</w:t>
      </w:r>
    </w:p>
    <w:p w14:paraId="216A898B" w14:textId="63AC339A" w:rsidR="0064740B" w:rsidRPr="005E4C97" w:rsidRDefault="0064740B" w:rsidP="0064740B">
      <w:pPr>
        <w:spacing w:after="0" w:line="276" w:lineRule="auto"/>
        <w:ind w:left="360"/>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8.1.Do oferty Wykonawca zobowiązany jest dołączyć aktualne na dzień składania ofert oświadczenie </w:t>
      </w:r>
      <w:r w:rsidR="001268F2">
        <w:rPr>
          <w:rFonts w:ascii="Open Sans" w:eastAsia="Times New Roman" w:hAnsi="Open Sans" w:cs="Open Sans"/>
          <w:sz w:val="18"/>
          <w:szCs w:val="18"/>
          <w:lang w:eastAsia="pl-PL"/>
        </w:rPr>
        <w:br/>
      </w:r>
      <w:r w:rsidRPr="005E4C97">
        <w:rPr>
          <w:rFonts w:ascii="Open Sans" w:eastAsia="Times New Roman" w:hAnsi="Open Sans" w:cs="Open Sans"/>
          <w:sz w:val="18"/>
          <w:szCs w:val="18"/>
          <w:lang w:eastAsia="pl-PL"/>
        </w:rPr>
        <w:t>o spełnianiu warunków udziału w postępowaniu oraz o braku podstaw  wykluczenia z postępowania -załącznik nr 1  do  SWZ;</w:t>
      </w:r>
    </w:p>
    <w:p w14:paraId="0F2B548B" w14:textId="77777777" w:rsidR="0064740B" w:rsidRPr="005E4C97" w:rsidRDefault="0064740B" w:rsidP="0064740B">
      <w:pPr>
        <w:spacing w:after="0" w:line="276"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color w:val="000000"/>
          <w:sz w:val="18"/>
          <w:szCs w:val="18"/>
          <w:lang w:eastAsia="pl-PL"/>
        </w:rPr>
        <w:t>8.2.Informacje zawarte w oświadczeniu, o którym mowa w pkt 8.1 powyżej stanowią wstępne potwierdzenie, że Wykonawca nie podlega wykluczeniu oraz spełnia warunki udziału w postępowaniu.</w:t>
      </w:r>
    </w:p>
    <w:p w14:paraId="03369857" w14:textId="7E74C868" w:rsidR="0064740B" w:rsidRPr="005E4C97" w:rsidRDefault="0064740B" w:rsidP="0064740B">
      <w:pPr>
        <w:spacing w:after="0" w:line="276"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color w:val="000000"/>
          <w:sz w:val="18"/>
          <w:szCs w:val="18"/>
          <w:lang w:eastAsia="pl-PL"/>
        </w:rPr>
        <w:t>8.3. W zakresie nieuregulowanym ustawą Pzp lub niniejszą SWZ do oświadczeń i dokumentów składanych przez Wykonawcę w postępowaniu zastosowanie mają w szczególności przepisy rozporządzenia Ministra Rozwoju Pracy i Technologii z dnia 23 grudnia 2020 roku w sprawie podmiotowych środków dowodowych oraz innych dokumentów lub oświadczeń, jakich może żądać Zamawiający od Wykonawcy.</w:t>
      </w:r>
    </w:p>
    <w:p w14:paraId="772F02F9" w14:textId="0BCE9B56" w:rsidR="00AC6E7B" w:rsidRPr="005E4C97" w:rsidRDefault="00AC6E7B" w:rsidP="0064740B">
      <w:pPr>
        <w:spacing w:after="0" w:line="276"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color w:val="000000"/>
          <w:sz w:val="18"/>
          <w:szCs w:val="18"/>
          <w:lang w:eastAsia="pl-PL"/>
        </w:rPr>
        <w:t>8.4.</w:t>
      </w:r>
      <w:r w:rsidRPr="005E4C97">
        <w:rPr>
          <w:sz w:val="18"/>
          <w:szCs w:val="18"/>
        </w:rPr>
        <w:t xml:space="preserve"> </w:t>
      </w:r>
      <w:r w:rsidRPr="005E4C97">
        <w:rPr>
          <w:rFonts w:ascii="Open Sans" w:eastAsia="Times New Roman" w:hAnsi="Open Sans" w:cs="Open Sans"/>
          <w:color w:val="000000"/>
          <w:sz w:val="18"/>
          <w:szCs w:val="18"/>
          <w:lang w:eastAsia="pl-PL"/>
        </w:rPr>
        <w:t xml:space="preserve">Oświadczenie art. 7 ust. 1 o niepodleganiu wykluczeniu na podstawie art. 7 ust. 1  ustawy </w:t>
      </w:r>
      <w:r w:rsidR="00E17D80" w:rsidRPr="005E4C97">
        <w:rPr>
          <w:rFonts w:ascii="Open Sans" w:eastAsia="Times New Roman" w:hAnsi="Open Sans" w:cs="Open Sans"/>
          <w:color w:val="000000"/>
          <w:sz w:val="18"/>
          <w:szCs w:val="18"/>
          <w:lang w:eastAsia="pl-PL"/>
        </w:rPr>
        <w:br/>
      </w:r>
      <w:r w:rsidRPr="005E4C97">
        <w:rPr>
          <w:rFonts w:ascii="Open Sans" w:eastAsia="Times New Roman" w:hAnsi="Open Sans" w:cs="Open Sans"/>
          <w:color w:val="000000"/>
          <w:sz w:val="18"/>
          <w:szCs w:val="18"/>
          <w:lang w:eastAsia="pl-PL"/>
        </w:rPr>
        <w:t xml:space="preserve">o szczególnych rozwiązaniach w zakresie przeciwdziałania wspieraniu agresji na Ukrainę </w:t>
      </w:r>
      <w:r w:rsidR="00E17D80" w:rsidRPr="005E4C97">
        <w:rPr>
          <w:rFonts w:ascii="Open Sans" w:eastAsia="Times New Roman" w:hAnsi="Open Sans" w:cs="Open Sans"/>
          <w:color w:val="000000"/>
          <w:sz w:val="18"/>
          <w:szCs w:val="18"/>
          <w:lang w:eastAsia="pl-PL"/>
        </w:rPr>
        <w:br/>
      </w:r>
      <w:r w:rsidRPr="005E4C97">
        <w:rPr>
          <w:rFonts w:ascii="Open Sans" w:eastAsia="Times New Roman" w:hAnsi="Open Sans" w:cs="Open Sans"/>
          <w:color w:val="000000"/>
          <w:sz w:val="18"/>
          <w:szCs w:val="18"/>
          <w:lang w:eastAsia="pl-PL"/>
        </w:rPr>
        <w:t>oraz służących ochronie bezpieczeństwa narodowego.</w:t>
      </w:r>
    </w:p>
    <w:p w14:paraId="4357636B" w14:textId="61394C5E" w:rsidR="00AC6E7B" w:rsidRPr="005E4C97" w:rsidRDefault="00AC6E7B" w:rsidP="008566C0">
      <w:pPr>
        <w:spacing w:after="0" w:line="276"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color w:val="000000"/>
          <w:sz w:val="18"/>
          <w:szCs w:val="18"/>
          <w:lang w:eastAsia="pl-PL"/>
        </w:rPr>
        <w:t xml:space="preserve">8.5. </w:t>
      </w:r>
      <w:r w:rsidR="00BA66EC" w:rsidRPr="005E4C97">
        <w:rPr>
          <w:rFonts w:ascii="Open Sans" w:eastAsia="Times New Roman" w:hAnsi="Open Sans" w:cs="Open Sans"/>
          <w:color w:val="000000"/>
          <w:sz w:val="18"/>
          <w:szCs w:val="18"/>
          <w:lang w:eastAsia="pl-PL"/>
        </w:rPr>
        <w:t>Oświadczenie art. 5 lit. k</w:t>
      </w:r>
      <w:r w:rsidR="008566C0" w:rsidRPr="005E4C97">
        <w:rPr>
          <w:rFonts w:ascii="Open Sans" w:eastAsia="Times New Roman" w:hAnsi="Open Sans" w:cs="Open Sans"/>
          <w:color w:val="000000"/>
          <w:sz w:val="18"/>
          <w:szCs w:val="18"/>
          <w:lang w:eastAsia="pl-PL"/>
        </w:rPr>
        <w:t xml:space="preserve"> o braku podstaw do wykluczenia z postępowania  dotyczące zakazu udziału rosyjskich podmiotów w zamówieniach publicznych dotyczące środków ograniczających</w:t>
      </w:r>
      <w:r w:rsidR="00AA1481" w:rsidRPr="005E4C97">
        <w:rPr>
          <w:rFonts w:ascii="Open Sans" w:eastAsia="Times New Roman" w:hAnsi="Open Sans" w:cs="Open Sans"/>
          <w:color w:val="000000"/>
          <w:sz w:val="18"/>
          <w:szCs w:val="18"/>
          <w:lang w:eastAsia="pl-PL"/>
        </w:rPr>
        <w:t xml:space="preserve"> </w:t>
      </w:r>
      <w:r w:rsidR="008566C0" w:rsidRPr="005E4C97">
        <w:rPr>
          <w:rFonts w:ascii="Open Sans" w:eastAsia="Times New Roman" w:hAnsi="Open Sans" w:cs="Open Sans"/>
          <w:color w:val="000000"/>
          <w:sz w:val="18"/>
          <w:szCs w:val="18"/>
          <w:lang w:eastAsia="pl-PL"/>
        </w:rPr>
        <w:t xml:space="preserve">w związku </w:t>
      </w:r>
      <w:r w:rsidR="00D3219F">
        <w:rPr>
          <w:rFonts w:ascii="Open Sans" w:eastAsia="Times New Roman" w:hAnsi="Open Sans" w:cs="Open Sans"/>
          <w:color w:val="000000"/>
          <w:sz w:val="18"/>
          <w:szCs w:val="18"/>
          <w:lang w:eastAsia="pl-PL"/>
        </w:rPr>
        <w:br/>
      </w:r>
      <w:r w:rsidR="008566C0" w:rsidRPr="005E4C97">
        <w:rPr>
          <w:rFonts w:ascii="Open Sans" w:eastAsia="Times New Roman" w:hAnsi="Open Sans" w:cs="Open Sans"/>
          <w:color w:val="000000"/>
          <w:sz w:val="18"/>
          <w:szCs w:val="18"/>
          <w:lang w:eastAsia="pl-PL"/>
        </w:rPr>
        <w:t>z działaniami Rosji destabilizującymi sytuację na Ukrainie.</w:t>
      </w:r>
    </w:p>
    <w:p w14:paraId="4701B6FE" w14:textId="77777777" w:rsidR="000175F2" w:rsidRDefault="000175F2" w:rsidP="000175F2">
      <w:pPr>
        <w:spacing w:after="0" w:line="240" w:lineRule="auto"/>
        <w:ind w:left="360"/>
        <w:jc w:val="both"/>
        <w:rPr>
          <w:rFonts w:ascii="Open Sans" w:eastAsia="Times New Roman" w:hAnsi="Open Sans" w:cs="Open Sans"/>
          <w:color w:val="000000" w:themeColor="text1"/>
          <w:sz w:val="18"/>
          <w:szCs w:val="18"/>
          <w:lang w:eastAsia="pl-PL"/>
        </w:rPr>
      </w:pPr>
    </w:p>
    <w:p w14:paraId="01477E1C" w14:textId="4AFF389C" w:rsidR="000175F2" w:rsidRPr="00357171" w:rsidRDefault="00087B36" w:rsidP="00822120">
      <w:pPr>
        <w:spacing w:after="0" w:line="240" w:lineRule="auto"/>
        <w:ind w:left="360"/>
        <w:jc w:val="both"/>
        <w:rPr>
          <w:rFonts w:ascii="Open Sans" w:eastAsia="Times New Roman" w:hAnsi="Open Sans" w:cs="Open Sans"/>
          <w:color w:val="000000" w:themeColor="text1"/>
          <w:sz w:val="18"/>
          <w:szCs w:val="18"/>
          <w:lang w:eastAsia="pl-PL"/>
        </w:rPr>
      </w:pPr>
      <w:r>
        <w:rPr>
          <w:rFonts w:ascii="Open Sans" w:eastAsia="Times New Roman" w:hAnsi="Open Sans" w:cs="Open Sans"/>
          <w:color w:val="000000" w:themeColor="text1"/>
          <w:sz w:val="18"/>
          <w:szCs w:val="18"/>
          <w:lang w:eastAsia="pl-PL"/>
        </w:rPr>
        <w:t xml:space="preserve">            </w:t>
      </w:r>
    </w:p>
    <w:p w14:paraId="3A581453" w14:textId="0A817F0C" w:rsidR="00DA3DB2" w:rsidRPr="00DA3DB2" w:rsidRDefault="00DA3DB2" w:rsidP="00DA3DB2">
      <w:pPr>
        <w:spacing w:after="0" w:line="276" w:lineRule="auto"/>
        <w:ind w:left="360"/>
        <w:jc w:val="both"/>
        <w:rPr>
          <w:rFonts w:ascii="Open Sans" w:eastAsia="Times New Roman" w:hAnsi="Open Sans" w:cs="Open Sans"/>
          <w:color w:val="000000"/>
          <w:sz w:val="18"/>
          <w:szCs w:val="18"/>
          <w:lang w:eastAsia="pl-PL"/>
        </w:rPr>
      </w:pPr>
      <w:r w:rsidRPr="00DA3DB2">
        <w:rPr>
          <w:rFonts w:ascii="Open Sans" w:eastAsia="Times New Roman" w:hAnsi="Open Sans" w:cs="Open Sans"/>
          <w:color w:val="000000"/>
          <w:sz w:val="18"/>
          <w:szCs w:val="18"/>
          <w:lang w:eastAsia="pl-PL"/>
        </w:rPr>
        <w:t>8.5.A. Dokumenty przedmiotowe jakie Wykonawcy zobowiązani są dołączyć w celu potwierdzenia zgodności oferowanych dostaw z wymaganiami związanymi z realizacją zamówienia :</w:t>
      </w:r>
    </w:p>
    <w:p w14:paraId="3FB2249D" w14:textId="77777777" w:rsidR="00822DB3" w:rsidRDefault="00822DB3" w:rsidP="00DA3DB2">
      <w:pPr>
        <w:spacing w:after="0" w:line="276" w:lineRule="auto"/>
        <w:ind w:left="360"/>
        <w:jc w:val="both"/>
        <w:rPr>
          <w:rFonts w:ascii="Open Sans" w:eastAsia="Times New Roman" w:hAnsi="Open Sans" w:cs="Open Sans"/>
          <w:color w:val="000000"/>
          <w:sz w:val="18"/>
          <w:szCs w:val="18"/>
          <w:lang w:eastAsia="pl-PL"/>
        </w:rPr>
      </w:pPr>
    </w:p>
    <w:p w14:paraId="60107DF5" w14:textId="6740E586" w:rsidR="00DA3DB2" w:rsidRPr="00DA3DB2" w:rsidRDefault="00DA3DB2" w:rsidP="00822DB3">
      <w:pPr>
        <w:spacing w:after="0" w:line="276" w:lineRule="auto"/>
        <w:ind w:left="360"/>
        <w:jc w:val="both"/>
        <w:rPr>
          <w:rFonts w:ascii="Open Sans" w:eastAsia="Times New Roman" w:hAnsi="Open Sans" w:cs="Open Sans"/>
          <w:color w:val="000000"/>
          <w:sz w:val="18"/>
          <w:szCs w:val="18"/>
          <w:lang w:eastAsia="pl-PL"/>
        </w:rPr>
      </w:pPr>
      <w:r w:rsidRPr="00DA3DB2">
        <w:rPr>
          <w:rFonts w:ascii="Open Sans" w:eastAsia="Times New Roman" w:hAnsi="Open Sans" w:cs="Open Sans"/>
          <w:color w:val="000000"/>
          <w:sz w:val="18"/>
          <w:szCs w:val="18"/>
          <w:lang w:eastAsia="pl-PL"/>
        </w:rPr>
        <w:t>a) Przedmiotowe środki dowodowe wymagane od wykonawcy, o których mowa powyżej obejmują:</w:t>
      </w:r>
    </w:p>
    <w:p w14:paraId="73BCF69E" w14:textId="0B8C12F5" w:rsidR="00DA3DB2" w:rsidRPr="00DA3DB2" w:rsidRDefault="00DA3DB2" w:rsidP="00822DB3">
      <w:pPr>
        <w:spacing w:after="0" w:line="276" w:lineRule="auto"/>
        <w:ind w:left="360"/>
        <w:jc w:val="both"/>
        <w:rPr>
          <w:rFonts w:ascii="Open Sans" w:eastAsia="Times New Roman" w:hAnsi="Open Sans" w:cs="Open Sans"/>
          <w:color w:val="000000"/>
          <w:sz w:val="18"/>
          <w:szCs w:val="18"/>
          <w:lang w:eastAsia="pl-PL"/>
        </w:rPr>
      </w:pPr>
      <w:r w:rsidRPr="00DA3DB2">
        <w:rPr>
          <w:rFonts w:ascii="Open Sans" w:eastAsia="Times New Roman" w:hAnsi="Open Sans" w:cs="Open Sans"/>
          <w:color w:val="000000"/>
          <w:sz w:val="18"/>
          <w:szCs w:val="18"/>
          <w:lang w:eastAsia="pl-PL"/>
        </w:rPr>
        <w:t xml:space="preserve">Przedmiotowy środek dowodowy stanowi informacja o oferowanym przedmiocie zamówienia (dostawa części ściernych do Rozdrabniacza PRONAR MRW 1.300 do RZOO w Sianowie  ).  Wykonawca wraz </w:t>
      </w:r>
      <w:r w:rsidR="00B445F2">
        <w:rPr>
          <w:rFonts w:ascii="Open Sans" w:eastAsia="Times New Roman" w:hAnsi="Open Sans" w:cs="Open Sans"/>
          <w:color w:val="000000"/>
          <w:sz w:val="18"/>
          <w:szCs w:val="18"/>
          <w:lang w:eastAsia="pl-PL"/>
        </w:rPr>
        <w:br/>
      </w:r>
      <w:r w:rsidRPr="00DA3DB2">
        <w:rPr>
          <w:rFonts w:ascii="Open Sans" w:eastAsia="Times New Roman" w:hAnsi="Open Sans" w:cs="Open Sans"/>
          <w:color w:val="000000"/>
          <w:sz w:val="18"/>
          <w:szCs w:val="18"/>
          <w:lang w:eastAsia="pl-PL"/>
        </w:rPr>
        <w:t>z „Formularzem ofertowym” przedłoży wypełniony załącznik nr 1 – „Informacja o oferowanym pr</w:t>
      </w:r>
      <w:r w:rsidR="00B445F2">
        <w:rPr>
          <w:rFonts w:ascii="Open Sans" w:eastAsia="Times New Roman" w:hAnsi="Open Sans" w:cs="Open Sans"/>
          <w:color w:val="000000"/>
          <w:sz w:val="18"/>
          <w:szCs w:val="18"/>
          <w:lang w:eastAsia="pl-PL"/>
        </w:rPr>
        <w:t xml:space="preserve">zedmiocie zamówienia </w:t>
      </w:r>
      <w:r w:rsidRPr="00DA3DB2">
        <w:rPr>
          <w:rFonts w:ascii="Open Sans" w:eastAsia="Times New Roman" w:hAnsi="Open Sans" w:cs="Open Sans"/>
          <w:color w:val="000000"/>
          <w:sz w:val="18"/>
          <w:szCs w:val="18"/>
          <w:lang w:eastAsia="pl-PL"/>
        </w:rPr>
        <w:t>”.</w:t>
      </w:r>
    </w:p>
    <w:p w14:paraId="334E0AB4" w14:textId="6499E44F" w:rsidR="00DA3DB2" w:rsidRPr="00DA3DB2" w:rsidRDefault="00DA3DB2" w:rsidP="00822DB3">
      <w:pPr>
        <w:spacing w:after="0" w:line="276" w:lineRule="auto"/>
        <w:ind w:left="360"/>
        <w:jc w:val="both"/>
        <w:rPr>
          <w:rFonts w:ascii="Open Sans" w:eastAsia="Times New Roman" w:hAnsi="Open Sans" w:cs="Open Sans"/>
          <w:color w:val="000000"/>
          <w:sz w:val="18"/>
          <w:szCs w:val="18"/>
          <w:lang w:eastAsia="pl-PL"/>
        </w:rPr>
      </w:pPr>
      <w:r w:rsidRPr="00DA3DB2">
        <w:rPr>
          <w:rFonts w:ascii="Open Sans" w:eastAsia="Times New Roman" w:hAnsi="Open Sans" w:cs="Open Sans"/>
          <w:color w:val="000000"/>
          <w:sz w:val="18"/>
          <w:szCs w:val="18"/>
          <w:lang w:eastAsia="pl-PL"/>
        </w:rPr>
        <w:t>W przypadku nie złożenia załącznika nr 1 – „Informacja o oferowanym pr</w:t>
      </w:r>
      <w:r w:rsidR="00B445F2">
        <w:rPr>
          <w:rFonts w:ascii="Open Sans" w:eastAsia="Times New Roman" w:hAnsi="Open Sans" w:cs="Open Sans"/>
          <w:color w:val="000000"/>
          <w:sz w:val="18"/>
          <w:szCs w:val="18"/>
          <w:lang w:eastAsia="pl-PL"/>
        </w:rPr>
        <w:t xml:space="preserve">zedmiocie zamówienia </w:t>
      </w:r>
      <w:r w:rsidRPr="00DA3DB2">
        <w:rPr>
          <w:rFonts w:ascii="Open Sans" w:eastAsia="Times New Roman" w:hAnsi="Open Sans" w:cs="Open Sans"/>
          <w:color w:val="000000"/>
          <w:sz w:val="18"/>
          <w:szCs w:val="18"/>
          <w:lang w:eastAsia="pl-PL"/>
        </w:rPr>
        <w:t>” Zamawiający  przewiduje złożenia lub uzupełnienia tego dokumentu w wyznaczonym terminie.</w:t>
      </w:r>
    </w:p>
    <w:p w14:paraId="5981A7E7" w14:textId="53FD663E" w:rsidR="004C0333" w:rsidRDefault="005C773A" w:rsidP="0064740B">
      <w:pPr>
        <w:spacing w:after="0" w:line="276" w:lineRule="auto"/>
        <w:ind w:left="360"/>
        <w:jc w:val="both"/>
        <w:rPr>
          <w:rFonts w:ascii="Open Sans" w:eastAsia="Times New Roman" w:hAnsi="Open Sans" w:cs="Open Sans"/>
          <w:color w:val="000000" w:themeColor="text1"/>
          <w:sz w:val="18"/>
          <w:szCs w:val="18"/>
          <w:lang w:eastAsia="pl-PL"/>
        </w:rPr>
      </w:pPr>
      <w:r>
        <w:rPr>
          <w:rFonts w:ascii="Open Sans" w:eastAsia="Times New Roman" w:hAnsi="Open Sans" w:cs="Open Sans"/>
          <w:color w:val="000000" w:themeColor="text1"/>
          <w:sz w:val="18"/>
          <w:szCs w:val="18"/>
          <w:lang w:eastAsia="pl-PL"/>
        </w:rPr>
        <w:t xml:space="preserve"> </w:t>
      </w:r>
    </w:p>
    <w:p w14:paraId="7FBB4D40" w14:textId="5B10E834" w:rsidR="0064740B" w:rsidRPr="00C07CD4" w:rsidRDefault="004C0333" w:rsidP="0064740B">
      <w:pPr>
        <w:spacing w:after="0" w:line="276" w:lineRule="auto"/>
        <w:ind w:left="360"/>
        <w:jc w:val="both"/>
        <w:rPr>
          <w:rFonts w:ascii="Open Sans" w:eastAsia="Times New Roman" w:hAnsi="Open Sans" w:cs="Open Sans"/>
          <w:color w:val="000000" w:themeColor="text1"/>
          <w:sz w:val="18"/>
          <w:szCs w:val="18"/>
          <w:lang w:eastAsia="pl-PL"/>
        </w:rPr>
      </w:pPr>
      <w:r>
        <w:rPr>
          <w:rFonts w:ascii="Open Sans" w:eastAsia="Times New Roman" w:hAnsi="Open Sans" w:cs="Open Sans"/>
          <w:color w:val="000000" w:themeColor="text1"/>
          <w:sz w:val="18"/>
          <w:szCs w:val="18"/>
          <w:lang w:eastAsia="pl-PL"/>
        </w:rPr>
        <w:t>8.A.</w:t>
      </w:r>
      <w:r w:rsidR="005C773A">
        <w:rPr>
          <w:rFonts w:ascii="Open Sans" w:eastAsia="Times New Roman" w:hAnsi="Open Sans" w:cs="Open Sans"/>
          <w:color w:val="000000" w:themeColor="text1"/>
          <w:sz w:val="18"/>
          <w:szCs w:val="18"/>
          <w:lang w:eastAsia="pl-PL"/>
        </w:rPr>
        <w:t xml:space="preserve">   </w:t>
      </w:r>
      <w:r w:rsidR="0064740B" w:rsidRPr="00C07CD4">
        <w:rPr>
          <w:rFonts w:ascii="Open Sans" w:eastAsia="Times New Roman" w:hAnsi="Open Sans" w:cs="Open Sans"/>
          <w:color w:val="000000" w:themeColor="text1"/>
          <w:sz w:val="18"/>
          <w:szCs w:val="18"/>
          <w:lang w:eastAsia="pl-PL"/>
        </w:rPr>
        <w:t xml:space="preserve">Zamawiający wezwie Wykonawcę, którego oferta zostanie oceniona najwyżej, do złożenia </w:t>
      </w:r>
      <w:r w:rsidR="00D3219F" w:rsidRPr="00C07CD4">
        <w:rPr>
          <w:rFonts w:ascii="Open Sans" w:eastAsia="Times New Roman" w:hAnsi="Open Sans" w:cs="Open Sans"/>
          <w:color w:val="000000" w:themeColor="text1"/>
          <w:sz w:val="18"/>
          <w:szCs w:val="18"/>
          <w:lang w:eastAsia="pl-PL"/>
        </w:rPr>
        <w:br/>
      </w:r>
      <w:r w:rsidR="0064740B" w:rsidRPr="00C07CD4">
        <w:rPr>
          <w:rFonts w:ascii="Open Sans" w:eastAsia="Times New Roman" w:hAnsi="Open Sans" w:cs="Open Sans"/>
          <w:color w:val="000000" w:themeColor="text1"/>
          <w:sz w:val="18"/>
          <w:szCs w:val="18"/>
          <w:lang w:eastAsia="pl-PL"/>
        </w:rPr>
        <w:t xml:space="preserve">w wyznaczonym terminie, nie krótszym niż 5 dni od dnia wezwania, </w:t>
      </w:r>
      <w:r w:rsidR="0064740B" w:rsidRPr="00C07CD4">
        <w:rPr>
          <w:rFonts w:ascii="Open Sans" w:eastAsia="Times New Roman" w:hAnsi="Open Sans" w:cs="Open Sans"/>
          <w:color w:val="000000" w:themeColor="text1"/>
          <w:sz w:val="18"/>
          <w:szCs w:val="18"/>
          <w:u w:val="single"/>
          <w:lang w:eastAsia="pl-PL"/>
        </w:rPr>
        <w:t>podmiotowych środków dowodowych</w:t>
      </w:r>
      <w:r w:rsidR="0064740B" w:rsidRPr="00C07CD4">
        <w:rPr>
          <w:rFonts w:ascii="Open Sans" w:eastAsia="Times New Roman" w:hAnsi="Open Sans" w:cs="Open Sans"/>
          <w:color w:val="000000" w:themeColor="text1"/>
          <w:sz w:val="18"/>
          <w:szCs w:val="18"/>
          <w:lang w:eastAsia="pl-PL"/>
        </w:rPr>
        <w:t>, aktualnych na dzień ich złożenia.</w:t>
      </w:r>
    </w:p>
    <w:p w14:paraId="4F8F9014" w14:textId="77777777" w:rsidR="0064740B" w:rsidRPr="00427F7C" w:rsidRDefault="0064740B" w:rsidP="0064740B">
      <w:pPr>
        <w:spacing w:after="0" w:line="276" w:lineRule="auto"/>
        <w:ind w:left="360"/>
        <w:jc w:val="both"/>
        <w:rPr>
          <w:rFonts w:ascii="Open Sans" w:eastAsia="Times New Roman" w:hAnsi="Open Sans" w:cs="Open Sans"/>
          <w:color w:val="EE0000"/>
          <w:sz w:val="18"/>
          <w:szCs w:val="18"/>
          <w:lang w:eastAsia="pl-PL"/>
        </w:rPr>
      </w:pPr>
    </w:p>
    <w:p w14:paraId="1F3AE456" w14:textId="1845D19A" w:rsidR="008A0C7E" w:rsidRPr="005E4C97" w:rsidRDefault="008A0C7E" w:rsidP="009272BF">
      <w:pPr>
        <w:spacing w:after="0" w:line="240"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color w:val="000000"/>
          <w:sz w:val="18"/>
          <w:szCs w:val="18"/>
          <w:u w:val="single"/>
          <w:lang w:eastAsia="pl-PL"/>
        </w:rPr>
        <w:t>Podmiotowe środki dowodowe</w:t>
      </w:r>
      <w:r w:rsidRPr="005E4C97">
        <w:rPr>
          <w:rFonts w:ascii="Open Sans" w:eastAsia="Times New Roman" w:hAnsi="Open Sans" w:cs="Open Sans"/>
          <w:color w:val="000000"/>
          <w:sz w:val="18"/>
          <w:szCs w:val="18"/>
          <w:lang w:eastAsia="pl-PL"/>
        </w:rPr>
        <w:t xml:space="preserve"> wymagane od wykonawcy, o których mowa powyżej obejmują:</w:t>
      </w:r>
    </w:p>
    <w:p w14:paraId="7112FD8A" w14:textId="77777777" w:rsidR="00047CF7" w:rsidRDefault="00047CF7" w:rsidP="009272BF">
      <w:pPr>
        <w:spacing w:after="0" w:line="240" w:lineRule="auto"/>
        <w:ind w:left="360"/>
        <w:jc w:val="both"/>
        <w:rPr>
          <w:rFonts w:ascii="Open Sans" w:eastAsia="Times New Roman" w:hAnsi="Open Sans" w:cs="Open Sans"/>
          <w:color w:val="000000"/>
          <w:sz w:val="18"/>
          <w:szCs w:val="18"/>
          <w:lang w:eastAsia="pl-PL"/>
        </w:rPr>
      </w:pPr>
    </w:p>
    <w:p w14:paraId="5AE72AE9" w14:textId="75C3BC12" w:rsidR="008A0C7E" w:rsidRPr="005E4C97" w:rsidRDefault="008A0C7E" w:rsidP="009272BF">
      <w:pPr>
        <w:spacing w:after="0" w:line="240" w:lineRule="auto"/>
        <w:ind w:left="360"/>
        <w:jc w:val="both"/>
        <w:rPr>
          <w:rFonts w:ascii="Open Sans" w:eastAsia="Times New Roman" w:hAnsi="Open Sans" w:cs="Open Sans"/>
          <w:color w:val="000000"/>
          <w:sz w:val="18"/>
          <w:szCs w:val="18"/>
          <w:u w:val="single"/>
          <w:lang w:eastAsia="pl-PL"/>
        </w:rPr>
      </w:pPr>
      <w:r w:rsidRPr="005E4C97">
        <w:rPr>
          <w:rFonts w:ascii="Open Sans" w:eastAsia="Times New Roman" w:hAnsi="Open Sans" w:cs="Open Sans"/>
          <w:color w:val="000000"/>
          <w:sz w:val="18"/>
          <w:szCs w:val="18"/>
          <w:lang w:eastAsia="pl-PL"/>
        </w:rPr>
        <w:t>8.</w:t>
      </w:r>
      <w:r w:rsidR="00126B82" w:rsidRPr="005E4C97">
        <w:rPr>
          <w:rFonts w:ascii="Open Sans" w:eastAsia="Times New Roman" w:hAnsi="Open Sans" w:cs="Open Sans"/>
          <w:color w:val="000000"/>
          <w:sz w:val="18"/>
          <w:szCs w:val="18"/>
          <w:lang w:eastAsia="pl-PL"/>
        </w:rPr>
        <w:t>A</w:t>
      </w:r>
      <w:r w:rsidRPr="005E4C97">
        <w:rPr>
          <w:rFonts w:ascii="Open Sans" w:eastAsia="Times New Roman" w:hAnsi="Open Sans" w:cs="Open Sans"/>
          <w:color w:val="000000"/>
          <w:sz w:val="18"/>
          <w:szCs w:val="18"/>
          <w:lang w:eastAsia="pl-PL"/>
        </w:rPr>
        <w:t xml:space="preserve">.1.Oświadczenie Wykonawcy w zakresie art. 108 ust. 1 pkt 5)  ustawy Pzp, o braku przynależności do tej samej grupy kapitałowej, w rozumieniu ustawy   z dnia 16 lutego 2007 roku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E4C97">
        <w:rPr>
          <w:rFonts w:ascii="Open Sans" w:eastAsia="Times New Roman" w:hAnsi="Open Sans" w:cs="Open Sans"/>
          <w:color w:val="000000"/>
          <w:sz w:val="18"/>
          <w:szCs w:val="18"/>
          <w:u w:val="single"/>
          <w:lang w:eastAsia="pl-PL"/>
        </w:rPr>
        <w:t>Załącznik nr 3 do SWZ;</w:t>
      </w:r>
    </w:p>
    <w:p w14:paraId="75C26A4C" w14:textId="28223F4A" w:rsidR="008A0C7E" w:rsidRPr="005E4C97" w:rsidRDefault="008A0C7E" w:rsidP="009272BF">
      <w:pPr>
        <w:spacing w:after="0" w:line="240" w:lineRule="auto"/>
        <w:ind w:left="360"/>
        <w:jc w:val="both"/>
        <w:rPr>
          <w:rFonts w:ascii="Open Sans" w:eastAsia="Times New Roman" w:hAnsi="Open Sans" w:cs="Open Sans"/>
          <w:bCs/>
          <w:color w:val="000000"/>
          <w:sz w:val="18"/>
          <w:szCs w:val="18"/>
          <w:u w:val="single"/>
          <w:lang w:eastAsia="pl-PL"/>
        </w:rPr>
      </w:pPr>
      <w:r w:rsidRPr="005E4C97">
        <w:rPr>
          <w:rFonts w:ascii="Open Sans" w:eastAsia="Times New Roman" w:hAnsi="Open Sans" w:cs="Open Sans"/>
          <w:color w:val="000000"/>
          <w:sz w:val="18"/>
          <w:szCs w:val="18"/>
          <w:lang w:eastAsia="pl-PL"/>
        </w:rPr>
        <w:t>8.</w:t>
      </w:r>
      <w:r w:rsidR="00126B82" w:rsidRPr="005E4C97">
        <w:rPr>
          <w:rFonts w:ascii="Open Sans" w:eastAsia="Times New Roman" w:hAnsi="Open Sans" w:cs="Open Sans"/>
          <w:color w:val="000000"/>
          <w:sz w:val="18"/>
          <w:szCs w:val="18"/>
          <w:lang w:eastAsia="pl-PL"/>
        </w:rPr>
        <w:t>A</w:t>
      </w:r>
      <w:r w:rsidRPr="005E4C97">
        <w:rPr>
          <w:rFonts w:ascii="Open Sans" w:eastAsia="Times New Roman" w:hAnsi="Open Sans" w:cs="Open Sans"/>
          <w:color w:val="000000"/>
          <w:sz w:val="18"/>
          <w:szCs w:val="18"/>
          <w:lang w:eastAsia="pl-PL"/>
        </w:rPr>
        <w:t xml:space="preserve">.2. Oświadczenie składane na podstawie </w:t>
      </w:r>
      <w:r w:rsidRPr="005E4C97">
        <w:rPr>
          <w:rFonts w:ascii="Open Sans" w:eastAsia="Times New Roman" w:hAnsi="Open Sans" w:cs="Open Sans"/>
          <w:sz w:val="18"/>
          <w:szCs w:val="18"/>
          <w:lang w:eastAsia="pl-PL"/>
        </w:rPr>
        <w:t>art. 7 ust. 1 ustawy o szczególnych rozwiązaniach w zakresie przeciwdziałania wspieraniu agresji na Ukrainę oraz służących ochronie bezpieczeństwa narodowego</w:t>
      </w:r>
      <w:r w:rsidRPr="005E4C97">
        <w:rPr>
          <w:rFonts w:ascii="Open Sans" w:eastAsia="Times New Roman" w:hAnsi="Open Sans" w:cs="Open Sans"/>
          <w:bCs/>
          <w:sz w:val="18"/>
          <w:szCs w:val="18"/>
          <w:lang w:eastAsia="pl-PL"/>
        </w:rPr>
        <w:t xml:space="preserve"> - </w:t>
      </w:r>
      <w:r w:rsidRPr="005E4C97">
        <w:rPr>
          <w:rFonts w:ascii="Open Sans" w:eastAsia="Times New Roman" w:hAnsi="Open Sans" w:cs="Open Sans"/>
          <w:bCs/>
          <w:sz w:val="18"/>
          <w:szCs w:val="18"/>
          <w:u w:val="single"/>
          <w:lang w:eastAsia="pl-PL"/>
        </w:rPr>
        <w:t>Z</w:t>
      </w:r>
      <w:r w:rsidRPr="005E4C97">
        <w:rPr>
          <w:rFonts w:ascii="Open Sans" w:eastAsia="Times New Roman" w:hAnsi="Open Sans" w:cs="Open Sans"/>
          <w:bCs/>
          <w:color w:val="000000"/>
          <w:sz w:val="18"/>
          <w:szCs w:val="18"/>
          <w:u w:val="single"/>
          <w:lang w:eastAsia="pl-PL"/>
        </w:rPr>
        <w:t>ałącznik nr 4 do SWZ;</w:t>
      </w:r>
    </w:p>
    <w:p w14:paraId="243CBE59" w14:textId="4D1D8F2A" w:rsidR="008A0C7E" w:rsidRPr="005E4C97" w:rsidRDefault="008A0C7E" w:rsidP="009272BF">
      <w:pPr>
        <w:spacing w:after="0" w:line="240" w:lineRule="auto"/>
        <w:ind w:left="360"/>
        <w:jc w:val="both"/>
        <w:rPr>
          <w:rFonts w:ascii="Open Sans" w:eastAsia="Times New Roman" w:hAnsi="Open Sans" w:cs="Open Sans"/>
          <w:sz w:val="18"/>
          <w:szCs w:val="18"/>
          <w:highlight w:val="yellow"/>
          <w:u w:val="single"/>
          <w:lang w:eastAsia="pl-PL"/>
        </w:rPr>
      </w:pPr>
      <w:r w:rsidRPr="005E4C97">
        <w:rPr>
          <w:rFonts w:ascii="Open Sans" w:eastAsia="Times New Roman" w:hAnsi="Open Sans" w:cs="Open Sans"/>
          <w:color w:val="000000"/>
          <w:sz w:val="18"/>
          <w:szCs w:val="18"/>
          <w:lang w:eastAsia="pl-PL"/>
        </w:rPr>
        <w:t>8.</w:t>
      </w:r>
      <w:r w:rsidR="00126B82" w:rsidRPr="005E4C97">
        <w:rPr>
          <w:rFonts w:ascii="Open Sans" w:eastAsia="Times New Roman" w:hAnsi="Open Sans" w:cs="Open Sans"/>
          <w:color w:val="000000"/>
          <w:sz w:val="18"/>
          <w:szCs w:val="18"/>
          <w:lang w:eastAsia="pl-PL"/>
        </w:rPr>
        <w:t>A</w:t>
      </w:r>
      <w:r w:rsidRPr="005E4C97">
        <w:rPr>
          <w:rFonts w:ascii="Open Sans" w:eastAsia="Times New Roman" w:hAnsi="Open Sans" w:cs="Open Sans"/>
          <w:color w:val="000000"/>
          <w:sz w:val="18"/>
          <w:szCs w:val="18"/>
          <w:lang w:eastAsia="pl-PL"/>
        </w:rPr>
        <w:t>.3. Oświadczenie</w:t>
      </w:r>
      <w:r w:rsidRPr="005E4C97">
        <w:rPr>
          <w:rFonts w:ascii="Open Sans" w:eastAsia="Times New Roman" w:hAnsi="Open Sans" w:cs="Open Sans"/>
          <w:bCs/>
          <w:sz w:val="18"/>
          <w:szCs w:val="18"/>
          <w:lang w:eastAsia="pl-PL"/>
        </w:rPr>
        <w:t xml:space="preserve"> dotyczące zakazu udziału rosyjskich podmiotów w zamówieniach publicznych dotyczące środków ograniczających w związku z działaniami Rosji destabilizującymi sytuację na Ukrainie - </w:t>
      </w:r>
      <w:r w:rsidRPr="005E4C97">
        <w:rPr>
          <w:rFonts w:ascii="Open Sans" w:eastAsia="Times New Roman" w:hAnsi="Open Sans" w:cs="Open Sans"/>
          <w:color w:val="000000"/>
          <w:sz w:val="18"/>
          <w:szCs w:val="18"/>
          <w:u w:val="single"/>
          <w:lang w:eastAsia="pl-PL"/>
        </w:rPr>
        <w:t>Załącznik nr 5 do SWZ;</w:t>
      </w:r>
    </w:p>
    <w:p w14:paraId="0F5FA951" w14:textId="56C17A78" w:rsidR="008A0C7E" w:rsidRDefault="008A0C7E" w:rsidP="009272BF">
      <w:pPr>
        <w:spacing w:after="0" w:line="240" w:lineRule="auto"/>
        <w:ind w:left="360"/>
        <w:jc w:val="both"/>
        <w:rPr>
          <w:rFonts w:ascii="Open Sans" w:eastAsia="Times New Roman" w:hAnsi="Open Sans" w:cs="Open Sans"/>
          <w:color w:val="000000"/>
          <w:sz w:val="18"/>
          <w:szCs w:val="18"/>
          <w:lang w:eastAsia="pl-PL"/>
        </w:rPr>
      </w:pPr>
      <w:r w:rsidRPr="005E4C97">
        <w:rPr>
          <w:rFonts w:ascii="Open Sans" w:eastAsia="Times New Roman" w:hAnsi="Open Sans" w:cs="Open Sans"/>
          <w:color w:val="000000"/>
          <w:sz w:val="18"/>
          <w:szCs w:val="18"/>
          <w:lang w:eastAsia="pl-PL"/>
        </w:rPr>
        <w:lastRenderedPageBreak/>
        <w:t>8.</w:t>
      </w:r>
      <w:r w:rsidR="00126B82" w:rsidRPr="005E4C97">
        <w:rPr>
          <w:rFonts w:ascii="Open Sans" w:eastAsia="Times New Roman" w:hAnsi="Open Sans" w:cs="Open Sans"/>
          <w:color w:val="000000"/>
          <w:sz w:val="18"/>
          <w:szCs w:val="18"/>
          <w:lang w:eastAsia="pl-PL"/>
        </w:rPr>
        <w:t>A</w:t>
      </w:r>
      <w:r w:rsidRPr="005E4C97">
        <w:rPr>
          <w:rFonts w:ascii="Open Sans" w:eastAsia="Times New Roman" w:hAnsi="Open Sans" w:cs="Open Sans"/>
          <w:color w:val="000000"/>
          <w:sz w:val="18"/>
          <w:szCs w:val="18"/>
          <w:lang w:eastAsia="pl-PL"/>
        </w:rPr>
        <w:t xml:space="preserve">.4. Odpis lub informacja z Krajowego Rejestru Sądowego lub z Centralnej Ewidencji </w:t>
      </w:r>
      <w:r w:rsidR="00B13498" w:rsidRPr="005E4C97">
        <w:rPr>
          <w:rFonts w:ascii="Open Sans" w:eastAsia="Times New Roman" w:hAnsi="Open Sans" w:cs="Open Sans"/>
          <w:color w:val="000000"/>
          <w:sz w:val="18"/>
          <w:szCs w:val="18"/>
          <w:lang w:eastAsia="pl-PL"/>
        </w:rPr>
        <w:br/>
      </w:r>
      <w:r w:rsidRPr="005E4C97">
        <w:rPr>
          <w:rFonts w:ascii="Open Sans" w:eastAsia="Times New Roman" w:hAnsi="Open Sans" w:cs="Open Sans"/>
          <w:color w:val="000000"/>
          <w:sz w:val="18"/>
          <w:szCs w:val="18"/>
          <w:lang w:eastAsia="pl-PL"/>
        </w:rPr>
        <w:t xml:space="preserve">i Informacji o Działalności Gospodarczej, w zakresie art. 109 ust. 1 pkt 4 ustawy, sporządzonych nie wcześniej niż 3 miesiące przed jej złożeniem,  jeżeli odrębne przepisy wymagają wpisu </w:t>
      </w:r>
      <w:r w:rsidR="00B13498" w:rsidRPr="005E4C97">
        <w:rPr>
          <w:rFonts w:ascii="Open Sans" w:eastAsia="Times New Roman" w:hAnsi="Open Sans" w:cs="Open Sans"/>
          <w:color w:val="000000"/>
          <w:sz w:val="18"/>
          <w:szCs w:val="18"/>
          <w:lang w:eastAsia="pl-PL"/>
        </w:rPr>
        <w:br/>
      </w:r>
      <w:r w:rsidRPr="005E4C97">
        <w:rPr>
          <w:rFonts w:ascii="Open Sans" w:eastAsia="Times New Roman" w:hAnsi="Open Sans" w:cs="Open Sans"/>
          <w:color w:val="000000"/>
          <w:sz w:val="18"/>
          <w:szCs w:val="18"/>
          <w:lang w:eastAsia="pl-PL"/>
        </w:rPr>
        <w:t>do rejestru lub ewidencji;</w:t>
      </w:r>
    </w:p>
    <w:p w14:paraId="3D10ECCE" w14:textId="77777777" w:rsidR="00DA0FB8" w:rsidRPr="005E4C97" w:rsidRDefault="00DA0FB8" w:rsidP="00DA0FB8">
      <w:pPr>
        <w:spacing w:after="0" w:line="276" w:lineRule="auto"/>
        <w:ind w:left="360"/>
        <w:jc w:val="both"/>
        <w:rPr>
          <w:rFonts w:ascii="Open Sans" w:eastAsia="Times New Roman" w:hAnsi="Open Sans" w:cs="Open Sans"/>
          <w:color w:val="000000" w:themeColor="text1"/>
          <w:sz w:val="18"/>
          <w:szCs w:val="18"/>
          <w:lang w:eastAsia="pl-PL"/>
        </w:rPr>
      </w:pPr>
    </w:p>
    <w:p w14:paraId="1196288C" w14:textId="4195AB3B" w:rsidR="003B165B" w:rsidRPr="005E4C97" w:rsidRDefault="003B165B" w:rsidP="003B165B">
      <w:pPr>
        <w:spacing w:after="0" w:line="276" w:lineRule="auto"/>
        <w:jc w:val="both"/>
        <w:rPr>
          <w:rFonts w:ascii="Open Sans" w:eastAsia="Times New Roman" w:hAnsi="Open Sans" w:cs="Open Sans"/>
          <w:sz w:val="18"/>
          <w:szCs w:val="18"/>
          <w:u w:val="single"/>
          <w:lang w:eastAsia="pl-PL"/>
        </w:rPr>
      </w:pPr>
      <w:r w:rsidRPr="005E4C97">
        <w:rPr>
          <w:rFonts w:ascii="Open Sans" w:eastAsia="Times New Roman" w:hAnsi="Open Sans" w:cs="Open Sans"/>
          <w:sz w:val="18"/>
          <w:szCs w:val="18"/>
          <w:u w:val="single"/>
          <w:lang w:eastAsia="pl-PL"/>
        </w:rPr>
        <w:t xml:space="preserve">UWAGA ! </w:t>
      </w:r>
    </w:p>
    <w:p w14:paraId="489E4399" w14:textId="77777777" w:rsidR="003B165B" w:rsidRPr="005E4C97" w:rsidRDefault="003B165B" w:rsidP="003B165B">
      <w:pPr>
        <w:spacing w:after="0" w:line="240" w:lineRule="auto"/>
        <w:ind w:left="360"/>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Jeżeli Wykonawca ma siedzibę lub miejsce zamieszkania poza terytorium Rzeczypospolitej Polskiej, zamiast dokumentu, o którym mowa w pkt. 8.A.4.,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wcześniej niż 3 miesiące przed jego złożeniem. Jeżeli w kraju, w którym Wykonawca ma siedzibę lub miejsce zamieszkania, nie wydaje się dokumentów, o których mowa w pkt. 8.A.4., zastępuje się je w całości lub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9E3471A" w14:textId="77777777" w:rsidR="007451C6" w:rsidRPr="005E4C97" w:rsidRDefault="007451C6" w:rsidP="008A0C7E">
      <w:pPr>
        <w:spacing w:after="0" w:line="276" w:lineRule="auto"/>
        <w:ind w:left="360"/>
        <w:jc w:val="both"/>
        <w:rPr>
          <w:rFonts w:ascii="Open Sans" w:eastAsia="Times New Roman" w:hAnsi="Open Sans" w:cs="Open Sans"/>
          <w:color w:val="000000"/>
          <w:sz w:val="18"/>
          <w:szCs w:val="18"/>
          <w:lang w:eastAsia="pl-PL"/>
        </w:rPr>
      </w:pPr>
    </w:p>
    <w:p w14:paraId="684312DB" w14:textId="77777777" w:rsidR="00403159" w:rsidRPr="005E4C97" w:rsidRDefault="00403159" w:rsidP="00403159">
      <w:pPr>
        <w:spacing w:after="0" w:line="276" w:lineRule="auto"/>
        <w:ind w:left="360"/>
        <w:jc w:val="both"/>
        <w:rPr>
          <w:rFonts w:ascii="Open Sans" w:eastAsia="Times New Roman" w:hAnsi="Open Sans" w:cs="Open Sans"/>
          <w:sz w:val="18"/>
          <w:szCs w:val="18"/>
          <w:u w:val="single"/>
          <w:lang w:eastAsia="pl-PL"/>
        </w:rPr>
      </w:pPr>
      <w:r w:rsidRPr="005E4C97">
        <w:rPr>
          <w:rFonts w:ascii="Open Sans" w:eastAsia="Times New Roman" w:hAnsi="Open Sans" w:cs="Open Sans"/>
          <w:sz w:val="18"/>
          <w:szCs w:val="18"/>
          <w:lang w:eastAsia="pl-PL"/>
        </w:rPr>
        <w:t>9.</w:t>
      </w:r>
      <w:r w:rsidRPr="005E4C97">
        <w:rPr>
          <w:rFonts w:ascii="Open Sans" w:eastAsia="Times New Roman" w:hAnsi="Open Sans" w:cs="Open Sans"/>
          <w:sz w:val="18"/>
          <w:szCs w:val="18"/>
          <w:lang w:eastAsia="pl-PL"/>
        </w:rPr>
        <w:tab/>
      </w:r>
      <w:r w:rsidRPr="005E4C97">
        <w:rPr>
          <w:rFonts w:ascii="Open Sans" w:eastAsia="Times New Roman" w:hAnsi="Open Sans" w:cs="Open Sans"/>
          <w:sz w:val="18"/>
          <w:szCs w:val="18"/>
          <w:u w:val="single"/>
          <w:lang w:eastAsia="pl-PL"/>
        </w:rPr>
        <w:t xml:space="preserve">Poleganie na zasobach innych podmiotów </w:t>
      </w:r>
    </w:p>
    <w:p w14:paraId="0EE76D06" w14:textId="4CA99195" w:rsidR="007E7F3E" w:rsidRPr="005E4C97" w:rsidRDefault="007E7F3E" w:rsidP="00E13F27">
      <w:pPr>
        <w:spacing w:after="0" w:line="240" w:lineRule="auto"/>
        <w:ind w:left="360"/>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 xml:space="preserve">1) Wykonawca w celu potwierdzenia spełniania warunków udziału w postępowaniu, </w:t>
      </w:r>
      <w:r w:rsidR="00010FF0" w:rsidRPr="005E4C97">
        <w:rPr>
          <w:rFonts w:ascii="Open Sans" w:eastAsia="Times New Roman" w:hAnsi="Open Sans" w:cs="Open Sans"/>
          <w:sz w:val="18"/>
          <w:szCs w:val="18"/>
          <w:lang w:eastAsia="pl-PL"/>
        </w:rPr>
        <w:br/>
      </w:r>
      <w:r w:rsidRPr="005E4C97">
        <w:rPr>
          <w:rFonts w:ascii="Open Sans" w:eastAsia="Times New Roman" w:hAnsi="Open Sans" w:cs="Open Sans"/>
          <w:sz w:val="18"/>
          <w:szCs w:val="18"/>
          <w:lang w:eastAsia="pl-PL"/>
        </w:rPr>
        <w:t xml:space="preserve">o których mowa w pkt 6., w stosownych sytuacjach, może polegać na zdolnościach technicznych </w:t>
      </w:r>
      <w:r w:rsidR="00122AF9">
        <w:rPr>
          <w:rFonts w:ascii="Open Sans" w:eastAsia="Times New Roman" w:hAnsi="Open Sans" w:cs="Open Sans"/>
          <w:sz w:val="18"/>
          <w:szCs w:val="18"/>
          <w:lang w:eastAsia="pl-PL"/>
        </w:rPr>
        <w:br/>
      </w:r>
      <w:r w:rsidRPr="005E4C97">
        <w:rPr>
          <w:rFonts w:ascii="Open Sans" w:eastAsia="Times New Roman" w:hAnsi="Open Sans" w:cs="Open Sans"/>
          <w:sz w:val="18"/>
          <w:szCs w:val="18"/>
          <w:lang w:eastAsia="pl-PL"/>
        </w:rPr>
        <w:t>lub zawodowych podmiotów udostępniających zasoby, niezależnie od charakteru prawnego łączących go z nim stosunków prawnych.</w:t>
      </w:r>
    </w:p>
    <w:p w14:paraId="2094221E" w14:textId="2042D19B" w:rsidR="007E7F3E" w:rsidRPr="005E4C97" w:rsidRDefault="00ED0C32" w:rsidP="00E13F27">
      <w:pPr>
        <w:spacing w:after="0" w:line="240" w:lineRule="auto"/>
        <w:ind w:left="360"/>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2</w:t>
      </w:r>
      <w:r w:rsidR="007E7F3E" w:rsidRPr="005E4C97">
        <w:rPr>
          <w:rFonts w:ascii="Open Sans" w:eastAsia="Times New Roman" w:hAnsi="Open Sans" w:cs="Open Sans"/>
          <w:sz w:val="18"/>
          <w:szCs w:val="18"/>
          <w:lang w:eastAsia="pl-PL"/>
        </w:rPr>
        <w:t>)</w:t>
      </w:r>
      <w:r w:rsidR="007E7F3E" w:rsidRPr="005E4C97">
        <w:rPr>
          <w:rFonts w:ascii="Open Sans" w:eastAsia="Times New Roman" w:hAnsi="Open Sans" w:cs="Open Sans"/>
          <w:sz w:val="18"/>
          <w:szCs w:val="18"/>
          <w:lang w:eastAsia="pl-PL"/>
        </w:rPr>
        <w:tab/>
        <w:t xml:space="preserve">W odniesieniu do warunków dotyczących wykształcenia, kwalifikacji zawodowych lub doświadczenia, Wykonawcy mogą polegać na zdolnościach podmiotów udostępniających zasoby, jeśli podmioty </w:t>
      </w:r>
      <w:r w:rsidR="00122AF9">
        <w:rPr>
          <w:rFonts w:ascii="Open Sans" w:eastAsia="Times New Roman" w:hAnsi="Open Sans" w:cs="Open Sans"/>
          <w:sz w:val="18"/>
          <w:szCs w:val="18"/>
          <w:lang w:eastAsia="pl-PL"/>
        </w:rPr>
        <w:br/>
      </w:r>
      <w:r w:rsidR="007E7F3E" w:rsidRPr="005E4C97">
        <w:rPr>
          <w:rFonts w:ascii="Open Sans" w:eastAsia="Times New Roman" w:hAnsi="Open Sans" w:cs="Open Sans"/>
          <w:sz w:val="18"/>
          <w:szCs w:val="18"/>
          <w:lang w:eastAsia="pl-PL"/>
        </w:rPr>
        <w:t xml:space="preserve">te wykonają </w:t>
      </w:r>
      <w:r w:rsidR="001C40C2" w:rsidRPr="005E4C97">
        <w:rPr>
          <w:rFonts w:ascii="Open Sans" w:eastAsia="Times New Roman" w:hAnsi="Open Sans" w:cs="Open Sans"/>
          <w:sz w:val="18"/>
          <w:szCs w:val="18"/>
          <w:lang w:eastAsia="pl-PL"/>
        </w:rPr>
        <w:t>dostawy</w:t>
      </w:r>
      <w:r w:rsidR="007E7F3E" w:rsidRPr="005E4C97">
        <w:rPr>
          <w:rFonts w:ascii="Open Sans" w:eastAsia="Times New Roman" w:hAnsi="Open Sans" w:cs="Open Sans"/>
          <w:sz w:val="18"/>
          <w:szCs w:val="18"/>
          <w:lang w:eastAsia="pl-PL"/>
        </w:rPr>
        <w:t>, do realizacji których te zdolności są wymagane.</w:t>
      </w:r>
    </w:p>
    <w:p w14:paraId="6DEDA759" w14:textId="3E6FDDEF" w:rsidR="007E7F3E" w:rsidRPr="005E4C97" w:rsidRDefault="00ED0C32" w:rsidP="00E13F27">
      <w:pPr>
        <w:spacing w:after="0" w:line="240" w:lineRule="auto"/>
        <w:ind w:left="360"/>
        <w:jc w:val="both"/>
        <w:rPr>
          <w:rFonts w:ascii="Open Sans" w:eastAsia="Times New Roman" w:hAnsi="Open Sans" w:cs="Open Sans"/>
          <w:sz w:val="18"/>
          <w:szCs w:val="18"/>
          <w:lang w:eastAsia="pl-PL"/>
        </w:rPr>
      </w:pPr>
      <w:r w:rsidRPr="005E4C97">
        <w:rPr>
          <w:rFonts w:ascii="Open Sans" w:eastAsia="Times New Roman" w:hAnsi="Open Sans" w:cs="Open Sans"/>
          <w:sz w:val="18"/>
          <w:szCs w:val="18"/>
          <w:lang w:eastAsia="pl-PL"/>
        </w:rPr>
        <w:t>3</w:t>
      </w:r>
      <w:r w:rsidR="007E7F3E" w:rsidRPr="005E4C97">
        <w:rPr>
          <w:rFonts w:ascii="Open Sans" w:eastAsia="Times New Roman" w:hAnsi="Open Sans" w:cs="Open Sans"/>
          <w:sz w:val="18"/>
          <w:szCs w:val="18"/>
          <w:lang w:eastAsia="pl-PL"/>
        </w:rPr>
        <w:t>)</w:t>
      </w:r>
      <w:r w:rsidR="007E7F3E" w:rsidRPr="005E4C97">
        <w:rPr>
          <w:rFonts w:ascii="Open Sans" w:eastAsia="Times New Roman" w:hAnsi="Open Sans" w:cs="Open Sans"/>
          <w:sz w:val="18"/>
          <w:szCs w:val="18"/>
          <w:lang w:eastAsia="pl-PL"/>
        </w:rPr>
        <w:tab/>
        <w:t xml:space="preserve">Wykonawca nie może, po upływie terminu składania ofert, powoływać się na zdolności podmiotów udostępniających zasoby, jeżeli na etapie składania ofert nie polegał on w danym zakresie </w:t>
      </w:r>
      <w:r w:rsidR="00122AF9">
        <w:rPr>
          <w:rFonts w:ascii="Open Sans" w:eastAsia="Times New Roman" w:hAnsi="Open Sans" w:cs="Open Sans"/>
          <w:sz w:val="18"/>
          <w:szCs w:val="18"/>
          <w:lang w:eastAsia="pl-PL"/>
        </w:rPr>
        <w:br/>
      </w:r>
      <w:r w:rsidR="007E7F3E" w:rsidRPr="005E4C97">
        <w:rPr>
          <w:rFonts w:ascii="Open Sans" w:eastAsia="Times New Roman" w:hAnsi="Open Sans" w:cs="Open Sans"/>
          <w:sz w:val="18"/>
          <w:szCs w:val="18"/>
          <w:lang w:eastAsia="pl-PL"/>
        </w:rPr>
        <w:t>na zdolnościach podmiotów udostępniających zasoby.</w:t>
      </w:r>
    </w:p>
    <w:p w14:paraId="5139E1FD" w14:textId="77777777" w:rsidR="007E7F3E" w:rsidRPr="005E4C97" w:rsidRDefault="007E7F3E" w:rsidP="007E7F3E">
      <w:pPr>
        <w:spacing w:after="0" w:line="276" w:lineRule="auto"/>
        <w:ind w:left="360"/>
        <w:jc w:val="both"/>
        <w:rPr>
          <w:rFonts w:ascii="Open Sans" w:eastAsia="Times New Roman" w:hAnsi="Open Sans" w:cs="Open Sans"/>
          <w:sz w:val="18"/>
          <w:szCs w:val="18"/>
          <w:lang w:eastAsia="pl-PL"/>
        </w:rPr>
      </w:pPr>
    </w:p>
    <w:p w14:paraId="349F8D0A" w14:textId="4693D254" w:rsidR="007E7F3E" w:rsidRPr="0057280E" w:rsidRDefault="007E7F3E" w:rsidP="007E7F3E">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 xml:space="preserve">* </w:t>
      </w:r>
      <w:r w:rsidRPr="00DD775D">
        <w:rPr>
          <w:rFonts w:ascii="Open Sans" w:eastAsia="Times New Roman" w:hAnsi="Open Sans" w:cs="Open Sans"/>
          <w:sz w:val="16"/>
          <w:szCs w:val="16"/>
          <w:u w:val="single"/>
          <w:lang w:eastAsia="pl-PL"/>
        </w:rPr>
        <w:t>ZOBOWIĄZANIE PODMIOTU UDOSTĘPNIAJĄCEGO ZASOBY</w:t>
      </w:r>
      <w:r w:rsidRPr="0057280E">
        <w:rPr>
          <w:rFonts w:ascii="Open Sans" w:eastAsia="Times New Roman" w:hAnsi="Open Sans" w:cs="Open Sans"/>
          <w:sz w:val="16"/>
          <w:szCs w:val="16"/>
          <w:lang w:eastAsia="pl-PL"/>
        </w:rPr>
        <w:t xml:space="preserve"> musi potwierdzać, że stosunek łączący Wykonawcę </w:t>
      </w:r>
      <w:r w:rsidR="00C447B5">
        <w:rPr>
          <w:rFonts w:ascii="Open Sans" w:eastAsia="Times New Roman" w:hAnsi="Open Sans" w:cs="Open Sans"/>
          <w:sz w:val="16"/>
          <w:szCs w:val="16"/>
          <w:lang w:eastAsia="pl-PL"/>
        </w:rPr>
        <w:br/>
      </w:r>
      <w:r w:rsidRPr="0057280E">
        <w:rPr>
          <w:rFonts w:ascii="Open Sans" w:eastAsia="Times New Roman" w:hAnsi="Open Sans" w:cs="Open Sans"/>
          <w:sz w:val="16"/>
          <w:szCs w:val="16"/>
          <w:lang w:eastAsia="pl-PL"/>
        </w:rPr>
        <w:t xml:space="preserve">z podmiotem udostępniającym zasoby gwarantuje rzeczywisty dostęp do tych zasobów oraz musi określać </w:t>
      </w:r>
      <w:r w:rsidR="00C447B5">
        <w:rPr>
          <w:rFonts w:ascii="Open Sans" w:eastAsia="Times New Roman" w:hAnsi="Open Sans" w:cs="Open Sans"/>
          <w:sz w:val="16"/>
          <w:szCs w:val="16"/>
          <w:lang w:eastAsia="pl-PL"/>
        </w:rPr>
        <w:br/>
      </w:r>
      <w:r w:rsidRPr="0057280E">
        <w:rPr>
          <w:rFonts w:ascii="Open Sans" w:eastAsia="Times New Roman" w:hAnsi="Open Sans" w:cs="Open Sans"/>
          <w:sz w:val="16"/>
          <w:szCs w:val="16"/>
          <w:lang w:eastAsia="pl-PL"/>
        </w:rPr>
        <w:t>w szczególności:</w:t>
      </w:r>
    </w:p>
    <w:p w14:paraId="67F28236" w14:textId="77777777" w:rsidR="007E7F3E" w:rsidRPr="0057280E" w:rsidRDefault="007E7F3E" w:rsidP="007E7F3E">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w:t>
      </w:r>
      <w:r w:rsidRPr="0057280E">
        <w:rPr>
          <w:rFonts w:ascii="Open Sans" w:eastAsia="Times New Roman" w:hAnsi="Open Sans" w:cs="Open Sans"/>
          <w:sz w:val="16"/>
          <w:szCs w:val="16"/>
          <w:lang w:eastAsia="pl-PL"/>
        </w:rPr>
        <w:tab/>
        <w:t>zakres dostępnych Wykonawcy zasobów podmiotu udostępniającego zasoby;</w:t>
      </w:r>
    </w:p>
    <w:p w14:paraId="5D7A39B1" w14:textId="77777777" w:rsidR="007E7F3E" w:rsidRPr="0057280E" w:rsidRDefault="007E7F3E" w:rsidP="007E7F3E">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w:t>
      </w:r>
      <w:r w:rsidRPr="0057280E">
        <w:rPr>
          <w:rFonts w:ascii="Open Sans" w:eastAsia="Times New Roman" w:hAnsi="Open Sans" w:cs="Open Sans"/>
          <w:sz w:val="16"/>
          <w:szCs w:val="16"/>
          <w:lang w:eastAsia="pl-PL"/>
        </w:rPr>
        <w:tab/>
        <w:t>sposób i okres udostępnienia Wykonawcy i wykorzystania przez niego zasobów podmiotu udostępniającego te zasoby przy wykonywaniu zamówienia;</w:t>
      </w:r>
    </w:p>
    <w:p w14:paraId="3504209B" w14:textId="362E14F7" w:rsidR="007E7F3E" w:rsidRPr="0057280E" w:rsidRDefault="007E7F3E" w:rsidP="007E7F3E">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w:t>
      </w:r>
      <w:r w:rsidRPr="0057280E">
        <w:rPr>
          <w:rFonts w:ascii="Open Sans" w:eastAsia="Times New Roman" w:hAnsi="Open Sans" w:cs="Open Sans"/>
          <w:sz w:val="16"/>
          <w:szCs w:val="16"/>
          <w:lang w:eastAsia="pl-PL"/>
        </w:rPr>
        <w:tab/>
        <w:t xml:space="preserve">czy i w jakim zakresie podmiot udostępniający zasoby, na zdolnościach którego Wykonawca polega w odniesieniu </w:t>
      </w:r>
      <w:r w:rsidR="00805519" w:rsidRPr="0057280E">
        <w:rPr>
          <w:rFonts w:ascii="Open Sans" w:eastAsia="Times New Roman" w:hAnsi="Open Sans" w:cs="Open Sans"/>
          <w:sz w:val="16"/>
          <w:szCs w:val="16"/>
          <w:lang w:eastAsia="pl-PL"/>
        </w:rPr>
        <w:br/>
      </w:r>
      <w:r w:rsidRPr="0057280E">
        <w:rPr>
          <w:rFonts w:ascii="Open Sans" w:eastAsia="Times New Roman" w:hAnsi="Open Sans" w:cs="Open Sans"/>
          <w:sz w:val="16"/>
          <w:szCs w:val="16"/>
          <w:lang w:eastAsia="pl-PL"/>
        </w:rPr>
        <w:t xml:space="preserve">do warunków udziału w postępowaniu dotyczących wykształcenia, kwalifikacji zawodowych lub doświadczenia, zrealizuje </w:t>
      </w:r>
      <w:r w:rsidR="00C76CE0">
        <w:rPr>
          <w:rFonts w:ascii="Open Sans" w:eastAsia="Times New Roman" w:hAnsi="Open Sans" w:cs="Open Sans"/>
          <w:sz w:val="16"/>
          <w:szCs w:val="16"/>
          <w:lang w:eastAsia="pl-PL"/>
        </w:rPr>
        <w:t>dostawę</w:t>
      </w:r>
      <w:r w:rsidRPr="0057280E">
        <w:rPr>
          <w:rFonts w:ascii="Open Sans" w:eastAsia="Times New Roman" w:hAnsi="Open Sans" w:cs="Open Sans"/>
          <w:sz w:val="16"/>
          <w:szCs w:val="16"/>
          <w:lang w:eastAsia="pl-PL"/>
        </w:rPr>
        <w:t>, których wskazane zdolności dotyczą.</w:t>
      </w:r>
    </w:p>
    <w:p w14:paraId="16FF8010" w14:textId="77777777" w:rsidR="00110A5E" w:rsidRDefault="00110A5E" w:rsidP="0004444D">
      <w:pPr>
        <w:spacing w:after="0" w:line="240" w:lineRule="auto"/>
        <w:ind w:left="360"/>
        <w:jc w:val="center"/>
        <w:rPr>
          <w:rFonts w:ascii="Open Sans" w:eastAsia="Times New Roman" w:hAnsi="Open Sans" w:cs="Open Sans"/>
          <w:sz w:val="16"/>
          <w:szCs w:val="16"/>
          <w:u w:val="single"/>
          <w:lang w:eastAsia="pl-PL"/>
        </w:rPr>
      </w:pPr>
    </w:p>
    <w:p w14:paraId="01222422" w14:textId="38DDA455" w:rsidR="00756629" w:rsidRPr="0057280E" w:rsidRDefault="00756629" w:rsidP="0004444D">
      <w:pPr>
        <w:spacing w:after="0" w:line="240" w:lineRule="auto"/>
        <w:ind w:left="360"/>
        <w:jc w:val="center"/>
        <w:rPr>
          <w:rFonts w:ascii="Open Sans" w:eastAsia="Times New Roman" w:hAnsi="Open Sans" w:cs="Open Sans"/>
          <w:sz w:val="16"/>
          <w:szCs w:val="16"/>
          <w:u w:val="single"/>
          <w:lang w:eastAsia="pl-PL"/>
        </w:rPr>
      </w:pPr>
      <w:r w:rsidRPr="0057280E">
        <w:rPr>
          <w:rFonts w:ascii="Open Sans" w:eastAsia="Times New Roman" w:hAnsi="Open Sans" w:cs="Open Sans"/>
          <w:sz w:val="16"/>
          <w:szCs w:val="16"/>
          <w:u w:val="single"/>
          <w:lang w:eastAsia="pl-PL"/>
        </w:rPr>
        <w:t>WZÓR ZOBOWIĄZANIA</w:t>
      </w:r>
    </w:p>
    <w:p w14:paraId="111553E6" w14:textId="12FDB0AD" w:rsidR="00756629" w:rsidRPr="0057280E" w:rsidRDefault="00756629" w:rsidP="0004444D">
      <w:pPr>
        <w:spacing w:after="0" w:line="276" w:lineRule="auto"/>
        <w:ind w:left="360"/>
        <w:jc w:val="both"/>
        <w:rPr>
          <w:rFonts w:ascii="Open Sans" w:eastAsia="Times New Roman" w:hAnsi="Open Sans" w:cs="Open Sans"/>
          <w:sz w:val="16"/>
          <w:szCs w:val="16"/>
          <w:u w:val="single"/>
          <w:lang w:eastAsia="pl-PL"/>
        </w:rPr>
      </w:pPr>
      <w:r w:rsidRPr="0057280E">
        <w:rPr>
          <w:rFonts w:ascii="Open Sans" w:eastAsia="Times New Roman" w:hAnsi="Open Sans" w:cs="Open Sans"/>
          <w:sz w:val="16"/>
          <w:szCs w:val="16"/>
          <w:u w:val="single"/>
          <w:lang w:eastAsia="pl-PL"/>
        </w:rPr>
        <w:t>ZOBOWIĄZANIE</w:t>
      </w:r>
      <w:r w:rsidR="0004444D" w:rsidRPr="0057280E">
        <w:rPr>
          <w:rFonts w:ascii="Open Sans" w:eastAsia="Times New Roman" w:hAnsi="Open Sans" w:cs="Open Sans"/>
          <w:sz w:val="16"/>
          <w:szCs w:val="16"/>
          <w:u w:val="single"/>
          <w:lang w:eastAsia="pl-PL"/>
        </w:rPr>
        <w:t xml:space="preserve"> </w:t>
      </w:r>
      <w:r w:rsidRPr="0057280E">
        <w:rPr>
          <w:rFonts w:ascii="Open Sans" w:eastAsia="Times New Roman" w:hAnsi="Open Sans" w:cs="Open Sans"/>
          <w:sz w:val="16"/>
          <w:szCs w:val="16"/>
          <w:u w:val="single"/>
          <w:lang w:eastAsia="pl-PL"/>
        </w:rPr>
        <w:t xml:space="preserve">Podmiotu udostępniającego zasoby do oddania Wykonawcy do dyspozycji niezbędnych zasobów </w:t>
      </w:r>
      <w:r w:rsidR="007A7970" w:rsidRPr="0057280E">
        <w:rPr>
          <w:rFonts w:ascii="Open Sans" w:eastAsia="Times New Roman" w:hAnsi="Open Sans" w:cs="Open Sans"/>
          <w:sz w:val="16"/>
          <w:szCs w:val="16"/>
          <w:u w:val="single"/>
          <w:lang w:eastAsia="pl-PL"/>
        </w:rPr>
        <w:br/>
      </w:r>
      <w:r w:rsidRPr="0057280E">
        <w:rPr>
          <w:rFonts w:ascii="Open Sans" w:eastAsia="Times New Roman" w:hAnsi="Open Sans" w:cs="Open Sans"/>
          <w:sz w:val="16"/>
          <w:szCs w:val="16"/>
          <w:u w:val="single"/>
          <w:lang w:eastAsia="pl-PL"/>
        </w:rPr>
        <w:t>na potrzeby realizacji zamówienia</w:t>
      </w:r>
    </w:p>
    <w:p w14:paraId="7A406954" w14:textId="77777777"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p>
    <w:p w14:paraId="1415C65C" w14:textId="09D6F78A"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Ja niżej podpisany…………</w:t>
      </w:r>
      <w:r w:rsidR="009C2CA1" w:rsidRPr="0057280E">
        <w:rPr>
          <w:rFonts w:ascii="Open Sans" w:eastAsia="Times New Roman" w:hAnsi="Open Sans" w:cs="Open Sans"/>
          <w:sz w:val="16"/>
          <w:szCs w:val="16"/>
          <w:lang w:eastAsia="pl-PL"/>
        </w:rPr>
        <w:t>..</w:t>
      </w:r>
      <w:r w:rsidRPr="0057280E">
        <w:rPr>
          <w:rFonts w:ascii="Open Sans" w:eastAsia="Times New Roman" w:hAnsi="Open Sans" w:cs="Open Sans"/>
          <w:sz w:val="16"/>
          <w:szCs w:val="16"/>
          <w:lang w:eastAsia="pl-PL"/>
        </w:rPr>
        <w:t xml:space="preserve">……………………………….. będąc upoważnionym do </w:t>
      </w:r>
    </w:p>
    <w:p w14:paraId="2267813A" w14:textId="385F741B" w:rsidR="00756629" w:rsidRPr="0057280E" w:rsidRDefault="00756629" w:rsidP="00756629">
      <w:pPr>
        <w:spacing w:after="0" w:line="240" w:lineRule="auto"/>
        <w:ind w:left="360"/>
        <w:jc w:val="both"/>
        <w:rPr>
          <w:rFonts w:ascii="Open Sans" w:eastAsia="Times New Roman" w:hAnsi="Open Sans" w:cs="Open Sans"/>
          <w:sz w:val="12"/>
          <w:szCs w:val="12"/>
          <w:lang w:eastAsia="pl-PL"/>
        </w:rPr>
      </w:pPr>
      <w:r w:rsidRPr="0057280E">
        <w:rPr>
          <w:rFonts w:ascii="Open Sans" w:eastAsia="Times New Roman" w:hAnsi="Open Sans" w:cs="Open Sans"/>
          <w:sz w:val="16"/>
          <w:szCs w:val="16"/>
          <w:lang w:eastAsia="pl-PL"/>
        </w:rPr>
        <w:t xml:space="preserve">                                    </w:t>
      </w:r>
      <w:r w:rsidRPr="0057280E">
        <w:rPr>
          <w:rFonts w:ascii="Open Sans" w:eastAsia="Times New Roman" w:hAnsi="Open Sans" w:cs="Open Sans"/>
          <w:sz w:val="12"/>
          <w:szCs w:val="12"/>
          <w:lang w:eastAsia="pl-PL"/>
        </w:rPr>
        <w:t>(imię i nazwisko składającego oświadczenie)</w:t>
      </w:r>
    </w:p>
    <w:p w14:paraId="77D564AF" w14:textId="77777777"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reprezentowania:</w:t>
      </w:r>
    </w:p>
    <w:p w14:paraId="081D5E98" w14:textId="56DFDADF" w:rsidR="00756629" w:rsidRPr="0057280E" w:rsidRDefault="00756629" w:rsidP="00756629">
      <w:pPr>
        <w:spacing w:after="0" w:line="240" w:lineRule="auto"/>
        <w:ind w:left="360"/>
        <w:jc w:val="both"/>
        <w:rPr>
          <w:rFonts w:ascii="Open Sans" w:eastAsia="Times New Roman" w:hAnsi="Open Sans" w:cs="Open Sans"/>
          <w:sz w:val="12"/>
          <w:szCs w:val="12"/>
          <w:lang w:eastAsia="pl-PL"/>
        </w:rPr>
      </w:pPr>
      <w:r w:rsidRPr="0057280E">
        <w:rPr>
          <w:rFonts w:ascii="Open Sans" w:eastAsia="Times New Roman" w:hAnsi="Open Sans" w:cs="Open Sans"/>
          <w:sz w:val="16"/>
          <w:szCs w:val="16"/>
          <w:lang w:eastAsia="pl-PL"/>
        </w:rPr>
        <w:t xml:space="preserve">……………………………………………   </w:t>
      </w:r>
      <w:r w:rsidRPr="0057280E">
        <w:rPr>
          <w:rFonts w:ascii="Open Sans" w:eastAsia="Times New Roman" w:hAnsi="Open Sans" w:cs="Open Sans"/>
          <w:sz w:val="12"/>
          <w:szCs w:val="12"/>
          <w:lang w:eastAsia="pl-PL"/>
        </w:rPr>
        <w:t>(  nazwa i adres udostępniającego zasoby)</w:t>
      </w:r>
    </w:p>
    <w:p w14:paraId="71D8F4D5" w14:textId="77777777"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p>
    <w:p w14:paraId="6D3F1FF1" w14:textId="713CBA80"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Oświadczam</w:t>
      </w:r>
      <w:r w:rsidR="007A7970" w:rsidRPr="0057280E">
        <w:rPr>
          <w:rFonts w:ascii="Open Sans" w:eastAsia="Times New Roman" w:hAnsi="Open Sans" w:cs="Open Sans"/>
          <w:sz w:val="16"/>
          <w:szCs w:val="16"/>
          <w:lang w:eastAsia="pl-PL"/>
        </w:rPr>
        <w:t xml:space="preserve">, </w:t>
      </w:r>
      <w:r w:rsidRPr="0057280E">
        <w:rPr>
          <w:rFonts w:ascii="Open Sans" w:eastAsia="Times New Roman" w:hAnsi="Open Sans" w:cs="Open Sans"/>
          <w:sz w:val="16"/>
          <w:szCs w:val="16"/>
          <w:lang w:eastAsia="pl-PL"/>
        </w:rPr>
        <w:t>że wyżej wymieniony podmiot, stosownie do art. 118 ust. 1  ustawy z dnia 11 września 2019 r. Prawo Zamówień Publicznych (Dz. U. z 202</w:t>
      </w:r>
      <w:r w:rsidR="00446DF3">
        <w:rPr>
          <w:rFonts w:ascii="Open Sans" w:eastAsia="Times New Roman" w:hAnsi="Open Sans" w:cs="Open Sans"/>
          <w:sz w:val="16"/>
          <w:szCs w:val="16"/>
          <w:lang w:eastAsia="pl-PL"/>
        </w:rPr>
        <w:t>4</w:t>
      </w:r>
      <w:r w:rsidRPr="0057280E">
        <w:rPr>
          <w:rFonts w:ascii="Open Sans" w:eastAsia="Times New Roman" w:hAnsi="Open Sans" w:cs="Open Sans"/>
          <w:sz w:val="16"/>
          <w:szCs w:val="16"/>
          <w:lang w:eastAsia="pl-PL"/>
        </w:rPr>
        <w:t xml:space="preserve"> r., poz. </w:t>
      </w:r>
      <w:r w:rsidR="00446DF3">
        <w:rPr>
          <w:rFonts w:ascii="Open Sans" w:eastAsia="Times New Roman" w:hAnsi="Open Sans" w:cs="Open Sans"/>
          <w:sz w:val="16"/>
          <w:szCs w:val="16"/>
          <w:lang w:eastAsia="pl-PL"/>
        </w:rPr>
        <w:t>1320</w:t>
      </w:r>
      <w:r w:rsidR="00775832" w:rsidRPr="00775832">
        <w:t xml:space="preserve"> </w:t>
      </w:r>
      <w:r w:rsidR="00775832" w:rsidRPr="00775832">
        <w:rPr>
          <w:rFonts w:ascii="Open Sans" w:eastAsia="Times New Roman" w:hAnsi="Open Sans" w:cs="Open Sans"/>
          <w:sz w:val="16"/>
          <w:szCs w:val="16"/>
          <w:lang w:eastAsia="pl-PL"/>
        </w:rPr>
        <w:t>z późn. zm.</w:t>
      </w:r>
      <w:r w:rsidRPr="0057280E">
        <w:rPr>
          <w:rFonts w:ascii="Open Sans" w:eastAsia="Times New Roman" w:hAnsi="Open Sans" w:cs="Open Sans"/>
          <w:sz w:val="16"/>
          <w:szCs w:val="16"/>
          <w:lang w:eastAsia="pl-PL"/>
        </w:rPr>
        <w:t>) odda do dyspozycji Wykonawcy</w:t>
      </w:r>
    </w:p>
    <w:p w14:paraId="46490EBA" w14:textId="5C7CC34A"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w:t>
      </w:r>
    </w:p>
    <w:p w14:paraId="7BC6D1BB" w14:textId="77777777" w:rsidR="00756629" w:rsidRPr="0057280E" w:rsidRDefault="00756629" w:rsidP="00756629">
      <w:pPr>
        <w:spacing w:after="0" w:line="240" w:lineRule="auto"/>
        <w:ind w:left="360"/>
        <w:jc w:val="both"/>
        <w:rPr>
          <w:rFonts w:ascii="Open Sans" w:eastAsia="Times New Roman" w:hAnsi="Open Sans" w:cs="Open Sans"/>
          <w:sz w:val="12"/>
          <w:szCs w:val="12"/>
          <w:lang w:eastAsia="pl-PL"/>
        </w:rPr>
      </w:pPr>
      <w:r w:rsidRPr="0057280E">
        <w:rPr>
          <w:rFonts w:ascii="Open Sans" w:eastAsia="Times New Roman" w:hAnsi="Open Sans" w:cs="Open Sans"/>
          <w:sz w:val="12"/>
          <w:szCs w:val="12"/>
          <w:lang w:eastAsia="pl-PL"/>
        </w:rPr>
        <w:t>(nazwa i adres wykonawcy składającego ofertę)</w:t>
      </w:r>
    </w:p>
    <w:p w14:paraId="6BA331E6" w14:textId="77777777" w:rsidR="003D262F" w:rsidRPr="0057280E" w:rsidRDefault="003D262F" w:rsidP="00756629">
      <w:pPr>
        <w:spacing w:after="0" w:line="240" w:lineRule="auto"/>
        <w:ind w:left="360"/>
        <w:jc w:val="both"/>
        <w:rPr>
          <w:rFonts w:ascii="Open Sans" w:eastAsia="Times New Roman" w:hAnsi="Open Sans" w:cs="Open Sans"/>
          <w:sz w:val="12"/>
          <w:szCs w:val="12"/>
          <w:lang w:eastAsia="pl-PL"/>
        </w:rPr>
      </w:pPr>
    </w:p>
    <w:p w14:paraId="1568DCCF" w14:textId="380D34C6"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Niżej wymieniony zakres zasobów:</w:t>
      </w:r>
    </w:p>
    <w:p w14:paraId="58E4E6CE" w14:textId="2529025D"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lastRenderedPageBreak/>
        <w:t>…………………………………………………………………………………………</w:t>
      </w:r>
    </w:p>
    <w:p w14:paraId="400CCB8B" w14:textId="2B1C1F4B"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 xml:space="preserve">Sposób i okres udostępnienia Wykonawcy i wykorzystania przez niego ww. zasobów przy wykonywaniu </w:t>
      </w:r>
      <w:r w:rsidR="003D262F" w:rsidRPr="0057280E">
        <w:rPr>
          <w:rFonts w:ascii="Open Sans" w:eastAsia="Times New Roman" w:hAnsi="Open Sans" w:cs="Open Sans"/>
          <w:sz w:val="16"/>
          <w:szCs w:val="16"/>
          <w:lang w:eastAsia="pl-PL"/>
        </w:rPr>
        <w:br/>
      </w:r>
      <w:r w:rsidRPr="0057280E">
        <w:rPr>
          <w:rFonts w:ascii="Open Sans" w:eastAsia="Times New Roman" w:hAnsi="Open Sans" w:cs="Open Sans"/>
          <w:sz w:val="16"/>
          <w:szCs w:val="16"/>
          <w:lang w:eastAsia="pl-PL"/>
        </w:rPr>
        <w:t>zamówienia to:…………………………………………………………….</w:t>
      </w:r>
    </w:p>
    <w:p w14:paraId="27576DD7" w14:textId="65082F3C" w:rsidR="00756629" w:rsidRPr="0057280E" w:rsidRDefault="00756629" w:rsidP="00756629">
      <w:pPr>
        <w:spacing w:after="0" w:line="240" w:lineRule="auto"/>
        <w:ind w:left="360"/>
        <w:jc w:val="both"/>
        <w:rPr>
          <w:rFonts w:ascii="Open Sans" w:eastAsia="Times New Roman" w:hAnsi="Open Sans" w:cs="Open Sans"/>
          <w:sz w:val="16"/>
          <w:szCs w:val="16"/>
          <w:lang w:eastAsia="pl-PL"/>
        </w:rPr>
      </w:pPr>
      <w:r w:rsidRPr="0057280E">
        <w:rPr>
          <w:rFonts w:ascii="Open Sans" w:eastAsia="Times New Roman" w:hAnsi="Open Sans" w:cs="Open Sans"/>
          <w:sz w:val="16"/>
          <w:szCs w:val="16"/>
          <w:lang w:eastAsia="pl-PL"/>
        </w:rPr>
        <w:t>Jednocześnie oświadczam, że:</w:t>
      </w:r>
      <w:r w:rsidR="002F4CB2" w:rsidRPr="0057280E">
        <w:rPr>
          <w:rFonts w:ascii="Open Sans" w:eastAsia="Times New Roman" w:hAnsi="Open Sans" w:cs="Open Sans"/>
          <w:sz w:val="16"/>
          <w:szCs w:val="16"/>
          <w:lang w:eastAsia="pl-PL"/>
        </w:rPr>
        <w:t xml:space="preserve">    </w:t>
      </w:r>
      <w:r w:rsidRPr="0057280E">
        <w:rPr>
          <w:rFonts w:ascii="Open Sans" w:eastAsia="Times New Roman" w:hAnsi="Open Sans" w:cs="Open Sans"/>
          <w:sz w:val="16"/>
          <w:szCs w:val="16"/>
          <w:lang w:eastAsia="pl-PL"/>
        </w:rPr>
        <w:t>tj.</w:t>
      </w:r>
      <w:r w:rsidR="003D262F" w:rsidRPr="0057280E">
        <w:rPr>
          <w:rFonts w:ascii="Open Sans" w:eastAsia="Times New Roman" w:hAnsi="Open Sans" w:cs="Open Sans"/>
          <w:sz w:val="16"/>
          <w:szCs w:val="16"/>
          <w:lang w:eastAsia="pl-PL"/>
        </w:rPr>
        <w:t>………..</w:t>
      </w:r>
      <w:r w:rsidRPr="0057280E">
        <w:rPr>
          <w:rFonts w:ascii="Open Sans" w:eastAsia="Times New Roman" w:hAnsi="Open Sans" w:cs="Open Sans"/>
          <w:sz w:val="16"/>
          <w:szCs w:val="16"/>
          <w:lang w:eastAsia="pl-PL"/>
        </w:rPr>
        <w:t>………………………………………………</w:t>
      </w:r>
    </w:p>
    <w:p w14:paraId="3C32AC8D" w14:textId="77777777" w:rsidR="00E01C50" w:rsidRDefault="00E01C50" w:rsidP="00756629">
      <w:pPr>
        <w:spacing w:after="0" w:line="240" w:lineRule="auto"/>
        <w:ind w:left="360"/>
        <w:jc w:val="both"/>
        <w:rPr>
          <w:rFonts w:ascii="Open Sans" w:eastAsia="Times New Roman" w:hAnsi="Open Sans" w:cs="Open Sans"/>
          <w:sz w:val="14"/>
          <w:szCs w:val="14"/>
          <w:lang w:eastAsia="pl-PL"/>
        </w:rPr>
      </w:pPr>
    </w:p>
    <w:p w14:paraId="5B960369" w14:textId="42DCD6E4" w:rsidR="007E7F3E" w:rsidRDefault="00756629" w:rsidP="00756629">
      <w:pPr>
        <w:spacing w:after="0" w:line="240" w:lineRule="auto"/>
        <w:ind w:left="360"/>
        <w:jc w:val="both"/>
        <w:rPr>
          <w:rFonts w:ascii="Open Sans" w:eastAsia="Times New Roman" w:hAnsi="Open Sans" w:cs="Open Sans"/>
          <w:sz w:val="14"/>
          <w:szCs w:val="14"/>
          <w:lang w:eastAsia="pl-PL"/>
        </w:rPr>
      </w:pPr>
      <w:r w:rsidRPr="0057280E">
        <w:rPr>
          <w:rFonts w:ascii="Open Sans" w:eastAsia="Times New Roman" w:hAnsi="Open Sans" w:cs="Open Sans"/>
          <w:sz w:val="14"/>
          <w:szCs w:val="14"/>
          <w:lang w:eastAsia="pl-PL"/>
        </w:rPr>
        <w:t xml:space="preserve">(należy oświadczyć czy i w jakim zakresie podmiot udostępniający zasoby, na zdolnościach którego Wykonawca polega w odniesieniu do warunków udziału w postępowaniu dotyczących wykształcenia, kwalifikacji zawodowych lub doświadczenia, zrealizuje </w:t>
      </w:r>
      <w:r w:rsidR="00C76CE0">
        <w:rPr>
          <w:rFonts w:ascii="Open Sans" w:eastAsia="Times New Roman" w:hAnsi="Open Sans" w:cs="Open Sans"/>
          <w:sz w:val="14"/>
          <w:szCs w:val="14"/>
          <w:lang w:eastAsia="pl-PL"/>
        </w:rPr>
        <w:t>dostawę</w:t>
      </w:r>
      <w:r w:rsidR="002431D0">
        <w:rPr>
          <w:rFonts w:ascii="Open Sans" w:eastAsia="Times New Roman" w:hAnsi="Open Sans" w:cs="Open Sans"/>
          <w:sz w:val="14"/>
          <w:szCs w:val="14"/>
          <w:lang w:eastAsia="pl-PL"/>
        </w:rPr>
        <w:t xml:space="preserve">,  </w:t>
      </w:r>
      <w:r w:rsidR="00717326">
        <w:rPr>
          <w:rFonts w:ascii="Open Sans" w:eastAsia="Times New Roman" w:hAnsi="Open Sans" w:cs="Open Sans"/>
          <w:sz w:val="14"/>
          <w:szCs w:val="14"/>
          <w:lang w:eastAsia="pl-PL"/>
        </w:rPr>
        <w:t xml:space="preserve"> </w:t>
      </w:r>
      <w:r w:rsidRPr="0057280E">
        <w:rPr>
          <w:rFonts w:ascii="Open Sans" w:eastAsia="Times New Roman" w:hAnsi="Open Sans" w:cs="Open Sans"/>
          <w:sz w:val="14"/>
          <w:szCs w:val="14"/>
          <w:lang w:eastAsia="pl-PL"/>
        </w:rPr>
        <w:t>których wskazane zdolności dotyczą)</w:t>
      </w:r>
    </w:p>
    <w:p w14:paraId="281C00E4" w14:textId="77777777" w:rsidR="00767DBD" w:rsidRDefault="00767DBD" w:rsidP="00756629">
      <w:pPr>
        <w:spacing w:after="0" w:line="240" w:lineRule="auto"/>
        <w:ind w:left="360"/>
        <w:jc w:val="both"/>
        <w:rPr>
          <w:rFonts w:ascii="Open Sans" w:eastAsia="Times New Roman" w:hAnsi="Open Sans" w:cs="Open Sans"/>
          <w:sz w:val="14"/>
          <w:szCs w:val="14"/>
          <w:lang w:eastAsia="pl-PL"/>
        </w:rPr>
      </w:pPr>
    </w:p>
    <w:p w14:paraId="45915844" w14:textId="77777777" w:rsidR="00767DBD" w:rsidRDefault="00767DBD" w:rsidP="00756629">
      <w:pPr>
        <w:spacing w:after="0" w:line="240" w:lineRule="auto"/>
        <w:ind w:left="360"/>
        <w:jc w:val="both"/>
        <w:rPr>
          <w:rFonts w:ascii="Open Sans" w:eastAsia="Times New Roman" w:hAnsi="Open Sans" w:cs="Open Sans"/>
          <w:sz w:val="14"/>
          <w:szCs w:val="14"/>
          <w:lang w:eastAsia="pl-PL"/>
        </w:rPr>
      </w:pPr>
    </w:p>
    <w:p w14:paraId="46759849" w14:textId="77777777" w:rsidR="0064740B" w:rsidRPr="00DE5E57" w:rsidRDefault="0064740B" w:rsidP="0064740B">
      <w:pPr>
        <w:spacing w:after="0" w:line="276" w:lineRule="auto"/>
        <w:ind w:left="360"/>
        <w:jc w:val="both"/>
        <w:rPr>
          <w:rFonts w:ascii="Open Sans" w:eastAsia="Times New Roman" w:hAnsi="Open Sans" w:cs="Open Sans"/>
          <w:sz w:val="18"/>
          <w:szCs w:val="18"/>
          <w:u w:val="single"/>
          <w:lang w:eastAsia="pl-PL"/>
        </w:rPr>
      </w:pPr>
      <w:r w:rsidRPr="00DE5E57">
        <w:rPr>
          <w:rFonts w:ascii="Open Sans" w:eastAsia="Times New Roman" w:hAnsi="Open Sans" w:cs="Open Sans"/>
          <w:sz w:val="18"/>
          <w:szCs w:val="18"/>
          <w:u w:val="single"/>
          <w:lang w:eastAsia="pl-PL"/>
        </w:rPr>
        <w:t>10.</w:t>
      </w:r>
      <w:r w:rsidRPr="00DE5E57">
        <w:rPr>
          <w:rFonts w:ascii="Open Sans" w:eastAsia="Times New Roman" w:hAnsi="Open Sans" w:cs="Open Sans"/>
          <w:sz w:val="18"/>
          <w:szCs w:val="18"/>
          <w:u w:val="single"/>
          <w:lang w:eastAsia="pl-PL"/>
        </w:rPr>
        <w:tab/>
        <w:t xml:space="preserve">Informacja dla Wykonawców wspólnie ubiegających się o udzielenie zamówienia.  </w:t>
      </w:r>
    </w:p>
    <w:p w14:paraId="082FFF1D" w14:textId="755A2C3F"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 xml:space="preserve">10.1. Wykonawcy wspólnie ubiegający się o udzielenie zamówienia ustanawiają pełnomocnika do reprezentowania ich w postępowaniu albo do reprezentowania ich w postępowaniu </w:t>
      </w:r>
      <w:r w:rsidR="00FE68C4" w:rsidRPr="00DE5E57">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i zawarcia umowy.</w:t>
      </w:r>
    </w:p>
    <w:p w14:paraId="345AA486" w14:textId="77777777"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10.2. Pełnomocnictwo, o którym mowa w pkt. 1 należy dołączyć do oferty.</w:t>
      </w:r>
    </w:p>
    <w:p w14:paraId="146669DF" w14:textId="57E8E878"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 xml:space="preserve">10.3. Wszelką korespondencję w postępowaniu zamawiający kieruje do pełnomocnika. </w:t>
      </w:r>
    </w:p>
    <w:p w14:paraId="37F8448A" w14:textId="3889224E"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10.4. Sposób składania dokumentów przez wykonawców wspólnie ubiegających się</w:t>
      </w:r>
      <w:r w:rsidRPr="00DE5E57">
        <w:rPr>
          <w:rFonts w:ascii="Open Sans" w:eastAsia="Times New Roman" w:hAnsi="Open Sans" w:cs="Open Sans"/>
          <w:sz w:val="18"/>
          <w:szCs w:val="18"/>
          <w:lang w:eastAsia="pl-PL"/>
        </w:rPr>
        <w:br/>
        <w:t>o udzielenie zamówienia został określony w punk</w:t>
      </w:r>
      <w:r w:rsidR="0017114C" w:rsidRPr="00DE5E57">
        <w:rPr>
          <w:rFonts w:ascii="Open Sans" w:eastAsia="Times New Roman" w:hAnsi="Open Sans" w:cs="Open Sans"/>
          <w:sz w:val="18"/>
          <w:szCs w:val="18"/>
          <w:lang w:eastAsia="pl-PL"/>
        </w:rPr>
        <w:t>tach 8; 12.18.2;, 18.1. oraz 18.3.</w:t>
      </w:r>
      <w:r w:rsidRPr="00DE5E57">
        <w:rPr>
          <w:rFonts w:ascii="Open Sans" w:eastAsia="Times New Roman" w:hAnsi="Open Sans" w:cs="Open Sans"/>
          <w:sz w:val="18"/>
          <w:szCs w:val="18"/>
          <w:lang w:eastAsia="pl-PL"/>
        </w:rPr>
        <w:t xml:space="preserve"> Rozdział I  SWZ.</w:t>
      </w:r>
    </w:p>
    <w:p w14:paraId="4A6A2245" w14:textId="2FEA2A4F"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 xml:space="preserve">10.5. Wspólnicy spółki cywilnej są wykonawcami wspólnie ubiegającymi się o udzielenie zamówienia </w:t>
      </w:r>
      <w:r w:rsidR="00F41B15">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i mają do nich zastosowanie zasady określone w pkt 1 – 4.</w:t>
      </w:r>
    </w:p>
    <w:p w14:paraId="64B19D7C" w14:textId="77777777"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10.6. Przed zawarciem umowy wykonawcy wspólnie ubiegający się o udzielenie zamówienia będą mieli obowiązek przedstawić zamawiającemu kopię umowy regulującej współpracę tych wykonawców, zawierającą, co najmniej:</w:t>
      </w:r>
    </w:p>
    <w:p w14:paraId="0CF397E2" w14:textId="77777777"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w:t>
      </w:r>
      <w:r w:rsidRPr="00DE5E57">
        <w:rPr>
          <w:rFonts w:ascii="Open Sans" w:eastAsia="Times New Roman" w:hAnsi="Open Sans" w:cs="Open Sans"/>
          <w:sz w:val="18"/>
          <w:szCs w:val="18"/>
          <w:lang w:eastAsia="pl-PL"/>
        </w:rPr>
        <w:tab/>
        <w:t>zobowiązanie do realizacji wspólnego przedsięwzięcia gospodarczego obejmującego swoim zakresem realizację przedmiotu zamówienia,</w:t>
      </w:r>
    </w:p>
    <w:p w14:paraId="781679E9" w14:textId="77777777"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2)</w:t>
      </w:r>
      <w:r w:rsidRPr="00DE5E57">
        <w:rPr>
          <w:rFonts w:ascii="Open Sans" w:eastAsia="Times New Roman" w:hAnsi="Open Sans" w:cs="Open Sans"/>
          <w:sz w:val="18"/>
          <w:szCs w:val="18"/>
          <w:lang w:eastAsia="pl-PL"/>
        </w:rPr>
        <w:tab/>
        <w:t>określenie zakresu działania poszczególnych stron umowy,</w:t>
      </w:r>
    </w:p>
    <w:p w14:paraId="114FE46C" w14:textId="77777777"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3)</w:t>
      </w:r>
      <w:r w:rsidRPr="00DE5E57">
        <w:rPr>
          <w:rFonts w:ascii="Open Sans" w:eastAsia="Times New Roman" w:hAnsi="Open Sans" w:cs="Open Sans"/>
          <w:sz w:val="18"/>
          <w:szCs w:val="18"/>
          <w:lang w:eastAsia="pl-PL"/>
        </w:rPr>
        <w:tab/>
        <w:t>czas obowiązywania umowy, który nie może być krótszy, niż okres obejmujący realizację zamówienia.</w:t>
      </w:r>
    </w:p>
    <w:p w14:paraId="40FAB19E" w14:textId="2ED3AD04" w:rsidR="0064740B" w:rsidRPr="00DE5E57" w:rsidRDefault="0064740B" w:rsidP="00C53ADC">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10.7. W przypadku, o którym mowa w art. 117 ust. 4 ustawy wykonawcy wspólnie ubiegający się o udzielenie zamówienia składają wraz z oferta oświadczenie, z którego wynika, które roboty budowlane, dostawy lub usługi wykonają poszczególni wykonawcy.</w:t>
      </w:r>
    </w:p>
    <w:p w14:paraId="107A0ED3" w14:textId="77777777" w:rsidR="00D845EB" w:rsidRPr="00DE5E57" w:rsidRDefault="00D845EB" w:rsidP="0064740B">
      <w:pPr>
        <w:spacing w:after="0" w:line="276" w:lineRule="auto"/>
        <w:ind w:left="360"/>
        <w:jc w:val="both"/>
        <w:rPr>
          <w:rFonts w:ascii="Open Sans" w:eastAsia="Times New Roman" w:hAnsi="Open Sans" w:cs="Open Sans"/>
          <w:sz w:val="18"/>
          <w:szCs w:val="18"/>
          <w:lang w:eastAsia="pl-PL"/>
        </w:rPr>
      </w:pPr>
    </w:p>
    <w:p w14:paraId="08A83F36" w14:textId="5EC7E767" w:rsidR="0064740B" w:rsidRPr="00DE5E57" w:rsidRDefault="0064740B" w:rsidP="00313370">
      <w:pPr>
        <w:spacing w:after="0" w:line="240"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w:t>
      </w:r>
      <w:r w:rsidRPr="00DE5E57">
        <w:rPr>
          <w:rFonts w:ascii="Open Sans" w:eastAsia="Times New Roman" w:hAnsi="Open Sans" w:cs="Open Sans"/>
          <w:sz w:val="18"/>
          <w:szCs w:val="18"/>
          <w:lang w:eastAsia="pl-PL"/>
        </w:rPr>
        <w:tab/>
      </w:r>
      <w:r w:rsidRPr="00DE5E57">
        <w:rPr>
          <w:rFonts w:ascii="Open Sans" w:eastAsia="Times New Roman" w:hAnsi="Open Sans" w:cs="Open Sans"/>
          <w:sz w:val="18"/>
          <w:szCs w:val="18"/>
          <w:u w:val="single"/>
          <w:lang w:eastAsia="pl-PL"/>
        </w:rPr>
        <w:t xml:space="preserve">Informacje o środkach komunikacji elektronicznej, przy użyciu których Zamawiający będzie komunikował się z Wykonawcami oraz informacje o wymaganiach technicznych </w:t>
      </w:r>
      <w:r w:rsidR="009D6974" w:rsidRPr="00DE5E57">
        <w:rPr>
          <w:rFonts w:ascii="Open Sans" w:eastAsia="Times New Roman" w:hAnsi="Open Sans" w:cs="Open Sans"/>
          <w:sz w:val="18"/>
          <w:szCs w:val="18"/>
          <w:u w:val="single"/>
          <w:lang w:eastAsia="pl-PL"/>
        </w:rPr>
        <w:br/>
      </w:r>
      <w:r w:rsidRPr="00DE5E57">
        <w:rPr>
          <w:rFonts w:ascii="Open Sans" w:eastAsia="Times New Roman" w:hAnsi="Open Sans" w:cs="Open Sans"/>
          <w:sz w:val="18"/>
          <w:szCs w:val="18"/>
          <w:u w:val="single"/>
          <w:lang w:eastAsia="pl-PL"/>
        </w:rPr>
        <w:t>i organizacyjnych sporządzania, wysyłania i odbierania korespondencji elektronicznej.</w:t>
      </w:r>
      <w:r w:rsidRPr="00DE5E57">
        <w:rPr>
          <w:rFonts w:ascii="Open Sans" w:eastAsia="Times New Roman" w:hAnsi="Open Sans" w:cs="Open Sans"/>
          <w:sz w:val="18"/>
          <w:szCs w:val="18"/>
          <w:lang w:eastAsia="pl-PL"/>
        </w:rPr>
        <w:t xml:space="preserve"> </w:t>
      </w:r>
    </w:p>
    <w:p w14:paraId="0B905E11" w14:textId="77777777" w:rsidR="0064740B" w:rsidRPr="00DE5E57" w:rsidRDefault="0064740B" w:rsidP="00AC58D5">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11.1.</w:t>
      </w:r>
      <w:r w:rsidRPr="00DE5E57">
        <w:rPr>
          <w:rFonts w:ascii="Open Sans" w:eastAsia="Times New Roman" w:hAnsi="Open Sans" w:cs="Open Sans"/>
          <w:sz w:val="18"/>
          <w:szCs w:val="18"/>
          <w:lang w:eastAsia="pl-PL"/>
        </w:rPr>
        <w:tab/>
        <w:t>Informacje ogólne</w:t>
      </w:r>
    </w:p>
    <w:p w14:paraId="7F1A05B7" w14:textId="6B8A1442" w:rsidR="0064740B" w:rsidRPr="00DE5E57" w:rsidRDefault="0064740B" w:rsidP="009227F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11.1.1.</w:t>
      </w:r>
      <w:r w:rsidRPr="00DE5E57">
        <w:rPr>
          <w:rFonts w:ascii="Open Sans" w:eastAsia="Times New Roman" w:hAnsi="Open Sans" w:cs="Open Sans"/>
          <w:sz w:val="18"/>
          <w:szCs w:val="18"/>
          <w:lang w:eastAsia="pl-PL"/>
        </w:rPr>
        <w:tab/>
        <w:t xml:space="preserve">Komunikacja w postępowaniu o udzielenie zamówienia, w tym składanie ofert, wymiana informacji oraz przekazywanie dokumentów lub oświadczeń między Zamawiającym, a Wykonawcą, </w:t>
      </w:r>
      <w:r w:rsidR="00FE74C8" w:rsidRPr="00DE5E57">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z uwzględnieniem wyjątków określonych w ustawie Pzp, odbywa się przy użyciu środków komunikacji elektronicznej. Przez środki komunikacji elektronicznej rozumie się środki komunikacji elektronicznej zdefiniowane w ustawie z dnia 18 lipca 2002 roku o świadczeniu usług drogą elektroniczną.</w:t>
      </w:r>
      <w:r w:rsidR="00ED2146" w:rsidRPr="00DE5E57">
        <w:rPr>
          <w:sz w:val="18"/>
          <w:szCs w:val="18"/>
        </w:rPr>
        <w:t xml:space="preserve"> </w:t>
      </w:r>
      <w:r w:rsidR="00294982" w:rsidRPr="00DE5E57">
        <w:rPr>
          <w:sz w:val="18"/>
          <w:szCs w:val="18"/>
        </w:rPr>
        <w:br/>
      </w:r>
      <w:r w:rsidRPr="00DE5E57">
        <w:rPr>
          <w:rFonts w:ascii="Open Sans" w:eastAsia="Times New Roman" w:hAnsi="Open Sans" w:cs="Open Sans"/>
          <w:sz w:val="18"/>
          <w:szCs w:val="18"/>
          <w:lang w:eastAsia="pl-PL"/>
        </w:rPr>
        <w:t>11.1.2.</w:t>
      </w:r>
      <w:r w:rsidRPr="00DE5E57">
        <w:rPr>
          <w:rFonts w:ascii="Open Sans" w:eastAsia="Times New Roman" w:hAnsi="Open Sans" w:cs="Open Sans"/>
          <w:sz w:val="18"/>
          <w:szCs w:val="18"/>
          <w:lang w:eastAsia="pl-PL"/>
        </w:rPr>
        <w:tab/>
        <w:t xml:space="preserve">Ofertę, oświadczenia, o których mowa w art. 125 ust. 1 ustawy Pzp, podmiotowe środki dowodowe, zobowiązanie podmiotu udostępniającego zasoby </w:t>
      </w:r>
      <w:r w:rsidR="001D00BD" w:rsidRPr="00DE5E57">
        <w:rPr>
          <w:rFonts w:ascii="Open Sans" w:eastAsia="Times New Roman" w:hAnsi="Open Sans" w:cs="Open Sans"/>
          <w:sz w:val="18"/>
          <w:szCs w:val="18"/>
          <w:lang w:eastAsia="pl-PL"/>
        </w:rPr>
        <w:t xml:space="preserve">w tym oświadczenie składane </w:t>
      </w:r>
      <w:r w:rsidR="00A051D4" w:rsidRPr="00DE5E57">
        <w:rPr>
          <w:rFonts w:ascii="Open Sans" w:eastAsia="Times New Roman" w:hAnsi="Open Sans" w:cs="Open Sans"/>
          <w:sz w:val="18"/>
          <w:szCs w:val="18"/>
          <w:lang w:eastAsia="pl-PL"/>
        </w:rPr>
        <w:br/>
      </w:r>
      <w:r w:rsidR="001D00BD" w:rsidRPr="00DE5E57">
        <w:rPr>
          <w:rFonts w:ascii="Open Sans" w:eastAsia="Times New Roman" w:hAnsi="Open Sans" w:cs="Open Sans"/>
          <w:sz w:val="18"/>
          <w:szCs w:val="18"/>
          <w:lang w:eastAsia="pl-PL"/>
        </w:rPr>
        <w:t>na podstawie art. 117 ust. 4 ustawy PZP,  przedmiotowe środki dowodowe, pełnomocnictwo sporządza się w postaci elektronicznej, w formatach danych określonych w przepisach wydanych na podstawie</w:t>
      </w:r>
      <w:r w:rsidR="001D00BD" w:rsidRPr="00DE5E57">
        <w:rPr>
          <w:rFonts w:ascii="Open Sans" w:eastAsia="Times New Roman" w:hAnsi="Open Sans" w:cs="Open Sans"/>
          <w:sz w:val="18"/>
          <w:szCs w:val="18"/>
          <w:lang w:eastAsia="pl-PL"/>
        </w:rPr>
        <w:br/>
        <w:t>art. 18 ustawy z dnia 17 lutego 2005 r. o informatyzacji działalności podmiotów realizujących zadania publiczne (</w:t>
      </w:r>
      <w:r w:rsidR="009227FB" w:rsidRPr="00DE5E57">
        <w:rPr>
          <w:rFonts w:ascii="Open Sans" w:eastAsia="Times New Roman" w:hAnsi="Open Sans" w:cs="Open Sans"/>
          <w:sz w:val="18"/>
          <w:szCs w:val="18"/>
          <w:lang w:eastAsia="pl-PL"/>
        </w:rPr>
        <w:t xml:space="preserve">Dz. U. z 2024 r. poz. 307, 1222 </w:t>
      </w:r>
      <w:r w:rsidR="001D00BD" w:rsidRPr="00DE5E57">
        <w:rPr>
          <w:rFonts w:ascii="Open Sans" w:eastAsia="Times New Roman" w:hAnsi="Open Sans" w:cs="Open Sans"/>
          <w:sz w:val="18"/>
          <w:szCs w:val="18"/>
          <w:lang w:eastAsia="pl-PL"/>
        </w:rPr>
        <w:t xml:space="preserve">z późn. zm.), z uwzględnieniem rodzaju przekazywanych danych. </w:t>
      </w:r>
      <w:r w:rsidRPr="00DE5E57">
        <w:rPr>
          <w:rFonts w:ascii="Open Sans" w:eastAsia="Times New Roman" w:hAnsi="Open Sans" w:cs="Open Sans"/>
          <w:sz w:val="18"/>
          <w:szCs w:val="18"/>
          <w:lang w:eastAsia="pl-PL"/>
        </w:rPr>
        <w:t xml:space="preserve">Ofertę, a także oświadczenie o jakim mowa w pkt 8.1 składa się, pod rygorem nieważności, </w:t>
      </w:r>
      <w:r w:rsidRPr="00DE5E57">
        <w:rPr>
          <w:rFonts w:ascii="Open Sans" w:eastAsia="Times New Roman" w:hAnsi="Open Sans" w:cs="Open Sans"/>
          <w:sz w:val="18"/>
          <w:szCs w:val="18"/>
          <w:u w:val="single"/>
          <w:lang w:eastAsia="pl-PL"/>
        </w:rPr>
        <w:t>w formie elektronicznej opatrzonej kwalifikowanym podpisem elektronicznym, podpisem zaufanym lub podpisem osobistym.</w:t>
      </w:r>
      <w:r w:rsidR="002F2F01" w:rsidRPr="00DE5E57">
        <w:rPr>
          <w:sz w:val="18"/>
          <w:szCs w:val="18"/>
        </w:rPr>
        <w:t xml:space="preserve"> </w:t>
      </w:r>
      <w:r w:rsidR="002F2F01" w:rsidRPr="00DE5E57">
        <w:rPr>
          <w:rFonts w:ascii="Open Sans" w:eastAsia="Times New Roman" w:hAnsi="Open Sans" w:cs="Open Sans"/>
          <w:sz w:val="18"/>
          <w:szCs w:val="18"/>
          <w:lang w:eastAsia="pl-PL"/>
        </w:rPr>
        <w:t xml:space="preserve"> </w:t>
      </w:r>
    </w:p>
    <w:p w14:paraId="245A3CEF" w14:textId="1FF45B42" w:rsidR="0064740B" w:rsidRPr="00DE5E57" w:rsidRDefault="0064740B" w:rsidP="00AC58D5">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11.1.3.</w:t>
      </w:r>
      <w:r w:rsidRPr="00DE5E57">
        <w:rPr>
          <w:rFonts w:ascii="Open Sans" w:eastAsia="Times New Roman" w:hAnsi="Open Sans" w:cs="Open Sans"/>
          <w:sz w:val="18"/>
          <w:szCs w:val="18"/>
          <w:lang w:eastAsia="pl-PL"/>
        </w:rPr>
        <w:tab/>
        <w:t xml:space="preserve">W przedmiotowym postępowaniu komunikacja pomiędzy Zamawiającym </w:t>
      </w:r>
      <w:r w:rsidR="00A01B50" w:rsidRPr="00DE5E57">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 xml:space="preserve">a Wykonawcami, w szczególności składanie oświadczeń, wniosków, zawiadomień oraz przekazywanie informacji odbywa się przy użyciu środków komunikacji elektronicznej za pośrednictwem strony : </w:t>
      </w:r>
    </w:p>
    <w:p w14:paraId="34E0759E" w14:textId="0C01DE11" w:rsidR="0064740B" w:rsidRPr="00DE5E57" w:rsidRDefault="00433099" w:rsidP="00AC58D5">
      <w:pPr>
        <w:spacing w:after="0" w:line="276" w:lineRule="auto"/>
        <w:ind w:left="360"/>
        <w:jc w:val="both"/>
        <w:rPr>
          <w:rFonts w:ascii="Open Sans" w:eastAsia="Times New Roman" w:hAnsi="Open Sans" w:cs="Open Sans"/>
          <w:color w:val="000000" w:themeColor="text1"/>
          <w:sz w:val="18"/>
          <w:szCs w:val="18"/>
          <w:lang w:eastAsia="pl-PL"/>
        </w:rPr>
      </w:pPr>
      <w:bookmarkStart w:id="7" w:name="_Hlk63951134"/>
      <w:r w:rsidRPr="00DE5E57">
        <w:rPr>
          <w:rFonts w:ascii="Open Sans" w:hAnsi="Open Sans" w:cs="Open Sans"/>
          <w:sz w:val="18"/>
          <w:szCs w:val="18"/>
        </w:rPr>
        <w:lastRenderedPageBreak/>
        <w:t>https://platformazakupowa.pl/transakcja/</w:t>
      </w:r>
      <w:r w:rsidR="008F2054" w:rsidRPr="00DE5E57">
        <w:rPr>
          <w:rFonts w:ascii="Open Sans" w:hAnsi="Open Sans" w:cs="Open Sans"/>
          <w:sz w:val="18"/>
          <w:szCs w:val="18"/>
        </w:rPr>
        <w:t>1</w:t>
      </w:r>
      <w:r w:rsidR="006C3575" w:rsidRPr="00DE5E57">
        <w:rPr>
          <w:rFonts w:ascii="Open Sans" w:hAnsi="Open Sans" w:cs="Open Sans"/>
          <w:sz w:val="18"/>
          <w:szCs w:val="18"/>
        </w:rPr>
        <w:t>1</w:t>
      </w:r>
      <w:r w:rsidR="004D54E8">
        <w:rPr>
          <w:rFonts w:ascii="Open Sans" w:hAnsi="Open Sans" w:cs="Open Sans"/>
          <w:sz w:val="18"/>
          <w:szCs w:val="18"/>
        </w:rPr>
        <w:t>72495</w:t>
      </w:r>
      <w:r w:rsidR="0064740B" w:rsidRPr="00DE5E57">
        <w:rPr>
          <w:rFonts w:ascii="Open Sans" w:eastAsia="Times New Roman" w:hAnsi="Open Sans" w:cs="Open Sans"/>
          <w:color w:val="000000" w:themeColor="text1"/>
          <w:sz w:val="18"/>
          <w:szCs w:val="18"/>
          <w:lang w:eastAsia="pl-PL"/>
        </w:rPr>
        <w:t xml:space="preserve">  </w:t>
      </w:r>
      <w:bookmarkEnd w:id="7"/>
      <w:r w:rsidR="0064740B" w:rsidRPr="00DE5E57">
        <w:rPr>
          <w:rFonts w:ascii="Open Sans" w:eastAsia="Times New Roman" w:hAnsi="Open Sans" w:cs="Open Sans"/>
          <w:color w:val="000000" w:themeColor="text1"/>
          <w:sz w:val="18"/>
          <w:szCs w:val="18"/>
          <w:lang w:eastAsia="pl-PL"/>
        </w:rPr>
        <w:t xml:space="preserve">zwanej dalej Platformą. Wykonawcy winni zapoznać się z regulaminem Platformy, znajdującym się na stronie </w:t>
      </w:r>
      <w:hyperlink r:id="rId12" w:history="1">
        <w:r w:rsidR="0064740B" w:rsidRPr="00DE5E57">
          <w:rPr>
            <w:rFonts w:ascii="Open Sans" w:eastAsia="Times New Roman" w:hAnsi="Open Sans" w:cs="Open Sans"/>
            <w:color w:val="000000" w:themeColor="text1"/>
            <w:sz w:val="18"/>
            <w:szCs w:val="18"/>
            <w:u w:val="single"/>
            <w:lang w:eastAsia="pl-PL"/>
          </w:rPr>
          <w:t>https://platformazakupowa.pl/strona/1-regulamin</w:t>
        </w:r>
      </w:hyperlink>
      <w:r w:rsidR="0064740B" w:rsidRPr="00DE5E57">
        <w:rPr>
          <w:rFonts w:ascii="Open Sans" w:eastAsia="Times New Roman" w:hAnsi="Open Sans" w:cs="Open Sans"/>
          <w:color w:val="000000" w:themeColor="text1"/>
          <w:sz w:val="18"/>
          <w:szCs w:val="18"/>
          <w:u w:val="single"/>
          <w:lang w:eastAsia="pl-PL"/>
        </w:rPr>
        <w:t>,</w:t>
      </w:r>
      <w:r w:rsidR="0064740B" w:rsidRPr="00DE5E57">
        <w:rPr>
          <w:rFonts w:ascii="Open Sans" w:eastAsia="Times New Roman" w:hAnsi="Open Sans" w:cs="Open Sans"/>
          <w:color w:val="000000" w:themeColor="text1"/>
          <w:sz w:val="18"/>
          <w:szCs w:val="18"/>
          <w:lang w:eastAsia="pl-PL"/>
        </w:rPr>
        <w:t xml:space="preserve"> oraz Instrukcjami dla Wykonawców: link: </w:t>
      </w:r>
      <w:hyperlink r:id="rId13" w:history="1">
        <w:r w:rsidR="0064740B" w:rsidRPr="00DE5E57">
          <w:rPr>
            <w:rFonts w:ascii="Open Sans" w:eastAsia="Times New Roman" w:hAnsi="Open Sans" w:cs="Open Sans"/>
            <w:color w:val="000000" w:themeColor="text1"/>
            <w:sz w:val="18"/>
            <w:szCs w:val="18"/>
            <w:u w:val="single"/>
            <w:lang w:eastAsia="pl-PL"/>
          </w:rPr>
          <w:t>https://platformazakupowa.pl/strona/45-instrukcje</w:t>
        </w:r>
      </w:hyperlink>
      <w:r w:rsidR="0064740B" w:rsidRPr="00DE5E57">
        <w:rPr>
          <w:rFonts w:ascii="Open Sans" w:eastAsia="Times New Roman" w:hAnsi="Open Sans" w:cs="Open Sans"/>
          <w:color w:val="000000" w:themeColor="text1"/>
          <w:sz w:val="18"/>
          <w:szCs w:val="18"/>
          <w:lang w:eastAsia="pl-PL"/>
        </w:rPr>
        <w:t xml:space="preserve">  ,  </w:t>
      </w:r>
      <w:r w:rsidR="00FE74C8" w:rsidRPr="00DE5E57">
        <w:rPr>
          <w:rFonts w:ascii="Open Sans" w:eastAsia="Times New Roman" w:hAnsi="Open Sans" w:cs="Open Sans"/>
          <w:color w:val="000000" w:themeColor="text1"/>
          <w:sz w:val="18"/>
          <w:szCs w:val="18"/>
          <w:lang w:eastAsia="pl-PL"/>
        </w:rPr>
        <w:br/>
      </w:r>
      <w:r w:rsidR="0064740B" w:rsidRPr="00DE5E57">
        <w:rPr>
          <w:rFonts w:ascii="Open Sans" w:eastAsia="Times New Roman" w:hAnsi="Open Sans" w:cs="Open Sans"/>
          <w:color w:val="000000" w:themeColor="text1"/>
          <w:sz w:val="18"/>
          <w:szCs w:val="18"/>
          <w:lang w:eastAsia="pl-PL"/>
        </w:rPr>
        <w:t>w którym zawarto wymagania techniczne i organizacyjne wysyłania i odbierania dokumentów elektronicznych, elektronicznych kopii dokumentów i oświadczeń oraz informacji przekazywanych przy ich użyciu.</w:t>
      </w:r>
    </w:p>
    <w:p w14:paraId="220CEB3E" w14:textId="77777777" w:rsidR="0064740B" w:rsidRPr="00DE5E57" w:rsidRDefault="0064740B" w:rsidP="00AC58D5">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11.1.4.</w:t>
      </w:r>
      <w:r w:rsidRPr="00DE5E57">
        <w:rPr>
          <w:rFonts w:ascii="Open Sans" w:eastAsia="Times New Roman" w:hAnsi="Open Sans" w:cs="Open Sans"/>
          <w:color w:val="000000" w:themeColor="text1"/>
          <w:sz w:val="18"/>
          <w:szCs w:val="18"/>
          <w:lang w:eastAsia="pl-PL"/>
        </w:rPr>
        <w:tab/>
        <w:t xml:space="preserve">Wykonawca zamierzający wziąć udział w postępowaniu o udzielenie zamówienia publicznego,  powinien posiadać konto na Platformie. Rejestracja i konto na Platformie jest darmowe. Sposób założenia konta opisany został w instrukcji znajdującej się pod linkiem: </w:t>
      </w:r>
    </w:p>
    <w:p w14:paraId="64A96FE1" w14:textId="77777777" w:rsidR="0064740B" w:rsidRPr="00DE5E57" w:rsidRDefault="0064740B" w:rsidP="00AC58D5">
      <w:pPr>
        <w:spacing w:after="0" w:line="276" w:lineRule="auto"/>
        <w:ind w:left="360"/>
        <w:jc w:val="both"/>
        <w:rPr>
          <w:rFonts w:ascii="Open Sans" w:eastAsia="Times New Roman" w:hAnsi="Open Sans" w:cs="Open Sans"/>
          <w:color w:val="000000" w:themeColor="text1"/>
          <w:sz w:val="18"/>
          <w:szCs w:val="18"/>
          <w:u w:val="single"/>
          <w:lang w:eastAsia="pl-PL"/>
        </w:rPr>
      </w:pPr>
      <w:hyperlink r:id="rId14" w:history="1">
        <w:r w:rsidRPr="00DE5E57">
          <w:rPr>
            <w:rFonts w:ascii="Open Sans" w:eastAsia="Times New Roman" w:hAnsi="Open Sans" w:cs="Open Sans"/>
            <w:color w:val="000000" w:themeColor="text1"/>
            <w:sz w:val="18"/>
            <w:szCs w:val="18"/>
            <w:u w:val="single"/>
            <w:lang w:eastAsia="pl-PL"/>
          </w:rPr>
          <w:t>https://docs.google.com/document/d/1CETIe4hPE_fnKCUjWGpnw9yWhdbtc0YTlqtgUxMAwRo/edit</w:t>
        </w:r>
      </w:hyperlink>
      <w:r w:rsidRPr="00DE5E57">
        <w:rPr>
          <w:rFonts w:ascii="Open Sans" w:eastAsia="Times New Roman" w:hAnsi="Open Sans" w:cs="Open Sans"/>
          <w:color w:val="000000" w:themeColor="text1"/>
          <w:sz w:val="18"/>
          <w:szCs w:val="18"/>
          <w:u w:val="single"/>
          <w:lang w:eastAsia="pl-PL"/>
        </w:rPr>
        <w:t xml:space="preserve"> </w:t>
      </w:r>
    </w:p>
    <w:p w14:paraId="5335FA15" w14:textId="0DBF00B5" w:rsidR="0064740B" w:rsidRPr="00DE5E57" w:rsidRDefault="0064740B" w:rsidP="00AC58D5">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 xml:space="preserve">Wykonawca posiadający konto na Platformie ma dostęp do formularzy: złożenia, zmiany, wycofania oferty </w:t>
      </w:r>
      <w:r w:rsidR="00FE74C8" w:rsidRPr="00DE5E57">
        <w:rPr>
          <w:rFonts w:ascii="Open Sans" w:eastAsia="Times New Roman" w:hAnsi="Open Sans" w:cs="Open Sans"/>
          <w:color w:val="000000" w:themeColor="text1"/>
          <w:sz w:val="18"/>
          <w:szCs w:val="18"/>
          <w:lang w:eastAsia="pl-PL"/>
        </w:rPr>
        <w:br/>
      </w:r>
      <w:r w:rsidRPr="00DE5E57">
        <w:rPr>
          <w:rFonts w:ascii="Open Sans" w:eastAsia="Times New Roman" w:hAnsi="Open Sans" w:cs="Open Sans"/>
          <w:color w:val="000000" w:themeColor="text1"/>
          <w:sz w:val="18"/>
          <w:szCs w:val="18"/>
          <w:lang w:eastAsia="pl-PL"/>
        </w:rPr>
        <w:t>oraz do formularza do komunikacji.</w:t>
      </w:r>
    </w:p>
    <w:p w14:paraId="5CE0FCA9" w14:textId="2972DE40" w:rsidR="00380655" w:rsidRPr="00DE5E57" w:rsidRDefault="0064740B" w:rsidP="00380655">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11.1.5.</w:t>
      </w:r>
      <w:r w:rsidRPr="00DE5E57">
        <w:rPr>
          <w:rFonts w:ascii="Open Sans" w:eastAsia="Times New Roman" w:hAnsi="Open Sans" w:cs="Open Sans"/>
          <w:color w:val="000000" w:themeColor="text1"/>
          <w:sz w:val="18"/>
          <w:szCs w:val="18"/>
          <w:lang w:eastAsia="pl-PL"/>
        </w:rPr>
        <w:tab/>
        <w:t xml:space="preserve">Za datę przekazania oferty, wniosków, zawiadomień, dokumentów elektronicznych, oświadczeń lub elektronicznych kopii dokumentów lub oświadczeń oraz innych informacji przyjmuje się datę ich przekazania na strony </w:t>
      </w:r>
      <w:bookmarkStart w:id="8" w:name="_Hlk63953265"/>
      <w:r w:rsidR="00DE0329" w:rsidRPr="00DE5E57">
        <w:rPr>
          <w:rFonts w:ascii="Open Sans" w:hAnsi="Open Sans" w:cs="Open Sans"/>
          <w:color w:val="666666"/>
          <w:sz w:val="18"/>
          <w:szCs w:val="18"/>
          <w:shd w:val="clear" w:color="auto" w:fill="FFFFFF"/>
        </w:rPr>
        <w:t> </w:t>
      </w:r>
      <w:r w:rsidR="0073135E" w:rsidRPr="00DE5E57">
        <w:rPr>
          <w:rFonts w:ascii="Open Sans" w:hAnsi="Open Sans" w:cs="Open Sans"/>
          <w:color w:val="000000" w:themeColor="text1"/>
          <w:sz w:val="18"/>
          <w:szCs w:val="18"/>
          <w:shd w:val="clear" w:color="auto" w:fill="FFFFFF"/>
        </w:rPr>
        <w:t>https://platformazakupowa.pl/transakcja/</w:t>
      </w:r>
      <w:r w:rsidR="00691B35" w:rsidRPr="00DE5E57">
        <w:rPr>
          <w:rFonts w:ascii="Open Sans" w:hAnsi="Open Sans" w:cs="Open Sans"/>
          <w:color w:val="000000" w:themeColor="text1"/>
          <w:sz w:val="18"/>
          <w:szCs w:val="18"/>
          <w:shd w:val="clear" w:color="auto" w:fill="FFFFFF"/>
        </w:rPr>
        <w:t>1</w:t>
      </w:r>
      <w:r w:rsidR="0030589C" w:rsidRPr="00DE5E57">
        <w:rPr>
          <w:rFonts w:ascii="Open Sans" w:hAnsi="Open Sans" w:cs="Open Sans"/>
          <w:color w:val="000000" w:themeColor="text1"/>
          <w:sz w:val="18"/>
          <w:szCs w:val="18"/>
          <w:shd w:val="clear" w:color="auto" w:fill="FFFFFF"/>
        </w:rPr>
        <w:t>1</w:t>
      </w:r>
      <w:r w:rsidR="004D54E8">
        <w:rPr>
          <w:rFonts w:ascii="Open Sans" w:hAnsi="Open Sans" w:cs="Open Sans"/>
          <w:color w:val="000000" w:themeColor="text1"/>
          <w:sz w:val="18"/>
          <w:szCs w:val="18"/>
          <w:shd w:val="clear" w:color="auto" w:fill="FFFFFF"/>
        </w:rPr>
        <w:t>72495</w:t>
      </w:r>
    </w:p>
    <w:p w14:paraId="0442FFB4" w14:textId="6D2C7701" w:rsidR="0064740B" w:rsidRPr="00DE5E57" w:rsidRDefault="0064740B" w:rsidP="00380655">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hAnsi="Open Sans" w:cs="Open Sans"/>
          <w:color w:val="000000" w:themeColor="text1"/>
          <w:sz w:val="18"/>
          <w:szCs w:val="18"/>
          <w:u w:val="single"/>
          <w:lang w:eastAsia="pl-PL"/>
        </w:rPr>
        <w:t xml:space="preserve"> </w:t>
      </w:r>
      <w:bookmarkEnd w:id="8"/>
      <w:r w:rsidRPr="00DE5E57">
        <w:rPr>
          <w:rFonts w:ascii="Open Sans" w:eastAsia="Times New Roman" w:hAnsi="Open Sans" w:cs="Open Sans"/>
          <w:color w:val="000000" w:themeColor="text1"/>
          <w:sz w:val="18"/>
          <w:szCs w:val="18"/>
          <w:lang w:eastAsia="pl-PL"/>
        </w:rPr>
        <w:t>11.1.6.</w:t>
      </w:r>
      <w:r w:rsidRPr="00DE5E57">
        <w:rPr>
          <w:rFonts w:ascii="Open Sans" w:eastAsia="Times New Roman" w:hAnsi="Open Sans" w:cs="Open Sans"/>
          <w:color w:val="000000" w:themeColor="text1"/>
          <w:sz w:val="18"/>
          <w:szCs w:val="18"/>
          <w:lang w:eastAsia="pl-PL"/>
        </w:rPr>
        <w:tab/>
        <w:t xml:space="preserve">Osobą uprawnioną do porozumiewania się z Wykonawcami jest Pani Anna Pieńkowska.  </w:t>
      </w:r>
    </w:p>
    <w:p w14:paraId="19583CB0" w14:textId="77777777" w:rsidR="0064740B" w:rsidRPr="00DE5E57" w:rsidRDefault="0064740B" w:rsidP="00AC58D5">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11.1.7.</w:t>
      </w:r>
      <w:r w:rsidRPr="00DE5E57">
        <w:rPr>
          <w:rFonts w:ascii="Open Sans" w:eastAsia="Times New Roman" w:hAnsi="Open Sans" w:cs="Open Sans"/>
          <w:color w:val="000000" w:themeColor="text1"/>
          <w:sz w:val="18"/>
          <w:szCs w:val="18"/>
          <w:lang w:eastAsia="pl-PL"/>
        </w:rPr>
        <w:tab/>
        <w:t>W korespondencji kierowanej do Zamawiającego Wykonawcy powinni posługiwać się numerem przedmiotowego postępowania.</w:t>
      </w:r>
    </w:p>
    <w:p w14:paraId="691CEA6D" w14:textId="3BBB5F18"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11.1.8.</w:t>
      </w:r>
      <w:r w:rsidRPr="00DE5E57">
        <w:rPr>
          <w:rFonts w:ascii="Open Sans" w:eastAsia="Times New Roman" w:hAnsi="Open Sans" w:cs="Open Sans"/>
          <w:color w:val="000000" w:themeColor="text1"/>
          <w:sz w:val="18"/>
          <w:szCs w:val="18"/>
          <w:lang w:eastAsia="pl-PL"/>
        </w:rPr>
        <w:tab/>
        <w:t>Zamawiający może również komunikować się z Wykonawcami za pomocą poczty elektronicznej, e</w:t>
      </w:r>
      <w:r w:rsidR="004C6A21" w:rsidRPr="00DE5E57">
        <w:rPr>
          <w:rFonts w:ascii="Open Sans" w:eastAsia="Times New Roman" w:hAnsi="Open Sans" w:cs="Open Sans"/>
          <w:color w:val="000000" w:themeColor="text1"/>
          <w:sz w:val="18"/>
          <w:szCs w:val="18"/>
          <w:lang w:eastAsia="pl-PL"/>
        </w:rPr>
        <w:t>-</w:t>
      </w:r>
      <w:r w:rsidRPr="00DE5E57">
        <w:rPr>
          <w:rFonts w:ascii="Open Sans" w:eastAsia="Times New Roman" w:hAnsi="Open Sans" w:cs="Open Sans"/>
          <w:color w:val="000000" w:themeColor="text1"/>
          <w:sz w:val="18"/>
          <w:szCs w:val="18"/>
          <w:lang w:eastAsia="pl-PL"/>
        </w:rPr>
        <w:t xml:space="preserve">mail: </w:t>
      </w:r>
      <w:hyperlink r:id="rId15" w:history="1">
        <w:r w:rsidRPr="00DE5E57">
          <w:rPr>
            <w:rFonts w:ascii="Open Sans" w:hAnsi="Open Sans" w:cs="Open Sans"/>
            <w:color w:val="000000" w:themeColor="text1"/>
            <w:sz w:val="18"/>
            <w:szCs w:val="18"/>
            <w:u w:val="single"/>
            <w:lang w:eastAsia="pl-PL"/>
          </w:rPr>
          <w:t>anna.pienkowska@pgkkoszalin.pl</w:t>
        </w:r>
      </w:hyperlink>
      <w:r w:rsidRPr="00DE5E57">
        <w:rPr>
          <w:rFonts w:ascii="Open Sans" w:eastAsia="Times New Roman" w:hAnsi="Open Sans" w:cs="Open Sans"/>
          <w:color w:val="000000" w:themeColor="text1"/>
          <w:sz w:val="18"/>
          <w:szCs w:val="18"/>
          <w:lang w:eastAsia="pl-PL"/>
        </w:rPr>
        <w:t xml:space="preserve"> </w:t>
      </w:r>
    </w:p>
    <w:p w14:paraId="155A442C" w14:textId="0A047639"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11.1.9.</w:t>
      </w:r>
      <w:r w:rsidRPr="00DE5E57">
        <w:rPr>
          <w:rFonts w:ascii="Open Sans" w:eastAsia="Times New Roman" w:hAnsi="Open Sans" w:cs="Open Sans"/>
          <w:sz w:val="18"/>
          <w:szCs w:val="18"/>
          <w:lang w:eastAsia="pl-PL"/>
        </w:rPr>
        <w:tab/>
        <w:t>Dokumenty elektroniczne, składane są przez Wykonawcę</w:t>
      </w:r>
      <w:r w:rsidR="00BA1A4A" w:rsidRPr="00DE5E57">
        <w:rPr>
          <w:rFonts w:ascii="Open Sans" w:eastAsia="Times New Roman" w:hAnsi="Open Sans" w:cs="Open Sans"/>
          <w:sz w:val="18"/>
          <w:szCs w:val="18"/>
          <w:lang w:eastAsia="pl-PL"/>
        </w:rPr>
        <w:t xml:space="preserve"> </w:t>
      </w:r>
      <w:r w:rsidRPr="00DE5E57">
        <w:rPr>
          <w:rFonts w:ascii="Open Sans" w:eastAsia="Times New Roman" w:hAnsi="Open Sans" w:cs="Open Sans"/>
          <w:sz w:val="18"/>
          <w:szCs w:val="18"/>
          <w:lang w:eastAsia="pl-PL"/>
        </w:rPr>
        <w:t xml:space="preserve">za pośrednictwem „platformy zakupowej” jako załączniki. </w:t>
      </w:r>
    </w:p>
    <w:p w14:paraId="42F60707" w14:textId="7777777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11.2.</w:t>
      </w:r>
      <w:r w:rsidRPr="00DE5E57">
        <w:rPr>
          <w:rFonts w:ascii="Open Sans" w:eastAsia="Times New Roman" w:hAnsi="Open Sans" w:cs="Open Sans"/>
          <w:sz w:val="18"/>
          <w:szCs w:val="18"/>
          <w:lang w:eastAsia="pl-PL"/>
        </w:rPr>
        <w:tab/>
        <w:t xml:space="preserve">Przycisk na platformie zakupowej   “Wyślij wiadomość do zamawiającego” służy do: </w:t>
      </w:r>
    </w:p>
    <w:p w14:paraId="73787679" w14:textId="7777777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w:t>
      </w:r>
      <w:r w:rsidRPr="00DE5E57">
        <w:rPr>
          <w:rFonts w:ascii="Open Sans" w:eastAsia="Times New Roman" w:hAnsi="Open Sans" w:cs="Open Sans"/>
          <w:sz w:val="18"/>
          <w:szCs w:val="18"/>
          <w:lang w:eastAsia="pl-PL"/>
        </w:rPr>
        <w:tab/>
        <w:t>Zadawania pytań Zamawiającemu,</w:t>
      </w:r>
    </w:p>
    <w:p w14:paraId="6F66057A" w14:textId="7777777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w:t>
      </w:r>
      <w:r w:rsidRPr="00DE5E57">
        <w:rPr>
          <w:rFonts w:ascii="Open Sans" w:eastAsia="Times New Roman" w:hAnsi="Open Sans" w:cs="Open Sans"/>
          <w:sz w:val="18"/>
          <w:szCs w:val="18"/>
          <w:lang w:eastAsia="pl-PL"/>
        </w:rPr>
        <w:tab/>
        <w:t>Odpowiedzi na wezwanie do uzupełnienia oferty lub złożenia wyjaśnień,</w:t>
      </w:r>
    </w:p>
    <w:p w14:paraId="37ED0D89" w14:textId="7777777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w:t>
      </w:r>
      <w:r w:rsidRPr="00DE5E57">
        <w:rPr>
          <w:rFonts w:ascii="Open Sans" w:eastAsia="Times New Roman" w:hAnsi="Open Sans" w:cs="Open Sans"/>
          <w:sz w:val="18"/>
          <w:szCs w:val="18"/>
          <w:lang w:eastAsia="pl-PL"/>
        </w:rPr>
        <w:tab/>
        <w:t>Przesłania odwołania/inne.</w:t>
      </w:r>
    </w:p>
    <w:p w14:paraId="1C2D101F" w14:textId="7777777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11.2.1. Zamawiający preferuje komunikację elektroniczną.</w:t>
      </w:r>
    </w:p>
    <w:p w14:paraId="07D03674" w14:textId="0961972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sz w:val="18"/>
          <w:szCs w:val="18"/>
          <w:lang w:eastAsia="pl-PL"/>
        </w:rPr>
        <w:t xml:space="preserve">11.2.2. Komunikacja ustna dopuszczalna jest tylko w odniesieniu do informacji, które nie są istotne, </w:t>
      </w:r>
      <w:r w:rsidR="001E21BD" w:rsidRPr="00DE5E57">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 xml:space="preserve">w szczególności nie dotyczą ogłoszenia o zamówieniu lub dokumentów zamówienia oraz ofert, o ile jej treść jest udokumentowana. </w:t>
      </w:r>
    </w:p>
    <w:p w14:paraId="10B0C443" w14:textId="1ACB6EAD"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sz w:val="18"/>
          <w:szCs w:val="18"/>
          <w:lang w:eastAsia="pl-PL"/>
        </w:rPr>
        <w:t xml:space="preserve">11.2.3. Zamawiający będzie pisemnie </w:t>
      </w:r>
      <w:r w:rsidRPr="00DE5E57">
        <w:rPr>
          <w:rFonts w:ascii="Open Sans" w:eastAsia="Times New Roman" w:hAnsi="Open Sans" w:cs="Open Sans"/>
          <w:color w:val="000000" w:themeColor="text1"/>
          <w:sz w:val="18"/>
          <w:szCs w:val="18"/>
          <w:lang w:eastAsia="pl-PL"/>
        </w:rPr>
        <w:t xml:space="preserve">dokumentował treść rozmów telefonicznych </w:t>
      </w:r>
      <w:r w:rsidR="00CD4D5F" w:rsidRPr="00DE5E57">
        <w:rPr>
          <w:rFonts w:ascii="Open Sans" w:eastAsia="Times New Roman" w:hAnsi="Open Sans" w:cs="Open Sans"/>
          <w:color w:val="000000" w:themeColor="text1"/>
          <w:sz w:val="18"/>
          <w:szCs w:val="18"/>
          <w:lang w:eastAsia="pl-PL"/>
        </w:rPr>
        <w:br/>
      </w:r>
      <w:r w:rsidRPr="00DE5E57">
        <w:rPr>
          <w:rFonts w:ascii="Open Sans" w:eastAsia="Times New Roman" w:hAnsi="Open Sans" w:cs="Open Sans"/>
          <w:color w:val="000000" w:themeColor="text1"/>
          <w:sz w:val="18"/>
          <w:szCs w:val="18"/>
          <w:lang w:eastAsia="pl-PL"/>
        </w:rPr>
        <w:t>z wykonawcą.</w:t>
      </w:r>
      <w:r w:rsidR="00A01B50" w:rsidRPr="00DE5E57">
        <w:rPr>
          <w:rFonts w:ascii="Open Sans" w:eastAsia="Times New Roman" w:hAnsi="Open Sans" w:cs="Open Sans"/>
          <w:color w:val="000000" w:themeColor="text1"/>
          <w:sz w:val="18"/>
          <w:szCs w:val="18"/>
          <w:lang w:eastAsia="pl-PL"/>
        </w:rPr>
        <w:t xml:space="preserve"> </w:t>
      </w:r>
      <w:r w:rsidRPr="00DE5E57">
        <w:rPr>
          <w:rFonts w:ascii="Open Sans" w:eastAsia="Times New Roman" w:hAnsi="Open Sans" w:cs="Open Sans"/>
          <w:color w:val="000000" w:themeColor="text1"/>
          <w:sz w:val="18"/>
          <w:szCs w:val="18"/>
          <w:lang w:eastAsia="pl-PL"/>
        </w:rPr>
        <w:t xml:space="preserve">Właściwości techniczne urządzenia elektronicznego do składania ofert - administrator platformy zakupowej pod adresem: </w:t>
      </w:r>
      <w:hyperlink r:id="rId16" w:history="1">
        <w:r w:rsidRPr="00DE5E57">
          <w:rPr>
            <w:rFonts w:ascii="Open Sans" w:hAnsi="Open Sans" w:cs="Open Sans"/>
            <w:color w:val="000000" w:themeColor="text1"/>
            <w:sz w:val="18"/>
            <w:szCs w:val="18"/>
            <w:u w:val="single"/>
            <w:lang w:eastAsia="pl-PL"/>
          </w:rPr>
          <w:t>www.platformazakupowa.pl</w:t>
        </w:r>
      </w:hyperlink>
      <w:r w:rsidRPr="00DE5E57">
        <w:rPr>
          <w:rFonts w:ascii="Open Sans" w:hAnsi="Open Sans" w:cs="Open Sans"/>
          <w:color w:val="000000" w:themeColor="text1"/>
          <w:sz w:val="18"/>
          <w:szCs w:val="18"/>
          <w:u w:val="single"/>
          <w:lang w:eastAsia="pl-PL"/>
        </w:rPr>
        <w:t>.</w:t>
      </w:r>
      <w:r w:rsidRPr="00DE5E57">
        <w:rPr>
          <w:rFonts w:ascii="Open Sans" w:eastAsia="Times New Roman" w:hAnsi="Open Sans" w:cs="Open Sans"/>
          <w:color w:val="000000" w:themeColor="text1"/>
          <w:sz w:val="18"/>
          <w:szCs w:val="18"/>
          <w:lang w:eastAsia="pl-PL"/>
        </w:rPr>
        <w:t xml:space="preserve"> </w:t>
      </w:r>
    </w:p>
    <w:p w14:paraId="68660465" w14:textId="436267D7" w:rsidR="0064740B" w:rsidRPr="00DE5E57" w:rsidRDefault="0064740B" w:rsidP="0064740B">
      <w:pPr>
        <w:spacing w:after="0" w:line="276" w:lineRule="auto"/>
        <w:ind w:left="360"/>
        <w:jc w:val="both"/>
        <w:rPr>
          <w:rFonts w:ascii="Open Sans" w:eastAsia="Times New Roman" w:hAnsi="Open Sans" w:cs="Open Sans"/>
          <w:sz w:val="18"/>
          <w:szCs w:val="18"/>
          <w:lang w:eastAsia="pl-PL"/>
        </w:rPr>
      </w:pPr>
      <w:r w:rsidRPr="00DE5E57">
        <w:rPr>
          <w:rFonts w:ascii="Open Sans" w:eastAsia="Times New Roman" w:hAnsi="Open Sans" w:cs="Open Sans"/>
          <w:color w:val="000000" w:themeColor="text1"/>
          <w:sz w:val="18"/>
          <w:szCs w:val="18"/>
          <w:lang w:eastAsia="pl-PL"/>
        </w:rPr>
        <w:t>11.2.4.</w:t>
      </w:r>
      <w:r w:rsidRPr="00DE5E57">
        <w:rPr>
          <w:rFonts w:ascii="Open Sans" w:eastAsia="Times New Roman" w:hAnsi="Open Sans" w:cs="Open Sans"/>
          <w:color w:val="000000" w:themeColor="text1"/>
          <w:sz w:val="18"/>
          <w:szCs w:val="18"/>
          <w:lang w:eastAsia="pl-PL"/>
        </w:rPr>
        <w:tab/>
        <w:t xml:space="preserve">Sposób sporządzenia dokumentów elektronicznych musi </w:t>
      </w:r>
      <w:r w:rsidRPr="00DE5E57">
        <w:rPr>
          <w:rFonts w:ascii="Open Sans" w:eastAsia="Times New Roman" w:hAnsi="Open Sans" w:cs="Open Sans"/>
          <w:sz w:val="18"/>
          <w:szCs w:val="18"/>
          <w:lang w:eastAsia="pl-PL"/>
        </w:rPr>
        <w:t xml:space="preserve">być zgody </w:t>
      </w:r>
      <w:r w:rsidRPr="00DE5E57">
        <w:rPr>
          <w:rFonts w:ascii="Open Sans" w:eastAsia="Times New Roman" w:hAnsi="Open Sans" w:cs="Open Sans"/>
          <w:sz w:val="18"/>
          <w:szCs w:val="18"/>
          <w:lang w:eastAsia="pl-PL"/>
        </w:rPr>
        <w:br/>
        <w:t xml:space="preserve">z wymaganiami określonymi w rozporządzeniu Prezesa Rady Ministrów z dnia 30 grudnia </w:t>
      </w:r>
      <w:r w:rsidR="004730C6" w:rsidRPr="00DE5E57">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 xml:space="preserve">2020 roku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w:t>
      </w:r>
      <w:r w:rsidR="001E21BD" w:rsidRPr="00DE5E57">
        <w:rPr>
          <w:rFonts w:ascii="Open Sans" w:eastAsia="Times New Roman" w:hAnsi="Open Sans" w:cs="Open Sans"/>
          <w:sz w:val="18"/>
          <w:szCs w:val="18"/>
          <w:lang w:eastAsia="pl-PL"/>
        </w:rPr>
        <w:br/>
      </w:r>
      <w:r w:rsidRPr="00DE5E57">
        <w:rPr>
          <w:rFonts w:ascii="Open Sans" w:eastAsia="Times New Roman" w:hAnsi="Open Sans" w:cs="Open Sans"/>
          <w:sz w:val="18"/>
          <w:szCs w:val="18"/>
          <w:lang w:eastAsia="pl-PL"/>
        </w:rPr>
        <w:t>z dnia 23 grudnia 2020 roku w sprawie podmiotowych środków dowodowych oraz innych dokumentów</w:t>
      </w:r>
      <w:r w:rsidR="00C27FE0" w:rsidRPr="00DE5E57">
        <w:rPr>
          <w:rFonts w:ascii="Open Sans" w:eastAsia="Times New Roman" w:hAnsi="Open Sans" w:cs="Open Sans"/>
          <w:sz w:val="18"/>
          <w:szCs w:val="18"/>
          <w:lang w:eastAsia="pl-PL"/>
        </w:rPr>
        <w:t xml:space="preserve"> </w:t>
      </w:r>
      <w:r w:rsidRPr="00DE5E57">
        <w:rPr>
          <w:rFonts w:ascii="Open Sans" w:eastAsia="Times New Roman" w:hAnsi="Open Sans" w:cs="Open Sans"/>
          <w:sz w:val="18"/>
          <w:szCs w:val="18"/>
          <w:lang w:eastAsia="pl-PL"/>
        </w:rPr>
        <w:t xml:space="preserve"> lub oświadczeń, jakich może żądać zamawiający od wykonawcy.</w:t>
      </w:r>
    </w:p>
    <w:p w14:paraId="2CC39087" w14:textId="6AC3390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11.2.5.</w:t>
      </w:r>
      <w:r w:rsidR="007025E7"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Wykonawca może zwrócić się do Zamawiającego z wnioskiem o wyjaśnienie treści SWZ.</w:t>
      </w:r>
    </w:p>
    <w:p w14:paraId="13E980AE" w14:textId="77777777" w:rsidR="008C2043" w:rsidRPr="00DE5E57" w:rsidRDefault="008C2043" w:rsidP="0064740B">
      <w:pPr>
        <w:spacing w:after="0" w:line="276" w:lineRule="auto"/>
        <w:ind w:left="360"/>
        <w:jc w:val="both"/>
        <w:rPr>
          <w:rFonts w:ascii="Open Sans" w:eastAsia="Times New Roman" w:hAnsi="Open Sans" w:cs="Open Sans"/>
          <w:color w:val="000000"/>
          <w:sz w:val="18"/>
          <w:szCs w:val="18"/>
          <w:lang w:eastAsia="pl-PL"/>
        </w:rPr>
      </w:pPr>
    </w:p>
    <w:p w14:paraId="5246EEF8"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lang w:eastAsia="pl-PL"/>
        </w:rPr>
        <w:t>12.</w:t>
      </w:r>
      <w:r w:rsidRPr="00DE5E57">
        <w:rPr>
          <w:rFonts w:ascii="Open Sans" w:eastAsia="Times New Roman" w:hAnsi="Open Sans" w:cs="Open Sans"/>
          <w:color w:val="000000"/>
          <w:sz w:val="18"/>
          <w:szCs w:val="18"/>
          <w:lang w:eastAsia="pl-PL"/>
        </w:rPr>
        <w:tab/>
      </w:r>
      <w:r w:rsidRPr="00DE5E57">
        <w:rPr>
          <w:rFonts w:ascii="Open Sans" w:eastAsia="Times New Roman" w:hAnsi="Open Sans" w:cs="Open Sans"/>
          <w:color w:val="000000"/>
          <w:sz w:val="18"/>
          <w:szCs w:val="18"/>
          <w:u w:val="single"/>
          <w:lang w:eastAsia="pl-PL"/>
        </w:rPr>
        <w:t xml:space="preserve">Opis sposobu przygotowania ofert oraz wymagania formalne dotyczące składanych oświadczeń i dokumentów. </w:t>
      </w:r>
    </w:p>
    <w:p w14:paraId="65734B08" w14:textId="77777777" w:rsidR="00810E56" w:rsidRPr="00810E56" w:rsidRDefault="00810E56" w:rsidP="00810E56">
      <w:pPr>
        <w:spacing w:after="0" w:line="276" w:lineRule="auto"/>
        <w:ind w:left="360"/>
        <w:jc w:val="both"/>
        <w:rPr>
          <w:rFonts w:ascii="Open Sans" w:eastAsia="Times New Roman" w:hAnsi="Open Sans" w:cs="Open Sans"/>
          <w:color w:val="000000" w:themeColor="text1"/>
          <w:sz w:val="20"/>
          <w:szCs w:val="20"/>
          <w:lang w:eastAsia="pl-PL"/>
        </w:rPr>
      </w:pPr>
      <w:r w:rsidRPr="00810E56">
        <w:rPr>
          <w:rFonts w:ascii="Open Sans" w:eastAsia="Times New Roman" w:hAnsi="Open Sans" w:cs="Open Sans"/>
          <w:color w:val="000000" w:themeColor="text1"/>
          <w:sz w:val="20"/>
          <w:szCs w:val="20"/>
          <w:lang w:eastAsia="pl-PL"/>
        </w:rPr>
        <w:t>12.1. Wykonawca może złożyć tylko jedną ofertę.</w:t>
      </w:r>
    </w:p>
    <w:p w14:paraId="13126466" w14:textId="77777777" w:rsidR="00810E56" w:rsidRPr="00810E56" w:rsidRDefault="00810E56" w:rsidP="00810E56">
      <w:pPr>
        <w:spacing w:after="0" w:line="276" w:lineRule="auto"/>
        <w:ind w:left="360"/>
        <w:jc w:val="both"/>
        <w:rPr>
          <w:rFonts w:ascii="Open Sans" w:eastAsia="Times New Roman" w:hAnsi="Open Sans" w:cs="Open Sans"/>
          <w:color w:val="000000" w:themeColor="text1"/>
          <w:sz w:val="20"/>
          <w:szCs w:val="20"/>
          <w:lang w:eastAsia="pl-PL"/>
        </w:rPr>
      </w:pPr>
      <w:r w:rsidRPr="00810E56">
        <w:rPr>
          <w:rFonts w:ascii="Open Sans" w:eastAsia="Times New Roman" w:hAnsi="Open Sans" w:cs="Open Sans"/>
          <w:color w:val="000000" w:themeColor="text1"/>
          <w:sz w:val="20"/>
          <w:szCs w:val="20"/>
          <w:lang w:eastAsia="pl-PL"/>
        </w:rPr>
        <w:t>12.2. Treść oferty musi odpowiadać treści SWZ.</w:t>
      </w:r>
    </w:p>
    <w:p w14:paraId="2036010B" w14:textId="55866704" w:rsidR="00810E56" w:rsidRDefault="00810E56" w:rsidP="00810E56">
      <w:pPr>
        <w:spacing w:after="0" w:line="276" w:lineRule="auto"/>
        <w:ind w:left="360"/>
        <w:jc w:val="both"/>
        <w:rPr>
          <w:rFonts w:ascii="Open Sans" w:eastAsia="Times New Roman" w:hAnsi="Open Sans" w:cs="Open Sans"/>
          <w:color w:val="000000" w:themeColor="text1"/>
          <w:sz w:val="20"/>
          <w:szCs w:val="20"/>
          <w:lang w:eastAsia="pl-PL"/>
        </w:rPr>
      </w:pPr>
      <w:r w:rsidRPr="00810E56">
        <w:rPr>
          <w:rFonts w:ascii="Open Sans" w:eastAsia="Times New Roman" w:hAnsi="Open Sans" w:cs="Open Sans"/>
          <w:color w:val="000000" w:themeColor="text1"/>
          <w:sz w:val="20"/>
          <w:szCs w:val="20"/>
          <w:lang w:eastAsia="pl-PL"/>
        </w:rPr>
        <w:t>12.3. Ofertę składa się na Formularzu Ofertowym -  Rozdział IV SWZ wraz z załącznikiem nr 1 do formularza ofertowego „Informacja o oferowanym pr</w:t>
      </w:r>
      <w:r w:rsidR="00CA5462">
        <w:rPr>
          <w:rFonts w:ascii="Open Sans" w:eastAsia="Times New Roman" w:hAnsi="Open Sans" w:cs="Open Sans"/>
          <w:color w:val="000000" w:themeColor="text1"/>
          <w:sz w:val="20"/>
          <w:szCs w:val="20"/>
          <w:lang w:eastAsia="pl-PL"/>
        </w:rPr>
        <w:t xml:space="preserve">zedmiocie zamówienia </w:t>
      </w:r>
      <w:r w:rsidRPr="00810E56">
        <w:rPr>
          <w:rFonts w:ascii="Open Sans" w:eastAsia="Times New Roman" w:hAnsi="Open Sans" w:cs="Open Sans"/>
          <w:color w:val="000000" w:themeColor="text1"/>
          <w:sz w:val="20"/>
          <w:szCs w:val="20"/>
          <w:lang w:eastAsia="pl-PL"/>
        </w:rPr>
        <w:t xml:space="preserve">”. </w:t>
      </w:r>
    </w:p>
    <w:p w14:paraId="7B2A550B" w14:textId="77777777" w:rsidR="00810E56" w:rsidRDefault="00810E56" w:rsidP="00810E56">
      <w:pPr>
        <w:spacing w:after="0" w:line="276" w:lineRule="auto"/>
        <w:ind w:left="360"/>
        <w:jc w:val="both"/>
        <w:rPr>
          <w:rFonts w:ascii="Open Sans" w:eastAsia="Times New Roman" w:hAnsi="Open Sans" w:cs="Open Sans"/>
          <w:color w:val="000000" w:themeColor="text1"/>
          <w:sz w:val="20"/>
          <w:szCs w:val="20"/>
          <w:lang w:eastAsia="pl-PL"/>
        </w:rPr>
      </w:pPr>
    </w:p>
    <w:p w14:paraId="14DAAE9A" w14:textId="6FACADDC" w:rsidR="0064740B" w:rsidRPr="00DE5E57" w:rsidRDefault="0064740B" w:rsidP="00A57E01">
      <w:pPr>
        <w:spacing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u w:val="single"/>
          <w:lang w:eastAsia="pl-PL"/>
        </w:rPr>
        <w:lastRenderedPageBreak/>
        <w:t>Wraz z ofertą Wykonawca jest zobowiązany złożyć</w:t>
      </w:r>
      <w:r w:rsidR="00376834" w:rsidRPr="00DE5E57">
        <w:rPr>
          <w:rFonts w:ascii="Open Sans" w:eastAsia="Times New Roman" w:hAnsi="Open Sans" w:cs="Open Sans"/>
          <w:color w:val="000000"/>
          <w:sz w:val="18"/>
          <w:szCs w:val="18"/>
          <w:u w:val="single"/>
          <w:lang w:eastAsia="pl-PL"/>
        </w:rPr>
        <w:t xml:space="preserve"> </w:t>
      </w:r>
      <w:r w:rsidRPr="00DE5E57">
        <w:rPr>
          <w:rFonts w:ascii="Open Sans" w:eastAsia="Times New Roman" w:hAnsi="Open Sans" w:cs="Open Sans"/>
          <w:color w:val="000000"/>
          <w:sz w:val="18"/>
          <w:szCs w:val="18"/>
          <w:u w:val="single"/>
          <w:lang w:eastAsia="pl-PL"/>
        </w:rPr>
        <w:t>:</w:t>
      </w:r>
    </w:p>
    <w:p w14:paraId="2BA640DC" w14:textId="46EF9C9E" w:rsidR="00087C87" w:rsidRPr="00DE5E57" w:rsidRDefault="00087C87" w:rsidP="00087C87">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w:t>
      </w:r>
      <w:r w:rsidRPr="00DE5E57">
        <w:rPr>
          <w:rFonts w:ascii="Open Sans" w:eastAsia="Times New Roman" w:hAnsi="Open Sans" w:cs="Open Sans"/>
          <w:color w:val="000000"/>
          <w:sz w:val="18"/>
          <w:szCs w:val="18"/>
          <w:lang w:eastAsia="pl-PL"/>
        </w:rPr>
        <w:tab/>
        <w:t>Załącznik nr 1 do SWZ -  Oświadczenie składane przez Wykonawcę na podstawie art. 125 ust. 1 Ustawy Pzp o niepodleganiu wykluczeniu oraz spełnianiu warunków udziału w postępowaniu</w:t>
      </w:r>
      <w:r w:rsidR="003544B4"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 xml:space="preserve"> </w:t>
      </w:r>
    </w:p>
    <w:p w14:paraId="2412F8BD" w14:textId="1E275EE1" w:rsidR="00087C87" w:rsidRPr="00DE5E57" w:rsidRDefault="00087C87" w:rsidP="00087C87">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w:t>
      </w:r>
      <w:r w:rsidRPr="00DE5E57">
        <w:rPr>
          <w:rFonts w:ascii="Open Sans" w:eastAsia="Times New Roman" w:hAnsi="Open Sans" w:cs="Open Sans"/>
          <w:color w:val="000000"/>
          <w:sz w:val="18"/>
          <w:szCs w:val="18"/>
          <w:lang w:eastAsia="pl-PL"/>
        </w:rPr>
        <w:tab/>
        <w:t>Dokumenty, z których wynika prawo do podpisania oferty; odpowiednie pełnomocnictwa</w:t>
      </w:r>
      <w:r w:rsidR="00323633" w:rsidRPr="00DE5E57">
        <w:rPr>
          <w:rFonts w:ascii="Open Sans" w:eastAsia="Times New Roman" w:hAnsi="Open Sans" w:cs="Open Sans"/>
          <w:color w:val="000000"/>
          <w:sz w:val="18"/>
          <w:szCs w:val="18"/>
          <w:lang w:eastAsia="pl-PL"/>
        </w:rPr>
        <w:br/>
        <w:t xml:space="preserve">     </w:t>
      </w:r>
      <w:r w:rsidRPr="00DE5E57">
        <w:rPr>
          <w:rFonts w:ascii="Open Sans" w:eastAsia="Times New Roman" w:hAnsi="Open Sans" w:cs="Open Sans"/>
          <w:color w:val="000000"/>
          <w:sz w:val="18"/>
          <w:szCs w:val="18"/>
          <w:lang w:eastAsia="pl-PL"/>
        </w:rPr>
        <w:t xml:space="preserve"> (jeżeli dotyczy).</w:t>
      </w:r>
    </w:p>
    <w:p w14:paraId="06DD22B6" w14:textId="21036671" w:rsidR="00087C87" w:rsidRPr="00DE5E57" w:rsidRDefault="00087C87" w:rsidP="00087C87">
      <w:pPr>
        <w:numPr>
          <w:ilvl w:val="0"/>
          <w:numId w:val="3"/>
        </w:numPr>
        <w:spacing w:after="0" w:line="276" w:lineRule="auto"/>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Załącznik nr 2 do SWZ - Oświadczenie dotyczące podwykonawcy będącego podmiotem, </w:t>
      </w:r>
      <w:r w:rsidR="00323633"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na którego zasoby powołuje się Wykonawca</w:t>
      </w:r>
      <w:r w:rsidR="003544B4" w:rsidRPr="00DE5E57">
        <w:rPr>
          <w:rFonts w:ascii="Open Sans" w:eastAsia="Times New Roman" w:hAnsi="Open Sans" w:cs="Open Sans"/>
          <w:color w:val="000000"/>
          <w:sz w:val="18"/>
          <w:szCs w:val="18"/>
          <w:lang w:eastAsia="pl-PL"/>
        </w:rPr>
        <w:t>,</w:t>
      </w:r>
    </w:p>
    <w:p w14:paraId="783E9E52" w14:textId="2A3FB26C" w:rsidR="00A36956" w:rsidRPr="00DE5E57" w:rsidRDefault="00A36956" w:rsidP="007C029D">
      <w:pPr>
        <w:numPr>
          <w:ilvl w:val="0"/>
          <w:numId w:val="3"/>
        </w:numPr>
        <w:spacing w:after="0" w:line="276" w:lineRule="auto"/>
        <w:ind w:right="-2"/>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ZOBOWIĄZANIE </w:t>
      </w:r>
      <w:r w:rsidR="003544B4" w:rsidRPr="00DE5E57">
        <w:rPr>
          <w:rFonts w:ascii="Open Sans" w:eastAsia="Times New Roman" w:hAnsi="Open Sans" w:cs="Open Sans"/>
          <w:color w:val="000000"/>
          <w:sz w:val="18"/>
          <w:szCs w:val="18"/>
          <w:lang w:eastAsia="pl-PL"/>
        </w:rPr>
        <w:t>p</w:t>
      </w:r>
      <w:r w:rsidRPr="00DE5E57">
        <w:rPr>
          <w:rFonts w:ascii="Open Sans" w:eastAsia="Times New Roman" w:hAnsi="Open Sans" w:cs="Open Sans"/>
          <w:color w:val="000000"/>
          <w:sz w:val="18"/>
          <w:szCs w:val="18"/>
          <w:lang w:eastAsia="pl-PL"/>
        </w:rPr>
        <w:t>odmiotu udostępniającego zasoby do oddania Wykonawcy do dyspozycji niezbędnych zasobów na potrzeby realizacji zamówienia</w:t>
      </w:r>
      <w:r w:rsidR="003544B4" w:rsidRPr="00DE5E57">
        <w:rPr>
          <w:rFonts w:ascii="Open Sans" w:eastAsia="Times New Roman" w:hAnsi="Open Sans" w:cs="Open Sans"/>
          <w:color w:val="000000"/>
          <w:sz w:val="18"/>
          <w:szCs w:val="18"/>
          <w:lang w:eastAsia="pl-PL"/>
        </w:rPr>
        <w:t>,</w:t>
      </w:r>
    </w:p>
    <w:p w14:paraId="0A1B56B4" w14:textId="1785B150" w:rsidR="003544B4" w:rsidRDefault="003544B4" w:rsidP="007C029D">
      <w:pPr>
        <w:numPr>
          <w:ilvl w:val="0"/>
          <w:numId w:val="3"/>
        </w:numPr>
        <w:spacing w:after="0" w:line="276" w:lineRule="auto"/>
        <w:ind w:right="-2"/>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Wykonawcy wspólnie ubiegający się o udzielenie zamówienia składają wraz z oferta oświadczenie, z którego wynika, które </w:t>
      </w:r>
      <w:r w:rsidR="00C76CE0" w:rsidRPr="00DE5E57">
        <w:rPr>
          <w:rFonts w:ascii="Open Sans" w:eastAsia="Times New Roman" w:hAnsi="Open Sans" w:cs="Open Sans"/>
          <w:color w:val="000000"/>
          <w:sz w:val="18"/>
          <w:szCs w:val="18"/>
          <w:lang w:eastAsia="pl-PL"/>
        </w:rPr>
        <w:t xml:space="preserve">dostawy </w:t>
      </w:r>
      <w:r w:rsidRPr="00DE5E57">
        <w:rPr>
          <w:rFonts w:ascii="Open Sans" w:eastAsia="Times New Roman" w:hAnsi="Open Sans" w:cs="Open Sans"/>
          <w:color w:val="000000"/>
          <w:sz w:val="18"/>
          <w:szCs w:val="18"/>
          <w:lang w:eastAsia="pl-PL"/>
        </w:rPr>
        <w:t xml:space="preserve">wykonają poszczególni wykonawcy, </w:t>
      </w:r>
    </w:p>
    <w:p w14:paraId="4B2A6B0E" w14:textId="3FA6D4FE"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12.4.</w:t>
      </w:r>
      <w:r w:rsidR="00CD4D5F"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559E183" w14:textId="064033F8"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12.5.</w:t>
      </w:r>
      <w:r w:rsidR="00CD4D5F"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Oferta oraz pozostałe oświadczenia i dokumenty, dla których Zamawiający określił wzory w formie formularzy zamieszczonych w załącznikach do SWZ,  zaleca  się aby złożone zostały zgodnie z wzorami zamieszczonymi w SWZ.</w:t>
      </w:r>
    </w:p>
    <w:p w14:paraId="542D27DE" w14:textId="68166ED5"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12.6.</w:t>
      </w:r>
      <w:r w:rsidR="00CD4D5F"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Ofertę składa się pod rygorem nieważności w formie elektronicznej opatrzonej kwalifikowanym podpisem elektronicznym, podpisem zaufanym lub podpisem osobistym.</w:t>
      </w:r>
    </w:p>
    <w:p w14:paraId="635F6236" w14:textId="3A22FC28"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12.7.Oferta powinna być sporządzona w języku polskim. Każdy dokument składający się na ofertę powinien być czytelny.</w:t>
      </w:r>
    </w:p>
    <w:p w14:paraId="5D47A767" w14:textId="46E805C5"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sz w:val="18"/>
          <w:szCs w:val="18"/>
          <w:lang w:eastAsia="pl-PL"/>
        </w:rPr>
        <w:t xml:space="preserve">12.8.Jeśli oferta zawiera informacje stanowiące tajemnicę przedsiębiorstwa w rozumieniu ustawy z dnia 16 kwietnia 1993 roku o zwalczaniu nieuczciwej konkurencji, Wykonawca wraz z przekazaniem takich informacji powinien  zastrzec, że nie mogą one być udostępnione oraz wykazać, iż </w:t>
      </w:r>
      <w:r w:rsidRPr="00DE5E57">
        <w:rPr>
          <w:rFonts w:ascii="Open Sans" w:eastAsia="Times New Roman" w:hAnsi="Open Sans" w:cs="Open Sans"/>
          <w:color w:val="000000" w:themeColor="text1"/>
          <w:sz w:val="18"/>
          <w:szCs w:val="18"/>
          <w:lang w:eastAsia="pl-PL"/>
        </w:rPr>
        <w:t>zastrzeżone informacje stanowią tajemnicę przedsiębiorstwa.</w:t>
      </w:r>
    </w:p>
    <w:p w14:paraId="20EE08F0" w14:textId="77777777"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12.9.</w:t>
      </w:r>
      <w:r w:rsidRPr="00DE5E57">
        <w:rPr>
          <w:rFonts w:ascii="Open Sans" w:eastAsia="Times New Roman" w:hAnsi="Open Sans" w:cs="Open Sans"/>
          <w:color w:val="000000" w:themeColor="text1"/>
          <w:sz w:val="18"/>
          <w:szCs w:val="18"/>
          <w:lang w:eastAsia="pl-PL"/>
        </w:rPr>
        <w:tab/>
        <w:t xml:space="preserve">Sposób złożenia oferty, opisany został pod linkiem </w:t>
      </w:r>
      <w:hyperlink r:id="rId17" w:history="1">
        <w:r w:rsidRPr="00DE5E57">
          <w:rPr>
            <w:rFonts w:ascii="Open Sans" w:eastAsia="Times New Roman" w:hAnsi="Open Sans" w:cs="Open Sans"/>
            <w:color w:val="000000" w:themeColor="text1"/>
            <w:sz w:val="18"/>
            <w:szCs w:val="18"/>
            <w:u w:val="single"/>
            <w:lang w:eastAsia="pl-PL"/>
          </w:rPr>
          <w:t>https://drive.google.com/file/d/1Kd1DttbBeiNWt4q4slS4t76lZVKPbkyD/view</w:t>
        </w:r>
      </w:hyperlink>
      <w:r w:rsidRPr="00DE5E57">
        <w:rPr>
          <w:rFonts w:ascii="Open Sans" w:eastAsia="Times New Roman" w:hAnsi="Open Sans" w:cs="Open Sans"/>
          <w:color w:val="000000" w:themeColor="text1"/>
          <w:sz w:val="18"/>
          <w:szCs w:val="18"/>
          <w:lang w:eastAsia="pl-PL"/>
        </w:rPr>
        <w:t xml:space="preserve"> </w:t>
      </w:r>
    </w:p>
    <w:p w14:paraId="66D9B5F4" w14:textId="25F0C937"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12.10.</w:t>
      </w:r>
      <w:r w:rsidRPr="00DE5E57">
        <w:rPr>
          <w:rFonts w:ascii="Open Sans" w:eastAsia="Times New Roman" w:hAnsi="Open Sans" w:cs="Open Sans"/>
          <w:color w:val="000000" w:themeColor="text1"/>
          <w:sz w:val="18"/>
          <w:szCs w:val="18"/>
          <w:lang w:eastAsia="pl-PL"/>
        </w:rPr>
        <w:tab/>
        <w:t>Jeżeli  dokumenty  elektroniczne,  przekazywane  przy  użyciu  środków  komunikacji elektronicznej,</w:t>
      </w:r>
      <w:r w:rsidRPr="00DE5E57">
        <w:rPr>
          <w:rFonts w:ascii="Open Sans" w:eastAsia="Times New Roman" w:hAnsi="Open Sans" w:cs="Open Sans"/>
          <w:color w:val="000000" w:themeColor="text1"/>
          <w:sz w:val="18"/>
          <w:szCs w:val="18"/>
          <w:lang w:eastAsia="pl-PL"/>
        </w:rPr>
        <w:tab/>
        <w:t>zawierają informacje stanowiące tajemnicę przedsiębiorstwa w rozumieniu przepisów ustawy z dnia 16 kwietnia 1993 roku o zwalczaniu nieuczciwej konkurencji, Wykonawca, w celu utrzymania w poufności tych informacji, przekazuje je w wydzielonym i odpowiednio oznaczonym pliku, a następnie umieszcza w odpowiednim polu formularza „Tajemnica przedsiębiorstwa”</w:t>
      </w:r>
    </w:p>
    <w:p w14:paraId="49263884" w14:textId="77777777"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12.11.</w:t>
      </w:r>
      <w:r w:rsidRPr="00DE5E57">
        <w:rPr>
          <w:rFonts w:ascii="Open Sans" w:eastAsia="Times New Roman" w:hAnsi="Open Sans" w:cs="Open Sans"/>
          <w:color w:val="000000" w:themeColor="text1"/>
          <w:sz w:val="18"/>
          <w:szCs w:val="18"/>
          <w:lang w:eastAsia="pl-PL"/>
        </w:rPr>
        <w:tab/>
        <w:t>Do oferty należy dołączyć oświadczenie o niepodleganiu wykluczeniu, spełnianiu warunków udziału w postępowaniu w formie elektronicznej opatrzonej kwalifikowanym podpisem elektronicznym, podpisem zaufanym lub podpisem osobistym, a następnie przesłać wraz z plikami stanowiącymi ofertę.</w:t>
      </w:r>
    </w:p>
    <w:p w14:paraId="5A5308DA" w14:textId="77777777"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12.12.</w:t>
      </w:r>
      <w:r w:rsidRPr="00DE5E57">
        <w:rPr>
          <w:rFonts w:ascii="Open Sans" w:eastAsia="Times New Roman" w:hAnsi="Open Sans" w:cs="Open Sans"/>
          <w:color w:val="000000" w:themeColor="text1"/>
          <w:sz w:val="18"/>
          <w:szCs w:val="18"/>
          <w:lang w:eastAsia="pl-PL"/>
        </w:rPr>
        <w:tab/>
        <w:t>Oferta może być złożona tylko do upływu terminu składania ofert.</w:t>
      </w:r>
    </w:p>
    <w:p w14:paraId="3E87786D" w14:textId="77777777"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12.13.</w:t>
      </w:r>
      <w:r w:rsidRPr="00DE5E57">
        <w:rPr>
          <w:rFonts w:ascii="Open Sans" w:eastAsia="Times New Roman" w:hAnsi="Open Sans" w:cs="Open Sans"/>
          <w:color w:val="000000" w:themeColor="text1"/>
          <w:sz w:val="18"/>
          <w:szCs w:val="18"/>
          <w:lang w:eastAsia="pl-PL"/>
        </w:rPr>
        <w:tab/>
        <w:t xml:space="preserve">Wykonawca może przed upływem terminu do składania ofert wycofać ofertę  za pośrednictwem: </w:t>
      </w:r>
    </w:p>
    <w:p w14:paraId="6E23B048" w14:textId="77777777"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u w:val="single"/>
          <w:lang w:eastAsia="pl-PL"/>
        </w:rPr>
      </w:pPr>
      <w:hyperlink r:id="rId18" w:history="1">
        <w:r w:rsidRPr="00DE5E57">
          <w:rPr>
            <w:rFonts w:ascii="Open Sans" w:eastAsia="Times New Roman" w:hAnsi="Open Sans" w:cs="Open Sans"/>
            <w:color w:val="000000" w:themeColor="text1"/>
            <w:sz w:val="18"/>
            <w:szCs w:val="18"/>
            <w:u w:val="single"/>
            <w:lang w:eastAsia="pl-PL"/>
          </w:rPr>
          <w:t>https://platforma</w:t>
        </w:r>
      </w:hyperlink>
      <w:r w:rsidRPr="00DE5E57">
        <w:rPr>
          <w:rFonts w:ascii="Open Sans" w:eastAsia="Times New Roman" w:hAnsi="Open Sans" w:cs="Open Sans"/>
          <w:color w:val="000000" w:themeColor="text1"/>
          <w:sz w:val="18"/>
          <w:szCs w:val="18"/>
          <w:u w:val="single"/>
          <w:lang w:eastAsia="pl-PL"/>
        </w:rPr>
        <w:t xml:space="preserve">zakupowa.pl/pn/pgk_koszalin/proceedings        </w:t>
      </w:r>
    </w:p>
    <w:p w14:paraId="6A2EAD52"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12.14.</w:t>
      </w:r>
      <w:r w:rsidRPr="00DE5E57">
        <w:rPr>
          <w:rFonts w:ascii="Open Sans" w:eastAsia="Times New Roman" w:hAnsi="Open Sans" w:cs="Open Sans"/>
          <w:color w:val="000000"/>
          <w:sz w:val="18"/>
          <w:szCs w:val="18"/>
          <w:lang w:eastAsia="pl-PL"/>
        </w:rPr>
        <w:tab/>
        <w:t>Wykonawca po upływie terminu do składania ofert nie może skutecznie dokonać zmiany ani wycofać złożonej oferty.</w:t>
      </w:r>
    </w:p>
    <w:p w14:paraId="1BBC03AD"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12.15.</w:t>
      </w:r>
      <w:r w:rsidRPr="00DE5E57">
        <w:rPr>
          <w:rFonts w:ascii="Open Sans" w:eastAsia="Times New Roman" w:hAnsi="Open Sans" w:cs="Open Sans"/>
          <w:color w:val="000000"/>
          <w:sz w:val="18"/>
          <w:szCs w:val="18"/>
          <w:lang w:eastAsia="pl-PL"/>
        </w:rPr>
        <w:tab/>
        <w:t>Podmiotowe środki dowodowe lub inne dokumenty, w tym dokumenty potwierdzające umocowanie do reprezentowania, sporządzone w języku obcym przekazuje się wraz z tłumaczeniem na język polski.</w:t>
      </w:r>
    </w:p>
    <w:p w14:paraId="16E5B202" w14:textId="386D0B26"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12.16.</w:t>
      </w:r>
      <w:r w:rsidRPr="00DE5E57">
        <w:rPr>
          <w:rFonts w:ascii="Open Sans" w:eastAsia="Times New Roman" w:hAnsi="Open Sans" w:cs="Open Sans"/>
          <w:color w:val="000000"/>
          <w:sz w:val="18"/>
          <w:szCs w:val="18"/>
          <w:lang w:eastAsia="pl-PL"/>
        </w:rPr>
        <w:tab/>
        <w:t xml:space="preserve">Wszystkie koszty związane z uczestnictwem w postępowaniu, w szczególności </w:t>
      </w:r>
      <w:r w:rsidR="00217A7B"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z przygotowaniem i złożeniem oferty ponosi Wykonawca składający ofertę. Zamawiający nie przewiduje zwrotu kosztów udziału w postępowaniu.</w:t>
      </w:r>
    </w:p>
    <w:p w14:paraId="532169D3" w14:textId="6B306AD0"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12.17. W celu potwierdzenia, że osoba działająca w imieniu wykonawcy jest umocowana </w:t>
      </w:r>
      <w:r w:rsidR="00217A7B"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do jego reprezentowania, zamawiający żąda od wykonawcy odpisu lub informacji z Krajowego Rejestru </w:t>
      </w:r>
      <w:r w:rsidRPr="00DE5E57">
        <w:rPr>
          <w:rFonts w:ascii="Open Sans" w:eastAsia="Times New Roman" w:hAnsi="Open Sans" w:cs="Open Sans"/>
          <w:color w:val="000000"/>
          <w:sz w:val="18"/>
          <w:szCs w:val="18"/>
          <w:lang w:eastAsia="pl-PL"/>
        </w:rPr>
        <w:lastRenderedPageBreak/>
        <w:t>Sądowego, Centralnej Ewidencji i Informacji o Działalności Gospodarczej lub innego właściwego rejestru.</w:t>
      </w:r>
      <w:r w:rsidR="00323633"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Wykonawca nie jest zobowiązany do złożenia w/w dokumentów, jeżeli zamawiający może je uzyskać za pomocą bezpłatnych i ogólnodostępnych baz danych, o ile wykonawca wskazał dane umożliwiające dostęp do tych dokumentów w określonym miejscu formularza cenowego</w:t>
      </w:r>
      <w:r w:rsidR="002D41DB"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W przypadku wskazania przez wykonawcę dostępności powyższych dokumentów pod określonymi adresami internetowymi ogólnodostępnych i bezpłatnych baz danych, zamawiający będzie żądał od wykonawcy przedstawienia tłumaczenia na język polski pobranych samodzielnie przez zamawiającego podmiotowych środków dowodowych.</w:t>
      </w:r>
    </w:p>
    <w:p w14:paraId="43E5A343"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12.18. PEŁNOMOCNICTWO do reprezentowania Wykonawcy lub Wykonawców w przypadku, gdy:</w:t>
      </w:r>
    </w:p>
    <w:p w14:paraId="5BB5127C"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12.18.1. ofertę podpisuje inna osoba niż Wykonawca,</w:t>
      </w:r>
    </w:p>
    <w:p w14:paraId="4C931462"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12.18.2. ofertę składają wykonawcy ubiegający się wspólnie o udzielenie zamówienia publicznego którego treść winna wskazywać pełnomocnika oraz w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284E2BA6" w14:textId="0360F6B2" w:rsidR="00CF4D62" w:rsidRPr="00DE5E57" w:rsidRDefault="0064740B" w:rsidP="00CF4D62">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sz w:val="18"/>
          <w:szCs w:val="18"/>
          <w:lang w:eastAsia="pl-PL"/>
        </w:rPr>
        <w:t xml:space="preserve">12.18.3. Pełnomocnictwo winno być złożone w formie oryginału podpisane kwalifikowanym podpisem </w:t>
      </w:r>
      <w:r w:rsidRPr="00DE5E57">
        <w:rPr>
          <w:rFonts w:ascii="Open Sans" w:eastAsia="Times New Roman" w:hAnsi="Open Sans" w:cs="Open Sans"/>
          <w:color w:val="000000" w:themeColor="text1"/>
          <w:sz w:val="18"/>
          <w:szCs w:val="18"/>
          <w:lang w:eastAsia="pl-PL"/>
        </w:rPr>
        <w:t>elektronicznym, podpisem zaufanym lub podpisem osobistym lub poświadczone notarialnie.</w:t>
      </w:r>
      <w:r w:rsidR="00CF4D62" w:rsidRPr="00DE5E57">
        <w:rPr>
          <w:color w:val="000000" w:themeColor="text1"/>
          <w:sz w:val="18"/>
          <w:szCs w:val="18"/>
        </w:rPr>
        <w:t xml:space="preserve"> </w:t>
      </w:r>
      <w:r w:rsidR="00CF4D62" w:rsidRPr="00DE5E57">
        <w:rPr>
          <w:rFonts w:ascii="Open Sans" w:eastAsia="Times New Roman" w:hAnsi="Open Sans" w:cs="Open Sans"/>
          <w:color w:val="000000" w:themeColor="text1"/>
          <w:sz w:val="18"/>
          <w:szCs w:val="18"/>
          <w:lang w:eastAsia="pl-PL"/>
        </w:rPr>
        <w:t>Pełnomocnictwo sporządza się w postaci elektronicznej, w formatach danych określonych w przepisach wydanych na podstawie art. 18 ustawy z dnia 17 lutego 2005 r. o informatyzacji działalności podmiotów realizujących zadania publiczne (Dz. U. z 2024 r., poz. 307), z uwzględnieniem rodzaju przekazywanych danych.</w:t>
      </w:r>
    </w:p>
    <w:p w14:paraId="6A460BFB" w14:textId="77777777" w:rsidR="007A65A9" w:rsidRPr="00DE5E57" w:rsidRDefault="007A65A9" w:rsidP="0064740B">
      <w:pPr>
        <w:spacing w:after="0" w:line="276" w:lineRule="auto"/>
        <w:ind w:left="360"/>
        <w:jc w:val="both"/>
        <w:rPr>
          <w:rFonts w:ascii="Open Sans" w:eastAsia="Times New Roman" w:hAnsi="Open Sans" w:cs="Open Sans"/>
          <w:color w:val="000000"/>
          <w:sz w:val="18"/>
          <w:szCs w:val="18"/>
          <w:lang w:eastAsia="pl-PL"/>
        </w:rPr>
      </w:pPr>
    </w:p>
    <w:p w14:paraId="28FD6A73" w14:textId="21B95606" w:rsidR="0064740B" w:rsidRPr="00DE5E57" w:rsidRDefault="0064740B" w:rsidP="0064740B">
      <w:pPr>
        <w:spacing w:after="0" w:line="276" w:lineRule="auto"/>
        <w:ind w:left="360"/>
        <w:jc w:val="both"/>
        <w:rPr>
          <w:rFonts w:ascii="Open Sans" w:eastAsia="Times New Roman" w:hAnsi="Open Sans" w:cs="Open Sans"/>
          <w:color w:val="000000" w:themeColor="text1"/>
          <w:sz w:val="18"/>
          <w:szCs w:val="18"/>
          <w:u w:val="single"/>
          <w:lang w:eastAsia="pl-PL"/>
        </w:rPr>
      </w:pPr>
      <w:r w:rsidRPr="00DE5E57">
        <w:rPr>
          <w:rFonts w:ascii="Open Sans" w:eastAsia="Times New Roman" w:hAnsi="Open Sans" w:cs="Open Sans"/>
          <w:color w:val="000000" w:themeColor="text1"/>
          <w:sz w:val="18"/>
          <w:szCs w:val="18"/>
          <w:lang w:eastAsia="pl-PL"/>
        </w:rPr>
        <w:t>13.</w:t>
      </w:r>
      <w:r w:rsidRPr="00DE5E57">
        <w:rPr>
          <w:rFonts w:ascii="Open Sans" w:eastAsia="Times New Roman" w:hAnsi="Open Sans" w:cs="Open Sans"/>
          <w:color w:val="000000" w:themeColor="text1"/>
          <w:sz w:val="18"/>
          <w:szCs w:val="18"/>
          <w:lang w:eastAsia="pl-PL"/>
        </w:rPr>
        <w:tab/>
      </w:r>
      <w:r w:rsidRPr="00DE5E57">
        <w:rPr>
          <w:rFonts w:ascii="Open Sans" w:eastAsia="Times New Roman" w:hAnsi="Open Sans" w:cs="Open Sans"/>
          <w:color w:val="000000" w:themeColor="text1"/>
          <w:sz w:val="18"/>
          <w:szCs w:val="18"/>
          <w:u w:val="single"/>
          <w:lang w:eastAsia="pl-PL"/>
        </w:rPr>
        <w:t xml:space="preserve">Sposób obliczenia ceny </w:t>
      </w:r>
    </w:p>
    <w:p w14:paraId="264F7CC0" w14:textId="6173E439"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w:t>
      </w:r>
      <w:r w:rsidRPr="00DE5E57">
        <w:rPr>
          <w:rFonts w:ascii="Open Sans" w:eastAsia="Times New Roman" w:hAnsi="Open Sans" w:cs="Open Sans"/>
          <w:color w:val="000000"/>
          <w:sz w:val="18"/>
          <w:szCs w:val="18"/>
          <w:lang w:eastAsia="pl-PL"/>
        </w:rPr>
        <w:tab/>
        <w:t>Wykonawca poda w „Formularzu ofertowym” cenę w złotych. W cenie należy uwzględnić należne podatki, w tym podatek od towarów i usług – VAT. Cenę należy podać cyfrowo</w:t>
      </w:r>
      <w:r w:rsidR="00D3219F">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 xml:space="preserve">z dokładnością do dwóch miejsc po przecinku. </w:t>
      </w:r>
    </w:p>
    <w:p w14:paraId="527197CF" w14:textId="6814D541"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2. Cena musi obejmować wykonanie całego zakresu przedmiotu zamówienia określonego </w:t>
      </w:r>
      <w:r w:rsidR="00B9469E"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w </w:t>
      </w:r>
      <w:r w:rsidR="002D2E54">
        <w:rPr>
          <w:rFonts w:ascii="Open Sans" w:eastAsia="Times New Roman" w:hAnsi="Open Sans" w:cs="Open Sans"/>
          <w:color w:val="000000"/>
          <w:sz w:val="18"/>
          <w:szCs w:val="18"/>
          <w:lang w:eastAsia="pl-PL"/>
        </w:rPr>
        <w:t xml:space="preserve">szczegółowym </w:t>
      </w:r>
      <w:r w:rsidRPr="00DE5E57">
        <w:rPr>
          <w:rFonts w:ascii="Open Sans" w:eastAsia="Times New Roman" w:hAnsi="Open Sans" w:cs="Open Sans"/>
          <w:color w:val="000000"/>
          <w:sz w:val="18"/>
          <w:szCs w:val="18"/>
          <w:lang w:eastAsia="pl-PL"/>
        </w:rPr>
        <w:t xml:space="preserve">opisie przedmiotu zamówienia.  </w:t>
      </w:r>
    </w:p>
    <w:p w14:paraId="6AD9B3AB"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3.</w:t>
      </w:r>
      <w:r w:rsidRPr="00DE5E57">
        <w:rPr>
          <w:rFonts w:ascii="Open Sans" w:eastAsia="Times New Roman" w:hAnsi="Open Sans" w:cs="Open Sans"/>
          <w:color w:val="000000"/>
          <w:sz w:val="18"/>
          <w:szCs w:val="18"/>
          <w:lang w:eastAsia="pl-PL"/>
        </w:rPr>
        <w:tab/>
        <w:t xml:space="preserve">Cena powinna zawierać w sobie ewentualne opusty proponowane przez Wykonawcę. </w:t>
      </w:r>
    </w:p>
    <w:p w14:paraId="3CCE8E4C"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4.</w:t>
      </w:r>
      <w:r w:rsidRPr="00DE5E57">
        <w:rPr>
          <w:rFonts w:ascii="Open Sans" w:eastAsia="Times New Roman" w:hAnsi="Open Sans" w:cs="Open Sans"/>
          <w:color w:val="000000"/>
          <w:sz w:val="18"/>
          <w:szCs w:val="18"/>
          <w:lang w:eastAsia="pl-PL"/>
        </w:rPr>
        <w:tab/>
        <w:t xml:space="preserve">W cenie oferty Wykonawca ujmie wszystkie koszty związane z wykonaniem całego przedmiotu zamówienia. </w:t>
      </w:r>
    </w:p>
    <w:p w14:paraId="5B35D818" w14:textId="20322F6C"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5.</w:t>
      </w:r>
      <w:r w:rsidRPr="00DE5E57">
        <w:rPr>
          <w:rFonts w:ascii="Open Sans" w:eastAsia="Times New Roman" w:hAnsi="Open Sans" w:cs="Open Sans"/>
          <w:color w:val="000000"/>
          <w:sz w:val="18"/>
          <w:szCs w:val="18"/>
          <w:lang w:eastAsia="pl-PL"/>
        </w:rPr>
        <w:tab/>
        <w:t xml:space="preserve">Zamawiający informuje, że w wyniku realizacji umowy nie będą prowadzone rozliczenia </w:t>
      </w:r>
      <w:r w:rsidR="009A428B"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w innych walutach niż złoty.</w:t>
      </w:r>
    </w:p>
    <w:p w14:paraId="3BAFEC6E" w14:textId="117BEBD5"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6.</w:t>
      </w:r>
      <w:r w:rsidRPr="00DE5E57">
        <w:rPr>
          <w:rFonts w:ascii="Open Sans" w:eastAsia="Times New Roman" w:hAnsi="Open Sans" w:cs="Open Sans"/>
          <w:color w:val="000000"/>
          <w:sz w:val="18"/>
          <w:szCs w:val="18"/>
          <w:lang w:eastAsia="pl-PL"/>
        </w:rPr>
        <w:tab/>
        <w:t xml:space="preserve">Jeżeli została złożona oferta, której wybór prowadziłby do powstania u Zamawiającego obowiązku podatkowego zgodnie z ustawą z dnia 11 marca 2004 r. o podatku od towarów </w:t>
      </w:r>
      <w:r w:rsidR="00D3219F">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i usług, (</w:t>
      </w:r>
      <w:bookmarkStart w:id="9" w:name="_Hlk179541885"/>
      <w:r w:rsidRPr="00DE5E57">
        <w:rPr>
          <w:rFonts w:ascii="Open Sans" w:eastAsia="Times New Roman" w:hAnsi="Open Sans" w:cs="Open Sans"/>
          <w:color w:val="000000"/>
          <w:sz w:val="18"/>
          <w:szCs w:val="18"/>
          <w:lang w:eastAsia="pl-PL"/>
        </w:rPr>
        <w:t>Dz. U. z 202</w:t>
      </w:r>
      <w:r w:rsidR="009A428B" w:rsidRPr="00DE5E57">
        <w:rPr>
          <w:rFonts w:ascii="Open Sans" w:eastAsia="Times New Roman" w:hAnsi="Open Sans" w:cs="Open Sans"/>
          <w:color w:val="000000"/>
          <w:sz w:val="18"/>
          <w:szCs w:val="18"/>
          <w:lang w:eastAsia="pl-PL"/>
        </w:rPr>
        <w:t>4</w:t>
      </w:r>
      <w:r w:rsidRPr="00DE5E57">
        <w:rPr>
          <w:rFonts w:ascii="Open Sans" w:eastAsia="Times New Roman" w:hAnsi="Open Sans" w:cs="Open Sans"/>
          <w:color w:val="000000"/>
          <w:sz w:val="18"/>
          <w:szCs w:val="18"/>
          <w:lang w:eastAsia="pl-PL"/>
        </w:rPr>
        <w:t xml:space="preserve"> r. poz.</w:t>
      </w:r>
      <w:r w:rsidR="009A428B" w:rsidRPr="00DE5E57">
        <w:rPr>
          <w:rFonts w:ascii="Open Sans" w:eastAsia="Times New Roman" w:hAnsi="Open Sans" w:cs="Open Sans"/>
          <w:color w:val="000000"/>
          <w:sz w:val="18"/>
          <w:szCs w:val="18"/>
          <w:lang w:eastAsia="pl-PL"/>
        </w:rPr>
        <w:t xml:space="preserve"> 362</w:t>
      </w:r>
      <w:r w:rsidRPr="00DE5E57">
        <w:rPr>
          <w:rFonts w:ascii="Open Sans" w:eastAsia="Times New Roman" w:hAnsi="Open Sans" w:cs="Open Sans"/>
          <w:color w:val="000000"/>
          <w:sz w:val="18"/>
          <w:szCs w:val="18"/>
          <w:lang w:eastAsia="pl-PL"/>
        </w:rPr>
        <w:t xml:space="preserve"> z późn. zm.  </w:t>
      </w:r>
      <w:bookmarkEnd w:id="9"/>
      <w:r w:rsidRPr="00DE5E57">
        <w:rPr>
          <w:rFonts w:ascii="Open Sans" w:eastAsia="Times New Roman" w:hAnsi="Open Sans" w:cs="Open Sans"/>
          <w:color w:val="000000"/>
          <w:sz w:val="18"/>
          <w:szCs w:val="18"/>
          <w:lang w:eastAsia="pl-PL"/>
        </w:rPr>
        <w:t>) dla celów zastosowania kryterium ceny Zamawiający dolicza do przedstawionej</w:t>
      </w:r>
      <w:r w:rsidR="00D3219F">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w tej ofercie ceny kwotę podatku od towarów i usług, którą miałby obowiązek rozliczyć. </w:t>
      </w:r>
    </w:p>
    <w:p w14:paraId="670E1E63"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7.</w:t>
      </w:r>
      <w:r w:rsidRPr="00DE5E57">
        <w:rPr>
          <w:rFonts w:ascii="Open Sans" w:eastAsia="Times New Roman" w:hAnsi="Open Sans" w:cs="Open Sans"/>
          <w:color w:val="000000"/>
          <w:sz w:val="18"/>
          <w:szCs w:val="18"/>
          <w:lang w:eastAsia="pl-PL"/>
        </w:rPr>
        <w:tab/>
        <w:t xml:space="preserve">Wykonawca ma obowiązek w ofercie, o której mowa w ppkt 6: </w:t>
      </w:r>
    </w:p>
    <w:p w14:paraId="23B0A16B"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7.1.</w:t>
      </w:r>
      <w:r w:rsidRPr="00DE5E57">
        <w:rPr>
          <w:rFonts w:ascii="Open Sans" w:eastAsia="Times New Roman" w:hAnsi="Open Sans" w:cs="Open Sans"/>
          <w:color w:val="000000"/>
          <w:sz w:val="18"/>
          <w:szCs w:val="18"/>
          <w:lang w:eastAsia="pl-PL"/>
        </w:rPr>
        <w:tab/>
        <w:t>Poinformowania Zamawiającego, że wybór jego oferty będzie prowadził do powstania</w:t>
      </w:r>
    </w:p>
    <w:p w14:paraId="4A2D5D76"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u Zamawiającego obowiązku podatkowego,</w:t>
      </w:r>
    </w:p>
    <w:p w14:paraId="49675EAB"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7.2.</w:t>
      </w:r>
      <w:r w:rsidRPr="00DE5E57">
        <w:rPr>
          <w:rFonts w:ascii="Open Sans" w:eastAsia="Times New Roman" w:hAnsi="Open Sans" w:cs="Open Sans"/>
          <w:color w:val="000000"/>
          <w:sz w:val="18"/>
          <w:szCs w:val="18"/>
          <w:lang w:eastAsia="pl-PL"/>
        </w:rPr>
        <w:tab/>
        <w:t>Wskazania nazwy (rodzaju) towaru lub usługi, których dostawa lub świadczenie będą prowadziły do powstania obowiązku podatkowego,</w:t>
      </w:r>
    </w:p>
    <w:p w14:paraId="1DA7A80E"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7.3.</w:t>
      </w:r>
      <w:r w:rsidRPr="00DE5E57">
        <w:rPr>
          <w:rFonts w:ascii="Open Sans" w:eastAsia="Times New Roman" w:hAnsi="Open Sans" w:cs="Open Sans"/>
          <w:color w:val="000000"/>
          <w:sz w:val="18"/>
          <w:szCs w:val="18"/>
          <w:lang w:eastAsia="pl-PL"/>
        </w:rPr>
        <w:tab/>
        <w:t xml:space="preserve">Wskazania wartości towaru lub usługi objętego obowiązkiem podatkowym Zamawiającego, </w:t>
      </w:r>
    </w:p>
    <w:p w14:paraId="43E6E412"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bez kwoty podatku,</w:t>
      </w:r>
    </w:p>
    <w:p w14:paraId="1D24BC63" w14:textId="77777777" w:rsidR="00ED7E7D" w:rsidRPr="00DE5E57" w:rsidRDefault="00ED7E7D" w:rsidP="00ED7E7D">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7.4.</w:t>
      </w:r>
      <w:r w:rsidRPr="00DE5E57">
        <w:rPr>
          <w:rFonts w:ascii="Open Sans" w:eastAsia="Times New Roman" w:hAnsi="Open Sans" w:cs="Open Sans"/>
          <w:color w:val="000000"/>
          <w:sz w:val="18"/>
          <w:szCs w:val="18"/>
          <w:lang w:eastAsia="pl-PL"/>
        </w:rPr>
        <w:tab/>
        <w:t>Wskazania stawki podatku od towarów i usług, która zgodnie z wiedzą Wykonawcy, będzie miała zastosowanie.</w:t>
      </w:r>
    </w:p>
    <w:p w14:paraId="2BB43120" w14:textId="53F9749C" w:rsidR="00A03E07" w:rsidRPr="00DE5E57" w:rsidRDefault="00A03E07" w:rsidP="00ED7E7D">
      <w:pPr>
        <w:spacing w:after="0" w:line="276" w:lineRule="auto"/>
        <w:ind w:left="360"/>
        <w:jc w:val="both"/>
        <w:rPr>
          <w:rFonts w:ascii="Open Sans" w:eastAsia="Times New Roman" w:hAnsi="Open Sans" w:cs="Open Sans"/>
          <w:strike/>
          <w:color w:val="FF0000"/>
          <w:sz w:val="18"/>
          <w:szCs w:val="18"/>
          <w:lang w:eastAsia="pl-PL"/>
        </w:rPr>
      </w:pPr>
      <w:r w:rsidRPr="00DE5E57">
        <w:rPr>
          <w:rFonts w:ascii="Open Sans" w:eastAsia="Times New Roman" w:hAnsi="Open Sans" w:cs="Open Sans"/>
          <w:color w:val="000000" w:themeColor="text1"/>
          <w:sz w:val="18"/>
          <w:szCs w:val="18"/>
          <w:lang w:eastAsia="pl-PL"/>
        </w:rPr>
        <w:t>7.5.</w:t>
      </w:r>
      <w:r w:rsidRPr="00DE5E57">
        <w:rPr>
          <w:color w:val="000000" w:themeColor="text1"/>
          <w:sz w:val="18"/>
          <w:szCs w:val="18"/>
        </w:rPr>
        <w:t xml:space="preserve"> </w:t>
      </w:r>
      <w:r w:rsidRPr="00DE5E57">
        <w:rPr>
          <w:rFonts w:ascii="Open Sans" w:eastAsia="Times New Roman" w:hAnsi="Open Sans" w:cs="Open Sans"/>
          <w:color w:val="000000" w:themeColor="text1"/>
          <w:sz w:val="18"/>
          <w:szCs w:val="18"/>
          <w:lang w:eastAsia="pl-PL"/>
        </w:rPr>
        <w:t xml:space="preserve">Cena oferty uwzględnia wszystkie zobowiązania niezbędne do wykonania przedmiotu zamówienia; musi być podana w PLN cyfrowo i słownie. </w:t>
      </w:r>
    </w:p>
    <w:p w14:paraId="247F728D" w14:textId="77777777" w:rsidR="00360DCD" w:rsidRPr="00DE5E57" w:rsidRDefault="00360DCD" w:rsidP="00F573AC">
      <w:pPr>
        <w:spacing w:after="0" w:line="276" w:lineRule="auto"/>
        <w:ind w:left="360"/>
        <w:jc w:val="both"/>
        <w:rPr>
          <w:rFonts w:ascii="Open Sans" w:eastAsia="Times New Roman" w:hAnsi="Open Sans" w:cs="Open Sans"/>
          <w:color w:val="000000"/>
          <w:sz w:val="18"/>
          <w:szCs w:val="18"/>
          <w:lang w:eastAsia="pl-PL"/>
        </w:rPr>
      </w:pPr>
    </w:p>
    <w:p w14:paraId="3DC32EFF" w14:textId="0230BCF7" w:rsidR="0064740B" w:rsidRPr="00DE5E57" w:rsidRDefault="00E93C8C" w:rsidP="0078794E">
      <w:pPr>
        <w:ind w:left="567" w:hanging="567"/>
        <w:rPr>
          <w:rFonts w:ascii="Open Sans" w:eastAsia="Times New Roman" w:hAnsi="Open Sans" w:cs="Open Sans"/>
          <w:color w:val="000000"/>
          <w:sz w:val="18"/>
          <w:szCs w:val="18"/>
          <w:u w:val="single"/>
          <w:lang w:eastAsia="pl-PL"/>
        </w:rPr>
      </w:pPr>
      <w:r w:rsidRPr="00DE5E57">
        <w:rPr>
          <w:rFonts w:ascii="Open Sans" w:hAnsi="Open Sans" w:cs="Open Sans"/>
          <w:bCs/>
          <w:color w:val="000000"/>
          <w:sz w:val="18"/>
          <w:szCs w:val="18"/>
        </w:rPr>
        <w:t xml:space="preserve">    </w:t>
      </w:r>
      <w:r w:rsidR="0064740B" w:rsidRPr="00DE5E57">
        <w:rPr>
          <w:rFonts w:ascii="Open Sans" w:eastAsia="Times New Roman" w:hAnsi="Open Sans" w:cs="Open Sans"/>
          <w:color w:val="000000"/>
          <w:sz w:val="18"/>
          <w:szCs w:val="18"/>
          <w:lang w:eastAsia="pl-PL"/>
        </w:rPr>
        <w:t>14.</w:t>
      </w:r>
      <w:r w:rsidR="0064740B" w:rsidRPr="00DE5E57">
        <w:rPr>
          <w:rFonts w:ascii="Open Sans" w:eastAsia="Times New Roman" w:hAnsi="Open Sans" w:cs="Open Sans"/>
          <w:color w:val="000000"/>
          <w:sz w:val="18"/>
          <w:szCs w:val="18"/>
          <w:lang w:eastAsia="pl-PL"/>
        </w:rPr>
        <w:tab/>
      </w:r>
      <w:r w:rsidR="0064740B" w:rsidRPr="00DE5E57">
        <w:rPr>
          <w:rFonts w:ascii="Open Sans" w:eastAsia="Times New Roman" w:hAnsi="Open Sans" w:cs="Open Sans"/>
          <w:color w:val="000000"/>
          <w:sz w:val="18"/>
          <w:szCs w:val="18"/>
          <w:u w:val="single"/>
          <w:lang w:eastAsia="pl-PL"/>
        </w:rPr>
        <w:t>Wymagania dotyczące wadium</w:t>
      </w:r>
      <w:r w:rsidR="00865BA8" w:rsidRPr="00DE5E57">
        <w:rPr>
          <w:rFonts w:ascii="Open Sans" w:eastAsia="Times New Roman" w:hAnsi="Open Sans" w:cs="Open Sans"/>
          <w:color w:val="000000"/>
          <w:sz w:val="18"/>
          <w:szCs w:val="18"/>
          <w:u w:val="single"/>
          <w:lang w:eastAsia="pl-PL"/>
        </w:rPr>
        <w:t>.</w:t>
      </w:r>
      <w:r w:rsidR="00F83CC0" w:rsidRPr="00DE5E57">
        <w:rPr>
          <w:rFonts w:ascii="Open Sans" w:eastAsia="Times New Roman" w:hAnsi="Open Sans" w:cs="Open Sans"/>
          <w:color w:val="000000"/>
          <w:sz w:val="18"/>
          <w:szCs w:val="18"/>
          <w:u w:val="single"/>
          <w:lang w:eastAsia="pl-PL"/>
        </w:rPr>
        <w:t xml:space="preserve"> </w:t>
      </w:r>
    </w:p>
    <w:p w14:paraId="6F41DB10" w14:textId="77777777" w:rsidR="005D0359" w:rsidRDefault="005D0359" w:rsidP="005D0359">
      <w:pPr>
        <w:spacing w:after="0" w:line="360" w:lineRule="auto"/>
        <w:ind w:left="360"/>
        <w:jc w:val="both"/>
        <w:rPr>
          <w:rFonts w:ascii="Open Sans" w:eastAsia="Times New Roman" w:hAnsi="Open Sans" w:cs="Open Sans"/>
          <w:color w:val="000000"/>
          <w:sz w:val="18"/>
          <w:szCs w:val="18"/>
          <w:lang w:eastAsia="pl-PL"/>
        </w:rPr>
      </w:pPr>
      <w:r w:rsidRPr="005D0359">
        <w:rPr>
          <w:rFonts w:ascii="Open Sans" w:eastAsia="Times New Roman" w:hAnsi="Open Sans" w:cs="Open Sans"/>
          <w:color w:val="000000"/>
          <w:sz w:val="18"/>
          <w:szCs w:val="18"/>
          <w:lang w:eastAsia="pl-PL"/>
        </w:rPr>
        <w:t xml:space="preserve">Zamawiający nie </w:t>
      </w:r>
      <w:r>
        <w:rPr>
          <w:rFonts w:ascii="Open Sans" w:eastAsia="Times New Roman" w:hAnsi="Open Sans" w:cs="Open Sans"/>
          <w:color w:val="000000"/>
          <w:sz w:val="18"/>
          <w:szCs w:val="18"/>
          <w:lang w:eastAsia="pl-PL"/>
        </w:rPr>
        <w:t xml:space="preserve">wymaga wniesienia wadium przez Wykonawców. </w:t>
      </w:r>
    </w:p>
    <w:p w14:paraId="165B95B8" w14:textId="77777777" w:rsidR="005D0359" w:rsidRDefault="005D0359" w:rsidP="005D0359">
      <w:pPr>
        <w:spacing w:after="0" w:line="360" w:lineRule="auto"/>
        <w:ind w:left="360"/>
        <w:jc w:val="both"/>
        <w:rPr>
          <w:rFonts w:ascii="Open Sans" w:eastAsia="Times New Roman" w:hAnsi="Open Sans" w:cs="Open Sans"/>
          <w:color w:val="000000"/>
          <w:sz w:val="18"/>
          <w:szCs w:val="18"/>
          <w:lang w:eastAsia="pl-PL"/>
        </w:rPr>
      </w:pPr>
    </w:p>
    <w:p w14:paraId="165867E2" w14:textId="4C7DEF8B" w:rsidR="007274D4" w:rsidRPr="00DE5E57" w:rsidRDefault="007274D4" w:rsidP="005D0359">
      <w:pPr>
        <w:spacing w:after="0" w:line="360" w:lineRule="auto"/>
        <w:ind w:left="360"/>
        <w:jc w:val="both"/>
        <w:rPr>
          <w:rFonts w:ascii="Open Sans" w:eastAsia="Times New Roman" w:hAnsi="Open Sans" w:cs="Open Sans"/>
          <w:color w:val="000000" w:themeColor="text1"/>
          <w:sz w:val="18"/>
          <w:szCs w:val="18"/>
          <w:u w:val="single"/>
          <w:lang w:eastAsia="pl-PL"/>
        </w:rPr>
      </w:pPr>
      <w:r w:rsidRPr="00DE5E57">
        <w:rPr>
          <w:rFonts w:ascii="Open Sans" w:eastAsia="Times New Roman" w:hAnsi="Open Sans" w:cs="Open Sans"/>
          <w:color w:val="000000" w:themeColor="text1"/>
          <w:sz w:val="18"/>
          <w:szCs w:val="18"/>
          <w:lang w:eastAsia="pl-PL"/>
        </w:rPr>
        <w:t>15.</w:t>
      </w:r>
      <w:r w:rsidRPr="00DE5E57">
        <w:rPr>
          <w:rFonts w:ascii="Open Sans" w:eastAsia="Times New Roman" w:hAnsi="Open Sans" w:cs="Open Sans"/>
          <w:color w:val="000000" w:themeColor="text1"/>
          <w:sz w:val="18"/>
          <w:szCs w:val="18"/>
          <w:lang w:eastAsia="pl-PL"/>
        </w:rPr>
        <w:tab/>
      </w:r>
      <w:r w:rsidRPr="00DE5E57">
        <w:rPr>
          <w:rFonts w:ascii="Open Sans" w:eastAsia="Times New Roman" w:hAnsi="Open Sans" w:cs="Open Sans"/>
          <w:color w:val="000000" w:themeColor="text1"/>
          <w:sz w:val="18"/>
          <w:szCs w:val="18"/>
          <w:u w:val="single"/>
          <w:lang w:eastAsia="pl-PL"/>
        </w:rPr>
        <w:t xml:space="preserve">Termin związania ofertą. </w:t>
      </w:r>
    </w:p>
    <w:p w14:paraId="5896098A" w14:textId="43CD3517" w:rsidR="007274D4" w:rsidRPr="00DE5E57" w:rsidRDefault="007274D4" w:rsidP="00203549">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 xml:space="preserve">15.1. Wykonawca zgodnie z art. 307 ustawy Pzp będzie związany ofertą przez okres 30 dni, </w:t>
      </w:r>
      <w:r w:rsidR="00CD6A43">
        <w:rPr>
          <w:rFonts w:ascii="Open Sans" w:eastAsia="Times New Roman" w:hAnsi="Open Sans" w:cs="Open Sans"/>
          <w:color w:val="000000" w:themeColor="text1"/>
          <w:sz w:val="18"/>
          <w:szCs w:val="18"/>
          <w:lang w:eastAsia="pl-PL"/>
        </w:rPr>
        <w:br/>
      </w:r>
      <w:r w:rsidRPr="00DE5E57">
        <w:rPr>
          <w:rFonts w:ascii="Open Sans" w:eastAsia="Times New Roman" w:hAnsi="Open Sans" w:cs="Open Sans"/>
          <w:color w:val="000000" w:themeColor="text1"/>
          <w:sz w:val="18"/>
          <w:szCs w:val="18"/>
          <w:lang w:eastAsia="pl-PL"/>
        </w:rPr>
        <w:t xml:space="preserve">tj.  do dnia </w:t>
      </w:r>
      <w:r w:rsidR="008A6FE3">
        <w:rPr>
          <w:rFonts w:ascii="Open Sans" w:eastAsia="Times New Roman" w:hAnsi="Open Sans" w:cs="Open Sans"/>
          <w:color w:val="000000" w:themeColor="text1"/>
          <w:sz w:val="18"/>
          <w:szCs w:val="18"/>
          <w:lang w:eastAsia="pl-PL"/>
        </w:rPr>
        <w:t>22</w:t>
      </w:r>
      <w:r w:rsidR="00C02850">
        <w:rPr>
          <w:rFonts w:ascii="Open Sans" w:eastAsia="Times New Roman" w:hAnsi="Open Sans" w:cs="Open Sans"/>
          <w:color w:val="000000" w:themeColor="text1"/>
          <w:sz w:val="18"/>
          <w:szCs w:val="18"/>
          <w:lang w:eastAsia="pl-PL"/>
        </w:rPr>
        <w:t>.10.</w:t>
      </w:r>
      <w:r w:rsidR="00B768A6" w:rsidRPr="00DE5E57">
        <w:rPr>
          <w:rFonts w:ascii="Open Sans" w:eastAsia="Times New Roman" w:hAnsi="Open Sans" w:cs="Open Sans"/>
          <w:color w:val="000000" w:themeColor="text1"/>
          <w:sz w:val="18"/>
          <w:szCs w:val="18"/>
          <w:lang w:eastAsia="pl-PL"/>
        </w:rPr>
        <w:t>2025</w:t>
      </w:r>
      <w:r w:rsidRPr="00DE5E57">
        <w:rPr>
          <w:rFonts w:ascii="Open Sans" w:eastAsia="Times New Roman" w:hAnsi="Open Sans" w:cs="Open Sans"/>
          <w:color w:val="000000" w:themeColor="text1"/>
          <w:sz w:val="18"/>
          <w:szCs w:val="18"/>
          <w:lang w:eastAsia="pl-PL"/>
        </w:rPr>
        <w:t xml:space="preserve"> roku.  Bieg terminu związania ofertą rozpoczyna się wraz z upływem terminu składania ofert.</w:t>
      </w:r>
    </w:p>
    <w:p w14:paraId="0EF8D511" w14:textId="1DF11C06" w:rsidR="007274D4" w:rsidRPr="00DE5E57" w:rsidRDefault="007274D4" w:rsidP="00203549">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15.2. W przypadku gdy wybór najkorzystniejszej oferty nie nastąpi przed upływem terminu związania ofertą wskazanego w pkt 15.1 powyżej, Zamawiający przed upływem terminu związania ofertą zwróci się jednokrotnie do Wykonawców o wyrażenie zgody na przedłużenie tego terminu o wskazywany przez niego okres, nie dłuższy niż 30 dni. Przedłużenie terminu związania ofertą wymagać będzie złożenia przez Wykonawcę pisemnego oświadczenia o wyrażeniu zgody na przedłużenie terminu związania ofertą.</w:t>
      </w:r>
    </w:p>
    <w:p w14:paraId="5EDE0C23" w14:textId="77777777" w:rsidR="00D82084" w:rsidRPr="00DE5E57" w:rsidRDefault="00D82084" w:rsidP="005953C8">
      <w:pPr>
        <w:spacing w:after="0" w:line="276" w:lineRule="auto"/>
        <w:ind w:left="360"/>
        <w:jc w:val="both"/>
        <w:rPr>
          <w:rFonts w:ascii="Open Sans" w:eastAsia="Times New Roman" w:hAnsi="Open Sans" w:cs="Open Sans"/>
          <w:color w:val="000000" w:themeColor="text1"/>
          <w:sz w:val="18"/>
          <w:szCs w:val="18"/>
          <w:lang w:eastAsia="pl-PL"/>
        </w:rPr>
      </w:pPr>
    </w:p>
    <w:p w14:paraId="69FAF83F"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lang w:eastAsia="pl-PL"/>
        </w:rPr>
        <w:t>16.</w:t>
      </w:r>
      <w:r w:rsidRPr="00DE5E57">
        <w:rPr>
          <w:rFonts w:ascii="Open Sans" w:eastAsia="Times New Roman" w:hAnsi="Open Sans" w:cs="Open Sans"/>
          <w:color w:val="000000"/>
          <w:sz w:val="18"/>
          <w:szCs w:val="18"/>
          <w:lang w:eastAsia="pl-PL"/>
        </w:rPr>
        <w:tab/>
      </w:r>
      <w:r w:rsidRPr="00DE5E57">
        <w:rPr>
          <w:rFonts w:ascii="Open Sans" w:eastAsia="Times New Roman" w:hAnsi="Open Sans" w:cs="Open Sans"/>
          <w:color w:val="000000"/>
          <w:sz w:val="18"/>
          <w:szCs w:val="18"/>
          <w:u w:val="single"/>
          <w:lang w:eastAsia="pl-PL"/>
        </w:rPr>
        <w:t>Sposób i termin składania i otwarcia ofert .</w:t>
      </w:r>
    </w:p>
    <w:p w14:paraId="4D952F5D" w14:textId="34820EB6" w:rsidR="0064740B" w:rsidRPr="00DE5E57" w:rsidRDefault="0064740B" w:rsidP="00BB6DEA">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sz w:val="18"/>
          <w:szCs w:val="18"/>
          <w:lang w:eastAsia="pl-PL"/>
        </w:rPr>
        <w:t>16.1.</w:t>
      </w:r>
      <w:r w:rsidRPr="00DE5E57">
        <w:rPr>
          <w:rFonts w:ascii="Open Sans" w:eastAsia="Times New Roman" w:hAnsi="Open Sans" w:cs="Open Sans"/>
          <w:color w:val="000000"/>
          <w:sz w:val="18"/>
          <w:szCs w:val="18"/>
          <w:lang w:eastAsia="pl-PL"/>
        </w:rPr>
        <w:tab/>
      </w:r>
      <w:r w:rsidRPr="00DE5E57">
        <w:rPr>
          <w:rFonts w:ascii="Open Sans" w:eastAsia="Times New Roman" w:hAnsi="Open Sans" w:cs="Open Sans"/>
          <w:color w:val="000000" w:themeColor="text1"/>
          <w:sz w:val="18"/>
          <w:szCs w:val="18"/>
          <w:lang w:eastAsia="pl-PL"/>
        </w:rPr>
        <w:t xml:space="preserve">Ofertę należy złożyć poprzez platformę zakupową, o której mowa </w:t>
      </w:r>
      <w:r w:rsidRPr="00DE5E57">
        <w:rPr>
          <w:rFonts w:ascii="Open Sans" w:eastAsia="Times New Roman" w:hAnsi="Open Sans" w:cs="Open Sans"/>
          <w:color w:val="000000" w:themeColor="text1"/>
          <w:sz w:val="18"/>
          <w:szCs w:val="18"/>
          <w:lang w:eastAsia="pl-PL"/>
        </w:rPr>
        <w:br/>
        <w:t>w pkt. 12 SWZ, do dni</w:t>
      </w:r>
      <w:r w:rsidR="00BD2F3D" w:rsidRPr="00DE5E57">
        <w:rPr>
          <w:rFonts w:ascii="Open Sans" w:eastAsia="Times New Roman" w:hAnsi="Open Sans" w:cs="Open Sans"/>
          <w:color w:val="000000" w:themeColor="text1"/>
          <w:sz w:val="18"/>
          <w:szCs w:val="18"/>
          <w:lang w:eastAsia="pl-PL"/>
        </w:rPr>
        <w:t xml:space="preserve">a </w:t>
      </w:r>
      <w:r w:rsidR="008A6FE3">
        <w:rPr>
          <w:rFonts w:ascii="Open Sans" w:eastAsia="Times New Roman" w:hAnsi="Open Sans" w:cs="Open Sans"/>
          <w:color w:val="000000" w:themeColor="text1"/>
          <w:sz w:val="18"/>
          <w:szCs w:val="18"/>
          <w:lang w:eastAsia="pl-PL"/>
        </w:rPr>
        <w:t>23.09.</w:t>
      </w:r>
      <w:r w:rsidR="00224916" w:rsidRPr="00DE5E57">
        <w:rPr>
          <w:rFonts w:ascii="Open Sans" w:eastAsia="Times New Roman" w:hAnsi="Open Sans" w:cs="Open Sans"/>
          <w:color w:val="000000" w:themeColor="text1"/>
          <w:sz w:val="18"/>
          <w:szCs w:val="18"/>
          <w:lang w:eastAsia="pl-PL"/>
        </w:rPr>
        <w:t>2025</w:t>
      </w:r>
      <w:r w:rsidR="00E87DD7" w:rsidRPr="00DE5E57">
        <w:rPr>
          <w:rFonts w:ascii="Open Sans" w:eastAsia="Times New Roman" w:hAnsi="Open Sans" w:cs="Open Sans"/>
          <w:color w:val="000000" w:themeColor="text1"/>
          <w:sz w:val="18"/>
          <w:szCs w:val="18"/>
          <w:lang w:eastAsia="pl-PL"/>
        </w:rPr>
        <w:t xml:space="preserve"> </w:t>
      </w:r>
      <w:r w:rsidR="00BD2F3D" w:rsidRPr="00DE5E57">
        <w:rPr>
          <w:rFonts w:ascii="Open Sans" w:eastAsia="Times New Roman" w:hAnsi="Open Sans" w:cs="Open Sans"/>
          <w:color w:val="000000" w:themeColor="text1"/>
          <w:sz w:val="18"/>
          <w:szCs w:val="18"/>
          <w:lang w:eastAsia="pl-PL"/>
        </w:rPr>
        <w:t xml:space="preserve"> r. </w:t>
      </w:r>
      <w:r w:rsidR="003468E7" w:rsidRPr="00DE5E57">
        <w:rPr>
          <w:rFonts w:ascii="Open Sans" w:eastAsia="Times New Roman" w:hAnsi="Open Sans" w:cs="Open Sans"/>
          <w:color w:val="000000" w:themeColor="text1"/>
          <w:sz w:val="18"/>
          <w:szCs w:val="18"/>
          <w:lang w:eastAsia="pl-PL"/>
        </w:rPr>
        <w:t xml:space="preserve">  </w:t>
      </w:r>
      <w:r w:rsidRPr="00DE5E57">
        <w:rPr>
          <w:rFonts w:ascii="Open Sans" w:eastAsia="Times New Roman" w:hAnsi="Open Sans" w:cs="Open Sans"/>
          <w:color w:val="000000" w:themeColor="text1"/>
          <w:sz w:val="18"/>
          <w:szCs w:val="18"/>
          <w:lang w:eastAsia="pl-PL"/>
        </w:rPr>
        <w:t>do godziny</w:t>
      </w:r>
      <w:r w:rsidR="005E21FA" w:rsidRPr="00DE5E57">
        <w:rPr>
          <w:rFonts w:ascii="Open Sans" w:eastAsia="Times New Roman" w:hAnsi="Open Sans" w:cs="Open Sans"/>
          <w:color w:val="000000" w:themeColor="text1"/>
          <w:sz w:val="18"/>
          <w:szCs w:val="18"/>
          <w:lang w:eastAsia="pl-PL"/>
        </w:rPr>
        <w:t xml:space="preserve"> </w:t>
      </w:r>
      <w:r w:rsidR="0065571D">
        <w:rPr>
          <w:rFonts w:ascii="Open Sans" w:eastAsia="Times New Roman" w:hAnsi="Open Sans" w:cs="Open Sans"/>
          <w:color w:val="000000" w:themeColor="text1"/>
          <w:sz w:val="18"/>
          <w:szCs w:val="18"/>
          <w:lang w:eastAsia="pl-PL"/>
        </w:rPr>
        <w:t>1</w:t>
      </w:r>
      <w:r w:rsidR="008A6FE3">
        <w:rPr>
          <w:rFonts w:ascii="Open Sans" w:eastAsia="Times New Roman" w:hAnsi="Open Sans" w:cs="Open Sans"/>
          <w:color w:val="000000" w:themeColor="text1"/>
          <w:sz w:val="18"/>
          <w:szCs w:val="18"/>
          <w:lang w:eastAsia="pl-PL"/>
        </w:rPr>
        <w:t>2</w:t>
      </w:r>
      <w:r w:rsidR="006F581D" w:rsidRPr="00DE5E57">
        <w:rPr>
          <w:rFonts w:ascii="Open Sans" w:eastAsia="Times New Roman" w:hAnsi="Open Sans" w:cs="Open Sans"/>
          <w:color w:val="000000" w:themeColor="text1"/>
          <w:sz w:val="18"/>
          <w:szCs w:val="18"/>
          <w:lang w:eastAsia="pl-PL"/>
        </w:rPr>
        <w:t>:00.</w:t>
      </w:r>
    </w:p>
    <w:p w14:paraId="6F46E64A" w14:textId="32794732" w:rsidR="0064740B" w:rsidRPr="00DE5E57" w:rsidRDefault="0064740B" w:rsidP="00BB6DEA">
      <w:pPr>
        <w:spacing w:after="0" w:line="276" w:lineRule="auto"/>
        <w:ind w:left="360"/>
        <w:jc w:val="both"/>
        <w:rPr>
          <w:rFonts w:ascii="Open Sans" w:eastAsia="Times New Roman" w:hAnsi="Open Sans" w:cs="Open Sans"/>
          <w:color w:val="000000" w:themeColor="text1"/>
          <w:sz w:val="18"/>
          <w:szCs w:val="18"/>
          <w:lang w:eastAsia="pl-PL"/>
        </w:rPr>
      </w:pPr>
      <w:r w:rsidRPr="00DE5E57">
        <w:rPr>
          <w:rFonts w:ascii="Open Sans" w:eastAsia="Times New Roman" w:hAnsi="Open Sans" w:cs="Open Sans"/>
          <w:color w:val="000000" w:themeColor="text1"/>
          <w:sz w:val="18"/>
          <w:szCs w:val="18"/>
          <w:lang w:eastAsia="pl-PL"/>
        </w:rPr>
        <w:t>16.2.</w:t>
      </w:r>
      <w:r w:rsidRPr="00DE5E57">
        <w:rPr>
          <w:rFonts w:ascii="Open Sans" w:eastAsia="Times New Roman" w:hAnsi="Open Sans" w:cs="Open Sans"/>
          <w:color w:val="000000" w:themeColor="text1"/>
          <w:sz w:val="18"/>
          <w:szCs w:val="18"/>
          <w:lang w:eastAsia="pl-PL"/>
        </w:rPr>
        <w:tab/>
        <w:t>Otwarcie ofert nastąpi w dni</w:t>
      </w:r>
      <w:r w:rsidR="00486D79" w:rsidRPr="00DE5E57">
        <w:rPr>
          <w:rFonts w:ascii="Open Sans" w:eastAsia="Times New Roman" w:hAnsi="Open Sans" w:cs="Open Sans"/>
          <w:color w:val="000000" w:themeColor="text1"/>
          <w:sz w:val="18"/>
          <w:szCs w:val="18"/>
          <w:lang w:eastAsia="pl-PL"/>
        </w:rPr>
        <w:t xml:space="preserve">u </w:t>
      </w:r>
      <w:r w:rsidR="008A6FE3">
        <w:rPr>
          <w:rFonts w:ascii="Open Sans" w:eastAsia="Times New Roman" w:hAnsi="Open Sans" w:cs="Open Sans"/>
          <w:color w:val="000000" w:themeColor="text1"/>
          <w:sz w:val="18"/>
          <w:szCs w:val="18"/>
          <w:lang w:eastAsia="pl-PL"/>
        </w:rPr>
        <w:t>23</w:t>
      </w:r>
      <w:r w:rsidR="001F3B40">
        <w:rPr>
          <w:rFonts w:ascii="Open Sans" w:eastAsia="Times New Roman" w:hAnsi="Open Sans" w:cs="Open Sans"/>
          <w:color w:val="000000" w:themeColor="text1"/>
          <w:sz w:val="18"/>
          <w:szCs w:val="18"/>
          <w:lang w:eastAsia="pl-PL"/>
        </w:rPr>
        <w:t>.09.</w:t>
      </w:r>
      <w:r w:rsidR="00224916" w:rsidRPr="00DE5E57">
        <w:rPr>
          <w:rFonts w:ascii="Open Sans" w:eastAsia="Times New Roman" w:hAnsi="Open Sans" w:cs="Open Sans"/>
          <w:color w:val="000000" w:themeColor="text1"/>
          <w:sz w:val="18"/>
          <w:szCs w:val="18"/>
          <w:lang w:eastAsia="pl-PL"/>
        </w:rPr>
        <w:t>2025</w:t>
      </w:r>
      <w:r w:rsidR="00E142D2" w:rsidRPr="00DE5E57">
        <w:rPr>
          <w:rFonts w:ascii="Open Sans" w:eastAsia="Times New Roman" w:hAnsi="Open Sans" w:cs="Open Sans"/>
          <w:color w:val="000000" w:themeColor="text1"/>
          <w:sz w:val="18"/>
          <w:szCs w:val="18"/>
          <w:lang w:eastAsia="pl-PL"/>
        </w:rPr>
        <w:t xml:space="preserve"> </w:t>
      </w:r>
      <w:r w:rsidR="00486D79" w:rsidRPr="00DE5E57">
        <w:rPr>
          <w:rFonts w:ascii="Open Sans" w:eastAsia="Times New Roman" w:hAnsi="Open Sans" w:cs="Open Sans"/>
          <w:color w:val="000000" w:themeColor="text1"/>
          <w:sz w:val="18"/>
          <w:szCs w:val="18"/>
          <w:lang w:eastAsia="pl-PL"/>
        </w:rPr>
        <w:t xml:space="preserve">r. </w:t>
      </w:r>
      <w:r w:rsidRPr="00DE5E57">
        <w:rPr>
          <w:rFonts w:ascii="Open Sans" w:eastAsia="Times New Roman" w:hAnsi="Open Sans" w:cs="Open Sans"/>
          <w:color w:val="000000" w:themeColor="text1"/>
          <w:sz w:val="18"/>
          <w:szCs w:val="18"/>
          <w:lang w:eastAsia="pl-PL"/>
        </w:rPr>
        <w:t>o godzinie</w:t>
      </w:r>
      <w:r w:rsidR="00A85B28" w:rsidRPr="00DE5E57">
        <w:rPr>
          <w:rFonts w:ascii="Open Sans" w:eastAsia="Times New Roman" w:hAnsi="Open Sans" w:cs="Open Sans"/>
          <w:color w:val="000000" w:themeColor="text1"/>
          <w:sz w:val="18"/>
          <w:szCs w:val="18"/>
          <w:lang w:eastAsia="pl-PL"/>
        </w:rPr>
        <w:t xml:space="preserve"> </w:t>
      </w:r>
      <w:r w:rsidR="0065571D">
        <w:rPr>
          <w:rFonts w:ascii="Open Sans" w:eastAsia="Times New Roman" w:hAnsi="Open Sans" w:cs="Open Sans"/>
          <w:color w:val="000000" w:themeColor="text1"/>
          <w:sz w:val="18"/>
          <w:szCs w:val="18"/>
          <w:lang w:eastAsia="pl-PL"/>
        </w:rPr>
        <w:t>1</w:t>
      </w:r>
      <w:r w:rsidR="008A6FE3">
        <w:rPr>
          <w:rFonts w:ascii="Open Sans" w:eastAsia="Times New Roman" w:hAnsi="Open Sans" w:cs="Open Sans"/>
          <w:color w:val="000000" w:themeColor="text1"/>
          <w:sz w:val="18"/>
          <w:szCs w:val="18"/>
          <w:lang w:eastAsia="pl-PL"/>
        </w:rPr>
        <w:t>2</w:t>
      </w:r>
      <w:r w:rsidR="006F581D" w:rsidRPr="00DE5E57">
        <w:rPr>
          <w:rFonts w:ascii="Open Sans" w:eastAsia="Times New Roman" w:hAnsi="Open Sans" w:cs="Open Sans"/>
          <w:color w:val="000000" w:themeColor="text1"/>
          <w:sz w:val="18"/>
          <w:szCs w:val="18"/>
          <w:lang w:eastAsia="pl-PL"/>
        </w:rPr>
        <w:t>:15</w:t>
      </w:r>
      <w:r w:rsidR="00F24885" w:rsidRPr="00DE5E57">
        <w:rPr>
          <w:rFonts w:ascii="Open Sans" w:eastAsia="Times New Roman" w:hAnsi="Open Sans" w:cs="Open Sans"/>
          <w:color w:val="000000" w:themeColor="text1"/>
          <w:sz w:val="18"/>
          <w:szCs w:val="18"/>
          <w:lang w:eastAsia="pl-PL"/>
        </w:rPr>
        <w:t>.</w:t>
      </w:r>
    </w:p>
    <w:p w14:paraId="0DFD871E" w14:textId="26DA6C78" w:rsidR="0064740B" w:rsidRPr="00DE5E57" w:rsidRDefault="0064740B" w:rsidP="00BB6DEA">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16.3.</w:t>
      </w:r>
      <w:r w:rsidRPr="00DE5E57">
        <w:rPr>
          <w:rFonts w:ascii="Open Sans" w:eastAsia="Times New Roman" w:hAnsi="Open Sans" w:cs="Open Sans"/>
          <w:color w:val="000000"/>
          <w:sz w:val="18"/>
          <w:szCs w:val="18"/>
          <w:lang w:eastAsia="pl-PL"/>
        </w:rPr>
        <w:tab/>
        <w:t xml:space="preserve">Otwarcie ofert nastąpi poprzez użycie mechanizmu do odszyfrowania dostępnego </w:t>
      </w:r>
      <w:r w:rsidR="00D532A8">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na platformie zakupowej.</w:t>
      </w:r>
    </w:p>
    <w:p w14:paraId="52354278" w14:textId="77777777" w:rsidR="0064740B" w:rsidRPr="00DE5E57" w:rsidRDefault="0064740B" w:rsidP="00BB6DEA">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16.4.</w:t>
      </w:r>
      <w:r w:rsidRPr="00DE5E57">
        <w:rPr>
          <w:rFonts w:ascii="Open Sans" w:eastAsia="Times New Roman" w:hAnsi="Open Sans" w:cs="Open Sans"/>
          <w:color w:val="000000"/>
          <w:sz w:val="18"/>
          <w:szCs w:val="18"/>
          <w:lang w:eastAsia="pl-PL"/>
        </w:rPr>
        <w:tab/>
        <w:t xml:space="preserve">Niezwłocznie po otwarciu ofert Zamawiający udostępni na stronie internetowej prowadzonego postępowania informacje wymagane zgodnie z art. 222 ust. 5 Ustawy PZP. </w:t>
      </w:r>
    </w:p>
    <w:p w14:paraId="6043D4C0" w14:textId="77777777" w:rsidR="0064740B" w:rsidRPr="00DE5E57" w:rsidRDefault="0064740B" w:rsidP="00BB6DEA">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16.5.</w:t>
      </w:r>
      <w:r w:rsidRPr="00DE5E57">
        <w:rPr>
          <w:rFonts w:ascii="Open Sans" w:eastAsia="Times New Roman" w:hAnsi="Open Sans" w:cs="Open Sans"/>
          <w:color w:val="000000"/>
          <w:sz w:val="18"/>
          <w:szCs w:val="18"/>
          <w:lang w:eastAsia="pl-PL"/>
        </w:rPr>
        <w:tab/>
        <w:t>Najpóźniej przed otwarciem ofert, Zamawiający w myśl art. 222 ust. 4 Ustawy PZP  udostępni na stronie internetowej prowadzonego postępowania informację o kwocie, jaką zamierza przeznaczyć na sfinansowanie zamówienia.</w:t>
      </w:r>
    </w:p>
    <w:p w14:paraId="38912E09" w14:textId="77777777" w:rsidR="00660DA4" w:rsidRPr="00DE4B75" w:rsidRDefault="00660DA4" w:rsidP="00BB6DEA">
      <w:pPr>
        <w:spacing w:after="0" w:line="276" w:lineRule="auto"/>
        <w:ind w:left="360"/>
        <w:jc w:val="both"/>
        <w:rPr>
          <w:rFonts w:ascii="Open Sans" w:eastAsia="Times New Roman" w:hAnsi="Open Sans" w:cs="Open Sans"/>
          <w:color w:val="000000"/>
          <w:sz w:val="18"/>
          <w:szCs w:val="18"/>
          <w:lang w:eastAsia="pl-PL"/>
        </w:rPr>
      </w:pPr>
    </w:p>
    <w:p w14:paraId="6BD987C2" w14:textId="77777777" w:rsidR="007D67A0" w:rsidRDefault="007D67A0" w:rsidP="007D67A0">
      <w:pPr>
        <w:autoSpaceDE w:val="0"/>
        <w:autoSpaceDN w:val="0"/>
        <w:adjustRightInd w:val="0"/>
        <w:spacing w:after="0" w:line="240" w:lineRule="auto"/>
        <w:ind w:left="142"/>
        <w:rPr>
          <w:rFonts w:ascii="Open Sans" w:eastAsia="Times New Roman" w:hAnsi="Open Sans" w:cs="Open Sans"/>
          <w:color w:val="000000"/>
          <w:sz w:val="18"/>
          <w:szCs w:val="18"/>
          <w:lang w:eastAsia="pl-PL"/>
        </w:rPr>
      </w:pPr>
      <w:r w:rsidRPr="00DE4B75">
        <w:rPr>
          <w:rFonts w:ascii="Open Sans" w:eastAsia="Times New Roman" w:hAnsi="Open Sans" w:cs="Open Sans"/>
          <w:color w:val="000000"/>
          <w:sz w:val="18"/>
          <w:szCs w:val="18"/>
          <w:lang w:eastAsia="pl-PL"/>
        </w:rPr>
        <w:t>17.</w:t>
      </w:r>
      <w:r w:rsidRPr="00DE4B75">
        <w:rPr>
          <w:rFonts w:ascii="Open Sans" w:eastAsia="Times New Roman" w:hAnsi="Open Sans" w:cs="Open Sans"/>
          <w:color w:val="000000"/>
          <w:sz w:val="18"/>
          <w:szCs w:val="18"/>
          <w:lang w:eastAsia="pl-PL"/>
        </w:rPr>
        <w:tab/>
        <w:t>Kryteria wyboru i sposób oceny ofert.</w:t>
      </w:r>
    </w:p>
    <w:p w14:paraId="4DA3A3C8" w14:textId="77777777" w:rsidR="00B218E0" w:rsidRDefault="00B218E0" w:rsidP="007D67A0">
      <w:pPr>
        <w:autoSpaceDE w:val="0"/>
        <w:autoSpaceDN w:val="0"/>
        <w:adjustRightInd w:val="0"/>
        <w:spacing w:after="0" w:line="240" w:lineRule="auto"/>
        <w:ind w:left="142"/>
        <w:rPr>
          <w:rFonts w:ascii="Open Sans" w:eastAsia="Times New Roman" w:hAnsi="Open Sans" w:cs="Open Sans"/>
          <w:color w:val="000000"/>
          <w:sz w:val="18"/>
          <w:szCs w:val="18"/>
          <w:lang w:eastAsia="pl-PL"/>
        </w:rPr>
      </w:pPr>
    </w:p>
    <w:p w14:paraId="724E115F" w14:textId="77777777" w:rsidR="00B218E0" w:rsidRPr="004E3416" w:rsidRDefault="00B218E0" w:rsidP="00B218E0">
      <w:pPr>
        <w:pStyle w:val="Akapitzlist"/>
        <w:numPr>
          <w:ilvl w:val="1"/>
          <w:numId w:val="25"/>
        </w:numPr>
        <w:ind w:left="567" w:hanging="426"/>
        <w:contextualSpacing/>
        <w:jc w:val="both"/>
        <w:rPr>
          <w:rFonts w:ascii="Open Sans" w:hAnsi="Open Sans" w:cs="Open Sans"/>
          <w:color w:val="000000" w:themeColor="text1"/>
          <w:sz w:val="18"/>
          <w:szCs w:val="18"/>
        </w:rPr>
      </w:pPr>
      <w:r w:rsidRPr="004E3416">
        <w:rPr>
          <w:rFonts w:ascii="Open Sans" w:hAnsi="Open Sans" w:cs="Open Sans"/>
          <w:color w:val="000000" w:themeColor="text1"/>
          <w:sz w:val="18"/>
          <w:szCs w:val="18"/>
        </w:rPr>
        <w:t>Kryterium „Cena całego zamówienia” – waga 100 punktów.</w:t>
      </w:r>
    </w:p>
    <w:p w14:paraId="37FD5077" w14:textId="77777777" w:rsidR="00B218E0" w:rsidRPr="004E3416" w:rsidRDefault="00B218E0" w:rsidP="00B218E0">
      <w:pPr>
        <w:pStyle w:val="Akapitzlist"/>
        <w:ind w:left="567"/>
        <w:contextualSpacing/>
        <w:jc w:val="both"/>
        <w:rPr>
          <w:rFonts w:ascii="Open Sans" w:hAnsi="Open Sans" w:cs="Open Sans"/>
          <w:color w:val="000000" w:themeColor="text1"/>
          <w:sz w:val="18"/>
          <w:szCs w:val="18"/>
        </w:rPr>
      </w:pPr>
    </w:p>
    <w:p w14:paraId="0C04AEE3" w14:textId="77777777" w:rsidR="00B218E0" w:rsidRPr="004E3416" w:rsidRDefault="00B218E0" w:rsidP="00B218E0">
      <w:pPr>
        <w:numPr>
          <w:ilvl w:val="1"/>
          <w:numId w:val="25"/>
        </w:numPr>
        <w:spacing w:after="0" w:line="240" w:lineRule="auto"/>
        <w:ind w:left="567" w:hanging="425"/>
        <w:jc w:val="both"/>
        <w:rPr>
          <w:rFonts w:ascii="Open Sans" w:hAnsi="Open Sans" w:cs="Open Sans"/>
          <w:color w:val="000000" w:themeColor="text1"/>
          <w:sz w:val="18"/>
          <w:szCs w:val="18"/>
        </w:rPr>
      </w:pPr>
      <w:r w:rsidRPr="004E3416">
        <w:rPr>
          <w:rFonts w:ascii="Open Sans" w:hAnsi="Open Sans" w:cs="Open Sans"/>
          <w:color w:val="000000" w:themeColor="text1"/>
          <w:sz w:val="18"/>
          <w:szCs w:val="18"/>
        </w:rPr>
        <w:t xml:space="preserve">Kryterium „Cena całego zamówienia” będzie rozpatrywane na podstawie ceny brutto za wykonanie   przedmiotu zamówienia, podanej przez Wykonawcę w „Formularzu ofertowym”. </w:t>
      </w:r>
    </w:p>
    <w:p w14:paraId="2AB60326" w14:textId="77777777" w:rsidR="00B218E0" w:rsidRPr="004E3416" w:rsidRDefault="00B218E0" w:rsidP="00B218E0">
      <w:pPr>
        <w:pStyle w:val="Akapitzlist"/>
        <w:rPr>
          <w:rFonts w:ascii="Open Sans" w:hAnsi="Open Sans" w:cs="Open Sans"/>
          <w:color w:val="000000" w:themeColor="text1"/>
          <w:sz w:val="18"/>
          <w:szCs w:val="18"/>
        </w:rPr>
      </w:pPr>
    </w:p>
    <w:p w14:paraId="23A383A0" w14:textId="77777777" w:rsidR="00B218E0" w:rsidRPr="004E3416" w:rsidRDefault="00B218E0" w:rsidP="00B218E0">
      <w:pPr>
        <w:numPr>
          <w:ilvl w:val="1"/>
          <w:numId w:val="25"/>
        </w:numPr>
        <w:spacing w:after="0" w:line="240" w:lineRule="auto"/>
        <w:ind w:left="567" w:hanging="425"/>
        <w:jc w:val="both"/>
        <w:rPr>
          <w:rFonts w:ascii="Open Sans" w:hAnsi="Open Sans" w:cs="Open Sans"/>
          <w:color w:val="000000" w:themeColor="text1"/>
          <w:sz w:val="18"/>
          <w:szCs w:val="18"/>
        </w:rPr>
      </w:pPr>
      <w:r w:rsidRPr="004E3416">
        <w:rPr>
          <w:rFonts w:ascii="Open Sans" w:hAnsi="Open Sans" w:cs="Open Sans"/>
          <w:color w:val="000000" w:themeColor="text1"/>
          <w:sz w:val="18"/>
          <w:szCs w:val="18"/>
        </w:rPr>
        <w:t>Kryterium „Cena całego zamówienia” zostanie obliczona zgodnie ze wzorem:</w:t>
      </w:r>
    </w:p>
    <w:p w14:paraId="52FD5B27" w14:textId="77777777" w:rsidR="00B218E0" w:rsidRPr="00DC71FC" w:rsidRDefault="00B218E0" w:rsidP="00B218E0">
      <w:pPr>
        <w:tabs>
          <w:tab w:val="left" w:pos="993"/>
        </w:tabs>
        <w:spacing w:after="0" w:line="240" w:lineRule="auto"/>
        <w:ind w:left="993"/>
        <w:contextualSpacing/>
        <w:rPr>
          <w:rFonts w:ascii="Open Sans" w:eastAsia="Cambria" w:hAnsi="Open Sans" w:cs="Open Sans"/>
          <w:i/>
          <w:iCs/>
          <w:color w:val="FF0000"/>
          <w:sz w:val="20"/>
          <w:szCs w:val="20"/>
        </w:rPr>
      </w:pPr>
    </w:p>
    <w:p w14:paraId="5C9ED2B0" w14:textId="77777777" w:rsidR="00B218E0" w:rsidRPr="004E3416" w:rsidRDefault="00B218E0" w:rsidP="00B218E0">
      <w:pPr>
        <w:autoSpaceDE w:val="0"/>
        <w:autoSpaceDN w:val="0"/>
        <w:adjustRightInd w:val="0"/>
        <w:spacing w:after="0" w:line="240" w:lineRule="auto"/>
        <w:ind w:left="1276" w:hanging="283"/>
        <w:rPr>
          <w:rFonts w:ascii="Open Sans" w:eastAsia="Times New Roman" w:hAnsi="Open Sans" w:cs="Open Sans"/>
          <w:color w:val="000000" w:themeColor="text1"/>
          <w:sz w:val="16"/>
          <w:szCs w:val="16"/>
          <w:lang w:eastAsia="pl-PL"/>
        </w:rPr>
      </w:pPr>
      <w:r w:rsidRPr="004E3416">
        <w:rPr>
          <w:rFonts w:ascii="Open Sans" w:eastAsia="Times New Roman" w:hAnsi="Open Sans" w:cs="Open Sans"/>
          <w:color w:val="000000" w:themeColor="text1"/>
          <w:sz w:val="16"/>
          <w:szCs w:val="16"/>
          <w:lang w:eastAsia="pl-PL"/>
        </w:rPr>
        <w:t>Najniższa cena brutto z ocenianych ofert</w:t>
      </w:r>
    </w:p>
    <w:p w14:paraId="54059CE0" w14:textId="77777777" w:rsidR="00B218E0" w:rsidRPr="004E3416" w:rsidRDefault="00B218E0" w:rsidP="00B218E0">
      <w:pPr>
        <w:autoSpaceDE w:val="0"/>
        <w:autoSpaceDN w:val="0"/>
        <w:adjustRightInd w:val="0"/>
        <w:spacing w:after="0" w:line="240" w:lineRule="auto"/>
        <w:ind w:left="1276" w:hanging="283"/>
        <w:rPr>
          <w:rFonts w:ascii="Open Sans" w:eastAsia="Times New Roman" w:hAnsi="Open Sans" w:cs="Open Sans"/>
          <w:color w:val="000000" w:themeColor="text1"/>
          <w:sz w:val="16"/>
          <w:szCs w:val="16"/>
          <w:lang w:eastAsia="pl-PL"/>
        </w:rPr>
      </w:pPr>
      <w:r w:rsidRPr="004E3416">
        <w:rPr>
          <w:rFonts w:ascii="Open Sans" w:eastAsia="Times New Roman" w:hAnsi="Open Sans" w:cs="Open Sans"/>
          <w:color w:val="000000" w:themeColor="text1"/>
          <w:sz w:val="16"/>
          <w:szCs w:val="16"/>
          <w:lang w:eastAsia="pl-PL"/>
        </w:rPr>
        <w:t>------------------------------------------------------------- x 100 = ilość uzyskanych punktów.</w:t>
      </w:r>
    </w:p>
    <w:p w14:paraId="76602FA3" w14:textId="77777777" w:rsidR="00B218E0" w:rsidRPr="004E3416" w:rsidRDefault="00B218E0" w:rsidP="00B218E0">
      <w:pPr>
        <w:autoSpaceDE w:val="0"/>
        <w:autoSpaceDN w:val="0"/>
        <w:adjustRightInd w:val="0"/>
        <w:spacing w:after="0" w:line="240" w:lineRule="auto"/>
        <w:ind w:left="1276" w:hanging="283"/>
        <w:rPr>
          <w:rFonts w:ascii="Open Sans" w:eastAsia="Times New Roman" w:hAnsi="Open Sans" w:cs="Open Sans"/>
          <w:color w:val="000000" w:themeColor="text1"/>
          <w:sz w:val="16"/>
          <w:szCs w:val="16"/>
          <w:lang w:eastAsia="pl-PL"/>
        </w:rPr>
      </w:pPr>
      <w:r w:rsidRPr="004E3416">
        <w:rPr>
          <w:rFonts w:ascii="Open Sans" w:eastAsia="Times New Roman" w:hAnsi="Open Sans" w:cs="Open Sans"/>
          <w:color w:val="000000" w:themeColor="text1"/>
          <w:sz w:val="16"/>
          <w:szCs w:val="16"/>
          <w:lang w:eastAsia="pl-PL"/>
        </w:rPr>
        <w:t>Cena brutto badanej oferty</w:t>
      </w:r>
    </w:p>
    <w:p w14:paraId="6310807E" w14:textId="77777777" w:rsidR="00B218E0" w:rsidRPr="004E3416" w:rsidRDefault="00B218E0" w:rsidP="00B218E0">
      <w:pPr>
        <w:autoSpaceDE w:val="0"/>
        <w:autoSpaceDN w:val="0"/>
        <w:adjustRightInd w:val="0"/>
        <w:spacing w:after="0" w:line="240" w:lineRule="auto"/>
        <w:rPr>
          <w:rFonts w:ascii="Open Sans" w:eastAsia="Times New Roman" w:hAnsi="Open Sans" w:cs="Open Sans"/>
          <w:color w:val="000000" w:themeColor="text1"/>
          <w:sz w:val="16"/>
          <w:szCs w:val="16"/>
          <w:lang w:eastAsia="pl-PL"/>
        </w:rPr>
      </w:pPr>
    </w:p>
    <w:p w14:paraId="1B1ADCEF" w14:textId="73C12AA2" w:rsidR="00B04246" w:rsidRPr="00762309" w:rsidRDefault="00B04246" w:rsidP="00B218E0">
      <w:pPr>
        <w:pStyle w:val="Default"/>
        <w:ind w:firstLine="1134"/>
        <w:jc w:val="both"/>
        <w:rPr>
          <w:rFonts w:ascii="Open Sans" w:hAnsi="Open Sans" w:cs="Open Sans"/>
          <w:color w:val="EE0000"/>
        </w:rPr>
      </w:pPr>
      <w:r w:rsidRPr="000E1153">
        <w:rPr>
          <w:rFonts w:ascii="Open Sans" w:hAnsi="Open Sans" w:cs="Open Sans"/>
          <w:color w:val="auto"/>
          <w:sz w:val="18"/>
          <w:szCs w:val="18"/>
        </w:rPr>
        <w:t xml:space="preserve"> </w:t>
      </w:r>
    </w:p>
    <w:p w14:paraId="4D58122A" w14:textId="35361B6D" w:rsidR="0064740B" w:rsidRPr="00251FDF" w:rsidRDefault="00176A62" w:rsidP="009071D7">
      <w:pPr>
        <w:jc w:val="both"/>
        <w:rPr>
          <w:rFonts w:ascii="Open Sans" w:eastAsia="Times New Roman" w:hAnsi="Open Sans" w:cs="Open Sans"/>
          <w:color w:val="000000" w:themeColor="text1"/>
          <w:sz w:val="18"/>
          <w:szCs w:val="18"/>
          <w:u w:val="single"/>
          <w:lang w:eastAsia="pl-PL"/>
        </w:rPr>
      </w:pPr>
      <w:r w:rsidRPr="00251FDF">
        <w:rPr>
          <w:rFonts w:ascii="Open Sans" w:hAnsi="Open Sans" w:cs="Open Sans"/>
          <w:color w:val="000000" w:themeColor="text1"/>
          <w:sz w:val="18"/>
          <w:szCs w:val="18"/>
          <w:lang w:eastAsia="pl-PL"/>
        </w:rPr>
        <w:t xml:space="preserve">   </w:t>
      </w:r>
      <w:r w:rsidR="0064740B" w:rsidRPr="00251FDF">
        <w:rPr>
          <w:rFonts w:ascii="Open Sans" w:eastAsia="Times New Roman" w:hAnsi="Open Sans" w:cs="Open Sans"/>
          <w:color w:val="000000" w:themeColor="text1"/>
          <w:sz w:val="18"/>
          <w:szCs w:val="18"/>
          <w:lang w:eastAsia="pl-PL"/>
        </w:rPr>
        <w:t>18.</w:t>
      </w:r>
      <w:r w:rsidR="0064740B" w:rsidRPr="00251FDF">
        <w:rPr>
          <w:rFonts w:ascii="Open Sans" w:eastAsia="Times New Roman" w:hAnsi="Open Sans" w:cs="Open Sans"/>
          <w:color w:val="000000" w:themeColor="text1"/>
          <w:sz w:val="18"/>
          <w:szCs w:val="18"/>
          <w:lang w:eastAsia="pl-PL"/>
        </w:rPr>
        <w:tab/>
      </w:r>
      <w:r w:rsidR="0064740B" w:rsidRPr="00251FDF">
        <w:rPr>
          <w:rFonts w:ascii="Open Sans" w:eastAsia="Times New Roman" w:hAnsi="Open Sans" w:cs="Open Sans"/>
          <w:color w:val="000000" w:themeColor="text1"/>
          <w:sz w:val="18"/>
          <w:szCs w:val="18"/>
          <w:u w:val="single"/>
          <w:lang w:eastAsia="pl-PL"/>
        </w:rPr>
        <w:t xml:space="preserve">Informacje o formalnościach, jakie powinny być dopełnione po wyborze oferty </w:t>
      </w:r>
      <w:r w:rsidR="0064740B" w:rsidRPr="00251FDF">
        <w:rPr>
          <w:rFonts w:ascii="Open Sans" w:eastAsia="Times New Roman" w:hAnsi="Open Sans" w:cs="Open Sans"/>
          <w:color w:val="000000" w:themeColor="text1"/>
          <w:sz w:val="18"/>
          <w:szCs w:val="18"/>
          <w:lang w:eastAsia="pl-PL"/>
        </w:rPr>
        <w:t xml:space="preserve"> </w:t>
      </w:r>
      <w:r w:rsidR="0064740B" w:rsidRPr="00251FDF">
        <w:rPr>
          <w:rFonts w:ascii="Open Sans" w:eastAsia="Times New Roman" w:hAnsi="Open Sans" w:cs="Open Sans"/>
          <w:color w:val="000000" w:themeColor="text1"/>
          <w:sz w:val="18"/>
          <w:szCs w:val="18"/>
          <w:u w:val="single"/>
          <w:lang w:eastAsia="pl-PL"/>
        </w:rPr>
        <w:t>w celu zawarcia umowy w sprawie zamówienia publicznego.</w:t>
      </w:r>
    </w:p>
    <w:p w14:paraId="46BDB517"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18.1. Wykonawca przed podpisaniem umowy na wezwanie Zamawiającego przedłoży:</w:t>
      </w:r>
    </w:p>
    <w:p w14:paraId="76D91968"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w:t>
      </w:r>
      <w:r w:rsidRPr="00DE5E57">
        <w:rPr>
          <w:rFonts w:ascii="Open Sans" w:eastAsia="Times New Roman" w:hAnsi="Open Sans" w:cs="Open Sans"/>
          <w:color w:val="000000"/>
          <w:sz w:val="18"/>
          <w:szCs w:val="18"/>
          <w:lang w:eastAsia="pl-PL"/>
        </w:rPr>
        <w:tab/>
        <w:t>umowę regulującą współpracę – w przypadku złożenia oferty przez Wykonawców wspólnie ubiegających się o zamówienie;</w:t>
      </w:r>
    </w:p>
    <w:p w14:paraId="01B093C3" w14:textId="31F88B44"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bookmarkStart w:id="10" w:name="_Hlk66795635"/>
      <w:bookmarkStart w:id="11" w:name="_Hlk131704653"/>
      <w:r w:rsidRPr="00DE5E57">
        <w:rPr>
          <w:rFonts w:ascii="Open Sans" w:eastAsia="Times New Roman" w:hAnsi="Open Sans" w:cs="Open Sans"/>
          <w:color w:val="000000"/>
          <w:sz w:val="18"/>
          <w:szCs w:val="18"/>
          <w:lang w:eastAsia="pl-PL"/>
        </w:rPr>
        <w:t>•</w:t>
      </w:r>
      <w:r w:rsidRPr="00DE5E57">
        <w:rPr>
          <w:rFonts w:ascii="Open Sans" w:eastAsia="Times New Roman" w:hAnsi="Open Sans" w:cs="Open Sans"/>
          <w:color w:val="000000"/>
          <w:sz w:val="18"/>
          <w:szCs w:val="18"/>
          <w:lang w:eastAsia="pl-PL"/>
        </w:rPr>
        <w:tab/>
        <w:t xml:space="preserve">pełnomocnictwo </w:t>
      </w:r>
      <w:bookmarkEnd w:id="10"/>
      <w:r w:rsidRPr="00DE5E57">
        <w:rPr>
          <w:rFonts w:ascii="Open Sans" w:eastAsia="Times New Roman" w:hAnsi="Open Sans" w:cs="Open Sans"/>
          <w:color w:val="000000"/>
          <w:sz w:val="18"/>
          <w:szCs w:val="18"/>
          <w:lang w:eastAsia="pl-PL"/>
        </w:rPr>
        <w:t>do zawarcia umowy, jeżeli nie wynika ono z treści oferty;</w:t>
      </w:r>
    </w:p>
    <w:p w14:paraId="4A8BFDD1" w14:textId="77777777" w:rsidR="00793B82" w:rsidRPr="00DE5E57" w:rsidRDefault="00793B82" w:rsidP="00793B82">
      <w:pPr>
        <w:pStyle w:val="Akapitzlist"/>
        <w:numPr>
          <w:ilvl w:val="0"/>
          <w:numId w:val="11"/>
        </w:numPr>
        <w:spacing w:line="276" w:lineRule="auto"/>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informację dotyczącą wartości netto przedmiotowego zamówienia;</w:t>
      </w:r>
    </w:p>
    <w:bookmarkEnd w:id="11"/>
    <w:p w14:paraId="6E213F62" w14:textId="4191EE98"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18.2. Zamawiający zawrze umowę w sprawie zamówienia publicznego w terminie określonym </w:t>
      </w:r>
      <w:r w:rsidR="00565CD6"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art. 308 ust. 2 lub ust. 3 Ustawy PZP.</w:t>
      </w:r>
    </w:p>
    <w:p w14:paraId="0C897E81" w14:textId="0830D55C" w:rsidR="0064740B" w:rsidRPr="00DE5E57" w:rsidRDefault="0064740B" w:rsidP="0064740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lastRenderedPageBreak/>
        <w:t xml:space="preserve">18.3. W przypadku wyboru oferty złożonej przez Wykonawców wspólnie ubiegających się </w:t>
      </w:r>
      <w:r w:rsidR="00A90516"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o udzielenie zamówienia Zamawiający zastrzega sobie prawo żądania przed zawarciem umowy </w:t>
      </w:r>
      <w:r w:rsidR="0014755E"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w sprawie zamówienia publicznego umowy regulującej współpracę tych Wykonawców.</w:t>
      </w:r>
    </w:p>
    <w:p w14:paraId="1DA0CDDF" w14:textId="042B1ACD" w:rsidR="00AE5932" w:rsidRPr="00DE5E57" w:rsidRDefault="0064740B" w:rsidP="009E27AB">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18.4. Wykonawca będzie zobowiązany do podpisania umowy w miejscu i terminie wskazanym przez Zamawiającego.</w:t>
      </w:r>
    </w:p>
    <w:p w14:paraId="35D4F985" w14:textId="1C7427C7" w:rsidR="00553CD8" w:rsidRPr="00DE5E57" w:rsidRDefault="00553CD8" w:rsidP="00553CD8">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18.5. Informacje niezbędne do wpisania do treści umowy, np. imiona i nazwiska uprawnionych osób, które będą reprezentować Wykonawcę przy podpisaniu umowy, koordynacji, </w:t>
      </w:r>
      <w:r w:rsidR="00FC2750" w:rsidRPr="00DE5E57">
        <w:rPr>
          <w:rFonts w:ascii="Open Sans" w:eastAsia="Times New Roman" w:hAnsi="Open Sans" w:cs="Open Sans"/>
          <w:color w:val="000000"/>
          <w:sz w:val="18"/>
          <w:szCs w:val="18"/>
          <w:lang w:eastAsia="pl-PL"/>
        </w:rPr>
        <w:t xml:space="preserve">telefony serwisowe, </w:t>
      </w:r>
      <w:r w:rsidRPr="00DE5E57">
        <w:rPr>
          <w:rFonts w:ascii="Open Sans" w:eastAsia="Times New Roman" w:hAnsi="Open Sans" w:cs="Open Sans"/>
          <w:color w:val="000000"/>
          <w:sz w:val="18"/>
          <w:szCs w:val="18"/>
          <w:lang w:eastAsia="pl-PL"/>
        </w:rPr>
        <w:t>itp.;</w:t>
      </w:r>
    </w:p>
    <w:p w14:paraId="7DA8995B" w14:textId="5773E407" w:rsidR="00553CD8" w:rsidRDefault="00553CD8" w:rsidP="00553CD8">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18.6. Wykaz osób odpowiedzialnych za realizacje zamówienia wraz z ich danymi teleadresowymi, które zapewnią możliwość bezpośredniego kontaktu w  dni robocze w godzinach pracy Wykonawcy, poprzez możliwość skontaktowania się z nimi poprzez indywidulaną skrzynkę mailową oraz bezpośredni numer telefonu (stacjonarny lub komórkowy); nie dopuszcza się podania przez Wykonawcę ogólnego numeru telefonu do Wykonawcy lub numeru infolinii Wykonawcy;</w:t>
      </w:r>
    </w:p>
    <w:p w14:paraId="69E6A9FF" w14:textId="77777777" w:rsidR="00E861F4" w:rsidRPr="00DE5E57" w:rsidRDefault="00E861F4" w:rsidP="00E861F4">
      <w:pPr>
        <w:spacing w:after="0" w:line="276" w:lineRule="auto"/>
        <w:ind w:left="360"/>
        <w:jc w:val="both"/>
        <w:rPr>
          <w:rFonts w:ascii="Open Sans" w:eastAsia="Times New Roman" w:hAnsi="Open Sans" w:cs="Open Sans"/>
          <w:color w:val="000000"/>
          <w:sz w:val="18"/>
          <w:szCs w:val="18"/>
          <w:lang w:eastAsia="pl-PL"/>
        </w:rPr>
      </w:pPr>
    </w:p>
    <w:p w14:paraId="51148C7A" w14:textId="113EC6DA" w:rsidR="00E861F4" w:rsidRPr="00DE5E57" w:rsidRDefault="00E861F4" w:rsidP="00E861F4">
      <w:pPr>
        <w:spacing w:after="0" w:line="276" w:lineRule="auto"/>
        <w:ind w:left="360"/>
        <w:jc w:val="both"/>
        <w:rPr>
          <w:rFonts w:ascii="Open Sans" w:eastAsia="Times New Roman" w:hAnsi="Open Sans" w:cs="Open Sans"/>
          <w:color w:val="000000" w:themeColor="text1"/>
          <w:sz w:val="18"/>
          <w:szCs w:val="18"/>
          <w:u w:val="single"/>
          <w:lang w:eastAsia="pl-PL"/>
        </w:rPr>
      </w:pPr>
      <w:r w:rsidRPr="00DE5E57">
        <w:rPr>
          <w:rFonts w:ascii="Open Sans" w:eastAsia="Times New Roman" w:hAnsi="Open Sans" w:cs="Open Sans"/>
          <w:color w:val="000000" w:themeColor="text1"/>
          <w:sz w:val="18"/>
          <w:szCs w:val="18"/>
          <w:u w:val="single"/>
          <w:lang w:eastAsia="pl-PL"/>
        </w:rPr>
        <w:t>18.A. Wymagania dotyczące zabezpieczenie należytego wykonania umowy</w:t>
      </w:r>
      <w:r w:rsidR="00276BEC">
        <w:rPr>
          <w:rFonts w:ascii="Open Sans" w:eastAsia="Times New Roman" w:hAnsi="Open Sans" w:cs="Open Sans"/>
          <w:color w:val="000000" w:themeColor="text1"/>
          <w:sz w:val="18"/>
          <w:szCs w:val="18"/>
          <w:u w:val="single"/>
          <w:lang w:eastAsia="pl-PL"/>
        </w:rPr>
        <w:t xml:space="preserve">. </w:t>
      </w:r>
      <w:r w:rsidR="004E2BA9">
        <w:rPr>
          <w:rFonts w:ascii="Open Sans" w:eastAsia="Times New Roman" w:hAnsi="Open Sans" w:cs="Open Sans"/>
          <w:color w:val="000000" w:themeColor="text1"/>
          <w:sz w:val="18"/>
          <w:szCs w:val="18"/>
          <w:u w:val="single"/>
          <w:lang w:eastAsia="pl-PL"/>
        </w:rPr>
        <w:t xml:space="preserve"> </w:t>
      </w:r>
      <w:r w:rsidR="00BE511F" w:rsidRPr="00DE5E57">
        <w:rPr>
          <w:rFonts w:ascii="Open Sans" w:eastAsia="Times New Roman" w:hAnsi="Open Sans" w:cs="Open Sans"/>
          <w:color w:val="000000" w:themeColor="text1"/>
          <w:sz w:val="18"/>
          <w:szCs w:val="18"/>
          <w:u w:val="single"/>
          <w:lang w:eastAsia="pl-PL"/>
        </w:rPr>
        <w:t xml:space="preserve"> </w:t>
      </w:r>
    </w:p>
    <w:p w14:paraId="5596D6ED" w14:textId="5CBFA34D" w:rsidR="00276BEC" w:rsidRDefault="00276BEC" w:rsidP="009A0444">
      <w:pPr>
        <w:spacing w:after="0" w:line="276" w:lineRule="auto"/>
        <w:ind w:left="360"/>
        <w:jc w:val="both"/>
        <w:rPr>
          <w:rFonts w:ascii="Open Sans" w:eastAsia="Times New Roman" w:hAnsi="Open Sans" w:cs="Open Sans"/>
          <w:color w:val="000000" w:themeColor="text1"/>
          <w:sz w:val="18"/>
          <w:szCs w:val="18"/>
          <w:lang w:eastAsia="pl-PL"/>
        </w:rPr>
      </w:pPr>
      <w:r w:rsidRPr="00276BEC">
        <w:rPr>
          <w:rFonts w:ascii="Open Sans" w:eastAsia="Times New Roman" w:hAnsi="Open Sans" w:cs="Open Sans"/>
          <w:color w:val="000000" w:themeColor="text1"/>
          <w:sz w:val="18"/>
          <w:szCs w:val="18"/>
          <w:lang w:eastAsia="pl-PL"/>
        </w:rPr>
        <w:t>Zamawiający  nie wymaga od Wykonawcy wniesienia  zabezpieczenia należytego wykonania umowy.</w:t>
      </w:r>
    </w:p>
    <w:p w14:paraId="6712E8C8" w14:textId="77777777" w:rsidR="00276BEC" w:rsidRDefault="00276BEC" w:rsidP="009A0444">
      <w:pPr>
        <w:spacing w:after="0" w:line="276" w:lineRule="auto"/>
        <w:ind w:left="360"/>
        <w:jc w:val="both"/>
        <w:rPr>
          <w:rFonts w:ascii="Open Sans" w:eastAsia="Times New Roman" w:hAnsi="Open Sans" w:cs="Open Sans"/>
          <w:color w:val="000000" w:themeColor="text1"/>
          <w:sz w:val="18"/>
          <w:szCs w:val="18"/>
          <w:lang w:eastAsia="pl-PL"/>
        </w:rPr>
      </w:pPr>
    </w:p>
    <w:p w14:paraId="664688FF" w14:textId="38358D1A" w:rsidR="0064740B" w:rsidRPr="00DE5E57" w:rsidRDefault="0064740B" w:rsidP="0064740B">
      <w:pPr>
        <w:spacing w:after="0"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lang w:eastAsia="pl-PL"/>
        </w:rPr>
        <w:t>19.</w:t>
      </w:r>
      <w:r w:rsidRPr="00DE5E57">
        <w:rPr>
          <w:rFonts w:ascii="Open Sans" w:eastAsia="Times New Roman" w:hAnsi="Open Sans" w:cs="Open Sans"/>
          <w:color w:val="000000"/>
          <w:sz w:val="18"/>
          <w:szCs w:val="18"/>
          <w:lang w:eastAsia="pl-PL"/>
        </w:rPr>
        <w:tab/>
      </w:r>
      <w:r w:rsidRPr="00DE5E57">
        <w:rPr>
          <w:rFonts w:ascii="Open Sans" w:eastAsia="Times New Roman" w:hAnsi="Open Sans" w:cs="Open Sans"/>
          <w:color w:val="000000"/>
          <w:sz w:val="18"/>
          <w:szCs w:val="18"/>
          <w:u w:val="single"/>
          <w:lang w:eastAsia="pl-PL"/>
        </w:rPr>
        <w:t>Informacje o treści zawieranej umowy.</w:t>
      </w:r>
    </w:p>
    <w:p w14:paraId="6BCE6FB8" w14:textId="0C91492A"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19.1. Umowa zostanie zawarta w wyznaczonym przez Zamawiającego</w:t>
      </w:r>
      <w:r w:rsidR="00681A4B" w:rsidRPr="00DE5E57">
        <w:rPr>
          <w:rFonts w:ascii="Open Sans" w:eastAsia="Times New Roman" w:hAnsi="Open Sans" w:cs="Open Sans"/>
          <w:color w:val="000000"/>
          <w:sz w:val="18"/>
          <w:szCs w:val="18"/>
          <w:lang w:eastAsia="pl-PL"/>
        </w:rPr>
        <w:t xml:space="preserve"> </w:t>
      </w:r>
      <w:r w:rsidRPr="00DE5E57">
        <w:rPr>
          <w:rFonts w:ascii="Open Sans" w:eastAsia="Times New Roman" w:hAnsi="Open Sans" w:cs="Open Sans"/>
          <w:color w:val="000000"/>
          <w:sz w:val="18"/>
          <w:szCs w:val="18"/>
          <w:lang w:eastAsia="pl-PL"/>
        </w:rPr>
        <w:t xml:space="preserve"> terminie i miejscu.</w:t>
      </w:r>
    </w:p>
    <w:p w14:paraId="69A0D3B0" w14:textId="2547D280"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19.2. Zamawiający wymaga, aby Wykonawca zawarł z nim umowę na zasadach określonych </w:t>
      </w:r>
      <w:r w:rsidR="00760271"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we wzorze umowy, określonym w Rozdziale  II</w:t>
      </w:r>
      <w:r w:rsidR="0076114D" w:rsidRPr="00DE5E57">
        <w:rPr>
          <w:rFonts w:ascii="Open Sans" w:eastAsia="Times New Roman" w:hAnsi="Open Sans" w:cs="Open Sans"/>
          <w:color w:val="000000"/>
          <w:sz w:val="18"/>
          <w:szCs w:val="18"/>
          <w:lang w:eastAsia="pl-PL"/>
        </w:rPr>
        <w:t>I</w:t>
      </w:r>
      <w:r w:rsidRPr="00DE5E57">
        <w:rPr>
          <w:rFonts w:ascii="Open Sans" w:eastAsia="Times New Roman" w:hAnsi="Open Sans" w:cs="Open Sans"/>
          <w:color w:val="000000"/>
          <w:sz w:val="18"/>
          <w:szCs w:val="18"/>
          <w:lang w:eastAsia="pl-PL"/>
        </w:rPr>
        <w:t xml:space="preserve"> SWZ.</w:t>
      </w:r>
    </w:p>
    <w:p w14:paraId="59E5EBDD" w14:textId="7D6C259F"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19.3.Zakazuje się istotnych zmian postanowień zawartej umowy w stosunku do treści oferty, </w:t>
      </w:r>
      <w:r w:rsidR="00760271"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na podstawie, której dokonano wyboru Wykonawcy, chyba że wystąpią okoliczności których </w:t>
      </w:r>
      <w:r w:rsidR="00DA05FA"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nie można było wcześniej przewidzieć, a które przemawiają za koniecznością zmiany postanowień umowy określone we wzorze umowy zgodnie Rozdziale  II</w:t>
      </w:r>
      <w:r w:rsidR="0076114D" w:rsidRPr="00DE5E57">
        <w:rPr>
          <w:rFonts w:ascii="Open Sans" w:eastAsia="Times New Roman" w:hAnsi="Open Sans" w:cs="Open Sans"/>
          <w:color w:val="000000"/>
          <w:sz w:val="18"/>
          <w:szCs w:val="18"/>
          <w:lang w:eastAsia="pl-PL"/>
        </w:rPr>
        <w:t>I</w:t>
      </w:r>
      <w:r w:rsidRPr="00DE5E57">
        <w:rPr>
          <w:rFonts w:ascii="Open Sans" w:eastAsia="Times New Roman" w:hAnsi="Open Sans" w:cs="Open Sans"/>
          <w:color w:val="000000"/>
          <w:sz w:val="18"/>
          <w:szCs w:val="18"/>
          <w:lang w:eastAsia="pl-PL"/>
        </w:rPr>
        <w:t xml:space="preserve"> SWZ oraz art. 455 ustawy Pzp.</w:t>
      </w:r>
    </w:p>
    <w:p w14:paraId="649670D3" w14:textId="1665FE6F"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19.4. Wykonawca zobowiązany jest wykazać zaistnienie okoliczności wskazanych we wzorze umowy poprzez przedłożenie stosownych ekspertyz, opinii, dokumentów, itp. z których będzie wynikać konieczność zmiany umowy.</w:t>
      </w:r>
    </w:p>
    <w:p w14:paraId="7A732BEF" w14:textId="77777777"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19.5.Wszelkie istotne zmiany treści umowy wymagają zgody obydwu stron i formy pisemnej w postaci aneksu pod rygorem nieważności.</w:t>
      </w:r>
    </w:p>
    <w:p w14:paraId="2F69757F" w14:textId="77777777"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19.6. Wprowadzenie zmian nieistotnych w umowie wymagają formy pisemnej pod rygorem nieważności.</w:t>
      </w:r>
    </w:p>
    <w:p w14:paraId="7BCD64C5" w14:textId="77777777"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19.7. Podpisanie aneksu do umowy wprowadzającego zmiany istotne powinno być poprzedzone, pod rygorem nieważności, sporządzeniem protokołu konieczności zawierającego uzasadnienie.</w:t>
      </w:r>
    </w:p>
    <w:p w14:paraId="119FDF64" w14:textId="14FEC6E7" w:rsidR="0064740B" w:rsidRPr="00DE5E57" w:rsidRDefault="0064740B" w:rsidP="00A332BD">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19.8. Konsekwencją zmiany umowy (aneksowania) może być w szczególności zmiana terminu zakończenia realizacji zadania.</w:t>
      </w:r>
    </w:p>
    <w:p w14:paraId="3CB7A057" w14:textId="77777777" w:rsidR="00A332BD" w:rsidRPr="00DE5E57" w:rsidRDefault="00A332BD" w:rsidP="00A332BD">
      <w:pPr>
        <w:spacing w:after="0" w:line="240" w:lineRule="auto"/>
        <w:ind w:left="360"/>
        <w:jc w:val="both"/>
        <w:rPr>
          <w:rFonts w:ascii="Open Sans" w:eastAsia="Times New Roman" w:hAnsi="Open Sans" w:cs="Open Sans"/>
          <w:color w:val="000000"/>
          <w:sz w:val="18"/>
          <w:szCs w:val="18"/>
          <w:lang w:eastAsia="pl-PL"/>
        </w:rPr>
      </w:pPr>
    </w:p>
    <w:p w14:paraId="51BEBF17" w14:textId="77777777" w:rsidR="0064740B" w:rsidRPr="00DE5E57" w:rsidRDefault="0064740B" w:rsidP="0064740B">
      <w:pPr>
        <w:spacing w:after="0"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lang w:eastAsia="pl-PL"/>
        </w:rPr>
        <w:t>20.</w:t>
      </w:r>
      <w:r w:rsidRPr="00DE5E57">
        <w:rPr>
          <w:rFonts w:ascii="Open Sans" w:eastAsia="Times New Roman" w:hAnsi="Open Sans" w:cs="Open Sans"/>
          <w:color w:val="000000"/>
          <w:sz w:val="18"/>
          <w:szCs w:val="18"/>
          <w:lang w:eastAsia="pl-PL"/>
        </w:rPr>
        <w:tab/>
        <w:t xml:space="preserve"> </w:t>
      </w:r>
      <w:r w:rsidRPr="00DE5E57">
        <w:rPr>
          <w:rFonts w:ascii="Open Sans" w:eastAsia="Times New Roman" w:hAnsi="Open Sans" w:cs="Open Sans"/>
          <w:color w:val="000000"/>
          <w:sz w:val="18"/>
          <w:szCs w:val="18"/>
          <w:u w:val="single"/>
          <w:lang w:eastAsia="pl-PL"/>
        </w:rPr>
        <w:t>Wizja lokalna</w:t>
      </w:r>
    </w:p>
    <w:p w14:paraId="4940FC1F" w14:textId="50E88D69" w:rsidR="00364268" w:rsidRPr="00DE5E57" w:rsidRDefault="00714D6E" w:rsidP="00364268">
      <w:pPr>
        <w:spacing w:after="0" w:line="276"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1) </w:t>
      </w:r>
      <w:r w:rsidR="00364268" w:rsidRPr="00DE5E57">
        <w:rPr>
          <w:rFonts w:ascii="Open Sans" w:eastAsia="Times New Roman" w:hAnsi="Open Sans" w:cs="Open Sans"/>
          <w:color w:val="000000"/>
          <w:sz w:val="18"/>
          <w:szCs w:val="18"/>
          <w:lang w:eastAsia="pl-PL"/>
        </w:rPr>
        <w:t>Zamawiający informuje, że złożenie oferty nie musi być poprzedzone odbyciem wizji lokalnej.</w:t>
      </w:r>
    </w:p>
    <w:p w14:paraId="4AC760BB" w14:textId="77777777" w:rsidR="00D87BCB" w:rsidRPr="00DE5E57" w:rsidRDefault="00D87BCB" w:rsidP="0064740B">
      <w:pPr>
        <w:spacing w:after="0" w:line="276" w:lineRule="auto"/>
        <w:ind w:left="360"/>
        <w:jc w:val="both"/>
        <w:rPr>
          <w:rFonts w:ascii="Open Sans" w:eastAsia="Times New Roman" w:hAnsi="Open Sans" w:cs="Open Sans"/>
          <w:color w:val="000000"/>
          <w:sz w:val="18"/>
          <w:szCs w:val="18"/>
          <w:lang w:eastAsia="pl-PL"/>
        </w:rPr>
      </w:pPr>
    </w:p>
    <w:p w14:paraId="04992DE3" w14:textId="3FF4E55F" w:rsidR="0064740B" w:rsidRPr="00DE5E57" w:rsidRDefault="0064740B" w:rsidP="0064740B">
      <w:pPr>
        <w:spacing w:after="0"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lang w:eastAsia="pl-PL"/>
        </w:rPr>
        <w:t>21.</w:t>
      </w:r>
      <w:r w:rsidRPr="00DE5E57">
        <w:rPr>
          <w:rFonts w:ascii="Open Sans" w:eastAsia="Times New Roman" w:hAnsi="Open Sans" w:cs="Open Sans"/>
          <w:color w:val="000000"/>
          <w:sz w:val="18"/>
          <w:szCs w:val="18"/>
          <w:lang w:eastAsia="pl-PL"/>
        </w:rPr>
        <w:tab/>
      </w:r>
      <w:r w:rsidRPr="00DE5E57">
        <w:rPr>
          <w:rFonts w:ascii="Open Sans" w:eastAsia="Times New Roman" w:hAnsi="Open Sans" w:cs="Open Sans"/>
          <w:color w:val="000000"/>
          <w:sz w:val="18"/>
          <w:szCs w:val="18"/>
          <w:u w:val="single"/>
          <w:lang w:eastAsia="pl-PL"/>
        </w:rPr>
        <w:t>Podwykonawstwo.</w:t>
      </w:r>
    </w:p>
    <w:p w14:paraId="44E31EFC" w14:textId="77777777" w:rsidR="00D87BCB" w:rsidRPr="00DE5E57" w:rsidRDefault="00D87BCB" w:rsidP="005E4C97">
      <w:pPr>
        <w:spacing w:after="0" w:line="240" w:lineRule="auto"/>
        <w:ind w:left="360"/>
        <w:jc w:val="both"/>
        <w:rPr>
          <w:rFonts w:ascii="Open Sans" w:eastAsia="Times New Roman" w:hAnsi="Open Sans" w:cs="Open Sans"/>
          <w:color w:val="000000" w:themeColor="text1"/>
          <w:spacing w:val="1"/>
          <w:sz w:val="18"/>
          <w:szCs w:val="18"/>
          <w:lang w:eastAsia="pl-PL"/>
        </w:rPr>
      </w:pPr>
      <w:r w:rsidRPr="00DE5E57">
        <w:rPr>
          <w:rFonts w:ascii="Open Sans" w:eastAsia="Times New Roman" w:hAnsi="Open Sans" w:cs="Open Sans"/>
          <w:color w:val="000000" w:themeColor="text1"/>
          <w:spacing w:val="1"/>
          <w:sz w:val="18"/>
          <w:szCs w:val="18"/>
          <w:lang w:eastAsia="pl-PL"/>
        </w:rPr>
        <w:t xml:space="preserve">21.1. Wykonawca może powierzyć wykonanie części zamówienia podwykonawcom. </w:t>
      </w:r>
    </w:p>
    <w:p w14:paraId="5828888E" w14:textId="77777777" w:rsidR="00D87BCB" w:rsidRPr="00DE5E57" w:rsidRDefault="00D87BCB" w:rsidP="005E4C97">
      <w:pPr>
        <w:spacing w:after="0" w:line="240" w:lineRule="auto"/>
        <w:ind w:left="360"/>
        <w:jc w:val="both"/>
        <w:rPr>
          <w:rFonts w:ascii="Open Sans" w:eastAsia="Times New Roman" w:hAnsi="Open Sans" w:cs="Open Sans"/>
          <w:color w:val="000000" w:themeColor="text1"/>
          <w:spacing w:val="1"/>
          <w:sz w:val="18"/>
          <w:szCs w:val="18"/>
          <w:lang w:eastAsia="pl-PL"/>
        </w:rPr>
      </w:pPr>
      <w:r w:rsidRPr="00DE5E57">
        <w:rPr>
          <w:rFonts w:ascii="Open Sans" w:eastAsia="Times New Roman" w:hAnsi="Open Sans" w:cs="Open Sans"/>
          <w:color w:val="000000" w:themeColor="text1"/>
          <w:spacing w:val="1"/>
          <w:sz w:val="18"/>
          <w:szCs w:val="18"/>
          <w:lang w:eastAsia="pl-PL"/>
        </w:rPr>
        <w:t>21.2. Zamawiający nie zastrzega obowiązku osobistego wykonania przez Wykonawcę kluczowych części zamówienia .</w:t>
      </w:r>
    </w:p>
    <w:p w14:paraId="260B95B7" w14:textId="77777777" w:rsidR="00D87BCB" w:rsidRPr="00DE5E57" w:rsidRDefault="00D87BCB" w:rsidP="005E4C97">
      <w:pPr>
        <w:spacing w:after="0" w:line="240" w:lineRule="auto"/>
        <w:ind w:left="360"/>
        <w:jc w:val="both"/>
        <w:rPr>
          <w:rFonts w:ascii="Open Sans" w:eastAsia="Times New Roman" w:hAnsi="Open Sans" w:cs="Open Sans"/>
          <w:color w:val="000000" w:themeColor="text1"/>
          <w:spacing w:val="1"/>
          <w:sz w:val="18"/>
          <w:szCs w:val="18"/>
          <w:lang w:eastAsia="pl-PL"/>
        </w:rPr>
      </w:pPr>
      <w:r w:rsidRPr="00DE5E57">
        <w:rPr>
          <w:rFonts w:ascii="Open Sans" w:eastAsia="Times New Roman" w:hAnsi="Open Sans" w:cs="Open Sans"/>
          <w:color w:val="000000" w:themeColor="text1"/>
          <w:spacing w:val="1"/>
          <w:sz w:val="18"/>
          <w:szCs w:val="18"/>
          <w:lang w:eastAsia="pl-PL"/>
        </w:rPr>
        <w:t>21.3.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57B5710" w14:textId="29A17DCB" w:rsidR="00D87BCB" w:rsidRPr="00DE5E57" w:rsidRDefault="00D87BCB" w:rsidP="005E4C97">
      <w:pPr>
        <w:spacing w:after="0" w:line="240" w:lineRule="auto"/>
        <w:ind w:left="360"/>
        <w:jc w:val="both"/>
        <w:rPr>
          <w:rFonts w:ascii="Open Sans" w:eastAsia="Times New Roman" w:hAnsi="Open Sans" w:cs="Open Sans"/>
          <w:color w:val="000000" w:themeColor="text1"/>
          <w:spacing w:val="1"/>
          <w:sz w:val="18"/>
          <w:szCs w:val="18"/>
          <w:lang w:eastAsia="pl-PL"/>
        </w:rPr>
      </w:pPr>
      <w:r w:rsidRPr="00DE5E57">
        <w:rPr>
          <w:rFonts w:ascii="Open Sans" w:eastAsia="Times New Roman" w:hAnsi="Open Sans" w:cs="Open Sans"/>
          <w:color w:val="000000" w:themeColor="text1"/>
          <w:spacing w:val="1"/>
          <w:sz w:val="18"/>
          <w:szCs w:val="18"/>
          <w:lang w:eastAsia="pl-PL"/>
        </w:rPr>
        <w:t>21.4.</w:t>
      </w:r>
      <w:r w:rsidR="00E21617" w:rsidRPr="00DE5E57">
        <w:rPr>
          <w:rFonts w:ascii="Open Sans" w:eastAsia="Times New Roman" w:hAnsi="Open Sans" w:cs="Open Sans"/>
          <w:color w:val="000000" w:themeColor="text1"/>
          <w:spacing w:val="1"/>
          <w:sz w:val="18"/>
          <w:szCs w:val="18"/>
          <w:lang w:eastAsia="pl-PL"/>
        </w:rPr>
        <w:t xml:space="preserve"> </w:t>
      </w:r>
      <w:r w:rsidRPr="00DE5E57">
        <w:rPr>
          <w:rFonts w:ascii="Open Sans" w:eastAsia="Times New Roman" w:hAnsi="Open Sans" w:cs="Open Sans"/>
          <w:color w:val="000000" w:themeColor="text1"/>
          <w:spacing w:val="1"/>
          <w:sz w:val="18"/>
          <w:szCs w:val="18"/>
          <w:lang w:eastAsia="pl-PL"/>
        </w:rPr>
        <w:t>W przypadku realizacji Przedmiotu Umowy przez podwykonawcę, Wykonawca zobowiązany jest zapewnić, że zostaną podpisane stosowne oświadczenia, gwarantujące Zamawiającemu zachowanie poufności informacji przez podmioty trzecie.</w:t>
      </w:r>
    </w:p>
    <w:p w14:paraId="60559746" w14:textId="77777777" w:rsidR="00C2665F" w:rsidRPr="00DE5E57" w:rsidRDefault="00C2665F" w:rsidP="0064740B">
      <w:pPr>
        <w:spacing w:after="0" w:line="276" w:lineRule="auto"/>
        <w:ind w:left="360"/>
        <w:jc w:val="both"/>
        <w:rPr>
          <w:rFonts w:ascii="Open Sans" w:eastAsia="Times New Roman" w:hAnsi="Open Sans" w:cs="Open Sans"/>
          <w:color w:val="000000"/>
          <w:sz w:val="18"/>
          <w:szCs w:val="18"/>
          <w:u w:val="single"/>
          <w:lang w:eastAsia="pl-PL"/>
        </w:rPr>
      </w:pPr>
    </w:p>
    <w:p w14:paraId="06F82C21" w14:textId="2371D06C" w:rsidR="0064740B" w:rsidRPr="00DE5E57" w:rsidRDefault="0064740B" w:rsidP="0064740B">
      <w:pPr>
        <w:spacing w:after="0" w:line="276" w:lineRule="auto"/>
        <w:ind w:left="360"/>
        <w:jc w:val="both"/>
        <w:rPr>
          <w:rFonts w:ascii="Open Sans" w:eastAsia="Times New Roman" w:hAnsi="Open Sans" w:cs="Open Sans"/>
          <w:color w:val="000000"/>
          <w:sz w:val="18"/>
          <w:szCs w:val="18"/>
          <w:u w:val="single"/>
          <w:lang w:eastAsia="pl-PL"/>
        </w:rPr>
      </w:pPr>
      <w:r w:rsidRPr="00DE5E57">
        <w:rPr>
          <w:rFonts w:ascii="Open Sans" w:eastAsia="Times New Roman" w:hAnsi="Open Sans" w:cs="Open Sans"/>
          <w:color w:val="000000"/>
          <w:sz w:val="18"/>
          <w:szCs w:val="18"/>
          <w:u w:val="single"/>
          <w:lang w:eastAsia="pl-PL"/>
        </w:rPr>
        <w:t>22.</w:t>
      </w:r>
      <w:r w:rsidRPr="00DE5E57">
        <w:rPr>
          <w:rFonts w:ascii="Open Sans" w:eastAsia="Times New Roman" w:hAnsi="Open Sans" w:cs="Open Sans"/>
          <w:color w:val="000000"/>
          <w:sz w:val="18"/>
          <w:szCs w:val="18"/>
          <w:u w:val="single"/>
          <w:lang w:eastAsia="pl-PL"/>
        </w:rPr>
        <w:tab/>
        <w:t>Środki ochrony prawnej.</w:t>
      </w:r>
    </w:p>
    <w:p w14:paraId="0ADE9395"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Pr>
          <w:rFonts w:ascii="Segoe UI" w:eastAsia="Calibri" w:hAnsi="Segoe UI" w:cs="Segoe UI"/>
        </w:rPr>
        <w:t>1</w:t>
      </w:r>
      <w:r w:rsidRPr="0022760A">
        <w:rPr>
          <w:rFonts w:ascii="Segoe UI" w:eastAsia="Calibri" w:hAnsi="Segoe UI" w:cs="Segoe UI"/>
          <w:sz w:val="20"/>
          <w:szCs w:val="20"/>
        </w:rPr>
        <w:t>)</w:t>
      </w:r>
      <w:r w:rsidRPr="0022760A">
        <w:rPr>
          <w:rFonts w:ascii="Segoe UI" w:eastAsia="Calibri" w:hAnsi="Segoe UI" w:cs="Segoe UI"/>
          <w:sz w:val="20"/>
          <w:szCs w:val="20"/>
        </w:rPr>
        <w:tab/>
      </w:r>
      <w:r w:rsidRPr="0022760A">
        <w:rPr>
          <w:rFonts w:ascii="Open Sans" w:eastAsia="Times New Roman" w:hAnsi="Open Sans" w:cs="Open Sans"/>
          <w:color w:val="000000" w:themeColor="text1"/>
          <w:spacing w:val="1"/>
          <w:sz w:val="18"/>
          <w:szCs w:val="18"/>
          <w:lang w:eastAsia="pl-PL"/>
        </w:rPr>
        <w:t xml:space="preserve">Środki ochrony prawnej przysługują Wykonawcy oraz innemu podmiotowi, jeżeli ma lub miał interes w uzyskaniu zamówienia oraz poniósł lub może ponieść szkodę w wyniku naruszenia przez Zamawiającego przepisów ustawy PZP. </w:t>
      </w:r>
    </w:p>
    <w:p w14:paraId="17D08250"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lastRenderedPageBreak/>
        <w:t>2)</w:t>
      </w:r>
      <w:r w:rsidRPr="0022760A">
        <w:rPr>
          <w:rFonts w:ascii="Open Sans" w:eastAsia="Times New Roman" w:hAnsi="Open Sans" w:cs="Open Sans"/>
          <w:color w:val="000000" w:themeColor="text1"/>
          <w:spacing w:val="1"/>
          <w:sz w:val="18"/>
          <w:szCs w:val="18"/>
          <w:lang w:eastAsia="pl-PL"/>
        </w:rPr>
        <w:tab/>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3523FFF8"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3)</w:t>
      </w:r>
      <w:r w:rsidRPr="0022760A">
        <w:rPr>
          <w:rFonts w:ascii="Open Sans" w:eastAsia="Times New Roman" w:hAnsi="Open Sans" w:cs="Open Sans"/>
          <w:color w:val="000000" w:themeColor="text1"/>
          <w:spacing w:val="1"/>
          <w:sz w:val="18"/>
          <w:szCs w:val="18"/>
          <w:lang w:eastAsia="pl-PL"/>
        </w:rPr>
        <w:tab/>
        <w:t xml:space="preserve">Odwołanie przysługuje na: </w:t>
      </w:r>
    </w:p>
    <w:p w14:paraId="411F9CD1" w14:textId="77777777" w:rsidR="0022760A" w:rsidRPr="0022760A" w:rsidRDefault="0022760A" w:rsidP="0022760A">
      <w:pPr>
        <w:ind w:left="709" w:hanging="425"/>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3.1)</w:t>
      </w:r>
      <w:r w:rsidRPr="0022760A">
        <w:rPr>
          <w:rFonts w:ascii="Open Sans" w:eastAsia="Times New Roman" w:hAnsi="Open Sans" w:cs="Open Sans"/>
          <w:color w:val="000000" w:themeColor="text1"/>
          <w:spacing w:val="1"/>
          <w:sz w:val="18"/>
          <w:szCs w:val="18"/>
          <w:lang w:eastAsia="pl-PL"/>
        </w:rPr>
        <w:tab/>
        <w:t xml:space="preserve">niezgodną z przepisami ustawy czynność Zamawiającego, podjętą w postępowaniu o udzielenie zamówienia, w tym na projektowane postanowienie umowy; </w:t>
      </w:r>
    </w:p>
    <w:p w14:paraId="74CFE1F4" w14:textId="77777777" w:rsidR="0022760A" w:rsidRPr="0022760A" w:rsidRDefault="0022760A" w:rsidP="0022760A">
      <w:pPr>
        <w:ind w:left="709" w:hanging="425"/>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3.2)</w:t>
      </w:r>
      <w:r w:rsidRPr="0022760A">
        <w:rPr>
          <w:rFonts w:ascii="Open Sans" w:eastAsia="Times New Roman" w:hAnsi="Open Sans" w:cs="Open Sans"/>
          <w:color w:val="000000" w:themeColor="text1"/>
          <w:spacing w:val="1"/>
          <w:sz w:val="18"/>
          <w:szCs w:val="18"/>
          <w:lang w:eastAsia="pl-PL"/>
        </w:rPr>
        <w:tab/>
        <w:t>zaniechanie czynności w postępowaniu o udzielenie zamówienia, do której Zamawiający był obowiązany na podstawie ustawy PZP.</w:t>
      </w:r>
    </w:p>
    <w:p w14:paraId="661C3A49"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4)</w:t>
      </w:r>
      <w:r w:rsidRPr="0022760A">
        <w:rPr>
          <w:rFonts w:ascii="Open Sans" w:eastAsia="Times New Roman" w:hAnsi="Open Sans" w:cs="Open Sans"/>
          <w:color w:val="000000" w:themeColor="text1"/>
          <w:spacing w:val="1"/>
          <w:sz w:val="18"/>
          <w:szCs w:val="18"/>
          <w:lang w:eastAsia="pl-PL"/>
        </w:rPr>
        <w:tab/>
        <w:t xml:space="preserve">Odwołanie wnosi się do Prezesa Krajowej Izby Odwoławczej. </w:t>
      </w:r>
    </w:p>
    <w:p w14:paraId="63F4EB0B"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5)</w:t>
      </w:r>
      <w:r w:rsidRPr="0022760A">
        <w:rPr>
          <w:rFonts w:ascii="Open Sans" w:eastAsia="Times New Roman" w:hAnsi="Open Sans" w:cs="Open Sans"/>
          <w:color w:val="000000" w:themeColor="text1"/>
          <w:spacing w:val="1"/>
          <w:sz w:val="18"/>
          <w:szCs w:val="18"/>
          <w:lang w:eastAsia="pl-PL"/>
        </w:rPr>
        <w:tab/>
        <w:t xml:space="preserve">Odwołujący przekazuje Zamawiającemu odwołanie wniesione w formie elektronicznej albo postaci elektronicznej albo kopię tego odwołania, jeżeli zostało ono wniesione w formie pisemnej </w:t>
      </w:r>
      <w:r w:rsidRPr="0022760A">
        <w:rPr>
          <w:rFonts w:ascii="Open Sans" w:eastAsia="Times New Roman" w:hAnsi="Open Sans" w:cs="Open Sans"/>
          <w:color w:val="000000" w:themeColor="text1"/>
          <w:spacing w:val="1"/>
          <w:sz w:val="18"/>
          <w:szCs w:val="18"/>
          <w:lang w:eastAsia="pl-PL"/>
        </w:rPr>
        <w:br/>
        <w:t xml:space="preserve">przed upływem terminu do wniesienia odwołania w taki sposób, aby mógł on zapoznać się z jego treścią przed upływem tego terminu. </w:t>
      </w:r>
    </w:p>
    <w:p w14:paraId="45E9EDBF"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6)</w:t>
      </w:r>
      <w:r w:rsidRPr="0022760A">
        <w:rPr>
          <w:rFonts w:ascii="Open Sans" w:eastAsia="Times New Roman" w:hAnsi="Open Sans" w:cs="Open Sans"/>
          <w:color w:val="000000" w:themeColor="text1"/>
          <w:spacing w:val="1"/>
          <w:sz w:val="18"/>
          <w:szCs w:val="18"/>
          <w:lang w:eastAsia="pl-PL"/>
        </w:rPr>
        <w:tab/>
        <w:t xml:space="preserve">Domniemywa się, że Zamawiający mógł zapoznać się z treścią odwołania przed upływem terminu </w:t>
      </w:r>
      <w:r w:rsidRPr="0022760A">
        <w:rPr>
          <w:rFonts w:ascii="Open Sans" w:eastAsia="Times New Roman" w:hAnsi="Open Sans" w:cs="Open Sans"/>
          <w:color w:val="000000" w:themeColor="text1"/>
          <w:spacing w:val="1"/>
          <w:sz w:val="18"/>
          <w:szCs w:val="18"/>
          <w:lang w:eastAsia="pl-PL"/>
        </w:rPr>
        <w:br/>
        <w:t xml:space="preserve">do jego wniesienia, jeżeli przekazanie odpowiednio odwołania albo jego kopii nastąpiło przed upływem terminu do jego wniesienia przy użyciu środków komunikacji elektronicznej. </w:t>
      </w:r>
    </w:p>
    <w:p w14:paraId="3A528FAE"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7)</w:t>
      </w:r>
      <w:r w:rsidRPr="0022760A">
        <w:rPr>
          <w:rFonts w:ascii="Open Sans" w:eastAsia="Times New Roman" w:hAnsi="Open Sans" w:cs="Open Sans"/>
          <w:color w:val="000000" w:themeColor="text1"/>
          <w:spacing w:val="1"/>
          <w:sz w:val="18"/>
          <w:szCs w:val="18"/>
          <w:lang w:eastAsia="pl-PL"/>
        </w:rPr>
        <w:tab/>
        <w:t xml:space="preserve">Odwołanie wnosi się w terminie: </w:t>
      </w:r>
    </w:p>
    <w:p w14:paraId="0C5ED125" w14:textId="77777777" w:rsidR="0022760A" w:rsidRPr="0022760A" w:rsidRDefault="0022760A" w:rsidP="0022760A">
      <w:pPr>
        <w:ind w:left="709" w:hanging="425"/>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7.1)</w:t>
      </w:r>
      <w:r w:rsidRPr="0022760A">
        <w:rPr>
          <w:rFonts w:ascii="Open Sans" w:eastAsia="Times New Roman" w:hAnsi="Open Sans" w:cs="Open Sans"/>
          <w:color w:val="000000" w:themeColor="text1"/>
          <w:spacing w:val="1"/>
          <w:sz w:val="18"/>
          <w:szCs w:val="18"/>
          <w:lang w:eastAsia="pl-PL"/>
        </w:rPr>
        <w:tab/>
        <w:t xml:space="preserve">5 dni od dnia przekazania informacji o czynności Zamawiającego stanowiącej podstawę </w:t>
      </w:r>
      <w:r w:rsidRPr="0022760A">
        <w:rPr>
          <w:rFonts w:ascii="Open Sans" w:eastAsia="Times New Roman" w:hAnsi="Open Sans" w:cs="Open Sans"/>
          <w:color w:val="000000" w:themeColor="text1"/>
          <w:spacing w:val="1"/>
          <w:sz w:val="18"/>
          <w:szCs w:val="18"/>
          <w:lang w:eastAsia="pl-PL"/>
        </w:rPr>
        <w:br/>
        <w:t xml:space="preserve">jego wniesienia, jeżeli informacja została przekazana przy użyciu środków komunikacji elektronicznej, </w:t>
      </w:r>
    </w:p>
    <w:p w14:paraId="2C8A1E22" w14:textId="77777777" w:rsidR="0022760A" w:rsidRPr="0022760A" w:rsidRDefault="0022760A" w:rsidP="0022760A">
      <w:pPr>
        <w:ind w:left="709" w:hanging="425"/>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7.2)</w:t>
      </w:r>
      <w:r w:rsidRPr="0022760A">
        <w:rPr>
          <w:rFonts w:ascii="Open Sans" w:eastAsia="Times New Roman" w:hAnsi="Open Sans" w:cs="Open Sans"/>
          <w:color w:val="000000" w:themeColor="text1"/>
          <w:spacing w:val="1"/>
          <w:sz w:val="18"/>
          <w:szCs w:val="18"/>
          <w:lang w:eastAsia="pl-PL"/>
        </w:rPr>
        <w:tab/>
        <w:t xml:space="preserve">10 dni od dnia przekazania informacji o czynności Zamawiającego stanowiącej podstawę </w:t>
      </w:r>
      <w:r w:rsidRPr="0022760A">
        <w:rPr>
          <w:rFonts w:ascii="Open Sans" w:eastAsia="Times New Roman" w:hAnsi="Open Sans" w:cs="Open Sans"/>
          <w:color w:val="000000" w:themeColor="text1"/>
          <w:spacing w:val="1"/>
          <w:sz w:val="18"/>
          <w:szCs w:val="18"/>
          <w:lang w:eastAsia="pl-PL"/>
        </w:rPr>
        <w:br/>
        <w:t xml:space="preserve">jego wniesienia, jeżeli informacja została przekazana w sposób inny niż określony w ppkt 7.1. </w:t>
      </w:r>
    </w:p>
    <w:p w14:paraId="49B2BFD7"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8)</w:t>
      </w:r>
      <w:r w:rsidRPr="0022760A">
        <w:rPr>
          <w:rFonts w:ascii="Open Sans" w:eastAsia="Times New Roman" w:hAnsi="Open Sans" w:cs="Open Sans"/>
          <w:color w:val="000000" w:themeColor="text1"/>
          <w:spacing w:val="1"/>
          <w:sz w:val="18"/>
          <w:szCs w:val="18"/>
          <w:lang w:eastAsia="pl-PL"/>
        </w:rPr>
        <w:tab/>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69766B80" w14:textId="77777777" w:rsidR="0022760A" w:rsidRPr="0022760A" w:rsidRDefault="0022760A" w:rsidP="0022760A">
      <w:pPr>
        <w:ind w:left="284" w:hanging="284"/>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9)</w:t>
      </w:r>
      <w:r w:rsidRPr="0022760A">
        <w:rPr>
          <w:rFonts w:ascii="Open Sans" w:eastAsia="Times New Roman" w:hAnsi="Open Sans" w:cs="Open Sans"/>
          <w:color w:val="000000" w:themeColor="text1"/>
          <w:spacing w:val="1"/>
          <w:sz w:val="18"/>
          <w:szCs w:val="18"/>
          <w:lang w:eastAsia="pl-PL"/>
        </w:rPr>
        <w:tab/>
        <w:t xml:space="preserve">Odwołanie w przypadkach innych niż określone w ppkt 7 i ppkt 8 wnosi się w terminie 5 dni od dnia, w którym powzięto lub przy zachowaniu należytej staranności można było powziąć wiadomość o okolicznościach stanowiących podstawę jego wniesienia. </w:t>
      </w:r>
    </w:p>
    <w:p w14:paraId="7F0709E1" w14:textId="77777777" w:rsidR="0022760A" w:rsidRPr="0022760A" w:rsidRDefault="0022760A" w:rsidP="0022760A">
      <w:pPr>
        <w:ind w:left="426" w:hanging="426"/>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10)</w:t>
      </w:r>
      <w:r w:rsidRPr="0022760A">
        <w:rPr>
          <w:rFonts w:ascii="Open Sans" w:eastAsia="Times New Roman" w:hAnsi="Open Sans" w:cs="Open Sans"/>
          <w:color w:val="000000" w:themeColor="text1"/>
          <w:spacing w:val="1"/>
          <w:sz w:val="18"/>
          <w:szCs w:val="18"/>
          <w:lang w:eastAsia="pl-PL"/>
        </w:rPr>
        <w:tab/>
        <w:t xml:space="preserve">Jeżeli Zamawiający mimo takiego obowiązku nie przesłał Wykonawcy zawiadomienia o wyborze najkorzystniejszej oferty, odwołanie wnosi się nie później niż w terminie: </w:t>
      </w:r>
    </w:p>
    <w:p w14:paraId="4C12EAA8" w14:textId="77777777" w:rsidR="0022760A" w:rsidRPr="0022760A" w:rsidRDefault="0022760A" w:rsidP="0022760A">
      <w:pPr>
        <w:ind w:left="993" w:hanging="567"/>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10.1)</w:t>
      </w:r>
      <w:r w:rsidRPr="0022760A">
        <w:rPr>
          <w:rFonts w:ascii="Open Sans" w:eastAsia="Times New Roman" w:hAnsi="Open Sans" w:cs="Open Sans"/>
          <w:color w:val="000000" w:themeColor="text1"/>
          <w:spacing w:val="1"/>
          <w:sz w:val="18"/>
          <w:szCs w:val="18"/>
          <w:lang w:eastAsia="pl-PL"/>
        </w:rPr>
        <w:tab/>
        <w:t xml:space="preserve">15 dni od dnia zamieszczenia w Biuletynie Zamówień Publicznych ogłoszenia o wyniku postępowania; </w:t>
      </w:r>
    </w:p>
    <w:p w14:paraId="0CC11ADB" w14:textId="77777777" w:rsidR="0022760A" w:rsidRPr="0022760A" w:rsidRDefault="0022760A" w:rsidP="0022760A">
      <w:pPr>
        <w:ind w:left="993" w:hanging="567"/>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 xml:space="preserve">10.2)  miesiąca od dnia zawarcia umowy, jeżeli Zamawiający nie zamieścił w Biuletynie Zamówień Publicznych ogłoszenia o wyniku postępowania. </w:t>
      </w:r>
    </w:p>
    <w:p w14:paraId="673005A5" w14:textId="77777777" w:rsidR="0022760A" w:rsidRPr="0022760A" w:rsidRDefault="0022760A" w:rsidP="0022760A">
      <w:pPr>
        <w:ind w:left="426" w:hanging="426"/>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11)</w:t>
      </w:r>
      <w:r w:rsidRPr="0022760A">
        <w:rPr>
          <w:rFonts w:ascii="Open Sans" w:eastAsia="Times New Roman" w:hAnsi="Open Sans" w:cs="Open Sans"/>
          <w:color w:val="000000" w:themeColor="text1"/>
          <w:spacing w:val="1"/>
          <w:sz w:val="18"/>
          <w:szCs w:val="18"/>
          <w:lang w:eastAsia="pl-PL"/>
        </w:rPr>
        <w:tab/>
        <w:t xml:space="preserve">Pisma składane w toku postępowania odwoławczego przez strony oraz uczestników postępowania odwoławczego wnosi się z odpisami dla stron oraz uczestników postępowania odwoławczego, </w:t>
      </w:r>
      <w:r w:rsidRPr="0022760A">
        <w:rPr>
          <w:rFonts w:ascii="Open Sans" w:eastAsia="Times New Roman" w:hAnsi="Open Sans" w:cs="Open Sans"/>
          <w:color w:val="000000" w:themeColor="text1"/>
          <w:spacing w:val="1"/>
          <w:sz w:val="18"/>
          <w:szCs w:val="18"/>
          <w:lang w:eastAsia="pl-PL"/>
        </w:rPr>
        <w:br/>
        <w:t>jeżeli pisma te składane są w formie pisemnej.</w:t>
      </w:r>
    </w:p>
    <w:p w14:paraId="38556CB9" w14:textId="77777777" w:rsidR="0022760A" w:rsidRPr="0022760A" w:rsidRDefault="0022760A" w:rsidP="0022760A">
      <w:pPr>
        <w:ind w:left="426" w:hanging="426"/>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12)</w:t>
      </w:r>
      <w:r w:rsidRPr="0022760A">
        <w:rPr>
          <w:rFonts w:ascii="Open Sans" w:eastAsia="Times New Roman" w:hAnsi="Open Sans" w:cs="Open Sans"/>
          <w:color w:val="000000" w:themeColor="text1"/>
          <w:spacing w:val="1"/>
          <w:sz w:val="18"/>
          <w:szCs w:val="18"/>
          <w:lang w:eastAsia="pl-PL"/>
        </w:rPr>
        <w:tab/>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038D09F" w14:textId="79CA2C4C" w:rsidR="0022760A" w:rsidRPr="0022760A" w:rsidRDefault="0022760A" w:rsidP="0022760A">
      <w:pPr>
        <w:ind w:left="426" w:hanging="426"/>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13)</w:t>
      </w:r>
      <w:r w:rsidRPr="0022760A">
        <w:rPr>
          <w:rFonts w:ascii="Open Sans" w:eastAsia="Times New Roman" w:hAnsi="Open Sans" w:cs="Open Sans"/>
          <w:color w:val="000000" w:themeColor="text1"/>
          <w:spacing w:val="1"/>
          <w:sz w:val="18"/>
          <w:szCs w:val="18"/>
          <w:lang w:eastAsia="pl-PL"/>
        </w:rPr>
        <w:tab/>
        <w:t xml:space="preserve">Pisma w formie pisemnej wnosi się za pośrednictwem operatora pocztowego, w rozumieniu ustawy z dnia 23 listopada 2012 r. – Prawo pocztowe, osobiście, za pośrednictwem posłańca, a pisma w postaci </w:t>
      </w:r>
      <w:r w:rsidRPr="0022760A">
        <w:rPr>
          <w:rFonts w:ascii="Open Sans" w:eastAsia="Times New Roman" w:hAnsi="Open Sans" w:cs="Open Sans"/>
          <w:color w:val="000000" w:themeColor="text1"/>
          <w:spacing w:val="1"/>
          <w:sz w:val="18"/>
          <w:szCs w:val="18"/>
          <w:lang w:eastAsia="pl-PL"/>
        </w:rPr>
        <w:lastRenderedPageBreak/>
        <w:t xml:space="preserve">elektronicznej wnosi się przy użyciu środków komunikacji elektronicznej, w tym na adres do doręczeń elektronicznych, o którym mowa w art. 2 pkt 1 ustawy z dnia 18 listopada 2020 r. o doręczeniach elektronicznych. </w:t>
      </w:r>
    </w:p>
    <w:p w14:paraId="5EA82E50" w14:textId="5C124A75" w:rsidR="0022760A" w:rsidRPr="0022760A" w:rsidRDefault="0022760A" w:rsidP="0022760A">
      <w:pPr>
        <w:ind w:left="426" w:hanging="426"/>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14)</w:t>
      </w:r>
      <w:r w:rsidRPr="0022760A">
        <w:rPr>
          <w:rFonts w:ascii="Open Sans" w:eastAsia="Times New Roman" w:hAnsi="Open Sans" w:cs="Open Sans"/>
          <w:color w:val="000000" w:themeColor="text1"/>
          <w:spacing w:val="1"/>
          <w:sz w:val="18"/>
          <w:szCs w:val="18"/>
          <w:lang w:eastAsia="pl-PL"/>
        </w:rPr>
        <w:tab/>
      </w:r>
      <w:bookmarkStart w:id="12" w:name="_Hlk207099137"/>
      <w:r w:rsidRPr="0022760A">
        <w:rPr>
          <w:rFonts w:ascii="Open Sans" w:eastAsia="Times New Roman" w:hAnsi="Open Sans" w:cs="Open Sans"/>
          <w:color w:val="000000" w:themeColor="text1"/>
          <w:spacing w:val="1"/>
          <w:sz w:val="18"/>
          <w:szCs w:val="18"/>
          <w:lang w:eastAsia="pl-PL"/>
        </w:rPr>
        <w:t>Na orzeczenie Krajowej Izby Odwoławczej oraz postanowienie Prezesa Krajowej Izby Odwoławczej, o którym mowa w art. 519 ust. 1 ustawy PZP, stronom oraz uczestnikom postępowania odwoławczego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ustawy PZP,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bookmarkEnd w:id="12"/>
    <w:p w14:paraId="7505A8FF" w14:textId="77777777" w:rsidR="0022760A" w:rsidRPr="0022760A" w:rsidRDefault="0022760A" w:rsidP="0022760A">
      <w:pPr>
        <w:ind w:left="426" w:hanging="426"/>
        <w:jc w:val="both"/>
        <w:rPr>
          <w:rFonts w:ascii="Open Sans" w:eastAsia="Times New Roman" w:hAnsi="Open Sans" w:cs="Open Sans"/>
          <w:color w:val="000000" w:themeColor="text1"/>
          <w:spacing w:val="1"/>
          <w:sz w:val="18"/>
          <w:szCs w:val="18"/>
          <w:lang w:eastAsia="pl-PL"/>
        </w:rPr>
      </w:pPr>
      <w:r w:rsidRPr="0022760A">
        <w:rPr>
          <w:rFonts w:ascii="Open Sans" w:eastAsia="Times New Roman" w:hAnsi="Open Sans" w:cs="Open Sans"/>
          <w:color w:val="000000" w:themeColor="text1"/>
          <w:spacing w:val="1"/>
          <w:sz w:val="18"/>
          <w:szCs w:val="18"/>
          <w:lang w:eastAsia="pl-PL"/>
        </w:rPr>
        <w:t>15)</w:t>
      </w:r>
      <w:r w:rsidRPr="0022760A">
        <w:rPr>
          <w:rFonts w:ascii="Open Sans" w:eastAsia="Times New Roman" w:hAnsi="Open Sans" w:cs="Open Sans"/>
          <w:color w:val="000000" w:themeColor="text1"/>
          <w:spacing w:val="1"/>
          <w:sz w:val="18"/>
          <w:szCs w:val="18"/>
          <w:lang w:eastAsia="pl-PL"/>
        </w:rPr>
        <w:tab/>
        <w:t>Szczegółowe informacje dotyczące środków ochrony prawnej określone są w Dziale IX „Środki ochrony prawnej” ustawy PZP.</w:t>
      </w:r>
    </w:p>
    <w:p w14:paraId="6D3AFDF0" w14:textId="77777777" w:rsidR="00DD1AFC" w:rsidRPr="00DE5E57" w:rsidRDefault="00DD1AFC" w:rsidP="0064740B">
      <w:pPr>
        <w:tabs>
          <w:tab w:val="left" w:pos="284"/>
        </w:tabs>
        <w:suppressAutoHyphens/>
        <w:overflowPunct w:val="0"/>
        <w:autoSpaceDE w:val="0"/>
        <w:spacing w:after="0" w:line="240" w:lineRule="auto"/>
        <w:contextualSpacing/>
        <w:jc w:val="both"/>
        <w:textAlignment w:val="baseline"/>
        <w:rPr>
          <w:rFonts w:ascii="Open Sans" w:eastAsia="Times New Roman" w:hAnsi="Open Sans" w:cs="Open Sans"/>
          <w:sz w:val="18"/>
          <w:szCs w:val="18"/>
          <w:lang w:eastAsia="ar-SA"/>
        </w:rPr>
      </w:pPr>
    </w:p>
    <w:p w14:paraId="78C0A779" w14:textId="03FD3D9D" w:rsidR="0064740B" w:rsidRPr="00DE5E57" w:rsidRDefault="0064740B">
      <w:pPr>
        <w:pStyle w:val="Akapitzlist"/>
        <w:numPr>
          <w:ilvl w:val="0"/>
          <w:numId w:val="7"/>
        </w:numPr>
        <w:spacing w:line="276" w:lineRule="auto"/>
        <w:jc w:val="both"/>
        <w:rPr>
          <w:rFonts w:ascii="Open Sans" w:hAnsi="Open Sans" w:cs="Open Sans"/>
          <w:color w:val="000000"/>
          <w:sz w:val="18"/>
          <w:szCs w:val="18"/>
          <w:u w:val="single"/>
        </w:rPr>
      </w:pPr>
      <w:r w:rsidRPr="00DE5E57">
        <w:rPr>
          <w:rFonts w:ascii="Open Sans" w:hAnsi="Open Sans" w:cs="Open Sans"/>
          <w:color w:val="000000"/>
          <w:sz w:val="18"/>
          <w:szCs w:val="18"/>
          <w:u w:val="single"/>
        </w:rPr>
        <w:t xml:space="preserve">Inne informacje </w:t>
      </w:r>
    </w:p>
    <w:p w14:paraId="365E8244" w14:textId="4CF8CF9A"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 xml:space="preserve">Na podstawie art. 13 Rozporządzenia Parlamentu Europejskiego i Rady (UE) 2016/679 z dnia 27 kwietnia </w:t>
      </w:r>
      <w:r w:rsidR="00ED70EC"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2016 roku (RODO) uprzejmie informujemy, że:</w:t>
      </w:r>
    </w:p>
    <w:p w14:paraId="62B836AE" w14:textId="6853040E"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1)</w:t>
      </w:r>
      <w:r w:rsidRPr="00DE5E57">
        <w:rPr>
          <w:rFonts w:ascii="Open Sans" w:eastAsia="Times New Roman" w:hAnsi="Open Sans" w:cs="Open Sans"/>
          <w:color w:val="000000"/>
          <w:sz w:val="18"/>
          <w:szCs w:val="18"/>
          <w:lang w:eastAsia="pl-PL"/>
        </w:rPr>
        <w:tab/>
        <w:t xml:space="preserve">Administratorem danych osobowych przetwarzanych w Przedsiębiorstwie jest Przedsiębiorstwo Gospodarki Komunalnej Spółka z o.o. </w:t>
      </w:r>
    </w:p>
    <w:p w14:paraId="50169218" w14:textId="77777777"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2)</w:t>
      </w:r>
      <w:r w:rsidRPr="00DE5E57">
        <w:rPr>
          <w:rFonts w:ascii="Open Sans" w:eastAsia="Times New Roman" w:hAnsi="Open Sans" w:cs="Open Sans"/>
          <w:color w:val="000000"/>
          <w:sz w:val="18"/>
          <w:szCs w:val="18"/>
          <w:lang w:eastAsia="pl-PL"/>
        </w:rPr>
        <w:tab/>
        <w:t>Dokładne informacje dotyczące zasad przetwarzania danych osobowych znajdują się na stronie BIP Przedsiębiorstwa Gospodarki Komunalnej pod adresem: http://pgk.koszalin.ibip.pl/public/?id=216428</w:t>
      </w:r>
    </w:p>
    <w:p w14:paraId="0CEF773E" w14:textId="77777777"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3)</w:t>
      </w:r>
      <w:r w:rsidRPr="00DE5E57">
        <w:rPr>
          <w:rFonts w:ascii="Open Sans" w:eastAsia="Times New Roman" w:hAnsi="Open Sans" w:cs="Open Sans"/>
          <w:color w:val="000000"/>
          <w:sz w:val="18"/>
          <w:szCs w:val="18"/>
          <w:lang w:eastAsia="pl-PL"/>
        </w:rPr>
        <w:tab/>
        <w:t>Pani/Pana dane osobowe przetwarzane będą na podstawie art. 6 ust. 1 lit. c RODO w celu związanym z przedmiotowym postępowaniem o udzielenie zamówienia publicznego;</w:t>
      </w:r>
    </w:p>
    <w:p w14:paraId="59BE34CD" w14:textId="00387C52"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4)</w:t>
      </w:r>
      <w:r w:rsidRPr="00DE5E57">
        <w:rPr>
          <w:rFonts w:ascii="Open Sans" w:eastAsia="Times New Roman" w:hAnsi="Open Sans" w:cs="Open Sans"/>
          <w:color w:val="000000"/>
          <w:sz w:val="18"/>
          <w:szCs w:val="18"/>
          <w:lang w:eastAsia="pl-PL"/>
        </w:rPr>
        <w:tab/>
        <w:t>odbiorcami Pani/Pana danych osobowych będą osoby lub podmioty, którym udostępniona zostanie dokumentacja postępowania w oparciu o art. 74 ustawy z dnia 11 września 2019 r. – Prawo zamówień publicznych (t.j. Dz. U. z 20</w:t>
      </w:r>
      <w:r w:rsidR="00A61681" w:rsidRPr="00DE5E57">
        <w:rPr>
          <w:rFonts w:ascii="Open Sans" w:eastAsia="Times New Roman" w:hAnsi="Open Sans" w:cs="Open Sans"/>
          <w:color w:val="000000"/>
          <w:sz w:val="18"/>
          <w:szCs w:val="18"/>
          <w:lang w:eastAsia="pl-PL"/>
        </w:rPr>
        <w:t>2</w:t>
      </w:r>
      <w:r w:rsidR="00880456" w:rsidRPr="00DE5E57">
        <w:rPr>
          <w:rFonts w:ascii="Open Sans" w:eastAsia="Times New Roman" w:hAnsi="Open Sans" w:cs="Open Sans"/>
          <w:color w:val="000000"/>
          <w:sz w:val="18"/>
          <w:szCs w:val="18"/>
          <w:lang w:eastAsia="pl-PL"/>
        </w:rPr>
        <w:t>4</w:t>
      </w:r>
      <w:r w:rsidRPr="00DE5E57">
        <w:rPr>
          <w:rFonts w:ascii="Open Sans" w:eastAsia="Times New Roman" w:hAnsi="Open Sans" w:cs="Open Sans"/>
          <w:color w:val="000000"/>
          <w:sz w:val="18"/>
          <w:szCs w:val="18"/>
          <w:lang w:eastAsia="pl-PL"/>
        </w:rPr>
        <w:t xml:space="preserve"> r., poz. </w:t>
      </w:r>
      <w:r w:rsidR="00880456" w:rsidRPr="00DE5E57">
        <w:rPr>
          <w:rFonts w:ascii="Open Sans" w:eastAsia="Times New Roman" w:hAnsi="Open Sans" w:cs="Open Sans"/>
          <w:color w:val="000000"/>
          <w:sz w:val="18"/>
          <w:szCs w:val="18"/>
          <w:lang w:eastAsia="pl-PL"/>
        </w:rPr>
        <w:t>1320</w:t>
      </w:r>
      <w:r w:rsidR="002F6EBC" w:rsidRPr="00DE5E57">
        <w:rPr>
          <w:rFonts w:ascii="Open Sans" w:eastAsia="Times New Roman" w:hAnsi="Open Sans" w:cs="Open Sans"/>
          <w:color w:val="000000"/>
          <w:sz w:val="18"/>
          <w:szCs w:val="18"/>
          <w:lang w:eastAsia="pl-PL"/>
        </w:rPr>
        <w:t xml:space="preserve"> </w:t>
      </w:r>
      <w:r w:rsidR="00C96E1B" w:rsidRPr="00C96E1B">
        <w:rPr>
          <w:rFonts w:ascii="Open Sans" w:eastAsia="Times New Roman" w:hAnsi="Open Sans" w:cs="Open Sans"/>
          <w:color w:val="000000"/>
          <w:sz w:val="18"/>
          <w:szCs w:val="18"/>
          <w:lang w:eastAsia="pl-PL"/>
        </w:rPr>
        <w:t>z późn. zm.</w:t>
      </w:r>
      <w:r w:rsidRPr="00DE5E57">
        <w:rPr>
          <w:rFonts w:ascii="Open Sans" w:eastAsia="Times New Roman" w:hAnsi="Open Sans" w:cs="Open Sans"/>
          <w:color w:val="000000"/>
          <w:sz w:val="18"/>
          <w:szCs w:val="18"/>
          <w:lang w:eastAsia="pl-PL"/>
        </w:rPr>
        <w:t xml:space="preserve">), dalej „ustawa Pzp”;  </w:t>
      </w:r>
    </w:p>
    <w:p w14:paraId="70FC8DE9" w14:textId="77777777"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5)</w:t>
      </w:r>
      <w:r w:rsidRPr="00DE5E57">
        <w:rPr>
          <w:rFonts w:ascii="Open Sans" w:eastAsia="Times New Roman" w:hAnsi="Open Sans" w:cs="Open Sans"/>
          <w:color w:val="000000"/>
          <w:sz w:val="18"/>
          <w:szCs w:val="18"/>
          <w:lang w:eastAsia="pl-PL"/>
        </w:rPr>
        <w:tab/>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23DD2400" w14:textId="320D63D3"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6)</w:t>
      </w:r>
      <w:r w:rsidRPr="00DE5E57">
        <w:rPr>
          <w:rFonts w:ascii="Open Sans" w:eastAsia="Times New Roman" w:hAnsi="Open Sans" w:cs="Open Sans"/>
          <w:color w:val="000000"/>
          <w:sz w:val="18"/>
          <w:szCs w:val="18"/>
          <w:lang w:eastAsia="pl-PL"/>
        </w:rPr>
        <w:tab/>
        <w:t xml:space="preserve">obowiązek podania przez Panią/Pana danych osobowych bezpośrednio Pani/Pana dotyczących </w:t>
      </w:r>
      <w:r w:rsidR="00246BD0"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jest wymogiem ustawowym określonym w przepisach ustawy Pzp, związanym z udziałem w postępowaniu </w:t>
      </w:r>
      <w:r w:rsidR="00246BD0" w:rsidRPr="00DE5E57">
        <w:rPr>
          <w:rFonts w:ascii="Open Sans" w:eastAsia="Times New Roman" w:hAnsi="Open Sans" w:cs="Open Sans"/>
          <w:color w:val="000000"/>
          <w:sz w:val="18"/>
          <w:szCs w:val="18"/>
          <w:lang w:eastAsia="pl-PL"/>
        </w:rPr>
        <w:br/>
      </w:r>
      <w:r w:rsidRPr="00DE5E57">
        <w:rPr>
          <w:rFonts w:ascii="Open Sans" w:eastAsia="Times New Roman" w:hAnsi="Open Sans" w:cs="Open Sans"/>
          <w:color w:val="000000"/>
          <w:sz w:val="18"/>
          <w:szCs w:val="18"/>
          <w:lang w:eastAsia="pl-PL"/>
        </w:rPr>
        <w:t xml:space="preserve">o udzielenie zamówienia publicznego; konsekwencje niepodania określonych danych wynikają z ustawy Pzp;  </w:t>
      </w:r>
    </w:p>
    <w:p w14:paraId="75BACD51" w14:textId="77777777"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7)</w:t>
      </w:r>
      <w:r w:rsidRPr="00DE5E57">
        <w:rPr>
          <w:rFonts w:ascii="Open Sans" w:eastAsia="Times New Roman" w:hAnsi="Open Sans" w:cs="Open Sans"/>
          <w:color w:val="000000"/>
          <w:sz w:val="18"/>
          <w:szCs w:val="18"/>
          <w:lang w:eastAsia="pl-PL"/>
        </w:rPr>
        <w:tab/>
        <w:t>w odniesieniu do Pani/Pana danych osobowych decyzje nie będą podejmowane w sposób zautomatyzowany;</w:t>
      </w:r>
    </w:p>
    <w:p w14:paraId="1A639AE8" w14:textId="77777777" w:rsidR="0064740B" w:rsidRPr="00DE5E57" w:rsidRDefault="0064740B" w:rsidP="00E77CA8">
      <w:pPr>
        <w:spacing w:after="0" w:line="240" w:lineRule="auto"/>
        <w:ind w:left="360"/>
        <w:jc w:val="both"/>
        <w:rPr>
          <w:rFonts w:ascii="Open Sans" w:eastAsia="Times New Roman" w:hAnsi="Open Sans" w:cs="Open Sans"/>
          <w:color w:val="000000"/>
          <w:sz w:val="18"/>
          <w:szCs w:val="18"/>
          <w:lang w:eastAsia="pl-PL"/>
        </w:rPr>
      </w:pPr>
      <w:r w:rsidRPr="00DE5E57">
        <w:rPr>
          <w:rFonts w:ascii="Open Sans" w:eastAsia="Times New Roman" w:hAnsi="Open Sans" w:cs="Open Sans"/>
          <w:color w:val="000000"/>
          <w:sz w:val="18"/>
          <w:szCs w:val="18"/>
          <w:lang w:eastAsia="pl-PL"/>
        </w:rPr>
        <w:t>8)</w:t>
      </w:r>
      <w:r w:rsidRPr="00DE5E57">
        <w:rPr>
          <w:rFonts w:ascii="Open Sans" w:eastAsia="Times New Roman" w:hAnsi="Open Sans" w:cs="Open Sans"/>
          <w:color w:val="000000"/>
          <w:sz w:val="18"/>
          <w:szCs w:val="18"/>
          <w:lang w:eastAsia="pl-PL"/>
        </w:rPr>
        <w:tab/>
        <w:t>posiada Pani/Pan:</w:t>
      </w:r>
    </w:p>
    <w:p w14:paraId="7A3A8122" w14:textId="77777777" w:rsidR="0064740B" w:rsidRPr="0057280E" w:rsidRDefault="0064740B" w:rsidP="009A2E79">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21"/>
          <w:szCs w:val="21"/>
          <w:lang w:eastAsia="pl-PL"/>
        </w:rPr>
        <w:t>−</w:t>
      </w:r>
      <w:r w:rsidRPr="0057280E">
        <w:rPr>
          <w:rFonts w:ascii="Open Sans" w:eastAsia="Times New Roman" w:hAnsi="Open Sans" w:cs="Open Sans"/>
          <w:color w:val="000000"/>
          <w:sz w:val="21"/>
          <w:szCs w:val="21"/>
          <w:lang w:eastAsia="pl-PL"/>
        </w:rPr>
        <w:tab/>
      </w:r>
      <w:r w:rsidRPr="0057280E">
        <w:rPr>
          <w:rFonts w:ascii="Open Sans" w:eastAsia="Times New Roman" w:hAnsi="Open Sans" w:cs="Open Sans"/>
          <w:color w:val="000000"/>
          <w:sz w:val="12"/>
          <w:szCs w:val="12"/>
          <w:lang w:eastAsia="pl-PL"/>
        </w:rPr>
        <w:t>na podstawie art. 15 RODO prawo dostępu do danych osobowych Pani/Pana dotyczących;</w:t>
      </w:r>
    </w:p>
    <w:p w14:paraId="3178E0CD" w14:textId="77777777" w:rsidR="0064740B" w:rsidRPr="0057280E" w:rsidRDefault="0064740B" w:rsidP="009A2E79">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w:t>
      </w:r>
      <w:r w:rsidRPr="0057280E">
        <w:rPr>
          <w:rFonts w:ascii="Open Sans" w:eastAsia="Times New Roman" w:hAnsi="Open Sans" w:cs="Open Sans"/>
          <w:color w:val="000000"/>
          <w:sz w:val="12"/>
          <w:szCs w:val="12"/>
          <w:lang w:eastAsia="pl-PL"/>
        </w:rPr>
        <w:tab/>
        <w:t>na podstawie art. 16 RODO prawo do sprostowania Pani/Pana danych osobowych *;</w:t>
      </w:r>
    </w:p>
    <w:p w14:paraId="0554DE3C" w14:textId="77777777" w:rsidR="0064740B" w:rsidRPr="0057280E" w:rsidRDefault="0064740B" w:rsidP="009A2E79">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w:t>
      </w:r>
      <w:r w:rsidRPr="0057280E">
        <w:rPr>
          <w:rFonts w:ascii="Open Sans" w:eastAsia="Times New Roman" w:hAnsi="Open Sans" w:cs="Open Sans"/>
          <w:color w:val="000000"/>
          <w:sz w:val="12"/>
          <w:szCs w:val="12"/>
          <w:lang w:eastAsia="pl-PL"/>
        </w:rPr>
        <w:tab/>
        <w:t xml:space="preserve">na podstawie art. 18 RODO prawo żądania od administratora ograniczenia przetwarzania danych osobowych z zastrzeżeniem przypadków, o których mowa w art. 18 ust. 2 RODO **;  </w:t>
      </w:r>
    </w:p>
    <w:p w14:paraId="23DE5B65" w14:textId="77777777" w:rsidR="0064740B" w:rsidRPr="0057280E" w:rsidRDefault="0064740B" w:rsidP="009A2E79">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w:t>
      </w:r>
      <w:r w:rsidRPr="0057280E">
        <w:rPr>
          <w:rFonts w:ascii="Open Sans" w:eastAsia="Times New Roman" w:hAnsi="Open Sans" w:cs="Open Sans"/>
          <w:color w:val="000000"/>
          <w:sz w:val="12"/>
          <w:szCs w:val="12"/>
          <w:lang w:eastAsia="pl-PL"/>
        </w:rPr>
        <w:tab/>
        <w:t>prawo do wniesienia skargi do Prezesa Urzędu Ochrony Danych Osobowych, gdy uzna Pani/Pan, że przetwarzanie danych osobowych Pani/Pana dotyczących narusza przepisy RODO;</w:t>
      </w:r>
    </w:p>
    <w:p w14:paraId="523080D2" w14:textId="77777777" w:rsidR="0064740B" w:rsidRPr="0057280E" w:rsidRDefault="0064740B" w:rsidP="00E77CA8">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9)</w:t>
      </w:r>
      <w:r w:rsidRPr="0057280E">
        <w:rPr>
          <w:rFonts w:ascii="Open Sans" w:eastAsia="Times New Roman" w:hAnsi="Open Sans" w:cs="Open Sans"/>
          <w:color w:val="000000"/>
          <w:sz w:val="12"/>
          <w:szCs w:val="12"/>
          <w:lang w:eastAsia="pl-PL"/>
        </w:rPr>
        <w:tab/>
        <w:t>nie przysługuje Pani/Panu:</w:t>
      </w:r>
    </w:p>
    <w:p w14:paraId="29CADB1F" w14:textId="77777777" w:rsidR="0064740B" w:rsidRPr="0057280E" w:rsidRDefault="0064740B" w:rsidP="00E77CA8">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w:t>
      </w:r>
      <w:r w:rsidRPr="0057280E">
        <w:rPr>
          <w:rFonts w:ascii="Open Sans" w:eastAsia="Times New Roman" w:hAnsi="Open Sans" w:cs="Open Sans"/>
          <w:color w:val="000000"/>
          <w:sz w:val="12"/>
          <w:szCs w:val="12"/>
          <w:lang w:eastAsia="pl-PL"/>
        </w:rPr>
        <w:tab/>
        <w:t>w związku z art. 17 ust. 3 lit. b, d lub e RODO prawo do usunięcia danych osobowych;</w:t>
      </w:r>
    </w:p>
    <w:p w14:paraId="6644FE24" w14:textId="77777777" w:rsidR="0064740B" w:rsidRPr="0057280E" w:rsidRDefault="0064740B" w:rsidP="00E77CA8">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w:t>
      </w:r>
      <w:r w:rsidRPr="0057280E">
        <w:rPr>
          <w:rFonts w:ascii="Open Sans" w:eastAsia="Times New Roman" w:hAnsi="Open Sans" w:cs="Open Sans"/>
          <w:color w:val="000000"/>
          <w:sz w:val="12"/>
          <w:szCs w:val="12"/>
          <w:lang w:eastAsia="pl-PL"/>
        </w:rPr>
        <w:tab/>
        <w:t>prawo do przenoszenia danych osobowych, o którym mowa w art. 20 RODO;</w:t>
      </w:r>
    </w:p>
    <w:p w14:paraId="7FD688A9" w14:textId="77777777" w:rsidR="0064740B" w:rsidRPr="0057280E" w:rsidRDefault="0064740B" w:rsidP="00E77CA8">
      <w:pPr>
        <w:spacing w:after="0" w:line="240" w:lineRule="auto"/>
        <w:ind w:left="360"/>
        <w:jc w:val="both"/>
        <w:rPr>
          <w:rFonts w:ascii="Open Sans" w:eastAsia="Times New Roman" w:hAnsi="Open Sans" w:cs="Open Sans"/>
          <w:color w:val="000000"/>
          <w:sz w:val="12"/>
          <w:szCs w:val="12"/>
          <w:lang w:eastAsia="pl-PL"/>
        </w:rPr>
      </w:pPr>
      <w:r w:rsidRPr="0057280E">
        <w:rPr>
          <w:rFonts w:ascii="Open Sans" w:eastAsia="Times New Roman" w:hAnsi="Open Sans" w:cs="Open Sans"/>
          <w:color w:val="000000"/>
          <w:sz w:val="12"/>
          <w:szCs w:val="12"/>
          <w:lang w:eastAsia="pl-PL"/>
        </w:rPr>
        <w:t>−</w:t>
      </w:r>
      <w:r w:rsidRPr="0057280E">
        <w:rPr>
          <w:rFonts w:ascii="Open Sans" w:eastAsia="Times New Roman" w:hAnsi="Open Sans" w:cs="Open Sans"/>
          <w:color w:val="000000"/>
          <w:sz w:val="12"/>
          <w:szCs w:val="12"/>
          <w:lang w:eastAsia="pl-PL"/>
        </w:rPr>
        <w:tab/>
        <w:t>na podstawie art. 21 RODO prawo sprzeciwu, wobec przetwarzania danych osobowych, gdyż podstawą prawną przetwarzania Pani/Pana danych osobowych jest art. 6 ust. 1 lit. c RODO;</w:t>
      </w:r>
    </w:p>
    <w:p w14:paraId="6445B693" w14:textId="77777777" w:rsidR="0064740B" w:rsidRPr="0057280E" w:rsidRDefault="0064740B" w:rsidP="00E77CA8">
      <w:pPr>
        <w:spacing w:after="0" w:line="240" w:lineRule="auto"/>
        <w:ind w:left="360"/>
        <w:jc w:val="both"/>
        <w:rPr>
          <w:rFonts w:ascii="Open Sans" w:eastAsia="Times New Roman" w:hAnsi="Open Sans" w:cs="Open Sans"/>
          <w:color w:val="000000"/>
          <w:sz w:val="18"/>
          <w:szCs w:val="18"/>
          <w:lang w:eastAsia="pl-PL"/>
        </w:rPr>
      </w:pPr>
      <w:r w:rsidRPr="0057280E">
        <w:rPr>
          <w:rFonts w:ascii="Open Sans" w:eastAsia="Times New Roman" w:hAnsi="Open Sans" w:cs="Open Sans"/>
          <w:color w:val="000000"/>
          <w:sz w:val="18"/>
          <w:szCs w:val="18"/>
          <w:lang w:eastAsia="pl-PL"/>
        </w:rPr>
        <w:t>10)</w:t>
      </w:r>
      <w:r w:rsidRPr="0057280E">
        <w:rPr>
          <w:rFonts w:ascii="Open Sans" w:eastAsia="Times New Roman" w:hAnsi="Open Sans" w:cs="Open Sans"/>
          <w:color w:val="000000"/>
          <w:sz w:val="18"/>
          <w:szCs w:val="18"/>
          <w:lang w:eastAsia="pl-PL"/>
        </w:rPr>
        <w:tab/>
        <w:t>Pani/Pana dane osobowe nie będą przekazywane do państw trzecich lub organizacji międzynarodowych.</w:t>
      </w:r>
    </w:p>
    <w:p w14:paraId="617A16EB" w14:textId="5F6BAEDF" w:rsidR="0064740B" w:rsidRPr="0057280E" w:rsidRDefault="0064740B" w:rsidP="0064740B">
      <w:pPr>
        <w:spacing w:after="0" w:line="276" w:lineRule="auto"/>
        <w:ind w:left="360"/>
        <w:jc w:val="both"/>
        <w:rPr>
          <w:rFonts w:ascii="Open Sans" w:eastAsia="Times New Roman" w:hAnsi="Open Sans" w:cs="Open Sans"/>
          <w:color w:val="000000"/>
          <w:sz w:val="21"/>
          <w:szCs w:val="21"/>
          <w:lang w:eastAsia="pl-PL"/>
        </w:rPr>
      </w:pPr>
      <w:r w:rsidRPr="0057280E">
        <w:rPr>
          <w:rFonts w:ascii="Open Sans" w:eastAsia="Times New Roman" w:hAnsi="Open Sans" w:cs="Open Sans"/>
          <w:color w:val="000000"/>
          <w:sz w:val="21"/>
          <w:szCs w:val="21"/>
          <w:lang w:eastAsia="pl-PL"/>
        </w:rPr>
        <w:t>____________________</w:t>
      </w:r>
    </w:p>
    <w:p w14:paraId="23CE1655" w14:textId="77777777" w:rsidR="0064740B" w:rsidRPr="0057280E" w:rsidRDefault="0064740B" w:rsidP="00E77CA8">
      <w:pPr>
        <w:spacing w:after="0" w:line="240" w:lineRule="auto"/>
        <w:ind w:left="360"/>
        <w:jc w:val="both"/>
        <w:rPr>
          <w:rFonts w:ascii="Open Sans" w:eastAsia="Times New Roman" w:hAnsi="Open Sans" w:cs="Open Sans"/>
          <w:color w:val="000000"/>
          <w:sz w:val="14"/>
          <w:szCs w:val="14"/>
          <w:lang w:eastAsia="pl-PL"/>
        </w:rPr>
      </w:pPr>
      <w:r w:rsidRPr="0057280E">
        <w:rPr>
          <w:rFonts w:ascii="Open Sans" w:eastAsia="Times New Roman" w:hAnsi="Open Sans" w:cs="Open Sans"/>
          <w:color w:val="000000"/>
          <w:sz w:val="14"/>
          <w:szCs w:val="14"/>
          <w:lang w:eastAsia="pl-PL"/>
        </w:rPr>
        <w:lastRenderedPageBreak/>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A9DD576" w14:textId="14DCA41A" w:rsidR="0055716D" w:rsidRDefault="0064740B" w:rsidP="003D08B1">
      <w:pPr>
        <w:spacing w:after="0" w:line="240" w:lineRule="auto"/>
        <w:ind w:left="360"/>
        <w:jc w:val="both"/>
        <w:rPr>
          <w:rFonts w:ascii="Open Sans" w:eastAsia="Times New Roman" w:hAnsi="Open Sans" w:cs="Open Sans"/>
          <w:color w:val="000000"/>
          <w:sz w:val="14"/>
          <w:szCs w:val="14"/>
          <w:lang w:eastAsia="pl-PL"/>
        </w:rPr>
      </w:pPr>
      <w:r w:rsidRPr="0057280E">
        <w:rPr>
          <w:rFonts w:ascii="Open Sans" w:eastAsia="Times New Roman" w:hAnsi="Open Sans" w:cs="Open Sans"/>
          <w:color w:val="000000"/>
          <w:sz w:val="14"/>
          <w:szCs w:val="14"/>
          <w:lang w:eastAsia="pl-PL"/>
        </w:rPr>
        <w:t xml:space="preserve">** Wyjaśnienie: prawo do ograniczenia przetwarzania nie ma zastosowania w odniesieniu do przechowywania, </w:t>
      </w:r>
      <w:r w:rsidRPr="0057280E">
        <w:rPr>
          <w:rFonts w:ascii="Open Sans" w:eastAsia="Times New Roman" w:hAnsi="Open Sans" w:cs="Open Sans"/>
          <w:color w:val="000000"/>
          <w:sz w:val="14"/>
          <w:szCs w:val="14"/>
          <w:lang w:eastAsia="pl-PL"/>
        </w:rPr>
        <w:br/>
        <w:t>w celu zapewnienia korzystania ze środków ochrony prawnej lub w celu ochrony praw innej osoby fizycznej lub prawnej, lub z uwagi na ważne względy interesu publicznego Unii Europejskiej lub państwa członkowskiego.</w:t>
      </w:r>
    </w:p>
    <w:p w14:paraId="76010663" w14:textId="77777777" w:rsidR="0055716D" w:rsidRDefault="0055716D" w:rsidP="006F6EEA">
      <w:pPr>
        <w:spacing w:after="0" w:line="240" w:lineRule="auto"/>
        <w:jc w:val="both"/>
        <w:rPr>
          <w:rFonts w:ascii="Open Sans" w:eastAsia="Times New Roman" w:hAnsi="Open Sans" w:cs="Open Sans"/>
          <w:color w:val="000000"/>
          <w:sz w:val="14"/>
          <w:szCs w:val="14"/>
          <w:lang w:eastAsia="pl-PL"/>
        </w:rPr>
      </w:pPr>
    </w:p>
    <w:p w14:paraId="5F17DA5B" w14:textId="77777777" w:rsidR="0055716D" w:rsidRDefault="0055716D" w:rsidP="006F6EEA">
      <w:pPr>
        <w:spacing w:after="0" w:line="240" w:lineRule="auto"/>
        <w:jc w:val="both"/>
        <w:rPr>
          <w:rFonts w:ascii="Open Sans" w:eastAsia="Times New Roman" w:hAnsi="Open Sans" w:cs="Open Sans"/>
          <w:color w:val="000000"/>
          <w:sz w:val="14"/>
          <w:szCs w:val="14"/>
          <w:lang w:eastAsia="pl-PL"/>
        </w:rPr>
      </w:pPr>
    </w:p>
    <w:sectPr w:rsidR="0055716D">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6CFC" w14:textId="77777777" w:rsidR="000F6FB2" w:rsidRDefault="000F6FB2" w:rsidP="00ED6C3D">
      <w:pPr>
        <w:spacing w:after="0" w:line="240" w:lineRule="auto"/>
      </w:pPr>
      <w:r>
        <w:separator/>
      </w:r>
    </w:p>
  </w:endnote>
  <w:endnote w:type="continuationSeparator" w:id="0">
    <w:p w14:paraId="47310A9B" w14:textId="77777777" w:rsidR="000F6FB2" w:rsidRDefault="000F6FB2" w:rsidP="00ED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altName w:val="Lucida Sans Unicode"/>
    <w:panose1 w:val="020B0602030504020204"/>
    <w:charset w:val="EE"/>
    <w:family w:val="swiss"/>
    <w:pitch w:val="variable"/>
    <w:sig w:usb0="8100AAF7" w:usb1="0000807B" w:usb2="00000008" w:usb3="00000000" w:csb0="000100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551750"/>
      <w:docPartObj>
        <w:docPartGallery w:val="Page Numbers (Bottom of Page)"/>
        <w:docPartUnique/>
      </w:docPartObj>
    </w:sdtPr>
    <w:sdtContent>
      <w:p w14:paraId="4B62E17F" w14:textId="3F1543B4" w:rsidR="00ED6C3D" w:rsidRDefault="00ED6C3D">
        <w:pPr>
          <w:pStyle w:val="Stopka"/>
          <w:jc w:val="center"/>
        </w:pPr>
        <w:r>
          <w:fldChar w:fldCharType="begin"/>
        </w:r>
        <w:r>
          <w:instrText>PAGE   \* MERGEFORMAT</w:instrText>
        </w:r>
        <w:r>
          <w:fldChar w:fldCharType="separate"/>
        </w:r>
        <w:r>
          <w:t>2</w:t>
        </w:r>
        <w:r>
          <w:fldChar w:fldCharType="end"/>
        </w:r>
      </w:p>
    </w:sdtContent>
  </w:sdt>
  <w:p w14:paraId="1EF7CB9A" w14:textId="77777777" w:rsidR="00ED6C3D" w:rsidRDefault="00ED6C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A63C" w14:textId="77777777" w:rsidR="000F6FB2" w:rsidRDefault="000F6FB2" w:rsidP="00ED6C3D">
      <w:pPr>
        <w:spacing w:after="0" w:line="240" w:lineRule="auto"/>
      </w:pPr>
      <w:r>
        <w:separator/>
      </w:r>
    </w:p>
  </w:footnote>
  <w:footnote w:type="continuationSeparator" w:id="0">
    <w:p w14:paraId="00359D45" w14:textId="77777777" w:rsidR="000F6FB2" w:rsidRDefault="000F6FB2" w:rsidP="00ED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60EFE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Open Sans" w:hAnsi="Open Sans" w:cs="Open Sans"/>
        <w:b w:val="0"/>
        <w:bCs/>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Open Sans" w:hAnsi="Open Sans" w:cs="Open Sans"/>
        <w:b w:val="0"/>
        <w:bCs w:val="0"/>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Open Sans" w:hAnsi="Open Sans" w:cs="Open Sans"/>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709"/>
        </w:tabs>
        <w:ind w:left="1428" w:hanging="360"/>
      </w:pPr>
      <w:rPr>
        <w:rFonts w:ascii="Open Sans" w:hAnsi="Open Sans" w:cs="Open Sans"/>
        <w:b w:val="0"/>
        <w:bCs/>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8"/>
    <w:multiLevelType w:val="multilevel"/>
    <w:tmpl w:val="7EFAB8B4"/>
    <w:name w:val="WW8Num8"/>
    <w:lvl w:ilvl="0">
      <w:start w:val="1"/>
      <w:numFmt w:val="decimal"/>
      <w:lvlText w:val="%1."/>
      <w:lvlJc w:val="left"/>
      <w:pPr>
        <w:tabs>
          <w:tab w:val="num" w:pos="0"/>
        </w:tabs>
        <w:ind w:left="1080" w:hanging="360"/>
      </w:pPr>
      <w:rPr>
        <w:rFonts w:ascii="Open Sans" w:hAnsi="Open Sans" w:cs="Open Sans"/>
        <w:b w:val="0"/>
        <w:sz w:val="18"/>
        <w:szCs w:val="18"/>
      </w:rPr>
    </w:lvl>
    <w:lvl w:ilvl="1">
      <w:start w:val="1"/>
      <w:numFmt w:val="decimal"/>
      <w:isLgl/>
      <w:lvlText w:val="%1.%2."/>
      <w:lvlJc w:val="left"/>
      <w:pPr>
        <w:ind w:left="862" w:hanging="720"/>
      </w:pPr>
      <w:rPr>
        <w:b/>
      </w:rPr>
    </w:lvl>
    <w:lvl w:ilvl="2">
      <w:start w:val="1"/>
      <w:numFmt w:val="decimal"/>
      <w:isLgl/>
      <w:lvlText w:val="%1.%2.%3."/>
      <w:lvlJc w:val="left"/>
      <w:pPr>
        <w:ind w:left="862" w:hanging="720"/>
      </w:pPr>
      <w:rPr>
        <w:b/>
      </w:rPr>
    </w:lvl>
    <w:lvl w:ilvl="3">
      <w:start w:val="1"/>
      <w:numFmt w:val="decimal"/>
      <w:isLgl/>
      <w:lvlText w:val="%1.%2.%3.%4."/>
      <w:lvlJc w:val="left"/>
      <w:pPr>
        <w:ind w:left="1222" w:hanging="1080"/>
      </w:pPr>
      <w:rPr>
        <w:b/>
      </w:rPr>
    </w:lvl>
    <w:lvl w:ilvl="4">
      <w:start w:val="1"/>
      <w:numFmt w:val="decimal"/>
      <w:isLgl/>
      <w:lvlText w:val="%1.%2.%3.%4.%5."/>
      <w:lvlJc w:val="left"/>
      <w:pPr>
        <w:ind w:left="1582" w:hanging="1440"/>
      </w:pPr>
      <w:rPr>
        <w:b/>
      </w:rPr>
    </w:lvl>
    <w:lvl w:ilvl="5">
      <w:start w:val="1"/>
      <w:numFmt w:val="decimal"/>
      <w:isLgl/>
      <w:lvlText w:val="%1.%2.%3.%4.%5.%6."/>
      <w:lvlJc w:val="left"/>
      <w:pPr>
        <w:ind w:left="1582" w:hanging="1440"/>
      </w:pPr>
      <w:rPr>
        <w:b/>
      </w:rPr>
    </w:lvl>
    <w:lvl w:ilvl="6">
      <w:start w:val="1"/>
      <w:numFmt w:val="decimal"/>
      <w:isLgl/>
      <w:lvlText w:val="%1.%2.%3.%4.%5.%6.%7."/>
      <w:lvlJc w:val="left"/>
      <w:pPr>
        <w:ind w:left="1942" w:hanging="1800"/>
      </w:pPr>
      <w:rPr>
        <w:b/>
      </w:rPr>
    </w:lvl>
    <w:lvl w:ilvl="7">
      <w:start w:val="1"/>
      <w:numFmt w:val="decimal"/>
      <w:isLgl/>
      <w:lvlText w:val="%1.%2.%3.%4.%5.%6.%7.%8."/>
      <w:lvlJc w:val="left"/>
      <w:pPr>
        <w:ind w:left="2302" w:hanging="2160"/>
      </w:pPr>
      <w:rPr>
        <w:b/>
      </w:rPr>
    </w:lvl>
    <w:lvl w:ilvl="8">
      <w:start w:val="1"/>
      <w:numFmt w:val="decimal"/>
      <w:isLgl/>
      <w:lvlText w:val="%1.%2.%3.%4.%5.%6.%7.%8.%9."/>
      <w:lvlJc w:val="left"/>
      <w:pPr>
        <w:ind w:left="2302" w:hanging="2160"/>
      </w:pPr>
      <w:rPr>
        <w:b/>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Open Sans" w:hAnsi="Open Sans" w:cs="Open Sans"/>
        <w:sz w:val="22"/>
        <w:szCs w:val="22"/>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068" w:hanging="360"/>
      </w:pPr>
      <w:rPr>
        <w:rFonts w:ascii="Symbol" w:hAnsi="Symbol" w:cs="Symbol" w:hint="default"/>
        <w:sz w:val="22"/>
        <w:szCs w:val="22"/>
        <w:lang w:val="x-none"/>
      </w:rPr>
    </w:lvl>
  </w:abstractNum>
  <w:abstractNum w:abstractNumId="10" w15:restartNumberingAfterBreak="0">
    <w:nsid w:val="0000000B"/>
    <w:multiLevelType w:val="multilevel"/>
    <w:tmpl w:val="979E0492"/>
    <w:name w:val="WW8Num11"/>
    <w:lvl w:ilvl="0">
      <w:start w:val="1"/>
      <w:numFmt w:val="decimal"/>
      <w:lvlText w:val="%1."/>
      <w:lvlJc w:val="left"/>
      <w:pPr>
        <w:tabs>
          <w:tab w:val="num" w:pos="720"/>
        </w:tabs>
        <w:ind w:left="720" w:hanging="360"/>
      </w:pPr>
      <w:rPr>
        <w:rFonts w:ascii="Open Sans" w:hAnsi="Open Sans" w:cs="Open Sans"/>
        <w:b w:val="0"/>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Open Sans" w:hAnsi="Open Sans" w:cs="Open Sans"/>
        <w:b w:val="0"/>
        <w:sz w:val="22"/>
        <w:szCs w:val="22"/>
      </w:rPr>
    </w:lvl>
  </w:abstractNum>
  <w:abstractNum w:abstractNumId="12" w15:restartNumberingAfterBreak="0">
    <w:nsid w:val="0000000D"/>
    <w:multiLevelType w:val="multilevel"/>
    <w:tmpl w:val="0000000D"/>
    <w:name w:val="WW8Num13"/>
    <w:lvl w:ilvl="0">
      <w:start w:val="1"/>
      <w:numFmt w:val="decimal"/>
      <w:lvlText w:val="%1."/>
      <w:lvlJc w:val="left"/>
      <w:pPr>
        <w:tabs>
          <w:tab w:val="num" w:pos="709"/>
        </w:tabs>
        <w:ind w:left="644" w:hanging="360"/>
      </w:pPr>
      <w:rPr>
        <w:rFonts w:ascii="Open Sans" w:hAnsi="Open Sans" w:cs="Open Sans"/>
        <w:b w:val="0"/>
        <w:bCs/>
        <w:sz w:val="22"/>
        <w:szCs w:val="22"/>
      </w:rPr>
    </w:lvl>
    <w:lvl w:ilvl="1">
      <w:start w:val="1"/>
      <w:numFmt w:val="upperRoman"/>
      <w:lvlText w:val="%2."/>
      <w:lvlJc w:val="left"/>
      <w:pPr>
        <w:tabs>
          <w:tab w:val="num" w:pos="1800"/>
        </w:tabs>
        <w:ind w:left="1800" w:hanging="720"/>
      </w:pPr>
      <w:rPr>
        <w:rFonts w:ascii="Open Sans" w:hAnsi="Open Sans" w:cs="Open Sans" w:hint="default"/>
        <w:sz w:val="22"/>
        <w:szCs w:val="22"/>
      </w:rPr>
    </w:lvl>
    <w:lvl w:ilvl="2">
      <w:start w:val="1"/>
      <w:numFmt w:val="lowerLetter"/>
      <w:lvlText w:val="%3)"/>
      <w:lvlJc w:val="left"/>
      <w:pPr>
        <w:tabs>
          <w:tab w:val="num" w:pos="2340"/>
        </w:tabs>
        <w:ind w:left="2340" w:hanging="360"/>
      </w:pPr>
      <w:rPr>
        <w:rFonts w:ascii="Open Sans" w:hAnsi="Open Sans" w:cs="Open Sans" w:hint="default"/>
        <w:b w:val="0"/>
        <w:bCs/>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Open Sans" w:hAnsi="Open Sans" w:cs="Open Sans"/>
        <w:b w:val="0"/>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Open Sans" w:hAnsi="Open Sans" w:cs="Open San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Open Sans" w:hAnsi="Open Sans" w:cs="Open Sans"/>
        <w:b w:val="0"/>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8D9C3FFC"/>
    <w:name w:val="WW8Num17"/>
    <w:lvl w:ilvl="0">
      <w:start w:val="1"/>
      <w:numFmt w:val="lowerLetter"/>
      <w:lvlText w:val="%1)"/>
      <w:lvlJc w:val="left"/>
      <w:pPr>
        <w:tabs>
          <w:tab w:val="num" w:pos="0"/>
        </w:tabs>
        <w:ind w:left="1080" w:hanging="360"/>
      </w:pPr>
      <w:rPr>
        <w:rFonts w:cs="Open Sans"/>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360"/>
      </w:pPr>
      <w:rPr>
        <w:rFonts w:ascii="Open Sans" w:hAnsi="Open Sans" w:cs="Open Sans"/>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0000013"/>
    <w:multiLevelType w:val="multilevel"/>
    <w:tmpl w:val="00000013"/>
    <w:name w:val="WW8Num19"/>
    <w:lvl w:ilvl="0">
      <w:start w:val="14"/>
      <w:numFmt w:val="decimal"/>
      <w:lvlText w:val="%1."/>
      <w:lvlJc w:val="left"/>
      <w:pPr>
        <w:tabs>
          <w:tab w:val="num" w:pos="720"/>
        </w:tabs>
        <w:ind w:left="720" w:hanging="360"/>
      </w:pPr>
      <w:rPr>
        <w:rFonts w:ascii="Open Sans" w:hAnsi="Open Sans" w:cs="Open Sans"/>
        <w:b w:val="0"/>
        <w:bCs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1571"/>
        </w:tabs>
        <w:ind w:left="1571" w:hanging="360"/>
      </w:pPr>
      <w:rPr>
        <w:rFonts w:ascii="Symbol" w:hAnsi="Symbol" w:cs="Symbol" w:hint="default"/>
      </w:rPr>
    </w:lvl>
    <w:lvl w:ilvl="1">
      <w:start w:val="1"/>
      <w:numFmt w:val="decimal"/>
      <w:lvlText w:val="%2."/>
      <w:lvlJc w:val="left"/>
      <w:pPr>
        <w:tabs>
          <w:tab w:val="num" w:pos="1440"/>
        </w:tabs>
        <w:ind w:left="1440" w:hanging="360"/>
      </w:pPr>
    </w:lvl>
    <w:lvl w:ilvl="2">
      <w:start w:val="1"/>
      <w:numFmt w:val="upperRoman"/>
      <w:lvlText w:val="%3."/>
      <w:lvlJc w:val="left"/>
      <w:pPr>
        <w:tabs>
          <w:tab w:val="num" w:pos="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singleLevel"/>
    <w:tmpl w:val="A386DECE"/>
    <w:name w:val="WW8Num22"/>
    <w:lvl w:ilvl="0">
      <w:start w:val="1"/>
      <w:numFmt w:val="decimal"/>
      <w:lvlText w:val="%1."/>
      <w:lvlJc w:val="left"/>
      <w:pPr>
        <w:tabs>
          <w:tab w:val="num" w:pos="-151"/>
        </w:tabs>
        <w:ind w:left="644" w:hanging="360"/>
      </w:pPr>
      <w:rPr>
        <w:rFonts w:ascii="Open Sans" w:hAnsi="Open Sans" w:cs="Times New Roman"/>
        <w:b w:val="0"/>
        <w:sz w:val="20"/>
        <w:szCs w:val="20"/>
      </w:rPr>
    </w:lvl>
  </w:abstractNum>
  <w:abstractNum w:abstractNumId="21" w15:restartNumberingAfterBreak="0">
    <w:nsid w:val="00000031"/>
    <w:multiLevelType w:val="singleLevel"/>
    <w:tmpl w:val="4E6E54E8"/>
    <w:name w:val="WW8Num50"/>
    <w:lvl w:ilvl="0">
      <w:start w:val="1"/>
      <w:numFmt w:val="decimal"/>
      <w:lvlText w:val="%1."/>
      <w:lvlJc w:val="left"/>
      <w:pPr>
        <w:tabs>
          <w:tab w:val="num" w:pos="360"/>
        </w:tabs>
        <w:ind w:left="360" w:hanging="360"/>
      </w:pPr>
      <w:rPr>
        <w:rFonts w:ascii="Segoe UI" w:hAnsi="Segoe UI" w:cs="Segoe UI" w:hint="default"/>
      </w:rPr>
    </w:lvl>
  </w:abstractNum>
  <w:abstractNum w:abstractNumId="22" w15:restartNumberingAfterBreak="0">
    <w:nsid w:val="0000003A"/>
    <w:multiLevelType w:val="singleLevel"/>
    <w:tmpl w:val="0000003A"/>
    <w:name w:val="WW8Num60"/>
    <w:lvl w:ilvl="0">
      <w:start w:val="1"/>
      <w:numFmt w:val="decimal"/>
      <w:lvlText w:val="%1."/>
      <w:lvlJc w:val="left"/>
      <w:pPr>
        <w:tabs>
          <w:tab w:val="num" w:pos="-360"/>
        </w:tabs>
        <w:ind w:left="360" w:hanging="360"/>
      </w:pPr>
      <w:rPr>
        <w:rFonts w:ascii="Segoe UI" w:hAnsi="Segoe UI" w:cs="Segoe UI"/>
        <w:b w:val="0"/>
        <w:bCs/>
        <w:i w:val="0"/>
        <w:szCs w:val="20"/>
      </w:rPr>
    </w:lvl>
  </w:abstractNum>
  <w:abstractNum w:abstractNumId="23" w15:restartNumberingAfterBreak="0">
    <w:nsid w:val="00000040"/>
    <w:multiLevelType w:val="multilevel"/>
    <w:tmpl w:val="00000040"/>
    <w:name w:val="WW8Num66"/>
    <w:lvl w:ilvl="0">
      <w:start w:val="1"/>
      <w:numFmt w:val="decimal"/>
      <w:lvlText w:val="%1)"/>
      <w:lvlJc w:val="left"/>
      <w:pPr>
        <w:tabs>
          <w:tab w:val="num" w:pos="0"/>
        </w:tabs>
        <w:ind w:left="720" w:hanging="360"/>
      </w:pPr>
      <w:rPr>
        <w:rFonts w:ascii="Segoe UI" w:hAnsi="Segoe UI" w:cs="Segoe UI"/>
        <w:b w:val="0"/>
        <w:sz w:val="20"/>
        <w:szCs w:val="20"/>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24" w15:restartNumberingAfterBreak="0">
    <w:nsid w:val="00000055"/>
    <w:multiLevelType w:val="singleLevel"/>
    <w:tmpl w:val="00000055"/>
    <w:name w:val="WW8Num87"/>
    <w:lvl w:ilvl="0">
      <w:start w:val="1"/>
      <w:numFmt w:val="decimal"/>
      <w:lvlText w:val="%1)"/>
      <w:lvlJc w:val="left"/>
      <w:pPr>
        <w:tabs>
          <w:tab w:val="num" w:pos="0"/>
        </w:tabs>
        <w:ind w:left="720" w:hanging="360"/>
      </w:pPr>
      <w:rPr>
        <w:rFonts w:cs="Segoe UI" w:hint="default"/>
      </w:rPr>
    </w:lvl>
  </w:abstractNum>
  <w:abstractNum w:abstractNumId="25" w15:restartNumberingAfterBreak="0">
    <w:nsid w:val="032F4DA7"/>
    <w:multiLevelType w:val="hybridMultilevel"/>
    <w:tmpl w:val="BAE8E364"/>
    <w:lvl w:ilvl="0" w:tplc="1558145E">
      <w:start w:val="1"/>
      <w:numFmt w:val="decimal"/>
      <w:lvlText w:val="%1)"/>
      <w:lvlJc w:val="left"/>
      <w:pPr>
        <w:ind w:left="1582" w:hanging="360"/>
      </w:pPr>
      <w:rPr>
        <w:rFonts w:hint="default"/>
      </w:rPr>
    </w:lvl>
    <w:lvl w:ilvl="1" w:tplc="04150019">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6" w15:restartNumberingAfterBreak="0">
    <w:nsid w:val="03C54CD3"/>
    <w:multiLevelType w:val="multilevel"/>
    <w:tmpl w:val="E0445692"/>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ascii="Open Sans" w:eastAsia="Times New Roman" w:hAnsi="Open Sans" w:cs="Open Sans" w:hint="default"/>
      </w:rPr>
    </w:lvl>
    <w:lvl w:ilvl="2">
      <w:start w:val="1"/>
      <w:numFmt w:val="decimal"/>
      <w:lvlText w:val="%1.%2.%3."/>
      <w:lvlJc w:val="left"/>
      <w:pPr>
        <w:ind w:left="1570" w:hanging="720"/>
      </w:pPr>
      <w:rPr>
        <w:rFonts w:ascii="Open Sans" w:eastAsia="Times New Roman" w:hAnsi="Open Sans" w:cs="Open Sans"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05D74916"/>
    <w:multiLevelType w:val="hybridMultilevel"/>
    <w:tmpl w:val="110EA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6D3728F"/>
    <w:multiLevelType w:val="hybridMultilevel"/>
    <w:tmpl w:val="CFF6D17E"/>
    <w:lvl w:ilvl="0" w:tplc="34FAA1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81F4592"/>
    <w:multiLevelType w:val="hybridMultilevel"/>
    <w:tmpl w:val="38047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521E48"/>
    <w:multiLevelType w:val="multilevel"/>
    <w:tmpl w:val="A496BF9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0A7564DF"/>
    <w:multiLevelType w:val="hybridMultilevel"/>
    <w:tmpl w:val="01FEE142"/>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2" w15:restartNumberingAfterBreak="0">
    <w:nsid w:val="0A9C33DB"/>
    <w:multiLevelType w:val="hybridMultilevel"/>
    <w:tmpl w:val="7F206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FE91998"/>
    <w:multiLevelType w:val="multilevel"/>
    <w:tmpl w:val="3B3AB0E6"/>
    <w:lvl w:ilvl="0">
      <w:start w:val="3"/>
      <w:numFmt w:val="decimal"/>
      <w:lvlText w:val="%1."/>
      <w:lvlJc w:val="left"/>
      <w:pPr>
        <w:ind w:left="456" w:hanging="456"/>
      </w:pPr>
      <w:rPr>
        <w:rFonts w:hint="default"/>
        <w:b/>
        <w:color w:val="auto"/>
        <w:sz w:val="24"/>
      </w:rPr>
    </w:lvl>
    <w:lvl w:ilvl="1">
      <w:start w:val="1"/>
      <w:numFmt w:val="decimal"/>
      <w:lvlText w:val="%1.%2."/>
      <w:lvlJc w:val="left"/>
      <w:pPr>
        <w:ind w:left="1429" w:hanging="720"/>
      </w:pPr>
      <w:rPr>
        <w:rFonts w:hint="default"/>
        <w:b/>
        <w:color w:val="auto"/>
        <w:sz w:val="20"/>
        <w:szCs w:val="16"/>
      </w:rPr>
    </w:lvl>
    <w:lvl w:ilvl="2">
      <w:start w:val="1"/>
      <w:numFmt w:val="decimal"/>
      <w:lvlText w:val="%1.%2.%3."/>
      <w:lvlJc w:val="left"/>
      <w:pPr>
        <w:ind w:left="3066" w:hanging="1080"/>
      </w:pPr>
      <w:rPr>
        <w:rFonts w:hint="default"/>
        <w:b/>
        <w:color w:val="auto"/>
        <w:sz w:val="24"/>
      </w:rPr>
    </w:lvl>
    <w:lvl w:ilvl="3">
      <w:start w:val="1"/>
      <w:numFmt w:val="decimal"/>
      <w:lvlText w:val="%1.%2.%3.%4."/>
      <w:lvlJc w:val="left"/>
      <w:pPr>
        <w:ind w:left="4419" w:hanging="1440"/>
      </w:pPr>
      <w:rPr>
        <w:rFonts w:hint="default"/>
        <w:b/>
        <w:color w:val="auto"/>
        <w:sz w:val="24"/>
      </w:rPr>
    </w:lvl>
    <w:lvl w:ilvl="4">
      <w:start w:val="1"/>
      <w:numFmt w:val="decimal"/>
      <w:lvlText w:val="%1.%2.%3.%4.%5."/>
      <w:lvlJc w:val="left"/>
      <w:pPr>
        <w:ind w:left="5772" w:hanging="1800"/>
      </w:pPr>
      <w:rPr>
        <w:rFonts w:hint="default"/>
        <w:b/>
        <w:color w:val="auto"/>
        <w:sz w:val="24"/>
      </w:rPr>
    </w:lvl>
    <w:lvl w:ilvl="5">
      <w:start w:val="1"/>
      <w:numFmt w:val="decimal"/>
      <w:lvlText w:val="%1.%2.%3.%4.%5.%6."/>
      <w:lvlJc w:val="left"/>
      <w:pPr>
        <w:ind w:left="6765" w:hanging="1800"/>
      </w:pPr>
      <w:rPr>
        <w:rFonts w:hint="default"/>
        <w:b/>
        <w:color w:val="auto"/>
        <w:sz w:val="24"/>
      </w:rPr>
    </w:lvl>
    <w:lvl w:ilvl="6">
      <w:start w:val="1"/>
      <w:numFmt w:val="decimal"/>
      <w:lvlText w:val="%1.%2.%3.%4.%5.%6.%7."/>
      <w:lvlJc w:val="left"/>
      <w:pPr>
        <w:ind w:left="8118" w:hanging="2160"/>
      </w:pPr>
      <w:rPr>
        <w:rFonts w:hint="default"/>
        <w:b/>
        <w:color w:val="auto"/>
        <w:sz w:val="24"/>
      </w:rPr>
    </w:lvl>
    <w:lvl w:ilvl="7">
      <w:start w:val="1"/>
      <w:numFmt w:val="decimal"/>
      <w:lvlText w:val="%1.%2.%3.%4.%5.%6.%7.%8."/>
      <w:lvlJc w:val="left"/>
      <w:pPr>
        <w:ind w:left="9471" w:hanging="2520"/>
      </w:pPr>
      <w:rPr>
        <w:rFonts w:hint="default"/>
        <w:b/>
        <w:color w:val="auto"/>
        <w:sz w:val="24"/>
      </w:rPr>
    </w:lvl>
    <w:lvl w:ilvl="8">
      <w:start w:val="1"/>
      <w:numFmt w:val="decimal"/>
      <w:lvlText w:val="%1.%2.%3.%4.%5.%6.%7.%8.%9."/>
      <w:lvlJc w:val="left"/>
      <w:pPr>
        <w:ind w:left="10824" w:hanging="2880"/>
      </w:pPr>
      <w:rPr>
        <w:rFonts w:hint="default"/>
        <w:b/>
        <w:color w:val="auto"/>
        <w:sz w:val="24"/>
      </w:rPr>
    </w:lvl>
  </w:abstractNum>
  <w:abstractNum w:abstractNumId="34" w15:restartNumberingAfterBreak="0">
    <w:nsid w:val="12AC0B24"/>
    <w:multiLevelType w:val="multilevel"/>
    <w:tmpl w:val="8E42EB6E"/>
    <w:lvl w:ilvl="0">
      <w:start w:val="2"/>
      <w:numFmt w:val="decimal"/>
      <w:lvlText w:val="%1."/>
      <w:lvlJc w:val="left"/>
      <w:pPr>
        <w:ind w:left="408" w:hanging="408"/>
      </w:pPr>
      <w:rPr>
        <w:rFonts w:hint="default"/>
      </w:rPr>
    </w:lvl>
    <w:lvl w:ilvl="1">
      <w:start w:val="1"/>
      <w:numFmt w:val="decimal"/>
      <w:lvlText w:val="%2."/>
      <w:lvlJc w:val="left"/>
      <w:pPr>
        <w:ind w:left="1428" w:hanging="720"/>
      </w:pPr>
      <w:rPr>
        <w:rFonts w:ascii="Open Sans" w:eastAsia="Calibri" w:hAnsi="Open Sans" w:cs="Open Sans"/>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14122D7C"/>
    <w:multiLevelType w:val="hybridMultilevel"/>
    <w:tmpl w:val="26D2A4DC"/>
    <w:lvl w:ilvl="0" w:tplc="0F3A8DC0">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7D4663F"/>
    <w:multiLevelType w:val="multilevel"/>
    <w:tmpl w:val="F770429A"/>
    <w:lvl w:ilvl="0">
      <w:start w:val="1"/>
      <w:numFmt w:val="decimal"/>
      <w:lvlText w:val="%1."/>
      <w:lvlJc w:val="left"/>
      <w:pPr>
        <w:ind w:left="720" w:hanging="360"/>
      </w:pPr>
      <w:rPr>
        <w:rFonts w:hint="default"/>
        <w:b/>
        <w:color w:val="0000FF"/>
        <w:sz w:val="28"/>
        <w:szCs w:val="28"/>
        <w:u w:val="none"/>
      </w:rPr>
    </w:lvl>
    <w:lvl w:ilvl="1">
      <w:start w:val="1"/>
      <w:numFmt w:val="decimal"/>
      <w:isLgl/>
      <w:lvlText w:val="%2."/>
      <w:lvlJc w:val="left"/>
      <w:pPr>
        <w:ind w:left="4407" w:hanging="720"/>
      </w:pPr>
      <w:rPr>
        <w:rFonts w:ascii="Open Sans" w:eastAsia="Times New Roman" w:hAnsi="Open Sans" w:cs="Open Sans"/>
        <w:b/>
        <w:color w:val="auto"/>
        <w:sz w:val="32"/>
        <w:szCs w:val="32"/>
        <w:u w:val="none"/>
      </w:rPr>
    </w:lvl>
    <w:lvl w:ilvl="2">
      <w:start w:val="1"/>
      <w:numFmt w:val="decimal"/>
      <w:isLgl/>
      <w:lvlText w:val="%1.%2.%3."/>
      <w:lvlJc w:val="left"/>
      <w:pPr>
        <w:ind w:left="1440" w:hanging="1080"/>
      </w:pPr>
      <w:rPr>
        <w:rFonts w:hint="default"/>
        <w:sz w:val="24"/>
        <w:u w:val="none"/>
      </w:rPr>
    </w:lvl>
    <w:lvl w:ilvl="3">
      <w:start w:val="1"/>
      <w:numFmt w:val="decimal"/>
      <w:isLgl/>
      <w:lvlText w:val="%4."/>
      <w:lvlJc w:val="left"/>
      <w:pPr>
        <w:ind w:left="1800" w:hanging="1440"/>
      </w:pPr>
      <w:rPr>
        <w:rFonts w:ascii="Open Sans" w:eastAsia="Times New Roman" w:hAnsi="Open Sans" w:cs="Open Sans"/>
        <w:b/>
        <w:bCs/>
        <w:sz w:val="24"/>
        <w:szCs w:val="24"/>
        <w:u w:val="none"/>
      </w:rPr>
    </w:lvl>
    <w:lvl w:ilvl="4">
      <w:start w:val="1"/>
      <w:numFmt w:val="decimal"/>
      <w:isLgl/>
      <w:lvlText w:val="%1.%2.%3.%4.%5."/>
      <w:lvlJc w:val="left"/>
      <w:pPr>
        <w:ind w:left="2160" w:hanging="1800"/>
      </w:pPr>
      <w:rPr>
        <w:rFonts w:hint="default"/>
        <w:sz w:val="24"/>
        <w:u w:val="none"/>
      </w:rPr>
    </w:lvl>
    <w:lvl w:ilvl="5">
      <w:start w:val="1"/>
      <w:numFmt w:val="decimal"/>
      <w:isLgl/>
      <w:lvlText w:val="%1.%2.%3.%4.%5.%6."/>
      <w:lvlJc w:val="left"/>
      <w:pPr>
        <w:ind w:left="2520" w:hanging="2160"/>
      </w:pPr>
      <w:rPr>
        <w:rFonts w:hint="default"/>
        <w:sz w:val="24"/>
        <w:u w:val="none"/>
      </w:rPr>
    </w:lvl>
    <w:lvl w:ilvl="6">
      <w:start w:val="1"/>
      <w:numFmt w:val="decimal"/>
      <w:isLgl/>
      <w:lvlText w:val="%1.%2.%3.%4.%5.%6.%7."/>
      <w:lvlJc w:val="left"/>
      <w:pPr>
        <w:ind w:left="2880" w:hanging="2520"/>
      </w:pPr>
      <w:rPr>
        <w:rFonts w:hint="default"/>
        <w:sz w:val="24"/>
        <w:u w:val="none"/>
      </w:rPr>
    </w:lvl>
    <w:lvl w:ilvl="7">
      <w:start w:val="1"/>
      <w:numFmt w:val="decimal"/>
      <w:isLgl/>
      <w:lvlText w:val="%1.%2.%3.%4.%5.%6.%7.%8."/>
      <w:lvlJc w:val="left"/>
      <w:pPr>
        <w:ind w:left="3240" w:hanging="2880"/>
      </w:pPr>
      <w:rPr>
        <w:rFonts w:hint="default"/>
        <w:sz w:val="24"/>
        <w:u w:val="none"/>
      </w:rPr>
    </w:lvl>
    <w:lvl w:ilvl="8">
      <w:start w:val="1"/>
      <w:numFmt w:val="decimal"/>
      <w:isLgl/>
      <w:lvlText w:val="%1.%2.%3.%4.%5.%6.%7.%8.%9."/>
      <w:lvlJc w:val="left"/>
      <w:pPr>
        <w:ind w:left="3240" w:hanging="2880"/>
      </w:pPr>
      <w:rPr>
        <w:rFonts w:hint="default"/>
        <w:sz w:val="24"/>
        <w:u w:val="none"/>
      </w:rPr>
    </w:lvl>
  </w:abstractNum>
  <w:abstractNum w:abstractNumId="37" w15:restartNumberingAfterBreak="0">
    <w:nsid w:val="17E971EB"/>
    <w:multiLevelType w:val="hybridMultilevel"/>
    <w:tmpl w:val="33583B8C"/>
    <w:lvl w:ilvl="0" w:tplc="ED52EF2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6533A7"/>
    <w:multiLevelType w:val="hybridMultilevel"/>
    <w:tmpl w:val="5B7E87AC"/>
    <w:lvl w:ilvl="0" w:tplc="3F701FCE">
      <w:start w:val="1"/>
      <w:numFmt w:val="upperRoman"/>
      <w:lvlText w:val="%1."/>
      <w:lvlJc w:val="left"/>
      <w:pPr>
        <w:ind w:left="1430" w:hanging="720"/>
      </w:pPr>
      <w:rPr>
        <w:rFonts w:hint="default"/>
      </w:rPr>
    </w:lvl>
    <w:lvl w:ilvl="1" w:tplc="34D2A696">
      <w:start w:val="1"/>
      <w:numFmt w:val="decimal"/>
      <w:lvlText w:val="%2."/>
      <w:lvlJc w:val="left"/>
      <w:pPr>
        <w:ind w:left="360" w:hanging="360"/>
      </w:pPr>
      <w:rPr>
        <w:rFonts w:ascii="Open Sans" w:eastAsia="Calibri" w:hAnsi="Open Sans" w:cs="Open Sans"/>
        <w:b w:val="0"/>
        <w:bCs/>
        <w:i w:val="0"/>
        <w:iCs w:val="0"/>
        <w:color w:val="000000"/>
        <w:sz w:val="20"/>
        <w:szCs w:val="20"/>
        <w:u w:val="none"/>
      </w:rPr>
    </w:lvl>
    <w:lvl w:ilvl="2" w:tplc="6F244F14">
      <w:start w:val="1"/>
      <w:numFmt w:val="decimal"/>
      <w:lvlText w:val="%3)"/>
      <w:lvlJc w:val="left"/>
      <w:pPr>
        <w:ind w:left="2340" w:hanging="360"/>
      </w:pPr>
      <w:rPr>
        <w:rFonts w:hint="default"/>
        <w:b/>
        <w:bCs w:val="0"/>
        <w:color w:val="000000"/>
        <w:sz w:val="22"/>
        <w:szCs w:val="22"/>
      </w:rPr>
    </w:lvl>
    <w:lvl w:ilvl="3" w:tplc="541891C0">
      <w:start w:val="1"/>
      <w:numFmt w:val="decimal"/>
      <w:lvlText w:val="%4."/>
      <w:lvlJc w:val="left"/>
      <w:pPr>
        <w:ind w:left="2880" w:hanging="360"/>
      </w:pPr>
      <w:rPr>
        <w:b/>
        <w:bCs/>
        <w:color w:val="auto"/>
      </w:rPr>
    </w:lvl>
    <w:lvl w:ilvl="4" w:tplc="4FCEF590">
      <w:start w:val="200"/>
      <w:numFmt w:val="decimal"/>
      <w:lvlText w:val="%5"/>
      <w:lvlJc w:val="left"/>
      <w:pPr>
        <w:ind w:left="3600" w:hanging="360"/>
      </w:pPr>
      <w:rPr>
        <w:rFonts w:hint="default"/>
        <w:b w:val="0"/>
        <w:color w:val="auto"/>
        <w:u w:val="none"/>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E84A6D"/>
    <w:multiLevelType w:val="hybridMultilevel"/>
    <w:tmpl w:val="D0CEE756"/>
    <w:lvl w:ilvl="0" w:tplc="0415000F">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4626E4"/>
    <w:multiLevelType w:val="multilevel"/>
    <w:tmpl w:val="C9F08120"/>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25654EC9"/>
    <w:multiLevelType w:val="hybridMultilevel"/>
    <w:tmpl w:val="E4B6CEF2"/>
    <w:lvl w:ilvl="0" w:tplc="B2120E32">
      <w:start w:val="1"/>
      <w:numFmt w:val="upperRoman"/>
      <w:lvlText w:val="%1."/>
      <w:lvlJc w:val="left"/>
      <w:pPr>
        <w:ind w:left="1287" w:hanging="72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275D4D3D"/>
    <w:multiLevelType w:val="hybridMultilevel"/>
    <w:tmpl w:val="CE2C2B6C"/>
    <w:lvl w:ilvl="0" w:tplc="940C04B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2A7F1679"/>
    <w:multiLevelType w:val="hybridMultilevel"/>
    <w:tmpl w:val="BF0C9F44"/>
    <w:lvl w:ilvl="0" w:tplc="2248772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D597172"/>
    <w:multiLevelType w:val="hybridMultilevel"/>
    <w:tmpl w:val="D9FAFE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201D15"/>
    <w:multiLevelType w:val="hybridMultilevel"/>
    <w:tmpl w:val="C694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27F7EBD"/>
    <w:multiLevelType w:val="hybridMultilevel"/>
    <w:tmpl w:val="1BE44BB6"/>
    <w:lvl w:ilvl="0" w:tplc="04150001">
      <w:start w:val="1"/>
      <w:numFmt w:val="bullet"/>
      <w:pStyle w:val="Nagwek1"/>
      <w:lvlText w:val=""/>
      <w:lvlJc w:val="left"/>
      <w:pPr>
        <w:ind w:left="2345"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pStyle w:val="Nagwek3"/>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35AA0147"/>
    <w:multiLevelType w:val="multilevel"/>
    <w:tmpl w:val="D38657B6"/>
    <w:lvl w:ilvl="0">
      <w:start w:val="1"/>
      <w:numFmt w:val="decimal"/>
      <w:lvlText w:val="%1."/>
      <w:lvlJc w:val="left"/>
      <w:pPr>
        <w:ind w:left="408" w:hanging="408"/>
      </w:pPr>
      <w:rPr>
        <w:rFonts w:hint="default"/>
        <w:color w:val="auto"/>
      </w:rPr>
    </w:lvl>
    <w:lvl w:ilvl="1">
      <w:start w:val="1"/>
      <w:numFmt w:val="decimal"/>
      <w:lvlText w:val="%1.%2."/>
      <w:lvlJc w:val="left"/>
      <w:pPr>
        <w:ind w:left="1004" w:hanging="720"/>
      </w:pPr>
      <w:rPr>
        <w:rFonts w:hint="default"/>
        <w:b/>
        <w:bCs/>
        <w:color w:val="auto"/>
      </w:rPr>
    </w:lvl>
    <w:lvl w:ilvl="2">
      <w:start w:val="1"/>
      <w:numFmt w:val="decimal"/>
      <w:lvlText w:val="%1.%2.%3."/>
      <w:lvlJc w:val="left"/>
      <w:pPr>
        <w:ind w:left="1648" w:hanging="108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576" w:hanging="1440"/>
      </w:pPr>
      <w:rPr>
        <w:rFonts w:hint="default"/>
        <w:color w:val="auto"/>
      </w:rPr>
    </w:lvl>
    <w:lvl w:ilvl="5">
      <w:start w:val="1"/>
      <w:numFmt w:val="decimal"/>
      <w:lvlText w:val="%1.%2.%3.%4.%5.%6."/>
      <w:lvlJc w:val="left"/>
      <w:pPr>
        <w:ind w:left="3220" w:hanging="1800"/>
      </w:pPr>
      <w:rPr>
        <w:rFonts w:hint="default"/>
        <w:color w:val="auto"/>
      </w:rPr>
    </w:lvl>
    <w:lvl w:ilvl="6">
      <w:start w:val="1"/>
      <w:numFmt w:val="decimal"/>
      <w:lvlText w:val="%1.%2.%3.%4.%5.%6.%7."/>
      <w:lvlJc w:val="left"/>
      <w:pPr>
        <w:ind w:left="3504" w:hanging="1800"/>
      </w:pPr>
      <w:rPr>
        <w:rFonts w:hint="default"/>
        <w:color w:val="auto"/>
      </w:rPr>
    </w:lvl>
    <w:lvl w:ilvl="7">
      <w:start w:val="1"/>
      <w:numFmt w:val="decimal"/>
      <w:lvlText w:val="%1.%2.%3.%4.%5.%6.%7.%8."/>
      <w:lvlJc w:val="left"/>
      <w:pPr>
        <w:ind w:left="4148" w:hanging="2160"/>
      </w:pPr>
      <w:rPr>
        <w:rFonts w:hint="default"/>
        <w:color w:val="auto"/>
      </w:rPr>
    </w:lvl>
    <w:lvl w:ilvl="8">
      <w:start w:val="1"/>
      <w:numFmt w:val="decimal"/>
      <w:lvlText w:val="%1.%2.%3.%4.%5.%6.%7.%8.%9."/>
      <w:lvlJc w:val="left"/>
      <w:pPr>
        <w:ind w:left="4792" w:hanging="2520"/>
      </w:pPr>
      <w:rPr>
        <w:rFonts w:hint="default"/>
        <w:color w:val="auto"/>
      </w:rPr>
    </w:lvl>
  </w:abstractNum>
  <w:abstractNum w:abstractNumId="48" w15:restartNumberingAfterBreak="0">
    <w:nsid w:val="39BA4D27"/>
    <w:multiLevelType w:val="hybridMultilevel"/>
    <w:tmpl w:val="94FAB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B044B6D"/>
    <w:multiLevelType w:val="hybridMultilevel"/>
    <w:tmpl w:val="AB5469EE"/>
    <w:lvl w:ilvl="0" w:tplc="87309DBC">
      <w:start w:val="1"/>
      <w:numFmt w:val="lowerLetter"/>
      <w:lvlText w:val="%1)"/>
      <w:lvlJc w:val="left"/>
      <w:pPr>
        <w:ind w:left="1582" w:hanging="360"/>
      </w:pPr>
      <w:rPr>
        <w:rFonts w:hint="default"/>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50" w15:restartNumberingAfterBreak="0">
    <w:nsid w:val="4CE062D0"/>
    <w:multiLevelType w:val="multilevel"/>
    <w:tmpl w:val="36B4EA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4FD27E03"/>
    <w:multiLevelType w:val="hybridMultilevel"/>
    <w:tmpl w:val="8EEC84C0"/>
    <w:lvl w:ilvl="0" w:tplc="E698D96C">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0173FFE"/>
    <w:multiLevelType w:val="multilevel"/>
    <w:tmpl w:val="41FCAB1A"/>
    <w:lvl w:ilvl="0">
      <w:start w:val="1"/>
      <w:numFmt w:val="decimal"/>
      <w:lvlText w:val="%1."/>
      <w:lvlJc w:val="left"/>
      <w:pPr>
        <w:ind w:left="360" w:hanging="360"/>
      </w:pPr>
      <w:rPr>
        <w:rFonts w:cs="Times New Roman"/>
        <w:b w:val="0"/>
        <w:bCs w:val="0"/>
        <w:sz w:val="20"/>
        <w:szCs w:val="20"/>
      </w:rPr>
    </w:lvl>
    <w:lvl w:ilvl="1">
      <w:start w:val="1"/>
      <w:numFmt w:val="decimal"/>
      <w:lvlText w:val="%2."/>
      <w:lvlJc w:val="left"/>
      <w:pPr>
        <w:ind w:left="861" w:hanging="720"/>
      </w:pPr>
      <w:rPr>
        <w:rFonts w:ascii="Open Sans" w:eastAsia="Calibri" w:hAnsi="Open Sans" w:cs="Open Sans"/>
        <w:b w:val="0"/>
        <w:bCs w:val="0"/>
        <w:color w:val="auto"/>
      </w:rPr>
    </w:lvl>
    <w:lvl w:ilvl="2">
      <w:start w:val="1"/>
      <w:numFmt w:val="decimal"/>
      <w:lvlText w:val="%3)"/>
      <w:lvlJc w:val="left"/>
      <w:pPr>
        <w:ind w:left="1146" w:hanging="720"/>
      </w:pPr>
      <w:rPr>
        <w:rFonts w:ascii="Open Sans" w:eastAsia="Tahoma" w:hAnsi="Open Sans" w:cs="Open Sans"/>
      </w:rPr>
    </w:lvl>
    <w:lvl w:ilvl="3">
      <w:start w:val="1"/>
      <w:numFmt w:val="decimal"/>
      <w:lvlText w:val="%1.%2.%3.%4."/>
      <w:lvlJc w:val="left"/>
      <w:pPr>
        <w:ind w:left="1503" w:hanging="1080"/>
      </w:pPr>
      <w:rPr>
        <w:rFonts w:eastAsia="Times New Roman"/>
      </w:rPr>
    </w:lvl>
    <w:lvl w:ilvl="4">
      <w:start w:val="1"/>
      <w:numFmt w:val="decimal"/>
      <w:lvlText w:val="%1.%2.%3.%4.%5."/>
      <w:lvlJc w:val="left"/>
      <w:pPr>
        <w:ind w:left="1644" w:hanging="1080"/>
      </w:pPr>
      <w:rPr>
        <w:rFonts w:eastAsia="Times New Roman"/>
      </w:rPr>
    </w:lvl>
    <w:lvl w:ilvl="5">
      <w:start w:val="1"/>
      <w:numFmt w:val="decimal"/>
      <w:lvlText w:val="%1.%2.%3.%4.%5.%6."/>
      <w:lvlJc w:val="left"/>
      <w:pPr>
        <w:ind w:left="2145" w:hanging="1440"/>
      </w:pPr>
      <w:rPr>
        <w:rFonts w:eastAsia="Times New Roman"/>
      </w:rPr>
    </w:lvl>
    <w:lvl w:ilvl="6">
      <w:start w:val="1"/>
      <w:numFmt w:val="decimal"/>
      <w:lvlText w:val="%1.%2.%3.%4.%5.%6.%7."/>
      <w:lvlJc w:val="left"/>
      <w:pPr>
        <w:ind w:left="2286" w:hanging="1440"/>
      </w:pPr>
      <w:rPr>
        <w:rFonts w:eastAsia="Times New Roman"/>
      </w:rPr>
    </w:lvl>
    <w:lvl w:ilvl="7">
      <w:start w:val="1"/>
      <w:numFmt w:val="decimal"/>
      <w:lvlText w:val="%1.%2.%3.%4.%5.%6.%7.%8."/>
      <w:lvlJc w:val="left"/>
      <w:pPr>
        <w:ind w:left="2787" w:hanging="1800"/>
      </w:pPr>
      <w:rPr>
        <w:rFonts w:eastAsia="Times New Roman"/>
      </w:rPr>
    </w:lvl>
    <w:lvl w:ilvl="8">
      <w:start w:val="1"/>
      <w:numFmt w:val="decimal"/>
      <w:lvlText w:val="%1.%2.%3.%4.%5.%6.%7.%8.%9."/>
      <w:lvlJc w:val="left"/>
      <w:pPr>
        <w:ind w:left="3288" w:hanging="2160"/>
      </w:pPr>
      <w:rPr>
        <w:rFonts w:eastAsia="Times New Roman"/>
      </w:rPr>
    </w:lvl>
  </w:abstractNum>
  <w:abstractNum w:abstractNumId="53" w15:restartNumberingAfterBreak="0">
    <w:nsid w:val="546728CA"/>
    <w:multiLevelType w:val="hybridMultilevel"/>
    <w:tmpl w:val="3EB04942"/>
    <w:lvl w:ilvl="0" w:tplc="54189810">
      <w:start w:val="1"/>
      <w:numFmt w:val="upperRoman"/>
      <w:lvlText w:val="%1."/>
      <w:lvlJc w:val="left"/>
      <w:pPr>
        <w:ind w:left="1361" w:hanging="720"/>
      </w:pPr>
      <w:rPr>
        <w:rFonts w:hint="default"/>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4" w15:restartNumberingAfterBreak="0">
    <w:nsid w:val="549118F3"/>
    <w:multiLevelType w:val="hybridMultilevel"/>
    <w:tmpl w:val="C88C5F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55C82037"/>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94E5D56"/>
    <w:multiLevelType w:val="hybridMultilevel"/>
    <w:tmpl w:val="31D08448"/>
    <w:lvl w:ilvl="0" w:tplc="761207A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5B547FA7"/>
    <w:multiLevelType w:val="multilevel"/>
    <w:tmpl w:val="AD4A5A3A"/>
    <w:lvl w:ilvl="0">
      <w:start w:val="1"/>
      <w:numFmt w:val="decimal"/>
      <w:lvlText w:val="%1."/>
      <w:lvlJc w:val="left"/>
      <w:pPr>
        <w:ind w:left="502" w:hanging="360"/>
      </w:pPr>
    </w:lvl>
    <w:lvl w:ilvl="1">
      <w:start w:val="9"/>
      <w:numFmt w:val="decimal"/>
      <w:isLgl/>
      <w:lvlText w:val="%1.%2."/>
      <w:lvlJc w:val="left"/>
      <w:pPr>
        <w:ind w:left="1222" w:hanging="720"/>
      </w:pPr>
    </w:lvl>
    <w:lvl w:ilvl="2">
      <w:start w:val="1"/>
      <w:numFmt w:val="decimal"/>
      <w:isLgl/>
      <w:lvlText w:val="%1.%2.%3."/>
      <w:lvlJc w:val="left"/>
      <w:pPr>
        <w:ind w:left="1222" w:hanging="720"/>
      </w:pPr>
    </w:lvl>
    <w:lvl w:ilvl="3">
      <w:start w:val="1"/>
      <w:numFmt w:val="decimal"/>
      <w:isLgl/>
      <w:lvlText w:val="%1.%2.%3.%4."/>
      <w:lvlJc w:val="left"/>
      <w:pPr>
        <w:ind w:left="1582" w:hanging="1080"/>
      </w:pPr>
    </w:lvl>
    <w:lvl w:ilvl="4">
      <w:start w:val="1"/>
      <w:numFmt w:val="decimal"/>
      <w:isLgl/>
      <w:lvlText w:val="%1.%2.%3.%4.%5."/>
      <w:lvlJc w:val="left"/>
      <w:pPr>
        <w:ind w:left="1582" w:hanging="1080"/>
      </w:pPr>
    </w:lvl>
    <w:lvl w:ilvl="5">
      <w:start w:val="1"/>
      <w:numFmt w:val="decimal"/>
      <w:isLgl/>
      <w:lvlText w:val="%1.%2.%3.%4.%5.%6."/>
      <w:lvlJc w:val="left"/>
      <w:pPr>
        <w:ind w:left="1942" w:hanging="1440"/>
      </w:pPr>
    </w:lvl>
    <w:lvl w:ilvl="6">
      <w:start w:val="1"/>
      <w:numFmt w:val="decimal"/>
      <w:isLgl/>
      <w:lvlText w:val="%1.%2.%3.%4.%5.%6.%7."/>
      <w:lvlJc w:val="left"/>
      <w:pPr>
        <w:ind w:left="1942" w:hanging="1440"/>
      </w:pPr>
    </w:lvl>
    <w:lvl w:ilvl="7">
      <w:start w:val="1"/>
      <w:numFmt w:val="decimal"/>
      <w:isLgl/>
      <w:lvlText w:val="%1.%2.%3.%4.%5.%6.%7.%8."/>
      <w:lvlJc w:val="left"/>
      <w:pPr>
        <w:ind w:left="2302" w:hanging="1800"/>
      </w:pPr>
    </w:lvl>
    <w:lvl w:ilvl="8">
      <w:start w:val="1"/>
      <w:numFmt w:val="decimal"/>
      <w:isLgl/>
      <w:lvlText w:val="%1.%2.%3.%4.%5.%6.%7.%8.%9."/>
      <w:lvlJc w:val="left"/>
      <w:pPr>
        <w:ind w:left="2662" w:hanging="2160"/>
      </w:pPr>
    </w:lvl>
  </w:abstractNum>
  <w:abstractNum w:abstractNumId="58" w15:restartNumberingAfterBreak="0">
    <w:nsid w:val="626767E1"/>
    <w:multiLevelType w:val="multilevel"/>
    <w:tmpl w:val="0DCA6F78"/>
    <w:lvl w:ilvl="0">
      <w:start w:val="2"/>
      <w:numFmt w:val="decimal"/>
      <w:lvlText w:val="%1."/>
      <w:lvlJc w:val="left"/>
      <w:pPr>
        <w:ind w:left="360" w:hanging="360"/>
      </w:pPr>
      <w:rPr>
        <w:rFonts w:hint="default"/>
        <w:color w:val="auto"/>
      </w:rPr>
    </w:lvl>
    <w:lvl w:ilvl="1">
      <w:start w:val="1"/>
      <w:numFmt w:val="decimal"/>
      <w:lvlText w:val="%1.%2."/>
      <w:lvlJc w:val="left"/>
      <w:pPr>
        <w:ind w:left="1429" w:hanging="720"/>
      </w:pPr>
      <w:rPr>
        <w:rFonts w:hint="default"/>
        <w:b/>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59" w15:restartNumberingAfterBreak="0">
    <w:nsid w:val="62DF4DA4"/>
    <w:multiLevelType w:val="hybridMultilevel"/>
    <w:tmpl w:val="BF5A5CF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60" w15:restartNumberingAfterBreak="0">
    <w:nsid w:val="650D7329"/>
    <w:multiLevelType w:val="multilevel"/>
    <w:tmpl w:val="62222B68"/>
    <w:lvl w:ilvl="0">
      <w:start w:val="5"/>
      <w:numFmt w:val="decimal"/>
      <w:lvlText w:val="%1."/>
      <w:lvlJc w:val="left"/>
      <w:pPr>
        <w:ind w:left="502" w:hanging="360"/>
      </w:pPr>
      <w:rPr>
        <w:rFonts w:hint="default"/>
        <w:u w:val="single"/>
      </w:rPr>
    </w:lvl>
    <w:lvl w:ilvl="1">
      <w:start w:val="1"/>
      <w:numFmt w:val="lowerLetter"/>
      <w:isLgl/>
      <w:lvlText w:val="%2)"/>
      <w:lvlJc w:val="left"/>
      <w:pPr>
        <w:ind w:left="1778" w:hanging="360"/>
      </w:pPr>
      <w:rPr>
        <w:rFonts w:ascii="Open Sans" w:eastAsia="Times New Roman" w:hAnsi="Open Sans" w:cs="Open Sans"/>
      </w:rPr>
    </w:lvl>
    <w:lvl w:ilvl="2">
      <w:start w:val="1"/>
      <w:numFmt w:val="decimal"/>
      <w:isLgl/>
      <w:lvlText w:val="%1.%2.%3"/>
      <w:lvlJc w:val="left"/>
      <w:pPr>
        <w:ind w:left="1998" w:hanging="720"/>
      </w:pPr>
      <w:rPr>
        <w:rFonts w:hint="default"/>
      </w:rPr>
    </w:lvl>
    <w:lvl w:ilvl="3">
      <w:start w:val="1"/>
      <w:numFmt w:val="decimal"/>
      <w:isLgl/>
      <w:lvlText w:val="%1.%2.%3.%4"/>
      <w:lvlJc w:val="left"/>
      <w:pPr>
        <w:ind w:left="2926" w:hanging="1080"/>
      </w:pPr>
      <w:rPr>
        <w:rFonts w:hint="default"/>
      </w:rPr>
    </w:lvl>
    <w:lvl w:ilvl="4">
      <w:start w:val="1"/>
      <w:numFmt w:val="decimal"/>
      <w:isLgl/>
      <w:lvlText w:val="%1.%2.%3.%4.%5"/>
      <w:lvlJc w:val="left"/>
      <w:pPr>
        <w:ind w:left="3494" w:hanging="1080"/>
      </w:pPr>
      <w:rPr>
        <w:rFonts w:hint="default"/>
      </w:rPr>
    </w:lvl>
    <w:lvl w:ilvl="5">
      <w:start w:val="1"/>
      <w:numFmt w:val="decimal"/>
      <w:isLgl/>
      <w:lvlText w:val="%1.%2.%3.%4.%5.%6"/>
      <w:lvlJc w:val="left"/>
      <w:pPr>
        <w:ind w:left="4422" w:hanging="144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5918" w:hanging="1800"/>
      </w:pPr>
      <w:rPr>
        <w:rFonts w:hint="default"/>
      </w:rPr>
    </w:lvl>
    <w:lvl w:ilvl="8">
      <w:start w:val="1"/>
      <w:numFmt w:val="decimal"/>
      <w:isLgl/>
      <w:lvlText w:val="%1.%2.%3.%4.%5.%6.%7.%8.%9"/>
      <w:lvlJc w:val="left"/>
      <w:pPr>
        <w:ind w:left="6486" w:hanging="1800"/>
      </w:pPr>
      <w:rPr>
        <w:rFonts w:hint="default"/>
      </w:rPr>
    </w:lvl>
  </w:abstractNum>
  <w:abstractNum w:abstractNumId="61" w15:restartNumberingAfterBreak="0">
    <w:nsid w:val="65786735"/>
    <w:multiLevelType w:val="hybridMultilevel"/>
    <w:tmpl w:val="D5A477C2"/>
    <w:lvl w:ilvl="0" w:tplc="53160610">
      <w:start w:val="1"/>
      <w:numFmt w:val="lowerLetter"/>
      <w:lvlText w:val="%1)"/>
      <w:lvlJc w:val="left"/>
      <w:pPr>
        <w:ind w:left="1582" w:hanging="360"/>
      </w:pPr>
      <w:rPr>
        <w:rFonts w:hint="default"/>
      </w:rPr>
    </w:lvl>
    <w:lvl w:ilvl="1" w:tplc="04150019">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62" w15:restartNumberingAfterBreak="0">
    <w:nsid w:val="66922D12"/>
    <w:multiLevelType w:val="hybridMultilevel"/>
    <w:tmpl w:val="C0CCD8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A383C89"/>
    <w:multiLevelType w:val="hybridMultilevel"/>
    <w:tmpl w:val="47A60628"/>
    <w:lvl w:ilvl="0" w:tplc="9E20C838">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6B817BA9"/>
    <w:multiLevelType w:val="hybridMultilevel"/>
    <w:tmpl w:val="FFFFFFFF"/>
    <w:lvl w:ilvl="0" w:tplc="20CC87B8">
      <w:start w:val="1"/>
      <w:numFmt w:val="decimal"/>
      <w:lvlText w:val="%1."/>
      <w:lvlJc w:val="left"/>
      <w:pPr>
        <w:ind w:left="360" w:hanging="360"/>
      </w:pPr>
      <w:rPr>
        <w:rFonts w:cs="Times New Roman"/>
        <w:strike w:val="0"/>
      </w:rPr>
    </w:lvl>
    <w:lvl w:ilvl="1" w:tplc="04150019" w:tentative="1">
      <w:start w:val="1"/>
      <w:numFmt w:val="lowerLetter"/>
      <w:lvlText w:val="%2."/>
      <w:lvlJc w:val="left"/>
      <w:pPr>
        <w:ind w:left="1515" w:hanging="360"/>
      </w:pPr>
      <w:rPr>
        <w:rFonts w:cs="Times New Roman"/>
      </w:rPr>
    </w:lvl>
    <w:lvl w:ilvl="2" w:tplc="0415001B" w:tentative="1">
      <w:start w:val="1"/>
      <w:numFmt w:val="lowerRoman"/>
      <w:lvlText w:val="%3."/>
      <w:lvlJc w:val="right"/>
      <w:pPr>
        <w:ind w:left="2235" w:hanging="180"/>
      </w:pPr>
      <w:rPr>
        <w:rFonts w:cs="Times New Roman"/>
      </w:rPr>
    </w:lvl>
    <w:lvl w:ilvl="3" w:tplc="0415000F" w:tentative="1">
      <w:start w:val="1"/>
      <w:numFmt w:val="decimal"/>
      <w:lvlText w:val="%4."/>
      <w:lvlJc w:val="left"/>
      <w:pPr>
        <w:ind w:left="2955" w:hanging="360"/>
      </w:pPr>
      <w:rPr>
        <w:rFonts w:cs="Times New Roman"/>
      </w:rPr>
    </w:lvl>
    <w:lvl w:ilvl="4" w:tplc="04150019" w:tentative="1">
      <w:start w:val="1"/>
      <w:numFmt w:val="lowerLetter"/>
      <w:lvlText w:val="%5."/>
      <w:lvlJc w:val="left"/>
      <w:pPr>
        <w:ind w:left="3675" w:hanging="360"/>
      </w:pPr>
      <w:rPr>
        <w:rFonts w:cs="Times New Roman"/>
      </w:rPr>
    </w:lvl>
    <w:lvl w:ilvl="5" w:tplc="0415001B" w:tentative="1">
      <w:start w:val="1"/>
      <w:numFmt w:val="lowerRoman"/>
      <w:lvlText w:val="%6."/>
      <w:lvlJc w:val="right"/>
      <w:pPr>
        <w:ind w:left="4395" w:hanging="180"/>
      </w:pPr>
      <w:rPr>
        <w:rFonts w:cs="Times New Roman"/>
      </w:rPr>
    </w:lvl>
    <w:lvl w:ilvl="6" w:tplc="0415000F" w:tentative="1">
      <w:start w:val="1"/>
      <w:numFmt w:val="decimal"/>
      <w:lvlText w:val="%7."/>
      <w:lvlJc w:val="left"/>
      <w:pPr>
        <w:ind w:left="5115" w:hanging="360"/>
      </w:pPr>
      <w:rPr>
        <w:rFonts w:cs="Times New Roman"/>
      </w:rPr>
    </w:lvl>
    <w:lvl w:ilvl="7" w:tplc="04150019" w:tentative="1">
      <w:start w:val="1"/>
      <w:numFmt w:val="lowerLetter"/>
      <w:lvlText w:val="%8."/>
      <w:lvlJc w:val="left"/>
      <w:pPr>
        <w:ind w:left="5835" w:hanging="360"/>
      </w:pPr>
      <w:rPr>
        <w:rFonts w:cs="Times New Roman"/>
      </w:rPr>
    </w:lvl>
    <w:lvl w:ilvl="8" w:tplc="0415001B" w:tentative="1">
      <w:start w:val="1"/>
      <w:numFmt w:val="lowerRoman"/>
      <w:lvlText w:val="%9."/>
      <w:lvlJc w:val="right"/>
      <w:pPr>
        <w:ind w:left="6555" w:hanging="180"/>
      </w:pPr>
      <w:rPr>
        <w:rFonts w:cs="Times New Roman"/>
      </w:rPr>
    </w:lvl>
  </w:abstractNum>
  <w:abstractNum w:abstractNumId="65" w15:restartNumberingAfterBreak="0">
    <w:nsid w:val="6BE6291F"/>
    <w:multiLevelType w:val="hybridMultilevel"/>
    <w:tmpl w:val="F35CB6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6CA00C71"/>
    <w:multiLevelType w:val="multilevel"/>
    <w:tmpl w:val="F63879AC"/>
    <w:lvl w:ilvl="0">
      <w:start w:val="1"/>
      <w:numFmt w:val="decimal"/>
      <w:lvlText w:val="%1."/>
      <w:lvlJc w:val="left"/>
      <w:pPr>
        <w:ind w:left="360" w:hanging="360"/>
      </w:pPr>
      <w:rPr>
        <w:color w:val="auto"/>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975377"/>
    <w:multiLevelType w:val="hybridMultilevel"/>
    <w:tmpl w:val="EDE2A47C"/>
    <w:lvl w:ilvl="0" w:tplc="83525DB2">
      <w:start w:val="1"/>
      <w:numFmt w:val="decimal"/>
      <w:lvlText w:val="%1)"/>
      <w:lvlJc w:val="left"/>
      <w:pPr>
        <w:ind w:left="430" w:hanging="43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2AE424A"/>
    <w:multiLevelType w:val="hybridMultilevel"/>
    <w:tmpl w:val="B56A5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3DF03D6"/>
    <w:multiLevelType w:val="multilevel"/>
    <w:tmpl w:val="E0E2DDE2"/>
    <w:lvl w:ilvl="0">
      <w:start w:val="6"/>
      <w:numFmt w:val="decimal"/>
      <w:lvlText w:val="%1."/>
      <w:lvlJc w:val="left"/>
      <w:pPr>
        <w:ind w:left="480" w:hanging="480"/>
      </w:pPr>
      <w:rPr>
        <w:rFonts w:hint="default"/>
      </w:rPr>
    </w:lvl>
    <w:lvl w:ilvl="1">
      <w:start w:val="1"/>
      <w:numFmt w:val="decimal"/>
      <w:lvlText w:val="%1.%2."/>
      <w:lvlJc w:val="left"/>
      <w:pPr>
        <w:ind w:left="1003" w:hanging="720"/>
      </w:pPr>
      <w:rPr>
        <w:rFonts w:hint="default"/>
        <w:b/>
        <w:bCs/>
        <w:sz w:val="20"/>
        <w:szCs w:val="20"/>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936" w:hanging="180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70" w15:restartNumberingAfterBreak="0">
    <w:nsid w:val="7679416F"/>
    <w:multiLevelType w:val="multilevel"/>
    <w:tmpl w:val="0D6E9198"/>
    <w:styleLink w:val="WWNum22"/>
    <w:lvl w:ilvl="0">
      <w:start w:val="1"/>
      <w:numFmt w:val="decimal"/>
      <w:lvlText w:val="%1."/>
      <w:lvlJc w:val="left"/>
      <w:pPr>
        <w:ind w:left="720" w:hanging="360"/>
      </w:pPr>
      <w:rPr>
        <w:rFonts w:ascii="Open Sans" w:hAnsi="Open Sans"/>
        <w:b/>
        <w:sz w:val="22"/>
        <w:szCs w:val="24"/>
      </w:r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556" w:hanging="1800"/>
      </w:pPr>
    </w:lvl>
    <w:lvl w:ilvl="7">
      <w:start w:val="1"/>
      <w:numFmt w:val="decimal"/>
      <w:lvlText w:val="%1.%2.%3.%4.%5.%6.%7.%8."/>
      <w:lvlJc w:val="left"/>
      <w:pPr>
        <w:ind w:left="2622" w:hanging="1800"/>
      </w:pPr>
    </w:lvl>
    <w:lvl w:ilvl="8">
      <w:start w:val="1"/>
      <w:numFmt w:val="decimal"/>
      <w:lvlText w:val="%1.%2.%3.%4.%5.%6.%7.%8.%9."/>
      <w:lvlJc w:val="left"/>
      <w:pPr>
        <w:ind w:left="3048" w:hanging="2160"/>
      </w:pPr>
    </w:lvl>
  </w:abstractNum>
  <w:abstractNum w:abstractNumId="71" w15:restartNumberingAfterBreak="0">
    <w:nsid w:val="78385A1E"/>
    <w:multiLevelType w:val="hybridMultilevel"/>
    <w:tmpl w:val="3B56C9E2"/>
    <w:lvl w:ilvl="0" w:tplc="4C68BA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9ED4973"/>
    <w:multiLevelType w:val="hybridMultilevel"/>
    <w:tmpl w:val="AA9210E2"/>
    <w:lvl w:ilvl="0" w:tplc="EAFC8BFC">
      <w:start w:val="1"/>
      <w:numFmt w:val="lowerLetter"/>
      <w:lvlText w:val="%1)"/>
      <w:lvlJc w:val="left"/>
      <w:pPr>
        <w:ind w:left="1070"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817722967">
    <w:abstractNumId w:val="46"/>
  </w:num>
  <w:num w:numId="2" w16cid:durableId="1593049699">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7973468">
    <w:abstractNumId w:val="65"/>
  </w:num>
  <w:num w:numId="4" w16cid:durableId="1145512988">
    <w:abstractNumId w:val="70"/>
  </w:num>
  <w:num w:numId="5" w16cid:durableId="1446776075">
    <w:abstractNumId w:val="60"/>
  </w:num>
  <w:num w:numId="6" w16cid:durableId="1363093790">
    <w:abstractNumId w:val="0"/>
  </w:num>
  <w:num w:numId="7" w16cid:durableId="852959478">
    <w:abstractNumId w:val="39"/>
  </w:num>
  <w:num w:numId="8" w16cid:durableId="1041856113">
    <w:abstractNumId w:val="71"/>
  </w:num>
  <w:num w:numId="9" w16cid:durableId="759719022">
    <w:abstractNumId w:val="32"/>
  </w:num>
  <w:num w:numId="10" w16cid:durableId="1976178546">
    <w:abstractNumId w:val="29"/>
  </w:num>
  <w:num w:numId="11" w16cid:durableId="1269778149">
    <w:abstractNumId w:val="27"/>
  </w:num>
  <w:num w:numId="12" w16cid:durableId="2100785347">
    <w:abstractNumId w:val="61"/>
  </w:num>
  <w:num w:numId="13" w16cid:durableId="1021593346">
    <w:abstractNumId w:val="62"/>
  </w:num>
  <w:num w:numId="14" w16cid:durableId="354040722">
    <w:abstractNumId w:val="28"/>
  </w:num>
  <w:num w:numId="15" w16cid:durableId="841549676">
    <w:abstractNumId w:val="67"/>
  </w:num>
  <w:num w:numId="16" w16cid:durableId="139659951">
    <w:abstractNumId w:val="24"/>
  </w:num>
  <w:num w:numId="17" w16cid:durableId="754324120">
    <w:abstractNumId w:val="50"/>
  </w:num>
  <w:num w:numId="18" w16cid:durableId="159002843">
    <w:abstractNumId w:val="72"/>
  </w:num>
  <w:num w:numId="19" w16cid:durableId="1106778727">
    <w:abstractNumId w:val="53"/>
  </w:num>
  <w:num w:numId="20" w16cid:durableId="301353537">
    <w:abstractNumId w:val="41"/>
  </w:num>
  <w:num w:numId="21" w16cid:durableId="1429306076">
    <w:abstractNumId w:val="30"/>
  </w:num>
  <w:num w:numId="22" w16cid:durableId="1533111199">
    <w:abstractNumId w:val="44"/>
  </w:num>
  <w:num w:numId="23" w16cid:durableId="2039237696">
    <w:abstractNumId w:val="25"/>
  </w:num>
  <w:num w:numId="24" w16cid:durableId="1452095049">
    <w:abstractNumId w:val="42"/>
  </w:num>
  <w:num w:numId="25" w16cid:durableId="1646231232">
    <w:abstractNumId w:val="52"/>
  </w:num>
  <w:num w:numId="26" w16cid:durableId="1012344106">
    <w:abstractNumId w:val="37"/>
  </w:num>
  <w:num w:numId="27" w16cid:durableId="646982254">
    <w:abstractNumId w:val="63"/>
  </w:num>
  <w:num w:numId="28" w16cid:durableId="399062336">
    <w:abstractNumId w:val="38"/>
  </w:num>
  <w:num w:numId="29" w16cid:durableId="1562254112">
    <w:abstractNumId w:val="51"/>
  </w:num>
  <w:num w:numId="30" w16cid:durableId="723217783">
    <w:abstractNumId w:val="20"/>
    <w:lvlOverride w:ilvl="0">
      <w:startOverride w:val="1"/>
    </w:lvlOverride>
  </w:num>
  <w:num w:numId="31" w16cid:durableId="2066374509">
    <w:abstractNumId w:val="43"/>
  </w:num>
  <w:num w:numId="32" w16cid:durableId="439183773">
    <w:abstractNumId w:val="47"/>
  </w:num>
  <w:num w:numId="33" w16cid:durableId="2107916603">
    <w:abstractNumId w:val="33"/>
  </w:num>
  <w:num w:numId="34" w16cid:durableId="655885117">
    <w:abstractNumId w:val="69"/>
  </w:num>
  <w:num w:numId="35" w16cid:durableId="1760131520">
    <w:abstractNumId w:val="66"/>
  </w:num>
  <w:num w:numId="36" w16cid:durableId="815537569">
    <w:abstractNumId w:val="68"/>
  </w:num>
  <w:num w:numId="37" w16cid:durableId="1572882040">
    <w:abstractNumId w:val="48"/>
  </w:num>
  <w:num w:numId="38" w16cid:durableId="367951241">
    <w:abstractNumId w:val="56"/>
  </w:num>
  <w:num w:numId="39" w16cid:durableId="392311198">
    <w:abstractNumId w:val="49"/>
  </w:num>
  <w:num w:numId="40" w16cid:durableId="1144736104">
    <w:abstractNumId w:val="59"/>
  </w:num>
  <w:num w:numId="41" w16cid:durableId="655887123">
    <w:abstractNumId w:val="31"/>
  </w:num>
  <w:num w:numId="42" w16cid:durableId="1166245127">
    <w:abstractNumId w:val="36"/>
  </w:num>
  <w:num w:numId="43" w16cid:durableId="1898129246">
    <w:abstractNumId w:val="34"/>
  </w:num>
  <w:num w:numId="44" w16cid:durableId="876939629">
    <w:abstractNumId w:val="54"/>
  </w:num>
  <w:num w:numId="45" w16cid:durableId="2006084756">
    <w:abstractNumId w:val="58"/>
  </w:num>
  <w:num w:numId="46" w16cid:durableId="1257596181">
    <w:abstractNumId w:val="40"/>
  </w:num>
  <w:num w:numId="47" w16cid:durableId="1846435737">
    <w:abstractNumId w:val="55"/>
  </w:num>
  <w:num w:numId="48" w16cid:durableId="1856771576">
    <w:abstractNumId w:val="35"/>
  </w:num>
  <w:num w:numId="49" w16cid:durableId="784545826">
    <w:abstractNumId w:val="45"/>
  </w:num>
  <w:num w:numId="50" w16cid:durableId="1994480582">
    <w:abstractNumId w:val="26"/>
  </w:num>
  <w:num w:numId="51" w16cid:durableId="930119580">
    <w:abstractNumId w:val="6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77"/>
    <w:rsid w:val="00000403"/>
    <w:rsid w:val="00001304"/>
    <w:rsid w:val="000013D4"/>
    <w:rsid w:val="000017C1"/>
    <w:rsid w:val="00002309"/>
    <w:rsid w:val="00003A93"/>
    <w:rsid w:val="00004552"/>
    <w:rsid w:val="00004991"/>
    <w:rsid w:val="000050AF"/>
    <w:rsid w:val="00005BD3"/>
    <w:rsid w:val="00006303"/>
    <w:rsid w:val="000077DD"/>
    <w:rsid w:val="000077EC"/>
    <w:rsid w:val="00010C6C"/>
    <w:rsid w:val="00010FF0"/>
    <w:rsid w:val="00011C62"/>
    <w:rsid w:val="000121BE"/>
    <w:rsid w:val="00012790"/>
    <w:rsid w:val="00012E69"/>
    <w:rsid w:val="00012F46"/>
    <w:rsid w:val="0001304C"/>
    <w:rsid w:val="0001419C"/>
    <w:rsid w:val="00014964"/>
    <w:rsid w:val="00014B6E"/>
    <w:rsid w:val="00014C19"/>
    <w:rsid w:val="0001642D"/>
    <w:rsid w:val="000167D8"/>
    <w:rsid w:val="0001743D"/>
    <w:rsid w:val="000175F2"/>
    <w:rsid w:val="000178AF"/>
    <w:rsid w:val="00020DA3"/>
    <w:rsid w:val="00021532"/>
    <w:rsid w:val="00021588"/>
    <w:rsid w:val="00021910"/>
    <w:rsid w:val="00021A53"/>
    <w:rsid w:val="00021F21"/>
    <w:rsid w:val="00022310"/>
    <w:rsid w:val="00022B4A"/>
    <w:rsid w:val="00023DBB"/>
    <w:rsid w:val="00024D54"/>
    <w:rsid w:val="000253F9"/>
    <w:rsid w:val="000259A4"/>
    <w:rsid w:val="0002656D"/>
    <w:rsid w:val="000267C6"/>
    <w:rsid w:val="000269AD"/>
    <w:rsid w:val="000309B7"/>
    <w:rsid w:val="000319C0"/>
    <w:rsid w:val="000328AF"/>
    <w:rsid w:val="00032A1C"/>
    <w:rsid w:val="00032BDE"/>
    <w:rsid w:val="00033FBC"/>
    <w:rsid w:val="0003473B"/>
    <w:rsid w:val="000349F3"/>
    <w:rsid w:val="000358C6"/>
    <w:rsid w:val="000371D2"/>
    <w:rsid w:val="00037B5C"/>
    <w:rsid w:val="00040AF6"/>
    <w:rsid w:val="00040C9F"/>
    <w:rsid w:val="00041088"/>
    <w:rsid w:val="00041F06"/>
    <w:rsid w:val="0004202B"/>
    <w:rsid w:val="0004241D"/>
    <w:rsid w:val="000427B0"/>
    <w:rsid w:val="00042B99"/>
    <w:rsid w:val="000432D1"/>
    <w:rsid w:val="0004444D"/>
    <w:rsid w:val="00046028"/>
    <w:rsid w:val="00046418"/>
    <w:rsid w:val="000465D6"/>
    <w:rsid w:val="0004677B"/>
    <w:rsid w:val="000468B1"/>
    <w:rsid w:val="00047898"/>
    <w:rsid w:val="00047CF7"/>
    <w:rsid w:val="00050B61"/>
    <w:rsid w:val="00050FCB"/>
    <w:rsid w:val="00051571"/>
    <w:rsid w:val="00051898"/>
    <w:rsid w:val="0005247E"/>
    <w:rsid w:val="00052ACF"/>
    <w:rsid w:val="0005414E"/>
    <w:rsid w:val="000547E5"/>
    <w:rsid w:val="00054CD8"/>
    <w:rsid w:val="000563EA"/>
    <w:rsid w:val="000567D7"/>
    <w:rsid w:val="00056FF8"/>
    <w:rsid w:val="00057C06"/>
    <w:rsid w:val="0006028E"/>
    <w:rsid w:val="000617CF"/>
    <w:rsid w:val="0006191B"/>
    <w:rsid w:val="00061A0A"/>
    <w:rsid w:val="00061D45"/>
    <w:rsid w:val="0006202B"/>
    <w:rsid w:val="00062588"/>
    <w:rsid w:val="00062812"/>
    <w:rsid w:val="0006453C"/>
    <w:rsid w:val="00064B9F"/>
    <w:rsid w:val="00064D6E"/>
    <w:rsid w:val="00064E36"/>
    <w:rsid w:val="00065E00"/>
    <w:rsid w:val="00065F53"/>
    <w:rsid w:val="00067302"/>
    <w:rsid w:val="00067A61"/>
    <w:rsid w:val="00070B23"/>
    <w:rsid w:val="00070F4A"/>
    <w:rsid w:val="00071FB3"/>
    <w:rsid w:val="000736EC"/>
    <w:rsid w:val="000739F9"/>
    <w:rsid w:val="00073C39"/>
    <w:rsid w:val="000742D1"/>
    <w:rsid w:val="00074383"/>
    <w:rsid w:val="00074B2B"/>
    <w:rsid w:val="00075D2A"/>
    <w:rsid w:val="00075F61"/>
    <w:rsid w:val="00076159"/>
    <w:rsid w:val="000762F6"/>
    <w:rsid w:val="00076DE1"/>
    <w:rsid w:val="0007703C"/>
    <w:rsid w:val="00077357"/>
    <w:rsid w:val="000776B2"/>
    <w:rsid w:val="0008090F"/>
    <w:rsid w:val="00080D5E"/>
    <w:rsid w:val="00081FB5"/>
    <w:rsid w:val="00083181"/>
    <w:rsid w:val="00083244"/>
    <w:rsid w:val="000835DD"/>
    <w:rsid w:val="000839CB"/>
    <w:rsid w:val="00084D7F"/>
    <w:rsid w:val="00085105"/>
    <w:rsid w:val="0008513E"/>
    <w:rsid w:val="00085B75"/>
    <w:rsid w:val="00086140"/>
    <w:rsid w:val="000861B0"/>
    <w:rsid w:val="000874FC"/>
    <w:rsid w:val="000879BE"/>
    <w:rsid w:val="00087B36"/>
    <w:rsid w:val="00087C87"/>
    <w:rsid w:val="000908BE"/>
    <w:rsid w:val="00090A8C"/>
    <w:rsid w:val="000913B6"/>
    <w:rsid w:val="00091511"/>
    <w:rsid w:val="000917D9"/>
    <w:rsid w:val="00091D84"/>
    <w:rsid w:val="00091DBC"/>
    <w:rsid w:val="00092446"/>
    <w:rsid w:val="00093D3C"/>
    <w:rsid w:val="00093D85"/>
    <w:rsid w:val="00094557"/>
    <w:rsid w:val="000950C7"/>
    <w:rsid w:val="00095AE9"/>
    <w:rsid w:val="000962F4"/>
    <w:rsid w:val="000963AB"/>
    <w:rsid w:val="00096572"/>
    <w:rsid w:val="000967BE"/>
    <w:rsid w:val="00097779"/>
    <w:rsid w:val="00097C14"/>
    <w:rsid w:val="000A055D"/>
    <w:rsid w:val="000A05BE"/>
    <w:rsid w:val="000A0DB6"/>
    <w:rsid w:val="000A10C4"/>
    <w:rsid w:val="000A1165"/>
    <w:rsid w:val="000A15E6"/>
    <w:rsid w:val="000A1FF2"/>
    <w:rsid w:val="000A3A26"/>
    <w:rsid w:val="000A4490"/>
    <w:rsid w:val="000A5DE6"/>
    <w:rsid w:val="000A6095"/>
    <w:rsid w:val="000A756A"/>
    <w:rsid w:val="000B0344"/>
    <w:rsid w:val="000B09F9"/>
    <w:rsid w:val="000B0B79"/>
    <w:rsid w:val="000B0E62"/>
    <w:rsid w:val="000B1087"/>
    <w:rsid w:val="000B153E"/>
    <w:rsid w:val="000B1C2F"/>
    <w:rsid w:val="000B2F27"/>
    <w:rsid w:val="000B434F"/>
    <w:rsid w:val="000B435C"/>
    <w:rsid w:val="000B55A6"/>
    <w:rsid w:val="000B6CDF"/>
    <w:rsid w:val="000B7046"/>
    <w:rsid w:val="000B70AE"/>
    <w:rsid w:val="000B7372"/>
    <w:rsid w:val="000B7851"/>
    <w:rsid w:val="000B7E55"/>
    <w:rsid w:val="000B7EEF"/>
    <w:rsid w:val="000C1BE9"/>
    <w:rsid w:val="000C238A"/>
    <w:rsid w:val="000C273F"/>
    <w:rsid w:val="000C27E4"/>
    <w:rsid w:val="000C2AE7"/>
    <w:rsid w:val="000C32D4"/>
    <w:rsid w:val="000C3968"/>
    <w:rsid w:val="000C53DC"/>
    <w:rsid w:val="000C5DDF"/>
    <w:rsid w:val="000C662C"/>
    <w:rsid w:val="000C672A"/>
    <w:rsid w:val="000C75A4"/>
    <w:rsid w:val="000C7FA0"/>
    <w:rsid w:val="000D11E2"/>
    <w:rsid w:val="000D31D7"/>
    <w:rsid w:val="000D3396"/>
    <w:rsid w:val="000D4CF5"/>
    <w:rsid w:val="000D54A9"/>
    <w:rsid w:val="000D555F"/>
    <w:rsid w:val="000D5703"/>
    <w:rsid w:val="000D570F"/>
    <w:rsid w:val="000D673D"/>
    <w:rsid w:val="000D6CAB"/>
    <w:rsid w:val="000D7ACA"/>
    <w:rsid w:val="000D7C7C"/>
    <w:rsid w:val="000E0004"/>
    <w:rsid w:val="000E110A"/>
    <w:rsid w:val="000E1153"/>
    <w:rsid w:val="000E141C"/>
    <w:rsid w:val="000E17F8"/>
    <w:rsid w:val="000E1DC5"/>
    <w:rsid w:val="000E2113"/>
    <w:rsid w:val="000E337C"/>
    <w:rsid w:val="000E3949"/>
    <w:rsid w:val="000E5E86"/>
    <w:rsid w:val="000E624F"/>
    <w:rsid w:val="000E7D07"/>
    <w:rsid w:val="000F0695"/>
    <w:rsid w:val="000F08C3"/>
    <w:rsid w:val="000F0D8A"/>
    <w:rsid w:val="000F1C44"/>
    <w:rsid w:val="000F1EE4"/>
    <w:rsid w:val="000F233B"/>
    <w:rsid w:val="000F2601"/>
    <w:rsid w:val="000F2A84"/>
    <w:rsid w:val="000F32C4"/>
    <w:rsid w:val="000F3DE6"/>
    <w:rsid w:val="000F471C"/>
    <w:rsid w:val="000F5C99"/>
    <w:rsid w:val="000F5F4E"/>
    <w:rsid w:val="000F6FB2"/>
    <w:rsid w:val="000F77DC"/>
    <w:rsid w:val="00100197"/>
    <w:rsid w:val="0010108D"/>
    <w:rsid w:val="00102E1D"/>
    <w:rsid w:val="0010363E"/>
    <w:rsid w:val="00103901"/>
    <w:rsid w:val="00103939"/>
    <w:rsid w:val="001039FA"/>
    <w:rsid w:val="00104FCD"/>
    <w:rsid w:val="00105681"/>
    <w:rsid w:val="00105BE1"/>
    <w:rsid w:val="00105F42"/>
    <w:rsid w:val="0010617D"/>
    <w:rsid w:val="00106216"/>
    <w:rsid w:val="00106556"/>
    <w:rsid w:val="00106B08"/>
    <w:rsid w:val="0011040E"/>
    <w:rsid w:val="001108D7"/>
    <w:rsid w:val="00110A5E"/>
    <w:rsid w:val="00111565"/>
    <w:rsid w:val="00111C56"/>
    <w:rsid w:val="001124A4"/>
    <w:rsid w:val="00112C57"/>
    <w:rsid w:val="00113272"/>
    <w:rsid w:val="00113984"/>
    <w:rsid w:val="001140A7"/>
    <w:rsid w:val="0011412F"/>
    <w:rsid w:val="00114A0A"/>
    <w:rsid w:val="001154F7"/>
    <w:rsid w:val="00115550"/>
    <w:rsid w:val="00116641"/>
    <w:rsid w:val="00117952"/>
    <w:rsid w:val="00117D2F"/>
    <w:rsid w:val="00120410"/>
    <w:rsid w:val="00120FE4"/>
    <w:rsid w:val="001223A3"/>
    <w:rsid w:val="00122AF9"/>
    <w:rsid w:val="00123D6A"/>
    <w:rsid w:val="00124484"/>
    <w:rsid w:val="00125622"/>
    <w:rsid w:val="001259CC"/>
    <w:rsid w:val="0012678F"/>
    <w:rsid w:val="001268F2"/>
    <w:rsid w:val="00126B82"/>
    <w:rsid w:val="00130622"/>
    <w:rsid w:val="001306FE"/>
    <w:rsid w:val="001307B6"/>
    <w:rsid w:val="001318C9"/>
    <w:rsid w:val="00131F1D"/>
    <w:rsid w:val="001320E2"/>
    <w:rsid w:val="001321A5"/>
    <w:rsid w:val="001321DD"/>
    <w:rsid w:val="001322AF"/>
    <w:rsid w:val="001326D6"/>
    <w:rsid w:val="00132AE6"/>
    <w:rsid w:val="00132B59"/>
    <w:rsid w:val="00132B79"/>
    <w:rsid w:val="00133F8E"/>
    <w:rsid w:val="00134EA8"/>
    <w:rsid w:val="00135133"/>
    <w:rsid w:val="001359D2"/>
    <w:rsid w:val="001373F4"/>
    <w:rsid w:val="0014137A"/>
    <w:rsid w:val="0014170E"/>
    <w:rsid w:val="00143066"/>
    <w:rsid w:val="0014362C"/>
    <w:rsid w:val="001436AA"/>
    <w:rsid w:val="00143B33"/>
    <w:rsid w:val="00143CAC"/>
    <w:rsid w:val="00145053"/>
    <w:rsid w:val="0014539F"/>
    <w:rsid w:val="00145807"/>
    <w:rsid w:val="00145821"/>
    <w:rsid w:val="0014604C"/>
    <w:rsid w:val="0014755E"/>
    <w:rsid w:val="001476F1"/>
    <w:rsid w:val="00147DC2"/>
    <w:rsid w:val="0015040D"/>
    <w:rsid w:val="00151121"/>
    <w:rsid w:val="0015192B"/>
    <w:rsid w:val="00152615"/>
    <w:rsid w:val="001529DB"/>
    <w:rsid w:val="001530E9"/>
    <w:rsid w:val="001539E1"/>
    <w:rsid w:val="00153E29"/>
    <w:rsid w:val="001546C3"/>
    <w:rsid w:val="00154F9A"/>
    <w:rsid w:val="0015522A"/>
    <w:rsid w:val="00155795"/>
    <w:rsid w:val="001570CB"/>
    <w:rsid w:val="0016033A"/>
    <w:rsid w:val="00160C95"/>
    <w:rsid w:val="001632F1"/>
    <w:rsid w:val="00163ACC"/>
    <w:rsid w:val="00163C1B"/>
    <w:rsid w:val="001655D5"/>
    <w:rsid w:val="0016592B"/>
    <w:rsid w:val="0016603A"/>
    <w:rsid w:val="001664C3"/>
    <w:rsid w:val="00166995"/>
    <w:rsid w:val="00166F32"/>
    <w:rsid w:val="001709E2"/>
    <w:rsid w:val="00170F31"/>
    <w:rsid w:val="00170F70"/>
    <w:rsid w:val="0017114C"/>
    <w:rsid w:val="001722E2"/>
    <w:rsid w:val="001735CD"/>
    <w:rsid w:val="001736F9"/>
    <w:rsid w:val="00173F3F"/>
    <w:rsid w:val="00174A7E"/>
    <w:rsid w:val="00175DF9"/>
    <w:rsid w:val="0017610C"/>
    <w:rsid w:val="001762B9"/>
    <w:rsid w:val="00176904"/>
    <w:rsid w:val="00176A62"/>
    <w:rsid w:val="00177B18"/>
    <w:rsid w:val="001804D0"/>
    <w:rsid w:val="00180682"/>
    <w:rsid w:val="00182884"/>
    <w:rsid w:val="00182BAC"/>
    <w:rsid w:val="00182E76"/>
    <w:rsid w:val="00184321"/>
    <w:rsid w:val="00184A13"/>
    <w:rsid w:val="00184CE6"/>
    <w:rsid w:val="001868FD"/>
    <w:rsid w:val="00187429"/>
    <w:rsid w:val="00187736"/>
    <w:rsid w:val="001878F5"/>
    <w:rsid w:val="00192645"/>
    <w:rsid w:val="001932F2"/>
    <w:rsid w:val="001941EA"/>
    <w:rsid w:val="00194CC6"/>
    <w:rsid w:val="00195018"/>
    <w:rsid w:val="00195461"/>
    <w:rsid w:val="00195658"/>
    <w:rsid w:val="00195C10"/>
    <w:rsid w:val="00196BEB"/>
    <w:rsid w:val="001974AA"/>
    <w:rsid w:val="001A00F7"/>
    <w:rsid w:val="001A304C"/>
    <w:rsid w:val="001A3415"/>
    <w:rsid w:val="001A34B3"/>
    <w:rsid w:val="001A37F8"/>
    <w:rsid w:val="001A38C8"/>
    <w:rsid w:val="001A4251"/>
    <w:rsid w:val="001A45FE"/>
    <w:rsid w:val="001A5476"/>
    <w:rsid w:val="001A6DA4"/>
    <w:rsid w:val="001A798B"/>
    <w:rsid w:val="001B09E2"/>
    <w:rsid w:val="001B0D25"/>
    <w:rsid w:val="001B3512"/>
    <w:rsid w:val="001B3A88"/>
    <w:rsid w:val="001B3ABE"/>
    <w:rsid w:val="001B4344"/>
    <w:rsid w:val="001B4790"/>
    <w:rsid w:val="001B486E"/>
    <w:rsid w:val="001B48C1"/>
    <w:rsid w:val="001B6021"/>
    <w:rsid w:val="001B6058"/>
    <w:rsid w:val="001B6184"/>
    <w:rsid w:val="001B70B8"/>
    <w:rsid w:val="001B7A09"/>
    <w:rsid w:val="001C01E1"/>
    <w:rsid w:val="001C0F63"/>
    <w:rsid w:val="001C10AC"/>
    <w:rsid w:val="001C163E"/>
    <w:rsid w:val="001C190C"/>
    <w:rsid w:val="001C3587"/>
    <w:rsid w:val="001C38CE"/>
    <w:rsid w:val="001C3EC8"/>
    <w:rsid w:val="001C3F76"/>
    <w:rsid w:val="001C40C2"/>
    <w:rsid w:val="001C4125"/>
    <w:rsid w:val="001C4559"/>
    <w:rsid w:val="001C4F2E"/>
    <w:rsid w:val="001C6F81"/>
    <w:rsid w:val="001C73DB"/>
    <w:rsid w:val="001C7565"/>
    <w:rsid w:val="001D00BD"/>
    <w:rsid w:val="001D0682"/>
    <w:rsid w:val="001D0841"/>
    <w:rsid w:val="001D0C47"/>
    <w:rsid w:val="001D1078"/>
    <w:rsid w:val="001D14A5"/>
    <w:rsid w:val="001D1E2F"/>
    <w:rsid w:val="001D2C30"/>
    <w:rsid w:val="001D4A1F"/>
    <w:rsid w:val="001D5DE8"/>
    <w:rsid w:val="001D5ECF"/>
    <w:rsid w:val="001D60EF"/>
    <w:rsid w:val="001D7272"/>
    <w:rsid w:val="001D7EF9"/>
    <w:rsid w:val="001E10C6"/>
    <w:rsid w:val="001E125E"/>
    <w:rsid w:val="001E1751"/>
    <w:rsid w:val="001E207C"/>
    <w:rsid w:val="001E21BD"/>
    <w:rsid w:val="001E2A71"/>
    <w:rsid w:val="001E33B8"/>
    <w:rsid w:val="001E3702"/>
    <w:rsid w:val="001E4122"/>
    <w:rsid w:val="001E5997"/>
    <w:rsid w:val="001E5DAA"/>
    <w:rsid w:val="001E6677"/>
    <w:rsid w:val="001E68A2"/>
    <w:rsid w:val="001E6C6E"/>
    <w:rsid w:val="001E6D82"/>
    <w:rsid w:val="001E716A"/>
    <w:rsid w:val="001F0ACA"/>
    <w:rsid w:val="001F0DD6"/>
    <w:rsid w:val="001F1727"/>
    <w:rsid w:val="001F1AD9"/>
    <w:rsid w:val="001F2396"/>
    <w:rsid w:val="001F3B40"/>
    <w:rsid w:val="001F3DDA"/>
    <w:rsid w:val="001F5D75"/>
    <w:rsid w:val="001F73CF"/>
    <w:rsid w:val="001F7F6D"/>
    <w:rsid w:val="00200B77"/>
    <w:rsid w:val="00201508"/>
    <w:rsid w:val="00201E0F"/>
    <w:rsid w:val="0020271C"/>
    <w:rsid w:val="00203549"/>
    <w:rsid w:val="00204A62"/>
    <w:rsid w:val="00204D2A"/>
    <w:rsid w:val="002055B2"/>
    <w:rsid w:val="00205F6E"/>
    <w:rsid w:val="002070B6"/>
    <w:rsid w:val="002071CC"/>
    <w:rsid w:val="00207CC4"/>
    <w:rsid w:val="00210218"/>
    <w:rsid w:val="00211213"/>
    <w:rsid w:val="002128F8"/>
    <w:rsid w:val="00212A0F"/>
    <w:rsid w:val="00212B6B"/>
    <w:rsid w:val="002130FA"/>
    <w:rsid w:val="00213F44"/>
    <w:rsid w:val="002142C9"/>
    <w:rsid w:val="00214699"/>
    <w:rsid w:val="00214E55"/>
    <w:rsid w:val="00216B15"/>
    <w:rsid w:val="002176A2"/>
    <w:rsid w:val="00217A7B"/>
    <w:rsid w:val="00217F83"/>
    <w:rsid w:val="00220619"/>
    <w:rsid w:val="00220EF3"/>
    <w:rsid w:val="00220FA1"/>
    <w:rsid w:val="0022164F"/>
    <w:rsid w:val="002219B4"/>
    <w:rsid w:val="00221D89"/>
    <w:rsid w:val="0022364F"/>
    <w:rsid w:val="00224916"/>
    <w:rsid w:val="00224A5E"/>
    <w:rsid w:val="00224E72"/>
    <w:rsid w:val="00225DCC"/>
    <w:rsid w:val="00227086"/>
    <w:rsid w:val="0022708B"/>
    <w:rsid w:val="00227459"/>
    <w:rsid w:val="0022760A"/>
    <w:rsid w:val="00227680"/>
    <w:rsid w:val="0023012F"/>
    <w:rsid w:val="002301EA"/>
    <w:rsid w:val="0023301B"/>
    <w:rsid w:val="002331AD"/>
    <w:rsid w:val="00233D4F"/>
    <w:rsid w:val="00236D55"/>
    <w:rsid w:val="0023761A"/>
    <w:rsid w:val="00237BDA"/>
    <w:rsid w:val="00240961"/>
    <w:rsid w:val="00241F63"/>
    <w:rsid w:val="0024284A"/>
    <w:rsid w:val="002431D0"/>
    <w:rsid w:val="00243563"/>
    <w:rsid w:val="00246BD0"/>
    <w:rsid w:val="00246C3D"/>
    <w:rsid w:val="00246F76"/>
    <w:rsid w:val="00247824"/>
    <w:rsid w:val="00247E20"/>
    <w:rsid w:val="002503BD"/>
    <w:rsid w:val="002511E9"/>
    <w:rsid w:val="0025157D"/>
    <w:rsid w:val="00251FDF"/>
    <w:rsid w:val="002522A3"/>
    <w:rsid w:val="00252D80"/>
    <w:rsid w:val="002532C3"/>
    <w:rsid w:val="00253492"/>
    <w:rsid w:val="002536A3"/>
    <w:rsid w:val="002564FF"/>
    <w:rsid w:val="0025653A"/>
    <w:rsid w:val="00257524"/>
    <w:rsid w:val="0026101B"/>
    <w:rsid w:val="00261DD9"/>
    <w:rsid w:val="00262C82"/>
    <w:rsid w:val="00262C93"/>
    <w:rsid w:val="00262F2D"/>
    <w:rsid w:val="002632E2"/>
    <w:rsid w:val="00263588"/>
    <w:rsid w:val="00263716"/>
    <w:rsid w:val="00263867"/>
    <w:rsid w:val="002658C4"/>
    <w:rsid w:val="00265C05"/>
    <w:rsid w:val="0026622D"/>
    <w:rsid w:val="00266808"/>
    <w:rsid w:val="00267334"/>
    <w:rsid w:val="00267B52"/>
    <w:rsid w:val="00270163"/>
    <w:rsid w:val="00271A70"/>
    <w:rsid w:val="00273250"/>
    <w:rsid w:val="00273A3E"/>
    <w:rsid w:val="00273B8E"/>
    <w:rsid w:val="00273C70"/>
    <w:rsid w:val="002746E1"/>
    <w:rsid w:val="00274E41"/>
    <w:rsid w:val="00274E7C"/>
    <w:rsid w:val="00276BEC"/>
    <w:rsid w:val="00277BC3"/>
    <w:rsid w:val="0028029E"/>
    <w:rsid w:val="002805FA"/>
    <w:rsid w:val="002808F6"/>
    <w:rsid w:val="00281FBB"/>
    <w:rsid w:val="002821C0"/>
    <w:rsid w:val="00283CA3"/>
    <w:rsid w:val="002850CA"/>
    <w:rsid w:val="00286291"/>
    <w:rsid w:val="0028632E"/>
    <w:rsid w:val="00286755"/>
    <w:rsid w:val="00287173"/>
    <w:rsid w:val="0028761C"/>
    <w:rsid w:val="002900B3"/>
    <w:rsid w:val="00290F41"/>
    <w:rsid w:val="00291418"/>
    <w:rsid w:val="00292014"/>
    <w:rsid w:val="0029220F"/>
    <w:rsid w:val="002936B6"/>
    <w:rsid w:val="00294982"/>
    <w:rsid w:val="00294A35"/>
    <w:rsid w:val="002951CB"/>
    <w:rsid w:val="00295D99"/>
    <w:rsid w:val="00296194"/>
    <w:rsid w:val="00296BCA"/>
    <w:rsid w:val="002970CB"/>
    <w:rsid w:val="00297109"/>
    <w:rsid w:val="002A036E"/>
    <w:rsid w:val="002A0FC7"/>
    <w:rsid w:val="002A1681"/>
    <w:rsid w:val="002A1C1C"/>
    <w:rsid w:val="002A280C"/>
    <w:rsid w:val="002A34A1"/>
    <w:rsid w:val="002A4B3A"/>
    <w:rsid w:val="002A5FAE"/>
    <w:rsid w:val="002A657E"/>
    <w:rsid w:val="002A7C42"/>
    <w:rsid w:val="002B09F9"/>
    <w:rsid w:val="002B277C"/>
    <w:rsid w:val="002B2A0B"/>
    <w:rsid w:val="002B2E38"/>
    <w:rsid w:val="002B31C7"/>
    <w:rsid w:val="002B3A5F"/>
    <w:rsid w:val="002B52BA"/>
    <w:rsid w:val="002B578E"/>
    <w:rsid w:val="002B5F9D"/>
    <w:rsid w:val="002B6245"/>
    <w:rsid w:val="002B6646"/>
    <w:rsid w:val="002B666D"/>
    <w:rsid w:val="002B6AD8"/>
    <w:rsid w:val="002B6D1D"/>
    <w:rsid w:val="002B7FAA"/>
    <w:rsid w:val="002C0403"/>
    <w:rsid w:val="002C0641"/>
    <w:rsid w:val="002C0736"/>
    <w:rsid w:val="002C116A"/>
    <w:rsid w:val="002C1359"/>
    <w:rsid w:val="002C386E"/>
    <w:rsid w:val="002C3C88"/>
    <w:rsid w:val="002C407F"/>
    <w:rsid w:val="002C410C"/>
    <w:rsid w:val="002C585A"/>
    <w:rsid w:val="002C69DD"/>
    <w:rsid w:val="002C6C64"/>
    <w:rsid w:val="002C735F"/>
    <w:rsid w:val="002C7A9C"/>
    <w:rsid w:val="002D0948"/>
    <w:rsid w:val="002D1637"/>
    <w:rsid w:val="002D1B5B"/>
    <w:rsid w:val="002D1C89"/>
    <w:rsid w:val="002D22E7"/>
    <w:rsid w:val="002D2E4B"/>
    <w:rsid w:val="002D2E54"/>
    <w:rsid w:val="002D4166"/>
    <w:rsid w:val="002D41DB"/>
    <w:rsid w:val="002D4BD6"/>
    <w:rsid w:val="002D529D"/>
    <w:rsid w:val="002D56D0"/>
    <w:rsid w:val="002D5DED"/>
    <w:rsid w:val="002D6711"/>
    <w:rsid w:val="002D685B"/>
    <w:rsid w:val="002D7794"/>
    <w:rsid w:val="002E2AC6"/>
    <w:rsid w:val="002E35B4"/>
    <w:rsid w:val="002E4F26"/>
    <w:rsid w:val="002E51F9"/>
    <w:rsid w:val="002E53DB"/>
    <w:rsid w:val="002E67ED"/>
    <w:rsid w:val="002E6975"/>
    <w:rsid w:val="002E6B4E"/>
    <w:rsid w:val="002E7310"/>
    <w:rsid w:val="002E73FE"/>
    <w:rsid w:val="002E795B"/>
    <w:rsid w:val="002F07B0"/>
    <w:rsid w:val="002F1029"/>
    <w:rsid w:val="002F23FB"/>
    <w:rsid w:val="002F2F01"/>
    <w:rsid w:val="002F3A4E"/>
    <w:rsid w:val="002F3B0F"/>
    <w:rsid w:val="002F3B90"/>
    <w:rsid w:val="002F3BDA"/>
    <w:rsid w:val="002F425B"/>
    <w:rsid w:val="002F4953"/>
    <w:rsid w:val="002F4CB2"/>
    <w:rsid w:val="002F58B2"/>
    <w:rsid w:val="002F5F5D"/>
    <w:rsid w:val="002F6EBC"/>
    <w:rsid w:val="00300425"/>
    <w:rsid w:val="0030114D"/>
    <w:rsid w:val="0030152C"/>
    <w:rsid w:val="00301E91"/>
    <w:rsid w:val="00302134"/>
    <w:rsid w:val="00302AAA"/>
    <w:rsid w:val="003030B9"/>
    <w:rsid w:val="0030382F"/>
    <w:rsid w:val="003041A8"/>
    <w:rsid w:val="00304FF4"/>
    <w:rsid w:val="0030589C"/>
    <w:rsid w:val="0030658D"/>
    <w:rsid w:val="00306BE5"/>
    <w:rsid w:val="00306D4D"/>
    <w:rsid w:val="003077C6"/>
    <w:rsid w:val="00310DF4"/>
    <w:rsid w:val="00311CC6"/>
    <w:rsid w:val="0031288F"/>
    <w:rsid w:val="003132E7"/>
    <w:rsid w:val="00313370"/>
    <w:rsid w:val="00313A4D"/>
    <w:rsid w:val="00313DAA"/>
    <w:rsid w:val="003148CD"/>
    <w:rsid w:val="00314912"/>
    <w:rsid w:val="00314F3D"/>
    <w:rsid w:val="0031504A"/>
    <w:rsid w:val="0031649B"/>
    <w:rsid w:val="00316829"/>
    <w:rsid w:val="00316BD3"/>
    <w:rsid w:val="00316C96"/>
    <w:rsid w:val="00317532"/>
    <w:rsid w:val="00317AB1"/>
    <w:rsid w:val="00317F70"/>
    <w:rsid w:val="00320122"/>
    <w:rsid w:val="003201D9"/>
    <w:rsid w:val="00321057"/>
    <w:rsid w:val="003229F4"/>
    <w:rsid w:val="00322A67"/>
    <w:rsid w:val="0032312D"/>
    <w:rsid w:val="00323633"/>
    <w:rsid w:val="00323DE8"/>
    <w:rsid w:val="003252E2"/>
    <w:rsid w:val="00325A8E"/>
    <w:rsid w:val="00325D27"/>
    <w:rsid w:val="00326967"/>
    <w:rsid w:val="00327F2E"/>
    <w:rsid w:val="00330768"/>
    <w:rsid w:val="00330F24"/>
    <w:rsid w:val="003311C6"/>
    <w:rsid w:val="003314A6"/>
    <w:rsid w:val="003323EB"/>
    <w:rsid w:val="003327AF"/>
    <w:rsid w:val="00333362"/>
    <w:rsid w:val="0033441B"/>
    <w:rsid w:val="00334739"/>
    <w:rsid w:val="003365C8"/>
    <w:rsid w:val="0033680C"/>
    <w:rsid w:val="00337079"/>
    <w:rsid w:val="003371E3"/>
    <w:rsid w:val="0034052F"/>
    <w:rsid w:val="00340974"/>
    <w:rsid w:val="003411A7"/>
    <w:rsid w:val="003414FF"/>
    <w:rsid w:val="0034185F"/>
    <w:rsid w:val="00342696"/>
    <w:rsid w:val="0034283B"/>
    <w:rsid w:val="0034317A"/>
    <w:rsid w:val="0034436C"/>
    <w:rsid w:val="00344F35"/>
    <w:rsid w:val="00345002"/>
    <w:rsid w:val="003450E5"/>
    <w:rsid w:val="00345553"/>
    <w:rsid w:val="00345923"/>
    <w:rsid w:val="003468E7"/>
    <w:rsid w:val="0034714C"/>
    <w:rsid w:val="0034729C"/>
    <w:rsid w:val="00347387"/>
    <w:rsid w:val="0035006A"/>
    <w:rsid w:val="0035038E"/>
    <w:rsid w:val="00350BEB"/>
    <w:rsid w:val="00350C3F"/>
    <w:rsid w:val="003511A1"/>
    <w:rsid w:val="00351218"/>
    <w:rsid w:val="003512ED"/>
    <w:rsid w:val="00351BF7"/>
    <w:rsid w:val="003524A0"/>
    <w:rsid w:val="003525D1"/>
    <w:rsid w:val="0035315F"/>
    <w:rsid w:val="00353766"/>
    <w:rsid w:val="00353D88"/>
    <w:rsid w:val="00354218"/>
    <w:rsid w:val="003544B4"/>
    <w:rsid w:val="00354948"/>
    <w:rsid w:val="00354CB7"/>
    <w:rsid w:val="00355BB8"/>
    <w:rsid w:val="00356667"/>
    <w:rsid w:val="003569B9"/>
    <w:rsid w:val="00356E7A"/>
    <w:rsid w:val="00357171"/>
    <w:rsid w:val="003573B0"/>
    <w:rsid w:val="00357439"/>
    <w:rsid w:val="0035755A"/>
    <w:rsid w:val="00357A09"/>
    <w:rsid w:val="00360DCD"/>
    <w:rsid w:val="0036172B"/>
    <w:rsid w:val="00361AA8"/>
    <w:rsid w:val="003628E0"/>
    <w:rsid w:val="00363236"/>
    <w:rsid w:val="00363D03"/>
    <w:rsid w:val="00363D19"/>
    <w:rsid w:val="00364268"/>
    <w:rsid w:val="0036432F"/>
    <w:rsid w:val="0036473C"/>
    <w:rsid w:val="003655E5"/>
    <w:rsid w:val="003665AA"/>
    <w:rsid w:val="0037075B"/>
    <w:rsid w:val="00371980"/>
    <w:rsid w:val="00372857"/>
    <w:rsid w:val="00372DA6"/>
    <w:rsid w:val="00372E48"/>
    <w:rsid w:val="00373B00"/>
    <w:rsid w:val="00373F9E"/>
    <w:rsid w:val="0037490A"/>
    <w:rsid w:val="00374F58"/>
    <w:rsid w:val="00375104"/>
    <w:rsid w:val="0037596B"/>
    <w:rsid w:val="00375991"/>
    <w:rsid w:val="00375FDB"/>
    <w:rsid w:val="003766F2"/>
    <w:rsid w:val="00376834"/>
    <w:rsid w:val="00376D5C"/>
    <w:rsid w:val="00377E3D"/>
    <w:rsid w:val="00380655"/>
    <w:rsid w:val="003807E5"/>
    <w:rsid w:val="00380D6F"/>
    <w:rsid w:val="00380EFA"/>
    <w:rsid w:val="003822B8"/>
    <w:rsid w:val="003822F8"/>
    <w:rsid w:val="003824B8"/>
    <w:rsid w:val="00382BCA"/>
    <w:rsid w:val="003832C4"/>
    <w:rsid w:val="00383D3A"/>
    <w:rsid w:val="00384035"/>
    <w:rsid w:val="003848F2"/>
    <w:rsid w:val="00384918"/>
    <w:rsid w:val="00384EC2"/>
    <w:rsid w:val="003875C9"/>
    <w:rsid w:val="003876FF"/>
    <w:rsid w:val="00387D2F"/>
    <w:rsid w:val="003900C8"/>
    <w:rsid w:val="003905BC"/>
    <w:rsid w:val="0039105D"/>
    <w:rsid w:val="003914E3"/>
    <w:rsid w:val="00391721"/>
    <w:rsid w:val="00392B22"/>
    <w:rsid w:val="00393A34"/>
    <w:rsid w:val="00393EED"/>
    <w:rsid w:val="00394518"/>
    <w:rsid w:val="0039471A"/>
    <w:rsid w:val="00395A93"/>
    <w:rsid w:val="00395FB9"/>
    <w:rsid w:val="003962DB"/>
    <w:rsid w:val="0039776F"/>
    <w:rsid w:val="00397B19"/>
    <w:rsid w:val="003A0942"/>
    <w:rsid w:val="003A14E5"/>
    <w:rsid w:val="003A14F4"/>
    <w:rsid w:val="003A1996"/>
    <w:rsid w:val="003A2992"/>
    <w:rsid w:val="003A4AD2"/>
    <w:rsid w:val="003A51F1"/>
    <w:rsid w:val="003A5A9B"/>
    <w:rsid w:val="003A7076"/>
    <w:rsid w:val="003B04F3"/>
    <w:rsid w:val="003B0E0A"/>
    <w:rsid w:val="003B10D4"/>
    <w:rsid w:val="003B165B"/>
    <w:rsid w:val="003B1A11"/>
    <w:rsid w:val="003B2034"/>
    <w:rsid w:val="003B3A9A"/>
    <w:rsid w:val="003B497C"/>
    <w:rsid w:val="003B51F8"/>
    <w:rsid w:val="003B669E"/>
    <w:rsid w:val="003B6AE1"/>
    <w:rsid w:val="003B706E"/>
    <w:rsid w:val="003B765A"/>
    <w:rsid w:val="003B7792"/>
    <w:rsid w:val="003B77AA"/>
    <w:rsid w:val="003B7B07"/>
    <w:rsid w:val="003C027D"/>
    <w:rsid w:val="003C053A"/>
    <w:rsid w:val="003C07D2"/>
    <w:rsid w:val="003C0B8D"/>
    <w:rsid w:val="003C0D1F"/>
    <w:rsid w:val="003C1020"/>
    <w:rsid w:val="003C1770"/>
    <w:rsid w:val="003C3945"/>
    <w:rsid w:val="003C3EBE"/>
    <w:rsid w:val="003C4622"/>
    <w:rsid w:val="003C597B"/>
    <w:rsid w:val="003C5E3F"/>
    <w:rsid w:val="003C5FF3"/>
    <w:rsid w:val="003C6178"/>
    <w:rsid w:val="003C77FE"/>
    <w:rsid w:val="003D08B1"/>
    <w:rsid w:val="003D093E"/>
    <w:rsid w:val="003D0AD6"/>
    <w:rsid w:val="003D0C18"/>
    <w:rsid w:val="003D13F6"/>
    <w:rsid w:val="003D262F"/>
    <w:rsid w:val="003D3678"/>
    <w:rsid w:val="003D3B59"/>
    <w:rsid w:val="003D3CFE"/>
    <w:rsid w:val="003D436B"/>
    <w:rsid w:val="003D491C"/>
    <w:rsid w:val="003D4D2A"/>
    <w:rsid w:val="003D5459"/>
    <w:rsid w:val="003D56B4"/>
    <w:rsid w:val="003D5801"/>
    <w:rsid w:val="003D596B"/>
    <w:rsid w:val="003D5AC2"/>
    <w:rsid w:val="003D5B83"/>
    <w:rsid w:val="003D5E32"/>
    <w:rsid w:val="003D6161"/>
    <w:rsid w:val="003D68D8"/>
    <w:rsid w:val="003D7B54"/>
    <w:rsid w:val="003D7E62"/>
    <w:rsid w:val="003E043C"/>
    <w:rsid w:val="003E1003"/>
    <w:rsid w:val="003E103F"/>
    <w:rsid w:val="003E1512"/>
    <w:rsid w:val="003E2259"/>
    <w:rsid w:val="003E28C7"/>
    <w:rsid w:val="003E3157"/>
    <w:rsid w:val="003E3F65"/>
    <w:rsid w:val="003E4361"/>
    <w:rsid w:val="003E45F0"/>
    <w:rsid w:val="003E4B47"/>
    <w:rsid w:val="003E4E04"/>
    <w:rsid w:val="003F0A18"/>
    <w:rsid w:val="003F11C5"/>
    <w:rsid w:val="003F1FAD"/>
    <w:rsid w:val="003F25EB"/>
    <w:rsid w:val="003F4064"/>
    <w:rsid w:val="003F4223"/>
    <w:rsid w:val="003F42C1"/>
    <w:rsid w:val="003F4EDB"/>
    <w:rsid w:val="003F51FC"/>
    <w:rsid w:val="00400C97"/>
    <w:rsid w:val="00400FD8"/>
    <w:rsid w:val="00401A9F"/>
    <w:rsid w:val="00403159"/>
    <w:rsid w:val="004040AE"/>
    <w:rsid w:val="004050E4"/>
    <w:rsid w:val="004052BC"/>
    <w:rsid w:val="00405BE6"/>
    <w:rsid w:val="00406EE7"/>
    <w:rsid w:val="00407088"/>
    <w:rsid w:val="0040718A"/>
    <w:rsid w:val="004119A9"/>
    <w:rsid w:val="00412AE6"/>
    <w:rsid w:val="00415864"/>
    <w:rsid w:val="0041594C"/>
    <w:rsid w:val="00415B0C"/>
    <w:rsid w:val="00415C2B"/>
    <w:rsid w:val="004162A2"/>
    <w:rsid w:val="004175FA"/>
    <w:rsid w:val="00417E52"/>
    <w:rsid w:val="004205FC"/>
    <w:rsid w:val="004218DE"/>
    <w:rsid w:val="00421FE7"/>
    <w:rsid w:val="004220DE"/>
    <w:rsid w:val="00422CD4"/>
    <w:rsid w:val="0042318A"/>
    <w:rsid w:val="00423CC9"/>
    <w:rsid w:val="004269CE"/>
    <w:rsid w:val="00426B85"/>
    <w:rsid w:val="00426EAD"/>
    <w:rsid w:val="00427D32"/>
    <w:rsid w:val="00427F7C"/>
    <w:rsid w:val="00430314"/>
    <w:rsid w:val="00430610"/>
    <w:rsid w:val="00431034"/>
    <w:rsid w:val="0043141D"/>
    <w:rsid w:val="004317AF"/>
    <w:rsid w:val="00431812"/>
    <w:rsid w:val="00431BDB"/>
    <w:rsid w:val="004320E4"/>
    <w:rsid w:val="004323BB"/>
    <w:rsid w:val="00432854"/>
    <w:rsid w:val="00432BC1"/>
    <w:rsid w:val="00433099"/>
    <w:rsid w:val="00433395"/>
    <w:rsid w:val="004348FC"/>
    <w:rsid w:val="00434C5B"/>
    <w:rsid w:val="00434CA9"/>
    <w:rsid w:val="00437317"/>
    <w:rsid w:val="00440D1B"/>
    <w:rsid w:val="00440FB0"/>
    <w:rsid w:val="00441E47"/>
    <w:rsid w:val="00442123"/>
    <w:rsid w:val="00442A9F"/>
    <w:rsid w:val="0044325E"/>
    <w:rsid w:val="004436A0"/>
    <w:rsid w:val="00443C98"/>
    <w:rsid w:val="004441D8"/>
    <w:rsid w:val="00446DF3"/>
    <w:rsid w:val="00446F17"/>
    <w:rsid w:val="00447F62"/>
    <w:rsid w:val="00450C10"/>
    <w:rsid w:val="004526EB"/>
    <w:rsid w:val="00453175"/>
    <w:rsid w:val="00453739"/>
    <w:rsid w:val="00454124"/>
    <w:rsid w:val="00455CE2"/>
    <w:rsid w:val="00455E46"/>
    <w:rsid w:val="00455F21"/>
    <w:rsid w:val="004560B7"/>
    <w:rsid w:val="00457C79"/>
    <w:rsid w:val="00460443"/>
    <w:rsid w:val="004610A5"/>
    <w:rsid w:val="004617A5"/>
    <w:rsid w:val="0046193E"/>
    <w:rsid w:val="00461DDB"/>
    <w:rsid w:val="004621D0"/>
    <w:rsid w:val="004628A8"/>
    <w:rsid w:val="00462C20"/>
    <w:rsid w:val="0046392F"/>
    <w:rsid w:val="0046479F"/>
    <w:rsid w:val="004652C3"/>
    <w:rsid w:val="00466E4A"/>
    <w:rsid w:val="00467EAC"/>
    <w:rsid w:val="004702A6"/>
    <w:rsid w:val="00470D17"/>
    <w:rsid w:val="00471E26"/>
    <w:rsid w:val="00472296"/>
    <w:rsid w:val="004730C6"/>
    <w:rsid w:val="00473638"/>
    <w:rsid w:val="00473E62"/>
    <w:rsid w:val="00474864"/>
    <w:rsid w:val="00474D4F"/>
    <w:rsid w:val="00474E37"/>
    <w:rsid w:val="00475444"/>
    <w:rsid w:val="00475B91"/>
    <w:rsid w:val="0047613E"/>
    <w:rsid w:val="00477457"/>
    <w:rsid w:val="0048013F"/>
    <w:rsid w:val="0048092C"/>
    <w:rsid w:val="00481F8F"/>
    <w:rsid w:val="00482B1A"/>
    <w:rsid w:val="00482DFD"/>
    <w:rsid w:val="0048354F"/>
    <w:rsid w:val="0048536F"/>
    <w:rsid w:val="004868F4"/>
    <w:rsid w:val="00486BA4"/>
    <w:rsid w:val="00486D79"/>
    <w:rsid w:val="00487789"/>
    <w:rsid w:val="004878A6"/>
    <w:rsid w:val="0049012F"/>
    <w:rsid w:val="004909BF"/>
    <w:rsid w:val="00490E9D"/>
    <w:rsid w:val="00490F0C"/>
    <w:rsid w:val="004920E1"/>
    <w:rsid w:val="004928A0"/>
    <w:rsid w:val="00493423"/>
    <w:rsid w:val="004936CB"/>
    <w:rsid w:val="00493D8C"/>
    <w:rsid w:val="0049461E"/>
    <w:rsid w:val="00494D44"/>
    <w:rsid w:val="00495FED"/>
    <w:rsid w:val="004960DC"/>
    <w:rsid w:val="00496D80"/>
    <w:rsid w:val="0049721B"/>
    <w:rsid w:val="004974B8"/>
    <w:rsid w:val="004974D6"/>
    <w:rsid w:val="004977EF"/>
    <w:rsid w:val="004A24AA"/>
    <w:rsid w:val="004A295B"/>
    <w:rsid w:val="004A32B1"/>
    <w:rsid w:val="004A51D9"/>
    <w:rsid w:val="004A5539"/>
    <w:rsid w:val="004A61C5"/>
    <w:rsid w:val="004A6FFC"/>
    <w:rsid w:val="004A7809"/>
    <w:rsid w:val="004A7E82"/>
    <w:rsid w:val="004B05E4"/>
    <w:rsid w:val="004B095F"/>
    <w:rsid w:val="004B0B38"/>
    <w:rsid w:val="004B2CB7"/>
    <w:rsid w:val="004B3183"/>
    <w:rsid w:val="004B371E"/>
    <w:rsid w:val="004B4A12"/>
    <w:rsid w:val="004B5854"/>
    <w:rsid w:val="004B5E73"/>
    <w:rsid w:val="004B667A"/>
    <w:rsid w:val="004C0333"/>
    <w:rsid w:val="004C1580"/>
    <w:rsid w:val="004C171F"/>
    <w:rsid w:val="004C2E71"/>
    <w:rsid w:val="004C3411"/>
    <w:rsid w:val="004C38E1"/>
    <w:rsid w:val="004C41F4"/>
    <w:rsid w:val="004C68E6"/>
    <w:rsid w:val="004C6A21"/>
    <w:rsid w:val="004C6C5F"/>
    <w:rsid w:val="004C6FCD"/>
    <w:rsid w:val="004C788C"/>
    <w:rsid w:val="004C79E2"/>
    <w:rsid w:val="004D0A4A"/>
    <w:rsid w:val="004D1757"/>
    <w:rsid w:val="004D2236"/>
    <w:rsid w:val="004D2373"/>
    <w:rsid w:val="004D428D"/>
    <w:rsid w:val="004D4CDF"/>
    <w:rsid w:val="004D54E8"/>
    <w:rsid w:val="004D6EEB"/>
    <w:rsid w:val="004D702E"/>
    <w:rsid w:val="004D70A0"/>
    <w:rsid w:val="004D7768"/>
    <w:rsid w:val="004E0CE6"/>
    <w:rsid w:val="004E10EB"/>
    <w:rsid w:val="004E1615"/>
    <w:rsid w:val="004E1B70"/>
    <w:rsid w:val="004E25A0"/>
    <w:rsid w:val="004E2BA9"/>
    <w:rsid w:val="004E3416"/>
    <w:rsid w:val="004E424F"/>
    <w:rsid w:val="004E42B6"/>
    <w:rsid w:val="004E4869"/>
    <w:rsid w:val="004E4E85"/>
    <w:rsid w:val="004E57C0"/>
    <w:rsid w:val="004E6572"/>
    <w:rsid w:val="004E6C12"/>
    <w:rsid w:val="004F0127"/>
    <w:rsid w:val="004F0486"/>
    <w:rsid w:val="004F09D7"/>
    <w:rsid w:val="004F0EE8"/>
    <w:rsid w:val="004F23F3"/>
    <w:rsid w:val="004F3313"/>
    <w:rsid w:val="004F625E"/>
    <w:rsid w:val="004F6781"/>
    <w:rsid w:val="004F6C91"/>
    <w:rsid w:val="004F6EA7"/>
    <w:rsid w:val="004F6F6F"/>
    <w:rsid w:val="005007A0"/>
    <w:rsid w:val="00500C37"/>
    <w:rsid w:val="005012F1"/>
    <w:rsid w:val="005016F6"/>
    <w:rsid w:val="00503095"/>
    <w:rsid w:val="00503139"/>
    <w:rsid w:val="005034E1"/>
    <w:rsid w:val="005037E5"/>
    <w:rsid w:val="00503A0E"/>
    <w:rsid w:val="00505946"/>
    <w:rsid w:val="0050665E"/>
    <w:rsid w:val="00510298"/>
    <w:rsid w:val="00510B7E"/>
    <w:rsid w:val="00511679"/>
    <w:rsid w:val="005120E2"/>
    <w:rsid w:val="00512B97"/>
    <w:rsid w:val="0051362F"/>
    <w:rsid w:val="005139AF"/>
    <w:rsid w:val="0051419E"/>
    <w:rsid w:val="00515313"/>
    <w:rsid w:val="00515BB0"/>
    <w:rsid w:val="00515C2D"/>
    <w:rsid w:val="00515D1D"/>
    <w:rsid w:val="0051602A"/>
    <w:rsid w:val="0051623C"/>
    <w:rsid w:val="005165EA"/>
    <w:rsid w:val="005168C3"/>
    <w:rsid w:val="00516D11"/>
    <w:rsid w:val="00521373"/>
    <w:rsid w:val="00522287"/>
    <w:rsid w:val="00522E93"/>
    <w:rsid w:val="00524DEF"/>
    <w:rsid w:val="00524EE9"/>
    <w:rsid w:val="00525C79"/>
    <w:rsid w:val="0053099D"/>
    <w:rsid w:val="005319D5"/>
    <w:rsid w:val="0053225F"/>
    <w:rsid w:val="005326B8"/>
    <w:rsid w:val="00534379"/>
    <w:rsid w:val="0053525F"/>
    <w:rsid w:val="00535326"/>
    <w:rsid w:val="005358FA"/>
    <w:rsid w:val="00535F16"/>
    <w:rsid w:val="005369B2"/>
    <w:rsid w:val="005369BE"/>
    <w:rsid w:val="00536FAD"/>
    <w:rsid w:val="0053751E"/>
    <w:rsid w:val="00541A72"/>
    <w:rsid w:val="00542898"/>
    <w:rsid w:val="00545492"/>
    <w:rsid w:val="005468FE"/>
    <w:rsid w:val="00547406"/>
    <w:rsid w:val="00547F1B"/>
    <w:rsid w:val="005509F6"/>
    <w:rsid w:val="0055157B"/>
    <w:rsid w:val="00552F26"/>
    <w:rsid w:val="00553CD8"/>
    <w:rsid w:val="00553F7D"/>
    <w:rsid w:val="005549D5"/>
    <w:rsid w:val="00554BC4"/>
    <w:rsid w:val="005555B6"/>
    <w:rsid w:val="0055644E"/>
    <w:rsid w:val="0055716D"/>
    <w:rsid w:val="00557264"/>
    <w:rsid w:val="00557C4B"/>
    <w:rsid w:val="005606B5"/>
    <w:rsid w:val="00560F0D"/>
    <w:rsid w:val="005615E9"/>
    <w:rsid w:val="00561E93"/>
    <w:rsid w:val="00562DB7"/>
    <w:rsid w:val="00563119"/>
    <w:rsid w:val="00563329"/>
    <w:rsid w:val="00563BB0"/>
    <w:rsid w:val="0056436C"/>
    <w:rsid w:val="00565B69"/>
    <w:rsid w:val="00565BBF"/>
    <w:rsid w:val="00565CD6"/>
    <w:rsid w:val="00566225"/>
    <w:rsid w:val="00566D67"/>
    <w:rsid w:val="00567A95"/>
    <w:rsid w:val="0057198F"/>
    <w:rsid w:val="00572022"/>
    <w:rsid w:val="0057280E"/>
    <w:rsid w:val="005731C8"/>
    <w:rsid w:val="00573997"/>
    <w:rsid w:val="00573B5D"/>
    <w:rsid w:val="00573C9D"/>
    <w:rsid w:val="00574105"/>
    <w:rsid w:val="00574D1A"/>
    <w:rsid w:val="00575BD1"/>
    <w:rsid w:val="00575CA3"/>
    <w:rsid w:val="00577AF0"/>
    <w:rsid w:val="0058032C"/>
    <w:rsid w:val="0058042D"/>
    <w:rsid w:val="00580D23"/>
    <w:rsid w:val="00580E63"/>
    <w:rsid w:val="00583032"/>
    <w:rsid w:val="00583200"/>
    <w:rsid w:val="00583E19"/>
    <w:rsid w:val="00584225"/>
    <w:rsid w:val="00584557"/>
    <w:rsid w:val="00586126"/>
    <w:rsid w:val="00586146"/>
    <w:rsid w:val="00587361"/>
    <w:rsid w:val="00587E40"/>
    <w:rsid w:val="00590C30"/>
    <w:rsid w:val="00590D8C"/>
    <w:rsid w:val="00591398"/>
    <w:rsid w:val="0059235C"/>
    <w:rsid w:val="00592A30"/>
    <w:rsid w:val="00592D21"/>
    <w:rsid w:val="005936BA"/>
    <w:rsid w:val="0059497A"/>
    <w:rsid w:val="00594C51"/>
    <w:rsid w:val="005953C8"/>
    <w:rsid w:val="00596D2D"/>
    <w:rsid w:val="005A0071"/>
    <w:rsid w:val="005A15BB"/>
    <w:rsid w:val="005A1D5E"/>
    <w:rsid w:val="005A216C"/>
    <w:rsid w:val="005A242A"/>
    <w:rsid w:val="005A25CB"/>
    <w:rsid w:val="005A297C"/>
    <w:rsid w:val="005A2FC6"/>
    <w:rsid w:val="005A330C"/>
    <w:rsid w:val="005A37B3"/>
    <w:rsid w:val="005A431C"/>
    <w:rsid w:val="005A490C"/>
    <w:rsid w:val="005A7615"/>
    <w:rsid w:val="005A7E2C"/>
    <w:rsid w:val="005B05A7"/>
    <w:rsid w:val="005B0BDF"/>
    <w:rsid w:val="005B1710"/>
    <w:rsid w:val="005B3E27"/>
    <w:rsid w:val="005B44D3"/>
    <w:rsid w:val="005B5C09"/>
    <w:rsid w:val="005B6074"/>
    <w:rsid w:val="005B61D2"/>
    <w:rsid w:val="005B76AF"/>
    <w:rsid w:val="005B7C7D"/>
    <w:rsid w:val="005C073B"/>
    <w:rsid w:val="005C0B82"/>
    <w:rsid w:val="005C148D"/>
    <w:rsid w:val="005C16B9"/>
    <w:rsid w:val="005C1B27"/>
    <w:rsid w:val="005C1C8E"/>
    <w:rsid w:val="005C21F2"/>
    <w:rsid w:val="005C23A5"/>
    <w:rsid w:val="005C23CB"/>
    <w:rsid w:val="005C2FEC"/>
    <w:rsid w:val="005C47CA"/>
    <w:rsid w:val="005C4DE5"/>
    <w:rsid w:val="005C4E64"/>
    <w:rsid w:val="005C5446"/>
    <w:rsid w:val="005C5CC1"/>
    <w:rsid w:val="005C773A"/>
    <w:rsid w:val="005D02DE"/>
    <w:rsid w:val="005D0359"/>
    <w:rsid w:val="005D1031"/>
    <w:rsid w:val="005D20AE"/>
    <w:rsid w:val="005D2B72"/>
    <w:rsid w:val="005D329F"/>
    <w:rsid w:val="005D33DD"/>
    <w:rsid w:val="005D39D4"/>
    <w:rsid w:val="005D3B04"/>
    <w:rsid w:val="005D3C72"/>
    <w:rsid w:val="005D4BBA"/>
    <w:rsid w:val="005D4F89"/>
    <w:rsid w:val="005D6A34"/>
    <w:rsid w:val="005D706F"/>
    <w:rsid w:val="005E0577"/>
    <w:rsid w:val="005E0761"/>
    <w:rsid w:val="005E21FA"/>
    <w:rsid w:val="005E2449"/>
    <w:rsid w:val="005E2B56"/>
    <w:rsid w:val="005E2E23"/>
    <w:rsid w:val="005E2F79"/>
    <w:rsid w:val="005E3C77"/>
    <w:rsid w:val="005E4520"/>
    <w:rsid w:val="005E4851"/>
    <w:rsid w:val="005E4A54"/>
    <w:rsid w:val="005E4C97"/>
    <w:rsid w:val="005E57B1"/>
    <w:rsid w:val="005E63D3"/>
    <w:rsid w:val="005E6E77"/>
    <w:rsid w:val="005E74F3"/>
    <w:rsid w:val="005F051C"/>
    <w:rsid w:val="005F1712"/>
    <w:rsid w:val="005F1A0B"/>
    <w:rsid w:val="005F2AB4"/>
    <w:rsid w:val="005F2FC5"/>
    <w:rsid w:val="005F34B5"/>
    <w:rsid w:val="005F373C"/>
    <w:rsid w:val="005F39FB"/>
    <w:rsid w:val="005F3EF8"/>
    <w:rsid w:val="005F5B7D"/>
    <w:rsid w:val="005F643D"/>
    <w:rsid w:val="005F653F"/>
    <w:rsid w:val="005F6634"/>
    <w:rsid w:val="005F7E92"/>
    <w:rsid w:val="005F7F06"/>
    <w:rsid w:val="006005C9"/>
    <w:rsid w:val="006006A4"/>
    <w:rsid w:val="00600CBC"/>
    <w:rsid w:val="006013B7"/>
    <w:rsid w:val="00601B0F"/>
    <w:rsid w:val="006026EB"/>
    <w:rsid w:val="00602B2A"/>
    <w:rsid w:val="00602E32"/>
    <w:rsid w:val="00604067"/>
    <w:rsid w:val="0060417A"/>
    <w:rsid w:val="0060481C"/>
    <w:rsid w:val="00604912"/>
    <w:rsid w:val="00604AF9"/>
    <w:rsid w:val="00604B65"/>
    <w:rsid w:val="00606A86"/>
    <w:rsid w:val="00606C17"/>
    <w:rsid w:val="006075C2"/>
    <w:rsid w:val="006113E8"/>
    <w:rsid w:val="006115AB"/>
    <w:rsid w:val="00614230"/>
    <w:rsid w:val="006152FC"/>
    <w:rsid w:val="00615E39"/>
    <w:rsid w:val="0061694C"/>
    <w:rsid w:val="00617DF8"/>
    <w:rsid w:val="006208D1"/>
    <w:rsid w:val="00621508"/>
    <w:rsid w:val="00621BAC"/>
    <w:rsid w:val="00622B00"/>
    <w:rsid w:val="00624068"/>
    <w:rsid w:val="00625629"/>
    <w:rsid w:val="00626A04"/>
    <w:rsid w:val="006270E7"/>
    <w:rsid w:val="006315D2"/>
    <w:rsid w:val="006316CA"/>
    <w:rsid w:val="00631A23"/>
    <w:rsid w:val="00631ABB"/>
    <w:rsid w:val="00631B17"/>
    <w:rsid w:val="00632645"/>
    <w:rsid w:val="006328EA"/>
    <w:rsid w:val="00632931"/>
    <w:rsid w:val="00632952"/>
    <w:rsid w:val="00633DDD"/>
    <w:rsid w:val="00634060"/>
    <w:rsid w:val="00634E44"/>
    <w:rsid w:val="00635D1E"/>
    <w:rsid w:val="006364A6"/>
    <w:rsid w:val="00636E7A"/>
    <w:rsid w:val="00637EDD"/>
    <w:rsid w:val="0064044B"/>
    <w:rsid w:val="00640F51"/>
    <w:rsid w:val="006419A4"/>
    <w:rsid w:val="006420A5"/>
    <w:rsid w:val="006422D8"/>
    <w:rsid w:val="00642BFF"/>
    <w:rsid w:val="00642C1A"/>
    <w:rsid w:val="00643B9C"/>
    <w:rsid w:val="0064420B"/>
    <w:rsid w:val="00644227"/>
    <w:rsid w:val="00644A23"/>
    <w:rsid w:val="0064505F"/>
    <w:rsid w:val="0064630E"/>
    <w:rsid w:val="006464BA"/>
    <w:rsid w:val="006465AB"/>
    <w:rsid w:val="00646AEE"/>
    <w:rsid w:val="0064740B"/>
    <w:rsid w:val="00650440"/>
    <w:rsid w:val="006507FA"/>
    <w:rsid w:val="00650CF8"/>
    <w:rsid w:val="00651667"/>
    <w:rsid w:val="006517C9"/>
    <w:rsid w:val="00652058"/>
    <w:rsid w:val="006541F6"/>
    <w:rsid w:val="00654430"/>
    <w:rsid w:val="0065455A"/>
    <w:rsid w:val="0065563C"/>
    <w:rsid w:val="0065571D"/>
    <w:rsid w:val="006566D1"/>
    <w:rsid w:val="00656C3A"/>
    <w:rsid w:val="006602F6"/>
    <w:rsid w:val="006609E8"/>
    <w:rsid w:val="00660CE8"/>
    <w:rsid w:val="00660DA4"/>
    <w:rsid w:val="0066126A"/>
    <w:rsid w:val="00661274"/>
    <w:rsid w:val="00661F77"/>
    <w:rsid w:val="006628C4"/>
    <w:rsid w:val="006638B2"/>
    <w:rsid w:val="00663AAA"/>
    <w:rsid w:val="00663ABA"/>
    <w:rsid w:val="00665187"/>
    <w:rsid w:val="0066525D"/>
    <w:rsid w:val="00665F74"/>
    <w:rsid w:val="0066632C"/>
    <w:rsid w:val="00666705"/>
    <w:rsid w:val="0066734C"/>
    <w:rsid w:val="006674DC"/>
    <w:rsid w:val="00667624"/>
    <w:rsid w:val="00667E32"/>
    <w:rsid w:val="00670498"/>
    <w:rsid w:val="00670D6D"/>
    <w:rsid w:val="00670E91"/>
    <w:rsid w:val="00671C26"/>
    <w:rsid w:val="00672602"/>
    <w:rsid w:val="006727AB"/>
    <w:rsid w:val="00673A62"/>
    <w:rsid w:val="00676809"/>
    <w:rsid w:val="00676B9E"/>
    <w:rsid w:val="00677099"/>
    <w:rsid w:val="00677CD5"/>
    <w:rsid w:val="00681A4B"/>
    <w:rsid w:val="00681D1B"/>
    <w:rsid w:val="00682F1A"/>
    <w:rsid w:val="0068364C"/>
    <w:rsid w:val="006837A4"/>
    <w:rsid w:val="00683803"/>
    <w:rsid w:val="00684663"/>
    <w:rsid w:val="00684A15"/>
    <w:rsid w:val="00686B7A"/>
    <w:rsid w:val="00687681"/>
    <w:rsid w:val="00691B35"/>
    <w:rsid w:val="00693132"/>
    <w:rsid w:val="00693817"/>
    <w:rsid w:val="006943F8"/>
    <w:rsid w:val="006958F2"/>
    <w:rsid w:val="0069751D"/>
    <w:rsid w:val="00697E41"/>
    <w:rsid w:val="006A0C59"/>
    <w:rsid w:val="006A1428"/>
    <w:rsid w:val="006A1F35"/>
    <w:rsid w:val="006A2BB9"/>
    <w:rsid w:val="006A346D"/>
    <w:rsid w:val="006A48A4"/>
    <w:rsid w:val="006A5389"/>
    <w:rsid w:val="006A5396"/>
    <w:rsid w:val="006A5815"/>
    <w:rsid w:val="006A5A91"/>
    <w:rsid w:val="006A61AD"/>
    <w:rsid w:val="006A7114"/>
    <w:rsid w:val="006B024E"/>
    <w:rsid w:val="006B0370"/>
    <w:rsid w:val="006B0547"/>
    <w:rsid w:val="006B11DC"/>
    <w:rsid w:val="006B1221"/>
    <w:rsid w:val="006B160E"/>
    <w:rsid w:val="006B17A4"/>
    <w:rsid w:val="006B30BD"/>
    <w:rsid w:val="006B3723"/>
    <w:rsid w:val="006B4A89"/>
    <w:rsid w:val="006B5916"/>
    <w:rsid w:val="006B70BC"/>
    <w:rsid w:val="006C017B"/>
    <w:rsid w:val="006C04DA"/>
    <w:rsid w:val="006C0DE0"/>
    <w:rsid w:val="006C10A9"/>
    <w:rsid w:val="006C2458"/>
    <w:rsid w:val="006C2E99"/>
    <w:rsid w:val="006C3575"/>
    <w:rsid w:val="006C3DC5"/>
    <w:rsid w:val="006C3DF8"/>
    <w:rsid w:val="006C3EA9"/>
    <w:rsid w:val="006C4C5C"/>
    <w:rsid w:val="006C4CE3"/>
    <w:rsid w:val="006C5AFD"/>
    <w:rsid w:val="006C6D02"/>
    <w:rsid w:val="006C7463"/>
    <w:rsid w:val="006C7716"/>
    <w:rsid w:val="006C78D6"/>
    <w:rsid w:val="006C7DD8"/>
    <w:rsid w:val="006D0376"/>
    <w:rsid w:val="006D0C35"/>
    <w:rsid w:val="006D1884"/>
    <w:rsid w:val="006D4254"/>
    <w:rsid w:val="006D6BD4"/>
    <w:rsid w:val="006D728A"/>
    <w:rsid w:val="006D7B2A"/>
    <w:rsid w:val="006E103D"/>
    <w:rsid w:val="006E157C"/>
    <w:rsid w:val="006E15F2"/>
    <w:rsid w:val="006E193F"/>
    <w:rsid w:val="006E2357"/>
    <w:rsid w:val="006E245E"/>
    <w:rsid w:val="006E26E0"/>
    <w:rsid w:val="006E2C32"/>
    <w:rsid w:val="006E343F"/>
    <w:rsid w:val="006E3789"/>
    <w:rsid w:val="006E3875"/>
    <w:rsid w:val="006E3B4B"/>
    <w:rsid w:val="006E4696"/>
    <w:rsid w:val="006E480E"/>
    <w:rsid w:val="006E498A"/>
    <w:rsid w:val="006E4FDB"/>
    <w:rsid w:val="006E5011"/>
    <w:rsid w:val="006E675C"/>
    <w:rsid w:val="006E76AF"/>
    <w:rsid w:val="006E77CE"/>
    <w:rsid w:val="006F0F8A"/>
    <w:rsid w:val="006F1085"/>
    <w:rsid w:val="006F22D3"/>
    <w:rsid w:val="006F22F5"/>
    <w:rsid w:val="006F28C1"/>
    <w:rsid w:val="006F5401"/>
    <w:rsid w:val="006F581D"/>
    <w:rsid w:val="006F62FB"/>
    <w:rsid w:val="006F6453"/>
    <w:rsid w:val="006F664D"/>
    <w:rsid w:val="006F6C2C"/>
    <w:rsid w:val="006F6EEA"/>
    <w:rsid w:val="007001F2"/>
    <w:rsid w:val="007007E3"/>
    <w:rsid w:val="00700951"/>
    <w:rsid w:val="00700AC2"/>
    <w:rsid w:val="00700B7C"/>
    <w:rsid w:val="007025E7"/>
    <w:rsid w:val="00702848"/>
    <w:rsid w:val="00703DA9"/>
    <w:rsid w:val="00705025"/>
    <w:rsid w:val="007053C0"/>
    <w:rsid w:val="00705D0C"/>
    <w:rsid w:val="00705D23"/>
    <w:rsid w:val="00705EA9"/>
    <w:rsid w:val="007060EC"/>
    <w:rsid w:val="007062A3"/>
    <w:rsid w:val="0070675D"/>
    <w:rsid w:val="00706B09"/>
    <w:rsid w:val="00710327"/>
    <w:rsid w:val="00710A73"/>
    <w:rsid w:val="007111A2"/>
    <w:rsid w:val="007115EF"/>
    <w:rsid w:val="00711F84"/>
    <w:rsid w:val="0071236E"/>
    <w:rsid w:val="00712BAB"/>
    <w:rsid w:val="0071379D"/>
    <w:rsid w:val="00713AFF"/>
    <w:rsid w:val="00713BBD"/>
    <w:rsid w:val="00713F9A"/>
    <w:rsid w:val="00714D6E"/>
    <w:rsid w:val="0071530C"/>
    <w:rsid w:val="00716190"/>
    <w:rsid w:val="00716BA6"/>
    <w:rsid w:val="0071700D"/>
    <w:rsid w:val="007170C9"/>
    <w:rsid w:val="00717326"/>
    <w:rsid w:val="0071748F"/>
    <w:rsid w:val="007174FE"/>
    <w:rsid w:val="00717FF6"/>
    <w:rsid w:val="0072018D"/>
    <w:rsid w:val="00720E8A"/>
    <w:rsid w:val="00721252"/>
    <w:rsid w:val="00721CEF"/>
    <w:rsid w:val="00722646"/>
    <w:rsid w:val="0072288F"/>
    <w:rsid w:val="00722F7A"/>
    <w:rsid w:val="00724D70"/>
    <w:rsid w:val="00725FB8"/>
    <w:rsid w:val="007272F1"/>
    <w:rsid w:val="00727413"/>
    <w:rsid w:val="007274D4"/>
    <w:rsid w:val="00730D4A"/>
    <w:rsid w:val="0073100C"/>
    <w:rsid w:val="0073135E"/>
    <w:rsid w:val="0073267B"/>
    <w:rsid w:val="00732817"/>
    <w:rsid w:val="00732BB0"/>
    <w:rsid w:val="007347E5"/>
    <w:rsid w:val="00734EB1"/>
    <w:rsid w:val="0073528F"/>
    <w:rsid w:val="00735530"/>
    <w:rsid w:val="007355AD"/>
    <w:rsid w:val="00736519"/>
    <w:rsid w:val="00737506"/>
    <w:rsid w:val="0073765C"/>
    <w:rsid w:val="007376EF"/>
    <w:rsid w:val="00737B34"/>
    <w:rsid w:val="00737F82"/>
    <w:rsid w:val="00740068"/>
    <w:rsid w:val="0074016C"/>
    <w:rsid w:val="007401E0"/>
    <w:rsid w:val="00741AAB"/>
    <w:rsid w:val="00741F53"/>
    <w:rsid w:val="007429DB"/>
    <w:rsid w:val="00742AEA"/>
    <w:rsid w:val="00742BAC"/>
    <w:rsid w:val="0074351D"/>
    <w:rsid w:val="007451C6"/>
    <w:rsid w:val="00745894"/>
    <w:rsid w:val="00746140"/>
    <w:rsid w:val="00747B61"/>
    <w:rsid w:val="00752773"/>
    <w:rsid w:val="00754CE9"/>
    <w:rsid w:val="00755282"/>
    <w:rsid w:val="007554AD"/>
    <w:rsid w:val="0075565B"/>
    <w:rsid w:val="00756629"/>
    <w:rsid w:val="00756674"/>
    <w:rsid w:val="00756AF6"/>
    <w:rsid w:val="00760271"/>
    <w:rsid w:val="007603F8"/>
    <w:rsid w:val="007610BE"/>
    <w:rsid w:val="0076114D"/>
    <w:rsid w:val="00761AD3"/>
    <w:rsid w:val="00762309"/>
    <w:rsid w:val="007625C9"/>
    <w:rsid w:val="00763A51"/>
    <w:rsid w:val="007641CC"/>
    <w:rsid w:val="00764B02"/>
    <w:rsid w:val="00765DEE"/>
    <w:rsid w:val="00767570"/>
    <w:rsid w:val="00767DBD"/>
    <w:rsid w:val="00770281"/>
    <w:rsid w:val="00770B41"/>
    <w:rsid w:val="00770F6B"/>
    <w:rsid w:val="0077114D"/>
    <w:rsid w:val="00771A1B"/>
    <w:rsid w:val="007721B9"/>
    <w:rsid w:val="007726F0"/>
    <w:rsid w:val="00772FA4"/>
    <w:rsid w:val="007740D9"/>
    <w:rsid w:val="00774C4E"/>
    <w:rsid w:val="00774F3D"/>
    <w:rsid w:val="00775437"/>
    <w:rsid w:val="00775832"/>
    <w:rsid w:val="00775E63"/>
    <w:rsid w:val="00776F83"/>
    <w:rsid w:val="00777121"/>
    <w:rsid w:val="00777302"/>
    <w:rsid w:val="007807B6"/>
    <w:rsid w:val="00780907"/>
    <w:rsid w:val="00780CD9"/>
    <w:rsid w:val="00782356"/>
    <w:rsid w:val="007824B0"/>
    <w:rsid w:val="007824E9"/>
    <w:rsid w:val="00782703"/>
    <w:rsid w:val="00783765"/>
    <w:rsid w:val="00783D1F"/>
    <w:rsid w:val="007859FE"/>
    <w:rsid w:val="007873A9"/>
    <w:rsid w:val="0078769D"/>
    <w:rsid w:val="0078794E"/>
    <w:rsid w:val="00790371"/>
    <w:rsid w:val="007919EB"/>
    <w:rsid w:val="00792145"/>
    <w:rsid w:val="0079246E"/>
    <w:rsid w:val="0079316C"/>
    <w:rsid w:val="00793770"/>
    <w:rsid w:val="00793B82"/>
    <w:rsid w:val="007945CA"/>
    <w:rsid w:val="007956B7"/>
    <w:rsid w:val="00795902"/>
    <w:rsid w:val="007961F8"/>
    <w:rsid w:val="0079634E"/>
    <w:rsid w:val="00796E32"/>
    <w:rsid w:val="00797F8E"/>
    <w:rsid w:val="007A0C5D"/>
    <w:rsid w:val="007A0ED9"/>
    <w:rsid w:val="007A1E1A"/>
    <w:rsid w:val="007A1FFD"/>
    <w:rsid w:val="007A210C"/>
    <w:rsid w:val="007A303A"/>
    <w:rsid w:val="007A43DB"/>
    <w:rsid w:val="007A65A9"/>
    <w:rsid w:val="007A7970"/>
    <w:rsid w:val="007B0C34"/>
    <w:rsid w:val="007B0E11"/>
    <w:rsid w:val="007B107B"/>
    <w:rsid w:val="007B14BA"/>
    <w:rsid w:val="007B17E4"/>
    <w:rsid w:val="007B1CB9"/>
    <w:rsid w:val="007B2931"/>
    <w:rsid w:val="007B2D25"/>
    <w:rsid w:val="007B31A2"/>
    <w:rsid w:val="007B388C"/>
    <w:rsid w:val="007B3BFB"/>
    <w:rsid w:val="007B5499"/>
    <w:rsid w:val="007B5DEE"/>
    <w:rsid w:val="007B65AE"/>
    <w:rsid w:val="007B66DC"/>
    <w:rsid w:val="007B672D"/>
    <w:rsid w:val="007B7CED"/>
    <w:rsid w:val="007C117C"/>
    <w:rsid w:val="007C1609"/>
    <w:rsid w:val="007C18EE"/>
    <w:rsid w:val="007C4E21"/>
    <w:rsid w:val="007C4EC3"/>
    <w:rsid w:val="007C52AC"/>
    <w:rsid w:val="007C52F0"/>
    <w:rsid w:val="007C5C6B"/>
    <w:rsid w:val="007C655C"/>
    <w:rsid w:val="007C6657"/>
    <w:rsid w:val="007C7CFC"/>
    <w:rsid w:val="007C7DFC"/>
    <w:rsid w:val="007D0641"/>
    <w:rsid w:val="007D1136"/>
    <w:rsid w:val="007D1BF0"/>
    <w:rsid w:val="007D2471"/>
    <w:rsid w:val="007D29E5"/>
    <w:rsid w:val="007D2D56"/>
    <w:rsid w:val="007D2E1A"/>
    <w:rsid w:val="007D62B5"/>
    <w:rsid w:val="007D62DE"/>
    <w:rsid w:val="007D67A0"/>
    <w:rsid w:val="007D688A"/>
    <w:rsid w:val="007D7028"/>
    <w:rsid w:val="007E034A"/>
    <w:rsid w:val="007E04A5"/>
    <w:rsid w:val="007E0560"/>
    <w:rsid w:val="007E083E"/>
    <w:rsid w:val="007E0A67"/>
    <w:rsid w:val="007E11AB"/>
    <w:rsid w:val="007E1ED3"/>
    <w:rsid w:val="007E2197"/>
    <w:rsid w:val="007E316A"/>
    <w:rsid w:val="007E4ADA"/>
    <w:rsid w:val="007E5A77"/>
    <w:rsid w:val="007E5F2D"/>
    <w:rsid w:val="007E66E9"/>
    <w:rsid w:val="007E6C5A"/>
    <w:rsid w:val="007E6D7D"/>
    <w:rsid w:val="007E76BF"/>
    <w:rsid w:val="007E7DBF"/>
    <w:rsid w:val="007E7F3E"/>
    <w:rsid w:val="007F03F5"/>
    <w:rsid w:val="007F170F"/>
    <w:rsid w:val="007F2ED9"/>
    <w:rsid w:val="007F42C8"/>
    <w:rsid w:val="007F4313"/>
    <w:rsid w:val="007F4E1B"/>
    <w:rsid w:val="007F6030"/>
    <w:rsid w:val="007F7931"/>
    <w:rsid w:val="00801201"/>
    <w:rsid w:val="008015C6"/>
    <w:rsid w:val="0080259E"/>
    <w:rsid w:val="008025ED"/>
    <w:rsid w:val="00802632"/>
    <w:rsid w:val="00802DB2"/>
    <w:rsid w:val="008036B9"/>
    <w:rsid w:val="00803A0D"/>
    <w:rsid w:val="00803A24"/>
    <w:rsid w:val="00803C1D"/>
    <w:rsid w:val="0080406D"/>
    <w:rsid w:val="0080420C"/>
    <w:rsid w:val="00804A0D"/>
    <w:rsid w:val="00805519"/>
    <w:rsid w:val="00805965"/>
    <w:rsid w:val="00806245"/>
    <w:rsid w:val="00806D37"/>
    <w:rsid w:val="00806D69"/>
    <w:rsid w:val="008072E0"/>
    <w:rsid w:val="00810090"/>
    <w:rsid w:val="008107BD"/>
    <w:rsid w:val="008108E3"/>
    <w:rsid w:val="00810B6B"/>
    <w:rsid w:val="00810E56"/>
    <w:rsid w:val="0081100B"/>
    <w:rsid w:val="00811647"/>
    <w:rsid w:val="0081197A"/>
    <w:rsid w:val="00811D9E"/>
    <w:rsid w:val="008120DE"/>
    <w:rsid w:val="0081222B"/>
    <w:rsid w:val="008125CB"/>
    <w:rsid w:val="00813192"/>
    <w:rsid w:val="0081376D"/>
    <w:rsid w:val="00815575"/>
    <w:rsid w:val="00817CA3"/>
    <w:rsid w:val="00820091"/>
    <w:rsid w:val="00820AD6"/>
    <w:rsid w:val="00820D94"/>
    <w:rsid w:val="0082100E"/>
    <w:rsid w:val="00821504"/>
    <w:rsid w:val="00821A93"/>
    <w:rsid w:val="00822120"/>
    <w:rsid w:val="0082292D"/>
    <w:rsid w:val="008229EC"/>
    <w:rsid w:val="00822DB3"/>
    <w:rsid w:val="00822FAE"/>
    <w:rsid w:val="00823676"/>
    <w:rsid w:val="0082668F"/>
    <w:rsid w:val="008308C9"/>
    <w:rsid w:val="008319B3"/>
    <w:rsid w:val="008320BF"/>
    <w:rsid w:val="00832294"/>
    <w:rsid w:val="0083236D"/>
    <w:rsid w:val="00833038"/>
    <w:rsid w:val="008334A8"/>
    <w:rsid w:val="0083461F"/>
    <w:rsid w:val="00834CF1"/>
    <w:rsid w:val="00834D5D"/>
    <w:rsid w:val="008351E8"/>
    <w:rsid w:val="00835E50"/>
    <w:rsid w:val="008369ED"/>
    <w:rsid w:val="0083709D"/>
    <w:rsid w:val="008370E9"/>
    <w:rsid w:val="0083775D"/>
    <w:rsid w:val="008407EB"/>
    <w:rsid w:val="0084099B"/>
    <w:rsid w:val="00841263"/>
    <w:rsid w:val="008416B7"/>
    <w:rsid w:val="0084198E"/>
    <w:rsid w:val="00842B7F"/>
    <w:rsid w:val="0084351A"/>
    <w:rsid w:val="008437EF"/>
    <w:rsid w:val="008440F3"/>
    <w:rsid w:val="008447E2"/>
    <w:rsid w:val="00844D17"/>
    <w:rsid w:val="008458BD"/>
    <w:rsid w:val="0084613E"/>
    <w:rsid w:val="00846851"/>
    <w:rsid w:val="00847E85"/>
    <w:rsid w:val="00850064"/>
    <w:rsid w:val="008505AA"/>
    <w:rsid w:val="00850803"/>
    <w:rsid w:val="008516F8"/>
    <w:rsid w:val="0085334E"/>
    <w:rsid w:val="0085364A"/>
    <w:rsid w:val="00853DF3"/>
    <w:rsid w:val="008557D2"/>
    <w:rsid w:val="00856030"/>
    <w:rsid w:val="008566C0"/>
    <w:rsid w:val="0085686F"/>
    <w:rsid w:val="0085799F"/>
    <w:rsid w:val="00857B0F"/>
    <w:rsid w:val="00860851"/>
    <w:rsid w:val="00862C19"/>
    <w:rsid w:val="008631AC"/>
    <w:rsid w:val="00863457"/>
    <w:rsid w:val="00864B9D"/>
    <w:rsid w:val="00864BBD"/>
    <w:rsid w:val="008657D3"/>
    <w:rsid w:val="00865BA8"/>
    <w:rsid w:val="00866EC5"/>
    <w:rsid w:val="00866F22"/>
    <w:rsid w:val="0087011D"/>
    <w:rsid w:val="0087063A"/>
    <w:rsid w:val="00871316"/>
    <w:rsid w:val="00871D5A"/>
    <w:rsid w:val="00872068"/>
    <w:rsid w:val="008723D8"/>
    <w:rsid w:val="008735CF"/>
    <w:rsid w:val="00874237"/>
    <w:rsid w:val="008749CD"/>
    <w:rsid w:val="00875282"/>
    <w:rsid w:val="00875B9C"/>
    <w:rsid w:val="00875E71"/>
    <w:rsid w:val="0087659F"/>
    <w:rsid w:val="00876A28"/>
    <w:rsid w:val="00876E1E"/>
    <w:rsid w:val="008773B0"/>
    <w:rsid w:val="00877438"/>
    <w:rsid w:val="00877981"/>
    <w:rsid w:val="00880456"/>
    <w:rsid w:val="00880C2C"/>
    <w:rsid w:val="00880E64"/>
    <w:rsid w:val="00881032"/>
    <w:rsid w:val="008815E4"/>
    <w:rsid w:val="00881C2B"/>
    <w:rsid w:val="00883B48"/>
    <w:rsid w:val="00883C8F"/>
    <w:rsid w:val="00883CFD"/>
    <w:rsid w:val="00883EC7"/>
    <w:rsid w:val="00885A14"/>
    <w:rsid w:val="00885B31"/>
    <w:rsid w:val="008860AA"/>
    <w:rsid w:val="0088618E"/>
    <w:rsid w:val="00886453"/>
    <w:rsid w:val="0088677E"/>
    <w:rsid w:val="00886BD5"/>
    <w:rsid w:val="00886D25"/>
    <w:rsid w:val="008870B8"/>
    <w:rsid w:val="00887238"/>
    <w:rsid w:val="008873C6"/>
    <w:rsid w:val="00891CAA"/>
    <w:rsid w:val="0089286B"/>
    <w:rsid w:val="00892A1D"/>
    <w:rsid w:val="00893C57"/>
    <w:rsid w:val="00893DE8"/>
    <w:rsid w:val="008955CB"/>
    <w:rsid w:val="00895759"/>
    <w:rsid w:val="00895BDB"/>
    <w:rsid w:val="00895FFF"/>
    <w:rsid w:val="00897FC8"/>
    <w:rsid w:val="008A0654"/>
    <w:rsid w:val="008A0BE7"/>
    <w:rsid w:val="008A0C7E"/>
    <w:rsid w:val="008A0D2B"/>
    <w:rsid w:val="008A0D38"/>
    <w:rsid w:val="008A20C9"/>
    <w:rsid w:val="008A2CB7"/>
    <w:rsid w:val="008A39BC"/>
    <w:rsid w:val="008A3B2B"/>
    <w:rsid w:val="008A411B"/>
    <w:rsid w:val="008A6FE3"/>
    <w:rsid w:val="008B0EC8"/>
    <w:rsid w:val="008B1543"/>
    <w:rsid w:val="008B1B4E"/>
    <w:rsid w:val="008B318C"/>
    <w:rsid w:val="008B33C5"/>
    <w:rsid w:val="008B3608"/>
    <w:rsid w:val="008B3C23"/>
    <w:rsid w:val="008B468E"/>
    <w:rsid w:val="008B5537"/>
    <w:rsid w:val="008B596F"/>
    <w:rsid w:val="008B634F"/>
    <w:rsid w:val="008B648B"/>
    <w:rsid w:val="008B6AB5"/>
    <w:rsid w:val="008C1A3A"/>
    <w:rsid w:val="008C1F04"/>
    <w:rsid w:val="008C2043"/>
    <w:rsid w:val="008C3050"/>
    <w:rsid w:val="008C41C1"/>
    <w:rsid w:val="008C4F3C"/>
    <w:rsid w:val="008C68D0"/>
    <w:rsid w:val="008C69FD"/>
    <w:rsid w:val="008C6BAB"/>
    <w:rsid w:val="008C6D2D"/>
    <w:rsid w:val="008C759E"/>
    <w:rsid w:val="008C789A"/>
    <w:rsid w:val="008C7D62"/>
    <w:rsid w:val="008C7DA4"/>
    <w:rsid w:val="008D0198"/>
    <w:rsid w:val="008D25BB"/>
    <w:rsid w:val="008D4E8E"/>
    <w:rsid w:val="008D5BE0"/>
    <w:rsid w:val="008D5DE1"/>
    <w:rsid w:val="008D7645"/>
    <w:rsid w:val="008D7AC0"/>
    <w:rsid w:val="008E02C5"/>
    <w:rsid w:val="008E0C55"/>
    <w:rsid w:val="008E1E07"/>
    <w:rsid w:val="008E1F6B"/>
    <w:rsid w:val="008E2FB0"/>
    <w:rsid w:val="008E38D0"/>
    <w:rsid w:val="008E39B9"/>
    <w:rsid w:val="008E57D6"/>
    <w:rsid w:val="008E5A75"/>
    <w:rsid w:val="008E64EC"/>
    <w:rsid w:val="008E67F6"/>
    <w:rsid w:val="008E757B"/>
    <w:rsid w:val="008E7A6C"/>
    <w:rsid w:val="008E7FBE"/>
    <w:rsid w:val="008F06B2"/>
    <w:rsid w:val="008F0D29"/>
    <w:rsid w:val="008F1CAF"/>
    <w:rsid w:val="008F2054"/>
    <w:rsid w:val="008F2573"/>
    <w:rsid w:val="008F2989"/>
    <w:rsid w:val="008F2CA4"/>
    <w:rsid w:val="008F396A"/>
    <w:rsid w:val="008F3FE0"/>
    <w:rsid w:val="008F49BF"/>
    <w:rsid w:val="008F4BC3"/>
    <w:rsid w:val="008F5D38"/>
    <w:rsid w:val="008F6904"/>
    <w:rsid w:val="008F7392"/>
    <w:rsid w:val="009001E3"/>
    <w:rsid w:val="009005F3"/>
    <w:rsid w:val="009012C4"/>
    <w:rsid w:val="00901553"/>
    <w:rsid w:val="009016A9"/>
    <w:rsid w:val="00901B44"/>
    <w:rsid w:val="00901D0F"/>
    <w:rsid w:val="00902007"/>
    <w:rsid w:val="009021A1"/>
    <w:rsid w:val="00903CC2"/>
    <w:rsid w:val="009054AF"/>
    <w:rsid w:val="00906685"/>
    <w:rsid w:val="0090689D"/>
    <w:rsid w:val="009071D7"/>
    <w:rsid w:val="009073BF"/>
    <w:rsid w:val="00907E43"/>
    <w:rsid w:val="00910252"/>
    <w:rsid w:val="00910A68"/>
    <w:rsid w:val="00910CCC"/>
    <w:rsid w:val="00912A00"/>
    <w:rsid w:val="00913964"/>
    <w:rsid w:val="009139C0"/>
    <w:rsid w:val="009139CC"/>
    <w:rsid w:val="00913B4B"/>
    <w:rsid w:val="00913BA0"/>
    <w:rsid w:val="0091536A"/>
    <w:rsid w:val="00915ADE"/>
    <w:rsid w:val="00915D99"/>
    <w:rsid w:val="00915E6C"/>
    <w:rsid w:val="009163CA"/>
    <w:rsid w:val="00916492"/>
    <w:rsid w:val="00916B0C"/>
    <w:rsid w:val="00917637"/>
    <w:rsid w:val="00917952"/>
    <w:rsid w:val="00917C3A"/>
    <w:rsid w:val="00917D84"/>
    <w:rsid w:val="00921390"/>
    <w:rsid w:val="009215A3"/>
    <w:rsid w:val="00921863"/>
    <w:rsid w:val="00921D4C"/>
    <w:rsid w:val="00921F69"/>
    <w:rsid w:val="009227FB"/>
    <w:rsid w:val="00922FCB"/>
    <w:rsid w:val="00923373"/>
    <w:rsid w:val="00925481"/>
    <w:rsid w:val="00926BDC"/>
    <w:rsid w:val="009272BF"/>
    <w:rsid w:val="009275EA"/>
    <w:rsid w:val="009278DF"/>
    <w:rsid w:val="00927FC8"/>
    <w:rsid w:val="009303B8"/>
    <w:rsid w:val="00930FEA"/>
    <w:rsid w:val="009314CB"/>
    <w:rsid w:val="009316CB"/>
    <w:rsid w:val="00932428"/>
    <w:rsid w:val="00932B64"/>
    <w:rsid w:val="00932C83"/>
    <w:rsid w:val="00933253"/>
    <w:rsid w:val="00933A17"/>
    <w:rsid w:val="00933F5C"/>
    <w:rsid w:val="00934047"/>
    <w:rsid w:val="009344BD"/>
    <w:rsid w:val="00935505"/>
    <w:rsid w:val="00936286"/>
    <w:rsid w:val="00936332"/>
    <w:rsid w:val="00936816"/>
    <w:rsid w:val="00936A52"/>
    <w:rsid w:val="00936D2F"/>
    <w:rsid w:val="00937246"/>
    <w:rsid w:val="00940C2D"/>
    <w:rsid w:val="009418B7"/>
    <w:rsid w:val="009423F7"/>
    <w:rsid w:val="009424DF"/>
    <w:rsid w:val="00943241"/>
    <w:rsid w:val="00943DE5"/>
    <w:rsid w:val="00943FA7"/>
    <w:rsid w:val="00945C72"/>
    <w:rsid w:val="00947463"/>
    <w:rsid w:val="00947600"/>
    <w:rsid w:val="0095213D"/>
    <w:rsid w:val="00952308"/>
    <w:rsid w:val="00952DF8"/>
    <w:rsid w:val="0095448A"/>
    <w:rsid w:val="00955225"/>
    <w:rsid w:val="009556C9"/>
    <w:rsid w:val="00956E76"/>
    <w:rsid w:val="009576C7"/>
    <w:rsid w:val="00957869"/>
    <w:rsid w:val="009579FF"/>
    <w:rsid w:val="009605FF"/>
    <w:rsid w:val="00960CEF"/>
    <w:rsid w:val="009613AA"/>
    <w:rsid w:val="00961A8F"/>
    <w:rsid w:val="00961C0E"/>
    <w:rsid w:val="009620A9"/>
    <w:rsid w:val="00962663"/>
    <w:rsid w:val="00962FFA"/>
    <w:rsid w:val="009636C5"/>
    <w:rsid w:val="009644C4"/>
    <w:rsid w:val="009646BC"/>
    <w:rsid w:val="00965461"/>
    <w:rsid w:val="00965CB1"/>
    <w:rsid w:val="0096688C"/>
    <w:rsid w:val="0096691C"/>
    <w:rsid w:val="0096739A"/>
    <w:rsid w:val="00971039"/>
    <w:rsid w:val="00971423"/>
    <w:rsid w:val="00971A7B"/>
    <w:rsid w:val="00971AA4"/>
    <w:rsid w:val="00972F6D"/>
    <w:rsid w:val="009731B1"/>
    <w:rsid w:val="0097334D"/>
    <w:rsid w:val="00973996"/>
    <w:rsid w:val="00973BFC"/>
    <w:rsid w:val="00974093"/>
    <w:rsid w:val="009745EA"/>
    <w:rsid w:val="0097502C"/>
    <w:rsid w:val="009751D0"/>
    <w:rsid w:val="00975246"/>
    <w:rsid w:val="00976C1F"/>
    <w:rsid w:val="009771E4"/>
    <w:rsid w:val="009775F2"/>
    <w:rsid w:val="0097788E"/>
    <w:rsid w:val="00980C52"/>
    <w:rsid w:val="009813DD"/>
    <w:rsid w:val="009819A1"/>
    <w:rsid w:val="00981C15"/>
    <w:rsid w:val="00982851"/>
    <w:rsid w:val="00982C88"/>
    <w:rsid w:val="009830D6"/>
    <w:rsid w:val="0098321D"/>
    <w:rsid w:val="009856D8"/>
    <w:rsid w:val="0098581A"/>
    <w:rsid w:val="0098691B"/>
    <w:rsid w:val="0098730E"/>
    <w:rsid w:val="00987E2C"/>
    <w:rsid w:val="009921B7"/>
    <w:rsid w:val="00992260"/>
    <w:rsid w:val="00992BD8"/>
    <w:rsid w:val="00993076"/>
    <w:rsid w:val="00993082"/>
    <w:rsid w:val="00994041"/>
    <w:rsid w:val="009942B3"/>
    <w:rsid w:val="00995103"/>
    <w:rsid w:val="0099568D"/>
    <w:rsid w:val="009957BB"/>
    <w:rsid w:val="00995B82"/>
    <w:rsid w:val="0099722C"/>
    <w:rsid w:val="009972A3"/>
    <w:rsid w:val="00997314"/>
    <w:rsid w:val="00997B0B"/>
    <w:rsid w:val="009A0444"/>
    <w:rsid w:val="009A0B16"/>
    <w:rsid w:val="009A0CE5"/>
    <w:rsid w:val="009A1B18"/>
    <w:rsid w:val="009A1BFD"/>
    <w:rsid w:val="009A2A5A"/>
    <w:rsid w:val="009A2E79"/>
    <w:rsid w:val="009A3670"/>
    <w:rsid w:val="009A36B6"/>
    <w:rsid w:val="009A428B"/>
    <w:rsid w:val="009A5112"/>
    <w:rsid w:val="009A5169"/>
    <w:rsid w:val="009A5B3F"/>
    <w:rsid w:val="009A6EDC"/>
    <w:rsid w:val="009B053D"/>
    <w:rsid w:val="009B201C"/>
    <w:rsid w:val="009B20EF"/>
    <w:rsid w:val="009B2190"/>
    <w:rsid w:val="009B476F"/>
    <w:rsid w:val="009B4896"/>
    <w:rsid w:val="009B523F"/>
    <w:rsid w:val="009B67EE"/>
    <w:rsid w:val="009B71E3"/>
    <w:rsid w:val="009B7206"/>
    <w:rsid w:val="009B729F"/>
    <w:rsid w:val="009C08A3"/>
    <w:rsid w:val="009C0960"/>
    <w:rsid w:val="009C10A0"/>
    <w:rsid w:val="009C1EA8"/>
    <w:rsid w:val="009C2CA1"/>
    <w:rsid w:val="009C45FD"/>
    <w:rsid w:val="009C528F"/>
    <w:rsid w:val="009C65AF"/>
    <w:rsid w:val="009C7148"/>
    <w:rsid w:val="009C71EC"/>
    <w:rsid w:val="009D0CE4"/>
    <w:rsid w:val="009D1363"/>
    <w:rsid w:val="009D1552"/>
    <w:rsid w:val="009D1983"/>
    <w:rsid w:val="009D2225"/>
    <w:rsid w:val="009D2FD4"/>
    <w:rsid w:val="009D3616"/>
    <w:rsid w:val="009D3BCE"/>
    <w:rsid w:val="009D4397"/>
    <w:rsid w:val="009D602D"/>
    <w:rsid w:val="009D6047"/>
    <w:rsid w:val="009D6401"/>
    <w:rsid w:val="009D6974"/>
    <w:rsid w:val="009D7871"/>
    <w:rsid w:val="009D79CB"/>
    <w:rsid w:val="009E089E"/>
    <w:rsid w:val="009E0C47"/>
    <w:rsid w:val="009E222E"/>
    <w:rsid w:val="009E27AB"/>
    <w:rsid w:val="009E4610"/>
    <w:rsid w:val="009E5719"/>
    <w:rsid w:val="009E5945"/>
    <w:rsid w:val="009E68EF"/>
    <w:rsid w:val="009E6BE3"/>
    <w:rsid w:val="009E7360"/>
    <w:rsid w:val="009E7731"/>
    <w:rsid w:val="009F001B"/>
    <w:rsid w:val="009F0165"/>
    <w:rsid w:val="009F09E9"/>
    <w:rsid w:val="009F0BED"/>
    <w:rsid w:val="009F13A4"/>
    <w:rsid w:val="009F1808"/>
    <w:rsid w:val="009F2869"/>
    <w:rsid w:val="009F3473"/>
    <w:rsid w:val="009F3C26"/>
    <w:rsid w:val="009F4993"/>
    <w:rsid w:val="009F4FAA"/>
    <w:rsid w:val="009F54DC"/>
    <w:rsid w:val="009F5EA7"/>
    <w:rsid w:val="009F5F5B"/>
    <w:rsid w:val="009F6281"/>
    <w:rsid w:val="009F67F0"/>
    <w:rsid w:val="009F6B4E"/>
    <w:rsid w:val="00A004D9"/>
    <w:rsid w:val="00A007FB"/>
    <w:rsid w:val="00A015F5"/>
    <w:rsid w:val="00A01955"/>
    <w:rsid w:val="00A019FB"/>
    <w:rsid w:val="00A01B50"/>
    <w:rsid w:val="00A02F4C"/>
    <w:rsid w:val="00A03E07"/>
    <w:rsid w:val="00A048C6"/>
    <w:rsid w:val="00A0507A"/>
    <w:rsid w:val="00A051D4"/>
    <w:rsid w:val="00A052F7"/>
    <w:rsid w:val="00A06C7D"/>
    <w:rsid w:val="00A0712C"/>
    <w:rsid w:val="00A10347"/>
    <w:rsid w:val="00A107A6"/>
    <w:rsid w:val="00A107DF"/>
    <w:rsid w:val="00A1088D"/>
    <w:rsid w:val="00A12070"/>
    <w:rsid w:val="00A12CD0"/>
    <w:rsid w:val="00A14C0D"/>
    <w:rsid w:val="00A1558E"/>
    <w:rsid w:val="00A168B1"/>
    <w:rsid w:val="00A169BF"/>
    <w:rsid w:val="00A173F5"/>
    <w:rsid w:val="00A17D0B"/>
    <w:rsid w:val="00A21577"/>
    <w:rsid w:val="00A21A1C"/>
    <w:rsid w:val="00A21A86"/>
    <w:rsid w:val="00A23A18"/>
    <w:rsid w:val="00A24301"/>
    <w:rsid w:val="00A24E76"/>
    <w:rsid w:val="00A24EE8"/>
    <w:rsid w:val="00A25284"/>
    <w:rsid w:val="00A25A8D"/>
    <w:rsid w:val="00A25CB6"/>
    <w:rsid w:val="00A260A0"/>
    <w:rsid w:val="00A2610B"/>
    <w:rsid w:val="00A26712"/>
    <w:rsid w:val="00A268F3"/>
    <w:rsid w:val="00A27E20"/>
    <w:rsid w:val="00A30D47"/>
    <w:rsid w:val="00A31946"/>
    <w:rsid w:val="00A31B21"/>
    <w:rsid w:val="00A326D5"/>
    <w:rsid w:val="00A32E4B"/>
    <w:rsid w:val="00A332BD"/>
    <w:rsid w:val="00A34684"/>
    <w:rsid w:val="00A34A1B"/>
    <w:rsid w:val="00A3520D"/>
    <w:rsid w:val="00A36708"/>
    <w:rsid w:val="00A36956"/>
    <w:rsid w:val="00A37479"/>
    <w:rsid w:val="00A4186F"/>
    <w:rsid w:val="00A423E7"/>
    <w:rsid w:val="00A441E8"/>
    <w:rsid w:val="00A4457B"/>
    <w:rsid w:val="00A44899"/>
    <w:rsid w:val="00A44EF5"/>
    <w:rsid w:val="00A45B68"/>
    <w:rsid w:val="00A45EB6"/>
    <w:rsid w:val="00A46402"/>
    <w:rsid w:val="00A4723C"/>
    <w:rsid w:val="00A478EA"/>
    <w:rsid w:val="00A509FD"/>
    <w:rsid w:val="00A5187E"/>
    <w:rsid w:val="00A51BF7"/>
    <w:rsid w:val="00A524B4"/>
    <w:rsid w:val="00A52B71"/>
    <w:rsid w:val="00A537BE"/>
    <w:rsid w:val="00A54402"/>
    <w:rsid w:val="00A54443"/>
    <w:rsid w:val="00A550CE"/>
    <w:rsid w:val="00A5569A"/>
    <w:rsid w:val="00A55780"/>
    <w:rsid w:val="00A55C80"/>
    <w:rsid w:val="00A56690"/>
    <w:rsid w:val="00A57E01"/>
    <w:rsid w:val="00A60570"/>
    <w:rsid w:val="00A61681"/>
    <w:rsid w:val="00A61DD8"/>
    <w:rsid w:val="00A63B0A"/>
    <w:rsid w:val="00A642F0"/>
    <w:rsid w:val="00A6430C"/>
    <w:rsid w:val="00A650F7"/>
    <w:rsid w:val="00A66C12"/>
    <w:rsid w:val="00A66D64"/>
    <w:rsid w:val="00A67214"/>
    <w:rsid w:val="00A67A11"/>
    <w:rsid w:val="00A67E83"/>
    <w:rsid w:val="00A7042E"/>
    <w:rsid w:val="00A70C6A"/>
    <w:rsid w:val="00A72993"/>
    <w:rsid w:val="00A72E41"/>
    <w:rsid w:val="00A7347D"/>
    <w:rsid w:val="00A73A86"/>
    <w:rsid w:val="00A73C4B"/>
    <w:rsid w:val="00A73D1D"/>
    <w:rsid w:val="00A74B34"/>
    <w:rsid w:val="00A74CA6"/>
    <w:rsid w:val="00A74F53"/>
    <w:rsid w:val="00A77362"/>
    <w:rsid w:val="00A77AFC"/>
    <w:rsid w:val="00A8070F"/>
    <w:rsid w:val="00A80E36"/>
    <w:rsid w:val="00A81052"/>
    <w:rsid w:val="00A81258"/>
    <w:rsid w:val="00A82BDE"/>
    <w:rsid w:val="00A8373D"/>
    <w:rsid w:val="00A8423E"/>
    <w:rsid w:val="00A84552"/>
    <w:rsid w:val="00A84782"/>
    <w:rsid w:val="00A858E0"/>
    <w:rsid w:val="00A85B28"/>
    <w:rsid w:val="00A85E33"/>
    <w:rsid w:val="00A87DF8"/>
    <w:rsid w:val="00A90085"/>
    <w:rsid w:val="00A9039F"/>
    <w:rsid w:val="00A90516"/>
    <w:rsid w:val="00A90D71"/>
    <w:rsid w:val="00A9116B"/>
    <w:rsid w:val="00A91A19"/>
    <w:rsid w:val="00A92375"/>
    <w:rsid w:val="00A953B5"/>
    <w:rsid w:val="00A969DD"/>
    <w:rsid w:val="00A96ABC"/>
    <w:rsid w:val="00A96B98"/>
    <w:rsid w:val="00A97AA8"/>
    <w:rsid w:val="00A97EF0"/>
    <w:rsid w:val="00A97FFE"/>
    <w:rsid w:val="00AA0496"/>
    <w:rsid w:val="00AA0707"/>
    <w:rsid w:val="00AA09FD"/>
    <w:rsid w:val="00AA1471"/>
    <w:rsid w:val="00AA1481"/>
    <w:rsid w:val="00AA187F"/>
    <w:rsid w:val="00AA2FA2"/>
    <w:rsid w:val="00AA5509"/>
    <w:rsid w:val="00AA550F"/>
    <w:rsid w:val="00AA6161"/>
    <w:rsid w:val="00AA6C7C"/>
    <w:rsid w:val="00AA725F"/>
    <w:rsid w:val="00AA79A8"/>
    <w:rsid w:val="00AA7DB7"/>
    <w:rsid w:val="00AA7F3F"/>
    <w:rsid w:val="00AB0485"/>
    <w:rsid w:val="00AB1F39"/>
    <w:rsid w:val="00AB2521"/>
    <w:rsid w:val="00AB278D"/>
    <w:rsid w:val="00AB2828"/>
    <w:rsid w:val="00AB2E0B"/>
    <w:rsid w:val="00AB329A"/>
    <w:rsid w:val="00AB4806"/>
    <w:rsid w:val="00AB4B79"/>
    <w:rsid w:val="00AB552F"/>
    <w:rsid w:val="00AB5725"/>
    <w:rsid w:val="00AB5BBC"/>
    <w:rsid w:val="00AB6293"/>
    <w:rsid w:val="00AB7446"/>
    <w:rsid w:val="00AB7DEF"/>
    <w:rsid w:val="00AB7F14"/>
    <w:rsid w:val="00AC04E5"/>
    <w:rsid w:val="00AC2DCD"/>
    <w:rsid w:val="00AC33AF"/>
    <w:rsid w:val="00AC3548"/>
    <w:rsid w:val="00AC4DD1"/>
    <w:rsid w:val="00AC58D5"/>
    <w:rsid w:val="00AC6697"/>
    <w:rsid w:val="00AC6BCF"/>
    <w:rsid w:val="00AC6E7B"/>
    <w:rsid w:val="00AC7F25"/>
    <w:rsid w:val="00AD0B42"/>
    <w:rsid w:val="00AD0F8A"/>
    <w:rsid w:val="00AD2164"/>
    <w:rsid w:val="00AD3F23"/>
    <w:rsid w:val="00AD46CB"/>
    <w:rsid w:val="00AD4F83"/>
    <w:rsid w:val="00AD537F"/>
    <w:rsid w:val="00AD70F6"/>
    <w:rsid w:val="00AD76AC"/>
    <w:rsid w:val="00AD7AAF"/>
    <w:rsid w:val="00AD7BD3"/>
    <w:rsid w:val="00AD7D17"/>
    <w:rsid w:val="00AD7E55"/>
    <w:rsid w:val="00AE01D4"/>
    <w:rsid w:val="00AE0B8A"/>
    <w:rsid w:val="00AE23C6"/>
    <w:rsid w:val="00AE3382"/>
    <w:rsid w:val="00AE44C7"/>
    <w:rsid w:val="00AE5932"/>
    <w:rsid w:val="00AE5AE8"/>
    <w:rsid w:val="00AE6F01"/>
    <w:rsid w:val="00AE71EA"/>
    <w:rsid w:val="00AE7B3A"/>
    <w:rsid w:val="00AF03AB"/>
    <w:rsid w:val="00AF0E62"/>
    <w:rsid w:val="00AF1552"/>
    <w:rsid w:val="00AF2F2F"/>
    <w:rsid w:val="00AF403C"/>
    <w:rsid w:val="00AF5537"/>
    <w:rsid w:val="00AF5ABC"/>
    <w:rsid w:val="00AF5E17"/>
    <w:rsid w:val="00AF60BE"/>
    <w:rsid w:val="00AF627D"/>
    <w:rsid w:val="00AF6752"/>
    <w:rsid w:val="00AF6B5E"/>
    <w:rsid w:val="00AF6D4C"/>
    <w:rsid w:val="00AF7F6E"/>
    <w:rsid w:val="00B01E85"/>
    <w:rsid w:val="00B0221D"/>
    <w:rsid w:val="00B04246"/>
    <w:rsid w:val="00B04A42"/>
    <w:rsid w:val="00B04B91"/>
    <w:rsid w:val="00B05632"/>
    <w:rsid w:val="00B067A9"/>
    <w:rsid w:val="00B0696A"/>
    <w:rsid w:val="00B0759F"/>
    <w:rsid w:val="00B07FB1"/>
    <w:rsid w:val="00B10731"/>
    <w:rsid w:val="00B112AF"/>
    <w:rsid w:val="00B11605"/>
    <w:rsid w:val="00B11DDC"/>
    <w:rsid w:val="00B12C43"/>
    <w:rsid w:val="00B13498"/>
    <w:rsid w:val="00B13593"/>
    <w:rsid w:val="00B13BBD"/>
    <w:rsid w:val="00B13C56"/>
    <w:rsid w:val="00B13CC6"/>
    <w:rsid w:val="00B13F8A"/>
    <w:rsid w:val="00B13FC0"/>
    <w:rsid w:val="00B14723"/>
    <w:rsid w:val="00B14774"/>
    <w:rsid w:val="00B15079"/>
    <w:rsid w:val="00B159A3"/>
    <w:rsid w:val="00B15F17"/>
    <w:rsid w:val="00B1622A"/>
    <w:rsid w:val="00B17356"/>
    <w:rsid w:val="00B174B5"/>
    <w:rsid w:val="00B1767D"/>
    <w:rsid w:val="00B214ED"/>
    <w:rsid w:val="00B2171D"/>
    <w:rsid w:val="00B218E0"/>
    <w:rsid w:val="00B21A17"/>
    <w:rsid w:val="00B21CB1"/>
    <w:rsid w:val="00B22579"/>
    <w:rsid w:val="00B2267A"/>
    <w:rsid w:val="00B2271F"/>
    <w:rsid w:val="00B23753"/>
    <w:rsid w:val="00B24B77"/>
    <w:rsid w:val="00B2523C"/>
    <w:rsid w:val="00B26326"/>
    <w:rsid w:val="00B27E29"/>
    <w:rsid w:val="00B30371"/>
    <w:rsid w:val="00B30E36"/>
    <w:rsid w:val="00B30EB6"/>
    <w:rsid w:val="00B33234"/>
    <w:rsid w:val="00B348A8"/>
    <w:rsid w:val="00B35031"/>
    <w:rsid w:val="00B3563F"/>
    <w:rsid w:val="00B365A1"/>
    <w:rsid w:val="00B40CB3"/>
    <w:rsid w:val="00B41395"/>
    <w:rsid w:val="00B4173E"/>
    <w:rsid w:val="00B41C65"/>
    <w:rsid w:val="00B42186"/>
    <w:rsid w:val="00B4238B"/>
    <w:rsid w:val="00B425F7"/>
    <w:rsid w:val="00B42D2D"/>
    <w:rsid w:val="00B42F33"/>
    <w:rsid w:val="00B430A9"/>
    <w:rsid w:val="00B43B64"/>
    <w:rsid w:val="00B445F2"/>
    <w:rsid w:val="00B44991"/>
    <w:rsid w:val="00B44C7E"/>
    <w:rsid w:val="00B45B36"/>
    <w:rsid w:val="00B4634E"/>
    <w:rsid w:val="00B466B5"/>
    <w:rsid w:val="00B5068E"/>
    <w:rsid w:val="00B51324"/>
    <w:rsid w:val="00B52BB1"/>
    <w:rsid w:val="00B54494"/>
    <w:rsid w:val="00B5485D"/>
    <w:rsid w:val="00B54896"/>
    <w:rsid w:val="00B57A61"/>
    <w:rsid w:val="00B57FF9"/>
    <w:rsid w:val="00B60391"/>
    <w:rsid w:val="00B6074A"/>
    <w:rsid w:val="00B60D6A"/>
    <w:rsid w:val="00B60E6D"/>
    <w:rsid w:val="00B60FBB"/>
    <w:rsid w:val="00B62515"/>
    <w:rsid w:val="00B62D91"/>
    <w:rsid w:val="00B63EC0"/>
    <w:rsid w:val="00B6421C"/>
    <w:rsid w:val="00B65D08"/>
    <w:rsid w:val="00B66D4E"/>
    <w:rsid w:val="00B67298"/>
    <w:rsid w:val="00B67E4C"/>
    <w:rsid w:val="00B7002D"/>
    <w:rsid w:val="00B70066"/>
    <w:rsid w:val="00B70759"/>
    <w:rsid w:val="00B73AFC"/>
    <w:rsid w:val="00B73B32"/>
    <w:rsid w:val="00B73C87"/>
    <w:rsid w:val="00B74EB1"/>
    <w:rsid w:val="00B75420"/>
    <w:rsid w:val="00B759AC"/>
    <w:rsid w:val="00B75D81"/>
    <w:rsid w:val="00B768A6"/>
    <w:rsid w:val="00B77A9D"/>
    <w:rsid w:val="00B77E9B"/>
    <w:rsid w:val="00B81229"/>
    <w:rsid w:val="00B82AAF"/>
    <w:rsid w:val="00B82B79"/>
    <w:rsid w:val="00B83616"/>
    <w:rsid w:val="00B83877"/>
    <w:rsid w:val="00B83A48"/>
    <w:rsid w:val="00B840FA"/>
    <w:rsid w:val="00B84EEC"/>
    <w:rsid w:val="00B84EF8"/>
    <w:rsid w:val="00B86C34"/>
    <w:rsid w:val="00B901F5"/>
    <w:rsid w:val="00B90F71"/>
    <w:rsid w:val="00B91153"/>
    <w:rsid w:val="00B92251"/>
    <w:rsid w:val="00B9274C"/>
    <w:rsid w:val="00B93151"/>
    <w:rsid w:val="00B93C70"/>
    <w:rsid w:val="00B93D2C"/>
    <w:rsid w:val="00B9469E"/>
    <w:rsid w:val="00B94A26"/>
    <w:rsid w:val="00B951B1"/>
    <w:rsid w:val="00B9534E"/>
    <w:rsid w:val="00B95D93"/>
    <w:rsid w:val="00B960F0"/>
    <w:rsid w:val="00B96AFE"/>
    <w:rsid w:val="00B97B75"/>
    <w:rsid w:val="00BA0E97"/>
    <w:rsid w:val="00BA1A4A"/>
    <w:rsid w:val="00BA2B02"/>
    <w:rsid w:val="00BA361F"/>
    <w:rsid w:val="00BA3811"/>
    <w:rsid w:val="00BA4ABC"/>
    <w:rsid w:val="00BA4F4C"/>
    <w:rsid w:val="00BA5074"/>
    <w:rsid w:val="00BA5AC4"/>
    <w:rsid w:val="00BA5C71"/>
    <w:rsid w:val="00BA5F55"/>
    <w:rsid w:val="00BA66EC"/>
    <w:rsid w:val="00BA70EB"/>
    <w:rsid w:val="00BB0B64"/>
    <w:rsid w:val="00BB0CD8"/>
    <w:rsid w:val="00BB1A06"/>
    <w:rsid w:val="00BB2049"/>
    <w:rsid w:val="00BB31D1"/>
    <w:rsid w:val="00BB36F5"/>
    <w:rsid w:val="00BB3B2C"/>
    <w:rsid w:val="00BB3C2E"/>
    <w:rsid w:val="00BB4C09"/>
    <w:rsid w:val="00BB563B"/>
    <w:rsid w:val="00BB60B3"/>
    <w:rsid w:val="00BB6C28"/>
    <w:rsid w:val="00BB6CE6"/>
    <w:rsid w:val="00BB6DEA"/>
    <w:rsid w:val="00BB6E1D"/>
    <w:rsid w:val="00BB7420"/>
    <w:rsid w:val="00BC0AF3"/>
    <w:rsid w:val="00BC0F38"/>
    <w:rsid w:val="00BC1F5A"/>
    <w:rsid w:val="00BC209F"/>
    <w:rsid w:val="00BC2455"/>
    <w:rsid w:val="00BC3177"/>
    <w:rsid w:val="00BC3CB6"/>
    <w:rsid w:val="00BC3F91"/>
    <w:rsid w:val="00BC4051"/>
    <w:rsid w:val="00BC4869"/>
    <w:rsid w:val="00BC4ABF"/>
    <w:rsid w:val="00BC4C0F"/>
    <w:rsid w:val="00BC526A"/>
    <w:rsid w:val="00BC52B2"/>
    <w:rsid w:val="00BC54A0"/>
    <w:rsid w:val="00BC5D6B"/>
    <w:rsid w:val="00BC72E8"/>
    <w:rsid w:val="00BD04C4"/>
    <w:rsid w:val="00BD13B5"/>
    <w:rsid w:val="00BD14BF"/>
    <w:rsid w:val="00BD1A0B"/>
    <w:rsid w:val="00BD1A5A"/>
    <w:rsid w:val="00BD24B8"/>
    <w:rsid w:val="00BD2EAE"/>
    <w:rsid w:val="00BD2F3D"/>
    <w:rsid w:val="00BD34DB"/>
    <w:rsid w:val="00BD386D"/>
    <w:rsid w:val="00BD478E"/>
    <w:rsid w:val="00BD4FF6"/>
    <w:rsid w:val="00BD518E"/>
    <w:rsid w:val="00BD62DD"/>
    <w:rsid w:val="00BD677C"/>
    <w:rsid w:val="00BD6F5B"/>
    <w:rsid w:val="00BD75BB"/>
    <w:rsid w:val="00BE0AB2"/>
    <w:rsid w:val="00BE0BCD"/>
    <w:rsid w:val="00BE1DFE"/>
    <w:rsid w:val="00BE2FD8"/>
    <w:rsid w:val="00BE4381"/>
    <w:rsid w:val="00BE47C4"/>
    <w:rsid w:val="00BE505D"/>
    <w:rsid w:val="00BE506A"/>
    <w:rsid w:val="00BE511F"/>
    <w:rsid w:val="00BE5178"/>
    <w:rsid w:val="00BE5856"/>
    <w:rsid w:val="00BE6B26"/>
    <w:rsid w:val="00BE6C8E"/>
    <w:rsid w:val="00BE7556"/>
    <w:rsid w:val="00BF04A9"/>
    <w:rsid w:val="00BF09C2"/>
    <w:rsid w:val="00BF21AD"/>
    <w:rsid w:val="00BF3711"/>
    <w:rsid w:val="00BF3C2A"/>
    <w:rsid w:val="00BF4A69"/>
    <w:rsid w:val="00BF4A78"/>
    <w:rsid w:val="00BF654D"/>
    <w:rsid w:val="00BF70BA"/>
    <w:rsid w:val="00BF78D7"/>
    <w:rsid w:val="00C005E5"/>
    <w:rsid w:val="00C00C42"/>
    <w:rsid w:val="00C00D18"/>
    <w:rsid w:val="00C00E56"/>
    <w:rsid w:val="00C01EE2"/>
    <w:rsid w:val="00C022CC"/>
    <w:rsid w:val="00C02850"/>
    <w:rsid w:val="00C02980"/>
    <w:rsid w:val="00C032FB"/>
    <w:rsid w:val="00C05C60"/>
    <w:rsid w:val="00C06AF8"/>
    <w:rsid w:val="00C06DB1"/>
    <w:rsid w:val="00C07CD4"/>
    <w:rsid w:val="00C07FC3"/>
    <w:rsid w:val="00C102C8"/>
    <w:rsid w:val="00C10C1B"/>
    <w:rsid w:val="00C11398"/>
    <w:rsid w:val="00C11E82"/>
    <w:rsid w:val="00C12532"/>
    <w:rsid w:val="00C12AE8"/>
    <w:rsid w:val="00C1314C"/>
    <w:rsid w:val="00C13679"/>
    <w:rsid w:val="00C13A22"/>
    <w:rsid w:val="00C143DD"/>
    <w:rsid w:val="00C146E3"/>
    <w:rsid w:val="00C151A5"/>
    <w:rsid w:val="00C1593E"/>
    <w:rsid w:val="00C16101"/>
    <w:rsid w:val="00C17182"/>
    <w:rsid w:val="00C2008F"/>
    <w:rsid w:val="00C20864"/>
    <w:rsid w:val="00C217BB"/>
    <w:rsid w:val="00C21B53"/>
    <w:rsid w:val="00C221D1"/>
    <w:rsid w:val="00C222DF"/>
    <w:rsid w:val="00C22312"/>
    <w:rsid w:val="00C22684"/>
    <w:rsid w:val="00C22B77"/>
    <w:rsid w:val="00C22F9B"/>
    <w:rsid w:val="00C262F0"/>
    <w:rsid w:val="00C26367"/>
    <w:rsid w:val="00C2665F"/>
    <w:rsid w:val="00C26702"/>
    <w:rsid w:val="00C26F0D"/>
    <w:rsid w:val="00C2707D"/>
    <w:rsid w:val="00C2752B"/>
    <w:rsid w:val="00C27FE0"/>
    <w:rsid w:val="00C30123"/>
    <w:rsid w:val="00C301E3"/>
    <w:rsid w:val="00C30A23"/>
    <w:rsid w:val="00C3177F"/>
    <w:rsid w:val="00C31C22"/>
    <w:rsid w:val="00C331DE"/>
    <w:rsid w:val="00C3337A"/>
    <w:rsid w:val="00C33FEF"/>
    <w:rsid w:val="00C3478B"/>
    <w:rsid w:val="00C355F3"/>
    <w:rsid w:val="00C35866"/>
    <w:rsid w:val="00C35B3D"/>
    <w:rsid w:val="00C35D69"/>
    <w:rsid w:val="00C36312"/>
    <w:rsid w:val="00C3670C"/>
    <w:rsid w:val="00C3725C"/>
    <w:rsid w:val="00C40FA1"/>
    <w:rsid w:val="00C42009"/>
    <w:rsid w:val="00C42B02"/>
    <w:rsid w:val="00C43FDB"/>
    <w:rsid w:val="00C44339"/>
    <w:rsid w:val="00C447B5"/>
    <w:rsid w:val="00C45502"/>
    <w:rsid w:val="00C45842"/>
    <w:rsid w:val="00C468D3"/>
    <w:rsid w:val="00C50020"/>
    <w:rsid w:val="00C509E0"/>
    <w:rsid w:val="00C50A33"/>
    <w:rsid w:val="00C50E3A"/>
    <w:rsid w:val="00C510F1"/>
    <w:rsid w:val="00C510FF"/>
    <w:rsid w:val="00C511F7"/>
    <w:rsid w:val="00C51291"/>
    <w:rsid w:val="00C51CDD"/>
    <w:rsid w:val="00C51D84"/>
    <w:rsid w:val="00C52468"/>
    <w:rsid w:val="00C53372"/>
    <w:rsid w:val="00C53ADC"/>
    <w:rsid w:val="00C5437D"/>
    <w:rsid w:val="00C54864"/>
    <w:rsid w:val="00C55D75"/>
    <w:rsid w:val="00C56108"/>
    <w:rsid w:val="00C569C6"/>
    <w:rsid w:val="00C57E39"/>
    <w:rsid w:val="00C6006B"/>
    <w:rsid w:val="00C60503"/>
    <w:rsid w:val="00C60835"/>
    <w:rsid w:val="00C610F4"/>
    <w:rsid w:val="00C612F7"/>
    <w:rsid w:val="00C61940"/>
    <w:rsid w:val="00C61F63"/>
    <w:rsid w:val="00C6274E"/>
    <w:rsid w:val="00C62FFA"/>
    <w:rsid w:val="00C65751"/>
    <w:rsid w:val="00C6672A"/>
    <w:rsid w:val="00C7038A"/>
    <w:rsid w:val="00C70B7B"/>
    <w:rsid w:val="00C7176A"/>
    <w:rsid w:val="00C71773"/>
    <w:rsid w:val="00C71FF9"/>
    <w:rsid w:val="00C72E98"/>
    <w:rsid w:val="00C74236"/>
    <w:rsid w:val="00C743CB"/>
    <w:rsid w:val="00C744B7"/>
    <w:rsid w:val="00C74813"/>
    <w:rsid w:val="00C7565B"/>
    <w:rsid w:val="00C75A57"/>
    <w:rsid w:val="00C76CE0"/>
    <w:rsid w:val="00C8009A"/>
    <w:rsid w:val="00C80FB6"/>
    <w:rsid w:val="00C813D0"/>
    <w:rsid w:val="00C82C8C"/>
    <w:rsid w:val="00C836FF"/>
    <w:rsid w:val="00C83790"/>
    <w:rsid w:val="00C85ABE"/>
    <w:rsid w:val="00C86039"/>
    <w:rsid w:val="00C8618B"/>
    <w:rsid w:val="00C86EF4"/>
    <w:rsid w:val="00C870B8"/>
    <w:rsid w:val="00C87244"/>
    <w:rsid w:val="00C87427"/>
    <w:rsid w:val="00C87672"/>
    <w:rsid w:val="00C878BA"/>
    <w:rsid w:val="00C87F29"/>
    <w:rsid w:val="00C90D74"/>
    <w:rsid w:val="00C91031"/>
    <w:rsid w:val="00C91A44"/>
    <w:rsid w:val="00C92282"/>
    <w:rsid w:val="00C92DB3"/>
    <w:rsid w:val="00C9300E"/>
    <w:rsid w:val="00C933B8"/>
    <w:rsid w:val="00C93A22"/>
    <w:rsid w:val="00C952C5"/>
    <w:rsid w:val="00C95C42"/>
    <w:rsid w:val="00C9681F"/>
    <w:rsid w:val="00C96AF6"/>
    <w:rsid w:val="00C96E1B"/>
    <w:rsid w:val="00C9741B"/>
    <w:rsid w:val="00C97732"/>
    <w:rsid w:val="00CA0079"/>
    <w:rsid w:val="00CA072C"/>
    <w:rsid w:val="00CA0EA2"/>
    <w:rsid w:val="00CA1008"/>
    <w:rsid w:val="00CA1C01"/>
    <w:rsid w:val="00CA1CA2"/>
    <w:rsid w:val="00CA2911"/>
    <w:rsid w:val="00CA3C72"/>
    <w:rsid w:val="00CA5462"/>
    <w:rsid w:val="00CA64B5"/>
    <w:rsid w:val="00CB0AD9"/>
    <w:rsid w:val="00CB12EC"/>
    <w:rsid w:val="00CB1D81"/>
    <w:rsid w:val="00CB24CD"/>
    <w:rsid w:val="00CB27F0"/>
    <w:rsid w:val="00CB2909"/>
    <w:rsid w:val="00CB30B3"/>
    <w:rsid w:val="00CB33F5"/>
    <w:rsid w:val="00CB3CA3"/>
    <w:rsid w:val="00CB429D"/>
    <w:rsid w:val="00CB4A3B"/>
    <w:rsid w:val="00CB4BBA"/>
    <w:rsid w:val="00CB5650"/>
    <w:rsid w:val="00CB5AA3"/>
    <w:rsid w:val="00CB61DD"/>
    <w:rsid w:val="00CB73BA"/>
    <w:rsid w:val="00CC0501"/>
    <w:rsid w:val="00CC19DA"/>
    <w:rsid w:val="00CC2456"/>
    <w:rsid w:val="00CC2985"/>
    <w:rsid w:val="00CC2FC4"/>
    <w:rsid w:val="00CC300A"/>
    <w:rsid w:val="00CC3419"/>
    <w:rsid w:val="00CC392A"/>
    <w:rsid w:val="00CC3B25"/>
    <w:rsid w:val="00CC45EE"/>
    <w:rsid w:val="00CC4814"/>
    <w:rsid w:val="00CC56AA"/>
    <w:rsid w:val="00CC5E8B"/>
    <w:rsid w:val="00CC6032"/>
    <w:rsid w:val="00CC6ABD"/>
    <w:rsid w:val="00CC6CD6"/>
    <w:rsid w:val="00CC6E41"/>
    <w:rsid w:val="00CC79F4"/>
    <w:rsid w:val="00CC7DB4"/>
    <w:rsid w:val="00CD0D04"/>
    <w:rsid w:val="00CD1649"/>
    <w:rsid w:val="00CD198B"/>
    <w:rsid w:val="00CD2395"/>
    <w:rsid w:val="00CD3378"/>
    <w:rsid w:val="00CD33A3"/>
    <w:rsid w:val="00CD3500"/>
    <w:rsid w:val="00CD38AC"/>
    <w:rsid w:val="00CD4D5F"/>
    <w:rsid w:val="00CD547D"/>
    <w:rsid w:val="00CD5C79"/>
    <w:rsid w:val="00CD6A43"/>
    <w:rsid w:val="00CE1405"/>
    <w:rsid w:val="00CE188F"/>
    <w:rsid w:val="00CE2B82"/>
    <w:rsid w:val="00CE3823"/>
    <w:rsid w:val="00CE4063"/>
    <w:rsid w:val="00CE474C"/>
    <w:rsid w:val="00CE4CAD"/>
    <w:rsid w:val="00CE4FED"/>
    <w:rsid w:val="00CE5139"/>
    <w:rsid w:val="00CE59E3"/>
    <w:rsid w:val="00CE5AB9"/>
    <w:rsid w:val="00CE5E0D"/>
    <w:rsid w:val="00CE5E51"/>
    <w:rsid w:val="00CE625F"/>
    <w:rsid w:val="00CE724D"/>
    <w:rsid w:val="00CE7A79"/>
    <w:rsid w:val="00CE7C42"/>
    <w:rsid w:val="00CF0C7A"/>
    <w:rsid w:val="00CF10C8"/>
    <w:rsid w:val="00CF1139"/>
    <w:rsid w:val="00CF3A39"/>
    <w:rsid w:val="00CF3D6B"/>
    <w:rsid w:val="00CF4D62"/>
    <w:rsid w:val="00CF561B"/>
    <w:rsid w:val="00CF5CB4"/>
    <w:rsid w:val="00CF7983"/>
    <w:rsid w:val="00CF7BDC"/>
    <w:rsid w:val="00CF7FD9"/>
    <w:rsid w:val="00D004D7"/>
    <w:rsid w:val="00D013F7"/>
    <w:rsid w:val="00D0165D"/>
    <w:rsid w:val="00D01B60"/>
    <w:rsid w:val="00D0294F"/>
    <w:rsid w:val="00D02E04"/>
    <w:rsid w:val="00D02EFE"/>
    <w:rsid w:val="00D03966"/>
    <w:rsid w:val="00D0400D"/>
    <w:rsid w:val="00D0453C"/>
    <w:rsid w:val="00D04777"/>
    <w:rsid w:val="00D04A48"/>
    <w:rsid w:val="00D051B1"/>
    <w:rsid w:val="00D05433"/>
    <w:rsid w:val="00D05968"/>
    <w:rsid w:val="00D06C65"/>
    <w:rsid w:val="00D06E6B"/>
    <w:rsid w:val="00D07544"/>
    <w:rsid w:val="00D10142"/>
    <w:rsid w:val="00D11848"/>
    <w:rsid w:val="00D11AAD"/>
    <w:rsid w:val="00D11D08"/>
    <w:rsid w:val="00D12C6D"/>
    <w:rsid w:val="00D1486E"/>
    <w:rsid w:val="00D14971"/>
    <w:rsid w:val="00D14DB1"/>
    <w:rsid w:val="00D15683"/>
    <w:rsid w:val="00D160B3"/>
    <w:rsid w:val="00D16351"/>
    <w:rsid w:val="00D16E04"/>
    <w:rsid w:val="00D17810"/>
    <w:rsid w:val="00D17A52"/>
    <w:rsid w:val="00D201CF"/>
    <w:rsid w:val="00D215B9"/>
    <w:rsid w:val="00D21B73"/>
    <w:rsid w:val="00D21B91"/>
    <w:rsid w:val="00D22266"/>
    <w:rsid w:val="00D22DF1"/>
    <w:rsid w:val="00D243FF"/>
    <w:rsid w:val="00D2497C"/>
    <w:rsid w:val="00D24EC0"/>
    <w:rsid w:val="00D2640F"/>
    <w:rsid w:val="00D26FD4"/>
    <w:rsid w:val="00D270CA"/>
    <w:rsid w:val="00D27997"/>
    <w:rsid w:val="00D306B7"/>
    <w:rsid w:val="00D3126E"/>
    <w:rsid w:val="00D317CB"/>
    <w:rsid w:val="00D31BCC"/>
    <w:rsid w:val="00D3219F"/>
    <w:rsid w:val="00D32826"/>
    <w:rsid w:val="00D32854"/>
    <w:rsid w:val="00D3289A"/>
    <w:rsid w:val="00D329BB"/>
    <w:rsid w:val="00D32CEA"/>
    <w:rsid w:val="00D339B8"/>
    <w:rsid w:val="00D35497"/>
    <w:rsid w:val="00D35E02"/>
    <w:rsid w:val="00D35F1F"/>
    <w:rsid w:val="00D36D5A"/>
    <w:rsid w:val="00D37260"/>
    <w:rsid w:val="00D40397"/>
    <w:rsid w:val="00D40846"/>
    <w:rsid w:val="00D40990"/>
    <w:rsid w:val="00D416C4"/>
    <w:rsid w:val="00D41819"/>
    <w:rsid w:val="00D41ACE"/>
    <w:rsid w:val="00D41C18"/>
    <w:rsid w:val="00D42869"/>
    <w:rsid w:val="00D42C47"/>
    <w:rsid w:val="00D43D80"/>
    <w:rsid w:val="00D4441C"/>
    <w:rsid w:val="00D44E13"/>
    <w:rsid w:val="00D457DF"/>
    <w:rsid w:val="00D45A5C"/>
    <w:rsid w:val="00D46207"/>
    <w:rsid w:val="00D463CD"/>
    <w:rsid w:val="00D46991"/>
    <w:rsid w:val="00D46DE1"/>
    <w:rsid w:val="00D501DE"/>
    <w:rsid w:val="00D50223"/>
    <w:rsid w:val="00D502EF"/>
    <w:rsid w:val="00D502F1"/>
    <w:rsid w:val="00D50BCC"/>
    <w:rsid w:val="00D51200"/>
    <w:rsid w:val="00D53004"/>
    <w:rsid w:val="00D531E9"/>
    <w:rsid w:val="00D53204"/>
    <w:rsid w:val="00D532A8"/>
    <w:rsid w:val="00D53A33"/>
    <w:rsid w:val="00D53F1C"/>
    <w:rsid w:val="00D543DA"/>
    <w:rsid w:val="00D54B72"/>
    <w:rsid w:val="00D56A33"/>
    <w:rsid w:val="00D57310"/>
    <w:rsid w:val="00D57702"/>
    <w:rsid w:val="00D57D02"/>
    <w:rsid w:val="00D6016D"/>
    <w:rsid w:val="00D604E5"/>
    <w:rsid w:val="00D60829"/>
    <w:rsid w:val="00D6104B"/>
    <w:rsid w:val="00D61A92"/>
    <w:rsid w:val="00D61D61"/>
    <w:rsid w:val="00D625AE"/>
    <w:rsid w:val="00D633E9"/>
    <w:rsid w:val="00D66FEE"/>
    <w:rsid w:val="00D670FD"/>
    <w:rsid w:val="00D67139"/>
    <w:rsid w:val="00D7032B"/>
    <w:rsid w:val="00D705CC"/>
    <w:rsid w:val="00D70777"/>
    <w:rsid w:val="00D70851"/>
    <w:rsid w:val="00D70BDD"/>
    <w:rsid w:val="00D710D0"/>
    <w:rsid w:val="00D71360"/>
    <w:rsid w:val="00D714E1"/>
    <w:rsid w:val="00D72AD8"/>
    <w:rsid w:val="00D72DA6"/>
    <w:rsid w:val="00D73143"/>
    <w:rsid w:val="00D74735"/>
    <w:rsid w:val="00D74DEC"/>
    <w:rsid w:val="00D758DC"/>
    <w:rsid w:val="00D75923"/>
    <w:rsid w:val="00D75FA7"/>
    <w:rsid w:val="00D765FD"/>
    <w:rsid w:val="00D76E1D"/>
    <w:rsid w:val="00D777E6"/>
    <w:rsid w:val="00D77EDA"/>
    <w:rsid w:val="00D8160F"/>
    <w:rsid w:val="00D81DC3"/>
    <w:rsid w:val="00D82084"/>
    <w:rsid w:val="00D8236F"/>
    <w:rsid w:val="00D84184"/>
    <w:rsid w:val="00D84290"/>
    <w:rsid w:val="00D845EB"/>
    <w:rsid w:val="00D847EF"/>
    <w:rsid w:val="00D8562F"/>
    <w:rsid w:val="00D86C53"/>
    <w:rsid w:val="00D87138"/>
    <w:rsid w:val="00D87BCB"/>
    <w:rsid w:val="00D9082D"/>
    <w:rsid w:val="00D919A7"/>
    <w:rsid w:val="00D92133"/>
    <w:rsid w:val="00D92A53"/>
    <w:rsid w:val="00D92B94"/>
    <w:rsid w:val="00D93532"/>
    <w:rsid w:val="00D938AE"/>
    <w:rsid w:val="00D93902"/>
    <w:rsid w:val="00D93CE7"/>
    <w:rsid w:val="00D9416E"/>
    <w:rsid w:val="00D94574"/>
    <w:rsid w:val="00D94D3C"/>
    <w:rsid w:val="00D9605B"/>
    <w:rsid w:val="00D96877"/>
    <w:rsid w:val="00D96CC5"/>
    <w:rsid w:val="00D971FD"/>
    <w:rsid w:val="00D97D33"/>
    <w:rsid w:val="00DA05FA"/>
    <w:rsid w:val="00DA09CF"/>
    <w:rsid w:val="00DA0A0B"/>
    <w:rsid w:val="00DA0B57"/>
    <w:rsid w:val="00DA0FB8"/>
    <w:rsid w:val="00DA1B75"/>
    <w:rsid w:val="00DA1D3C"/>
    <w:rsid w:val="00DA2AD7"/>
    <w:rsid w:val="00DA2E57"/>
    <w:rsid w:val="00DA35F7"/>
    <w:rsid w:val="00DA3DB2"/>
    <w:rsid w:val="00DA447A"/>
    <w:rsid w:val="00DA5477"/>
    <w:rsid w:val="00DA587D"/>
    <w:rsid w:val="00DA5F78"/>
    <w:rsid w:val="00DA7073"/>
    <w:rsid w:val="00DB131A"/>
    <w:rsid w:val="00DB1558"/>
    <w:rsid w:val="00DB33F7"/>
    <w:rsid w:val="00DB3507"/>
    <w:rsid w:val="00DB4579"/>
    <w:rsid w:val="00DB474E"/>
    <w:rsid w:val="00DB4885"/>
    <w:rsid w:val="00DB4FFA"/>
    <w:rsid w:val="00DB5789"/>
    <w:rsid w:val="00DB59BF"/>
    <w:rsid w:val="00DB6F8B"/>
    <w:rsid w:val="00DB72A0"/>
    <w:rsid w:val="00DB7734"/>
    <w:rsid w:val="00DB7B46"/>
    <w:rsid w:val="00DC18FC"/>
    <w:rsid w:val="00DC1B71"/>
    <w:rsid w:val="00DC2D20"/>
    <w:rsid w:val="00DC2DA8"/>
    <w:rsid w:val="00DC4A84"/>
    <w:rsid w:val="00DC510A"/>
    <w:rsid w:val="00DC5A7E"/>
    <w:rsid w:val="00DC6A27"/>
    <w:rsid w:val="00DC7620"/>
    <w:rsid w:val="00DD0F86"/>
    <w:rsid w:val="00DD1911"/>
    <w:rsid w:val="00DD1AFC"/>
    <w:rsid w:val="00DD1D5E"/>
    <w:rsid w:val="00DD242B"/>
    <w:rsid w:val="00DD2C26"/>
    <w:rsid w:val="00DD2E3D"/>
    <w:rsid w:val="00DD3341"/>
    <w:rsid w:val="00DD3584"/>
    <w:rsid w:val="00DD3703"/>
    <w:rsid w:val="00DD399B"/>
    <w:rsid w:val="00DD4C65"/>
    <w:rsid w:val="00DD5A9F"/>
    <w:rsid w:val="00DD5D48"/>
    <w:rsid w:val="00DD5D4A"/>
    <w:rsid w:val="00DD6584"/>
    <w:rsid w:val="00DD750F"/>
    <w:rsid w:val="00DD775D"/>
    <w:rsid w:val="00DE0329"/>
    <w:rsid w:val="00DE04E2"/>
    <w:rsid w:val="00DE0BA6"/>
    <w:rsid w:val="00DE17A0"/>
    <w:rsid w:val="00DE1800"/>
    <w:rsid w:val="00DE1B86"/>
    <w:rsid w:val="00DE2D14"/>
    <w:rsid w:val="00DE2E72"/>
    <w:rsid w:val="00DE2EEB"/>
    <w:rsid w:val="00DE3160"/>
    <w:rsid w:val="00DE324B"/>
    <w:rsid w:val="00DE3305"/>
    <w:rsid w:val="00DE3AA8"/>
    <w:rsid w:val="00DE3EE9"/>
    <w:rsid w:val="00DE4B38"/>
    <w:rsid w:val="00DE4B75"/>
    <w:rsid w:val="00DE4D87"/>
    <w:rsid w:val="00DE4E08"/>
    <w:rsid w:val="00DE50A1"/>
    <w:rsid w:val="00DE5CCD"/>
    <w:rsid w:val="00DE5DC5"/>
    <w:rsid w:val="00DE5E57"/>
    <w:rsid w:val="00DE62F0"/>
    <w:rsid w:val="00DF115F"/>
    <w:rsid w:val="00DF19B2"/>
    <w:rsid w:val="00DF1CB5"/>
    <w:rsid w:val="00DF2578"/>
    <w:rsid w:val="00DF2D42"/>
    <w:rsid w:val="00DF3778"/>
    <w:rsid w:val="00DF4713"/>
    <w:rsid w:val="00DF510A"/>
    <w:rsid w:val="00DF5388"/>
    <w:rsid w:val="00DF546E"/>
    <w:rsid w:val="00DF5779"/>
    <w:rsid w:val="00DF61FB"/>
    <w:rsid w:val="00DF64A8"/>
    <w:rsid w:val="00DF6AEC"/>
    <w:rsid w:val="00DF6D8D"/>
    <w:rsid w:val="00DF6EAA"/>
    <w:rsid w:val="00DF7F6F"/>
    <w:rsid w:val="00E00358"/>
    <w:rsid w:val="00E00EAE"/>
    <w:rsid w:val="00E0161F"/>
    <w:rsid w:val="00E01B90"/>
    <w:rsid w:val="00E01C50"/>
    <w:rsid w:val="00E03A61"/>
    <w:rsid w:val="00E03EA6"/>
    <w:rsid w:val="00E0438A"/>
    <w:rsid w:val="00E04CE2"/>
    <w:rsid w:val="00E05440"/>
    <w:rsid w:val="00E05648"/>
    <w:rsid w:val="00E06234"/>
    <w:rsid w:val="00E063AA"/>
    <w:rsid w:val="00E06EDB"/>
    <w:rsid w:val="00E075A1"/>
    <w:rsid w:val="00E10620"/>
    <w:rsid w:val="00E10724"/>
    <w:rsid w:val="00E10C66"/>
    <w:rsid w:val="00E11596"/>
    <w:rsid w:val="00E1258F"/>
    <w:rsid w:val="00E12881"/>
    <w:rsid w:val="00E128CC"/>
    <w:rsid w:val="00E1295A"/>
    <w:rsid w:val="00E13F27"/>
    <w:rsid w:val="00E142D2"/>
    <w:rsid w:val="00E14783"/>
    <w:rsid w:val="00E15440"/>
    <w:rsid w:val="00E154EB"/>
    <w:rsid w:val="00E16F07"/>
    <w:rsid w:val="00E17356"/>
    <w:rsid w:val="00E17BE1"/>
    <w:rsid w:val="00E17D80"/>
    <w:rsid w:val="00E20018"/>
    <w:rsid w:val="00E21617"/>
    <w:rsid w:val="00E219FF"/>
    <w:rsid w:val="00E21A6F"/>
    <w:rsid w:val="00E22B81"/>
    <w:rsid w:val="00E23CC2"/>
    <w:rsid w:val="00E2408D"/>
    <w:rsid w:val="00E24133"/>
    <w:rsid w:val="00E247E1"/>
    <w:rsid w:val="00E24935"/>
    <w:rsid w:val="00E256EA"/>
    <w:rsid w:val="00E256FB"/>
    <w:rsid w:val="00E2620C"/>
    <w:rsid w:val="00E267CD"/>
    <w:rsid w:val="00E26DEE"/>
    <w:rsid w:val="00E30222"/>
    <w:rsid w:val="00E30374"/>
    <w:rsid w:val="00E30E1E"/>
    <w:rsid w:val="00E31E0B"/>
    <w:rsid w:val="00E32D51"/>
    <w:rsid w:val="00E34FFC"/>
    <w:rsid w:val="00E361D8"/>
    <w:rsid w:val="00E36956"/>
    <w:rsid w:val="00E37631"/>
    <w:rsid w:val="00E402E4"/>
    <w:rsid w:val="00E4041A"/>
    <w:rsid w:val="00E40989"/>
    <w:rsid w:val="00E41B02"/>
    <w:rsid w:val="00E4288C"/>
    <w:rsid w:val="00E431B6"/>
    <w:rsid w:val="00E43499"/>
    <w:rsid w:val="00E43CA6"/>
    <w:rsid w:val="00E459E9"/>
    <w:rsid w:val="00E46862"/>
    <w:rsid w:val="00E46C32"/>
    <w:rsid w:val="00E46C73"/>
    <w:rsid w:val="00E46C80"/>
    <w:rsid w:val="00E46CAC"/>
    <w:rsid w:val="00E46ECC"/>
    <w:rsid w:val="00E472C6"/>
    <w:rsid w:val="00E476B1"/>
    <w:rsid w:val="00E47F61"/>
    <w:rsid w:val="00E506C1"/>
    <w:rsid w:val="00E50DAD"/>
    <w:rsid w:val="00E50F58"/>
    <w:rsid w:val="00E5150C"/>
    <w:rsid w:val="00E51CF8"/>
    <w:rsid w:val="00E52518"/>
    <w:rsid w:val="00E544A0"/>
    <w:rsid w:val="00E5524C"/>
    <w:rsid w:val="00E55EA5"/>
    <w:rsid w:val="00E56A69"/>
    <w:rsid w:val="00E56B9C"/>
    <w:rsid w:val="00E57985"/>
    <w:rsid w:val="00E60776"/>
    <w:rsid w:val="00E62086"/>
    <w:rsid w:val="00E63166"/>
    <w:rsid w:val="00E63A45"/>
    <w:rsid w:val="00E63E34"/>
    <w:rsid w:val="00E641FB"/>
    <w:rsid w:val="00E6428F"/>
    <w:rsid w:val="00E64795"/>
    <w:rsid w:val="00E656F9"/>
    <w:rsid w:val="00E65E4E"/>
    <w:rsid w:val="00E66336"/>
    <w:rsid w:val="00E6651D"/>
    <w:rsid w:val="00E66536"/>
    <w:rsid w:val="00E66A64"/>
    <w:rsid w:val="00E66B95"/>
    <w:rsid w:val="00E671D4"/>
    <w:rsid w:val="00E677B1"/>
    <w:rsid w:val="00E70B38"/>
    <w:rsid w:val="00E70F5A"/>
    <w:rsid w:val="00E71C84"/>
    <w:rsid w:val="00E71CC9"/>
    <w:rsid w:val="00E73FC0"/>
    <w:rsid w:val="00E7412D"/>
    <w:rsid w:val="00E74E5C"/>
    <w:rsid w:val="00E74E7A"/>
    <w:rsid w:val="00E75E62"/>
    <w:rsid w:val="00E765B2"/>
    <w:rsid w:val="00E76EDE"/>
    <w:rsid w:val="00E7724B"/>
    <w:rsid w:val="00E7762F"/>
    <w:rsid w:val="00E77CA8"/>
    <w:rsid w:val="00E80881"/>
    <w:rsid w:val="00E80B94"/>
    <w:rsid w:val="00E817CE"/>
    <w:rsid w:val="00E81FC6"/>
    <w:rsid w:val="00E824EF"/>
    <w:rsid w:val="00E82DFE"/>
    <w:rsid w:val="00E848BE"/>
    <w:rsid w:val="00E85450"/>
    <w:rsid w:val="00E8548D"/>
    <w:rsid w:val="00E859B5"/>
    <w:rsid w:val="00E861F4"/>
    <w:rsid w:val="00E863D7"/>
    <w:rsid w:val="00E86CC7"/>
    <w:rsid w:val="00E87405"/>
    <w:rsid w:val="00E874C4"/>
    <w:rsid w:val="00E87DD7"/>
    <w:rsid w:val="00E905F6"/>
    <w:rsid w:val="00E90DCA"/>
    <w:rsid w:val="00E91A83"/>
    <w:rsid w:val="00E91B99"/>
    <w:rsid w:val="00E91E4D"/>
    <w:rsid w:val="00E92300"/>
    <w:rsid w:val="00E93A9D"/>
    <w:rsid w:val="00E93C8C"/>
    <w:rsid w:val="00E9429E"/>
    <w:rsid w:val="00E94322"/>
    <w:rsid w:val="00E95B62"/>
    <w:rsid w:val="00E96C25"/>
    <w:rsid w:val="00E97D25"/>
    <w:rsid w:val="00EA00B7"/>
    <w:rsid w:val="00EA090C"/>
    <w:rsid w:val="00EA0C6C"/>
    <w:rsid w:val="00EA0EA3"/>
    <w:rsid w:val="00EA0F66"/>
    <w:rsid w:val="00EA1726"/>
    <w:rsid w:val="00EA24CC"/>
    <w:rsid w:val="00EA3F46"/>
    <w:rsid w:val="00EA4231"/>
    <w:rsid w:val="00EA4723"/>
    <w:rsid w:val="00EA618F"/>
    <w:rsid w:val="00EA619F"/>
    <w:rsid w:val="00EA7AE7"/>
    <w:rsid w:val="00EA7BF1"/>
    <w:rsid w:val="00EB01FA"/>
    <w:rsid w:val="00EB09F5"/>
    <w:rsid w:val="00EB11C9"/>
    <w:rsid w:val="00EB35C4"/>
    <w:rsid w:val="00EB378D"/>
    <w:rsid w:val="00EB37ED"/>
    <w:rsid w:val="00EB3978"/>
    <w:rsid w:val="00EB4477"/>
    <w:rsid w:val="00EB470C"/>
    <w:rsid w:val="00EB58AD"/>
    <w:rsid w:val="00EB79B3"/>
    <w:rsid w:val="00EB7FAB"/>
    <w:rsid w:val="00EB7FB0"/>
    <w:rsid w:val="00EC0048"/>
    <w:rsid w:val="00EC30AA"/>
    <w:rsid w:val="00EC3C47"/>
    <w:rsid w:val="00EC40F0"/>
    <w:rsid w:val="00EC47D3"/>
    <w:rsid w:val="00EC4C77"/>
    <w:rsid w:val="00EC540F"/>
    <w:rsid w:val="00EC543F"/>
    <w:rsid w:val="00EC549C"/>
    <w:rsid w:val="00EC65DA"/>
    <w:rsid w:val="00EC680A"/>
    <w:rsid w:val="00EC6E3B"/>
    <w:rsid w:val="00EC6F4E"/>
    <w:rsid w:val="00EC7E36"/>
    <w:rsid w:val="00ED0C32"/>
    <w:rsid w:val="00ED0E8C"/>
    <w:rsid w:val="00ED2146"/>
    <w:rsid w:val="00ED2216"/>
    <w:rsid w:val="00ED38DE"/>
    <w:rsid w:val="00ED488E"/>
    <w:rsid w:val="00ED4C21"/>
    <w:rsid w:val="00ED4D52"/>
    <w:rsid w:val="00ED5861"/>
    <w:rsid w:val="00ED5F38"/>
    <w:rsid w:val="00ED649C"/>
    <w:rsid w:val="00ED6C3D"/>
    <w:rsid w:val="00ED70EC"/>
    <w:rsid w:val="00ED7E7D"/>
    <w:rsid w:val="00EE00CF"/>
    <w:rsid w:val="00EE0CFC"/>
    <w:rsid w:val="00EE0EA1"/>
    <w:rsid w:val="00EE12A7"/>
    <w:rsid w:val="00EE1B8D"/>
    <w:rsid w:val="00EE346B"/>
    <w:rsid w:val="00EE3A1C"/>
    <w:rsid w:val="00EE42C2"/>
    <w:rsid w:val="00EE52E5"/>
    <w:rsid w:val="00EE5CAE"/>
    <w:rsid w:val="00EE687F"/>
    <w:rsid w:val="00EE7A9B"/>
    <w:rsid w:val="00EF04DD"/>
    <w:rsid w:val="00EF05EC"/>
    <w:rsid w:val="00EF0861"/>
    <w:rsid w:val="00EF14CD"/>
    <w:rsid w:val="00EF170A"/>
    <w:rsid w:val="00EF2A13"/>
    <w:rsid w:val="00EF38BC"/>
    <w:rsid w:val="00EF3A11"/>
    <w:rsid w:val="00EF42CC"/>
    <w:rsid w:val="00EF4B56"/>
    <w:rsid w:val="00EF4D50"/>
    <w:rsid w:val="00EF4EF1"/>
    <w:rsid w:val="00EF4EFD"/>
    <w:rsid w:val="00EF4F35"/>
    <w:rsid w:val="00EF4F66"/>
    <w:rsid w:val="00EF627A"/>
    <w:rsid w:val="00EF6FE0"/>
    <w:rsid w:val="00EF7055"/>
    <w:rsid w:val="00EF7F82"/>
    <w:rsid w:val="00F005F1"/>
    <w:rsid w:val="00F0064C"/>
    <w:rsid w:val="00F0078A"/>
    <w:rsid w:val="00F00F16"/>
    <w:rsid w:val="00F02A44"/>
    <w:rsid w:val="00F02BB8"/>
    <w:rsid w:val="00F02D61"/>
    <w:rsid w:val="00F033E5"/>
    <w:rsid w:val="00F05CD1"/>
    <w:rsid w:val="00F0780B"/>
    <w:rsid w:val="00F07C7E"/>
    <w:rsid w:val="00F07C96"/>
    <w:rsid w:val="00F107CC"/>
    <w:rsid w:val="00F1112C"/>
    <w:rsid w:val="00F112C1"/>
    <w:rsid w:val="00F12C99"/>
    <w:rsid w:val="00F13BF1"/>
    <w:rsid w:val="00F141A1"/>
    <w:rsid w:val="00F14BF1"/>
    <w:rsid w:val="00F1617B"/>
    <w:rsid w:val="00F165B8"/>
    <w:rsid w:val="00F16E4C"/>
    <w:rsid w:val="00F1709D"/>
    <w:rsid w:val="00F200B4"/>
    <w:rsid w:val="00F21821"/>
    <w:rsid w:val="00F233A8"/>
    <w:rsid w:val="00F23791"/>
    <w:rsid w:val="00F23BC3"/>
    <w:rsid w:val="00F23D27"/>
    <w:rsid w:val="00F245FD"/>
    <w:rsid w:val="00F24885"/>
    <w:rsid w:val="00F249A2"/>
    <w:rsid w:val="00F2558E"/>
    <w:rsid w:val="00F25625"/>
    <w:rsid w:val="00F25C2B"/>
    <w:rsid w:val="00F26569"/>
    <w:rsid w:val="00F26821"/>
    <w:rsid w:val="00F27191"/>
    <w:rsid w:val="00F2744B"/>
    <w:rsid w:val="00F300F2"/>
    <w:rsid w:val="00F3061B"/>
    <w:rsid w:val="00F312C3"/>
    <w:rsid w:val="00F31406"/>
    <w:rsid w:val="00F320C3"/>
    <w:rsid w:val="00F32999"/>
    <w:rsid w:val="00F32BAF"/>
    <w:rsid w:val="00F33221"/>
    <w:rsid w:val="00F33C77"/>
    <w:rsid w:val="00F35503"/>
    <w:rsid w:val="00F36CC1"/>
    <w:rsid w:val="00F41B15"/>
    <w:rsid w:val="00F42387"/>
    <w:rsid w:val="00F42B96"/>
    <w:rsid w:val="00F42F2B"/>
    <w:rsid w:val="00F43153"/>
    <w:rsid w:val="00F447F3"/>
    <w:rsid w:val="00F45534"/>
    <w:rsid w:val="00F4693A"/>
    <w:rsid w:val="00F47953"/>
    <w:rsid w:val="00F50D11"/>
    <w:rsid w:val="00F51D02"/>
    <w:rsid w:val="00F51EF9"/>
    <w:rsid w:val="00F52052"/>
    <w:rsid w:val="00F52166"/>
    <w:rsid w:val="00F53232"/>
    <w:rsid w:val="00F54CA6"/>
    <w:rsid w:val="00F54D2C"/>
    <w:rsid w:val="00F56373"/>
    <w:rsid w:val="00F56FFE"/>
    <w:rsid w:val="00F573AC"/>
    <w:rsid w:val="00F60033"/>
    <w:rsid w:val="00F61D43"/>
    <w:rsid w:val="00F62207"/>
    <w:rsid w:val="00F628FB"/>
    <w:rsid w:val="00F629A3"/>
    <w:rsid w:val="00F629BA"/>
    <w:rsid w:val="00F629D4"/>
    <w:rsid w:val="00F63145"/>
    <w:rsid w:val="00F63225"/>
    <w:rsid w:val="00F6464C"/>
    <w:rsid w:val="00F64B5C"/>
    <w:rsid w:val="00F64CE5"/>
    <w:rsid w:val="00F64F3E"/>
    <w:rsid w:val="00F6502D"/>
    <w:rsid w:val="00F65B63"/>
    <w:rsid w:val="00F66412"/>
    <w:rsid w:val="00F66AB4"/>
    <w:rsid w:val="00F66DE2"/>
    <w:rsid w:val="00F67507"/>
    <w:rsid w:val="00F72625"/>
    <w:rsid w:val="00F73021"/>
    <w:rsid w:val="00F7348E"/>
    <w:rsid w:val="00F73742"/>
    <w:rsid w:val="00F738EA"/>
    <w:rsid w:val="00F73FF6"/>
    <w:rsid w:val="00F742AF"/>
    <w:rsid w:val="00F74347"/>
    <w:rsid w:val="00F753CD"/>
    <w:rsid w:val="00F760B6"/>
    <w:rsid w:val="00F761ED"/>
    <w:rsid w:val="00F768A0"/>
    <w:rsid w:val="00F76BB6"/>
    <w:rsid w:val="00F76E73"/>
    <w:rsid w:val="00F7716D"/>
    <w:rsid w:val="00F7718E"/>
    <w:rsid w:val="00F77E64"/>
    <w:rsid w:val="00F806ED"/>
    <w:rsid w:val="00F80DB8"/>
    <w:rsid w:val="00F80EC6"/>
    <w:rsid w:val="00F81B4B"/>
    <w:rsid w:val="00F81C21"/>
    <w:rsid w:val="00F839EB"/>
    <w:rsid w:val="00F83CC0"/>
    <w:rsid w:val="00F8458C"/>
    <w:rsid w:val="00F85043"/>
    <w:rsid w:val="00F85E2E"/>
    <w:rsid w:val="00F85FD4"/>
    <w:rsid w:val="00F86E11"/>
    <w:rsid w:val="00F8746D"/>
    <w:rsid w:val="00F87DBA"/>
    <w:rsid w:val="00F90E0A"/>
    <w:rsid w:val="00F91364"/>
    <w:rsid w:val="00F93913"/>
    <w:rsid w:val="00F9394B"/>
    <w:rsid w:val="00F9432D"/>
    <w:rsid w:val="00F94DA5"/>
    <w:rsid w:val="00F95582"/>
    <w:rsid w:val="00F95829"/>
    <w:rsid w:val="00F96AF5"/>
    <w:rsid w:val="00F96DEB"/>
    <w:rsid w:val="00F97068"/>
    <w:rsid w:val="00F97EE7"/>
    <w:rsid w:val="00FA035F"/>
    <w:rsid w:val="00FA0769"/>
    <w:rsid w:val="00FA2F22"/>
    <w:rsid w:val="00FA5762"/>
    <w:rsid w:val="00FA5DBA"/>
    <w:rsid w:val="00FA62E6"/>
    <w:rsid w:val="00FA6E67"/>
    <w:rsid w:val="00FA7998"/>
    <w:rsid w:val="00FB066B"/>
    <w:rsid w:val="00FB0E4D"/>
    <w:rsid w:val="00FB16CE"/>
    <w:rsid w:val="00FB192B"/>
    <w:rsid w:val="00FB1C60"/>
    <w:rsid w:val="00FB2213"/>
    <w:rsid w:val="00FB2320"/>
    <w:rsid w:val="00FB29DA"/>
    <w:rsid w:val="00FB2CDF"/>
    <w:rsid w:val="00FB4467"/>
    <w:rsid w:val="00FB47DC"/>
    <w:rsid w:val="00FB4E85"/>
    <w:rsid w:val="00FB54F9"/>
    <w:rsid w:val="00FB57D9"/>
    <w:rsid w:val="00FB65C1"/>
    <w:rsid w:val="00FB75E7"/>
    <w:rsid w:val="00FB7994"/>
    <w:rsid w:val="00FC07A4"/>
    <w:rsid w:val="00FC0BE7"/>
    <w:rsid w:val="00FC1B60"/>
    <w:rsid w:val="00FC2750"/>
    <w:rsid w:val="00FC307D"/>
    <w:rsid w:val="00FC315F"/>
    <w:rsid w:val="00FC3D0C"/>
    <w:rsid w:val="00FC4374"/>
    <w:rsid w:val="00FC4EF1"/>
    <w:rsid w:val="00FC5851"/>
    <w:rsid w:val="00FC5DF7"/>
    <w:rsid w:val="00FC78C1"/>
    <w:rsid w:val="00FC7E0B"/>
    <w:rsid w:val="00FD0B02"/>
    <w:rsid w:val="00FD15DD"/>
    <w:rsid w:val="00FD1650"/>
    <w:rsid w:val="00FD1BA8"/>
    <w:rsid w:val="00FD21F3"/>
    <w:rsid w:val="00FD38D6"/>
    <w:rsid w:val="00FD4523"/>
    <w:rsid w:val="00FD5EF9"/>
    <w:rsid w:val="00FD6FAB"/>
    <w:rsid w:val="00FD73DD"/>
    <w:rsid w:val="00FD7D48"/>
    <w:rsid w:val="00FE0BAA"/>
    <w:rsid w:val="00FE1F62"/>
    <w:rsid w:val="00FE284A"/>
    <w:rsid w:val="00FE2862"/>
    <w:rsid w:val="00FE2F6C"/>
    <w:rsid w:val="00FE34A4"/>
    <w:rsid w:val="00FE392A"/>
    <w:rsid w:val="00FE6877"/>
    <w:rsid w:val="00FE68C4"/>
    <w:rsid w:val="00FE74C8"/>
    <w:rsid w:val="00FF0C2E"/>
    <w:rsid w:val="00FF0C74"/>
    <w:rsid w:val="00FF155F"/>
    <w:rsid w:val="00FF17D7"/>
    <w:rsid w:val="00FF183E"/>
    <w:rsid w:val="00FF26E0"/>
    <w:rsid w:val="00FF2FB8"/>
    <w:rsid w:val="00FF3355"/>
    <w:rsid w:val="00FF3BC2"/>
    <w:rsid w:val="00FF404F"/>
    <w:rsid w:val="00FF4C67"/>
    <w:rsid w:val="00FF4C6F"/>
    <w:rsid w:val="00FF67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3056"/>
  <w15:chartTrackingRefBased/>
  <w15:docId w15:val="{D3F03219-99FE-4908-A77E-980BACA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7F61"/>
  </w:style>
  <w:style w:type="paragraph" w:styleId="Nagwek1">
    <w:name w:val="heading 1"/>
    <w:basedOn w:val="Normalny"/>
    <w:next w:val="Normalny"/>
    <w:link w:val="Nagwek1Znak"/>
    <w:qFormat/>
    <w:rsid w:val="0064740B"/>
    <w:pPr>
      <w:keepNext/>
      <w:numPr>
        <w:numId w:val="1"/>
      </w:numPr>
      <w:suppressAutoHyphens/>
      <w:spacing w:after="0" w:line="240" w:lineRule="auto"/>
      <w:ind w:left="420" w:firstLine="0"/>
      <w:outlineLvl w:val="0"/>
    </w:pPr>
    <w:rPr>
      <w:rFonts w:ascii="Times New Roman" w:eastAsia="Times New Roman" w:hAnsi="Times New Roman" w:cs="Times New Roman"/>
      <w:b/>
      <w:bCs/>
      <w:sz w:val="24"/>
      <w:szCs w:val="24"/>
      <w:lang w:val="x-none" w:eastAsia="zh-CN"/>
    </w:rPr>
  </w:style>
  <w:style w:type="paragraph" w:styleId="Nagwek2">
    <w:name w:val="heading 2"/>
    <w:basedOn w:val="Normalny"/>
    <w:next w:val="Normalny"/>
    <w:link w:val="Nagwek2Znak"/>
    <w:unhideWhenUsed/>
    <w:qFormat/>
    <w:rsid w:val="0064740B"/>
    <w:pPr>
      <w:keepNext/>
      <w:spacing w:before="240" w:after="60" w:line="240" w:lineRule="auto"/>
      <w:outlineLvl w:val="1"/>
    </w:pPr>
    <w:rPr>
      <w:rFonts w:ascii="Calibri Light" w:eastAsia="Times New Roman" w:hAnsi="Calibri Light" w:cs="Times New Roman"/>
      <w:b/>
      <w:bCs/>
      <w:i/>
      <w:iCs/>
      <w:sz w:val="28"/>
      <w:szCs w:val="28"/>
      <w:lang w:eastAsia="pl-PL"/>
    </w:rPr>
  </w:style>
  <w:style w:type="paragraph" w:styleId="Nagwek3">
    <w:name w:val="heading 3"/>
    <w:basedOn w:val="Normalny"/>
    <w:next w:val="Normalny"/>
    <w:link w:val="Nagwek3Znak"/>
    <w:unhideWhenUsed/>
    <w:qFormat/>
    <w:rsid w:val="0064740B"/>
    <w:pPr>
      <w:keepNext/>
      <w:numPr>
        <w:ilvl w:val="2"/>
        <w:numId w:val="1"/>
      </w:numPr>
      <w:suppressAutoHyphens/>
      <w:spacing w:before="240" w:after="60" w:line="240" w:lineRule="auto"/>
      <w:outlineLvl w:val="2"/>
    </w:pPr>
    <w:rPr>
      <w:rFonts w:ascii="Arial" w:eastAsia="Times New Roman" w:hAnsi="Arial" w:cs="Arial"/>
      <w:b/>
      <w:bCs/>
      <w:sz w:val="26"/>
      <w:szCs w:val="26"/>
      <w:lang w:val="x-none" w:eastAsia="zh-CN"/>
    </w:rPr>
  </w:style>
  <w:style w:type="paragraph" w:styleId="Nagwek4">
    <w:name w:val="heading 4"/>
    <w:basedOn w:val="Normalny"/>
    <w:next w:val="Normalny"/>
    <w:link w:val="Nagwek4Znak"/>
    <w:qFormat/>
    <w:rsid w:val="00A32E4B"/>
    <w:pPr>
      <w:keepNext/>
      <w:suppressAutoHyphens/>
      <w:spacing w:before="120" w:after="0" w:line="240" w:lineRule="auto"/>
      <w:jc w:val="both"/>
      <w:outlineLvl w:val="3"/>
    </w:pPr>
    <w:rPr>
      <w:rFonts w:ascii="Times New Roman" w:eastAsia="Times New Roman" w:hAnsi="Times New Roman" w:cs="Times New Roman"/>
      <w:i/>
      <w:iCs/>
      <w:sz w:val="24"/>
      <w:szCs w:val="24"/>
      <w:lang w:eastAsia="zh-CN"/>
    </w:rPr>
  </w:style>
  <w:style w:type="paragraph" w:styleId="Nagwek5">
    <w:name w:val="heading 5"/>
    <w:basedOn w:val="Normalny"/>
    <w:next w:val="Normalny"/>
    <w:link w:val="Nagwek5Znak"/>
    <w:qFormat/>
    <w:rsid w:val="00A32E4B"/>
    <w:pPr>
      <w:keepNext/>
      <w:suppressAutoHyphens/>
      <w:snapToGrid w:val="0"/>
      <w:spacing w:after="0" w:line="240" w:lineRule="auto"/>
      <w:jc w:val="center"/>
      <w:outlineLvl w:val="4"/>
    </w:pPr>
    <w:rPr>
      <w:rFonts w:ascii="Times New Roman" w:eastAsia="Times New Roman" w:hAnsi="Times New Roman" w:cs="Arial"/>
      <w:i/>
      <w:iCs/>
      <w:sz w:val="20"/>
      <w:szCs w:val="20"/>
      <w:lang w:eastAsia="zh-CN"/>
    </w:rPr>
  </w:style>
  <w:style w:type="paragraph" w:styleId="Nagwek6">
    <w:name w:val="heading 6"/>
    <w:basedOn w:val="Normalny"/>
    <w:next w:val="Normalny"/>
    <w:link w:val="Nagwek6Znak"/>
    <w:qFormat/>
    <w:rsid w:val="00A32E4B"/>
    <w:pPr>
      <w:suppressAutoHyphens/>
      <w:spacing w:before="120" w:after="0" w:line="240" w:lineRule="auto"/>
      <w:jc w:val="center"/>
      <w:outlineLvl w:val="5"/>
    </w:pPr>
    <w:rPr>
      <w:rFonts w:ascii="Arial" w:eastAsia="Times New Roman" w:hAnsi="Arial" w:cs="Arial"/>
      <w:b/>
      <w:sz w:val="24"/>
      <w:szCs w:val="20"/>
      <w:lang w:eastAsia="zh-CN"/>
    </w:rPr>
  </w:style>
  <w:style w:type="paragraph" w:styleId="Nagwek7">
    <w:name w:val="heading 7"/>
    <w:basedOn w:val="Normalny"/>
    <w:next w:val="Normalny"/>
    <w:link w:val="Nagwek7Znak"/>
    <w:qFormat/>
    <w:rsid w:val="00A32E4B"/>
    <w:pPr>
      <w:keepNext/>
      <w:suppressAutoHyphens/>
      <w:spacing w:after="0" w:line="240" w:lineRule="auto"/>
      <w:jc w:val="both"/>
      <w:outlineLvl w:val="6"/>
    </w:pPr>
    <w:rPr>
      <w:rFonts w:ascii="Times New Roman" w:eastAsia="Times New Roman" w:hAnsi="Times New Roman" w:cs="Times New Roman"/>
      <w:b/>
      <w:bCs/>
      <w:sz w:val="24"/>
      <w:szCs w:val="24"/>
      <w:lang w:eastAsia="zh-CN"/>
    </w:rPr>
  </w:style>
  <w:style w:type="paragraph" w:styleId="Nagwek8">
    <w:name w:val="heading 8"/>
    <w:basedOn w:val="Normalny"/>
    <w:next w:val="Normalny"/>
    <w:link w:val="Nagwek8Znak"/>
    <w:qFormat/>
    <w:rsid w:val="00A32E4B"/>
    <w:pPr>
      <w:keepNext/>
      <w:suppressAutoHyphens/>
      <w:spacing w:after="0" w:line="240" w:lineRule="auto"/>
      <w:jc w:val="right"/>
      <w:outlineLvl w:val="7"/>
    </w:pPr>
    <w:rPr>
      <w:rFonts w:ascii="Arial" w:eastAsia="Times New Roman" w:hAnsi="Arial" w:cs="Arial"/>
      <w:sz w:val="24"/>
      <w:szCs w:val="20"/>
      <w:lang w:eastAsia="zh-CN"/>
    </w:rPr>
  </w:style>
  <w:style w:type="paragraph" w:styleId="Nagwek9">
    <w:name w:val="heading 9"/>
    <w:basedOn w:val="Normalny"/>
    <w:next w:val="Normalny"/>
    <w:link w:val="Nagwek9Znak"/>
    <w:qFormat/>
    <w:rsid w:val="00A32E4B"/>
    <w:pPr>
      <w:keepNext/>
      <w:suppressAutoHyphens/>
      <w:spacing w:after="0" w:line="240" w:lineRule="auto"/>
      <w:ind w:left="3780"/>
      <w:jc w:val="both"/>
      <w:outlineLvl w:val="8"/>
    </w:pPr>
    <w:rPr>
      <w:rFonts w:ascii="Times New Roman" w:eastAsia="Times New Roman" w:hAnsi="Times New Roman" w:cs="Times New Roman"/>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a2,Znak Znak,Znak,Body Text Char2 Znak,Body Text Char Char Znak,Body Text Char1 Char1 Char Znak,Body Text Char Char1 Char Char Znak,Body Text Char Char Char Char Char Znak,Body Text Char1 Char Char Char Znak,Body Text Char2"/>
    <w:basedOn w:val="Normalny"/>
    <w:link w:val="TekstpodstawowyZnak"/>
    <w:unhideWhenUsed/>
    <w:rsid w:val="0064740B"/>
    <w:pPr>
      <w:spacing w:after="120"/>
    </w:pPr>
  </w:style>
  <w:style w:type="character" w:customStyle="1" w:styleId="TekstpodstawowyZnak">
    <w:name w:val="Tekst podstawowy Znak"/>
    <w:aliases w:val="a2 Znak,Znak Znak Znak,Znak Znak1,Body Text Char2 Znak Znak,Body Text Char Char Znak Znak,Body Text Char1 Char1 Char Znak Znak,Body Text Char Char1 Char Char Znak Znak,Body Text Char Char Char Char Char Znak Znak"/>
    <w:basedOn w:val="Domylnaczcionkaakapitu"/>
    <w:link w:val="Tekstpodstawowy"/>
    <w:rsid w:val="0064740B"/>
  </w:style>
  <w:style w:type="character" w:customStyle="1" w:styleId="Nagwek1Znak">
    <w:name w:val="Nagłówek 1 Znak"/>
    <w:basedOn w:val="Domylnaczcionkaakapitu"/>
    <w:link w:val="Nagwek1"/>
    <w:rsid w:val="0064740B"/>
    <w:rPr>
      <w:rFonts w:ascii="Times New Roman" w:eastAsia="Times New Roman" w:hAnsi="Times New Roman" w:cs="Times New Roman"/>
      <w:b/>
      <w:bCs/>
      <w:sz w:val="24"/>
      <w:szCs w:val="24"/>
      <w:lang w:val="x-none" w:eastAsia="zh-CN"/>
    </w:rPr>
  </w:style>
  <w:style w:type="character" w:customStyle="1" w:styleId="Nagwek2Znak">
    <w:name w:val="Nagłówek 2 Znak"/>
    <w:basedOn w:val="Domylnaczcionkaakapitu"/>
    <w:link w:val="Nagwek2"/>
    <w:rsid w:val="0064740B"/>
    <w:rPr>
      <w:rFonts w:ascii="Calibri Light" w:eastAsia="Times New Roman" w:hAnsi="Calibri Light" w:cs="Times New Roman"/>
      <w:b/>
      <w:bCs/>
      <w:i/>
      <w:iCs/>
      <w:sz w:val="28"/>
      <w:szCs w:val="28"/>
      <w:lang w:eastAsia="pl-PL"/>
    </w:rPr>
  </w:style>
  <w:style w:type="character" w:customStyle="1" w:styleId="Nagwek3Znak">
    <w:name w:val="Nagłówek 3 Znak"/>
    <w:basedOn w:val="Domylnaczcionkaakapitu"/>
    <w:link w:val="Nagwek3"/>
    <w:rsid w:val="0064740B"/>
    <w:rPr>
      <w:rFonts w:ascii="Arial" w:eastAsia="Times New Roman" w:hAnsi="Arial" w:cs="Arial"/>
      <w:b/>
      <w:bCs/>
      <w:sz w:val="26"/>
      <w:szCs w:val="26"/>
      <w:lang w:val="x-none" w:eastAsia="zh-CN"/>
    </w:rPr>
  </w:style>
  <w:style w:type="numbering" w:customStyle="1" w:styleId="Bezlisty1">
    <w:name w:val="Bez listy1"/>
    <w:next w:val="Bezlisty"/>
    <w:uiPriority w:val="99"/>
    <w:semiHidden/>
    <w:unhideWhenUsed/>
    <w:rsid w:val="0064740B"/>
  </w:style>
  <w:style w:type="character" w:styleId="Hipercze">
    <w:name w:val="Hyperlink"/>
    <w:unhideWhenUsed/>
    <w:rsid w:val="0064740B"/>
    <w:rPr>
      <w:color w:val="0000FF"/>
      <w:u w:val="single"/>
    </w:rPr>
  </w:style>
  <w:style w:type="character" w:styleId="UyteHipercze">
    <w:name w:val="FollowedHyperlink"/>
    <w:basedOn w:val="Domylnaczcionkaakapitu"/>
    <w:uiPriority w:val="99"/>
    <w:unhideWhenUsed/>
    <w:rsid w:val="0064740B"/>
    <w:rPr>
      <w:color w:val="954F72" w:themeColor="followedHyperlink"/>
      <w:u w:val="single"/>
    </w:rPr>
  </w:style>
  <w:style w:type="paragraph" w:customStyle="1" w:styleId="msonormal0">
    <w:name w:val="msonormal"/>
    <w:basedOn w:val="Normalny"/>
    <w:rsid w:val="006474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rsid w:val="0064740B"/>
    <w:pPr>
      <w:suppressAutoHyphens/>
      <w:spacing w:after="200" w:line="276" w:lineRule="auto"/>
    </w:pPr>
    <w:rPr>
      <w:rFonts w:ascii="Calibri" w:eastAsia="Calibri" w:hAnsi="Calibri" w:cs="Calibri"/>
      <w:sz w:val="20"/>
      <w:szCs w:val="20"/>
      <w:lang w:eastAsia="zh-CN"/>
    </w:rPr>
  </w:style>
  <w:style w:type="character" w:customStyle="1" w:styleId="TekstkomentarzaZnak">
    <w:name w:val="Tekst komentarza Znak"/>
    <w:basedOn w:val="Domylnaczcionkaakapitu"/>
    <w:link w:val="Tekstkomentarza"/>
    <w:rsid w:val="0064740B"/>
    <w:rPr>
      <w:rFonts w:ascii="Calibri" w:eastAsia="Calibri" w:hAnsi="Calibri" w:cs="Calibri"/>
      <w:sz w:val="20"/>
      <w:szCs w:val="20"/>
      <w:lang w:eastAsia="zh-CN"/>
    </w:rPr>
  </w:style>
  <w:style w:type="paragraph" w:styleId="Nagwek">
    <w:name w:val="header"/>
    <w:basedOn w:val="Normalny"/>
    <w:link w:val="NagwekZnak"/>
    <w:unhideWhenUsed/>
    <w:rsid w:val="0064740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474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4740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4740B"/>
    <w:rPr>
      <w:rFonts w:ascii="Times New Roman" w:eastAsia="Times New Roman" w:hAnsi="Times New Roman" w:cs="Times New Roman"/>
      <w:sz w:val="24"/>
      <w:szCs w:val="24"/>
      <w:lang w:eastAsia="pl-PL"/>
    </w:rPr>
  </w:style>
  <w:style w:type="paragraph" w:styleId="Legenda">
    <w:name w:val="caption"/>
    <w:basedOn w:val="Normalny"/>
    <w:unhideWhenUsed/>
    <w:qFormat/>
    <w:rsid w:val="0064740B"/>
    <w:pPr>
      <w:suppressLineNumbers/>
      <w:suppressAutoHyphens/>
      <w:spacing w:before="120" w:after="120" w:line="276" w:lineRule="auto"/>
    </w:pPr>
    <w:rPr>
      <w:rFonts w:ascii="Calibri" w:eastAsia="Calibri" w:hAnsi="Calibri" w:cs="Lucida Sans"/>
      <w:i/>
      <w:iCs/>
      <w:sz w:val="24"/>
      <w:szCs w:val="24"/>
      <w:lang w:eastAsia="zh-CN"/>
    </w:rPr>
  </w:style>
  <w:style w:type="paragraph" w:styleId="Lista">
    <w:name w:val="List"/>
    <w:basedOn w:val="Tekstpodstawowy"/>
    <w:unhideWhenUsed/>
    <w:rsid w:val="0064740B"/>
    <w:pPr>
      <w:suppressAutoHyphens/>
      <w:spacing w:after="0" w:line="240" w:lineRule="auto"/>
      <w:jc w:val="center"/>
    </w:pPr>
    <w:rPr>
      <w:rFonts w:ascii="Times New Roman" w:eastAsia="Times New Roman" w:hAnsi="Times New Roman" w:cs="Lucida Sans"/>
      <w:b/>
      <w:i/>
      <w:sz w:val="28"/>
      <w:szCs w:val="20"/>
      <w:lang w:eastAsia="zh-CN"/>
    </w:rPr>
  </w:style>
  <w:style w:type="paragraph" w:styleId="Tytu">
    <w:name w:val="Title"/>
    <w:basedOn w:val="Normalny"/>
    <w:link w:val="TytuZnak"/>
    <w:qFormat/>
    <w:rsid w:val="0064740B"/>
    <w:pPr>
      <w:spacing w:after="0" w:line="240" w:lineRule="auto"/>
      <w:jc w:val="center"/>
    </w:pPr>
    <w:rPr>
      <w:rFonts w:ascii="Times New Roman" w:eastAsia="Times New Roman" w:hAnsi="Times New Roman" w:cs="Times New Roman"/>
      <w:b/>
      <w:sz w:val="36"/>
      <w:szCs w:val="20"/>
      <w:lang w:eastAsia="pl-PL"/>
    </w:rPr>
  </w:style>
  <w:style w:type="character" w:customStyle="1" w:styleId="TytuZnak">
    <w:name w:val="Tytuł Znak"/>
    <w:basedOn w:val="Domylnaczcionkaakapitu"/>
    <w:link w:val="Tytu"/>
    <w:rsid w:val="0064740B"/>
    <w:rPr>
      <w:rFonts w:ascii="Times New Roman" w:eastAsia="Times New Roman" w:hAnsi="Times New Roman" w:cs="Times New Roman"/>
      <w:b/>
      <w:sz w:val="36"/>
      <w:szCs w:val="20"/>
      <w:lang w:eastAsia="pl-PL"/>
    </w:rPr>
  </w:style>
  <w:style w:type="paragraph" w:styleId="Tekstpodstawowywcity">
    <w:name w:val="Body Text Indent"/>
    <w:basedOn w:val="Normalny"/>
    <w:link w:val="TekstpodstawowywcityZnak"/>
    <w:unhideWhenUsed/>
    <w:rsid w:val="0064740B"/>
    <w:pPr>
      <w:spacing w:after="120" w:line="276" w:lineRule="auto"/>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rsid w:val="0064740B"/>
    <w:rPr>
      <w:rFonts w:ascii="Calibri" w:eastAsia="Calibri" w:hAnsi="Calibri" w:cs="Times New Roman"/>
    </w:rPr>
  </w:style>
  <w:style w:type="paragraph" w:styleId="Podtytu">
    <w:name w:val="Subtitle"/>
    <w:basedOn w:val="Normalny"/>
    <w:next w:val="Tekstpodstawowy"/>
    <w:link w:val="PodtytuZnak1"/>
    <w:qFormat/>
    <w:rsid w:val="0064740B"/>
    <w:pPr>
      <w:suppressAutoHyphens/>
      <w:overflowPunct w:val="0"/>
      <w:autoSpaceDE w:val="0"/>
      <w:spacing w:after="0" w:line="240" w:lineRule="auto"/>
      <w:jc w:val="center"/>
    </w:pPr>
    <w:rPr>
      <w:rFonts w:ascii="Times New Roman" w:eastAsia="Times New Roman" w:hAnsi="Times New Roman" w:cs="Times New Roman"/>
      <w:b/>
      <w:bCs/>
      <w:sz w:val="32"/>
      <w:szCs w:val="20"/>
      <w:lang w:val="x-none" w:eastAsia="zh-CN"/>
    </w:rPr>
  </w:style>
  <w:style w:type="character" w:customStyle="1" w:styleId="PodtytuZnak">
    <w:name w:val="Podtytuł Znak"/>
    <w:basedOn w:val="Domylnaczcionkaakapitu"/>
    <w:rsid w:val="0064740B"/>
    <w:rPr>
      <w:rFonts w:eastAsiaTheme="minorEastAsia"/>
      <w:color w:val="5A5A5A" w:themeColor="text1" w:themeTint="A5"/>
      <w:spacing w:val="15"/>
    </w:rPr>
  </w:style>
  <w:style w:type="paragraph" w:styleId="Tekstpodstawowy2">
    <w:name w:val="Body Text 2"/>
    <w:basedOn w:val="Normalny"/>
    <w:link w:val="Tekstpodstawowy2Znak"/>
    <w:unhideWhenUsed/>
    <w:rsid w:val="0064740B"/>
    <w:pPr>
      <w:spacing w:after="120" w:line="480" w:lineRule="auto"/>
    </w:pPr>
    <w:rPr>
      <w:rFonts w:ascii="Calibri" w:eastAsia="Calibri" w:hAnsi="Calibri" w:cs="Calibri"/>
    </w:rPr>
  </w:style>
  <w:style w:type="character" w:customStyle="1" w:styleId="Tekstpodstawowy2Znak">
    <w:name w:val="Tekst podstawowy 2 Znak"/>
    <w:basedOn w:val="Domylnaczcionkaakapitu"/>
    <w:link w:val="Tekstpodstawowy2"/>
    <w:rsid w:val="0064740B"/>
    <w:rPr>
      <w:rFonts w:ascii="Calibri" w:eastAsia="Calibri" w:hAnsi="Calibri" w:cs="Calibri"/>
    </w:rPr>
  </w:style>
  <w:style w:type="paragraph" w:styleId="Tekstpodstawowy3">
    <w:name w:val="Body Text 3"/>
    <w:basedOn w:val="Normalny"/>
    <w:link w:val="Tekstpodstawowy3Znak"/>
    <w:unhideWhenUsed/>
    <w:rsid w:val="0064740B"/>
    <w:pPr>
      <w:widowControl w:val="0"/>
      <w:spacing w:after="0" w:line="240" w:lineRule="auto"/>
      <w:jc w:val="both"/>
    </w:pPr>
    <w:rPr>
      <w:rFonts w:ascii="Times New Roman" w:eastAsia="Times New Roman" w:hAnsi="Times New Roman" w:cs="Times New Roman"/>
      <w:sz w:val="26"/>
      <w:szCs w:val="20"/>
      <w:lang w:eastAsia="pl-PL"/>
    </w:rPr>
  </w:style>
  <w:style w:type="character" w:customStyle="1" w:styleId="Tekstpodstawowy3Znak">
    <w:name w:val="Tekst podstawowy 3 Znak"/>
    <w:basedOn w:val="Domylnaczcionkaakapitu"/>
    <w:link w:val="Tekstpodstawowy3"/>
    <w:rsid w:val="0064740B"/>
    <w:rPr>
      <w:rFonts w:ascii="Times New Roman" w:eastAsia="Times New Roman" w:hAnsi="Times New Roman" w:cs="Times New Roman"/>
      <w:sz w:val="26"/>
      <w:szCs w:val="20"/>
      <w:lang w:eastAsia="pl-PL"/>
    </w:rPr>
  </w:style>
  <w:style w:type="paragraph" w:styleId="Tematkomentarza">
    <w:name w:val="annotation subject"/>
    <w:basedOn w:val="Tekstkomentarza"/>
    <w:next w:val="Tekstkomentarza"/>
    <w:link w:val="TematkomentarzaZnak"/>
    <w:unhideWhenUsed/>
    <w:rsid w:val="0064740B"/>
    <w:rPr>
      <w:b/>
      <w:bCs/>
    </w:rPr>
  </w:style>
  <w:style w:type="character" w:customStyle="1" w:styleId="TematkomentarzaZnak">
    <w:name w:val="Temat komentarza Znak"/>
    <w:basedOn w:val="TekstkomentarzaZnak"/>
    <w:link w:val="Tematkomentarza"/>
    <w:rsid w:val="0064740B"/>
    <w:rPr>
      <w:rFonts w:ascii="Calibri" w:eastAsia="Calibri" w:hAnsi="Calibri" w:cs="Calibri"/>
      <w:b/>
      <w:bCs/>
      <w:sz w:val="20"/>
      <w:szCs w:val="20"/>
      <w:lang w:eastAsia="zh-CN"/>
    </w:rPr>
  </w:style>
  <w:style w:type="paragraph" w:styleId="Tekstdymka">
    <w:name w:val="Balloon Text"/>
    <w:basedOn w:val="Normalny"/>
    <w:link w:val="TekstdymkaZnak1"/>
    <w:unhideWhenUsed/>
    <w:rsid w:val="0064740B"/>
    <w:pPr>
      <w:suppressAutoHyphens/>
      <w:spacing w:after="0" w:line="240" w:lineRule="auto"/>
    </w:pPr>
    <w:rPr>
      <w:rFonts w:ascii="Tahoma" w:eastAsia="Calibri" w:hAnsi="Tahoma" w:cs="Tahoma"/>
      <w:sz w:val="16"/>
      <w:szCs w:val="16"/>
      <w:lang w:val="x-none" w:eastAsia="zh-CN"/>
    </w:rPr>
  </w:style>
  <w:style w:type="character" w:customStyle="1" w:styleId="TekstdymkaZnak">
    <w:name w:val="Tekst dymka Znak"/>
    <w:basedOn w:val="Domylnaczcionkaakapitu"/>
    <w:rsid w:val="0064740B"/>
    <w:rPr>
      <w:rFonts w:ascii="Segoe UI" w:hAnsi="Segoe UI" w:cs="Segoe UI"/>
      <w:sz w:val="18"/>
      <w:szCs w:val="18"/>
    </w:rPr>
  </w:style>
  <w:style w:type="paragraph" w:styleId="Bezodstpw">
    <w:name w:val="No Spacing"/>
    <w:uiPriority w:val="1"/>
    <w:qFormat/>
    <w:rsid w:val="0064740B"/>
    <w:pPr>
      <w:suppressAutoHyphens/>
      <w:spacing w:after="0" w:line="240" w:lineRule="auto"/>
    </w:pPr>
    <w:rPr>
      <w:rFonts w:ascii="Calibri" w:eastAsia="Calibri" w:hAnsi="Calibri" w:cs="Calibri"/>
      <w:lang w:eastAsia="zh-CN"/>
    </w:rPr>
  </w:style>
  <w:style w:type="character" w:customStyle="1" w:styleId="AkapitzlistZnak">
    <w:name w:val="Akapit z listą Znak"/>
    <w:aliases w:val="CW_Lista Znak,L1 Znak,Numerowanie Znak,Nag 1 Znak,Akapit z listą BS Znak,Kolorowa lista — akcent 11 Znak,BulletC Znak,Obiekt Znak,List Paragraph1 Znak,List Paragraph Znak,Akapit z listą31 Znak,Wyliczanie Znak"/>
    <w:link w:val="Akapitzlist"/>
    <w:uiPriority w:val="1"/>
    <w:qFormat/>
    <w:locked/>
    <w:rsid w:val="0064740B"/>
    <w:rPr>
      <w:sz w:val="24"/>
      <w:szCs w:val="24"/>
    </w:rPr>
  </w:style>
  <w:style w:type="paragraph" w:styleId="Akapitzlist">
    <w:name w:val="List Paragraph"/>
    <w:aliases w:val="CW_Lista,L1,Numerowanie,Nag 1,Akapit z listą BS,Kolorowa lista — akcent 11,BulletC,Obiekt,List Paragraph1,List Paragraph,Akapit z listą31,Wyliczanie"/>
    <w:basedOn w:val="Normalny"/>
    <w:link w:val="AkapitzlistZnak"/>
    <w:uiPriority w:val="1"/>
    <w:qFormat/>
    <w:rsid w:val="0064740B"/>
    <w:pPr>
      <w:spacing w:after="0" w:line="240" w:lineRule="auto"/>
      <w:ind w:left="708"/>
    </w:pPr>
    <w:rPr>
      <w:sz w:val="24"/>
      <w:szCs w:val="24"/>
    </w:rPr>
  </w:style>
  <w:style w:type="paragraph" w:customStyle="1" w:styleId="tekstdokumentu">
    <w:name w:val="tekst dokumentu"/>
    <w:basedOn w:val="Normalny"/>
    <w:autoRedefine/>
    <w:rsid w:val="0064740B"/>
    <w:pPr>
      <w:tabs>
        <w:tab w:val="left" w:pos="3600"/>
      </w:tabs>
      <w:spacing w:after="0" w:line="360" w:lineRule="auto"/>
      <w:ind w:left="1701" w:right="61" w:hanging="1701"/>
    </w:pPr>
    <w:rPr>
      <w:rFonts w:ascii="Open Sans" w:eastAsia="Times New Roman" w:hAnsi="Open Sans" w:cs="Open Sans"/>
      <w:bCs/>
      <w:color w:val="000000"/>
      <w:sz w:val="16"/>
      <w:szCs w:val="16"/>
      <w:lang w:eastAsia="pl-PL"/>
    </w:rPr>
  </w:style>
  <w:style w:type="paragraph" w:customStyle="1" w:styleId="Default">
    <w:name w:val="Default"/>
    <w:rsid w:val="0064740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agwek10">
    <w:name w:val="Nagłówek1"/>
    <w:basedOn w:val="Normalny"/>
    <w:next w:val="Tekstpodstawowy"/>
    <w:rsid w:val="0064740B"/>
    <w:pPr>
      <w:suppressAutoHyphens/>
      <w:spacing w:after="0" w:line="240" w:lineRule="auto"/>
      <w:jc w:val="center"/>
    </w:pPr>
    <w:rPr>
      <w:rFonts w:ascii="Times New Roman" w:eastAsia="Times New Roman" w:hAnsi="Times New Roman" w:cs="Times New Roman"/>
      <w:b/>
      <w:sz w:val="36"/>
      <w:szCs w:val="20"/>
      <w:lang w:eastAsia="zh-CN"/>
    </w:rPr>
  </w:style>
  <w:style w:type="paragraph" w:customStyle="1" w:styleId="Indeks">
    <w:name w:val="Indeks"/>
    <w:basedOn w:val="Normalny"/>
    <w:rsid w:val="0064740B"/>
    <w:pPr>
      <w:suppressLineNumbers/>
      <w:suppressAutoHyphens/>
      <w:spacing w:after="200" w:line="276" w:lineRule="auto"/>
    </w:pPr>
    <w:rPr>
      <w:rFonts w:ascii="Calibri" w:eastAsia="Calibri" w:hAnsi="Calibri" w:cs="Lucida Sans"/>
      <w:lang w:eastAsia="zh-CN"/>
    </w:rPr>
  </w:style>
  <w:style w:type="paragraph" w:customStyle="1" w:styleId="Tekstpodstawowy31">
    <w:name w:val="Tekst podstawowy 31"/>
    <w:basedOn w:val="Normalny"/>
    <w:rsid w:val="0064740B"/>
    <w:pPr>
      <w:widowControl w:val="0"/>
      <w:suppressAutoHyphens/>
      <w:spacing w:after="0" w:line="240" w:lineRule="auto"/>
      <w:jc w:val="both"/>
    </w:pPr>
    <w:rPr>
      <w:rFonts w:ascii="Times New Roman" w:eastAsia="Times New Roman" w:hAnsi="Times New Roman" w:cs="Times New Roman"/>
      <w:sz w:val="26"/>
      <w:szCs w:val="20"/>
      <w:lang w:eastAsia="zh-CN"/>
    </w:rPr>
  </w:style>
  <w:style w:type="paragraph" w:customStyle="1" w:styleId="Zawartotabeli">
    <w:name w:val="Zawartość tabeli"/>
    <w:basedOn w:val="Normalny"/>
    <w:rsid w:val="0064740B"/>
    <w:pPr>
      <w:widowControl w:val="0"/>
      <w:suppressLineNumbers/>
      <w:suppressAutoHyphens/>
      <w:spacing w:after="0" w:line="240" w:lineRule="auto"/>
    </w:pPr>
    <w:rPr>
      <w:rFonts w:ascii="Calibri" w:eastAsia="Arial Unicode MS" w:hAnsi="Calibri" w:cs="Calibri"/>
      <w:kern w:val="2"/>
      <w:sz w:val="24"/>
      <w:szCs w:val="24"/>
      <w:lang w:eastAsia="zh-CN"/>
    </w:rPr>
  </w:style>
  <w:style w:type="paragraph" w:customStyle="1" w:styleId="Akapitzlist1">
    <w:name w:val="Akapit z listą1"/>
    <w:basedOn w:val="Normalny"/>
    <w:rsid w:val="0064740B"/>
    <w:pPr>
      <w:suppressAutoHyphens/>
      <w:spacing w:after="200" w:line="276" w:lineRule="auto"/>
      <w:ind w:left="720"/>
      <w:contextualSpacing/>
    </w:pPr>
    <w:rPr>
      <w:rFonts w:ascii="Calibri" w:eastAsia="Times New Roman" w:hAnsi="Calibri" w:cs="Calibri"/>
      <w:lang w:eastAsia="zh-CN"/>
    </w:rPr>
  </w:style>
  <w:style w:type="paragraph" w:customStyle="1" w:styleId="Tekstpodstawowy21">
    <w:name w:val="Tekst podstawowy 21"/>
    <w:basedOn w:val="Normalny"/>
    <w:rsid w:val="0064740B"/>
    <w:pPr>
      <w:suppressAutoHyphens/>
      <w:spacing w:after="120" w:line="480" w:lineRule="auto"/>
    </w:pPr>
    <w:rPr>
      <w:rFonts w:ascii="Calibri" w:eastAsia="Calibri" w:hAnsi="Calibri" w:cs="Calibri"/>
      <w:lang w:val="x-none" w:eastAsia="zh-CN"/>
    </w:rPr>
  </w:style>
  <w:style w:type="paragraph" w:customStyle="1" w:styleId="Domylnie">
    <w:name w:val="Domyślnie"/>
    <w:rsid w:val="0064740B"/>
    <w:pPr>
      <w:tabs>
        <w:tab w:val="left" w:pos="708"/>
      </w:tabs>
      <w:suppressAutoHyphens/>
      <w:spacing w:after="0" w:line="240" w:lineRule="auto"/>
    </w:pPr>
    <w:rPr>
      <w:rFonts w:ascii="Times New Roman" w:eastAsia="Times New Roman" w:hAnsi="Times New Roman" w:cs="Times New Roman"/>
      <w:sz w:val="20"/>
      <w:szCs w:val="20"/>
      <w:lang w:eastAsia="zh-CN"/>
    </w:rPr>
  </w:style>
  <w:style w:type="character" w:styleId="Odwoaniedokomentarza">
    <w:name w:val="annotation reference"/>
    <w:uiPriority w:val="99"/>
    <w:unhideWhenUsed/>
    <w:rsid w:val="0064740B"/>
    <w:rPr>
      <w:sz w:val="16"/>
      <w:szCs w:val="16"/>
    </w:rPr>
  </w:style>
  <w:style w:type="character" w:customStyle="1" w:styleId="TekstpodstawowyZnak1">
    <w:name w:val="Tekst podstawowy Znak1"/>
    <w:basedOn w:val="Domylnaczcionkaakapitu"/>
    <w:uiPriority w:val="99"/>
    <w:semiHidden/>
    <w:rsid w:val="0064740B"/>
    <w:rPr>
      <w:rFonts w:ascii="Times New Roman" w:eastAsia="Times New Roman" w:hAnsi="Times New Roman" w:cs="Times New Roman" w:hint="default"/>
      <w:sz w:val="24"/>
      <w:szCs w:val="24"/>
      <w:lang w:eastAsia="pl-PL"/>
    </w:rPr>
  </w:style>
  <w:style w:type="character" w:customStyle="1" w:styleId="tekstdokbold">
    <w:name w:val="tekst dok. bold"/>
    <w:rsid w:val="0064740B"/>
    <w:rPr>
      <w:b/>
      <w:bCs w:val="0"/>
    </w:rPr>
  </w:style>
  <w:style w:type="character" w:customStyle="1" w:styleId="WW8Num1z0">
    <w:name w:val="WW8Num1z0"/>
    <w:rsid w:val="0064740B"/>
    <w:rPr>
      <w:b/>
      <w:bCs w:val="0"/>
      <w:i w:val="0"/>
      <w:iCs w:val="0"/>
      <w:sz w:val="24"/>
      <w:szCs w:val="24"/>
    </w:rPr>
  </w:style>
  <w:style w:type="character" w:customStyle="1" w:styleId="WW8Num1z1">
    <w:name w:val="WW8Num1z1"/>
    <w:rsid w:val="0064740B"/>
  </w:style>
  <w:style w:type="character" w:customStyle="1" w:styleId="WW8Num1z2">
    <w:name w:val="WW8Num1z2"/>
    <w:rsid w:val="0064740B"/>
    <w:rPr>
      <w:rFonts w:ascii="Tahoma" w:eastAsia="Times New Roman" w:hAnsi="Tahoma" w:cs="Tahoma" w:hint="default"/>
      <w:b w:val="0"/>
      <w:bCs w:val="0"/>
      <w:color w:val="auto"/>
    </w:rPr>
  </w:style>
  <w:style w:type="character" w:customStyle="1" w:styleId="WW8Num1z3">
    <w:name w:val="WW8Num1z3"/>
    <w:rsid w:val="0064740B"/>
    <w:rPr>
      <w:rFonts w:ascii="Open Sans" w:hAnsi="Open Sans" w:cs="Open Sans" w:hint="default"/>
      <w:b/>
      <w:bCs w:val="0"/>
      <w:color w:val="auto"/>
    </w:rPr>
  </w:style>
  <w:style w:type="character" w:customStyle="1" w:styleId="WW8Num1z4">
    <w:name w:val="WW8Num1z4"/>
    <w:rsid w:val="0064740B"/>
  </w:style>
  <w:style w:type="character" w:customStyle="1" w:styleId="WW8Num1z5">
    <w:name w:val="WW8Num1z5"/>
    <w:rsid w:val="0064740B"/>
  </w:style>
  <w:style w:type="character" w:customStyle="1" w:styleId="WW8Num1z6">
    <w:name w:val="WW8Num1z6"/>
    <w:rsid w:val="0064740B"/>
  </w:style>
  <w:style w:type="character" w:customStyle="1" w:styleId="WW8Num1z7">
    <w:name w:val="WW8Num1z7"/>
    <w:rsid w:val="0064740B"/>
  </w:style>
  <w:style w:type="character" w:customStyle="1" w:styleId="WW8Num1z8">
    <w:name w:val="WW8Num1z8"/>
    <w:rsid w:val="0064740B"/>
  </w:style>
  <w:style w:type="character" w:customStyle="1" w:styleId="WW8Num2z0">
    <w:name w:val="WW8Num2z0"/>
    <w:rsid w:val="0064740B"/>
    <w:rPr>
      <w:rFonts w:ascii="Open Sans" w:eastAsia="Calibri" w:hAnsi="Open Sans" w:cs="Open Sans" w:hint="default"/>
      <w:b/>
      <w:bCs w:val="0"/>
      <w:sz w:val="24"/>
      <w:szCs w:val="24"/>
    </w:rPr>
  </w:style>
  <w:style w:type="character" w:customStyle="1" w:styleId="WW8Num2z1">
    <w:name w:val="WW8Num2z1"/>
    <w:rsid w:val="0064740B"/>
    <w:rPr>
      <w:rFonts w:ascii="Open Sans" w:hAnsi="Open Sans" w:cs="Open Sans" w:hint="default"/>
      <w:b w:val="0"/>
      <w:bCs w:val="0"/>
      <w:sz w:val="24"/>
    </w:rPr>
  </w:style>
  <w:style w:type="character" w:customStyle="1" w:styleId="WW8Num2z2">
    <w:name w:val="WW8Num2z2"/>
    <w:rsid w:val="0064740B"/>
    <w:rPr>
      <w:b/>
      <w:bCs w:val="0"/>
      <w:sz w:val="24"/>
    </w:rPr>
  </w:style>
  <w:style w:type="character" w:customStyle="1" w:styleId="WW8Num3z0">
    <w:name w:val="WW8Num3z0"/>
    <w:rsid w:val="0064740B"/>
    <w:rPr>
      <w:b w:val="0"/>
      <w:bCs w:val="0"/>
      <w:i w:val="0"/>
      <w:iCs w:val="0"/>
      <w:sz w:val="24"/>
      <w:szCs w:val="24"/>
    </w:rPr>
  </w:style>
  <w:style w:type="character" w:customStyle="1" w:styleId="WW8Num4z0">
    <w:name w:val="WW8Num4z0"/>
    <w:rsid w:val="0064740B"/>
    <w:rPr>
      <w:b w:val="0"/>
      <w:bCs w:val="0"/>
      <w:i w:val="0"/>
      <w:iCs w:val="0"/>
      <w:sz w:val="24"/>
      <w:szCs w:val="24"/>
    </w:rPr>
  </w:style>
  <w:style w:type="character" w:customStyle="1" w:styleId="WW8Num5z0">
    <w:name w:val="WW8Num5z0"/>
    <w:rsid w:val="0064740B"/>
    <w:rPr>
      <w:b w:val="0"/>
      <w:bCs w:val="0"/>
      <w:i w:val="0"/>
      <w:iCs w:val="0"/>
      <w:sz w:val="24"/>
    </w:rPr>
  </w:style>
  <w:style w:type="character" w:customStyle="1" w:styleId="WW8Num6z0">
    <w:name w:val="WW8Num6z0"/>
    <w:rsid w:val="0064740B"/>
    <w:rPr>
      <w:rFonts w:ascii="Open Sans" w:eastAsia="Calibri" w:hAnsi="Open Sans" w:cs="Open Sans" w:hint="default"/>
      <w:b/>
      <w:bCs w:val="0"/>
      <w:sz w:val="24"/>
      <w:szCs w:val="24"/>
    </w:rPr>
  </w:style>
  <w:style w:type="character" w:customStyle="1" w:styleId="WW8Num6z1">
    <w:name w:val="WW8Num6z1"/>
    <w:rsid w:val="0064740B"/>
  </w:style>
  <w:style w:type="character" w:customStyle="1" w:styleId="WW8Num6z2">
    <w:name w:val="WW8Num6z2"/>
    <w:rsid w:val="0064740B"/>
  </w:style>
  <w:style w:type="character" w:customStyle="1" w:styleId="WW8Num6z3">
    <w:name w:val="WW8Num6z3"/>
    <w:rsid w:val="0064740B"/>
  </w:style>
  <w:style w:type="character" w:customStyle="1" w:styleId="WW8Num6z4">
    <w:name w:val="WW8Num6z4"/>
    <w:rsid w:val="0064740B"/>
  </w:style>
  <w:style w:type="character" w:customStyle="1" w:styleId="WW8Num6z5">
    <w:name w:val="WW8Num6z5"/>
    <w:rsid w:val="0064740B"/>
  </w:style>
  <w:style w:type="character" w:customStyle="1" w:styleId="WW8Num6z6">
    <w:name w:val="WW8Num6z6"/>
    <w:rsid w:val="0064740B"/>
  </w:style>
  <w:style w:type="character" w:customStyle="1" w:styleId="WW8Num6z7">
    <w:name w:val="WW8Num6z7"/>
    <w:rsid w:val="0064740B"/>
  </w:style>
  <w:style w:type="character" w:customStyle="1" w:styleId="WW8Num6z8">
    <w:name w:val="WW8Num6z8"/>
    <w:rsid w:val="0064740B"/>
  </w:style>
  <w:style w:type="character" w:customStyle="1" w:styleId="WW8Num7z0">
    <w:name w:val="WW8Num7z0"/>
    <w:rsid w:val="0064740B"/>
  </w:style>
  <w:style w:type="character" w:customStyle="1" w:styleId="WW8Num7z1">
    <w:name w:val="WW8Num7z1"/>
    <w:rsid w:val="0064740B"/>
    <w:rPr>
      <w:b w:val="0"/>
      <w:bCs/>
    </w:rPr>
  </w:style>
  <w:style w:type="character" w:customStyle="1" w:styleId="WW8Num8z0">
    <w:name w:val="WW8Num8z0"/>
    <w:rsid w:val="0064740B"/>
    <w:rPr>
      <w:b w:val="0"/>
      <w:bCs w:val="0"/>
    </w:rPr>
  </w:style>
  <w:style w:type="character" w:customStyle="1" w:styleId="WW8Num9z0">
    <w:name w:val="WW8Num9z0"/>
    <w:rsid w:val="0064740B"/>
  </w:style>
  <w:style w:type="character" w:customStyle="1" w:styleId="WW8Num9z1">
    <w:name w:val="WW8Num9z1"/>
    <w:rsid w:val="0064740B"/>
    <w:rPr>
      <w:b/>
      <w:bCs/>
    </w:rPr>
  </w:style>
  <w:style w:type="character" w:customStyle="1" w:styleId="WW8Num10z0">
    <w:name w:val="WW8Num10z0"/>
    <w:rsid w:val="0064740B"/>
    <w:rPr>
      <w:rFonts w:ascii="Open Sans" w:eastAsia="Calibri" w:hAnsi="Open Sans" w:cs="Open Sans" w:hint="default"/>
      <w:b/>
      <w:bCs w:val="0"/>
    </w:rPr>
  </w:style>
  <w:style w:type="character" w:customStyle="1" w:styleId="WW8Num10z1">
    <w:name w:val="WW8Num10z1"/>
    <w:rsid w:val="0064740B"/>
  </w:style>
  <w:style w:type="character" w:customStyle="1" w:styleId="WW8Num10z2">
    <w:name w:val="WW8Num10z2"/>
    <w:rsid w:val="0064740B"/>
  </w:style>
  <w:style w:type="character" w:customStyle="1" w:styleId="WW8Num10z3">
    <w:name w:val="WW8Num10z3"/>
    <w:rsid w:val="0064740B"/>
  </w:style>
  <w:style w:type="character" w:customStyle="1" w:styleId="WW8Num10z4">
    <w:name w:val="WW8Num10z4"/>
    <w:rsid w:val="0064740B"/>
  </w:style>
  <w:style w:type="character" w:customStyle="1" w:styleId="WW8Num10z5">
    <w:name w:val="WW8Num10z5"/>
    <w:rsid w:val="0064740B"/>
  </w:style>
  <w:style w:type="character" w:customStyle="1" w:styleId="WW8Num10z6">
    <w:name w:val="WW8Num10z6"/>
    <w:rsid w:val="0064740B"/>
  </w:style>
  <w:style w:type="character" w:customStyle="1" w:styleId="WW8Num10z7">
    <w:name w:val="WW8Num10z7"/>
    <w:rsid w:val="0064740B"/>
  </w:style>
  <w:style w:type="character" w:customStyle="1" w:styleId="WW8Num10z8">
    <w:name w:val="WW8Num10z8"/>
    <w:rsid w:val="0064740B"/>
  </w:style>
  <w:style w:type="character" w:customStyle="1" w:styleId="WW8Num11z0">
    <w:name w:val="WW8Num11z0"/>
    <w:rsid w:val="0064740B"/>
    <w:rPr>
      <w:b/>
      <w:bCs w:val="0"/>
    </w:rPr>
  </w:style>
  <w:style w:type="character" w:customStyle="1" w:styleId="WW8Num11z1">
    <w:name w:val="WW8Num11z1"/>
    <w:rsid w:val="0064740B"/>
    <w:rPr>
      <w:rFonts w:ascii="Open Sans" w:hAnsi="Open Sans" w:cs="Open Sans" w:hint="default"/>
      <w:b w:val="0"/>
      <w:bCs w:val="0"/>
    </w:rPr>
  </w:style>
  <w:style w:type="character" w:customStyle="1" w:styleId="WW8Num12z0">
    <w:name w:val="WW8Num12z0"/>
    <w:rsid w:val="0064740B"/>
    <w:rPr>
      <w:b/>
      <w:bCs w:val="0"/>
      <w:color w:val="auto"/>
      <w:spacing w:val="0"/>
    </w:rPr>
  </w:style>
  <w:style w:type="character" w:customStyle="1" w:styleId="WW8Num12z1">
    <w:name w:val="WW8Num12z1"/>
    <w:rsid w:val="0064740B"/>
  </w:style>
  <w:style w:type="character" w:customStyle="1" w:styleId="WW8Num12z2">
    <w:name w:val="WW8Num12z2"/>
    <w:rsid w:val="0064740B"/>
  </w:style>
  <w:style w:type="character" w:customStyle="1" w:styleId="WW8Num12z3">
    <w:name w:val="WW8Num12z3"/>
    <w:rsid w:val="0064740B"/>
  </w:style>
  <w:style w:type="character" w:customStyle="1" w:styleId="WW8Num12z4">
    <w:name w:val="WW8Num12z4"/>
    <w:rsid w:val="0064740B"/>
  </w:style>
  <w:style w:type="character" w:customStyle="1" w:styleId="WW8Num12z5">
    <w:name w:val="WW8Num12z5"/>
    <w:rsid w:val="0064740B"/>
  </w:style>
  <w:style w:type="character" w:customStyle="1" w:styleId="WW8Num12z6">
    <w:name w:val="WW8Num12z6"/>
    <w:rsid w:val="0064740B"/>
  </w:style>
  <w:style w:type="character" w:customStyle="1" w:styleId="WW8Num12z7">
    <w:name w:val="WW8Num12z7"/>
    <w:rsid w:val="0064740B"/>
  </w:style>
  <w:style w:type="character" w:customStyle="1" w:styleId="WW8Num12z8">
    <w:name w:val="WW8Num12z8"/>
    <w:rsid w:val="0064740B"/>
  </w:style>
  <w:style w:type="character" w:customStyle="1" w:styleId="WW8Num13z0">
    <w:name w:val="WW8Num13z0"/>
    <w:rsid w:val="0064740B"/>
    <w:rPr>
      <w:rFonts w:ascii="Open Sans" w:eastAsia="Calibri" w:hAnsi="Open Sans" w:cs="Open Sans" w:hint="default"/>
      <w:b/>
      <w:bCs w:val="0"/>
      <w:sz w:val="24"/>
      <w:szCs w:val="24"/>
    </w:rPr>
  </w:style>
  <w:style w:type="character" w:customStyle="1" w:styleId="WW8Num13z1">
    <w:name w:val="WW8Num13z1"/>
    <w:rsid w:val="0064740B"/>
    <w:rPr>
      <w:rFonts w:ascii="Calibri" w:eastAsia="Calibri" w:hAnsi="Calibri" w:cs="Calibri" w:hint="default"/>
      <w:b w:val="0"/>
      <w:bCs/>
    </w:rPr>
  </w:style>
  <w:style w:type="character" w:customStyle="1" w:styleId="WW8Num13z2">
    <w:name w:val="WW8Num13z2"/>
    <w:rsid w:val="0064740B"/>
    <w:rPr>
      <w:rFonts w:ascii="Calibri" w:eastAsia="Calibri" w:hAnsi="Calibri" w:cs="Calibri" w:hint="default"/>
      <w:b/>
      <w:bCs w:val="0"/>
    </w:rPr>
  </w:style>
  <w:style w:type="character" w:customStyle="1" w:styleId="WW8Num14z0">
    <w:name w:val="WW8Num14z0"/>
    <w:rsid w:val="0064740B"/>
  </w:style>
  <w:style w:type="character" w:customStyle="1" w:styleId="WW8Num15z0">
    <w:name w:val="WW8Num15z0"/>
    <w:rsid w:val="0064740B"/>
  </w:style>
  <w:style w:type="character" w:customStyle="1" w:styleId="WW8Num15z1">
    <w:name w:val="WW8Num15z1"/>
    <w:rsid w:val="0064740B"/>
  </w:style>
  <w:style w:type="character" w:customStyle="1" w:styleId="WW8Num15z2">
    <w:name w:val="WW8Num15z2"/>
    <w:rsid w:val="0064740B"/>
    <w:rPr>
      <w:color w:val="FF0000"/>
    </w:rPr>
  </w:style>
  <w:style w:type="character" w:customStyle="1" w:styleId="WW8Num15z3">
    <w:name w:val="WW8Num15z3"/>
    <w:rsid w:val="0064740B"/>
  </w:style>
  <w:style w:type="character" w:customStyle="1" w:styleId="WW8Num15z4">
    <w:name w:val="WW8Num15z4"/>
    <w:rsid w:val="0064740B"/>
  </w:style>
  <w:style w:type="character" w:customStyle="1" w:styleId="WW8Num15z5">
    <w:name w:val="WW8Num15z5"/>
    <w:rsid w:val="0064740B"/>
  </w:style>
  <w:style w:type="character" w:customStyle="1" w:styleId="WW8Num15z6">
    <w:name w:val="WW8Num15z6"/>
    <w:rsid w:val="0064740B"/>
  </w:style>
  <w:style w:type="character" w:customStyle="1" w:styleId="WW8Num15z7">
    <w:name w:val="WW8Num15z7"/>
    <w:rsid w:val="0064740B"/>
  </w:style>
  <w:style w:type="character" w:customStyle="1" w:styleId="WW8Num15z8">
    <w:name w:val="WW8Num15z8"/>
    <w:rsid w:val="0064740B"/>
  </w:style>
  <w:style w:type="character" w:customStyle="1" w:styleId="WW8Num16z0">
    <w:name w:val="WW8Num16z0"/>
    <w:rsid w:val="0064740B"/>
    <w:rPr>
      <w:rFonts w:ascii="Open Sans" w:eastAsia="Calibri" w:hAnsi="Open Sans" w:cs="Open Sans" w:hint="default"/>
      <w:b/>
      <w:bCs w:val="0"/>
      <w:sz w:val="24"/>
      <w:szCs w:val="24"/>
    </w:rPr>
  </w:style>
  <w:style w:type="character" w:customStyle="1" w:styleId="WW8Num16z1">
    <w:name w:val="WW8Num16z1"/>
    <w:rsid w:val="0064740B"/>
  </w:style>
  <w:style w:type="character" w:customStyle="1" w:styleId="WW8Num16z2">
    <w:name w:val="WW8Num16z2"/>
    <w:rsid w:val="0064740B"/>
  </w:style>
  <w:style w:type="character" w:customStyle="1" w:styleId="WW8Num16z3">
    <w:name w:val="WW8Num16z3"/>
    <w:rsid w:val="0064740B"/>
  </w:style>
  <w:style w:type="character" w:customStyle="1" w:styleId="WW8Num16z4">
    <w:name w:val="WW8Num16z4"/>
    <w:rsid w:val="0064740B"/>
  </w:style>
  <w:style w:type="character" w:customStyle="1" w:styleId="WW8Num16z5">
    <w:name w:val="WW8Num16z5"/>
    <w:rsid w:val="0064740B"/>
  </w:style>
  <w:style w:type="character" w:customStyle="1" w:styleId="WW8Num16z6">
    <w:name w:val="WW8Num16z6"/>
    <w:rsid w:val="0064740B"/>
  </w:style>
  <w:style w:type="character" w:customStyle="1" w:styleId="WW8Num16z7">
    <w:name w:val="WW8Num16z7"/>
    <w:rsid w:val="0064740B"/>
  </w:style>
  <w:style w:type="character" w:customStyle="1" w:styleId="WW8Num16z8">
    <w:name w:val="WW8Num16z8"/>
    <w:rsid w:val="0064740B"/>
  </w:style>
  <w:style w:type="character" w:customStyle="1" w:styleId="WW8Num17z0">
    <w:name w:val="WW8Num17z0"/>
    <w:rsid w:val="0064740B"/>
    <w:rPr>
      <w:rFonts w:ascii="Open Sans" w:hAnsi="Open Sans" w:cs="Open Sans" w:hint="default"/>
    </w:rPr>
  </w:style>
  <w:style w:type="character" w:customStyle="1" w:styleId="WW8Num18z0">
    <w:name w:val="WW8Num18z0"/>
    <w:rsid w:val="0064740B"/>
    <w:rPr>
      <w:rFonts w:ascii="Open Sans" w:eastAsia="Calibri" w:hAnsi="Open Sans" w:cs="Open Sans" w:hint="default"/>
      <w:b/>
      <w:bCs w:val="0"/>
    </w:rPr>
  </w:style>
  <w:style w:type="character" w:customStyle="1" w:styleId="WW8Num18z1">
    <w:name w:val="WW8Num18z1"/>
    <w:rsid w:val="0064740B"/>
    <w:rPr>
      <w:rFonts w:ascii="Times New Roman" w:eastAsia="Times New Roman" w:hAnsi="Times New Roman" w:cs="Open Sans" w:hint="default"/>
      <w:b w:val="0"/>
      <w:bCs/>
    </w:rPr>
  </w:style>
  <w:style w:type="character" w:customStyle="1" w:styleId="WW8Num18z2">
    <w:name w:val="WW8Num18z2"/>
    <w:rsid w:val="0064740B"/>
    <w:rPr>
      <w:rFonts w:ascii="Times New Roman" w:eastAsia="Times New Roman" w:hAnsi="Times New Roman" w:cs="Times New Roman" w:hint="default"/>
      <w:b/>
      <w:bCs w:val="0"/>
    </w:rPr>
  </w:style>
  <w:style w:type="character" w:customStyle="1" w:styleId="WW8Num19z0">
    <w:name w:val="WW8Num19z0"/>
    <w:rsid w:val="0064740B"/>
    <w:rPr>
      <w:rFonts w:ascii="Open Sans" w:eastAsia="Calibri" w:hAnsi="Open Sans" w:cs="Open Sans" w:hint="default"/>
      <w:b/>
      <w:bCs w:val="0"/>
    </w:rPr>
  </w:style>
  <w:style w:type="character" w:customStyle="1" w:styleId="WW8Num19z1">
    <w:name w:val="WW8Num19z1"/>
    <w:rsid w:val="0064740B"/>
    <w:rPr>
      <w:b w:val="0"/>
      <w:bCs/>
    </w:rPr>
  </w:style>
  <w:style w:type="character" w:customStyle="1" w:styleId="WW8Num19z2">
    <w:name w:val="WW8Num19z2"/>
    <w:rsid w:val="0064740B"/>
    <w:rPr>
      <w:b/>
      <w:bCs w:val="0"/>
    </w:rPr>
  </w:style>
  <w:style w:type="character" w:customStyle="1" w:styleId="WW8Num20z0">
    <w:name w:val="WW8Num20z0"/>
    <w:rsid w:val="0064740B"/>
    <w:rPr>
      <w:rFonts w:ascii="Open Sans" w:hAnsi="Open Sans" w:cs="Open Sans" w:hint="default"/>
    </w:rPr>
  </w:style>
  <w:style w:type="character" w:customStyle="1" w:styleId="WW8Num21z0">
    <w:name w:val="WW8Num21z0"/>
    <w:rsid w:val="0064740B"/>
    <w:rPr>
      <w:b/>
      <w:bCs w:val="0"/>
    </w:rPr>
  </w:style>
  <w:style w:type="character" w:customStyle="1" w:styleId="WW8Num21z1">
    <w:name w:val="WW8Num21z1"/>
    <w:rsid w:val="0064740B"/>
    <w:rPr>
      <w:b w:val="0"/>
      <w:bCs/>
    </w:rPr>
  </w:style>
  <w:style w:type="character" w:customStyle="1" w:styleId="WW8Num22z0">
    <w:name w:val="WW8Num22z0"/>
    <w:rsid w:val="0064740B"/>
    <w:rPr>
      <w:rFonts w:ascii="Open Sans" w:eastAsia="Times New Roman" w:hAnsi="Open Sans" w:cs="Open Sans" w:hint="default"/>
      <w:b w:val="0"/>
      <w:bCs/>
    </w:rPr>
  </w:style>
  <w:style w:type="character" w:customStyle="1" w:styleId="WW8Num22z1">
    <w:name w:val="WW8Num22z1"/>
    <w:rsid w:val="0064740B"/>
  </w:style>
  <w:style w:type="character" w:customStyle="1" w:styleId="WW8Num22z2">
    <w:name w:val="WW8Num22z2"/>
    <w:rsid w:val="0064740B"/>
  </w:style>
  <w:style w:type="character" w:customStyle="1" w:styleId="WW8Num22z3">
    <w:name w:val="WW8Num22z3"/>
    <w:rsid w:val="0064740B"/>
  </w:style>
  <w:style w:type="character" w:customStyle="1" w:styleId="WW8Num22z4">
    <w:name w:val="WW8Num22z4"/>
    <w:rsid w:val="0064740B"/>
  </w:style>
  <w:style w:type="character" w:customStyle="1" w:styleId="WW8Num22z5">
    <w:name w:val="WW8Num22z5"/>
    <w:rsid w:val="0064740B"/>
  </w:style>
  <w:style w:type="character" w:customStyle="1" w:styleId="WW8Num22z6">
    <w:name w:val="WW8Num22z6"/>
    <w:rsid w:val="0064740B"/>
  </w:style>
  <w:style w:type="character" w:customStyle="1" w:styleId="WW8Num22z7">
    <w:name w:val="WW8Num22z7"/>
    <w:rsid w:val="0064740B"/>
  </w:style>
  <w:style w:type="character" w:customStyle="1" w:styleId="WW8Num22z8">
    <w:name w:val="WW8Num22z8"/>
    <w:rsid w:val="0064740B"/>
  </w:style>
  <w:style w:type="character" w:customStyle="1" w:styleId="WW8Num23z0">
    <w:name w:val="WW8Num23z0"/>
    <w:rsid w:val="0064740B"/>
    <w:rPr>
      <w:color w:val="auto"/>
    </w:rPr>
  </w:style>
  <w:style w:type="character" w:customStyle="1" w:styleId="WW8Num24z0">
    <w:name w:val="WW8Num24z0"/>
    <w:rsid w:val="0064740B"/>
    <w:rPr>
      <w:b/>
      <w:bCs w:val="0"/>
      <w:i w:val="0"/>
      <w:iCs w:val="0"/>
      <w:sz w:val="24"/>
      <w:szCs w:val="24"/>
    </w:rPr>
  </w:style>
  <w:style w:type="character" w:customStyle="1" w:styleId="WW8Num24z1">
    <w:name w:val="WW8Num24z1"/>
    <w:rsid w:val="0064740B"/>
  </w:style>
  <w:style w:type="character" w:customStyle="1" w:styleId="WW8Num24z2">
    <w:name w:val="WW8Num24z2"/>
    <w:rsid w:val="0064740B"/>
    <w:rPr>
      <w:rFonts w:ascii="Tahoma" w:eastAsia="Times New Roman" w:hAnsi="Tahoma" w:cs="Tahoma" w:hint="default"/>
      <w:b w:val="0"/>
      <w:bCs w:val="0"/>
      <w:color w:val="auto"/>
    </w:rPr>
  </w:style>
  <w:style w:type="character" w:customStyle="1" w:styleId="WW8Num24z3">
    <w:name w:val="WW8Num24z3"/>
    <w:rsid w:val="0064740B"/>
    <w:rPr>
      <w:rFonts w:ascii="Open Sans" w:hAnsi="Open Sans" w:cs="Open Sans" w:hint="default"/>
      <w:b/>
      <w:bCs w:val="0"/>
    </w:rPr>
  </w:style>
  <w:style w:type="character" w:customStyle="1" w:styleId="WW8Num24z4">
    <w:name w:val="WW8Num24z4"/>
    <w:rsid w:val="0064740B"/>
  </w:style>
  <w:style w:type="character" w:customStyle="1" w:styleId="WW8Num24z5">
    <w:name w:val="WW8Num24z5"/>
    <w:rsid w:val="0064740B"/>
  </w:style>
  <w:style w:type="character" w:customStyle="1" w:styleId="WW8Num24z6">
    <w:name w:val="WW8Num24z6"/>
    <w:rsid w:val="0064740B"/>
  </w:style>
  <w:style w:type="character" w:customStyle="1" w:styleId="WW8Num24z7">
    <w:name w:val="WW8Num24z7"/>
    <w:rsid w:val="0064740B"/>
  </w:style>
  <w:style w:type="character" w:customStyle="1" w:styleId="WW8Num24z8">
    <w:name w:val="WW8Num24z8"/>
    <w:rsid w:val="0064740B"/>
  </w:style>
  <w:style w:type="character" w:customStyle="1" w:styleId="WW8Num25z0">
    <w:name w:val="WW8Num25z0"/>
    <w:rsid w:val="0064740B"/>
    <w:rPr>
      <w:rFonts w:ascii="Calibri" w:eastAsia="Calibri" w:hAnsi="Calibri" w:cs="Calibri" w:hint="default"/>
      <w:b/>
      <w:bCs w:val="0"/>
    </w:rPr>
  </w:style>
  <w:style w:type="character" w:customStyle="1" w:styleId="WW8Num25z1">
    <w:name w:val="WW8Num25z1"/>
    <w:rsid w:val="0064740B"/>
  </w:style>
  <w:style w:type="character" w:customStyle="1" w:styleId="WW8Num25z2">
    <w:name w:val="WW8Num25z2"/>
    <w:rsid w:val="0064740B"/>
  </w:style>
  <w:style w:type="character" w:customStyle="1" w:styleId="WW8Num25z3">
    <w:name w:val="WW8Num25z3"/>
    <w:rsid w:val="0064740B"/>
  </w:style>
  <w:style w:type="character" w:customStyle="1" w:styleId="WW8Num25z4">
    <w:name w:val="WW8Num25z4"/>
    <w:rsid w:val="0064740B"/>
  </w:style>
  <w:style w:type="character" w:customStyle="1" w:styleId="WW8Num25z5">
    <w:name w:val="WW8Num25z5"/>
    <w:rsid w:val="0064740B"/>
  </w:style>
  <w:style w:type="character" w:customStyle="1" w:styleId="WW8Num25z6">
    <w:name w:val="WW8Num25z6"/>
    <w:rsid w:val="0064740B"/>
  </w:style>
  <w:style w:type="character" w:customStyle="1" w:styleId="WW8Num25z7">
    <w:name w:val="WW8Num25z7"/>
    <w:rsid w:val="0064740B"/>
  </w:style>
  <w:style w:type="character" w:customStyle="1" w:styleId="WW8Num25z8">
    <w:name w:val="WW8Num25z8"/>
    <w:rsid w:val="0064740B"/>
  </w:style>
  <w:style w:type="character" w:customStyle="1" w:styleId="WW8Num26z0">
    <w:name w:val="WW8Num26z0"/>
    <w:rsid w:val="0064740B"/>
    <w:rPr>
      <w:rFonts w:ascii="Tahoma" w:eastAsia="Times New Roman" w:hAnsi="Tahoma" w:cs="Tahoma" w:hint="default"/>
    </w:rPr>
  </w:style>
  <w:style w:type="character" w:customStyle="1" w:styleId="WW8Num26z1">
    <w:name w:val="WW8Num26z1"/>
    <w:rsid w:val="0064740B"/>
  </w:style>
  <w:style w:type="character" w:customStyle="1" w:styleId="WW8Num26z2">
    <w:name w:val="WW8Num26z2"/>
    <w:rsid w:val="0064740B"/>
  </w:style>
  <w:style w:type="character" w:customStyle="1" w:styleId="WW8Num26z3">
    <w:name w:val="WW8Num26z3"/>
    <w:rsid w:val="0064740B"/>
  </w:style>
  <w:style w:type="character" w:customStyle="1" w:styleId="WW8Num26z4">
    <w:name w:val="WW8Num26z4"/>
    <w:rsid w:val="0064740B"/>
  </w:style>
  <w:style w:type="character" w:customStyle="1" w:styleId="WW8Num26z5">
    <w:name w:val="WW8Num26z5"/>
    <w:rsid w:val="0064740B"/>
  </w:style>
  <w:style w:type="character" w:customStyle="1" w:styleId="WW8Num26z6">
    <w:name w:val="WW8Num26z6"/>
    <w:rsid w:val="0064740B"/>
  </w:style>
  <w:style w:type="character" w:customStyle="1" w:styleId="WW8Num26z7">
    <w:name w:val="WW8Num26z7"/>
    <w:rsid w:val="0064740B"/>
  </w:style>
  <w:style w:type="character" w:customStyle="1" w:styleId="WW8Num26z8">
    <w:name w:val="WW8Num26z8"/>
    <w:rsid w:val="0064740B"/>
  </w:style>
  <w:style w:type="character" w:customStyle="1" w:styleId="WW8Num27z0">
    <w:name w:val="WW8Num27z0"/>
    <w:rsid w:val="0064740B"/>
    <w:rPr>
      <w:rFonts w:ascii="Open Sans" w:eastAsia="Calibri" w:hAnsi="Open Sans" w:cs="Open Sans" w:hint="default"/>
      <w:b/>
      <w:bCs w:val="0"/>
      <w:sz w:val="24"/>
      <w:szCs w:val="24"/>
    </w:rPr>
  </w:style>
  <w:style w:type="character" w:customStyle="1" w:styleId="WW8Num27z1">
    <w:name w:val="WW8Num27z1"/>
    <w:rsid w:val="0064740B"/>
  </w:style>
  <w:style w:type="character" w:customStyle="1" w:styleId="WW8Num27z2">
    <w:name w:val="WW8Num27z2"/>
    <w:rsid w:val="0064740B"/>
  </w:style>
  <w:style w:type="character" w:customStyle="1" w:styleId="WW8Num27z3">
    <w:name w:val="WW8Num27z3"/>
    <w:rsid w:val="0064740B"/>
  </w:style>
  <w:style w:type="character" w:customStyle="1" w:styleId="WW8Num27z4">
    <w:name w:val="WW8Num27z4"/>
    <w:rsid w:val="0064740B"/>
  </w:style>
  <w:style w:type="character" w:customStyle="1" w:styleId="WW8Num27z5">
    <w:name w:val="WW8Num27z5"/>
    <w:rsid w:val="0064740B"/>
  </w:style>
  <w:style w:type="character" w:customStyle="1" w:styleId="WW8Num27z6">
    <w:name w:val="WW8Num27z6"/>
    <w:rsid w:val="0064740B"/>
  </w:style>
  <w:style w:type="character" w:customStyle="1" w:styleId="WW8Num27z7">
    <w:name w:val="WW8Num27z7"/>
    <w:rsid w:val="0064740B"/>
  </w:style>
  <w:style w:type="character" w:customStyle="1" w:styleId="WW8Num27z8">
    <w:name w:val="WW8Num27z8"/>
    <w:rsid w:val="0064740B"/>
  </w:style>
  <w:style w:type="character" w:customStyle="1" w:styleId="WW8Num28z0">
    <w:name w:val="WW8Num28z0"/>
    <w:rsid w:val="0064740B"/>
    <w:rPr>
      <w:b/>
      <w:bCs/>
      <w:sz w:val="24"/>
      <w:szCs w:val="24"/>
    </w:rPr>
  </w:style>
  <w:style w:type="character" w:customStyle="1" w:styleId="WW8Num28z1">
    <w:name w:val="WW8Num28z1"/>
    <w:rsid w:val="0064740B"/>
    <w:rPr>
      <w:rFonts w:ascii="Times New Roman" w:eastAsia="Times New Roman" w:hAnsi="Times New Roman" w:cs="Times New Roman" w:hint="default"/>
    </w:rPr>
  </w:style>
  <w:style w:type="character" w:customStyle="1" w:styleId="WW8Num29z0">
    <w:name w:val="WW8Num29z0"/>
    <w:rsid w:val="0064740B"/>
    <w:rPr>
      <w:rFonts w:ascii="Open Sans" w:eastAsia="Calibri" w:hAnsi="Open Sans" w:cs="Open Sans" w:hint="default"/>
      <w:b/>
      <w:bCs/>
      <w:sz w:val="22"/>
      <w:szCs w:val="22"/>
    </w:rPr>
  </w:style>
  <w:style w:type="character" w:customStyle="1" w:styleId="WW8Num29z1">
    <w:name w:val="WW8Num29z1"/>
    <w:rsid w:val="0064740B"/>
  </w:style>
  <w:style w:type="character" w:customStyle="1" w:styleId="WW8Num29z2">
    <w:name w:val="WW8Num29z2"/>
    <w:rsid w:val="0064740B"/>
  </w:style>
  <w:style w:type="character" w:customStyle="1" w:styleId="WW8Num29z3">
    <w:name w:val="WW8Num29z3"/>
    <w:rsid w:val="0064740B"/>
    <w:rPr>
      <w:rFonts w:ascii="Open Sans" w:hAnsi="Open Sans" w:cs="Open Sans" w:hint="default"/>
      <w:b/>
      <w:bCs w:val="0"/>
      <w:sz w:val="22"/>
      <w:szCs w:val="22"/>
    </w:rPr>
  </w:style>
  <w:style w:type="character" w:customStyle="1" w:styleId="WW8Num29z4">
    <w:name w:val="WW8Num29z4"/>
    <w:rsid w:val="0064740B"/>
  </w:style>
  <w:style w:type="character" w:customStyle="1" w:styleId="WW8Num29z5">
    <w:name w:val="WW8Num29z5"/>
    <w:rsid w:val="0064740B"/>
  </w:style>
  <w:style w:type="character" w:customStyle="1" w:styleId="WW8Num29z6">
    <w:name w:val="WW8Num29z6"/>
    <w:rsid w:val="0064740B"/>
  </w:style>
  <w:style w:type="character" w:customStyle="1" w:styleId="WW8Num29z7">
    <w:name w:val="WW8Num29z7"/>
    <w:rsid w:val="0064740B"/>
  </w:style>
  <w:style w:type="character" w:customStyle="1" w:styleId="WW8Num29z8">
    <w:name w:val="WW8Num29z8"/>
    <w:rsid w:val="0064740B"/>
  </w:style>
  <w:style w:type="character" w:customStyle="1" w:styleId="WW8Num30z0">
    <w:name w:val="WW8Num30z0"/>
    <w:rsid w:val="0064740B"/>
    <w:rPr>
      <w:rFonts w:ascii="Times New Roman" w:eastAsia="Times New Roman" w:hAnsi="Times New Roman" w:cs="Times New Roman" w:hint="default"/>
    </w:rPr>
  </w:style>
  <w:style w:type="character" w:customStyle="1" w:styleId="WW8Num30z1">
    <w:name w:val="WW8Num30z1"/>
    <w:rsid w:val="0064740B"/>
    <w:rPr>
      <w:rFonts w:ascii="Times New Roman" w:eastAsia="Times New Roman" w:hAnsi="Times New Roman" w:cs="Open Sans" w:hint="default"/>
      <w:b w:val="0"/>
      <w:bCs/>
    </w:rPr>
  </w:style>
  <w:style w:type="character" w:customStyle="1" w:styleId="WW8Num31z0">
    <w:name w:val="WW8Num31z0"/>
    <w:rsid w:val="0064740B"/>
    <w:rPr>
      <w:b/>
      <w:bCs w:val="0"/>
    </w:rPr>
  </w:style>
  <w:style w:type="character" w:customStyle="1" w:styleId="WW8Num31z1">
    <w:name w:val="WW8Num31z1"/>
    <w:rsid w:val="0064740B"/>
    <w:rPr>
      <w:b w:val="0"/>
      <w:bCs/>
    </w:rPr>
  </w:style>
  <w:style w:type="character" w:customStyle="1" w:styleId="WW8Num32z0">
    <w:name w:val="WW8Num32z0"/>
    <w:rsid w:val="0064740B"/>
    <w:rPr>
      <w:rFonts w:ascii="Open Sans" w:eastAsia="Calibri" w:hAnsi="Open Sans" w:cs="Open Sans" w:hint="default"/>
      <w:b w:val="0"/>
      <w:bCs w:val="0"/>
    </w:rPr>
  </w:style>
  <w:style w:type="character" w:customStyle="1" w:styleId="WW8Num32z1">
    <w:name w:val="WW8Num32z1"/>
    <w:rsid w:val="0064740B"/>
  </w:style>
  <w:style w:type="character" w:customStyle="1" w:styleId="WW8Num32z2">
    <w:name w:val="WW8Num32z2"/>
    <w:rsid w:val="0064740B"/>
    <w:rPr>
      <w:rFonts w:ascii="Tahoma" w:eastAsia="Calibri" w:hAnsi="Tahoma" w:cs="Tahoma" w:hint="default"/>
      <w:b w:val="0"/>
      <w:bCs w:val="0"/>
    </w:rPr>
  </w:style>
  <w:style w:type="character" w:customStyle="1" w:styleId="WW8Num32z3">
    <w:name w:val="WW8Num32z3"/>
    <w:rsid w:val="0064740B"/>
  </w:style>
  <w:style w:type="character" w:customStyle="1" w:styleId="WW8Num32z4">
    <w:name w:val="WW8Num32z4"/>
    <w:rsid w:val="0064740B"/>
  </w:style>
  <w:style w:type="character" w:customStyle="1" w:styleId="WW8Num32z5">
    <w:name w:val="WW8Num32z5"/>
    <w:rsid w:val="0064740B"/>
  </w:style>
  <w:style w:type="character" w:customStyle="1" w:styleId="WW8Num32z6">
    <w:name w:val="WW8Num32z6"/>
    <w:rsid w:val="0064740B"/>
  </w:style>
  <w:style w:type="character" w:customStyle="1" w:styleId="WW8Num32z7">
    <w:name w:val="WW8Num32z7"/>
    <w:rsid w:val="0064740B"/>
  </w:style>
  <w:style w:type="character" w:customStyle="1" w:styleId="WW8Num32z8">
    <w:name w:val="WW8Num32z8"/>
    <w:rsid w:val="0064740B"/>
  </w:style>
  <w:style w:type="character" w:customStyle="1" w:styleId="WW8Num33z0">
    <w:name w:val="WW8Num33z0"/>
    <w:rsid w:val="0064740B"/>
    <w:rPr>
      <w:b/>
      <w:bCs w:val="0"/>
    </w:rPr>
  </w:style>
  <w:style w:type="character" w:customStyle="1" w:styleId="WW8Num33z1">
    <w:name w:val="WW8Num33z1"/>
    <w:rsid w:val="0064740B"/>
    <w:rPr>
      <w:rFonts w:ascii="Open Sans" w:hAnsi="Open Sans" w:cs="Open Sans" w:hint="default"/>
      <w:b w:val="0"/>
      <w:bCs w:val="0"/>
    </w:rPr>
  </w:style>
  <w:style w:type="character" w:customStyle="1" w:styleId="WW8Num34z0">
    <w:name w:val="WW8Num34z0"/>
    <w:rsid w:val="0064740B"/>
    <w:rPr>
      <w:rFonts w:ascii="Open Sans" w:eastAsia="Calibri" w:hAnsi="Open Sans" w:cs="Open Sans" w:hint="default"/>
      <w:b/>
      <w:bCs w:val="0"/>
      <w:color w:val="auto"/>
    </w:rPr>
  </w:style>
  <w:style w:type="character" w:customStyle="1" w:styleId="WW8Num34z1">
    <w:name w:val="WW8Num34z1"/>
    <w:rsid w:val="0064740B"/>
    <w:rPr>
      <w:rFonts w:ascii="Calibri" w:eastAsia="Calibri" w:hAnsi="Calibri" w:cs="Calibri" w:hint="default"/>
      <w:b/>
      <w:bCs w:val="0"/>
      <w:color w:val="000000"/>
    </w:rPr>
  </w:style>
  <w:style w:type="character" w:customStyle="1" w:styleId="WW8Num35z0">
    <w:name w:val="WW8Num35z0"/>
    <w:rsid w:val="0064740B"/>
    <w:rPr>
      <w:b/>
      <w:bCs/>
      <w:color w:val="auto"/>
    </w:rPr>
  </w:style>
  <w:style w:type="character" w:customStyle="1" w:styleId="WW8Num35z1">
    <w:name w:val="WW8Num35z1"/>
    <w:rsid w:val="0064740B"/>
  </w:style>
  <w:style w:type="character" w:customStyle="1" w:styleId="WW8Num36z0">
    <w:name w:val="WW8Num36z0"/>
    <w:rsid w:val="0064740B"/>
    <w:rPr>
      <w:b w:val="0"/>
      <w:bCs w:val="0"/>
    </w:rPr>
  </w:style>
  <w:style w:type="character" w:customStyle="1" w:styleId="WW8Num37z0">
    <w:name w:val="WW8Num37z0"/>
    <w:rsid w:val="0064740B"/>
    <w:rPr>
      <w:rFonts w:ascii="Open Sans" w:eastAsia="Times New Roman" w:hAnsi="Open Sans" w:cs="Open Sans" w:hint="default"/>
      <w:b/>
      <w:bCs w:val="0"/>
    </w:rPr>
  </w:style>
  <w:style w:type="character" w:customStyle="1" w:styleId="WW8Num37z1">
    <w:name w:val="WW8Num37z1"/>
    <w:rsid w:val="0064740B"/>
    <w:rPr>
      <w:rFonts w:ascii="Open Sans" w:hAnsi="Open Sans" w:cs="Open Sans" w:hint="default"/>
      <w:b w:val="0"/>
      <w:bCs w:val="0"/>
      <w:color w:val="auto"/>
    </w:rPr>
  </w:style>
  <w:style w:type="character" w:customStyle="1" w:styleId="WW8Num37z2">
    <w:name w:val="WW8Num37z2"/>
    <w:rsid w:val="0064740B"/>
    <w:rPr>
      <w:b/>
      <w:bCs w:val="0"/>
      <w:color w:val="auto"/>
    </w:rPr>
  </w:style>
  <w:style w:type="character" w:customStyle="1" w:styleId="WW8Num38z0">
    <w:name w:val="WW8Num38z0"/>
    <w:rsid w:val="0064740B"/>
    <w:rPr>
      <w:rFonts w:ascii="Open Sans" w:eastAsia="Calibri" w:hAnsi="Open Sans" w:cs="Open Sans" w:hint="default"/>
      <w:b/>
      <w:bCs w:val="0"/>
      <w:sz w:val="24"/>
      <w:szCs w:val="24"/>
    </w:rPr>
  </w:style>
  <w:style w:type="character" w:customStyle="1" w:styleId="WW8Num38z1">
    <w:name w:val="WW8Num38z1"/>
    <w:rsid w:val="0064740B"/>
  </w:style>
  <w:style w:type="character" w:customStyle="1" w:styleId="WW8Num38z2">
    <w:name w:val="WW8Num38z2"/>
    <w:rsid w:val="0064740B"/>
  </w:style>
  <w:style w:type="character" w:customStyle="1" w:styleId="WW8Num38z3">
    <w:name w:val="WW8Num38z3"/>
    <w:rsid w:val="0064740B"/>
  </w:style>
  <w:style w:type="character" w:customStyle="1" w:styleId="WW8Num38z4">
    <w:name w:val="WW8Num38z4"/>
    <w:rsid w:val="0064740B"/>
  </w:style>
  <w:style w:type="character" w:customStyle="1" w:styleId="WW8Num38z5">
    <w:name w:val="WW8Num38z5"/>
    <w:rsid w:val="0064740B"/>
  </w:style>
  <w:style w:type="character" w:customStyle="1" w:styleId="WW8Num38z6">
    <w:name w:val="WW8Num38z6"/>
    <w:rsid w:val="0064740B"/>
  </w:style>
  <w:style w:type="character" w:customStyle="1" w:styleId="WW8Num38z7">
    <w:name w:val="WW8Num38z7"/>
    <w:rsid w:val="0064740B"/>
  </w:style>
  <w:style w:type="character" w:customStyle="1" w:styleId="WW8Num38z8">
    <w:name w:val="WW8Num38z8"/>
    <w:rsid w:val="0064740B"/>
  </w:style>
  <w:style w:type="character" w:customStyle="1" w:styleId="WW8Num39z0">
    <w:name w:val="WW8Num39z0"/>
    <w:rsid w:val="0064740B"/>
    <w:rPr>
      <w:rFonts w:ascii="SimSun" w:eastAsia="SimSun" w:hAnsi="SimSun" w:cs="Times New Roman" w:hint="eastAsia"/>
      <w:strike w:val="0"/>
      <w:dstrike w:val="0"/>
      <w:u w:val="none"/>
      <w:effect w:val="none"/>
    </w:rPr>
  </w:style>
  <w:style w:type="character" w:customStyle="1" w:styleId="WW8Num39z1">
    <w:name w:val="WW8Num39z1"/>
    <w:rsid w:val="0064740B"/>
  </w:style>
  <w:style w:type="character" w:customStyle="1" w:styleId="WW8Num39z2">
    <w:name w:val="WW8Num39z2"/>
    <w:rsid w:val="0064740B"/>
  </w:style>
  <w:style w:type="character" w:customStyle="1" w:styleId="WW8Num39z3">
    <w:name w:val="WW8Num39z3"/>
    <w:rsid w:val="0064740B"/>
  </w:style>
  <w:style w:type="character" w:customStyle="1" w:styleId="WW8Num39z4">
    <w:name w:val="WW8Num39z4"/>
    <w:rsid w:val="0064740B"/>
  </w:style>
  <w:style w:type="character" w:customStyle="1" w:styleId="WW8Num39z5">
    <w:name w:val="WW8Num39z5"/>
    <w:rsid w:val="0064740B"/>
  </w:style>
  <w:style w:type="character" w:customStyle="1" w:styleId="WW8Num39z6">
    <w:name w:val="WW8Num39z6"/>
    <w:rsid w:val="0064740B"/>
  </w:style>
  <w:style w:type="character" w:customStyle="1" w:styleId="WW8Num39z7">
    <w:name w:val="WW8Num39z7"/>
    <w:rsid w:val="0064740B"/>
  </w:style>
  <w:style w:type="character" w:customStyle="1" w:styleId="WW8Num39z8">
    <w:name w:val="WW8Num39z8"/>
    <w:rsid w:val="0064740B"/>
  </w:style>
  <w:style w:type="character" w:customStyle="1" w:styleId="WW8Num40z0">
    <w:name w:val="WW8Num40z0"/>
    <w:rsid w:val="0064740B"/>
    <w:rPr>
      <w:b/>
      <w:bCs w:val="0"/>
    </w:rPr>
  </w:style>
  <w:style w:type="character" w:customStyle="1" w:styleId="WW8Num40z1">
    <w:name w:val="WW8Num40z1"/>
    <w:rsid w:val="0064740B"/>
  </w:style>
  <w:style w:type="character" w:customStyle="1" w:styleId="WW8Num40z2">
    <w:name w:val="WW8Num40z2"/>
    <w:rsid w:val="0064740B"/>
  </w:style>
  <w:style w:type="character" w:customStyle="1" w:styleId="WW8Num40z3">
    <w:name w:val="WW8Num40z3"/>
    <w:rsid w:val="0064740B"/>
  </w:style>
  <w:style w:type="character" w:customStyle="1" w:styleId="WW8Num40z4">
    <w:name w:val="WW8Num40z4"/>
    <w:rsid w:val="0064740B"/>
  </w:style>
  <w:style w:type="character" w:customStyle="1" w:styleId="WW8Num40z5">
    <w:name w:val="WW8Num40z5"/>
    <w:rsid w:val="0064740B"/>
  </w:style>
  <w:style w:type="character" w:customStyle="1" w:styleId="WW8Num40z6">
    <w:name w:val="WW8Num40z6"/>
    <w:rsid w:val="0064740B"/>
  </w:style>
  <w:style w:type="character" w:customStyle="1" w:styleId="WW8Num40z7">
    <w:name w:val="WW8Num40z7"/>
    <w:rsid w:val="0064740B"/>
  </w:style>
  <w:style w:type="character" w:customStyle="1" w:styleId="WW8Num40z8">
    <w:name w:val="WW8Num40z8"/>
    <w:rsid w:val="0064740B"/>
  </w:style>
  <w:style w:type="character" w:customStyle="1" w:styleId="WW8Num41z0">
    <w:name w:val="WW8Num41z0"/>
    <w:rsid w:val="0064740B"/>
    <w:rPr>
      <w:rFonts w:ascii="Open Sans" w:eastAsia="Calibri" w:hAnsi="Open Sans" w:cs="Open Sans" w:hint="default"/>
      <w:b/>
      <w:bCs w:val="0"/>
      <w:color w:val="auto"/>
      <w:sz w:val="24"/>
      <w:szCs w:val="24"/>
    </w:rPr>
  </w:style>
  <w:style w:type="character" w:customStyle="1" w:styleId="WW8Num41z1">
    <w:name w:val="WW8Num41z1"/>
    <w:rsid w:val="0064740B"/>
  </w:style>
  <w:style w:type="character" w:customStyle="1" w:styleId="WW8Num41z2">
    <w:name w:val="WW8Num41z2"/>
    <w:rsid w:val="0064740B"/>
  </w:style>
  <w:style w:type="character" w:customStyle="1" w:styleId="WW8Num41z3">
    <w:name w:val="WW8Num41z3"/>
    <w:rsid w:val="0064740B"/>
    <w:rPr>
      <w:b/>
      <w:bCs w:val="0"/>
      <w:color w:val="auto"/>
    </w:rPr>
  </w:style>
  <w:style w:type="character" w:customStyle="1" w:styleId="WW8Num41z4">
    <w:name w:val="WW8Num41z4"/>
    <w:rsid w:val="0064740B"/>
  </w:style>
  <w:style w:type="character" w:customStyle="1" w:styleId="WW8Num41z5">
    <w:name w:val="WW8Num41z5"/>
    <w:rsid w:val="0064740B"/>
  </w:style>
  <w:style w:type="character" w:customStyle="1" w:styleId="WW8Num41z6">
    <w:name w:val="WW8Num41z6"/>
    <w:rsid w:val="0064740B"/>
  </w:style>
  <w:style w:type="character" w:customStyle="1" w:styleId="WW8Num41z7">
    <w:name w:val="WW8Num41z7"/>
    <w:rsid w:val="0064740B"/>
  </w:style>
  <w:style w:type="character" w:customStyle="1" w:styleId="WW8Num41z8">
    <w:name w:val="WW8Num41z8"/>
    <w:rsid w:val="0064740B"/>
  </w:style>
  <w:style w:type="character" w:customStyle="1" w:styleId="Domylnaczcionkaakapitu1">
    <w:name w:val="Domyślna czcionka akapitu1"/>
    <w:rsid w:val="0064740B"/>
  </w:style>
  <w:style w:type="character" w:customStyle="1" w:styleId="nowosc1">
    <w:name w:val="nowosc1"/>
    <w:rsid w:val="0064740B"/>
    <w:rPr>
      <w:color w:val="000000"/>
      <w:sz w:val="18"/>
      <w:szCs w:val="18"/>
    </w:rPr>
  </w:style>
  <w:style w:type="character" w:customStyle="1" w:styleId="TekstdymkaZnak1">
    <w:name w:val="Tekst dymka Znak1"/>
    <w:basedOn w:val="Domylnaczcionkaakapitu"/>
    <w:link w:val="Tekstdymka"/>
    <w:locked/>
    <w:rsid w:val="0064740B"/>
    <w:rPr>
      <w:rFonts w:ascii="Tahoma" w:eastAsia="Calibri" w:hAnsi="Tahoma" w:cs="Tahoma"/>
      <w:sz w:val="16"/>
      <w:szCs w:val="16"/>
      <w:lang w:val="x-none" w:eastAsia="zh-CN"/>
    </w:rPr>
  </w:style>
  <w:style w:type="character" w:customStyle="1" w:styleId="PodtytuZnak1">
    <w:name w:val="Podtytuł Znak1"/>
    <w:basedOn w:val="Domylnaczcionkaakapitu"/>
    <w:link w:val="Podtytu"/>
    <w:locked/>
    <w:rsid w:val="0064740B"/>
    <w:rPr>
      <w:rFonts w:ascii="Times New Roman" w:eastAsia="Times New Roman" w:hAnsi="Times New Roman" w:cs="Times New Roman"/>
      <w:b/>
      <w:bCs/>
      <w:sz w:val="32"/>
      <w:szCs w:val="20"/>
      <w:lang w:val="x-none" w:eastAsia="zh-CN"/>
    </w:rPr>
  </w:style>
  <w:style w:type="character" w:customStyle="1" w:styleId="TytuZnak1">
    <w:name w:val="Tytuł Znak1"/>
    <w:uiPriority w:val="10"/>
    <w:rsid w:val="0064740B"/>
    <w:rPr>
      <w:rFonts w:ascii="Calibri Light" w:eastAsia="Times New Roman" w:hAnsi="Calibri Light" w:cs="Times New Roman" w:hint="default"/>
      <w:b/>
      <w:bCs/>
      <w:kern w:val="28"/>
      <w:sz w:val="32"/>
      <w:szCs w:val="32"/>
      <w:lang w:eastAsia="zh-CN"/>
    </w:rPr>
  </w:style>
  <w:style w:type="character" w:customStyle="1" w:styleId="Tekstpodstawowy2Znak1">
    <w:name w:val="Tekst podstawowy 2 Znak1"/>
    <w:basedOn w:val="Domylnaczcionkaakapitu"/>
    <w:uiPriority w:val="99"/>
    <w:semiHidden/>
    <w:rsid w:val="0064740B"/>
    <w:rPr>
      <w:rFonts w:ascii="Times New Roman" w:eastAsia="Times New Roman" w:hAnsi="Times New Roman" w:cs="Times New Roman" w:hint="default"/>
      <w:sz w:val="24"/>
      <w:szCs w:val="24"/>
      <w:lang w:eastAsia="pl-PL"/>
    </w:rPr>
  </w:style>
  <w:style w:type="table" w:styleId="Tabela-Siatka">
    <w:name w:val="Table Grid"/>
    <w:basedOn w:val="Standardowy"/>
    <w:uiPriority w:val="39"/>
    <w:rsid w:val="006474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64740B"/>
    <w:rPr>
      <w:b/>
      <w:bCs/>
    </w:rPr>
  </w:style>
  <w:style w:type="numbering" w:customStyle="1" w:styleId="WWNum22">
    <w:name w:val="WWNum22"/>
    <w:rsid w:val="0064740B"/>
    <w:pPr>
      <w:numPr>
        <w:numId w:val="4"/>
      </w:numPr>
    </w:pPr>
  </w:style>
  <w:style w:type="numbering" w:customStyle="1" w:styleId="Bezlisty11">
    <w:name w:val="Bez listy11"/>
    <w:next w:val="Bezlisty"/>
    <w:uiPriority w:val="99"/>
    <w:semiHidden/>
    <w:rsid w:val="0064740B"/>
  </w:style>
  <w:style w:type="character" w:styleId="Numerstrony">
    <w:name w:val="page number"/>
    <w:basedOn w:val="Domylnaczcionkaakapitu"/>
    <w:rsid w:val="0064740B"/>
  </w:style>
  <w:style w:type="paragraph" w:styleId="Tekstpodstawowywcity3">
    <w:name w:val="Body Text Indent 3"/>
    <w:basedOn w:val="Normalny"/>
    <w:link w:val="Tekstpodstawowywcity3Znak"/>
    <w:rsid w:val="0064740B"/>
    <w:pPr>
      <w:spacing w:after="0" w:line="360" w:lineRule="auto"/>
      <w:ind w:firstLine="708"/>
      <w:jc w:val="both"/>
    </w:pPr>
    <w:rPr>
      <w:rFonts w:ascii="Times New Roman" w:eastAsia="Times New Roman" w:hAnsi="Times New Roman" w:cs="Times New Roman"/>
      <w:sz w:val="26"/>
      <w:szCs w:val="24"/>
      <w:lang w:eastAsia="pl-PL"/>
    </w:rPr>
  </w:style>
  <w:style w:type="character" w:customStyle="1" w:styleId="Tekstpodstawowywcity3Znak">
    <w:name w:val="Tekst podstawowy wcięty 3 Znak"/>
    <w:basedOn w:val="Domylnaczcionkaakapitu"/>
    <w:link w:val="Tekstpodstawowywcity3"/>
    <w:rsid w:val="0064740B"/>
    <w:rPr>
      <w:rFonts w:ascii="Times New Roman" w:eastAsia="Times New Roman" w:hAnsi="Times New Roman" w:cs="Times New Roman"/>
      <w:sz w:val="26"/>
      <w:szCs w:val="24"/>
      <w:lang w:eastAsia="pl-PL"/>
    </w:rPr>
  </w:style>
  <w:style w:type="table" w:customStyle="1" w:styleId="Tabela-Siatka1">
    <w:name w:val="Tabela - Siatka1"/>
    <w:basedOn w:val="Standardowy"/>
    <w:next w:val="Tabela-Siatka"/>
    <w:rsid w:val="0064740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64740B"/>
    <w:pPr>
      <w:spacing w:before="100" w:beforeAutospacing="1" w:after="100" w:afterAutospacing="1" w:line="240" w:lineRule="auto"/>
    </w:pPr>
    <w:rPr>
      <w:rFonts w:ascii="Tahoma" w:eastAsia="Times New Roman" w:hAnsi="Tahoma" w:cs="Tahoma"/>
      <w:sz w:val="16"/>
      <w:szCs w:val="16"/>
      <w:lang w:eastAsia="pl-PL"/>
    </w:rPr>
  </w:style>
  <w:style w:type="paragraph" w:customStyle="1" w:styleId="font6">
    <w:name w:val="font6"/>
    <w:basedOn w:val="Normalny"/>
    <w:rsid w:val="0064740B"/>
    <w:pPr>
      <w:spacing w:before="100" w:beforeAutospacing="1" w:after="100" w:afterAutospacing="1" w:line="240" w:lineRule="auto"/>
    </w:pPr>
    <w:rPr>
      <w:rFonts w:ascii="Tahoma" w:eastAsia="Times New Roman" w:hAnsi="Tahoma" w:cs="Tahoma"/>
      <w:b/>
      <w:bCs/>
      <w:sz w:val="16"/>
      <w:szCs w:val="16"/>
      <w:lang w:eastAsia="pl-PL"/>
    </w:rPr>
  </w:style>
  <w:style w:type="paragraph" w:customStyle="1" w:styleId="xl89">
    <w:name w:val="xl89"/>
    <w:basedOn w:val="Normalny"/>
    <w:rsid w:val="0064740B"/>
    <w:pPr>
      <w:spacing w:before="100" w:beforeAutospacing="1" w:after="100" w:afterAutospacing="1" w:line="240" w:lineRule="auto"/>
    </w:pPr>
    <w:rPr>
      <w:rFonts w:ascii="Arial" w:eastAsia="Times New Roman" w:hAnsi="Arial" w:cs="Arial"/>
      <w:sz w:val="24"/>
      <w:szCs w:val="24"/>
      <w:lang w:eastAsia="pl-PL"/>
    </w:rPr>
  </w:style>
  <w:style w:type="paragraph" w:customStyle="1" w:styleId="xl90">
    <w:name w:val="xl90"/>
    <w:basedOn w:val="Normalny"/>
    <w:rsid w:val="0064740B"/>
    <w:pPr>
      <w:spacing w:before="100" w:beforeAutospacing="1" w:after="100" w:afterAutospacing="1" w:line="240" w:lineRule="auto"/>
    </w:pPr>
    <w:rPr>
      <w:rFonts w:ascii="Tahoma" w:eastAsia="Times New Roman" w:hAnsi="Tahoma" w:cs="Tahoma"/>
      <w:sz w:val="24"/>
      <w:szCs w:val="24"/>
      <w:lang w:eastAsia="pl-PL"/>
    </w:rPr>
  </w:style>
  <w:style w:type="paragraph" w:customStyle="1" w:styleId="xl91">
    <w:name w:val="xl91"/>
    <w:basedOn w:val="Normalny"/>
    <w:rsid w:val="0064740B"/>
    <w:pPr>
      <w:spacing w:before="100" w:beforeAutospacing="1" w:after="100" w:afterAutospacing="1" w:line="240" w:lineRule="auto"/>
    </w:pPr>
    <w:rPr>
      <w:rFonts w:ascii="Arial" w:eastAsia="Times New Roman" w:hAnsi="Arial" w:cs="Arial"/>
      <w:lang w:eastAsia="pl-PL"/>
    </w:rPr>
  </w:style>
  <w:style w:type="paragraph" w:customStyle="1" w:styleId="xl92">
    <w:name w:val="xl92"/>
    <w:basedOn w:val="Normalny"/>
    <w:rsid w:val="0064740B"/>
    <w:pPr>
      <w:spacing w:before="100" w:beforeAutospacing="1" w:after="100" w:afterAutospacing="1" w:line="240" w:lineRule="auto"/>
    </w:pPr>
    <w:rPr>
      <w:rFonts w:ascii="Arial" w:eastAsia="Times New Roman" w:hAnsi="Arial" w:cs="Arial"/>
      <w:color w:val="0000FF"/>
      <w:sz w:val="24"/>
      <w:szCs w:val="24"/>
      <w:lang w:eastAsia="pl-PL"/>
    </w:rPr>
  </w:style>
  <w:style w:type="paragraph" w:customStyle="1" w:styleId="xl93">
    <w:name w:val="xl93"/>
    <w:basedOn w:val="Normalny"/>
    <w:rsid w:val="0064740B"/>
    <w:pPr>
      <w:shd w:val="clear" w:color="000000" w:fill="FFFFFF"/>
      <w:spacing w:before="100" w:beforeAutospacing="1" w:after="100" w:afterAutospacing="1" w:line="240" w:lineRule="auto"/>
    </w:pPr>
    <w:rPr>
      <w:rFonts w:ascii="Tahoma" w:eastAsia="Times New Roman" w:hAnsi="Tahoma" w:cs="Tahoma"/>
      <w:b/>
      <w:bCs/>
      <w:sz w:val="16"/>
      <w:szCs w:val="16"/>
      <w:lang w:eastAsia="pl-PL"/>
    </w:rPr>
  </w:style>
  <w:style w:type="paragraph" w:customStyle="1" w:styleId="xl94">
    <w:name w:val="xl94"/>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pl-PL"/>
    </w:rPr>
  </w:style>
  <w:style w:type="paragraph" w:customStyle="1" w:styleId="xl95">
    <w:name w:val="xl95"/>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96">
    <w:name w:val="xl96"/>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97">
    <w:name w:val="xl97"/>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4"/>
      <w:szCs w:val="24"/>
      <w:lang w:eastAsia="pl-PL"/>
    </w:rPr>
  </w:style>
  <w:style w:type="paragraph" w:customStyle="1" w:styleId="xl98">
    <w:name w:val="xl98"/>
    <w:basedOn w:val="Normalny"/>
    <w:rsid w:val="0064740B"/>
    <w:pPr>
      <w:spacing w:before="100" w:beforeAutospacing="1" w:after="100" w:afterAutospacing="1" w:line="240" w:lineRule="auto"/>
    </w:pPr>
    <w:rPr>
      <w:rFonts w:ascii="Tahoma" w:eastAsia="Times New Roman" w:hAnsi="Tahoma" w:cs="Tahoma"/>
      <w:b/>
      <w:bCs/>
      <w:sz w:val="16"/>
      <w:szCs w:val="16"/>
      <w:lang w:eastAsia="pl-PL"/>
    </w:rPr>
  </w:style>
  <w:style w:type="paragraph" w:customStyle="1" w:styleId="xl99">
    <w:name w:val="xl99"/>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24"/>
      <w:szCs w:val="24"/>
      <w:lang w:eastAsia="pl-PL"/>
    </w:rPr>
  </w:style>
  <w:style w:type="paragraph" w:customStyle="1" w:styleId="xl100">
    <w:name w:val="xl100"/>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101">
    <w:name w:val="xl101"/>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l-PL"/>
    </w:rPr>
  </w:style>
  <w:style w:type="paragraph" w:customStyle="1" w:styleId="xl102">
    <w:name w:val="xl102"/>
    <w:basedOn w:val="Normalny"/>
    <w:rsid w:val="00647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03">
    <w:name w:val="xl103"/>
    <w:basedOn w:val="Normalny"/>
    <w:rsid w:val="00647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6"/>
      <w:szCs w:val="16"/>
      <w:lang w:eastAsia="pl-PL"/>
    </w:rPr>
  </w:style>
  <w:style w:type="paragraph" w:customStyle="1" w:styleId="xl104">
    <w:name w:val="xl104"/>
    <w:basedOn w:val="Normalny"/>
    <w:rsid w:val="0064740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8"/>
      <w:szCs w:val="28"/>
      <w:lang w:eastAsia="pl-PL"/>
    </w:rPr>
  </w:style>
  <w:style w:type="paragraph" w:customStyle="1" w:styleId="xl105">
    <w:name w:val="xl105"/>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pl-PL"/>
    </w:rPr>
  </w:style>
  <w:style w:type="paragraph" w:customStyle="1" w:styleId="xl106">
    <w:name w:val="xl106"/>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pl-PL"/>
    </w:rPr>
  </w:style>
  <w:style w:type="paragraph" w:customStyle="1" w:styleId="xl107">
    <w:name w:val="xl107"/>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108">
    <w:name w:val="xl108"/>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09">
    <w:name w:val="xl109"/>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10">
    <w:name w:val="xl110"/>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11">
    <w:name w:val="xl111"/>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12">
    <w:name w:val="xl112"/>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13">
    <w:name w:val="xl113"/>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14">
    <w:name w:val="xl114"/>
    <w:basedOn w:val="Normalny"/>
    <w:rsid w:val="0064740B"/>
    <w:pPr>
      <w:spacing w:before="100" w:beforeAutospacing="1" w:after="100" w:afterAutospacing="1" w:line="240" w:lineRule="auto"/>
      <w:jc w:val="center"/>
    </w:pPr>
    <w:rPr>
      <w:rFonts w:ascii="Tahoma" w:eastAsia="Times New Roman" w:hAnsi="Tahoma" w:cs="Tahoma"/>
      <w:color w:val="FF0000"/>
      <w:sz w:val="24"/>
      <w:szCs w:val="24"/>
      <w:lang w:eastAsia="pl-PL"/>
    </w:rPr>
  </w:style>
  <w:style w:type="paragraph" w:customStyle="1" w:styleId="xl115">
    <w:name w:val="xl115"/>
    <w:basedOn w:val="Normalny"/>
    <w:rsid w:val="0064740B"/>
    <w:pPr>
      <w:spacing w:before="100" w:beforeAutospacing="1" w:after="100" w:afterAutospacing="1" w:line="240" w:lineRule="auto"/>
      <w:jc w:val="center"/>
    </w:pPr>
    <w:rPr>
      <w:rFonts w:ascii="Tahoma" w:eastAsia="Times New Roman" w:hAnsi="Tahoma" w:cs="Tahoma"/>
      <w:color w:val="FF0000"/>
      <w:lang w:eastAsia="pl-PL"/>
    </w:rPr>
  </w:style>
  <w:style w:type="paragraph" w:customStyle="1" w:styleId="xl116">
    <w:name w:val="xl116"/>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17">
    <w:name w:val="xl117"/>
    <w:basedOn w:val="Normalny"/>
    <w:rsid w:val="006474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18">
    <w:name w:val="xl118"/>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19">
    <w:name w:val="xl119"/>
    <w:basedOn w:val="Normalny"/>
    <w:rsid w:val="0064740B"/>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0">
    <w:name w:val="xl120"/>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4"/>
      <w:szCs w:val="24"/>
      <w:lang w:eastAsia="pl-PL"/>
    </w:rPr>
  </w:style>
  <w:style w:type="paragraph" w:customStyle="1" w:styleId="xl121">
    <w:name w:val="xl121"/>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24"/>
      <w:szCs w:val="24"/>
      <w:lang w:eastAsia="pl-PL"/>
    </w:rPr>
  </w:style>
  <w:style w:type="paragraph" w:customStyle="1" w:styleId="xl122">
    <w:name w:val="xl122"/>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pl-PL"/>
    </w:rPr>
  </w:style>
  <w:style w:type="paragraph" w:customStyle="1" w:styleId="xl123">
    <w:name w:val="xl123"/>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4">
    <w:name w:val="xl124"/>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pl-PL"/>
    </w:rPr>
  </w:style>
  <w:style w:type="paragraph" w:customStyle="1" w:styleId="xl125">
    <w:name w:val="xl125"/>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6"/>
      <w:szCs w:val="16"/>
      <w:lang w:eastAsia="pl-PL"/>
    </w:rPr>
  </w:style>
  <w:style w:type="paragraph" w:customStyle="1" w:styleId="xl126">
    <w:name w:val="xl126"/>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127">
    <w:name w:val="xl127"/>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128">
    <w:name w:val="xl128"/>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9">
    <w:name w:val="xl129"/>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30">
    <w:name w:val="xl130"/>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31">
    <w:name w:val="xl131"/>
    <w:basedOn w:val="Normalny"/>
    <w:rsid w:val="0064740B"/>
    <w:pPr>
      <w:spacing w:before="100" w:beforeAutospacing="1" w:after="100" w:afterAutospacing="1" w:line="240" w:lineRule="auto"/>
    </w:pPr>
    <w:rPr>
      <w:rFonts w:ascii="Arial" w:eastAsia="Times New Roman" w:hAnsi="Arial" w:cs="Arial"/>
      <w:sz w:val="16"/>
      <w:szCs w:val="16"/>
      <w:lang w:eastAsia="pl-PL"/>
    </w:rPr>
  </w:style>
  <w:style w:type="paragraph" w:customStyle="1" w:styleId="xl132">
    <w:name w:val="xl132"/>
    <w:basedOn w:val="Normalny"/>
    <w:rsid w:val="0064740B"/>
    <w:pP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133">
    <w:name w:val="xl133"/>
    <w:basedOn w:val="Normalny"/>
    <w:rsid w:val="0064740B"/>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ahoma" w:eastAsia="Times New Roman" w:hAnsi="Tahoma" w:cs="Tahoma"/>
      <w:b/>
      <w:bCs/>
      <w:sz w:val="28"/>
      <w:szCs w:val="28"/>
      <w:lang w:eastAsia="pl-PL"/>
    </w:rPr>
  </w:style>
  <w:style w:type="paragraph" w:customStyle="1" w:styleId="xl134">
    <w:name w:val="xl134"/>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pl-PL"/>
    </w:rPr>
  </w:style>
  <w:style w:type="paragraph" w:customStyle="1" w:styleId="xl135">
    <w:name w:val="xl135"/>
    <w:basedOn w:val="Normalny"/>
    <w:rsid w:val="00647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6"/>
      <w:szCs w:val="16"/>
      <w:lang w:eastAsia="pl-PL"/>
    </w:rPr>
  </w:style>
  <w:style w:type="paragraph" w:customStyle="1" w:styleId="xl136">
    <w:name w:val="xl136"/>
    <w:basedOn w:val="Normalny"/>
    <w:rsid w:val="00647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ahoma" w:eastAsia="Times New Roman" w:hAnsi="Tahoma" w:cs="Tahoma"/>
      <w:b/>
      <w:bCs/>
      <w:sz w:val="24"/>
      <w:szCs w:val="24"/>
      <w:lang w:eastAsia="pl-PL"/>
    </w:rPr>
  </w:style>
  <w:style w:type="paragraph" w:customStyle="1" w:styleId="xl137">
    <w:name w:val="xl137"/>
    <w:basedOn w:val="Normalny"/>
    <w:rsid w:val="0064740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ahoma" w:eastAsia="Times New Roman" w:hAnsi="Tahoma" w:cs="Tahoma"/>
      <w:sz w:val="24"/>
      <w:szCs w:val="24"/>
      <w:lang w:eastAsia="pl-PL"/>
    </w:rPr>
  </w:style>
  <w:style w:type="paragraph" w:customStyle="1" w:styleId="xl138">
    <w:name w:val="xl138"/>
    <w:basedOn w:val="Normalny"/>
    <w:rsid w:val="0064740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39">
    <w:name w:val="xl139"/>
    <w:basedOn w:val="Normalny"/>
    <w:rsid w:val="0064740B"/>
    <w:pPr>
      <w:spacing w:before="100" w:beforeAutospacing="1" w:after="100" w:afterAutospacing="1" w:line="240" w:lineRule="auto"/>
      <w:textAlignment w:val="center"/>
    </w:pPr>
    <w:rPr>
      <w:rFonts w:ascii="Tahoma" w:eastAsia="Times New Roman" w:hAnsi="Tahoma" w:cs="Tahoma"/>
      <w:sz w:val="20"/>
      <w:szCs w:val="20"/>
      <w:lang w:eastAsia="pl-PL"/>
    </w:rPr>
  </w:style>
  <w:style w:type="paragraph" w:customStyle="1" w:styleId="xl140">
    <w:name w:val="xl140"/>
    <w:basedOn w:val="Normalny"/>
    <w:rsid w:val="0064740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l-PL"/>
    </w:rPr>
  </w:style>
  <w:style w:type="paragraph" w:customStyle="1" w:styleId="xl141">
    <w:name w:val="xl141"/>
    <w:basedOn w:val="Normalny"/>
    <w:rsid w:val="0064740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ahoma" w:eastAsia="Times New Roman" w:hAnsi="Tahoma" w:cs="Tahoma"/>
      <w:b/>
      <w:bCs/>
      <w:color w:val="0000FF"/>
      <w:sz w:val="16"/>
      <w:szCs w:val="16"/>
      <w:lang w:eastAsia="pl-PL"/>
    </w:rPr>
  </w:style>
  <w:style w:type="paragraph" w:customStyle="1" w:styleId="xl142">
    <w:name w:val="xl142"/>
    <w:basedOn w:val="Normalny"/>
    <w:rsid w:val="0064740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00FF"/>
      <w:sz w:val="16"/>
      <w:szCs w:val="16"/>
      <w:lang w:eastAsia="pl-PL"/>
    </w:rPr>
  </w:style>
  <w:style w:type="paragraph" w:customStyle="1" w:styleId="xl143">
    <w:name w:val="xl143"/>
    <w:basedOn w:val="Normalny"/>
    <w:rsid w:val="0064740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ahoma" w:eastAsia="Times New Roman" w:hAnsi="Tahoma" w:cs="Tahoma"/>
      <w:color w:val="0000FF"/>
      <w:sz w:val="16"/>
      <w:szCs w:val="16"/>
      <w:lang w:eastAsia="pl-PL"/>
    </w:rPr>
  </w:style>
  <w:style w:type="paragraph" w:customStyle="1" w:styleId="xl144">
    <w:name w:val="xl144"/>
    <w:basedOn w:val="Normalny"/>
    <w:rsid w:val="0064740B"/>
    <w:pPr>
      <w:spacing w:before="100" w:beforeAutospacing="1" w:after="100" w:afterAutospacing="1" w:line="240" w:lineRule="auto"/>
      <w:textAlignment w:val="center"/>
    </w:pPr>
    <w:rPr>
      <w:rFonts w:ascii="Tahoma" w:eastAsia="Times New Roman" w:hAnsi="Tahoma" w:cs="Tahoma"/>
      <w:color w:val="0000FF"/>
      <w:sz w:val="16"/>
      <w:szCs w:val="16"/>
      <w:lang w:eastAsia="pl-PL"/>
    </w:rPr>
  </w:style>
  <w:style w:type="paragraph" w:customStyle="1" w:styleId="xl145">
    <w:name w:val="xl145"/>
    <w:basedOn w:val="Normalny"/>
    <w:rsid w:val="0064740B"/>
    <w:pPr>
      <w:pBdr>
        <w:right w:val="single" w:sz="8" w:space="0" w:color="auto"/>
      </w:pBdr>
      <w:spacing w:before="100" w:beforeAutospacing="1" w:after="100" w:afterAutospacing="1" w:line="240" w:lineRule="auto"/>
      <w:textAlignment w:val="center"/>
    </w:pPr>
    <w:rPr>
      <w:rFonts w:ascii="Tahoma" w:eastAsia="Times New Roman" w:hAnsi="Tahoma" w:cs="Tahoma"/>
      <w:color w:val="0000FF"/>
      <w:sz w:val="16"/>
      <w:szCs w:val="16"/>
      <w:lang w:eastAsia="pl-PL"/>
    </w:rPr>
  </w:style>
  <w:style w:type="paragraph" w:customStyle="1" w:styleId="xl146">
    <w:name w:val="xl146"/>
    <w:basedOn w:val="Normalny"/>
    <w:rsid w:val="0064740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00FF"/>
      <w:sz w:val="16"/>
      <w:szCs w:val="16"/>
      <w:lang w:eastAsia="pl-PL"/>
    </w:rPr>
  </w:style>
  <w:style w:type="paragraph" w:customStyle="1" w:styleId="xl147">
    <w:name w:val="xl147"/>
    <w:basedOn w:val="Normalny"/>
    <w:rsid w:val="006474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48">
    <w:name w:val="xl148"/>
    <w:basedOn w:val="Normalny"/>
    <w:rsid w:val="0064740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149">
    <w:name w:val="xl149"/>
    <w:basedOn w:val="Normalny"/>
    <w:rsid w:val="0064740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16"/>
      <w:szCs w:val="16"/>
      <w:lang w:eastAsia="pl-PL"/>
    </w:rPr>
  </w:style>
  <w:style w:type="paragraph" w:customStyle="1" w:styleId="xl150">
    <w:name w:val="xl150"/>
    <w:basedOn w:val="Normalny"/>
    <w:rsid w:val="006474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51">
    <w:name w:val="xl151"/>
    <w:basedOn w:val="Normalny"/>
    <w:rsid w:val="0064740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Text">
    <w:name w:val="Default Text"/>
    <w:rsid w:val="0064740B"/>
    <w:pPr>
      <w:widowControl w:val="0"/>
      <w:suppressAutoHyphens/>
      <w:spacing w:after="0" w:line="240" w:lineRule="auto"/>
    </w:pPr>
    <w:rPr>
      <w:rFonts w:ascii="Arial" w:eastAsia="Arial Unicode MS" w:hAnsi="Arial" w:cs="Times New Roman"/>
      <w:kern w:val="1"/>
      <w:sz w:val="24"/>
      <w:szCs w:val="24"/>
    </w:rPr>
  </w:style>
  <w:style w:type="paragraph" w:styleId="NormalnyWeb">
    <w:name w:val="Normal (Web)"/>
    <w:basedOn w:val="Normalny"/>
    <w:unhideWhenUsed/>
    <w:rsid w:val="006474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64740B"/>
    <w:rPr>
      <w:color w:val="808080"/>
      <w:shd w:val="clear" w:color="auto" w:fill="E6E6E6"/>
    </w:rPr>
  </w:style>
  <w:style w:type="paragraph" w:styleId="Tekstprzypisukocowego">
    <w:name w:val="endnote text"/>
    <w:basedOn w:val="Normalny"/>
    <w:link w:val="TekstprzypisukocowegoZnak"/>
    <w:rsid w:val="0064740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64740B"/>
    <w:rPr>
      <w:rFonts w:ascii="Times New Roman" w:eastAsia="Times New Roman" w:hAnsi="Times New Roman" w:cs="Times New Roman"/>
      <w:sz w:val="20"/>
      <w:szCs w:val="20"/>
      <w:lang w:eastAsia="pl-PL"/>
    </w:rPr>
  </w:style>
  <w:style w:type="character" w:styleId="Odwoanieprzypisukocowego">
    <w:name w:val="endnote reference"/>
    <w:rsid w:val="0064740B"/>
    <w:rPr>
      <w:vertAlign w:val="superscript"/>
    </w:rPr>
  </w:style>
  <w:style w:type="paragraph" w:customStyle="1" w:styleId="Styl1">
    <w:name w:val="Styl1"/>
    <w:basedOn w:val="Normalny"/>
    <w:next w:val="Podpis"/>
    <w:rsid w:val="0064740B"/>
    <w:pPr>
      <w:spacing w:after="0" w:line="240" w:lineRule="auto"/>
    </w:pPr>
    <w:rPr>
      <w:rFonts w:ascii="Times New Roman" w:eastAsia="SimSun" w:hAnsi="Times New Roman" w:cs="Times New Roman"/>
      <w:sz w:val="24"/>
      <w:szCs w:val="20"/>
      <w:lang w:val="en-US" w:eastAsia="zh-CN"/>
    </w:rPr>
  </w:style>
  <w:style w:type="paragraph" w:styleId="Podpis">
    <w:name w:val="Signature"/>
    <w:basedOn w:val="Normalny"/>
    <w:link w:val="PodpisZnak"/>
    <w:rsid w:val="0064740B"/>
    <w:pPr>
      <w:spacing w:after="0" w:line="240" w:lineRule="auto"/>
      <w:ind w:leftChars="2100" w:left="100"/>
    </w:pPr>
    <w:rPr>
      <w:rFonts w:ascii="Calibri" w:eastAsia="SimSun" w:hAnsi="Calibri" w:cs="Times New Roman"/>
      <w:sz w:val="20"/>
      <w:szCs w:val="20"/>
      <w:lang w:val="en-US" w:eastAsia="zh-CN"/>
    </w:rPr>
  </w:style>
  <w:style w:type="character" w:customStyle="1" w:styleId="PodpisZnak">
    <w:name w:val="Podpis Znak"/>
    <w:basedOn w:val="Domylnaczcionkaakapitu"/>
    <w:link w:val="Podpis"/>
    <w:rsid w:val="0064740B"/>
    <w:rPr>
      <w:rFonts w:ascii="Calibri" w:eastAsia="SimSun" w:hAnsi="Calibri" w:cs="Times New Roman"/>
      <w:sz w:val="20"/>
      <w:szCs w:val="20"/>
      <w:lang w:val="en-US" w:eastAsia="zh-CN"/>
    </w:rPr>
  </w:style>
  <w:style w:type="paragraph" w:customStyle="1" w:styleId="Bezodstpw1">
    <w:name w:val="Bez odstępów1"/>
    <w:uiPriority w:val="1"/>
    <w:qFormat/>
    <w:rsid w:val="0064740B"/>
    <w:pPr>
      <w:spacing w:after="0" w:line="240" w:lineRule="auto"/>
    </w:pPr>
    <w:rPr>
      <w:rFonts w:ascii="Calibri" w:eastAsia="Times New Roman" w:hAnsi="Calibri" w:cs="Times New Roman"/>
    </w:rPr>
  </w:style>
  <w:style w:type="paragraph" w:customStyle="1" w:styleId="FR1">
    <w:name w:val="FR1"/>
    <w:rsid w:val="0064740B"/>
    <w:pPr>
      <w:widowControl w:val="0"/>
      <w:suppressAutoHyphens/>
      <w:autoSpaceDE w:val="0"/>
      <w:spacing w:after="0" w:line="300" w:lineRule="auto"/>
    </w:pPr>
    <w:rPr>
      <w:rFonts w:ascii="Times New Roman" w:eastAsia="Times New Roman" w:hAnsi="Times New Roman" w:cs="Times New Roman"/>
      <w:lang w:eastAsia="zh-CN"/>
    </w:rPr>
  </w:style>
  <w:style w:type="character" w:customStyle="1" w:styleId="Nagwek4Znak">
    <w:name w:val="Nagłówek 4 Znak"/>
    <w:basedOn w:val="Domylnaczcionkaakapitu"/>
    <w:link w:val="Nagwek4"/>
    <w:rsid w:val="00A32E4B"/>
    <w:rPr>
      <w:rFonts w:ascii="Times New Roman" w:eastAsia="Times New Roman" w:hAnsi="Times New Roman" w:cs="Times New Roman"/>
      <w:i/>
      <w:iCs/>
      <w:sz w:val="24"/>
      <w:szCs w:val="24"/>
      <w:lang w:eastAsia="zh-CN"/>
    </w:rPr>
  </w:style>
  <w:style w:type="character" w:customStyle="1" w:styleId="Nagwek5Znak">
    <w:name w:val="Nagłówek 5 Znak"/>
    <w:basedOn w:val="Domylnaczcionkaakapitu"/>
    <w:link w:val="Nagwek5"/>
    <w:rsid w:val="00A32E4B"/>
    <w:rPr>
      <w:rFonts w:ascii="Times New Roman" w:eastAsia="Times New Roman" w:hAnsi="Times New Roman" w:cs="Arial"/>
      <w:i/>
      <w:iCs/>
      <w:sz w:val="20"/>
      <w:szCs w:val="20"/>
      <w:lang w:eastAsia="zh-CN"/>
    </w:rPr>
  </w:style>
  <w:style w:type="character" w:customStyle="1" w:styleId="Nagwek6Znak">
    <w:name w:val="Nagłówek 6 Znak"/>
    <w:basedOn w:val="Domylnaczcionkaakapitu"/>
    <w:link w:val="Nagwek6"/>
    <w:rsid w:val="00A32E4B"/>
    <w:rPr>
      <w:rFonts w:ascii="Arial" w:eastAsia="Times New Roman" w:hAnsi="Arial" w:cs="Arial"/>
      <w:b/>
      <w:sz w:val="24"/>
      <w:szCs w:val="20"/>
      <w:lang w:eastAsia="zh-CN"/>
    </w:rPr>
  </w:style>
  <w:style w:type="character" w:customStyle="1" w:styleId="Nagwek7Znak">
    <w:name w:val="Nagłówek 7 Znak"/>
    <w:basedOn w:val="Domylnaczcionkaakapitu"/>
    <w:link w:val="Nagwek7"/>
    <w:rsid w:val="00A32E4B"/>
    <w:rPr>
      <w:rFonts w:ascii="Times New Roman" w:eastAsia="Times New Roman" w:hAnsi="Times New Roman" w:cs="Times New Roman"/>
      <w:b/>
      <w:bCs/>
      <w:sz w:val="24"/>
      <w:szCs w:val="24"/>
      <w:lang w:eastAsia="zh-CN"/>
    </w:rPr>
  </w:style>
  <w:style w:type="character" w:customStyle="1" w:styleId="Nagwek8Znak">
    <w:name w:val="Nagłówek 8 Znak"/>
    <w:basedOn w:val="Domylnaczcionkaakapitu"/>
    <w:link w:val="Nagwek8"/>
    <w:rsid w:val="00A32E4B"/>
    <w:rPr>
      <w:rFonts w:ascii="Arial" w:eastAsia="Times New Roman" w:hAnsi="Arial" w:cs="Arial"/>
      <w:sz w:val="24"/>
      <w:szCs w:val="20"/>
      <w:lang w:eastAsia="zh-CN"/>
    </w:rPr>
  </w:style>
  <w:style w:type="character" w:customStyle="1" w:styleId="Nagwek9Znak">
    <w:name w:val="Nagłówek 9 Znak"/>
    <w:basedOn w:val="Domylnaczcionkaakapitu"/>
    <w:link w:val="Nagwek9"/>
    <w:rsid w:val="00A32E4B"/>
    <w:rPr>
      <w:rFonts w:ascii="Times New Roman" w:eastAsia="Times New Roman" w:hAnsi="Times New Roman" w:cs="Times New Roman"/>
      <w:b/>
      <w:bCs/>
      <w:sz w:val="24"/>
      <w:szCs w:val="24"/>
      <w:lang w:eastAsia="zh-CN"/>
    </w:rPr>
  </w:style>
  <w:style w:type="numbering" w:customStyle="1" w:styleId="Bezlisty2">
    <w:name w:val="Bez listy2"/>
    <w:next w:val="Bezlisty"/>
    <w:uiPriority w:val="99"/>
    <w:semiHidden/>
    <w:unhideWhenUsed/>
    <w:rsid w:val="00A32E4B"/>
  </w:style>
  <w:style w:type="character" w:customStyle="1" w:styleId="WW8Num4z1">
    <w:name w:val="WW8Num4z1"/>
    <w:rsid w:val="00A32E4B"/>
  </w:style>
  <w:style w:type="character" w:customStyle="1" w:styleId="WW8Num4z2">
    <w:name w:val="WW8Num4z2"/>
    <w:rsid w:val="00A32E4B"/>
  </w:style>
  <w:style w:type="character" w:customStyle="1" w:styleId="WW8Num4z3">
    <w:name w:val="WW8Num4z3"/>
    <w:rsid w:val="00A32E4B"/>
  </w:style>
  <w:style w:type="character" w:customStyle="1" w:styleId="WW8Num4z4">
    <w:name w:val="WW8Num4z4"/>
    <w:rsid w:val="00A32E4B"/>
  </w:style>
  <w:style w:type="character" w:customStyle="1" w:styleId="WW8Num4z5">
    <w:name w:val="WW8Num4z5"/>
    <w:rsid w:val="00A32E4B"/>
  </w:style>
  <w:style w:type="character" w:customStyle="1" w:styleId="WW8Num4z6">
    <w:name w:val="WW8Num4z6"/>
    <w:rsid w:val="00A32E4B"/>
  </w:style>
  <w:style w:type="character" w:customStyle="1" w:styleId="WW8Num4z7">
    <w:name w:val="WW8Num4z7"/>
    <w:rsid w:val="00A32E4B"/>
  </w:style>
  <w:style w:type="character" w:customStyle="1" w:styleId="WW8Num4z8">
    <w:name w:val="WW8Num4z8"/>
    <w:rsid w:val="00A32E4B"/>
  </w:style>
  <w:style w:type="character" w:customStyle="1" w:styleId="WW8Num7z3">
    <w:name w:val="WW8Num7z3"/>
    <w:rsid w:val="00A32E4B"/>
    <w:rPr>
      <w:rFonts w:ascii="Symbol" w:hAnsi="Symbol" w:cs="Symbol" w:hint="default"/>
    </w:rPr>
  </w:style>
  <w:style w:type="character" w:customStyle="1" w:styleId="WW8Num13z3">
    <w:name w:val="WW8Num13z3"/>
    <w:rsid w:val="00A32E4B"/>
  </w:style>
  <w:style w:type="character" w:customStyle="1" w:styleId="WW8Num13z4">
    <w:name w:val="WW8Num13z4"/>
    <w:rsid w:val="00A32E4B"/>
  </w:style>
  <w:style w:type="character" w:customStyle="1" w:styleId="WW8Num13z5">
    <w:name w:val="WW8Num13z5"/>
    <w:rsid w:val="00A32E4B"/>
  </w:style>
  <w:style w:type="character" w:customStyle="1" w:styleId="WW8Num13z6">
    <w:name w:val="WW8Num13z6"/>
    <w:rsid w:val="00A32E4B"/>
  </w:style>
  <w:style w:type="character" w:customStyle="1" w:styleId="WW8Num13z7">
    <w:name w:val="WW8Num13z7"/>
    <w:rsid w:val="00A32E4B"/>
  </w:style>
  <w:style w:type="character" w:customStyle="1" w:styleId="WW8Num13z8">
    <w:name w:val="WW8Num13z8"/>
    <w:rsid w:val="00A32E4B"/>
  </w:style>
  <w:style w:type="character" w:customStyle="1" w:styleId="WW8Num14z1">
    <w:name w:val="WW8Num14z1"/>
    <w:rsid w:val="00A32E4B"/>
  </w:style>
  <w:style w:type="character" w:customStyle="1" w:styleId="WW8Num14z2">
    <w:name w:val="WW8Num14z2"/>
    <w:rsid w:val="00A32E4B"/>
  </w:style>
  <w:style w:type="character" w:customStyle="1" w:styleId="WW8Num14z3">
    <w:name w:val="WW8Num14z3"/>
    <w:rsid w:val="00A32E4B"/>
  </w:style>
  <w:style w:type="character" w:customStyle="1" w:styleId="WW8Num14z4">
    <w:name w:val="WW8Num14z4"/>
    <w:rsid w:val="00A32E4B"/>
  </w:style>
  <w:style w:type="character" w:customStyle="1" w:styleId="WW8Num14z5">
    <w:name w:val="WW8Num14z5"/>
    <w:rsid w:val="00A32E4B"/>
  </w:style>
  <w:style w:type="character" w:customStyle="1" w:styleId="WW8Num14z6">
    <w:name w:val="WW8Num14z6"/>
    <w:rsid w:val="00A32E4B"/>
  </w:style>
  <w:style w:type="character" w:customStyle="1" w:styleId="WW8Num14z7">
    <w:name w:val="WW8Num14z7"/>
    <w:rsid w:val="00A32E4B"/>
  </w:style>
  <w:style w:type="character" w:customStyle="1" w:styleId="WW8Num14z8">
    <w:name w:val="WW8Num14z8"/>
    <w:rsid w:val="00A32E4B"/>
  </w:style>
  <w:style w:type="character" w:customStyle="1" w:styleId="WW8Num17z1">
    <w:name w:val="WW8Num17z1"/>
    <w:rsid w:val="00A32E4B"/>
  </w:style>
  <w:style w:type="character" w:customStyle="1" w:styleId="WW8Num17z2">
    <w:name w:val="WW8Num17z2"/>
    <w:rsid w:val="00A32E4B"/>
  </w:style>
  <w:style w:type="character" w:customStyle="1" w:styleId="WW8Num17z3">
    <w:name w:val="WW8Num17z3"/>
    <w:rsid w:val="00A32E4B"/>
  </w:style>
  <w:style w:type="character" w:customStyle="1" w:styleId="WW8Num17z4">
    <w:name w:val="WW8Num17z4"/>
    <w:rsid w:val="00A32E4B"/>
  </w:style>
  <w:style w:type="character" w:customStyle="1" w:styleId="WW8Num17z5">
    <w:name w:val="WW8Num17z5"/>
    <w:rsid w:val="00A32E4B"/>
  </w:style>
  <w:style w:type="character" w:customStyle="1" w:styleId="WW8Num17z6">
    <w:name w:val="WW8Num17z6"/>
    <w:rsid w:val="00A32E4B"/>
  </w:style>
  <w:style w:type="character" w:customStyle="1" w:styleId="WW8Num17z7">
    <w:name w:val="WW8Num17z7"/>
    <w:rsid w:val="00A32E4B"/>
  </w:style>
  <w:style w:type="character" w:customStyle="1" w:styleId="WW8Num17z8">
    <w:name w:val="WW8Num17z8"/>
    <w:rsid w:val="00A32E4B"/>
  </w:style>
  <w:style w:type="character" w:customStyle="1" w:styleId="WW8Num18z3">
    <w:name w:val="WW8Num18z3"/>
    <w:rsid w:val="00A32E4B"/>
  </w:style>
  <w:style w:type="character" w:customStyle="1" w:styleId="WW8Num18z4">
    <w:name w:val="WW8Num18z4"/>
    <w:rsid w:val="00A32E4B"/>
  </w:style>
  <w:style w:type="character" w:customStyle="1" w:styleId="WW8Num18z5">
    <w:name w:val="WW8Num18z5"/>
    <w:rsid w:val="00A32E4B"/>
  </w:style>
  <w:style w:type="character" w:customStyle="1" w:styleId="WW8Num18z6">
    <w:name w:val="WW8Num18z6"/>
    <w:rsid w:val="00A32E4B"/>
  </w:style>
  <w:style w:type="character" w:customStyle="1" w:styleId="WW8Num18z7">
    <w:name w:val="WW8Num18z7"/>
    <w:rsid w:val="00A32E4B"/>
  </w:style>
  <w:style w:type="character" w:customStyle="1" w:styleId="WW8Num18z8">
    <w:name w:val="WW8Num18z8"/>
    <w:rsid w:val="00A32E4B"/>
  </w:style>
  <w:style w:type="character" w:customStyle="1" w:styleId="WW8Num19z3">
    <w:name w:val="WW8Num19z3"/>
    <w:rsid w:val="00A32E4B"/>
  </w:style>
  <w:style w:type="character" w:customStyle="1" w:styleId="WW8Num19z4">
    <w:name w:val="WW8Num19z4"/>
    <w:rsid w:val="00A32E4B"/>
  </w:style>
  <w:style w:type="character" w:customStyle="1" w:styleId="WW8Num19z5">
    <w:name w:val="WW8Num19z5"/>
    <w:rsid w:val="00A32E4B"/>
  </w:style>
  <w:style w:type="character" w:customStyle="1" w:styleId="WW8Num19z6">
    <w:name w:val="WW8Num19z6"/>
    <w:rsid w:val="00A32E4B"/>
  </w:style>
  <w:style w:type="character" w:customStyle="1" w:styleId="WW8Num19z7">
    <w:name w:val="WW8Num19z7"/>
    <w:rsid w:val="00A32E4B"/>
  </w:style>
  <w:style w:type="character" w:customStyle="1" w:styleId="WW8Num19z8">
    <w:name w:val="WW8Num19z8"/>
    <w:rsid w:val="00A32E4B"/>
  </w:style>
  <w:style w:type="character" w:customStyle="1" w:styleId="WW8Num20z1">
    <w:name w:val="WW8Num20z1"/>
    <w:rsid w:val="00A32E4B"/>
  </w:style>
  <w:style w:type="character" w:customStyle="1" w:styleId="WW8Num20z2">
    <w:name w:val="WW8Num20z2"/>
    <w:rsid w:val="00A32E4B"/>
  </w:style>
  <w:style w:type="character" w:customStyle="1" w:styleId="WW8Num20z3">
    <w:name w:val="WW8Num20z3"/>
    <w:rsid w:val="00A32E4B"/>
  </w:style>
  <w:style w:type="character" w:customStyle="1" w:styleId="WW8Num20z4">
    <w:name w:val="WW8Num20z4"/>
    <w:rsid w:val="00A32E4B"/>
  </w:style>
  <w:style w:type="character" w:customStyle="1" w:styleId="WW8Num20z5">
    <w:name w:val="WW8Num20z5"/>
    <w:rsid w:val="00A32E4B"/>
  </w:style>
  <w:style w:type="character" w:customStyle="1" w:styleId="WW8Num20z6">
    <w:name w:val="WW8Num20z6"/>
    <w:rsid w:val="00A32E4B"/>
  </w:style>
  <w:style w:type="character" w:customStyle="1" w:styleId="WW8Num20z7">
    <w:name w:val="WW8Num20z7"/>
    <w:rsid w:val="00A32E4B"/>
  </w:style>
  <w:style w:type="character" w:customStyle="1" w:styleId="WW8Num20z8">
    <w:name w:val="WW8Num20z8"/>
    <w:rsid w:val="00A32E4B"/>
  </w:style>
  <w:style w:type="character" w:customStyle="1" w:styleId="Domylnaczcionkaakapitu3">
    <w:name w:val="Domyślna czcionka akapitu3"/>
    <w:rsid w:val="00A32E4B"/>
  </w:style>
  <w:style w:type="character" w:customStyle="1" w:styleId="WW8Num8z1">
    <w:name w:val="WW8Num8z1"/>
    <w:rsid w:val="00A32E4B"/>
    <w:rPr>
      <w:rFonts w:ascii="Courier New" w:hAnsi="Courier New" w:cs="Courier New" w:hint="default"/>
    </w:rPr>
  </w:style>
  <w:style w:type="character" w:customStyle="1" w:styleId="WW8Num8z3">
    <w:name w:val="WW8Num8z3"/>
    <w:rsid w:val="00A32E4B"/>
    <w:rPr>
      <w:rFonts w:ascii="Symbol" w:hAnsi="Symbol" w:cs="Symbol" w:hint="default"/>
    </w:rPr>
  </w:style>
  <w:style w:type="character" w:customStyle="1" w:styleId="WW8Num21z2">
    <w:name w:val="WW8Num21z2"/>
    <w:rsid w:val="00A32E4B"/>
  </w:style>
  <w:style w:type="character" w:customStyle="1" w:styleId="WW8Num21z3">
    <w:name w:val="WW8Num21z3"/>
    <w:rsid w:val="00A32E4B"/>
  </w:style>
  <w:style w:type="character" w:customStyle="1" w:styleId="WW8Num21z4">
    <w:name w:val="WW8Num21z4"/>
    <w:rsid w:val="00A32E4B"/>
  </w:style>
  <w:style w:type="character" w:customStyle="1" w:styleId="WW8Num21z5">
    <w:name w:val="WW8Num21z5"/>
    <w:rsid w:val="00A32E4B"/>
  </w:style>
  <w:style w:type="character" w:customStyle="1" w:styleId="WW8Num21z6">
    <w:name w:val="WW8Num21z6"/>
    <w:rsid w:val="00A32E4B"/>
  </w:style>
  <w:style w:type="character" w:customStyle="1" w:styleId="WW8Num21z7">
    <w:name w:val="WW8Num21z7"/>
    <w:rsid w:val="00A32E4B"/>
  </w:style>
  <w:style w:type="character" w:customStyle="1" w:styleId="WW8Num21z8">
    <w:name w:val="WW8Num21z8"/>
    <w:rsid w:val="00A32E4B"/>
  </w:style>
  <w:style w:type="character" w:customStyle="1" w:styleId="WW8Num23z1">
    <w:name w:val="WW8Num23z1"/>
    <w:rsid w:val="00A32E4B"/>
  </w:style>
  <w:style w:type="character" w:customStyle="1" w:styleId="WW8Num23z2">
    <w:name w:val="WW8Num23z2"/>
    <w:rsid w:val="00A32E4B"/>
  </w:style>
  <w:style w:type="character" w:customStyle="1" w:styleId="WW8Num23z3">
    <w:name w:val="WW8Num23z3"/>
    <w:rsid w:val="00A32E4B"/>
  </w:style>
  <w:style w:type="character" w:customStyle="1" w:styleId="WW8Num23z4">
    <w:name w:val="WW8Num23z4"/>
    <w:rsid w:val="00A32E4B"/>
  </w:style>
  <w:style w:type="character" w:customStyle="1" w:styleId="WW8Num23z5">
    <w:name w:val="WW8Num23z5"/>
    <w:rsid w:val="00A32E4B"/>
  </w:style>
  <w:style w:type="character" w:customStyle="1" w:styleId="WW8Num23z6">
    <w:name w:val="WW8Num23z6"/>
    <w:rsid w:val="00A32E4B"/>
  </w:style>
  <w:style w:type="character" w:customStyle="1" w:styleId="WW8Num23z7">
    <w:name w:val="WW8Num23z7"/>
    <w:rsid w:val="00A32E4B"/>
  </w:style>
  <w:style w:type="character" w:customStyle="1" w:styleId="WW8Num23z8">
    <w:name w:val="WW8Num23z8"/>
    <w:rsid w:val="00A32E4B"/>
  </w:style>
  <w:style w:type="character" w:customStyle="1" w:styleId="Domylnaczcionkaakapitu2">
    <w:name w:val="Domyślna czcionka akapitu2"/>
    <w:rsid w:val="00A32E4B"/>
  </w:style>
  <w:style w:type="character" w:customStyle="1" w:styleId="WW8Num2z4">
    <w:name w:val="WW8Num2z4"/>
    <w:rsid w:val="00A32E4B"/>
    <w:rPr>
      <w:rFonts w:ascii="Courier New" w:hAnsi="Courier New" w:cs="Courier New" w:hint="default"/>
    </w:rPr>
  </w:style>
  <w:style w:type="character" w:customStyle="1" w:styleId="WW8Num3z1">
    <w:name w:val="WW8Num3z1"/>
    <w:rsid w:val="00A32E4B"/>
    <w:rPr>
      <w:rFonts w:hint="default"/>
    </w:rPr>
  </w:style>
  <w:style w:type="character" w:customStyle="1" w:styleId="WW8Num3z3">
    <w:name w:val="WW8Num3z3"/>
    <w:rsid w:val="00A32E4B"/>
  </w:style>
  <w:style w:type="character" w:customStyle="1" w:styleId="WW8Num3z4">
    <w:name w:val="WW8Num3z4"/>
    <w:rsid w:val="00A32E4B"/>
  </w:style>
  <w:style w:type="character" w:customStyle="1" w:styleId="WW8Num3z5">
    <w:name w:val="WW8Num3z5"/>
    <w:rsid w:val="00A32E4B"/>
  </w:style>
  <w:style w:type="character" w:customStyle="1" w:styleId="WW8Num3z6">
    <w:name w:val="WW8Num3z6"/>
    <w:rsid w:val="00A32E4B"/>
  </w:style>
  <w:style w:type="character" w:customStyle="1" w:styleId="WW8Num3z7">
    <w:name w:val="WW8Num3z7"/>
    <w:rsid w:val="00A32E4B"/>
  </w:style>
  <w:style w:type="character" w:customStyle="1" w:styleId="WW8Num3z8">
    <w:name w:val="WW8Num3z8"/>
    <w:rsid w:val="00A32E4B"/>
  </w:style>
  <w:style w:type="character" w:customStyle="1" w:styleId="WW8Num5z1">
    <w:name w:val="WW8Num5z1"/>
    <w:rsid w:val="00A32E4B"/>
  </w:style>
  <w:style w:type="character" w:customStyle="1" w:styleId="WW8Num5z2">
    <w:name w:val="WW8Num5z2"/>
    <w:rsid w:val="00A32E4B"/>
  </w:style>
  <w:style w:type="character" w:customStyle="1" w:styleId="WW8Num5z3">
    <w:name w:val="WW8Num5z3"/>
    <w:rsid w:val="00A32E4B"/>
  </w:style>
  <w:style w:type="character" w:customStyle="1" w:styleId="WW8Num5z4">
    <w:name w:val="WW8Num5z4"/>
    <w:rsid w:val="00A32E4B"/>
  </w:style>
  <w:style w:type="character" w:customStyle="1" w:styleId="WW8Num5z5">
    <w:name w:val="WW8Num5z5"/>
    <w:rsid w:val="00A32E4B"/>
  </w:style>
  <w:style w:type="character" w:customStyle="1" w:styleId="WW8Num5z6">
    <w:name w:val="WW8Num5z6"/>
    <w:rsid w:val="00A32E4B"/>
  </w:style>
  <w:style w:type="character" w:customStyle="1" w:styleId="WW8Num5z7">
    <w:name w:val="WW8Num5z7"/>
    <w:rsid w:val="00A32E4B"/>
  </w:style>
  <w:style w:type="character" w:customStyle="1" w:styleId="WW8Num5z8">
    <w:name w:val="WW8Num5z8"/>
    <w:rsid w:val="00A32E4B"/>
  </w:style>
  <w:style w:type="character" w:customStyle="1" w:styleId="WW8Num7z2">
    <w:name w:val="WW8Num7z2"/>
    <w:rsid w:val="00A32E4B"/>
  </w:style>
  <w:style w:type="character" w:customStyle="1" w:styleId="WW8Num7z4">
    <w:name w:val="WW8Num7z4"/>
    <w:rsid w:val="00A32E4B"/>
  </w:style>
  <w:style w:type="character" w:customStyle="1" w:styleId="WW8Num7z5">
    <w:name w:val="WW8Num7z5"/>
    <w:rsid w:val="00A32E4B"/>
  </w:style>
  <w:style w:type="character" w:customStyle="1" w:styleId="WW8Num7z6">
    <w:name w:val="WW8Num7z6"/>
    <w:rsid w:val="00A32E4B"/>
  </w:style>
  <w:style w:type="character" w:customStyle="1" w:styleId="WW8Num7z7">
    <w:name w:val="WW8Num7z7"/>
    <w:rsid w:val="00A32E4B"/>
  </w:style>
  <w:style w:type="character" w:customStyle="1" w:styleId="WW8Num7z8">
    <w:name w:val="WW8Num7z8"/>
    <w:rsid w:val="00A32E4B"/>
  </w:style>
  <w:style w:type="character" w:customStyle="1" w:styleId="WW8Num8z2">
    <w:name w:val="WW8Num8z2"/>
    <w:rsid w:val="00A32E4B"/>
  </w:style>
  <w:style w:type="character" w:customStyle="1" w:styleId="WW8Num8z4">
    <w:name w:val="WW8Num8z4"/>
    <w:rsid w:val="00A32E4B"/>
  </w:style>
  <w:style w:type="character" w:customStyle="1" w:styleId="WW8Num8z5">
    <w:name w:val="WW8Num8z5"/>
    <w:rsid w:val="00A32E4B"/>
  </w:style>
  <w:style w:type="character" w:customStyle="1" w:styleId="WW8Num8z6">
    <w:name w:val="WW8Num8z6"/>
    <w:rsid w:val="00A32E4B"/>
  </w:style>
  <w:style w:type="character" w:customStyle="1" w:styleId="WW8Num8z7">
    <w:name w:val="WW8Num8z7"/>
    <w:rsid w:val="00A32E4B"/>
  </w:style>
  <w:style w:type="character" w:customStyle="1" w:styleId="WW8Num8z8">
    <w:name w:val="WW8Num8z8"/>
    <w:rsid w:val="00A32E4B"/>
  </w:style>
  <w:style w:type="character" w:customStyle="1" w:styleId="WW8Num9z3">
    <w:name w:val="WW8Num9z3"/>
    <w:rsid w:val="00A32E4B"/>
    <w:rPr>
      <w:rFonts w:ascii="Symbol" w:hAnsi="Symbol" w:cs="Symbol" w:hint="default"/>
    </w:rPr>
  </w:style>
  <w:style w:type="character" w:customStyle="1" w:styleId="WW8Num11z2">
    <w:name w:val="WW8Num11z2"/>
    <w:rsid w:val="00A32E4B"/>
  </w:style>
  <w:style w:type="character" w:customStyle="1" w:styleId="WW8Num11z3">
    <w:name w:val="WW8Num11z3"/>
    <w:rsid w:val="00A32E4B"/>
  </w:style>
  <w:style w:type="character" w:customStyle="1" w:styleId="WW8Num11z4">
    <w:name w:val="WW8Num11z4"/>
    <w:rsid w:val="00A32E4B"/>
  </w:style>
  <w:style w:type="character" w:customStyle="1" w:styleId="WW8Num11z5">
    <w:name w:val="WW8Num11z5"/>
    <w:rsid w:val="00A32E4B"/>
  </w:style>
  <w:style w:type="character" w:customStyle="1" w:styleId="WW8Num11z6">
    <w:name w:val="WW8Num11z6"/>
    <w:rsid w:val="00A32E4B"/>
  </w:style>
  <w:style w:type="character" w:customStyle="1" w:styleId="WW8Num11z7">
    <w:name w:val="WW8Num11z7"/>
    <w:rsid w:val="00A32E4B"/>
  </w:style>
  <w:style w:type="character" w:customStyle="1" w:styleId="WW8Num11z8">
    <w:name w:val="WW8Num11z8"/>
    <w:rsid w:val="00A32E4B"/>
  </w:style>
  <w:style w:type="character" w:styleId="Uwydatnienie">
    <w:name w:val="Emphasis"/>
    <w:qFormat/>
    <w:rsid w:val="00A32E4B"/>
    <w:rPr>
      <w:i/>
      <w:iCs/>
    </w:rPr>
  </w:style>
  <w:style w:type="character" w:customStyle="1" w:styleId="Odwoaniedokomentarza1">
    <w:name w:val="Odwołanie do komentarza1"/>
    <w:rsid w:val="00A32E4B"/>
    <w:rPr>
      <w:sz w:val="16"/>
      <w:szCs w:val="16"/>
    </w:rPr>
  </w:style>
  <w:style w:type="character" w:customStyle="1" w:styleId="Znakiprzypiswdolnych">
    <w:name w:val="Znaki przypisów dolnych"/>
    <w:rsid w:val="00A32E4B"/>
    <w:rPr>
      <w:vertAlign w:val="superscript"/>
    </w:rPr>
  </w:style>
  <w:style w:type="character" w:customStyle="1" w:styleId="FontStyle103">
    <w:name w:val="Font Style103"/>
    <w:rsid w:val="00A32E4B"/>
    <w:rPr>
      <w:rFonts w:ascii="Verdana" w:hAnsi="Verdana" w:cs="Verdana"/>
      <w:color w:val="000000"/>
      <w:sz w:val="18"/>
      <w:szCs w:val="18"/>
    </w:rPr>
  </w:style>
  <w:style w:type="character" w:customStyle="1" w:styleId="FontStyle101">
    <w:name w:val="Font Style101"/>
    <w:rsid w:val="00A32E4B"/>
    <w:rPr>
      <w:rFonts w:ascii="Verdana" w:hAnsi="Verdana" w:cs="Verdana"/>
      <w:b/>
      <w:bCs/>
      <w:color w:val="000000"/>
      <w:sz w:val="18"/>
      <w:szCs w:val="18"/>
    </w:rPr>
  </w:style>
  <w:style w:type="character" w:customStyle="1" w:styleId="apple-style-span">
    <w:name w:val="apple-style-span"/>
    <w:basedOn w:val="Domylnaczcionkaakapitu1"/>
    <w:rsid w:val="00A32E4B"/>
  </w:style>
  <w:style w:type="character" w:customStyle="1" w:styleId="left">
    <w:name w:val="left"/>
    <w:basedOn w:val="Domylnaczcionkaakapitu1"/>
    <w:rsid w:val="00A32E4B"/>
  </w:style>
  <w:style w:type="character" w:customStyle="1" w:styleId="Odwoaniedokomentarza2">
    <w:name w:val="Odwołanie do komentarza2"/>
    <w:rsid w:val="00A32E4B"/>
    <w:rPr>
      <w:sz w:val="16"/>
      <w:szCs w:val="16"/>
    </w:rPr>
  </w:style>
  <w:style w:type="paragraph" w:customStyle="1" w:styleId="Nagwek30">
    <w:name w:val="Nagłówek3"/>
    <w:basedOn w:val="Normalny"/>
    <w:next w:val="Tekstpodstawowy"/>
    <w:rsid w:val="00A32E4B"/>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Nagwek20">
    <w:name w:val="Nagłówek2"/>
    <w:basedOn w:val="Normalny"/>
    <w:next w:val="Tekstpodstawowy"/>
    <w:rsid w:val="00A32E4B"/>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Legenda2">
    <w:name w:val="Legenda2"/>
    <w:basedOn w:val="Normalny"/>
    <w:rsid w:val="00A32E4B"/>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Legenda1">
    <w:name w:val="Legenda1"/>
    <w:basedOn w:val="Normalny"/>
    <w:rsid w:val="00A32E4B"/>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Listapunktowana21">
    <w:name w:val="Lista punktowana 21"/>
    <w:basedOn w:val="Normalny"/>
    <w:rsid w:val="00A32E4B"/>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Lista-kontynuacja21">
    <w:name w:val="Lista - kontynuacja 21"/>
    <w:basedOn w:val="Normalny"/>
    <w:rsid w:val="00A32E4B"/>
    <w:pPr>
      <w:suppressAutoHyphens/>
      <w:spacing w:after="120" w:line="240" w:lineRule="auto"/>
      <w:ind w:left="566"/>
    </w:pPr>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A32E4B"/>
    <w:pPr>
      <w:suppressAutoHyphens/>
      <w:spacing w:after="0" w:line="240" w:lineRule="auto"/>
      <w:ind w:firstLine="420"/>
    </w:pPr>
    <w:rPr>
      <w:rFonts w:ascii="Times New Roman" w:eastAsia="Times New Roman" w:hAnsi="Times New Roman" w:cs="Times New Roman"/>
      <w:b/>
      <w:bCs/>
      <w:i/>
      <w:iCs/>
      <w:sz w:val="24"/>
      <w:szCs w:val="24"/>
      <w:lang w:eastAsia="zh-CN"/>
    </w:rPr>
  </w:style>
  <w:style w:type="paragraph" w:customStyle="1" w:styleId="Tekstpodstawowywcity31">
    <w:name w:val="Tekst podstawowy wcięty 31"/>
    <w:basedOn w:val="Normalny"/>
    <w:rsid w:val="00A32E4B"/>
    <w:pPr>
      <w:suppressAutoHyphens/>
      <w:spacing w:before="240" w:after="120" w:line="240" w:lineRule="auto"/>
      <w:ind w:left="567" w:hanging="567"/>
      <w:jc w:val="both"/>
    </w:pPr>
    <w:rPr>
      <w:rFonts w:ascii="Times New Roman" w:eastAsia="Times New Roman" w:hAnsi="Times New Roman" w:cs="Times New Roman"/>
      <w:szCs w:val="24"/>
      <w:lang w:eastAsia="zh-CN"/>
    </w:rPr>
  </w:style>
  <w:style w:type="paragraph" w:customStyle="1" w:styleId="Zwykytekst1">
    <w:name w:val="Zwykły tekst1"/>
    <w:basedOn w:val="Normalny"/>
    <w:rsid w:val="00A32E4B"/>
    <w:pPr>
      <w:suppressAutoHyphens/>
      <w:spacing w:after="0" w:line="240" w:lineRule="auto"/>
    </w:pPr>
    <w:rPr>
      <w:rFonts w:ascii="Courier New" w:eastAsia="Times New Roman" w:hAnsi="Courier New" w:cs="Courier New"/>
      <w:sz w:val="20"/>
      <w:szCs w:val="20"/>
      <w:lang w:eastAsia="zh-CN"/>
    </w:rPr>
  </w:style>
  <w:style w:type="paragraph" w:customStyle="1" w:styleId="tytu0">
    <w:name w:val="tytuł"/>
    <w:basedOn w:val="Normalny"/>
    <w:next w:val="Normalny"/>
    <w:rsid w:val="00A32E4B"/>
    <w:pPr>
      <w:suppressAutoHyphens/>
      <w:spacing w:after="0" w:line="240" w:lineRule="auto"/>
      <w:jc w:val="right"/>
    </w:pPr>
    <w:rPr>
      <w:rFonts w:ascii="Tahoma" w:eastAsia="Times New Roman" w:hAnsi="Tahoma" w:cs="Tahoma"/>
      <w:b/>
      <w:sz w:val="28"/>
      <w:szCs w:val="28"/>
      <w:u w:val="single"/>
      <w:lang w:eastAsia="zh-CN"/>
    </w:rPr>
  </w:style>
  <w:style w:type="paragraph" w:customStyle="1" w:styleId="zacznik">
    <w:name w:val="załącznik"/>
    <w:basedOn w:val="Tekstpodstawowy"/>
    <w:rsid w:val="00A32E4B"/>
    <w:pPr>
      <w:tabs>
        <w:tab w:val="left" w:pos="1843"/>
      </w:tabs>
      <w:suppressAutoHyphens/>
      <w:spacing w:after="0" w:line="240" w:lineRule="auto"/>
      <w:ind w:left="3240" w:right="-157" w:hanging="2520"/>
    </w:pPr>
    <w:rPr>
      <w:rFonts w:ascii="Times New Roman" w:eastAsia="Times New Roman" w:hAnsi="Times New Roman" w:cs="Times New Roman"/>
      <w:iCs/>
      <w:sz w:val="24"/>
      <w:szCs w:val="20"/>
      <w:lang w:eastAsia="zh-CN"/>
    </w:rPr>
  </w:style>
  <w:style w:type="paragraph" w:customStyle="1" w:styleId="rozdzia">
    <w:name w:val="rozdział"/>
    <w:basedOn w:val="Normalny"/>
    <w:rsid w:val="00A32E4B"/>
    <w:pPr>
      <w:suppressAutoHyphens/>
      <w:spacing w:after="0" w:line="240" w:lineRule="auto"/>
      <w:ind w:left="709" w:hanging="709"/>
      <w:jc w:val="both"/>
    </w:pPr>
    <w:rPr>
      <w:rFonts w:ascii="Times New Roman" w:eastAsia="Times New Roman" w:hAnsi="Times New Roman" w:cs="Times New Roman"/>
      <w:i/>
      <w:color w:val="000000"/>
      <w:spacing w:val="4"/>
      <w:sz w:val="24"/>
      <w:szCs w:val="24"/>
      <w:lang w:eastAsia="zh-CN"/>
    </w:rPr>
  </w:style>
  <w:style w:type="paragraph" w:customStyle="1" w:styleId="ust">
    <w:name w:val="ust"/>
    <w:rsid w:val="00A32E4B"/>
    <w:pPr>
      <w:suppressAutoHyphens/>
      <w:overflowPunct w:val="0"/>
      <w:autoSpaceDE w:val="0"/>
      <w:spacing w:before="60" w:after="60" w:line="240" w:lineRule="auto"/>
      <w:ind w:left="426" w:hanging="284"/>
      <w:jc w:val="both"/>
    </w:pPr>
    <w:rPr>
      <w:rFonts w:ascii="Times New Roman" w:eastAsia="Times New Roman" w:hAnsi="Times New Roman" w:cs="Times New Roman"/>
      <w:sz w:val="24"/>
      <w:szCs w:val="20"/>
      <w:lang w:eastAsia="zh-CN"/>
    </w:rPr>
  </w:style>
  <w:style w:type="paragraph" w:customStyle="1" w:styleId="pkt">
    <w:name w:val="pkt"/>
    <w:basedOn w:val="Normalny"/>
    <w:rsid w:val="00A32E4B"/>
    <w:pPr>
      <w:suppressAutoHyphens/>
      <w:overflowPunct w:val="0"/>
      <w:autoSpaceDE w:val="0"/>
      <w:spacing w:before="60" w:after="60" w:line="240" w:lineRule="auto"/>
      <w:ind w:left="851" w:hanging="295"/>
      <w:jc w:val="both"/>
    </w:pPr>
    <w:rPr>
      <w:rFonts w:ascii="Times New Roman" w:eastAsia="Times New Roman" w:hAnsi="Times New Roman" w:cs="Times New Roman"/>
      <w:sz w:val="24"/>
      <w:szCs w:val="20"/>
      <w:lang w:eastAsia="zh-CN"/>
    </w:rPr>
  </w:style>
  <w:style w:type="paragraph" w:customStyle="1" w:styleId="pkt1">
    <w:name w:val="pkt1"/>
    <w:basedOn w:val="pkt"/>
    <w:rsid w:val="00A32E4B"/>
    <w:pPr>
      <w:ind w:left="850" w:hanging="425"/>
    </w:pPr>
  </w:style>
  <w:style w:type="paragraph" w:customStyle="1" w:styleId="numerowanie">
    <w:name w:val="numerowanie"/>
    <w:basedOn w:val="Normalny"/>
    <w:rsid w:val="00A32E4B"/>
    <w:pPr>
      <w:suppressAutoHyphens/>
      <w:spacing w:after="0" w:line="240" w:lineRule="auto"/>
      <w:jc w:val="both"/>
    </w:pPr>
    <w:rPr>
      <w:rFonts w:ascii="Times New Roman" w:eastAsia="Times New Roman" w:hAnsi="Times New Roman" w:cs="Times New Roman"/>
      <w:bCs/>
      <w:sz w:val="24"/>
      <w:lang w:eastAsia="zh-CN"/>
    </w:rPr>
  </w:style>
  <w:style w:type="paragraph" w:customStyle="1" w:styleId="Nagwekstrony">
    <w:name w:val="Nag?—wek strony"/>
    <w:basedOn w:val="Normalny"/>
    <w:rsid w:val="00A32E4B"/>
    <w:pPr>
      <w:tabs>
        <w:tab w:val="center" w:pos="4153"/>
        <w:tab w:val="right" w:pos="8306"/>
      </w:tabs>
      <w:suppressAutoHyphens/>
      <w:spacing w:after="0" w:line="240" w:lineRule="auto"/>
    </w:pPr>
    <w:rPr>
      <w:rFonts w:ascii="Times New Roman" w:eastAsia="Times New Roman" w:hAnsi="Times New Roman" w:cs="Times New Roman"/>
      <w:sz w:val="20"/>
      <w:szCs w:val="20"/>
      <w:lang w:val="en-GB" w:eastAsia="zh-CN"/>
    </w:rPr>
  </w:style>
  <w:style w:type="paragraph" w:customStyle="1" w:styleId="tabulka">
    <w:name w:val="tabulka"/>
    <w:basedOn w:val="Normalny"/>
    <w:rsid w:val="00A32E4B"/>
    <w:pPr>
      <w:widowControl w:val="0"/>
      <w:suppressAutoHyphens/>
      <w:spacing w:before="120" w:after="0" w:line="240" w:lineRule="exact"/>
      <w:jc w:val="center"/>
    </w:pPr>
    <w:rPr>
      <w:rFonts w:ascii="Arial" w:eastAsia="Times New Roman" w:hAnsi="Arial" w:cs="Arial"/>
      <w:sz w:val="20"/>
      <w:szCs w:val="20"/>
      <w:lang w:val="cs-CZ" w:eastAsia="zh-CN"/>
    </w:rPr>
  </w:style>
  <w:style w:type="paragraph" w:customStyle="1" w:styleId="A">
    <w:name w:val="A"/>
    <w:rsid w:val="00A32E4B"/>
    <w:pPr>
      <w:keepNext/>
      <w:suppressAutoHyphens/>
      <w:spacing w:before="240" w:after="0" w:line="240" w:lineRule="exact"/>
      <w:ind w:left="720" w:hanging="720"/>
      <w:jc w:val="both"/>
    </w:pPr>
    <w:rPr>
      <w:rFonts w:ascii="Times New Roman" w:eastAsia="Times New Roman" w:hAnsi="Times New Roman" w:cs="Times New Roman"/>
      <w:sz w:val="24"/>
      <w:szCs w:val="20"/>
      <w:lang w:val="en-GB" w:eastAsia="zh-CN"/>
    </w:rPr>
  </w:style>
  <w:style w:type="paragraph" w:customStyle="1" w:styleId="Tekstprzypisukocowego1">
    <w:name w:val="Tekst przypisu końcowego1"/>
    <w:basedOn w:val="Normalny"/>
    <w:rsid w:val="00A32E4B"/>
    <w:pPr>
      <w:suppressAutoHyphens/>
      <w:spacing w:before="120" w:after="0" w:line="240" w:lineRule="auto"/>
    </w:pPr>
    <w:rPr>
      <w:rFonts w:ascii="Times New Roman" w:eastAsia="Times New Roman" w:hAnsi="Times New Roman" w:cs="Times New Roman"/>
      <w:sz w:val="20"/>
      <w:szCs w:val="20"/>
      <w:lang w:eastAsia="zh-CN"/>
    </w:rPr>
  </w:style>
  <w:style w:type="paragraph" w:customStyle="1" w:styleId="Text1">
    <w:name w:val="Text_1"/>
    <w:basedOn w:val="Normalny"/>
    <w:rsid w:val="00A32E4B"/>
    <w:pPr>
      <w:suppressAutoHyphens/>
      <w:spacing w:after="120" w:line="240" w:lineRule="auto"/>
      <w:ind w:left="425" w:hanging="425"/>
      <w:jc w:val="both"/>
    </w:pPr>
    <w:rPr>
      <w:rFonts w:ascii="Times New Roman" w:eastAsia="Times New Roman" w:hAnsi="Times New Roman" w:cs="Times New Roman"/>
      <w:szCs w:val="20"/>
      <w:lang w:eastAsia="zh-CN"/>
    </w:rPr>
  </w:style>
  <w:style w:type="paragraph" w:customStyle="1" w:styleId="B">
    <w:name w:val="B"/>
    <w:rsid w:val="00A32E4B"/>
    <w:pPr>
      <w:suppressAutoHyphens/>
      <w:spacing w:before="240" w:after="0" w:line="240" w:lineRule="exact"/>
      <w:ind w:left="720"/>
      <w:jc w:val="both"/>
    </w:pPr>
    <w:rPr>
      <w:rFonts w:ascii="Times New Roman" w:eastAsia="Times New Roman" w:hAnsi="Times New Roman" w:cs="Times New Roman"/>
      <w:sz w:val="24"/>
      <w:szCs w:val="20"/>
      <w:lang w:val="en-GB" w:eastAsia="zh-CN"/>
    </w:rPr>
  </w:style>
  <w:style w:type="paragraph" w:customStyle="1" w:styleId="Tekstkomentarza1">
    <w:name w:val="Tekst komentarza1"/>
    <w:basedOn w:val="Normalny"/>
    <w:rsid w:val="00A32E4B"/>
    <w:pPr>
      <w:suppressAutoHyphens/>
      <w:spacing w:after="0" w:line="240" w:lineRule="auto"/>
    </w:pPr>
    <w:rPr>
      <w:rFonts w:ascii="Times New Roman" w:eastAsia="Times New Roman" w:hAnsi="Times New Roman" w:cs="Times New Roman"/>
      <w:sz w:val="20"/>
      <w:szCs w:val="20"/>
      <w:lang w:eastAsia="zh-CN"/>
    </w:rPr>
  </w:style>
  <w:style w:type="paragraph" w:customStyle="1" w:styleId="Tekstpodstawowy32">
    <w:name w:val="Tekst podstawowy 32"/>
    <w:basedOn w:val="Normalny"/>
    <w:rsid w:val="00A32E4B"/>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zh-CN"/>
    </w:rPr>
  </w:style>
  <w:style w:type="paragraph" w:customStyle="1" w:styleId="WP1Tekstpodstawowy">
    <w:name w:val="WP1 Tekst podstawowy"/>
    <w:basedOn w:val="Tekstpodstawowy31"/>
    <w:rsid w:val="00A32E4B"/>
    <w:pPr>
      <w:widowControl/>
      <w:spacing w:before="120"/>
    </w:pPr>
    <w:rPr>
      <w:rFonts w:ascii="Arial" w:hAnsi="Arial" w:cs="Arial"/>
      <w:sz w:val="20"/>
      <w:szCs w:val="16"/>
    </w:rPr>
  </w:style>
  <w:style w:type="paragraph" w:customStyle="1" w:styleId="Trescznumztab">
    <w:name w:val="Tresc z num. z tab."/>
    <w:basedOn w:val="Normalny"/>
    <w:rsid w:val="00A32E4B"/>
    <w:pPr>
      <w:widowControl w:val="0"/>
      <w:tabs>
        <w:tab w:val="left" w:pos="567"/>
        <w:tab w:val="left" w:pos="5103"/>
        <w:tab w:val="left" w:pos="6804"/>
        <w:tab w:val="right" w:pos="8505"/>
      </w:tabs>
      <w:suppressAutoHyphens/>
      <w:spacing w:after="120" w:line="300" w:lineRule="auto"/>
    </w:pPr>
    <w:rPr>
      <w:rFonts w:ascii="Times New Roman" w:eastAsia="Times New Roman" w:hAnsi="Times New Roman" w:cs="Times New Roman"/>
      <w:sz w:val="24"/>
      <w:szCs w:val="20"/>
      <w:lang w:eastAsia="zh-CN"/>
    </w:rPr>
  </w:style>
  <w:style w:type="paragraph" w:customStyle="1" w:styleId="Tresc">
    <w:name w:val="Tresc"/>
    <w:basedOn w:val="Normalny"/>
    <w:rsid w:val="00A32E4B"/>
    <w:pPr>
      <w:suppressAutoHyphens/>
      <w:spacing w:after="120" w:line="300" w:lineRule="auto"/>
      <w:jc w:val="both"/>
    </w:pPr>
    <w:rPr>
      <w:rFonts w:ascii="Times New Roman" w:eastAsia="Times New Roman" w:hAnsi="Times New Roman" w:cs="Times New Roman"/>
      <w:sz w:val="24"/>
      <w:szCs w:val="20"/>
      <w:lang w:eastAsia="zh-CN"/>
    </w:rPr>
  </w:style>
  <w:style w:type="paragraph" w:styleId="Tekstprzypisudolnego">
    <w:name w:val="footnote text"/>
    <w:basedOn w:val="Normalny"/>
    <w:link w:val="TekstprzypisudolnegoZnak"/>
    <w:rsid w:val="00A32E4B"/>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A32E4B"/>
    <w:rPr>
      <w:rFonts w:ascii="Times New Roman" w:eastAsia="Times New Roman" w:hAnsi="Times New Roman" w:cs="Times New Roman"/>
      <w:sz w:val="20"/>
      <w:szCs w:val="20"/>
      <w:lang w:eastAsia="zh-CN"/>
    </w:rPr>
  </w:style>
  <w:style w:type="paragraph" w:customStyle="1" w:styleId="ZnakZnak2Znak">
    <w:name w:val="Znak Znak2 Znak"/>
    <w:basedOn w:val="Normalny"/>
    <w:rsid w:val="00A32E4B"/>
    <w:pPr>
      <w:suppressAutoHyphens/>
      <w:spacing w:after="0" w:line="240" w:lineRule="auto"/>
    </w:pPr>
    <w:rPr>
      <w:rFonts w:ascii="Times New Roman" w:eastAsia="Times New Roman" w:hAnsi="Times New Roman" w:cs="Times New Roman"/>
      <w:sz w:val="24"/>
      <w:szCs w:val="24"/>
      <w:lang w:eastAsia="zh-CN"/>
    </w:rPr>
  </w:style>
  <w:style w:type="paragraph" w:customStyle="1" w:styleId="ZnakZnak2ZnakZnakZnakZnakZnakZnakZnak">
    <w:name w:val="Znak Znak2 Znak Znak Znak Znak Znak Znak Znak"/>
    <w:basedOn w:val="Normalny"/>
    <w:rsid w:val="00A32E4B"/>
    <w:pPr>
      <w:suppressAutoHyphens/>
      <w:spacing w:after="0" w:line="240" w:lineRule="auto"/>
    </w:pPr>
    <w:rPr>
      <w:rFonts w:ascii="Times New Roman" w:eastAsia="Times New Roman" w:hAnsi="Times New Roman" w:cs="Times New Roman"/>
      <w:sz w:val="24"/>
      <w:szCs w:val="24"/>
      <w:lang w:eastAsia="zh-CN"/>
    </w:rPr>
  </w:style>
  <w:style w:type="paragraph" w:customStyle="1" w:styleId="ZnakZnak2ZnakZnakZnakZnak">
    <w:name w:val="Znak Znak2 Znak Znak Znak Znak"/>
    <w:basedOn w:val="Normalny"/>
    <w:rsid w:val="00A32E4B"/>
    <w:pPr>
      <w:suppressAutoHyphens/>
      <w:spacing w:after="0" w:line="240" w:lineRule="auto"/>
    </w:pPr>
    <w:rPr>
      <w:rFonts w:ascii="Times New Roman" w:eastAsia="Times New Roman" w:hAnsi="Times New Roman" w:cs="Times New Roman"/>
      <w:sz w:val="24"/>
      <w:szCs w:val="24"/>
      <w:lang w:eastAsia="zh-CN"/>
    </w:rPr>
  </w:style>
  <w:style w:type="paragraph" w:customStyle="1" w:styleId="Style42">
    <w:name w:val="Style42"/>
    <w:basedOn w:val="Normalny"/>
    <w:rsid w:val="00A32E4B"/>
    <w:pPr>
      <w:widowControl w:val="0"/>
      <w:suppressAutoHyphens/>
      <w:autoSpaceDE w:val="0"/>
      <w:spacing w:after="0" w:line="244" w:lineRule="exact"/>
      <w:ind w:hanging="715"/>
      <w:jc w:val="both"/>
    </w:pPr>
    <w:rPr>
      <w:rFonts w:ascii="Verdana" w:eastAsia="Times New Roman" w:hAnsi="Verdana" w:cs="Verdana"/>
      <w:sz w:val="24"/>
      <w:szCs w:val="24"/>
      <w:lang w:eastAsia="zh-CN"/>
    </w:rPr>
  </w:style>
  <w:style w:type="paragraph" w:customStyle="1" w:styleId="Style62">
    <w:name w:val="Style62"/>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5">
    <w:name w:val="Style5"/>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2">
    <w:name w:val="Style2"/>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53">
    <w:name w:val="Style53"/>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4">
    <w:name w:val="Style4"/>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6">
    <w:name w:val="Style6"/>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10">
    <w:name w:val="Style10"/>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27">
    <w:name w:val="Style27"/>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28">
    <w:name w:val="Style28"/>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33">
    <w:name w:val="Style33"/>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34">
    <w:name w:val="Style34"/>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Style75">
    <w:name w:val="Style75"/>
    <w:basedOn w:val="Normalny"/>
    <w:rsid w:val="00A32E4B"/>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BalloonText1">
    <w:name w:val="Balloon Text1"/>
    <w:basedOn w:val="Normalny"/>
    <w:rsid w:val="00A32E4B"/>
    <w:pPr>
      <w:suppressAutoHyphens/>
      <w:overflowPunct w:val="0"/>
      <w:autoSpaceDE w:val="0"/>
      <w:spacing w:after="0" w:line="240" w:lineRule="auto"/>
    </w:pPr>
    <w:rPr>
      <w:rFonts w:ascii="Tahoma" w:eastAsia="Times New Roman" w:hAnsi="Tahoma" w:cs="Tahoma"/>
      <w:sz w:val="16"/>
      <w:szCs w:val="16"/>
      <w:lang w:eastAsia="zh-CN"/>
    </w:rPr>
  </w:style>
  <w:style w:type="paragraph" w:customStyle="1" w:styleId="Tekstkomentarza2">
    <w:name w:val="Tekst komentarza2"/>
    <w:basedOn w:val="Normalny"/>
    <w:rsid w:val="00A32E4B"/>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1">
    <w:name w:val="Tekst komentarza Znak1"/>
    <w:uiPriority w:val="99"/>
    <w:semiHidden/>
    <w:rsid w:val="00A32E4B"/>
    <w:rPr>
      <w:lang w:eastAsia="zh-CN"/>
    </w:rPr>
  </w:style>
  <w:style w:type="paragraph" w:customStyle="1" w:styleId="WW-Tretekstu">
    <w:name w:val="WW-Treść tekstu"/>
    <w:basedOn w:val="Normalny"/>
    <w:rsid w:val="00C610F4"/>
    <w:pPr>
      <w:tabs>
        <w:tab w:val="left" w:pos="708"/>
      </w:tabs>
      <w:suppressAutoHyphens/>
      <w:spacing w:after="0" w:line="240" w:lineRule="auto"/>
      <w:jc w:val="center"/>
    </w:pPr>
    <w:rPr>
      <w:rFonts w:ascii="Times New Roman" w:eastAsia="Times New Roman" w:hAnsi="Times New Roman" w:cs="Times New Roman"/>
      <w:b/>
      <w:i/>
      <w:sz w:val="28"/>
      <w:szCs w:val="20"/>
      <w:lang w:eastAsia="zh-CN"/>
    </w:rPr>
  </w:style>
  <w:style w:type="paragraph" w:customStyle="1" w:styleId="Tekstpodstawowy211">
    <w:name w:val="Tekst podstawowy 211"/>
    <w:basedOn w:val="Domylnie"/>
    <w:rsid w:val="00C610F4"/>
    <w:pPr>
      <w:jc w:val="center"/>
    </w:pPr>
    <w:rPr>
      <w:b/>
      <w:sz w:val="24"/>
    </w:rPr>
  </w:style>
  <w:style w:type="paragraph" w:styleId="Listapunktowana">
    <w:name w:val="List Bullet"/>
    <w:basedOn w:val="Normalny"/>
    <w:uiPriority w:val="99"/>
    <w:unhideWhenUsed/>
    <w:rsid w:val="00433395"/>
    <w:pPr>
      <w:numPr>
        <w:numId w:val="6"/>
      </w:numPr>
      <w:contextualSpacing/>
    </w:pPr>
  </w:style>
  <w:style w:type="character" w:styleId="Odwoanieprzypisudolnego">
    <w:name w:val="footnote reference"/>
    <w:basedOn w:val="Domylnaczcionkaakapitu"/>
    <w:uiPriority w:val="99"/>
    <w:semiHidden/>
    <w:unhideWhenUsed/>
    <w:rsid w:val="00503A0E"/>
    <w:rPr>
      <w:vertAlign w:val="superscript"/>
    </w:rPr>
  </w:style>
  <w:style w:type="paragraph" w:customStyle="1" w:styleId="WW-Tekstpodstawowywcity2">
    <w:name w:val="WW-Tekst podstawowy wcięty 2"/>
    <w:basedOn w:val="Normalny"/>
    <w:rsid w:val="00E93C8C"/>
    <w:pPr>
      <w:suppressAutoHyphens/>
      <w:spacing w:after="0" w:line="240" w:lineRule="auto"/>
      <w:ind w:left="2832" w:hanging="564"/>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99681">
      <w:bodyDiv w:val="1"/>
      <w:marLeft w:val="0"/>
      <w:marRight w:val="0"/>
      <w:marTop w:val="0"/>
      <w:marBottom w:val="0"/>
      <w:divBdr>
        <w:top w:val="none" w:sz="0" w:space="0" w:color="auto"/>
        <w:left w:val="none" w:sz="0" w:space="0" w:color="auto"/>
        <w:bottom w:val="none" w:sz="0" w:space="0" w:color="auto"/>
        <w:right w:val="none" w:sz="0" w:space="0" w:color="auto"/>
      </w:divBdr>
      <w:divsChild>
        <w:div w:id="573197951">
          <w:marLeft w:val="0"/>
          <w:marRight w:val="0"/>
          <w:marTop w:val="0"/>
          <w:marBottom w:val="0"/>
          <w:divBdr>
            <w:top w:val="none" w:sz="0" w:space="0" w:color="auto"/>
            <w:left w:val="none" w:sz="0" w:space="0" w:color="auto"/>
            <w:bottom w:val="none" w:sz="0" w:space="0" w:color="auto"/>
            <w:right w:val="none" w:sz="0" w:space="0" w:color="auto"/>
          </w:divBdr>
        </w:div>
        <w:div w:id="1879463439">
          <w:marLeft w:val="0"/>
          <w:marRight w:val="0"/>
          <w:marTop w:val="0"/>
          <w:marBottom w:val="0"/>
          <w:divBdr>
            <w:top w:val="none" w:sz="0" w:space="0" w:color="auto"/>
            <w:left w:val="none" w:sz="0" w:space="0" w:color="auto"/>
            <w:bottom w:val="none" w:sz="0" w:space="0" w:color="auto"/>
            <w:right w:val="none" w:sz="0" w:space="0" w:color="auto"/>
          </w:divBdr>
        </w:div>
        <w:div w:id="743064220">
          <w:marLeft w:val="0"/>
          <w:marRight w:val="0"/>
          <w:marTop w:val="0"/>
          <w:marBottom w:val="0"/>
          <w:divBdr>
            <w:top w:val="none" w:sz="0" w:space="0" w:color="auto"/>
            <w:left w:val="none" w:sz="0" w:space="0" w:color="auto"/>
            <w:bottom w:val="none" w:sz="0" w:space="0" w:color="auto"/>
            <w:right w:val="none" w:sz="0" w:space="0" w:color="auto"/>
          </w:divBdr>
        </w:div>
        <w:div w:id="1840146952">
          <w:marLeft w:val="0"/>
          <w:marRight w:val="0"/>
          <w:marTop w:val="0"/>
          <w:marBottom w:val="0"/>
          <w:divBdr>
            <w:top w:val="none" w:sz="0" w:space="0" w:color="auto"/>
            <w:left w:val="none" w:sz="0" w:space="0" w:color="auto"/>
            <w:bottom w:val="none" w:sz="0" w:space="0" w:color="auto"/>
            <w:right w:val="none" w:sz="0" w:space="0" w:color="auto"/>
          </w:divBdr>
        </w:div>
        <w:div w:id="1742285484">
          <w:marLeft w:val="0"/>
          <w:marRight w:val="0"/>
          <w:marTop w:val="0"/>
          <w:marBottom w:val="0"/>
          <w:divBdr>
            <w:top w:val="none" w:sz="0" w:space="0" w:color="auto"/>
            <w:left w:val="none" w:sz="0" w:space="0" w:color="auto"/>
            <w:bottom w:val="none" w:sz="0" w:space="0" w:color="auto"/>
            <w:right w:val="none" w:sz="0" w:space="0" w:color="auto"/>
          </w:divBdr>
        </w:div>
      </w:divsChild>
    </w:div>
    <w:div w:id="808203798">
      <w:bodyDiv w:val="1"/>
      <w:marLeft w:val="0"/>
      <w:marRight w:val="0"/>
      <w:marTop w:val="0"/>
      <w:marBottom w:val="0"/>
      <w:divBdr>
        <w:top w:val="none" w:sz="0" w:space="0" w:color="auto"/>
        <w:left w:val="none" w:sz="0" w:space="0" w:color="auto"/>
        <w:bottom w:val="none" w:sz="0" w:space="0" w:color="auto"/>
        <w:right w:val="none" w:sz="0" w:space="0" w:color="auto"/>
      </w:divBdr>
    </w:div>
    <w:div w:id="10723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strona/45-instrukcje" TargetMode="External"/><Relationship Id="rId18" Type="http://schemas.openxmlformats.org/officeDocument/2006/relationships/hyperlink" Target="https://platform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strona/1-regulamin" TargetMode="External"/><Relationship Id="rId17" Type="http://schemas.openxmlformats.org/officeDocument/2006/relationships/hyperlink" Target="https://drive.google.com/file/d/1Kd1DttbBeiNWt4q4slS4t76lZVKPbkyD/view" TargetMode="External"/><Relationship Id="rId2" Type="http://schemas.openxmlformats.org/officeDocument/2006/relationships/numbering" Target="numbering.xml"/><Relationship Id="rId16" Type="http://schemas.openxmlformats.org/officeDocument/2006/relationships/hyperlink" Target="http://www.platformazakupo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koszalin.pl/" TargetMode="External"/><Relationship Id="rId5" Type="http://schemas.openxmlformats.org/officeDocument/2006/relationships/webSettings" Target="webSettings.xml"/><Relationship Id="rId15" Type="http://schemas.openxmlformats.org/officeDocument/2006/relationships/hyperlink" Target="mailto:anna.pienkowska@pgkkoszalin.pl" TargetMode="External"/><Relationship Id="rId10" Type="http://schemas.openxmlformats.org/officeDocument/2006/relationships/hyperlink" Target="mailto:anna.pienkowska@pgkkoszalin.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gk@pgkkoszalin.pl" TargetMode="External"/><Relationship Id="rId14" Type="http://schemas.openxmlformats.org/officeDocument/2006/relationships/hyperlink" Target="https://docs.google.com/document/d/1CETIe4hPE_fnKCUjWGpnw9yWhdbtc0YTlqtgUxMAwRo/edi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BFE5-216C-4BB3-8256-B94B346B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15</Pages>
  <Words>6377</Words>
  <Characters>38268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Fibingier</dc:creator>
  <cp:keywords/>
  <dc:description/>
  <cp:lastModifiedBy>Anna Pieńkowska</cp:lastModifiedBy>
  <cp:revision>105</cp:revision>
  <cp:lastPrinted>2025-05-14T10:22:00Z</cp:lastPrinted>
  <dcterms:created xsi:type="dcterms:W3CDTF">2025-08-26T06:04:00Z</dcterms:created>
  <dcterms:modified xsi:type="dcterms:W3CDTF">2025-09-12T12:22:00Z</dcterms:modified>
</cp:coreProperties>
</file>