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339B0" w14:textId="644A66CB" w:rsidR="00C60236" w:rsidRPr="00F30CEB" w:rsidRDefault="00C123AD" w:rsidP="00D43851">
      <w:pPr>
        <w:spacing w:after="120" w:line="276" w:lineRule="auto"/>
        <w:ind w:left="-1629"/>
        <w:jc w:val="both"/>
        <w:rPr>
          <w:noProof/>
        </w:rPr>
      </w:pPr>
      <w:r w:rsidRPr="00F30CEB">
        <w:rPr>
          <w:noProof/>
        </w:rPr>
        <w:drawing>
          <wp:anchor distT="0" distB="0" distL="114300" distR="114300" simplePos="0" relativeHeight="251659776" behindDoc="0" locked="0" layoutInCell="1" allowOverlap="1" wp14:anchorId="3039684E" wp14:editId="25634F08">
            <wp:simplePos x="0" y="0"/>
            <wp:positionH relativeFrom="column">
              <wp:posOffset>-55880</wp:posOffset>
            </wp:positionH>
            <wp:positionV relativeFrom="paragraph">
              <wp:posOffset>24765</wp:posOffset>
            </wp:positionV>
            <wp:extent cx="771525" cy="670560"/>
            <wp:effectExtent l="0" t="0" r="9525" b="0"/>
            <wp:wrapNone/>
            <wp:docPr id="1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0CEB"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6DDB9F73" wp14:editId="1D80EBCD">
                <wp:simplePos x="0" y="0"/>
                <wp:positionH relativeFrom="column">
                  <wp:posOffset>842645</wp:posOffset>
                </wp:positionH>
                <wp:positionV relativeFrom="paragraph">
                  <wp:posOffset>344805</wp:posOffset>
                </wp:positionV>
                <wp:extent cx="4705350" cy="574675"/>
                <wp:effectExtent l="0" t="4445" r="1905" b="190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57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F4FB6F" w14:textId="77777777" w:rsidR="00C60236" w:rsidRDefault="00C60236">
                            <w:pPr>
                              <w:jc w:val="center"/>
                              <w:rPr>
                                <w:snapToGrid w:val="0"/>
                                <w:color w:val="0000FF"/>
                                <w:sz w:val="20"/>
                                <w:szCs w:val="20"/>
                                <w:vertAlign w:val="subscript"/>
                              </w:rPr>
                            </w:pPr>
                            <w:r>
                              <w:rPr>
                                <w:snapToGrid w:val="0"/>
                                <w:color w:val="0000FF"/>
                                <w:sz w:val="20"/>
                                <w:szCs w:val="20"/>
                                <w:vertAlign w:val="subscript"/>
                              </w:rPr>
                              <w:t>Sąd Rejonowy  w Toruniu VII Wydział Gospodarczy Krajowego Rejestru Sądowego Rejestr Przedsiębiorców</w:t>
                            </w:r>
                          </w:p>
                          <w:p w14:paraId="3F5EA099" w14:textId="77777777" w:rsidR="00C60236" w:rsidRPr="00AE7E9E" w:rsidRDefault="00C60236" w:rsidP="00AE7E9E">
                            <w:pPr>
                              <w:jc w:val="center"/>
                              <w:rPr>
                                <w:snapToGrid w:val="0"/>
                                <w:color w:val="0000FF"/>
                                <w:sz w:val="20"/>
                                <w:szCs w:val="20"/>
                                <w:vertAlign w:val="subscript"/>
                              </w:rPr>
                            </w:pPr>
                            <w:r>
                              <w:rPr>
                                <w:snapToGrid w:val="0"/>
                                <w:color w:val="0000FF"/>
                                <w:sz w:val="20"/>
                                <w:szCs w:val="20"/>
                                <w:vertAlign w:val="subscript"/>
                              </w:rPr>
                              <w:t xml:space="preserve"> KRS Nr 0000010351     </w:t>
                            </w:r>
                            <w:r>
                              <w:rPr>
                                <w:color w:val="0000FF"/>
                                <w:sz w:val="20"/>
                                <w:szCs w:val="20"/>
                                <w:vertAlign w:val="subscript"/>
                              </w:rPr>
                              <w:t>Kapitał zakładowy 64 028 500 PLN     Nr BDO 000024196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DB9F7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6.35pt;margin-top:27.15pt;width:370.5pt;height:45.2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" stroked="f">
                <v:textbox>
                  <w:txbxContent>
                    <w:p w14:paraId="46F4FB6F" w14:textId="77777777" w:rsidR="00C60236" w:rsidRDefault="00C60236">
                      <w:pPr>
                        <w:jc w:val="center"/>
                        <w:rPr>
                          <w:snapToGrid w:val="0"/>
                          <w:color w:val="0000FF"/>
                          <w:sz w:val="20"/>
                          <w:szCs w:val="20"/>
                          <w:vertAlign w:val="subscript"/>
                        </w:rPr>
                      </w:pPr>
                      <w:r>
                        <w:rPr>
                          <w:snapToGrid w:val="0"/>
                          <w:color w:val="0000FF"/>
                          <w:sz w:val="20"/>
                          <w:szCs w:val="20"/>
                          <w:vertAlign w:val="subscript"/>
                        </w:rPr>
                        <w:t>Sąd Rejonowy  w Toruniu VII Wydział Gospodarczy Krajowego Rejestru Sądowego Rejestr Przedsiębiorców</w:t>
                      </w:r>
                    </w:p>
                    <w:p w14:paraId="3F5EA099" w14:textId="77777777" w:rsidR="00C60236" w:rsidRPr="00AE7E9E" w:rsidRDefault="00C60236" w:rsidP="00AE7E9E">
                      <w:pPr>
                        <w:jc w:val="center"/>
                        <w:rPr>
                          <w:snapToGrid w:val="0"/>
                          <w:color w:val="0000FF"/>
                          <w:sz w:val="20"/>
                          <w:szCs w:val="20"/>
                          <w:vertAlign w:val="subscript"/>
                        </w:rPr>
                      </w:pPr>
                      <w:r>
                        <w:rPr>
                          <w:snapToGrid w:val="0"/>
                          <w:color w:val="0000FF"/>
                          <w:sz w:val="20"/>
                          <w:szCs w:val="20"/>
                          <w:vertAlign w:val="subscript"/>
                        </w:rPr>
                        <w:t xml:space="preserve"> KRS Nr 0000010351     </w:t>
                      </w:r>
                      <w:r>
                        <w:rPr>
                          <w:color w:val="0000FF"/>
                          <w:sz w:val="20"/>
                          <w:szCs w:val="20"/>
                          <w:vertAlign w:val="subscript"/>
                        </w:rPr>
                        <w:t>Kapitał zakładowy 64 028 500 PLN     Nr BDO 000024196</w:t>
                      </w:r>
                    </w:p>
                  </w:txbxContent>
                </v:textbox>
              </v:shape>
            </w:pict>
          </mc:Fallback>
        </mc:AlternateContent>
      </w:r>
      <w:r w:rsidRPr="00F30CE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5E2D609" wp14:editId="1A3A0AD0">
                <wp:simplePos x="0" y="0"/>
                <wp:positionH relativeFrom="column">
                  <wp:posOffset>1034415</wp:posOffset>
                </wp:positionH>
                <wp:positionV relativeFrom="paragraph">
                  <wp:posOffset>344805</wp:posOffset>
                </wp:positionV>
                <wp:extent cx="4442460" cy="0"/>
                <wp:effectExtent l="18415" t="13970" r="15875" b="14605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24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5B4843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45pt,27.15pt" to="431.2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" strokecolor="lime" strokeweight="1.5pt"/>
            </w:pict>
          </mc:Fallback>
        </mc:AlternateContent>
      </w:r>
      <w:r w:rsidRPr="00F30CEB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FBD84A3" wp14:editId="64962818">
                <wp:simplePos x="0" y="0"/>
                <wp:positionH relativeFrom="column">
                  <wp:posOffset>1082040</wp:posOffset>
                </wp:positionH>
                <wp:positionV relativeFrom="paragraph">
                  <wp:posOffset>0</wp:posOffset>
                </wp:positionV>
                <wp:extent cx="4342765" cy="344805"/>
                <wp:effectExtent l="8890" t="12065" r="10795" b="508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344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14A044" w14:textId="77777777" w:rsidR="00C60236" w:rsidRDefault="00C60236" w:rsidP="00E002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napToGrid w:val="0"/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napToGrid w:val="0"/>
                                <w:color w:val="0000FF"/>
                                <w:sz w:val="28"/>
                                <w:szCs w:val="28"/>
                              </w:rPr>
                              <w:t>Miejskie Wodociągi i Oczyszczalnia sp. z o.o.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D84A3" id="Text Box 5" o:spid="_x0000_s1027" type="#_x0000_t202" style="position:absolute;left:0;text-align:left;margin-left:85.2pt;margin-top:0;width:341.95pt;height:27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" filled="f" fillcolor="#0c9" strokecolor="white">
                <v:textbox>
                  <w:txbxContent>
                    <w:p w14:paraId="4514A044" w14:textId="77777777" w:rsidR="00C60236" w:rsidRDefault="00C60236" w:rsidP="00E002B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napToGrid w:val="0"/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napToGrid w:val="0"/>
                          <w:color w:val="0000FF"/>
                          <w:sz w:val="28"/>
                          <w:szCs w:val="28"/>
                        </w:rPr>
                        <w:t>Miejskie Wodociągi i Oczyszczalnia sp. z o.o.</w:t>
                      </w:r>
                    </w:p>
                  </w:txbxContent>
                </v:textbox>
              </v:shape>
            </w:pict>
          </mc:Fallback>
        </mc:AlternateContent>
      </w:r>
    </w:p>
    <w:p w14:paraId="77D8DAFE" w14:textId="77777777" w:rsidR="00C60236" w:rsidRPr="00F30CEB" w:rsidRDefault="00C60236" w:rsidP="00D43851">
      <w:pPr>
        <w:spacing w:after="120" w:line="276" w:lineRule="auto"/>
        <w:ind w:left="-1629"/>
        <w:jc w:val="both"/>
        <w:rPr>
          <w:noProof/>
        </w:rPr>
      </w:pPr>
    </w:p>
    <w:p w14:paraId="634D67B2" w14:textId="3C8E1B44" w:rsidR="00C60236" w:rsidRPr="00F30CEB" w:rsidRDefault="00C60236" w:rsidP="00AA39D2">
      <w:pPr>
        <w:spacing w:after="120" w:line="276" w:lineRule="auto"/>
        <w:ind w:left="-1629"/>
        <w:jc w:val="both"/>
        <w:rPr>
          <w:noProof/>
        </w:rPr>
      </w:pPr>
      <w:r w:rsidRPr="00F30CEB">
        <w:rPr>
          <w:noProof/>
        </w:rPr>
        <w:t xml:space="preserve">                </w:t>
      </w:r>
    </w:p>
    <w:p w14:paraId="5407FCCF" w14:textId="6E84EA94" w:rsidR="00BE5C06" w:rsidRPr="00F30CEB" w:rsidRDefault="00C123AD" w:rsidP="00FC6525">
      <w:pPr>
        <w:spacing w:before="24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F30CEB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F8D1A7A" wp14:editId="133D9A88">
                <wp:simplePos x="0" y="0"/>
                <wp:positionH relativeFrom="column">
                  <wp:posOffset>-114935</wp:posOffset>
                </wp:positionH>
                <wp:positionV relativeFrom="paragraph">
                  <wp:posOffset>19050</wp:posOffset>
                </wp:positionV>
                <wp:extent cx="5539740" cy="0"/>
                <wp:effectExtent l="12065" t="12065" r="10795" b="1651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6E36F5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05pt,1.5pt" to="427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" strokecolor="lime" strokeweight="1.5pt"/>
            </w:pict>
          </mc:Fallback>
        </mc:AlternateContent>
      </w:r>
      <w:r w:rsidRPr="00F30CEB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5E0F93" wp14:editId="5C884EC5">
                <wp:simplePos x="0" y="0"/>
                <wp:positionH relativeFrom="column">
                  <wp:posOffset>-114935</wp:posOffset>
                </wp:positionH>
                <wp:positionV relativeFrom="paragraph">
                  <wp:posOffset>19050</wp:posOffset>
                </wp:positionV>
                <wp:extent cx="0" cy="4481830"/>
                <wp:effectExtent l="12065" t="12065" r="16510" b="1143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48183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2B042E0" id="Line 7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05pt,1.5pt" to="-9.05pt,3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" strokecolor="lime" strokeweight="1.5pt"/>
            </w:pict>
          </mc:Fallback>
        </mc:AlternateContent>
      </w:r>
      <w:r w:rsidRPr="00F30CE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42C9A2" wp14:editId="413E4589">
                <wp:simplePos x="0" y="0"/>
                <wp:positionH relativeFrom="column">
                  <wp:posOffset>-1146175</wp:posOffset>
                </wp:positionH>
                <wp:positionV relativeFrom="paragraph">
                  <wp:posOffset>220980</wp:posOffset>
                </wp:positionV>
                <wp:extent cx="1041400" cy="4334510"/>
                <wp:effectExtent l="0" t="0" r="0" b="63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433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2552F6" w14:textId="77777777" w:rsidR="00C60236" w:rsidRDefault="00C60236" w:rsidP="007D63F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DEC6915" w14:textId="77777777" w:rsidR="00C60236" w:rsidRDefault="00C60236" w:rsidP="007D63F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1880991" w14:textId="77777777" w:rsidR="00C60236" w:rsidRDefault="00C123AD" w:rsidP="007D63F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08807230" wp14:editId="42A94D44">
                                  <wp:extent cx="523875" cy="809625"/>
                                  <wp:effectExtent l="0" t="0" r="9525" b="9525"/>
                                  <wp:docPr id="12" name="Obraz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AE3EFB2" w14:textId="77777777" w:rsidR="00C60236" w:rsidRPr="0009160E" w:rsidRDefault="00C60236" w:rsidP="007D63F0">
                            <w:pPr>
                              <w:jc w:val="center"/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  <w:p w14:paraId="556F4858" w14:textId="77777777" w:rsidR="00C60236" w:rsidRDefault="00C60236" w:rsidP="007D63F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7109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LABORATORIUM CENTRALNE</w:t>
                            </w:r>
                          </w:p>
                          <w:p w14:paraId="29373927" w14:textId="77777777" w:rsidR="00C60236" w:rsidRDefault="00C60236" w:rsidP="007D63F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6985732" w14:textId="77777777" w:rsidR="00C60236" w:rsidRDefault="00C60236" w:rsidP="007D63F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D5604AF" w14:textId="77777777" w:rsidR="00C60236" w:rsidRDefault="00C60236" w:rsidP="007D63F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7FEA084" w14:textId="77777777" w:rsidR="00C60236" w:rsidRDefault="00C60236" w:rsidP="007D63F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E60B3DC" w14:textId="77777777" w:rsidR="00C60236" w:rsidRDefault="00C123AD" w:rsidP="007D63F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7405FB86" wp14:editId="248F2B02">
                                  <wp:extent cx="809625" cy="342900"/>
                                  <wp:effectExtent l="0" t="0" r="9525" b="0"/>
                                  <wp:docPr id="13" name="Obraz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EE0B279" w14:textId="77777777" w:rsidR="00C60236" w:rsidRPr="006A696D" w:rsidRDefault="00C60236" w:rsidP="009E554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CZŁONEK</w:t>
                            </w:r>
                          </w:p>
                          <w:p w14:paraId="7D2BA498" w14:textId="77777777" w:rsidR="00C60236" w:rsidRDefault="00C60236" w:rsidP="007D63F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E5656DB" w14:textId="77777777" w:rsidR="00C60236" w:rsidRDefault="00C60236" w:rsidP="007D63F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14EB7F2" w14:textId="77777777" w:rsidR="00C60236" w:rsidRDefault="00C60236" w:rsidP="007D63F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3F39514" w14:textId="77777777" w:rsidR="00C60236" w:rsidRPr="00B7109D" w:rsidRDefault="00C60236" w:rsidP="007D63F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2AB1C20" w14:textId="77777777" w:rsidR="00C60236" w:rsidRPr="00B7109D" w:rsidRDefault="00C123AD" w:rsidP="007D63F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71B1C9" wp14:editId="5BBE3F7D">
                                  <wp:extent cx="819150" cy="257175"/>
                                  <wp:effectExtent l="0" t="0" r="0" b="9525"/>
                                  <wp:docPr id="14" name="Obraz 1" descr="soldinafirma2019_otwar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 descr="soldinafirma2019_otwar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2C9A2" id="Text Box 8" o:spid="_x0000_s1028" type="#_x0000_t202" style="position:absolute;left:0;text-align:left;margin-left:-90.25pt;margin-top:17.4pt;width:82pt;height:341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" stroked="f">
                <v:textbox>
                  <w:txbxContent>
                    <w:p w14:paraId="372552F6" w14:textId="77777777" w:rsidR="00C60236" w:rsidRDefault="00C60236" w:rsidP="007D63F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DEC6915" w14:textId="77777777" w:rsidR="00C60236" w:rsidRDefault="00C60236" w:rsidP="007D63F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1880991" w14:textId="77777777" w:rsidR="00C60236" w:rsidRDefault="00C123AD" w:rsidP="007D63F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08807230" wp14:editId="42A94D44">
                            <wp:extent cx="523875" cy="809625"/>
                            <wp:effectExtent l="0" t="0" r="9525" b="9525"/>
                            <wp:docPr id="12" name="Obraz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AE3EFB2" w14:textId="77777777" w:rsidR="00C60236" w:rsidRPr="0009160E" w:rsidRDefault="00C60236" w:rsidP="007D63F0">
                      <w:pPr>
                        <w:jc w:val="center"/>
                        <w:rPr>
                          <w:rFonts w:ascii="Arial" w:hAnsi="Arial" w:cs="Arial"/>
                          <w:sz w:val="6"/>
                          <w:szCs w:val="6"/>
                        </w:rPr>
                      </w:pPr>
                    </w:p>
                    <w:p w14:paraId="556F4858" w14:textId="77777777" w:rsidR="00C60236" w:rsidRDefault="00C60236" w:rsidP="007D63F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7109D">
                        <w:rPr>
                          <w:rFonts w:ascii="Arial" w:hAnsi="Arial" w:cs="Arial"/>
                          <w:sz w:val="16"/>
                          <w:szCs w:val="16"/>
                        </w:rPr>
                        <w:t>LABORATORIUM CENTRALNE</w:t>
                      </w:r>
                    </w:p>
                    <w:p w14:paraId="29373927" w14:textId="77777777" w:rsidR="00C60236" w:rsidRDefault="00C60236" w:rsidP="007D63F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6985732" w14:textId="77777777" w:rsidR="00C60236" w:rsidRDefault="00C60236" w:rsidP="007D63F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D5604AF" w14:textId="77777777" w:rsidR="00C60236" w:rsidRDefault="00C60236" w:rsidP="007D63F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7FEA084" w14:textId="77777777" w:rsidR="00C60236" w:rsidRDefault="00C60236" w:rsidP="007D63F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E60B3DC" w14:textId="77777777" w:rsidR="00C60236" w:rsidRDefault="00C123AD" w:rsidP="007D63F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7405FB86" wp14:editId="248F2B02">
                            <wp:extent cx="809625" cy="342900"/>
                            <wp:effectExtent l="0" t="0" r="9525" b="0"/>
                            <wp:docPr id="13" name="Obraz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EE0B279" w14:textId="77777777" w:rsidR="00C60236" w:rsidRPr="006A696D" w:rsidRDefault="00C60236" w:rsidP="009E554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CZŁONEK</w:t>
                      </w:r>
                    </w:p>
                    <w:p w14:paraId="7D2BA498" w14:textId="77777777" w:rsidR="00C60236" w:rsidRDefault="00C60236" w:rsidP="007D63F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E5656DB" w14:textId="77777777" w:rsidR="00C60236" w:rsidRDefault="00C60236" w:rsidP="007D63F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14EB7F2" w14:textId="77777777" w:rsidR="00C60236" w:rsidRDefault="00C60236" w:rsidP="007D63F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3F39514" w14:textId="77777777" w:rsidR="00C60236" w:rsidRPr="00B7109D" w:rsidRDefault="00C60236" w:rsidP="007D63F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2AB1C20" w14:textId="77777777" w:rsidR="00C60236" w:rsidRPr="00B7109D" w:rsidRDefault="00C123AD" w:rsidP="007D63F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371B1C9" wp14:editId="5BBE3F7D">
                            <wp:extent cx="819150" cy="257175"/>
                            <wp:effectExtent l="0" t="0" r="0" b="9525"/>
                            <wp:docPr id="14" name="Obraz 1" descr="soldinafirma2019_otwar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 descr="soldinafirma2019_otwar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B3F6B" w:rsidRPr="00F30CEB">
        <w:tab/>
      </w:r>
      <w:r w:rsidR="00EB3F6B" w:rsidRPr="00F30CEB">
        <w:tab/>
      </w:r>
      <w:r w:rsidR="00EB3F6B" w:rsidRPr="00F30CEB">
        <w:tab/>
      </w:r>
      <w:r w:rsidR="00EB3F6B" w:rsidRPr="00F30CEB">
        <w:tab/>
      </w:r>
      <w:r w:rsidR="00EB3F6B" w:rsidRPr="00F30CEB">
        <w:tab/>
      </w:r>
      <w:r w:rsidR="00EB3F6B" w:rsidRPr="00F30CEB">
        <w:tab/>
      </w:r>
      <w:r w:rsidR="00EB3F6B" w:rsidRPr="00F30CEB">
        <w:tab/>
      </w:r>
      <w:r w:rsidR="00EB3F6B" w:rsidRPr="00F30CEB">
        <w:tab/>
      </w:r>
      <w:r w:rsidR="00C60236" w:rsidRPr="00F30CEB">
        <w:t xml:space="preserve"> </w:t>
      </w:r>
      <w:r w:rsidR="00EB3F6B" w:rsidRPr="00F30CEB">
        <w:t xml:space="preserve">  </w:t>
      </w:r>
      <w:r w:rsidR="00BE5C06" w:rsidRPr="00F30CEB">
        <w:rPr>
          <w:rFonts w:ascii="Calibri" w:hAnsi="Calibri" w:cs="Calibri"/>
          <w:sz w:val="22"/>
          <w:szCs w:val="22"/>
        </w:rPr>
        <w:t xml:space="preserve">Grudziądz, dnia </w:t>
      </w:r>
      <w:r w:rsidR="00AA39D2">
        <w:rPr>
          <w:rFonts w:ascii="Calibri" w:hAnsi="Calibri" w:cs="Calibri"/>
          <w:sz w:val="22"/>
          <w:szCs w:val="22"/>
        </w:rPr>
        <w:t>02.09.</w:t>
      </w:r>
      <w:r w:rsidR="00BE5C06" w:rsidRPr="00F30CEB">
        <w:rPr>
          <w:rFonts w:ascii="Calibri" w:hAnsi="Calibri" w:cs="Calibri"/>
          <w:sz w:val="22"/>
          <w:szCs w:val="22"/>
        </w:rPr>
        <w:t>2021 r.</w:t>
      </w:r>
    </w:p>
    <w:p w14:paraId="67C17CFD" w14:textId="5F6AC903" w:rsidR="00BE5C06" w:rsidRPr="00F30CEB" w:rsidRDefault="00BE5C06" w:rsidP="00FC6525">
      <w:pPr>
        <w:spacing w:after="240" w:line="276" w:lineRule="auto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F30CEB">
        <w:rPr>
          <w:rFonts w:ascii="Calibri" w:hAnsi="Calibri" w:cs="Calibri"/>
          <w:b/>
          <w:bCs/>
          <w:sz w:val="22"/>
          <w:szCs w:val="22"/>
          <w:u w:val="single"/>
        </w:rPr>
        <w:t>ZAPYTANIE OFERTOWE</w:t>
      </w:r>
    </w:p>
    <w:p w14:paraId="3DF2854C" w14:textId="41F0ED25" w:rsidR="00BE5C06" w:rsidRPr="00F30CEB" w:rsidRDefault="005F249C" w:rsidP="00D43851">
      <w:pPr>
        <w:spacing w:after="12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Rada Nadzorcza Miejskich Wodociągów i Oczyszczalni </w:t>
      </w:r>
      <w:r w:rsidR="00BE5C06" w:rsidRPr="00F30CEB">
        <w:rPr>
          <w:rFonts w:ascii="Calibri" w:hAnsi="Calibri" w:cs="Calibri"/>
          <w:sz w:val="22"/>
          <w:szCs w:val="22"/>
        </w:rPr>
        <w:t xml:space="preserve">spółka z o. o. </w:t>
      </w:r>
      <w:r>
        <w:rPr>
          <w:rFonts w:ascii="Calibri" w:hAnsi="Calibri" w:cs="Calibri"/>
          <w:sz w:val="22"/>
          <w:szCs w:val="22"/>
        </w:rPr>
        <w:t xml:space="preserve">z siedzibą w Grudziądzu , przy ul. Mickiewicza 28/30, 86-300 Grudziądz, </w:t>
      </w:r>
      <w:r w:rsidR="00BE5C06" w:rsidRPr="00F30CEB">
        <w:rPr>
          <w:rFonts w:ascii="Calibri" w:hAnsi="Calibri" w:cs="Calibri"/>
          <w:sz w:val="22"/>
          <w:szCs w:val="22"/>
        </w:rPr>
        <w:t xml:space="preserve">zaprasza do składania ofert w postępowaniu </w:t>
      </w:r>
      <w:r w:rsidR="000B22F8" w:rsidRPr="00F30CEB">
        <w:rPr>
          <w:rFonts w:ascii="Calibri" w:hAnsi="Calibri" w:cs="Calibri"/>
          <w:sz w:val="22"/>
          <w:szCs w:val="22"/>
        </w:rPr>
        <w:br/>
      </w:r>
      <w:r w:rsidR="00BE5C06" w:rsidRPr="00F30CEB">
        <w:rPr>
          <w:rFonts w:ascii="Calibri" w:hAnsi="Calibri" w:cs="Calibri"/>
          <w:sz w:val="22"/>
          <w:szCs w:val="22"/>
        </w:rPr>
        <w:t>o udzielenie zamówienia, którego wartość nie przekracza kwoty 130 000 złotych pn</w:t>
      </w:r>
      <w:r w:rsidR="00BE5C06" w:rsidRPr="00F30CEB">
        <w:rPr>
          <w:rFonts w:ascii="Calibri" w:hAnsi="Calibri" w:cs="Calibri"/>
          <w:b/>
          <w:bCs/>
          <w:sz w:val="22"/>
          <w:szCs w:val="22"/>
        </w:rPr>
        <w:t>. „</w:t>
      </w:r>
      <w:bookmarkStart w:id="0" w:name="_Hlk77318859"/>
      <w:bookmarkStart w:id="1" w:name="_GoBack"/>
      <w:r w:rsidR="001900E7" w:rsidRPr="00F30CEB">
        <w:rPr>
          <w:rFonts w:ascii="Calibri" w:hAnsi="Calibri" w:cs="Calibri"/>
          <w:b/>
          <w:bCs/>
          <w:sz w:val="22"/>
          <w:szCs w:val="22"/>
        </w:rPr>
        <w:t>B</w:t>
      </w:r>
      <w:r w:rsidR="001900E7" w:rsidRPr="00F30CEB">
        <w:rPr>
          <w:rFonts w:ascii="Calibri" w:hAnsi="Calibri" w:cs="Calibri"/>
          <w:b/>
          <w:bCs/>
          <w:i/>
          <w:sz w:val="22"/>
          <w:szCs w:val="22"/>
        </w:rPr>
        <w:t xml:space="preserve">adanie sprawozdania finansowego </w:t>
      </w:r>
      <w:proofErr w:type="spellStart"/>
      <w:r w:rsidR="000043BB">
        <w:rPr>
          <w:rFonts w:ascii="Calibri" w:hAnsi="Calibri" w:cs="Calibri"/>
          <w:b/>
          <w:bCs/>
          <w:i/>
          <w:sz w:val="22"/>
          <w:szCs w:val="22"/>
        </w:rPr>
        <w:t>MWiO</w:t>
      </w:r>
      <w:proofErr w:type="spellEnd"/>
      <w:r w:rsidR="000043BB">
        <w:rPr>
          <w:rFonts w:ascii="Calibri" w:hAnsi="Calibri" w:cs="Calibri"/>
          <w:b/>
          <w:bCs/>
          <w:i/>
          <w:sz w:val="22"/>
          <w:szCs w:val="22"/>
        </w:rPr>
        <w:t xml:space="preserve"> sp. z o.o. w Grudziądzu</w:t>
      </w:r>
      <w:r w:rsidR="001900E7" w:rsidRPr="00F30CEB">
        <w:rPr>
          <w:rFonts w:ascii="Calibri" w:hAnsi="Calibri" w:cs="Calibri"/>
          <w:b/>
          <w:bCs/>
          <w:i/>
          <w:sz w:val="22"/>
          <w:szCs w:val="22"/>
        </w:rPr>
        <w:t xml:space="preserve"> za </w:t>
      </w:r>
      <w:r w:rsidR="00184A93" w:rsidRPr="00F30CEB">
        <w:rPr>
          <w:rFonts w:ascii="Calibri" w:hAnsi="Calibri" w:cs="Calibri"/>
          <w:b/>
          <w:bCs/>
          <w:i/>
          <w:sz w:val="22"/>
          <w:szCs w:val="22"/>
        </w:rPr>
        <w:t>ro</w:t>
      </w:r>
      <w:r w:rsidR="00184A93">
        <w:rPr>
          <w:rFonts w:ascii="Calibri" w:hAnsi="Calibri" w:cs="Calibri"/>
          <w:b/>
          <w:bCs/>
          <w:i/>
          <w:sz w:val="22"/>
          <w:szCs w:val="22"/>
        </w:rPr>
        <w:t>k</w:t>
      </w:r>
      <w:r w:rsidR="00184A93" w:rsidRPr="00F30CEB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 w:rsidR="001900E7" w:rsidRPr="00F30CEB">
        <w:rPr>
          <w:rFonts w:ascii="Calibri" w:hAnsi="Calibri" w:cs="Calibri"/>
          <w:b/>
          <w:bCs/>
          <w:i/>
          <w:sz w:val="22"/>
          <w:szCs w:val="22"/>
        </w:rPr>
        <w:t>2021 i 2022</w:t>
      </w:r>
      <w:bookmarkEnd w:id="1"/>
      <w:r w:rsidR="000B22F8" w:rsidRPr="00F30CEB">
        <w:rPr>
          <w:rFonts w:ascii="Calibri" w:hAnsi="Calibri" w:cs="Calibri"/>
          <w:b/>
          <w:bCs/>
          <w:sz w:val="22"/>
          <w:szCs w:val="22"/>
        </w:rPr>
        <w:t>”.</w:t>
      </w:r>
      <w:bookmarkEnd w:id="0"/>
    </w:p>
    <w:p w14:paraId="1BF09784" w14:textId="62797CA3" w:rsidR="00BE5C06" w:rsidRPr="00F30CEB" w:rsidRDefault="00BE5C06" w:rsidP="00D43851">
      <w:pPr>
        <w:pStyle w:val="Akapitzlist"/>
        <w:numPr>
          <w:ilvl w:val="0"/>
          <w:numId w:val="2"/>
        </w:numPr>
        <w:spacing w:after="120" w:line="276" w:lineRule="auto"/>
        <w:ind w:left="142" w:hanging="142"/>
        <w:jc w:val="both"/>
        <w:rPr>
          <w:rFonts w:ascii="Calibri" w:hAnsi="Calibri" w:cs="Calibri"/>
          <w:b/>
          <w:bCs/>
          <w:sz w:val="22"/>
          <w:szCs w:val="22"/>
        </w:rPr>
      </w:pPr>
      <w:r w:rsidRPr="00F30CEB">
        <w:rPr>
          <w:rFonts w:ascii="Calibri" w:hAnsi="Calibri" w:cs="Calibri"/>
          <w:b/>
          <w:bCs/>
          <w:sz w:val="22"/>
          <w:szCs w:val="22"/>
        </w:rPr>
        <w:t>Zamawiający</w:t>
      </w:r>
    </w:p>
    <w:p w14:paraId="77F173CC" w14:textId="77777777" w:rsidR="00BE5C06" w:rsidRPr="00F30CEB" w:rsidRDefault="00BE5C06" w:rsidP="00FC652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30CEB">
        <w:rPr>
          <w:rFonts w:ascii="Calibri" w:hAnsi="Calibri" w:cs="Calibri"/>
          <w:sz w:val="22"/>
          <w:szCs w:val="22"/>
        </w:rPr>
        <w:t xml:space="preserve">Miejskie Wodociągi i Oczyszczalnia sp. z o. o. </w:t>
      </w:r>
    </w:p>
    <w:p w14:paraId="04F458F1" w14:textId="77777777" w:rsidR="00BE5C06" w:rsidRPr="00F30CEB" w:rsidRDefault="00BE5C06" w:rsidP="00FC652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30CEB">
        <w:rPr>
          <w:rFonts w:ascii="Calibri" w:hAnsi="Calibri" w:cs="Calibri"/>
          <w:sz w:val="22"/>
          <w:szCs w:val="22"/>
        </w:rPr>
        <w:t>ul. Mickiewicza 28/30</w:t>
      </w:r>
    </w:p>
    <w:p w14:paraId="2D04C488" w14:textId="77777777" w:rsidR="00BE5C06" w:rsidRPr="00F30CEB" w:rsidRDefault="00BE5C06" w:rsidP="00FC652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30CEB">
        <w:rPr>
          <w:rFonts w:ascii="Calibri" w:hAnsi="Calibri" w:cs="Calibri"/>
          <w:sz w:val="22"/>
          <w:szCs w:val="22"/>
        </w:rPr>
        <w:t>86-300 Grudziądz</w:t>
      </w:r>
    </w:p>
    <w:p w14:paraId="2AF46AFA" w14:textId="77777777" w:rsidR="00BE5C06" w:rsidRPr="00F30CEB" w:rsidRDefault="00BE5C06" w:rsidP="00FC652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30CEB">
        <w:rPr>
          <w:rFonts w:ascii="Calibri" w:hAnsi="Calibri" w:cs="Calibri"/>
          <w:sz w:val="22"/>
          <w:szCs w:val="22"/>
        </w:rPr>
        <w:t>NIP: 876-18-72-491; Regon: 870485618</w:t>
      </w:r>
    </w:p>
    <w:p w14:paraId="7DB8BCED" w14:textId="77777777" w:rsidR="00BE5C06" w:rsidRPr="00F30CEB" w:rsidRDefault="00BE5C06" w:rsidP="00FC652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30CEB">
        <w:rPr>
          <w:rFonts w:ascii="Calibri" w:hAnsi="Calibri" w:cs="Calibri"/>
          <w:sz w:val="22"/>
          <w:szCs w:val="22"/>
        </w:rPr>
        <w:t>KRS: 0000010351</w:t>
      </w:r>
    </w:p>
    <w:p w14:paraId="197CCDBB" w14:textId="63ED41EC" w:rsidR="00241F39" w:rsidRPr="00F30CEB" w:rsidRDefault="00BE5C06" w:rsidP="00FC652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30CEB">
        <w:rPr>
          <w:rFonts w:ascii="Calibri" w:hAnsi="Calibri" w:cs="Calibri"/>
          <w:sz w:val="22"/>
          <w:szCs w:val="22"/>
        </w:rPr>
        <w:t>tel.(56) 450 49 01, fax 450 49 34</w:t>
      </w:r>
    </w:p>
    <w:p w14:paraId="7FF4AC7B" w14:textId="28290512" w:rsidR="00C56DF4" w:rsidRPr="00F30CEB" w:rsidRDefault="00BE5C06" w:rsidP="00D43851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F30CEB">
        <w:rPr>
          <w:rFonts w:ascii="Calibri" w:hAnsi="Calibri" w:cs="Calibri"/>
          <w:sz w:val="22"/>
          <w:szCs w:val="22"/>
        </w:rPr>
        <w:t xml:space="preserve">e-mail: </w:t>
      </w:r>
      <w:hyperlink r:id="rId15" w:history="1">
        <w:r w:rsidR="00C56DF4" w:rsidRPr="00F30CEB">
          <w:rPr>
            <w:rStyle w:val="Hipercze"/>
            <w:rFonts w:ascii="Calibri" w:hAnsi="Calibri" w:cs="Calibri"/>
            <w:color w:val="auto"/>
            <w:sz w:val="22"/>
            <w:szCs w:val="22"/>
          </w:rPr>
          <w:t>mwio@mwio.pl</w:t>
        </w:r>
      </w:hyperlink>
    </w:p>
    <w:p w14:paraId="0035861A" w14:textId="6BF5B310" w:rsidR="00BE5C06" w:rsidRPr="00F30CEB" w:rsidRDefault="00BE5C06" w:rsidP="00D43851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F30CEB">
        <w:rPr>
          <w:rFonts w:ascii="Calibri" w:hAnsi="Calibri" w:cs="Calibri"/>
          <w:b/>
          <w:bCs/>
          <w:sz w:val="22"/>
          <w:szCs w:val="22"/>
        </w:rPr>
        <w:t>Informacje ogólne o postępowaniu, tryb udzielania zamówienia</w:t>
      </w:r>
    </w:p>
    <w:p w14:paraId="206650AA" w14:textId="0895AF65" w:rsidR="00BE5C06" w:rsidRPr="00F30CEB" w:rsidRDefault="00BE5C06" w:rsidP="00D43851">
      <w:pPr>
        <w:pStyle w:val="Akapitzlist"/>
        <w:numPr>
          <w:ilvl w:val="0"/>
          <w:numId w:val="3"/>
        </w:numPr>
        <w:spacing w:after="12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30CEB">
        <w:rPr>
          <w:rFonts w:ascii="Calibri" w:hAnsi="Calibri" w:cs="Calibri"/>
          <w:sz w:val="22"/>
          <w:szCs w:val="22"/>
        </w:rPr>
        <w:t xml:space="preserve">Postępowanie o udzielenie niniejszego zamówienia prowadzone jest w trybie zapytania ofertowego. </w:t>
      </w:r>
    </w:p>
    <w:p w14:paraId="10314C99" w14:textId="56CAC4EA" w:rsidR="00BE5C06" w:rsidRPr="00F30CEB" w:rsidRDefault="00BE5C06" w:rsidP="00D43851">
      <w:pPr>
        <w:pStyle w:val="Akapitzlist"/>
        <w:numPr>
          <w:ilvl w:val="0"/>
          <w:numId w:val="3"/>
        </w:numPr>
        <w:spacing w:after="12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30CEB">
        <w:rPr>
          <w:rFonts w:ascii="Calibri" w:hAnsi="Calibri" w:cs="Calibri"/>
          <w:sz w:val="22"/>
          <w:szCs w:val="22"/>
        </w:rPr>
        <w:t xml:space="preserve">Przedmiotowe zamówienie, z uwagi na jego wartość, udzielane jest na podstawie uregulowań wewnętrznych zamawiającego, tj. Regulaminu udzielania zamówień których wartość nie przekracza kwoty 130 000 zł, (Zarządzenie wewnętrzne Nr 5/2021 Zarządu </w:t>
      </w:r>
      <w:proofErr w:type="spellStart"/>
      <w:r w:rsidRPr="00F30CEB">
        <w:rPr>
          <w:rFonts w:ascii="Calibri" w:hAnsi="Calibri" w:cs="Calibri"/>
          <w:sz w:val="22"/>
          <w:szCs w:val="22"/>
        </w:rPr>
        <w:t>MWiO</w:t>
      </w:r>
      <w:proofErr w:type="spellEnd"/>
      <w:r w:rsidRPr="00F30CEB">
        <w:rPr>
          <w:rFonts w:ascii="Calibri" w:hAnsi="Calibri" w:cs="Calibri"/>
          <w:sz w:val="22"/>
          <w:szCs w:val="22"/>
        </w:rPr>
        <w:t xml:space="preserve"> sp. z. o. o. z dnia 01 marca 2021 r.), zwanego dalej „regulaminem” [do udzielania zamówień, których wartość nie przekracza kwoty 130 000 złotych nie stosuje się ustawy z dnia 11 września 2019 r. – Prawo zamówień publicznych  (Dz. U. z 20</w:t>
      </w:r>
      <w:r w:rsidR="001900E7" w:rsidRPr="00F30CEB">
        <w:rPr>
          <w:rFonts w:ascii="Calibri" w:hAnsi="Calibri" w:cs="Calibri"/>
          <w:sz w:val="22"/>
          <w:szCs w:val="22"/>
        </w:rPr>
        <w:t>21</w:t>
      </w:r>
      <w:r w:rsidRPr="00F30CEB">
        <w:rPr>
          <w:rFonts w:ascii="Calibri" w:hAnsi="Calibri" w:cs="Calibri"/>
          <w:sz w:val="22"/>
          <w:szCs w:val="22"/>
        </w:rPr>
        <w:t xml:space="preserve"> poz.</w:t>
      </w:r>
      <w:r w:rsidR="001900E7" w:rsidRPr="00F30CEB">
        <w:rPr>
          <w:rFonts w:ascii="Calibri" w:hAnsi="Calibri" w:cs="Calibri"/>
          <w:sz w:val="22"/>
          <w:szCs w:val="22"/>
        </w:rPr>
        <w:t>1129</w:t>
      </w:r>
      <w:r w:rsidRPr="00F30CEB">
        <w:rPr>
          <w:rFonts w:ascii="Calibri" w:hAnsi="Calibri" w:cs="Calibri"/>
          <w:sz w:val="22"/>
          <w:szCs w:val="22"/>
        </w:rPr>
        <w:t xml:space="preserve"> ze zm.].</w:t>
      </w:r>
    </w:p>
    <w:p w14:paraId="5DFE3F42" w14:textId="0B380EDB" w:rsidR="003811AE" w:rsidRPr="00F30CEB" w:rsidRDefault="00BE5C06" w:rsidP="00D43851">
      <w:pPr>
        <w:pStyle w:val="Akapitzlist"/>
        <w:numPr>
          <w:ilvl w:val="0"/>
          <w:numId w:val="3"/>
        </w:numPr>
        <w:spacing w:after="12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30CEB">
        <w:rPr>
          <w:rFonts w:ascii="Calibri" w:hAnsi="Calibri" w:cs="Calibri"/>
          <w:sz w:val="22"/>
          <w:szCs w:val="22"/>
        </w:rPr>
        <w:t xml:space="preserve">Do bezpośredniego kontaktowania się z wykonawcami, zamawiający wyznacza: </w:t>
      </w:r>
    </w:p>
    <w:p w14:paraId="31F3184F" w14:textId="77777777" w:rsidR="001900E7" w:rsidRPr="00F30CEB" w:rsidRDefault="001900E7" w:rsidP="00FC6525">
      <w:pPr>
        <w:spacing w:line="276" w:lineRule="auto"/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F30CEB">
        <w:rPr>
          <w:rFonts w:ascii="Calibri" w:hAnsi="Calibri" w:cs="Calibri"/>
          <w:sz w:val="22"/>
          <w:szCs w:val="22"/>
        </w:rPr>
        <w:t>- w sprawach formalnych – Biuro Logistyki, tel. (56) 45 049 26, (56) 45 049 15.</w:t>
      </w:r>
    </w:p>
    <w:p w14:paraId="6FEE2121" w14:textId="55F84F10" w:rsidR="00C64D4A" w:rsidRPr="00F30CEB" w:rsidRDefault="001900E7" w:rsidP="00D43851">
      <w:pPr>
        <w:spacing w:after="120" w:line="276" w:lineRule="auto"/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F30CEB">
        <w:rPr>
          <w:rFonts w:ascii="Calibri" w:hAnsi="Calibri" w:cs="Calibri"/>
          <w:sz w:val="22"/>
          <w:szCs w:val="22"/>
        </w:rPr>
        <w:t>- w sprawach merytorycznych – Główna Księgowa, tel. (56) 45 049 04.</w:t>
      </w:r>
    </w:p>
    <w:p w14:paraId="2189A4FE" w14:textId="431258F0" w:rsidR="003811AE" w:rsidRPr="00F30CEB" w:rsidRDefault="00BE5C06" w:rsidP="00D43851">
      <w:pPr>
        <w:spacing w:after="120"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F30CEB">
        <w:rPr>
          <w:rFonts w:ascii="Calibri" w:hAnsi="Calibri" w:cs="Calibri"/>
          <w:sz w:val="22"/>
          <w:szCs w:val="22"/>
        </w:rPr>
        <w:t>Informacji dotyczących postępowania udziela się od poniedziałku do piątku (z wyłączeniem świąt i dni ustawowo wolnych od pracy) w godzinach 7:00 – 15:00.</w:t>
      </w:r>
    </w:p>
    <w:p w14:paraId="6654989B" w14:textId="5BC498D0" w:rsidR="00CE48A6" w:rsidRPr="00AA6D3D" w:rsidRDefault="00BE5C06" w:rsidP="00AA6D3D">
      <w:pPr>
        <w:pStyle w:val="Akapitzlist"/>
        <w:numPr>
          <w:ilvl w:val="0"/>
          <w:numId w:val="2"/>
        </w:numPr>
        <w:spacing w:after="120" w:line="276" w:lineRule="auto"/>
        <w:ind w:left="284" w:hanging="295"/>
        <w:jc w:val="both"/>
        <w:rPr>
          <w:rFonts w:ascii="Calibri" w:hAnsi="Calibri" w:cs="Calibri"/>
          <w:b/>
          <w:bCs/>
          <w:sz w:val="22"/>
          <w:szCs w:val="22"/>
        </w:rPr>
      </w:pPr>
      <w:r w:rsidRPr="00AA6D3D">
        <w:rPr>
          <w:rFonts w:ascii="Calibri" w:hAnsi="Calibri" w:cs="Calibri"/>
          <w:b/>
          <w:bCs/>
          <w:sz w:val="22"/>
          <w:szCs w:val="22"/>
        </w:rPr>
        <w:t>Opis przedmiotu zamówienia</w:t>
      </w:r>
    </w:p>
    <w:p w14:paraId="4DE28EE5" w14:textId="574F40F5" w:rsidR="0060499D" w:rsidRPr="00F30CEB" w:rsidRDefault="00BE5C06" w:rsidP="00D43851">
      <w:pPr>
        <w:pStyle w:val="Akapitzlist"/>
        <w:numPr>
          <w:ilvl w:val="0"/>
          <w:numId w:val="4"/>
        </w:numPr>
        <w:spacing w:after="12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30CEB">
        <w:rPr>
          <w:rFonts w:ascii="Calibri" w:hAnsi="Calibri" w:cs="Calibri"/>
          <w:sz w:val="22"/>
          <w:szCs w:val="22"/>
        </w:rPr>
        <w:t xml:space="preserve">Przedmiotem zamówienia jest </w:t>
      </w:r>
      <w:r w:rsidR="00F3243B" w:rsidRPr="00F30CEB">
        <w:rPr>
          <w:rFonts w:ascii="Calibri" w:hAnsi="Calibri" w:cs="Calibri"/>
          <w:sz w:val="22"/>
          <w:szCs w:val="22"/>
        </w:rPr>
        <w:t xml:space="preserve">usługa wykonania </w:t>
      </w:r>
      <w:r w:rsidR="001900E7" w:rsidRPr="00F30CEB">
        <w:rPr>
          <w:rFonts w:ascii="Calibri" w:hAnsi="Calibri" w:cs="Calibri"/>
          <w:sz w:val="22"/>
          <w:szCs w:val="22"/>
        </w:rPr>
        <w:t>b</w:t>
      </w:r>
      <w:r w:rsidR="00F3243B" w:rsidRPr="00F30CEB">
        <w:rPr>
          <w:rFonts w:ascii="Calibri" w:hAnsi="Calibri" w:cs="Calibri"/>
          <w:bCs/>
          <w:sz w:val="22"/>
          <w:szCs w:val="22"/>
        </w:rPr>
        <w:t>adania</w:t>
      </w:r>
      <w:r w:rsidR="001900E7" w:rsidRPr="00F30CEB">
        <w:rPr>
          <w:rFonts w:ascii="Calibri" w:hAnsi="Calibri" w:cs="Calibri"/>
          <w:bCs/>
          <w:sz w:val="22"/>
          <w:szCs w:val="22"/>
        </w:rPr>
        <w:t xml:space="preserve"> sprawozdania finansowego Spółki za 2021 i 2022 rok, </w:t>
      </w:r>
      <w:r w:rsidR="00F3243B" w:rsidRPr="00F30CEB">
        <w:rPr>
          <w:rFonts w:ascii="Calibri" w:hAnsi="Calibri" w:cs="Calibri"/>
          <w:bCs/>
          <w:sz w:val="22"/>
          <w:szCs w:val="22"/>
        </w:rPr>
        <w:t>oraz</w:t>
      </w:r>
      <w:r w:rsidR="001900E7" w:rsidRPr="00F30CEB">
        <w:rPr>
          <w:rFonts w:ascii="Calibri" w:hAnsi="Calibri" w:cs="Calibri"/>
          <w:bCs/>
          <w:sz w:val="22"/>
          <w:szCs w:val="22"/>
        </w:rPr>
        <w:t xml:space="preserve"> sporządzenie sprawozdania z badania określającego sytuację finansową Spółki oraz jej wynik finansowy</w:t>
      </w:r>
      <w:r w:rsidR="00653150" w:rsidRPr="00F30CEB">
        <w:rPr>
          <w:rFonts w:ascii="Calibri" w:hAnsi="Calibri" w:cs="Calibri"/>
          <w:sz w:val="22"/>
          <w:szCs w:val="22"/>
        </w:rPr>
        <w:t>.</w:t>
      </w:r>
    </w:p>
    <w:p w14:paraId="5FC38C87" w14:textId="77777777" w:rsidR="00F3243B" w:rsidRPr="00F30CEB" w:rsidRDefault="00F3243B" w:rsidP="00D43851">
      <w:pPr>
        <w:pStyle w:val="Akapitzlist"/>
        <w:numPr>
          <w:ilvl w:val="0"/>
          <w:numId w:val="4"/>
        </w:numPr>
        <w:spacing w:after="12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30CEB">
        <w:rPr>
          <w:rFonts w:ascii="Calibri" w:hAnsi="Calibri" w:cs="Calibri"/>
          <w:sz w:val="22"/>
          <w:szCs w:val="22"/>
        </w:rPr>
        <w:t xml:space="preserve">Wymagania wobec firmy audytorskiej: </w:t>
      </w:r>
    </w:p>
    <w:p w14:paraId="5305890A" w14:textId="4514E93C" w:rsidR="00F3243B" w:rsidRPr="00F30CEB" w:rsidRDefault="00F3243B" w:rsidP="00D43851">
      <w:pPr>
        <w:pStyle w:val="Akapitzlist"/>
        <w:numPr>
          <w:ilvl w:val="0"/>
          <w:numId w:val="17"/>
        </w:numPr>
        <w:spacing w:after="120" w:line="276" w:lineRule="auto"/>
        <w:ind w:left="567"/>
        <w:jc w:val="both"/>
        <w:rPr>
          <w:rFonts w:ascii="Calibri" w:hAnsi="Calibri" w:cs="Calibri"/>
          <w:sz w:val="22"/>
          <w:szCs w:val="22"/>
        </w:rPr>
      </w:pPr>
      <w:r w:rsidRPr="00F30CEB">
        <w:rPr>
          <w:rFonts w:ascii="Calibri" w:hAnsi="Calibri" w:cs="Calibri"/>
          <w:sz w:val="22"/>
          <w:szCs w:val="22"/>
        </w:rPr>
        <w:t xml:space="preserve">obecność kluczowego biegłego rewidenta w siedzibie Spółki podczas inwentaryzacji </w:t>
      </w:r>
      <w:r w:rsidR="00D43851">
        <w:rPr>
          <w:rFonts w:ascii="Calibri" w:hAnsi="Calibri" w:cs="Calibri"/>
          <w:sz w:val="22"/>
          <w:szCs w:val="22"/>
        </w:rPr>
        <w:br/>
      </w:r>
      <w:r w:rsidRPr="00F30CEB">
        <w:rPr>
          <w:rFonts w:ascii="Calibri" w:hAnsi="Calibri" w:cs="Calibri"/>
          <w:sz w:val="22"/>
          <w:szCs w:val="22"/>
        </w:rPr>
        <w:t xml:space="preserve">i w trakcie badania, w minimalnej ilości 2 dni roboczych, za każdy badany rok; </w:t>
      </w:r>
    </w:p>
    <w:p w14:paraId="78A19865" w14:textId="77777777" w:rsidR="00F3243B" w:rsidRPr="00F30CEB" w:rsidRDefault="00F3243B" w:rsidP="00D43851">
      <w:pPr>
        <w:pStyle w:val="Akapitzlist"/>
        <w:numPr>
          <w:ilvl w:val="0"/>
          <w:numId w:val="17"/>
        </w:numPr>
        <w:spacing w:after="120" w:line="276" w:lineRule="auto"/>
        <w:ind w:left="567"/>
        <w:jc w:val="both"/>
        <w:rPr>
          <w:rFonts w:ascii="Calibri" w:hAnsi="Calibri" w:cs="Calibri"/>
          <w:sz w:val="22"/>
          <w:szCs w:val="22"/>
        </w:rPr>
      </w:pPr>
      <w:r w:rsidRPr="00F30CEB">
        <w:rPr>
          <w:rFonts w:ascii="Calibri" w:hAnsi="Calibri" w:cs="Calibri"/>
          <w:sz w:val="22"/>
          <w:szCs w:val="22"/>
        </w:rPr>
        <w:lastRenderedPageBreak/>
        <w:t xml:space="preserve">obecność kluczowego biegłego rewidenta badającego sprawozdanie finansowe Spółki na posiedzeniu Rady Nadzorczej Spółki, której przedmiotem jest opiniowanie sprawozdania finansowego za 2021 rok oraz za 2022 rok; </w:t>
      </w:r>
    </w:p>
    <w:p w14:paraId="42731CFB" w14:textId="77777777" w:rsidR="00F3243B" w:rsidRPr="00F30CEB" w:rsidRDefault="00F3243B" w:rsidP="00D43851">
      <w:pPr>
        <w:pStyle w:val="Akapitzlist"/>
        <w:numPr>
          <w:ilvl w:val="0"/>
          <w:numId w:val="17"/>
        </w:numPr>
        <w:spacing w:after="120" w:line="276" w:lineRule="auto"/>
        <w:ind w:left="567"/>
        <w:jc w:val="both"/>
        <w:rPr>
          <w:rFonts w:ascii="Calibri" w:hAnsi="Calibri" w:cs="Calibri"/>
          <w:sz w:val="22"/>
          <w:szCs w:val="22"/>
        </w:rPr>
      </w:pPr>
      <w:r w:rsidRPr="00F30CEB">
        <w:rPr>
          <w:rFonts w:ascii="Calibri" w:hAnsi="Calibri" w:cs="Calibri"/>
          <w:sz w:val="22"/>
          <w:szCs w:val="22"/>
        </w:rPr>
        <w:t>przekazanie do wiadomości Rady Nadzorczej sporządzonych w formie tzw. listów intencyjnych informacji o problemach w systemie rachunkowości Spółki;</w:t>
      </w:r>
    </w:p>
    <w:p w14:paraId="6860D345" w14:textId="1A30817C" w:rsidR="00922407" w:rsidRPr="00F30CEB" w:rsidRDefault="00F3243B" w:rsidP="00D43851">
      <w:pPr>
        <w:pStyle w:val="Akapitzlist"/>
        <w:numPr>
          <w:ilvl w:val="0"/>
          <w:numId w:val="17"/>
        </w:numPr>
        <w:spacing w:after="120" w:line="276" w:lineRule="auto"/>
        <w:ind w:left="567"/>
        <w:jc w:val="both"/>
        <w:rPr>
          <w:rFonts w:ascii="Calibri" w:hAnsi="Calibri" w:cs="Calibri"/>
          <w:sz w:val="22"/>
          <w:szCs w:val="22"/>
        </w:rPr>
      </w:pPr>
      <w:r w:rsidRPr="00F30CEB">
        <w:rPr>
          <w:rFonts w:ascii="Calibri" w:hAnsi="Calibri" w:cs="Calibri"/>
          <w:sz w:val="22"/>
          <w:szCs w:val="22"/>
        </w:rPr>
        <w:t>opcjonalnie obecność kluczowego biegłego rewidenta na Zgromadzeniu Wspólników Spółki, którego przedmiotem jest zatwierdzenie sprawozdania finansowego za 2021 rok</w:t>
      </w:r>
      <w:r w:rsidR="00AA39D2">
        <w:rPr>
          <w:rFonts w:ascii="Calibri" w:hAnsi="Calibri" w:cs="Calibri"/>
          <w:sz w:val="22"/>
          <w:szCs w:val="22"/>
        </w:rPr>
        <w:br/>
      </w:r>
      <w:r w:rsidRPr="00F30CEB">
        <w:rPr>
          <w:rFonts w:ascii="Calibri" w:hAnsi="Calibri" w:cs="Calibri"/>
          <w:sz w:val="22"/>
          <w:szCs w:val="22"/>
        </w:rPr>
        <w:t xml:space="preserve"> i za 2022 rok.</w:t>
      </w:r>
    </w:p>
    <w:p w14:paraId="516FE7F5" w14:textId="54A12428" w:rsidR="00EC27C3" w:rsidRPr="00AA6D3D" w:rsidRDefault="00BE5C06" w:rsidP="00AA6D3D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AA6D3D">
        <w:rPr>
          <w:rFonts w:ascii="Calibri" w:hAnsi="Calibri" w:cs="Calibri"/>
          <w:b/>
          <w:bCs/>
          <w:sz w:val="22"/>
          <w:szCs w:val="22"/>
        </w:rPr>
        <w:t xml:space="preserve">Termin wykonania zamówienia </w:t>
      </w:r>
    </w:p>
    <w:p w14:paraId="7C2477B9" w14:textId="06F940E9" w:rsidR="00F3243B" w:rsidRPr="00F30CEB" w:rsidRDefault="00F3243B" w:rsidP="00D43851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F30CEB">
        <w:rPr>
          <w:rFonts w:ascii="Calibri" w:hAnsi="Calibri" w:cs="Calibri"/>
          <w:sz w:val="22"/>
          <w:szCs w:val="22"/>
        </w:rPr>
        <w:t>1. Termin wykonania badania ustala się na dzień:</w:t>
      </w:r>
    </w:p>
    <w:p w14:paraId="1E11F6A9" w14:textId="0262E002" w:rsidR="00F3243B" w:rsidRPr="00F30CEB" w:rsidRDefault="00F3243B" w:rsidP="00FC6525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F30CEB">
        <w:rPr>
          <w:rFonts w:ascii="Calibri" w:hAnsi="Calibri" w:cs="Calibri"/>
          <w:sz w:val="22"/>
          <w:szCs w:val="22"/>
        </w:rPr>
        <w:t>a) 20 marca 2022 roku – za rok obrachunkowy 2021 r.,</w:t>
      </w:r>
    </w:p>
    <w:p w14:paraId="0C8A705F" w14:textId="6148DB4F" w:rsidR="00FB667E" w:rsidRPr="00F30CEB" w:rsidRDefault="00F3243B" w:rsidP="00D43851">
      <w:pPr>
        <w:spacing w:after="120" w:line="276" w:lineRule="auto"/>
        <w:ind w:left="284"/>
        <w:jc w:val="both"/>
        <w:rPr>
          <w:rFonts w:ascii="Calibri" w:hAnsi="Calibri" w:cs="Calibri"/>
          <w:b/>
          <w:bCs/>
          <w:sz w:val="22"/>
          <w:szCs w:val="22"/>
        </w:rPr>
      </w:pPr>
      <w:r w:rsidRPr="00F30CEB">
        <w:rPr>
          <w:rFonts w:ascii="Calibri" w:hAnsi="Calibri" w:cs="Calibri"/>
          <w:sz w:val="22"/>
          <w:szCs w:val="22"/>
        </w:rPr>
        <w:t>b) 20 marca 2023 roku – za rok obrachunkowy 2022 r</w:t>
      </w:r>
      <w:r w:rsidR="003A2B88" w:rsidRPr="00F30CEB">
        <w:rPr>
          <w:rFonts w:ascii="Calibri" w:hAnsi="Calibri" w:cs="Calibri"/>
          <w:b/>
          <w:bCs/>
          <w:sz w:val="22"/>
          <w:szCs w:val="22"/>
        </w:rPr>
        <w:t xml:space="preserve">. </w:t>
      </w:r>
    </w:p>
    <w:p w14:paraId="2B47BA30" w14:textId="79DA3ADF" w:rsidR="00F30CEB" w:rsidRPr="00AA6D3D" w:rsidRDefault="00F30CEB" w:rsidP="00AA6D3D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Calibri" w:hAnsi="Calibri" w:cs="Arial"/>
          <w:snapToGrid w:val="0"/>
          <w:sz w:val="22"/>
          <w:szCs w:val="22"/>
        </w:rPr>
      </w:pPr>
      <w:r w:rsidRPr="00AA6D3D">
        <w:rPr>
          <w:rFonts w:ascii="Calibri" w:hAnsi="Calibri" w:cs="Arial"/>
          <w:b/>
          <w:sz w:val="22"/>
          <w:szCs w:val="22"/>
        </w:rPr>
        <w:t>Warunki udziału w postępowaniu oraz opis sposobu dokonywania oceny tych warunków</w:t>
      </w:r>
    </w:p>
    <w:p w14:paraId="4CED48DE" w14:textId="77777777" w:rsidR="00F30CEB" w:rsidRPr="00F30CEB" w:rsidRDefault="00F30CEB" w:rsidP="00AA6D3D">
      <w:pPr>
        <w:numPr>
          <w:ilvl w:val="0"/>
          <w:numId w:val="22"/>
        </w:numPr>
        <w:spacing w:after="120" w:line="276" w:lineRule="auto"/>
        <w:ind w:left="426" w:hanging="284"/>
        <w:jc w:val="both"/>
        <w:rPr>
          <w:rFonts w:ascii="Calibri" w:hAnsi="Calibri" w:cs="Arial"/>
          <w:sz w:val="22"/>
          <w:szCs w:val="22"/>
        </w:rPr>
      </w:pPr>
      <w:r w:rsidRPr="00F30CEB">
        <w:rPr>
          <w:rFonts w:ascii="Calibri" w:hAnsi="Calibri" w:cs="Arial"/>
          <w:sz w:val="22"/>
          <w:szCs w:val="22"/>
        </w:rPr>
        <w:t xml:space="preserve">O udzielenie zamówienia mogą ubiegać się Wykonawcy, którzy spełniają warunki udziału </w:t>
      </w:r>
      <w:r w:rsidRPr="00F30CEB">
        <w:rPr>
          <w:rFonts w:ascii="Calibri" w:hAnsi="Calibri" w:cs="Arial"/>
          <w:sz w:val="22"/>
          <w:szCs w:val="22"/>
        </w:rPr>
        <w:br/>
        <w:t>w postępowaniu dotyczące:</w:t>
      </w:r>
    </w:p>
    <w:p w14:paraId="2D615EFA" w14:textId="7DFD877B" w:rsidR="00F30CEB" w:rsidRDefault="00F30CEB" w:rsidP="00D43851">
      <w:pPr>
        <w:pStyle w:val="Akapitzlist"/>
        <w:numPr>
          <w:ilvl w:val="1"/>
          <w:numId w:val="22"/>
        </w:numPr>
        <w:spacing w:after="120" w:line="276" w:lineRule="auto"/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A6D3D">
        <w:rPr>
          <w:rFonts w:asciiTheme="minorHAnsi" w:hAnsiTheme="minorHAnsi" w:cstheme="minorHAnsi"/>
          <w:b/>
          <w:sz w:val="22"/>
          <w:szCs w:val="22"/>
        </w:rPr>
        <w:t>posiadanie uprawnień do wykonywania działalności w zakresie badania sprawozdania finansowego;</w:t>
      </w:r>
    </w:p>
    <w:p w14:paraId="7939F575" w14:textId="05F1A20C" w:rsidR="00AA6D3D" w:rsidRPr="00AA6D3D" w:rsidRDefault="00AA6D3D" w:rsidP="00AA6D3D">
      <w:pPr>
        <w:pStyle w:val="Akapitzlist"/>
        <w:spacing w:after="12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AA6D3D">
        <w:rPr>
          <w:rFonts w:asciiTheme="minorHAnsi" w:hAnsiTheme="minorHAnsi" w:cstheme="minorHAnsi"/>
          <w:sz w:val="22"/>
          <w:szCs w:val="22"/>
        </w:rPr>
        <w:t>Warunek zostanie uznany za spełniony, jeżeli Wykonawca wykaże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AA6D3D">
        <w:rPr>
          <w:rFonts w:ascii="Calibri" w:hAnsi="Calibri" w:cs="Calibri"/>
          <w:sz w:val="22"/>
        </w:rPr>
        <w:t>że posiada</w:t>
      </w:r>
      <w:r w:rsidRPr="00AA6D3D">
        <w:t xml:space="preserve"> </w:t>
      </w:r>
      <w:r w:rsidRPr="00AA6D3D">
        <w:rPr>
          <w:rFonts w:ascii="Calibri" w:hAnsi="Calibri" w:cs="Calibri"/>
          <w:sz w:val="22"/>
        </w:rPr>
        <w:t>aktualne uprawnie</w:t>
      </w:r>
      <w:r>
        <w:rPr>
          <w:rFonts w:ascii="Calibri" w:hAnsi="Calibri" w:cs="Calibri"/>
          <w:sz w:val="22"/>
        </w:rPr>
        <w:t>nia do wykonywania działalności</w:t>
      </w:r>
      <w:r w:rsidR="00AE4061" w:rsidRPr="00AE4061">
        <w:t xml:space="preserve"> </w:t>
      </w:r>
      <w:r w:rsidR="00AE4061" w:rsidRPr="00AE4061">
        <w:rPr>
          <w:rFonts w:ascii="Calibri" w:hAnsi="Calibri" w:cs="Calibri"/>
          <w:sz w:val="22"/>
        </w:rPr>
        <w:t>w zakresie badania sprawozdania finansowego</w:t>
      </w:r>
      <w:r w:rsidR="00AE4061">
        <w:rPr>
          <w:rFonts w:ascii="Calibri" w:hAnsi="Calibri" w:cs="Calibri"/>
          <w:sz w:val="22"/>
        </w:rPr>
        <w:t>.</w:t>
      </w:r>
    </w:p>
    <w:p w14:paraId="52BCB491" w14:textId="684291E4" w:rsidR="00F30CEB" w:rsidRPr="0010206B" w:rsidRDefault="00F30CEB" w:rsidP="00D43851">
      <w:pPr>
        <w:pStyle w:val="Akapitzlist"/>
        <w:widowControl w:val="0"/>
        <w:numPr>
          <w:ilvl w:val="1"/>
          <w:numId w:val="22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567" w:hanging="283"/>
        <w:jc w:val="both"/>
        <w:outlineLvl w:val="1"/>
        <w:rPr>
          <w:rFonts w:ascii="Calibri" w:hAnsi="Calibri" w:cs="Arial"/>
          <w:sz w:val="22"/>
          <w:szCs w:val="22"/>
        </w:rPr>
      </w:pPr>
      <w:r w:rsidRPr="0010206B">
        <w:rPr>
          <w:rFonts w:ascii="Calibri" w:hAnsi="Calibri" w:cs="Arial"/>
          <w:b/>
          <w:sz w:val="22"/>
          <w:szCs w:val="22"/>
        </w:rPr>
        <w:t>posiadania wiedzy i doświadczenia</w:t>
      </w:r>
    </w:p>
    <w:p w14:paraId="0B856594" w14:textId="530152C7" w:rsidR="00F30CEB" w:rsidRPr="0010206B" w:rsidRDefault="0010206B" w:rsidP="00D43851">
      <w:pPr>
        <w:pStyle w:val="Akapitzlist"/>
        <w:spacing w:after="12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10206B">
        <w:rPr>
          <w:rFonts w:asciiTheme="minorHAnsi" w:hAnsiTheme="minorHAnsi" w:cstheme="minorHAnsi"/>
          <w:sz w:val="22"/>
          <w:szCs w:val="22"/>
        </w:rPr>
        <w:t>Warunek zostanie uznany za speł</w:t>
      </w:r>
      <w:r w:rsidR="001A5A88">
        <w:rPr>
          <w:rFonts w:asciiTheme="minorHAnsi" w:hAnsiTheme="minorHAnsi" w:cstheme="minorHAnsi"/>
          <w:sz w:val="22"/>
          <w:szCs w:val="22"/>
        </w:rPr>
        <w:t xml:space="preserve">niony, jeżeli Wykonawca wykaże, </w:t>
      </w:r>
      <w:r w:rsidRPr="0010206B">
        <w:rPr>
          <w:rFonts w:asciiTheme="minorHAnsi" w:hAnsiTheme="minorHAnsi" w:cstheme="minorHAnsi"/>
          <w:sz w:val="22"/>
          <w:szCs w:val="22"/>
        </w:rPr>
        <w:t xml:space="preserve">wykonał </w:t>
      </w:r>
      <w:r>
        <w:rPr>
          <w:rFonts w:asciiTheme="minorHAnsi" w:hAnsiTheme="minorHAnsi" w:cstheme="minorHAnsi"/>
          <w:bCs/>
          <w:sz w:val="22"/>
          <w:szCs w:val="22"/>
        </w:rPr>
        <w:t xml:space="preserve">co najmniej </w:t>
      </w:r>
      <w:r w:rsidR="00AA6D3D">
        <w:rPr>
          <w:rFonts w:asciiTheme="minorHAnsi" w:hAnsiTheme="minorHAnsi" w:cstheme="minorHAnsi"/>
          <w:bCs/>
          <w:sz w:val="22"/>
          <w:szCs w:val="22"/>
        </w:rPr>
        <w:br/>
      </w:r>
      <w:r>
        <w:rPr>
          <w:rFonts w:asciiTheme="minorHAnsi" w:hAnsiTheme="minorHAnsi" w:cstheme="minorHAnsi"/>
          <w:bCs/>
          <w:sz w:val="22"/>
          <w:szCs w:val="22"/>
        </w:rPr>
        <w:t>5 (pięć</w:t>
      </w:r>
      <w:r w:rsidR="001F72CC" w:rsidRPr="0010206B">
        <w:rPr>
          <w:rFonts w:asciiTheme="minorHAnsi" w:hAnsiTheme="minorHAnsi" w:cstheme="minorHAnsi"/>
          <w:bCs/>
          <w:sz w:val="22"/>
          <w:szCs w:val="22"/>
        </w:rPr>
        <w:t xml:space="preserve">) usług polegających na </w:t>
      </w:r>
      <w:r w:rsidR="00AE4061">
        <w:rPr>
          <w:rFonts w:asciiTheme="minorHAnsi" w:hAnsiTheme="minorHAnsi" w:cstheme="minorHAnsi"/>
          <w:bCs/>
          <w:sz w:val="22"/>
          <w:szCs w:val="22"/>
        </w:rPr>
        <w:t>wykonaniu badania</w:t>
      </w:r>
      <w:r w:rsidR="001F72CC" w:rsidRPr="0010206B">
        <w:rPr>
          <w:rFonts w:asciiTheme="minorHAnsi" w:hAnsiTheme="minorHAnsi" w:cstheme="minorHAnsi"/>
          <w:bCs/>
          <w:sz w:val="22"/>
          <w:szCs w:val="22"/>
        </w:rPr>
        <w:t xml:space="preserve"> sprawozdania finansowego w branży wodociągowo – kanalizacyjnej oraz co najmniej 2 (dwóch) usług polegających na </w:t>
      </w:r>
      <w:r w:rsidR="00AE4061">
        <w:rPr>
          <w:rFonts w:asciiTheme="minorHAnsi" w:hAnsiTheme="minorHAnsi" w:cstheme="minorHAnsi"/>
          <w:bCs/>
          <w:sz w:val="22"/>
          <w:szCs w:val="22"/>
        </w:rPr>
        <w:t>wykonaniu badania</w:t>
      </w:r>
      <w:r w:rsidR="001F72CC" w:rsidRPr="0010206B">
        <w:rPr>
          <w:rFonts w:asciiTheme="minorHAnsi" w:hAnsiTheme="minorHAnsi" w:cstheme="minorHAnsi"/>
          <w:bCs/>
          <w:sz w:val="22"/>
          <w:szCs w:val="22"/>
        </w:rPr>
        <w:t xml:space="preserve"> sprawozdania finansowego w branży gospodarki odpadami</w:t>
      </w:r>
      <w:r w:rsidR="00F30CEB" w:rsidRPr="0010206B">
        <w:rPr>
          <w:rFonts w:asciiTheme="minorHAnsi" w:hAnsiTheme="minorHAnsi" w:cstheme="minorHAnsi"/>
          <w:sz w:val="22"/>
          <w:szCs w:val="22"/>
        </w:rPr>
        <w:t>;</w:t>
      </w:r>
    </w:p>
    <w:p w14:paraId="1796A08E" w14:textId="1CA93E53" w:rsidR="00F30CEB" w:rsidRPr="00F30CEB" w:rsidRDefault="00F30CEB" w:rsidP="00D43851">
      <w:pPr>
        <w:pStyle w:val="Akapitzlist"/>
        <w:numPr>
          <w:ilvl w:val="1"/>
          <w:numId w:val="22"/>
        </w:numPr>
        <w:spacing w:after="12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30CEB">
        <w:rPr>
          <w:rFonts w:asciiTheme="minorHAnsi" w:hAnsiTheme="minorHAnsi" w:cstheme="minorHAnsi"/>
          <w:b/>
          <w:sz w:val="22"/>
          <w:szCs w:val="22"/>
        </w:rPr>
        <w:t>dysponowanie odpowiednim potencjałem technicznym lub osobami zdolnymi do wykonywania badania sprawozdania finansowego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F30CE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EA617BB" w14:textId="64D75972" w:rsidR="00EE267F" w:rsidRPr="00EE267F" w:rsidRDefault="00F30CEB" w:rsidP="00EE267F">
      <w:pPr>
        <w:spacing w:after="120" w:line="276" w:lineRule="auto"/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30CEB">
        <w:rPr>
          <w:rFonts w:asciiTheme="minorHAnsi" w:hAnsiTheme="minorHAnsi" w:cstheme="minorHAnsi"/>
          <w:sz w:val="22"/>
          <w:szCs w:val="22"/>
        </w:rPr>
        <w:t>Warunek zostanie uznany za spełniony, jeżeli Wykonawca wykaże, że dysponuje osobami zdolnymi do wy</w:t>
      </w:r>
      <w:r w:rsidR="00AA6D3D">
        <w:rPr>
          <w:rFonts w:asciiTheme="minorHAnsi" w:hAnsiTheme="minorHAnsi" w:cstheme="minorHAnsi"/>
          <w:sz w:val="22"/>
          <w:szCs w:val="22"/>
        </w:rPr>
        <w:t>konania niniejszego zamówienia</w:t>
      </w:r>
      <w:r w:rsidRPr="00F30CEB">
        <w:rPr>
          <w:rFonts w:asciiTheme="minorHAnsi" w:hAnsiTheme="minorHAnsi" w:cstheme="minorHAnsi"/>
          <w:sz w:val="22"/>
          <w:szCs w:val="22"/>
        </w:rPr>
        <w:t>, które b</w:t>
      </w:r>
      <w:r>
        <w:rPr>
          <w:rFonts w:asciiTheme="minorHAnsi" w:hAnsiTheme="minorHAnsi" w:cstheme="minorHAnsi"/>
          <w:sz w:val="22"/>
          <w:szCs w:val="22"/>
        </w:rPr>
        <w:t xml:space="preserve">ędą pełniły funkcje </w:t>
      </w:r>
      <w:r w:rsidR="001F72CC" w:rsidRPr="00F30CEB">
        <w:rPr>
          <w:rFonts w:asciiTheme="minorHAnsi" w:hAnsiTheme="minorHAnsi" w:cstheme="minorHAnsi"/>
          <w:bCs/>
          <w:sz w:val="22"/>
          <w:szCs w:val="22"/>
        </w:rPr>
        <w:t>kluczowego biegłego rewidenta, który będzie przeprowadzał badanie sprawozdania finansowego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7C8B60AD" w14:textId="77777777" w:rsidR="00F30CEB" w:rsidRPr="00F30CEB" w:rsidRDefault="00F30CEB" w:rsidP="00D43851">
      <w:pPr>
        <w:pStyle w:val="Akapitzlist"/>
        <w:numPr>
          <w:ilvl w:val="1"/>
          <w:numId w:val="22"/>
        </w:numPr>
        <w:spacing w:after="120" w:line="276" w:lineRule="auto"/>
        <w:ind w:left="567"/>
        <w:jc w:val="both"/>
        <w:rPr>
          <w:sz w:val="20"/>
          <w:szCs w:val="16"/>
        </w:rPr>
      </w:pPr>
      <w:r w:rsidRPr="00F30CEB">
        <w:rPr>
          <w:rFonts w:ascii="Calibri" w:hAnsi="Calibri" w:cs="Arial"/>
          <w:b/>
          <w:sz w:val="22"/>
          <w:szCs w:val="22"/>
        </w:rPr>
        <w:t>sytuacji ekonomicznej i finansowej</w:t>
      </w:r>
      <w:r>
        <w:rPr>
          <w:rFonts w:ascii="Calibri" w:hAnsi="Calibri" w:cs="Arial"/>
          <w:b/>
          <w:sz w:val="22"/>
          <w:szCs w:val="22"/>
        </w:rPr>
        <w:t>:</w:t>
      </w:r>
      <w:r w:rsidRPr="00F30CEB">
        <w:rPr>
          <w:rFonts w:ascii="Calibri" w:hAnsi="Calibri" w:cs="Calibri"/>
          <w:sz w:val="22"/>
          <w:szCs w:val="22"/>
        </w:rPr>
        <w:t xml:space="preserve"> </w:t>
      </w:r>
    </w:p>
    <w:p w14:paraId="1DF27645" w14:textId="08A223A5" w:rsidR="00F30CEB" w:rsidRPr="00F30CEB" w:rsidRDefault="00F30CEB" w:rsidP="00D43851">
      <w:pPr>
        <w:widowControl w:val="0"/>
        <w:tabs>
          <w:tab w:val="left" w:pos="851"/>
        </w:tabs>
        <w:autoSpaceDE w:val="0"/>
        <w:autoSpaceDN w:val="0"/>
        <w:adjustRightInd w:val="0"/>
        <w:spacing w:after="120"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 w:rsidRPr="00F30CEB">
        <w:rPr>
          <w:rFonts w:ascii="Calibri" w:hAnsi="Calibri" w:cs="Arial"/>
          <w:sz w:val="22"/>
          <w:szCs w:val="22"/>
        </w:rPr>
        <w:t>Warunek zostanie uznany za spełnio</w:t>
      </w:r>
      <w:r>
        <w:rPr>
          <w:rFonts w:ascii="Calibri" w:hAnsi="Calibri" w:cs="Arial"/>
          <w:sz w:val="22"/>
          <w:szCs w:val="22"/>
        </w:rPr>
        <w:t>ny, jeżeli Wykonawca wykaże, że</w:t>
      </w:r>
      <w:r w:rsidRPr="00F30CEB">
        <w:rPr>
          <w:rFonts w:ascii="Calibri" w:hAnsi="Calibri" w:cs="Calibri"/>
          <w:sz w:val="22"/>
          <w:szCs w:val="22"/>
        </w:rPr>
        <w:t xml:space="preserve"> </w:t>
      </w:r>
      <w:r w:rsidRPr="00F30CEB">
        <w:rPr>
          <w:rFonts w:asciiTheme="minorHAnsi" w:hAnsiTheme="minorHAnsi" w:cstheme="minorHAnsi"/>
          <w:sz w:val="22"/>
          <w:szCs w:val="22"/>
        </w:rPr>
        <w:t xml:space="preserve">posiada ubezpieczenie od odpowiedzialności cywilnej w zakresie prowadzonej działalności </w:t>
      </w:r>
      <w:r>
        <w:rPr>
          <w:rFonts w:asciiTheme="minorHAnsi" w:hAnsiTheme="minorHAnsi" w:cstheme="minorHAnsi"/>
          <w:sz w:val="22"/>
          <w:szCs w:val="22"/>
        </w:rPr>
        <w:br/>
      </w:r>
      <w:r w:rsidRPr="00F30CEB">
        <w:rPr>
          <w:rFonts w:asciiTheme="minorHAnsi" w:hAnsiTheme="minorHAnsi" w:cstheme="minorHAnsi"/>
          <w:sz w:val="22"/>
          <w:szCs w:val="22"/>
        </w:rPr>
        <w:t>o sumie ubezpieczenia odpowiadającej wymaganiom wynikającym z ustawy z dnia 11 maja 2017 roku o biegłych rewidentach, firmach audytorskich oraz nadzorze publicznym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>
        <w:rPr>
          <w:rFonts w:asciiTheme="minorHAnsi" w:hAnsiTheme="minorHAnsi" w:cstheme="minorHAnsi"/>
          <w:sz w:val="22"/>
          <w:szCs w:val="22"/>
        </w:rPr>
        <w:t>t.j</w:t>
      </w:r>
      <w:proofErr w:type="spellEnd"/>
      <w:r>
        <w:rPr>
          <w:rFonts w:asciiTheme="minorHAnsi" w:hAnsiTheme="minorHAnsi" w:cstheme="minorHAnsi"/>
          <w:sz w:val="22"/>
          <w:szCs w:val="22"/>
        </w:rPr>
        <w:t>. Dz. U. z 2020 r. poz. 1415 ze zm.)</w:t>
      </w:r>
      <w:r w:rsidRPr="00F30CEB">
        <w:rPr>
          <w:sz w:val="20"/>
          <w:szCs w:val="16"/>
        </w:rPr>
        <w:t>.</w:t>
      </w:r>
    </w:p>
    <w:p w14:paraId="15E48ADB" w14:textId="63DEE2E4" w:rsidR="00AA6D3D" w:rsidRPr="00D827EB" w:rsidRDefault="00AA6D3D" w:rsidP="00D827EB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left="426" w:hanging="426"/>
        <w:jc w:val="both"/>
        <w:outlineLvl w:val="2"/>
        <w:rPr>
          <w:rFonts w:ascii="Calibri" w:hAnsi="Calibri" w:cs="Arial"/>
          <w:b/>
          <w:sz w:val="22"/>
          <w:szCs w:val="22"/>
        </w:rPr>
      </w:pPr>
      <w:r w:rsidRPr="00D827EB">
        <w:rPr>
          <w:rFonts w:ascii="Calibri" w:hAnsi="Calibri" w:cs="Arial"/>
          <w:b/>
          <w:sz w:val="22"/>
          <w:szCs w:val="22"/>
        </w:rPr>
        <w:t xml:space="preserve">Wykaz oświadczeń i dokumentów jakie mają dostarczyć Wykonawcy </w:t>
      </w:r>
    </w:p>
    <w:p w14:paraId="07ACF69D" w14:textId="7A1FD510" w:rsidR="00AA6D3D" w:rsidRDefault="00AE4061" w:rsidP="00AE4061">
      <w:pPr>
        <w:spacing w:after="120" w:line="276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 w:rsidRPr="00AE4061">
        <w:rPr>
          <w:rFonts w:ascii="Calibri" w:hAnsi="Calibri" w:cs="Calibri"/>
          <w:bCs/>
          <w:sz w:val="22"/>
          <w:szCs w:val="22"/>
        </w:rPr>
        <w:t>W celu wykazania spełniania warunków udziału w postępowaniu, Wykonawca składa następujące dokumenty i oświadczenia:</w:t>
      </w:r>
    </w:p>
    <w:p w14:paraId="345A0BC0" w14:textId="2A2C3ADB" w:rsidR="00AE4061" w:rsidRDefault="00AE4061" w:rsidP="00AE4061">
      <w:pPr>
        <w:pStyle w:val="Akapitzlist"/>
        <w:numPr>
          <w:ilvl w:val="0"/>
          <w:numId w:val="29"/>
        </w:numPr>
        <w:spacing w:after="12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AE4061">
        <w:rPr>
          <w:rFonts w:asciiTheme="minorHAnsi" w:hAnsiTheme="minorHAnsi" w:cstheme="minorHAnsi"/>
          <w:sz w:val="22"/>
          <w:szCs w:val="22"/>
        </w:rPr>
        <w:lastRenderedPageBreak/>
        <w:t>posiadanie uprawnień do wykonywania działalności w zakresie b</w:t>
      </w:r>
      <w:r>
        <w:rPr>
          <w:rFonts w:asciiTheme="minorHAnsi" w:hAnsiTheme="minorHAnsi" w:cstheme="minorHAnsi"/>
          <w:sz w:val="22"/>
          <w:szCs w:val="22"/>
        </w:rPr>
        <w:t>adania sprawozdania finansowego:</w:t>
      </w:r>
    </w:p>
    <w:p w14:paraId="7DDAAD5C" w14:textId="149CD36D" w:rsidR="00AE4061" w:rsidRDefault="00C95EDC" w:rsidP="007856FF">
      <w:pPr>
        <w:pStyle w:val="Akapitzlist"/>
        <w:numPr>
          <w:ilvl w:val="0"/>
          <w:numId w:val="30"/>
        </w:numPr>
        <w:spacing w:after="120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</w:t>
      </w:r>
      <w:r w:rsidR="00AE4061" w:rsidRPr="00AE4061">
        <w:rPr>
          <w:rFonts w:asciiTheme="minorHAnsi" w:hAnsiTheme="minorHAnsi" w:cstheme="minorHAnsi"/>
          <w:b/>
          <w:sz w:val="22"/>
          <w:szCs w:val="22"/>
        </w:rPr>
        <w:t>okument potwierdzający wpis na listę firm audytorskich</w:t>
      </w:r>
      <w:r w:rsidR="00AE4061" w:rsidRPr="00AE4061">
        <w:rPr>
          <w:rFonts w:asciiTheme="minorHAnsi" w:hAnsiTheme="minorHAnsi" w:cstheme="minorHAnsi"/>
          <w:sz w:val="22"/>
          <w:szCs w:val="22"/>
        </w:rPr>
        <w:t xml:space="preserve"> prowadzoną przez Krajową Radę Biegłych Rewidentów</w:t>
      </w:r>
      <w:r w:rsidR="002E5686">
        <w:rPr>
          <w:rFonts w:asciiTheme="minorHAnsi" w:hAnsiTheme="minorHAnsi" w:cstheme="minorHAnsi"/>
          <w:sz w:val="22"/>
          <w:szCs w:val="22"/>
        </w:rPr>
        <w:t>;</w:t>
      </w:r>
    </w:p>
    <w:p w14:paraId="57EE2F35" w14:textId="5AB74809" w:rsidR="00AE4061" w:rsidRPr="00AE4061" w:rsidRDefault="00C95EDC" w:rsidP="007856FF">
      <w:pPr>
        <w:pStyle w:val="Akapitzlist"/>
        <w:numPr>
          <w:ilvl w:val="0"/>
          <w:numId w:val="30"/>
        </w:numPr>
        <w:spacing w:after="120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</w:t>
      </w:r>
      <w:r w:rsidR="00AE4061" w:rsidRPr="00AE4061">
        <w:rPr>
          <w:rFonts w:asciiTheme="minorHAnsi" w:hAnsiTheme="minorHAnsi" w:cstheme="minorHAnsi"/>
          <w:b/>
          <w:sz w:val="22"/>
          <w:szCs w:val="22"/>
        </w:rPr>
        <w:t>świadczenie</w:t>
      </w:r>
      <w:r w:rsidR="00AE4061" w:rsidRPr="00AE4061">
        <w:rPr>
          <w:rFonts w:asciiTheme="minorHAnsi" w:hAnsiTheme="minorHAnsi" w:cstheme="minorHAnsi"/>
          <w:sz w:val="22"/>
          <w:szCs w:val="22"/>
        </w:rPr>
        <w:t xml:space="preserve"> o spełnianiu przez firmę audytorską ustawowo określonych warunków do wyrażania bezstronnej i niezależnej opinii o badanym sprawozdaniu finansowym, określonych w ustawie z dnia 11 maja 2017 r. o biegłych rewidentach, firmach audytorskich oraz nadzorze publicznym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95EDC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C95EDC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C95EDC">
        <w:rPr>
          <w:rFonts w:asciiTheme="minorHAnsi" w:hAnsiTheme="minorHAnsi" w:cstheme="minorHAnsi"/>
          <w:sz w:val="22"/>
          <w:szCs w:val="22"/>
        </w:rPr>
        <w:t>. Dz. U. z 2020 r. poz. 1415 ze zm.)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D819658" w14:textId="49399F67" w:rsidR="00AE4061" w:rsidRDefault="00AE4061" w:rsidP="00AE4061">
      <w:pPr>
        <w:pStyle w:val="Akapitzlist"/>
        <w:widowControl w:val="0"/>
        <w:numPr>
          <w:ilvl w:val="0"/>
          <w:numId w:val="29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567"/>
        <w:jc w:val="both"/>
        <w:outlineLvl w:val="1"/>
        <w:rPr>
          <w:rFonts w:ascii="Calibri" w:hAnsi="Calibri" w:cs="Arial"/>
          <w:sz w:val="22"/>
          <w:szCs w:val="22"/>
        </w:rPr>
      </w:pPr>
      <w:r w:rsidRPr="00AE4061">
        <w:rPr>
          <w:rFonts w:ascii="Calibri" w:hAnsi="Calibri" w:cs="Arial"/>
          <w:sz w:val="22"/>
          <w:szCs w:val="22"/>
        </w:rPr>
        <w:t>posiadania wiedzy i doświadczenia</w:t>
      </w:r>
      <w:r>
        <w:rPr>
          <w:rFonts w:ascii="Calibri" w:hAnsi="Calibri" w:cs="Arial"/>
          <w:sz w:val="22"/>
          <w:szCs w:val="22"/>
        </w:rPr>
        <w:t>:</w:t>
      </w:r>
    </w:p>
    <w:p w14:paraId="42A50B5C" w14:textId="4DBC14E0" w:rsidR="00AE4061" w:rsidRPr="00AE4061" w:rsidRDefault="00C95EDC" w:rsidP="007856FF">
      <w:pPr>
        <w:pStyle w:val="Akapitzlist"/>
        <w:numPr>
          <w:ilvl w:val="0"/>
          <w:numId w:val="31"/>
        </w:numPr>
        <w:spacing w:after="120" w:line="276" w:lineRule="auto"/>
        <w:ind w:left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</w:t>
      </w:r>
      <w:r w:rsidR="00AE4061" w:rsidRPr="00C95EDC">
        <w:rPr>
          <w:rFonts w:ascii="Calibri" w:hAnsi="Calibri" w:cs="Arial"/>
          <w:b/>
          <w:sz w:val="22"/>
          <w:szCs w:val="22"/>
        </w:rPr>
        <w:t>ykaz usług</w:t>
      </w:r>
      <w:r w:rsidR="00AE4061">
        <w:rPr>
          <w:rFonts w:ascii="Calibri" w:hAnsi="Calibri" w:cs="Arial"/>
          <w:sz w:val="22"/>
          <w:szCs w:val="22"/>
        </w:rPr>
        <w:t xml:space="preserve"> </w:t>
      </w:r>
      <w:r w:rsidRPr="00AE4061">
        <w:rPr>
          <w:rFonts w:ascii="Calibri" w:hAnsi="Calibri" w:cs="Arial"/>
          <w:sz w:val="22"/>
          <w:szCs w:val="22"/>
        </w:rPr>
        <w:t>polegających</w:t>
      </w:r>
      <w:r>
        <w:rPr>
          <w:rFonts w:ascii="Calibri" w:hAnsi="Calibri" w:cs="Arial"/>
          <w:sz w:val="22"/>
          <w:szCs w:val="22"/>
        </w:rPr>
        <w:t xml:space="preserve"> na</w:t>
      </w:r>
      <w:r w:rsidRPr="00AE4061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wykonaniu</w:t>
      </w:r>
      <w:r w:rsidR="00AE4061" w:rsidRPr="00AE4061">
        <w:rPr>
          <w:rFonts w:ascii="Calibri" w:hAnsi="Calibri" w:cs="Arial"/>
          <w:sz w:val="22"/>
          <w:szCs w:val="22"/>
        </w:rPr>
        <w:t xml:space="preserve"> co najmniej 5 (pięciu) usług </w:t>
      </w:r>
      <w:r>
        <w:rPr>
          <w:rFonts w:ascii="Calibri" w:hAnsi="Calibri" w:cs="Arial"/>
          <w:sz w:val="22"/>
          <w:szCs w:val="22"/>
        </w:rPr>
        <w:t>badania</w:t>
      </w:r>
      <w:r w:rsidR="00AE4061" w:rsidRPr="00AE4061">
        <w:rPr>
          <w:rFonts w:ascii="Calibri" w:hAnsi="Calibri" w:cs="Arial"/>
          <w:sz w:val="22"/>
          <w:szCs w:val="22"/>
        </w:rPr>
        <w:t xml:space="preserve"> sprawozdania finansowego w branży wodociągowo – kanalizacyjnej oraz co najmniej 2 (dwóch) usług badani</w:t>
      </w:r>
      <w:r>
        <w:rPr>
          <w:rFonts w:ascii="Calibri" w:hAnsi="Calibri" w:cs="Arial"/>
          <w:sz w:val="22"/>
          <w:szCs w:val="22"/>
        </w:rPr>
        <w:t>a</w:t>
      </w:r>
      <w:r w:rsidR="00AE4061" w:rsidRPr="00AE4061">
        <w:rPr>
          <w:rFonts w:ascii="Calibri" w:hAnsi="Calibri" w:cs="Arial"/>
          <w:sz w:val="22"/>
          <w:szCs w:val="22"/>
        </w:rPr>
        <w:t xml:space="preserve"> sprawozdania finansowego w branży gospodarki odpadami,</w:t>
      </w:r>
      <w:r w:rsidRPr="00C95EDC">
        <w:rPr>
          <w:rFonts w:ascii="Calibri" w:hAnsi="Calibri" w:cs="Arial"/>
          <w:sz w:val="22"/>
          <w:szCs w:val="22"/>
        </w:rPr>
        <w:t xml:space="preserve"> sporządzony według załączonego wzoru </w:t>
      </w:r>
      <w:r w:rsidRPr="00C95EDC">
        <w:rPr>
          <w:rFonts w:ascii="Calibri" w:hAnsi="Calibri" w:cs="Arial"/>
          <w:b/>
          <w:sz w:val="22"/>
          <w:szCs w:val="22"/>
          <w:u w:val="single"/>
        </w:rPr>
        <w:t xml:space="preserve">załącznik nr </w:t>
      </w:r>
      <w:r>
        <w:rPr>
          <w:rFonts w:ascii="Calibri" w:hAnsi="Calibri" w:cs="Arial"/>
          <w:b/>
          <w:sz w:val="22"/>
          <w:szCs w:val="22"/>
          <w:u w:val="single"/>
        </w:rPr>
        <w:t>2</w:t>
      </w:r>
      <w:r w:rsidRPr="00C95EDC">
        <w:rPr>
          <w:rFonts w:ascii="Calibri" w:hAnsi="Calibri" w:cs="Arial"/>
          <w:sz w:val="22"/>
          <w:szCs w:val="22"/>
        </w:rPr>
        <w:t xml:space="preserve"> do</w:t>
      </w:r>
      <w:r>
        <w:rPr>
          <w:rFonts w:ascii="Calibri" w:hAnsi="Calibri" w:cs="Arial"/>
          <w:sz w:val="22"/>
          <w:szCs w:val="22"/>
        </w:rPr>
        <w:t xml:space="preserve"> zapytania ofertowego;</w:t>
      </w:r>
    </w:p>
    <w:p w14:paraId="6F71A6C0" w14:textId="6E8C318E" w:rsidR="00AE4061" w:rsidRDefault="00AE4061" w:rsidP="00AE4061">
      <w:pPr>
        <w:pStyle w:val="Akapitzlist"/>
        <w:numPr>
          <w:ilvl w:val="0"/>
          <w:numId w:val="29"/>
        </w:numPr>
        <w:spacing w:after="12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AE4061">
        <w:rPr>
          <w:rFonts w:asciiTheme="minorHAnsi" w:hAnsiTheme="minorHAnsi" w:cstheme="minorHAnsi"/>
          <w:sz w:val="22"/>
          <w:szCs w:val="22"/>
        </w:rPr>
        <w:t>dysponowanie odpowiednim potencjałem technicznym lub osobami zdolnymi do wykonywania badania sprawozdania finansowego:</w:t>
      </w:r>
    </w:p>
    <w:p w14:paraId="13561817" w14:textId="4379A15A" w:rsidR="00AE4061" w:rsidRDefault="00C95EDC" w:rsidP="007856FF">
      <w:pPr>
        <w:pStyle w:val="Akapitzlist"/>
        <w:numPr>
          <w:ilvl w:val="0"/>
          <w:numId w:val="32"/>
        </w:numPr>
        <w:spacing w:after="120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C95EDC">
        <w:rPr>
          <w:rFonts w:asciiTheme="minorHAnsi" w:hAnsiTheme="minorHAnsi" w:cstheme="minorHAnsi"/>
          <w:b/>
          <w:sz w:val="22"/>
          <w:szCs w:val="22"/>
        </w:rPr>
        <w:t>Wykaz osób</w:t>
      </w:r>
      <w:r>
        <w:rPr>
          <w:rFonts w:asciiTheme="minorHAnsi" w:hAnsiTheme="minorHAnsi" w:cstheme="minorHAnsi"/>
          <w:b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95EDC">
        <w:rPr>
          <w:rFonts w:ascii="Calibri" w:hAnsi="Calibri" w:cs="Arial"/>
          <w:b/>
          <w:sz w:val="22"/>
          <w:szCs w:val="22"/>
        </w:rPr>
        <w:t>które będą uczestniczyć w wykonywaniu zamówienia</w:t>
      </w:r>
      <w:r w:rsidRPr="00C95EDC">
        <w:rPr>
          <w:rFonts w:ascii="Calibri" w:hAnsi="Calibri" w:cs="Arial"/>
          <w:sz w:val="22"/>
          <w:szCs w:val="22"/>
        </w:rPr>
        <w:t xml:space="preserve"> odpowiedzialnych za </w:t>
      </w:r>
      <w:r>
        <w:rPr>
          <w:rFonts w:asciiTheme="minorHAnsi" w:hAnsiTheme="minorHAnsi" w:cstheme="minorHAnsi"/>
          <w:sz w:val="22"/>
          <w:szCs w:val="22"/>
        </w:rPr>
        <w:t>przeprowadzenie</w:t>
      </w:r>
      <w:r w:rsidR="00AE4061" w:rsidRPr="00AE4061">
        <w:rPr>
          <w:rFonts w:asciiTheme="minorHAnsi" w:hAnsiTheme="minorHAnsi" w:cstheme="minorHAnsi"/>
          <w:sz w:val="22"/>
          <w:szCs w:val="22"/>
        </w:rPr>
        <w:t xml:space="preserve"> badani</w:t>
      </w:r>
      <w:r>
        <w:rPr>
          <w:rFonts w:asciiTheme="minorHAnsi" w:hAnsiTheme="minorHAnsi" w:cstheme="minorHAnsi"/>
          <w:sz w:val="22"/>
          <w:szCs w:val="22"/>
        </w:rPr>
        <w:t>a</w:t>
      </w:r>
      <w:r w:rsidR="00AE4061" w:rsidRPr="00AE4061">
        <w:rPr>
          <w:rFonts w:asciiTheme="minorHAnsi" w:hAnsiTheme="minorHAnsi" w:cstheme="minorHAnsi"/>
          <w:sz w:val="22"/>
          <w:szCs w:val="22"/>
        </w:rPr>
        <w:t xml:space="preserve"> sprawozdania finansowego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C95EDC">
        <w:rPr>
          <w:rFonts w:asciiTheme="minorHAnsi" w:hAnsiTheme="minorHAnsi" w:cstheme="minorHAnsi"/>
          <w:sz w:val="22"/>
          <w:szCs w:val="22"/>
        </w:rPr>
        <w:t xml:space="preserve">sporządzony według załączonego wzoru </w:t>
      </w:r>
      <w:r w:rsidRPr="00C95EDC">
        <w:rPr>
          <w:rFonts w:asciiTheme="minorHAnsi" w:hAnsiTheme="minorHAnsi" w:cstheme="minorHAnsi"/>
          <w:b/>
          <w:sz w:val="22"/>
          <w:szCs w:val="22"/>
          <w:u w:val="single"/>
        </w:rPr>
        <w:t>załącznik nr 3</w:t>
      </w:r>
      <w:r w:rsidRPr="00C95EDC">
        <w:rPr>
          <w:rFonts w:asciiTheme="minorHAnsi" w:hAnsiTheme="minorHAnsi" w:cstheme="minorHAnsi"/>
          <w:sz w:val="22"/>
          <w:szCs w:val="22"/>
        </w:rPr>
        <w:t xml:space="preserve"> do</w:t>
      </w:r>
      <w:r>
        <w:rPr>
          <w:rFonts w:asciiTheme="minorHAnsi" w:hAnsiTheme="minorHAnsi" w:cstheme="minorHAnsi"/>
          <w:sz w:val="22"/>
          <w:szCs w:val="22"/>
        </w:rPr>
        <w:t xml:space="preserve"> zapytania ofertowego</w:t>
      </w:r>
      <w:r w:rsidR="00AE4061">
        <w:rPr>
          <w:rFonts w:asciiTheme="minorHAnsi" w:hAnsiTheme="minorHAnsi" w:cstheme="minorHAnsi"/>
          <w:sz w:val="22"/>
          <w:szCs w:val="22"/>
        </w:rPr>
        <w:t>;</w:t>
      </w:r>
    </w:p>
    <w:p w14:paraId="20F4B642" w14:textId="42E13449" w:rsidR="00AE4061" w:rsidRDefault="00C95EDC" w:rsidP="007856FF">
      <w:pPr>
        <w:pStyle w:val="Akapitzlist"/>
        <w:numPr>
          <w:ilvl w:val="0"/>
          <w:numId w:val="32"/>
        </w:numPr>
        <w:spacing w:after="120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C95EDC">
        <w:rPr>
          <w:rFonts w:asciiTheme="minorHAnsi" w:hAnsiTheme="minorHAnsi" w:cstheme="minorHAnsi"/>
          <w:b/>
          <w:sz w:val="22"/>
          <w:szCs w:val="22"/>
        </w:rPr>
        <w:t>D</w:t>
      </w:r>
      <w:r w:rsidR="00AE4061" w:rsidRPr="00C95EDC">
        <w:rPr>
          <w:rFonts w:asciiTheme="minorHAnsi" w:hAnsiTheme="minorHAnsi" w:cstheme="minorHAnsi"/>
          <w:b/>
          <w:sz w:val="22"/>
          <w:szCs w:val="22"/>
        </w:rPr>
        <w:t>okument potwierdzający wpis</w:t>
      </w:r>
      <w:r w:rsidR="00AE4061" w:rsidRPr="00AE4061">
        <w:rPr>
          <w:rFonts w:asciiTheme="minorHAnsi" w:hAnsiTheme="minorHAnsi" w:cstheme="minorHAnsi"/>
          <w:sz w:val="22"/>
          <w:szCs w:val="22"/>
        </w:rPr>
        <w:t xml:space="preserve"> kluczowego biegłego w rejestrze biegłych rewidentów</w:t>
      </w:r>
      <w:r w:rsidR="00AE4061">
        <w:rPr>
          <w:rFonts w:asciiTheme="minorHAnsi" w:hAnsiTheme="minorHAnsi" w:cstheme="minorHAnsi"/>
          <w:sz w:val="22"/>
          <w:szCs w:val="22"/>
        </w:rPr>
        <w:t>;</w:t>
      </w:r>
    </w:p>
    <w:p w14:paraId="395F97E1" w14:textId="0C4FD857" w:rsidR="00AE4061" w:rsidRPr="00AE4061" w:rsidRDefault="00C95EDC" w:rsidP="007856FF">
      <w:pPr>
        <w:pStyle w:val="Akapitzlist"/>
        <w:numPr>
          <w:ilvl w:val="0"/>
          <w:numId w:val="32"/>
        </w:numPr>
        <w:spacing w:after="120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C95EDC">
        <w:rPr>
          <w:rFonts w:asciiTheme="minorHAnsi" w:hAnsiTheme="minorHAnsi" w:cstheme="minorHAnsi"/>
          <w:b/>
          <w:sz w:val="22"/>
          <w:szCs w:val="22"/>
        </w:rPr>
        <w:t>O</w:t>
      </w:r>
      <w:r w:rsidR="00AE4061" w:rsidRPr="00C95EDC">
        <w:rPr>
          <w:rFonts w:asciiTheme="minorHAnsi" w:hAnsiTheme="minorHAnsi" w:cstheme="minorHAnsi"/>
          <w:b/>
          <w:sz w:val="22"/>
          <w:szCs w:val="22"/>
        </w:rPr>
        <w:t>świadczenie o spełnianiu przez kluczowego biegłego</w:t>
      </w:r>
      <w:r w:rsidR="00AE4061" w:rsidRPr="00AE4061">
        <w:rPr>
          <w:rFonts w:asciiTheme="minorHAnsi" w:hAnsiTheme="minorHAnsi" w:cstheme="minorHAnsi"/>
          <w:sz w:val="22"/>
          <w:szCs w:val="22"/>
        </w:rPr>
        <w:t xml:space="preserve"> </w:t>
      </w:r>
      <w:r w:rsidR="00AE4061" w:rsidRPr="00C95EDC">
        <w:rPr>
          <w:rFonts w:asciiTheme="minorHAnsi" w:hAnsiTheme="minorHAnsi" w:cstheme="minorHAnsi"/>
          <w:b/>
          <w:sz w:val="22"/>
          <w:szCs w:val="22"/>
        </w:rPr>
        <w:t>rewidenta</w:t>
      </w:r>
      <w:r w:rsidR="00AE4061" w:rsidRPr="00AE4061">
        <w:rPr>
          <w:rFonts w:asciiTheme="minorHAnsi" w:hAnsiTheme="minorHAnsi" w:cstheme="minorHAnsi"/>
          <w:sz w:val="22"/>
          <w:szCs w:val="22"/>
        </w:rPr>
        <w:t xml:space="preserve"> ustawowo określonych warunków do wyrażania bezstronnej i niezależnej opinii o badanym sprawozdaniu finansowym, określonych w ustawie z dnia 11 maja 2017 r. o biegłych rewidentach, firmach audytorskich oraz nadzorze publicznym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95EDC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C95EDC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C95EDC">
        <w:rPr>
          <w:rFonts w:asciiTheme="minorHAnsi" w:hAnsiTheme="minorHAnsi" w:cstheme="minorHAnsi"/>
          <w:sz w:val="22"/>
          <w:szCs w:val="22"/>
        </w:rPr>
        <w:t>. Dz. U. z 2020 r. poz. 1415 ze zm.)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6170C75" w14:textId="77777777" w:rsidR="00AE4061" w:rsidRPr="00AE4061" w:rsidRDefault="00AE4061" w:rsidP="00AE4061">
      <w:pPr>
        <w:pStyle w:val="Akapitzlist"/>
        <w:numPr>
          <w:ilvl w:val="0"/>
          <w:numId w:val="29"/>
        </w:numPr>
        <w:spacing w:after="120" w:line="276" w:lineRule="auto"/>
        <w:ind w:left="567"/>
        <w:jc w:val="both"/>
        <w:rPr>
          <w:sz w:val="20"/>
          <w:szCs w:val="16"/>
        </w:rPr>
      </w:pPr>
      <w:r w:rsidRPr="00AE4061">
        <w:rPr>
          <w:rFonts w:ascii="Calibri" w:hAnsi="Calibri" w:cs="Arial"/>
          <w:sz w:val="22"/>
          <w:szCs w:val="22"/>
        </w:rPr>
        <w:t>sytuacji ekonomicznej i finansowej:</w:t>
      </w:r>
      <w:r w:rsidRPr="00AE4061">
        <w:rPr>
          <w:rFonts w:ascii="Calibri" w:hAnsi="Calibri" w:cs="Calibri"/>
          <w:sz w:val="22"/>
          <w:szCs w:val="22"/>
        </w:rPr>
        <w:t xml:space="preserve"> </w:t>
      </w:r>
    </w:p>
    <w:p w14:paraId="70336FB4" w14:textId="6788913A" w:rsidR="00AE4061" w:rsidRPr="00AE4061" w:rsidRDefault="00C95EDC" w:rsidP="00AE4061">
      <w:pPr>
        <w:pStyle w:val="Akapitzlist"/>
        <w:numPr>
          <w:ilvl w:val="0"/>
          <w:numId w:val="33"/>
        </w:numPr>
        <w:spacing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C95EDC">
        <w:rPr>
          <w:rFonts w:ascii="Calibri" w:hAnsi="Calibri" w:cs="Calibri"/>
          <w:b/>
          <w:bCs/>
          <w:sz w:val="22"/>
          <w:szCs w:val="22"/>
        </w:rPr>
        <w:t>Opłacona polisa</w:t>
      </w:r>
      <w:r>
        <w:rPr>
          <w:rFonts w:ascii="Calibri" w:hAnsi="Calibri" w:cs="Calibri"/>
          <w:b/>
          <w:bCs/>
          <w:sz w:val="22"/>
          <w:szCs w:val="22"/>
        </w:rPr>
        <w:t xml:space="preserve"> (</w:t>
      </w:r>
      <w:r>
        <w:rPr>
          <w:rFonts w:ascii="Calibri" w:hAnsi="Calibri" w:cs="Calibri"/>
          <w:bCs/>
          <w:sz w:val="22"/>
          <w:szCs w:val="22"/>
        </w:rPr>
        <w:t>kserokopia</w:t>
      </w:r>
      <w:r w:rsidR="00AE4061" w:rsidRPr="00AE4061">
        <w:rPr>
          <w:rFonts w:ascii="Calibri" w:hAnsi="Calibri" w:cs="Calibri"/>
          <w:bCs/>
          <w:sz w:val="22"/>
          <w:szCs w:val="22"/>
        </w:rPr>
        <w:t xml:space="preserve"> polisy</w:t>
      </w:r>
      <w:r>
        <w:rPr>
          <w:rFonts w:ascii="Calibri" w:hAnsi="Calibri" w:cs="Calibri"/>
          <w:bCs/>
          <w:sz w:val="22"/>
          <w:szCs w:val="22"/>
        </w:rPr>
        <w:t>) potwierdzająca</w:t>
      </w:r>
      <w:r w:rsidR="00AE4061" w:rsidRPr="00AE4061">
        <w:rPr>
          <w:rFonts w:ascii="Calibri" w:hAnsi="Calibri" w:cs="Calibri"/>
          <w:bCs/>
          <w:sz w:val="22"/>
          <w:szCs w:val="22"/>
        </w:rPr>
        <w:t xml:space="preserve">, że </w:t>
      </w:r>
      <w:r>
        <w:rPr>
          <w:rFonts w:ascii="Calibri" w:hAnsi="Calibri" w:cs="Calibri"/>
          <w:bCs/>
          <w:sz w:val="22"/>
          <w:szCs w:val="22"/>
        </w:rPr>
        <w:t>Wykonawca</w:t>
      </w:r>
      <w:r w:rsidR="00AE4061" w:rsidRPr="00AE4061">
        <w:rPr>
          <w:rFonts w:ascii="Calibri" w:hAnsi="Calibri" w:cs="Calibri"/>
          <w:bCs/>
          <w:sz w:val="22"/>
          <w:szCs w:val="22"/>
        </w:rPr>
        <w:t xml:space="preserve"> jest ubezpieczony od odpowiedzialności cywilnej w zakresie prowadzonej działalności o sumie ubezpieczenia odpowiadającej wymaganiom wynikającym z ustawy z dnia 11 maja 2017 r. o biegłych rewidentach, firmach audytorskich oraz nadzorze publicznym</w:t>
      </w:r>
      <w:r w:rsidRPr="00C95EDC">
        <w:rPr>
          <w:rFonts w:asciiTheme="minorHAnsi" w:hAnsiTheme="minorHAnsi" w:cstheme="minorHAnsi"/>
          <w:sz w:val="22"/>
          <w:szCs w:val="22"/>
        </w:rPr>
        <w:t xml:space="preserve"> </w:t>
      </w:r>
      <w:r w:rsidRPr="00C95EDC">
        <w:rPr>
          <w:rFonts w:ascii="Calibri" w:hAnsi="Calibri" w:cs="Calibri"/>
          <w:bCs/>
          <w:sz w:val="22"/>
          <w:szCs w:val="22"/>
        </w:rPr>
        <w:t>(</w:t>
      </w:r>
      <w:proofErr w:type="spellStart"/>
      <w:r w:rsidRPr="00C95EDC">
        <w:rPr>
          <w:rFonts w:ascii="Calibri" w:hAnsi="Calibri" w:cs="Calibri"/>
          <w:bCs/>
          <w:sz w:val="22"/>
          <w:szCs w:val="22"/>
        </w:rPr>
        <w:t>t.j</w:t>
      </w:r>
      <w:proofErr w:type="spellEnd"/>
      <w:r w:rsidRPr="00C95EDC">
        <w:rPr>
          <w:rFonts w:ascii="Calibri" w:hAnsi="Calibri" w:cs="Calibri"/>
          <w:bCs/>
          <w:sz w:val="22"/>
          <w:szCs w:val="22"/>
        </w:rPr>
        <w:t>. Dz. U. z 2020 r. poz. 1415 ze zm.)</w:t>
      </w:r>
      <w:r w:rsidR="00AE4061" w:rsidRPr="00AE4061">
        <w:rPr>
          <w:rFonts w:ascii="Calibri" w:hAnsi="Calibri" w:cs="Calibri"/>
          <w:bCs/>
          <w:sz w:val="22"/>
          <w:szCs w:val="22"/>
        </w:rPr>
        <w:t>;</w:t>
      </w:r>
    </w:p>
    <w:p w14:paraId="3F9F2625" w14:textId="7F81A776" w:rsidR="00BE5C06" w:rsidRPr="00D827EB" w:rsidRDefault="00BE5C06" w:rsidP="00D827EB">
      <w:pPr>
        <w:pStyle w:val="Akapitzlist"/>
        <w:numPr>
          <w:ilvl w:val="0"/>
          <w:numId w:val="2"/>
        </w:numPr>
        <w:spacing w:after="120" w:line="276" w:lineRule="auto"/>
        <w:ind w:left="426" w:hanging="426"/>
        <w:jc w:val="both"/>
        <w:rPr>
          <w:rFonts w:ascii="Calibri" w:hAnsi="Calibri" w:cs="Calibri"/>
          <w:b/>
          <w:bCs/>
          <w:sz w:val="22"/>
          <w:szCs w:val="22"/>
        </w:rPr>
      </w:pPr>
      <w:r w:rsidRPr="00D827EB">
        <w:rPr>
          <w:rFonts w:ascii="Calibri" w:hAnsi="Calibri" w:cs="Calibri"/>
          <w:b/>
          <w:bCs/>
          <w:sz w:val="22"/>
          <w:szCs w:val="22"/>
        </w:rPr>
        <w:t>Opis sposobu przygotowywania oferty</w:t>
      </w:r>
    </w:p>
    <w:p w14:paraId="6CB5D83D" w14:textId="77777777" w:rsidR="00B861E6" w:rsidRPr="00F30CEB" w:rsidRDefault="00B861E6" w:rsidP="00D827EB">
      <w:pPr>
        <w:numPr>
          <w:ilvl w:val="0"/>
          <w:numId w:val="1"/>
        </w:numPr>
        <w:spacing w:after="120" w:line="276" w:lineRule="auto"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F30CEB">
        <w:rPr>
          <w:rFonts w:ascii="Calibri" w:hAnsi="Calibri" w:cs="Calibri"/>
          <w:sz w:val="22"/>
          <w:szCs w:val="22"/>
        </w:rPr>
        <w:t>Treść oferty musi odpowiadać treści zapytania ofertowego.</w:t>
      </w:r>
    </w:p>
    <w:p w14:paraId="3C59739E" w14:textId="77777777" w:rsidR="00BC00FC" w:rsidRPr="00BC00FC" w:rsidRDefault="00B861E6" w:rsidP="00D827EB">
      <w:pPr>
        <w:numPr>
          <w:ilvl w:val="0"/>
          <w:numId w:val="1"/>
        </w:numPr>
        <w:spacing w:after="120" w:line="276" w:lineRule="auto"/>
        <w:ind w:left="426" w:hanging="284"/>
        <w:jc w:val="both"/>
        <w:rPr>
          <w:rFonts w:ascii="Calibri" w:hAnsi="Calibri" w:cs="Calibri"/>
          <w:b/>
          <w:sz w:val="22"/>
          <w:szCs w:val="22"/>
        </w:rPr>
      </w:pPr>
      <w:r w:rsidRPr="00F30CEB">
        <w:rPr>
          <w:rFonts w:ascii="Calibri" w:hAnsi="Calibri" w:cs="Calibri"/>
          <w:sz w:val="22"/>
          <w:szCs w:val="22"/>
        </w:rPr>
        <w:t xml:space="preserve">Oferta winna być sporządzona </w:t>
      </w:r>
      <w:r w:rsidR="00BC00FC">
        <w:rPr>
          <w:rFonts w:ascii="Calibri" w:hAnsi="Calibri" w:cs="Calibri"/>
          <w:bCs/>
          <w:sz w:val="22"/>
          <w:szCs w:val="22"/>
        </w:rPr>
        <w:t>w języku polskim.</w:t>
      </w:r>
    </w:p>
    <w:p w14:paraId="2096F762" w14:textId="1B51409E" w:rsidR="007856FF" w:rsidRPr="007856FF" w:rsidRDefault="00BC00FC" w:rsidP="00D827EB">
      <w:pPr>
        <w:numPr>
          <w:ilvl w:val="0"/>
          <w:numId w:val="1"/>
        </w:numPr>
        <w:spacing w:after="120" w:line="276" w:lineRule="auto"/>
        <w:ind w:left="426" w:hanging="284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Zamawiający dopuszcza sporządzenie oferty</w:t>
      </w:r>
      <w:r w:rsidR="00B861E6" w:rsidRPr="00F30CEB">
        <w:rPr>
          <w:rFonts w:ascii="Calibri" w:hAnsi="Calibri" w:cs="Calibri"/>
          <w:bCs/>
          <w:sz w:val="22"/>
          <w:szCs w:val="22"/>
        </w:rPr>
        <w:t xml:space="preserve"> w</w:t>
      </w:r>
      <w:r w:rsidR="007856FF">
        <w:rPr>
          <w:rFonts w:ascii="Calibri" w:hAnsi="Calibri" w:cs="Calibri"/>
          <w:bCs/>
          <w:sz w:val="22"/>
          <w:szCs w:val="22"/>
        </w:rPr>
        <w:t xml:space="preserve"> następujących</w:t>
      </w:r>
      <w:r w:rsidR="00B861E6" w:rsidRPr="00F30CEB">
        <w:rPr>
          <w:rFonts w:ascii="Calibri" w:hAnsi="Calibri" w:cs="Calibri"/>
          <w:bCs/>
          <w:sz w:val="22"/>
          <w:szCs w:val="22"/>
        </w:rPr>
        <w:t xml:space="preserve"> form</w:t>
      </w:r>
      <w:r w:rsidR="007856FF">
        <w:rPr>
          <w:rFonts w:ascii="Calibri" w:hAnsi="Calibri" w:cs="Calibri"/>
          <w:bCs/>
          <w:sz w:val="22"/>
          <w:szCs w:val="22"/>
        </w:rPr>
        <w:t>ach:</w:t>
      </w:r>
      <w:r w:rsidR="00B861E6" w:rsidRPr="00F30CEB">
        <w:rPr>
          <w:rFonts w:ascii="Calibri" w:hAnsi="Calibri" w:cs="Calibri"/>
          <w:bCs/>
          <w:sz w:val="22"/>
          <w:szCs w:val="22"/>
        </w:rPr>
        <w:t xml:space="preserve"> </w:t>
      </w:r>
    </w:p>
    <w:p w14:paraId="311B443F" w14:textId="3941428D" w:rsidR="007856FF" w:rsidRPr="007856FF" w:rsidRDefault="00BC00FC" w:rsidP="007856FF">
      <w:pPr>
        <w:pStyle w:val="Akapitzlist"/>
        <w:numPr>
          <w:ilvl w:val="0"/>
          <w:numId w:val="34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Forma pisemna; lub</w:t>
      </w:r>
    </w:p>
    <w:p w14:paraId="25F6B584" w14:textId="17A2DF2F" w:rsidR="007856FF" w:rsidRPr="007856FF" w:rsidRDefault="007856FF" w:rsidP="007856FF">
      <w:pPr>
        <w:pStyle w:val="Akapitzlist"/>
        <w:numPr>
          <w:ilvl w:val="0"/>
          <w:numId w:val="34"/>
        </w:numPr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Forma dokumentowa;</w:t>
      </w:r>
      <w:r w:rsidR="00BC00FC">
        <w:rPr>
          <w:rFonts w:ascii="Calibri" w:hAnsi="Calibri" w:cs="Calibri"/>
          <w:bCs/>
          <w:sz w:val="22"/>
          <w:szCs w:val="22"/>
        </w:rPr>
        <w:t xml:space="preserve"> lub</w:t>
      </w:r>
    </w:p>
    <w:p w14:paraId="173587D6" w14:textId="2461816D" w:rsidR="00B861E6" w:rsidRPr="007856FF" w:rsidRDefault="007856FF" w:rsidP="007856FF">
      <w:pPr>
        <w:pStyle w:val="Akapitzlist"/>
        <w:numPr>
          <w:ilvl w:val="0"/>
          <w:numId w:val="34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Forma elektroniczna – </w:t>
      </w:r>
      <w:r w:rsidR="002E5686" w:rsidRPr="002E5686">
        <w:rPr>
          <w:rFonts w:ascii="Calibri" w:hAnsi="Calibri" w:cs="Calibri"/>
          <w:sz w:val="22"/>
          <w:szCs w:val="22"/>
        </w:rPr>
        <w:t>oznacza skan dokumentów wypełnionych i prawidłowo podpisanych wraz z ewentualnym pełnomocnictwem, sporządzonych i przesłanych w taki sposób, by możliwe było zapoznanie się z ich treścią oraz ustalenie osoby składającej w imieniu Wykonawcy oświadczenie woli</w:t>
      </w:r>
      <w:r>
        <w:rPr>
          <w:rFonts w:ascii="Calibri" w:hAnsi="Calibri" w:cs="Calibri"/>
          <w:sz w:val="22"/>
          <w:szCs w:val="22"/>
        </w:rPr>
        <w:t>.</w:t>
      </w:r>
    </w:p>
    <w:p w14:paraId="166584BA" w14:textId="77777777" w:rsidR="00B861E6" w:rsidRPr="00F30CEB" w:rsidRDefault="00B861E6" w:rsidP="00D43851">
      <w:pPr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F30CEB">
        <w:rPr>
          <w:rFonts w:ascii="Calibri" w:hAnsi="Calibri" w:cs="Calibri"/>
          <w:sz w:val="22"/>
          <w:szCs w:val="22"/>
        </w:rPr>
        <w:lastRenderedPageBreak/>
        <w:t>Oferta winna być podpisana przez osobę(y) uprawnioną(e) do występowania w imieniu Wykonawcy (dalej „osoby uprawnione”). Oznacza to, że jeżeli uprawnienie takie nie wynika wprost z dokumentu stwierdzającego status prawny Wykonawcy (np. odpis z właściwego rejestru lub zaświadczenie o wpisie do ewidencji działalności gospodarczej, pobranych samodzielnie przez Zamawiającego z centralnych rejestrów –KRS/CEIDG), to do oferty należy dołączyć stosowne pełnomocnictwo wystawione przez osoby do tego uprawnione (pełnomocnictwo może także obejmować uprawnienie do zawarcia umowy.</w:t>
      </w:r>
    </w:p>
    <w:p w14:paraId="0626EB2A" w14:textId="6FF99BBA" w:rsidR="00BE5C06" w:rsidRPr="00F30CEB" w:rsidRDefault="00B861E6" w:rsidP="00D43851">
      <w:pPr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F30CEB">
        <w:rPr>
          <w:rFonts w:ascii="Calibri" w:hAnsi="Calibri" w:cs="Calibri"/>
          <w:sz w:val="22"/>
          <w:szCs w:val="22"/>
        </w:rPr>
        <w:t>Jeżeli osoba/osoby podpisująca ofertę działa na podstawie pełnomocnictwa, to pełnomocnictwo to musi w swej treści jednoznacznie wskazywać uprawnienie do podpisania oferty. Pełnomocnictwo to musi zostać dołączone do oferty.</w:t>
      </w:r>
    </w:p>
    <w:p w14:paraId="1E186561" w14:textId="7FDE30B9" w:rsidR="00BE5C06" w:rsidRPr="00D827EB" w:rsidRDefault="006D17C3" w:rsidP="00D827EB">
      <w:pPr>
        <w:pStyle w:val="Akapitzlist"/>
        <w:numPr>
          <w:ilvl w:val="0"/>
          <w:numId w:val="2"/>
        </w:numPr>
        <w:spacing w:after="120" w:line="276" w:lineRule="auto"/>
        <w:ind w:left="426" w:hanging="426"/>
        <w:jc w:val="both"/>
        <w:rPr>
          <w:rFonts w:ascii="Calibri" w:hAnsi="Calibri" w:cs="Calibri"/>
          <w:b/>
          <w:bCs/>
          <w:sz w:val="22"/>
          <w:szCs w:val="22"/>
        </w:rPr>
      </w:pPr>
      <w:r w:rsidRPr="00D827EB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BE5C06" w:rsidRPr="00D827EB">
        <w:rPr>
          <w:rFonts w:ascii="Calibri" w:hAnsi="Calibri" w:cs="Calibri"/>
          <w:b/>
          <w:bCs/>
          <w:sz w:val="22"/>
          <w:szCs w:val="22"/>
        </w:rPr>
        <w:t>Dokumenty, jakie musi zawierać oferta</w:t>
      </w:r>
    </w:p>
    <w:p w14:paraId="476063FC" w14:textId="4735D3C5" w:rsidR="001F72CC" w:rsidRPr="00F30CEB" w:rsidRDefault="001F72CC" w:rsidP="00D43851">
      <w:pPr>
        <w:pStyle w:val="Akapitzlist"/>
        <w:numPr>
          <w:ilvl w:val="0"/>
          <w:numId w:val="19"/>
        </w:numPr>
        <w:spacing w:after="120" w:line="276" w:lineRule="auto"/>
        <w:ind w:left="426" w:hanging="142"/>
        <w:jc w:val="both"/>
        <w:rPr>
          <w:rFonts w:ascii="Calibri" w:hAnsi="Calibri" w:cs="Calibri"/>
          <w:bCs/>
          <w:sz w:val="22"/>
          <w:szCs w:val="22"/>
        </w:rPr>
      </w:pPr>
      <w:r w:rsidRPr="002E5686">
        <w:rPr>
          <w:rFonts w:ascii="Calibri" w:hAnsi="Calibri" w:cs="Calibri"/>
          <w:b/>
          <w:bCs/>
          <w:sz w:val="22"/>
          <w:szCs w:val="22"/>
        </w:rPr>
        <w:t>Formularz ofertowy</w:t>
      </w:r>
      <w:r w:rsidRPr="00F30CEB">
        <w:rPr>
          <w:rFonts w:ascii="Calibri" w:hAnsi="Calibri" w:cs="Calibri"/>
          <w:bCs/>
          <w:sz w:val="22"/>
          <w:szCs w:val="22"/>
        </w:rPr>
        <w:t xml:space="preserve"> </w:t>
      </w:r>
      <w:r w:rsidR="002E5686" w:rsidRPr="002E5686">
        <w:rPr>
          <w:rFonts w:ascii="Calibri" w:hAnsi="Calibri" w:cs="Calibri"/>
          <w:b/>
          <w:bCs/>
          <w:sz w:val="22"/>
          <w:szCs w:val="22"/>
        </w:rPr>
        <w:t xml:space="preserve">– </w:t>
      </w:r>
      <w:r w:rsidR="002E5686" w:rsidRPr="002E5686">
        <w:rPr>
          <w:rFonts w:ascii="Calibri" w:hAnsi="Calibri" w:cs="Calibri"/>
          <w:bCs/>
          <w:sz w:val="22"/>
          <w:szCs w:val="22"/>
        </w:rPr>
        <w:t xml:space="preserve">wzór stanowi </w:t>
      </w:r>
      <w:r w:rsidR="002E5686" w:rsidRPr="002E5686">
        <w:rPr>
          <w:rFonts w:ascii="Calibri" w:hAnsi="Calibri" w:cs="Calibri"/>
          <w:bCs/>
          <w:sz w:val="22"/>
          <w:szCs w:val="22"/>
          <w:u w:val="single"/>
        </w:rPr>
        <w:t>załącznik nr 1</w:t>
      </w:r>
      <w:r w:rsidR="002E5686" w:rsidRPr="002E5686">
        <w:rPr>
          <w:rFonts w:ascii="Calibri" w:hAnsi="Calibri" w:cs="Calibri"/>
          <w:bCs/>
          <w:sz w:val="22"/>
          <w:szCs w:val="22"/>
        </w:rPr>
        <w:t xml:space="preserve"> do</w:t>
      </w:r>
      <w:r w:rsidR="002E5686">
        <w:rPr>
          <w:rFonts w:ascii="Calibri" w:hAnsi="Calibri" w:cs="Calibri"/>
          <w:bCs/>
          <w:sz w:val="22"/>
          <w:szCs w:val="22"/>
        </w:rPr>
        <w:t xml:space="preserve"> zapytania ofertowego</w:t>
      </w:r>
      <w:r w:rsidRPr="00F30CEB">
        <w:rPr>
          <w:rFonts w:ascii="Calibri" w:hAnsi="Calibri" w:cs="Calibri"/>
          <w:bCs/>
          <w:sz w:val="22"/>
          <w:szCs w:val="22"/>
        </w:rPr>
        <w:t xml:space="preserve">; </w:t>
      </w:r>
    </w:p>
    <w:p w14:paraId="770A12FE" w14:textId="1ECF33F8" w:rsidR="002E5686" w:rsidRDefault="002E5686" w:rsidP="00D43851">
      <w:pPr>
        <w:pStyle w:val="Akapitzlist"/>
        <w:numPr>
          <w:ilvl w:val="0"/>
          <w:numId w:val="19"/>
        </w:numPr>
        <w:spacing w:after="120" w:line="276" w:lineRule="auto"/>
        <w:ind w:left="426" w:hanging="142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Wykaz usług </w:t>
      </w:r>
      <w:r>
        <w:rPr>
          <w:rFonts w:ascii="Calibri" w:hAnsi="Calibri" w:cs="Calibri"/>
          <w:bCs/>
          <w:sz w:val="22"/>
          <w:szCs w:val="22"/>
        </w:rPr>
        <w:t xml:space="preserve">– wzór stanowi </w:t>
      </w:r>
      <w:r w:rsidRPr="002E5686">
        <w:rPr>
          <w:rFonts w:ascii="Calibri" w:hAnsi="Calibri" w:cs="Calibri"/>
          <w:bCs/>
          <w:sz w:val="22"/>
          <w:szCs w:val="22"/>
          <w:u w:val="single"/>
        </w:rPr>
        <w:t>załącznik nr 2</w:t>
      </w:r>
      <w:r>
        <w:rPr>
          <w:rFonts w:ascii="Calibri" w:hAnsi="Calibri" w:cs="Calibri"/>
          <w:bCs/>
          <w:sz w:val="22"/>
          <w:szCs w:val="22"/>
        </w:rPr>
        <w:t xml:space="preserve"> do zapytania ofertowego;</w:t>
      </w:r>
    </w:p>
    <w:p w14:paraId="7E9F2743" w14:textId="77777777" w:rsidR="002E5686" w:rsidRDefault="002E5686" w:rsidP="002E5686">
      <w:pPr>
        <w:pStyle w:val="Akapitzlist"/>
        <w:numPr>
          <w:ilvl w:val="0"/>
          <w:numId w:val="19"/>
        </w:numPr>
        <w:spacing w:after="120" w:line="276" w:lineRule="auto"/>
        <w:ind w:left="426" w:hanging="142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Wykaz osób </w:t>
      </w:r>
      <w:r>
        <w:rPr>
          <w:rFonts w:ascii="Calibri" w:hAnsi="Calibri" w:cs="Calibri"/>
          <w:bCs/>
          <w:sz w:val="22"/>
          <w:szCs w:val="22"/>
        </w:rPr>
        <w:t xml:space="preserve">– wzór stanowi </w:t>
      </w:r>
      <w:r w:rsidRPr="002E5686">
        <w:rPr>
          <w:rFonts w:ascii="Calibri" w:hAnsi="Calibri" w:cs="Calibri"/>
          <w:bCs/>
          <w:sz w:val="22"/>
          <w:szCs w:val="22"/>
          <w:u w:val="single"/>
        </w:rPr>
        <w:t>załącznik nr 3</w:t>
      </w:r>
      <w:r>
        <w:rPr>
          <w:rFonts w:ascii="Calibri" w:hAnsi="Calibri" w:cs="Calibri"/>
          <w:bCs/>
          <w:sz w:val="22"/>
          <w:szCs w:val="22"/>
        </w:rPr>
        <w:t xml:space="preserve"> do zapytania ofertowego;</w:t>
      </w:r>
    </w:p>
    <w:p w14:paraId="488D8F6A" w14:textId="77777777" w:rsidR="002E5686" w:rsidRDefault="002E5686" w:rsidP="002E5686">
      <w:pPr>
        <w:pStyle w:val="Akapitzlist"/>
        <w:numPr>
          <w:ilvl w:val="0"/>
          <w:numId w:val="19"/>
        </w:numPr>
        <w:spacing w:after="120" w:line="276" w:lineRule="auto"/>
        <w:ind w:left="426" w:hanging="142"/>
        <w:jc w:val="both"/>
        <w:rPr>
          <w:rFonts w:ascii="Calibri" w:hAnsi="Calibri" w:cs="Calibri"/>
          <w:bCs/>
          <w:sz w:val="22"/>
          <w:szCs w:val="22"/>
        </w:rPr>
      </w:pPr>
      <w:r w:rsidRPr="00D827EB">
        <w:rPr>
          <w:rFonts w:ascii="Calibri" w:hAnsi="Calibri" w:cs="Calibri"/>
          <w:b/>
          <w:bCs/>
          <w:sz w:val="22"/>
          <w:szCs w:val="22"/>
        </w:rPr>
        <w:t>Dokument potwierdzający wpis</w:t>
      </w:r>
      <w:r w:rsidRPr="002E5686">
        <w:rPr>
          <w:rFonts w:ascii="Calibri" w:hAnsi="Calibri" w:cs="Calibri"/>
          <w:bCs/>
          <w:sz w:val="22"/>
          <w:szCs w:val="22"/>
        </w:rPr>
        <w:t xml:space="preserve"> na listę firm audytorskich prowadzoną przez Krajową Radę Biegłych Rewidentów;</w:t>
      </w:r>
    </w:p>
    <w:p w14:paraId="1D5B9902" w14:textId="1CFA6090" w:rsidR="002E5686" w:rsidRDefault="002E5686" w:rsidP="002E5686">
      <w:pPr>
        <w:pStyle w:val="Akapitzlist"/>
        <w:numPr>
          <w:ilvl w:val="0"/>
          <w:numId w:val="19"/>
        </w:numPr>
        <w:spacing w:after="120" w:line="276" w:lineRule="auto"/>
        <w:ind w:left="426" w:hanging="142"/>
        <w:jc w:val="both"/>
        <w:rPr>
          <w:rFonts w:ascii="Calibri" w:hAnsi="Calibri" w:cs="Calibri"/>
          <w:bCs/>
          <w:sz w:val="22"/>
          <w:szCs w:val="22"/>
        </w:rPr>
      </w:pPr>
      <w:r w:rsidRPr="00D827EB">
        <w:rPr>
          <w:rFonts w:ascii="Calibri" w:hAnsi="Calibri" w:cs="Calibri"/>
          <w:b/>
          <w:bCs/>
          <w:sz w:val="22"/>
          <w:szCs w:val="22"/>
        </w:rPr>
        <w:t>Oświadczenie</w:t>
      </w:r>
      <w:r w:rsidRPr="002E5686">
        <w:rPr>
          <w:rFonts w:ascii="Calibri" w:hAnsi="Calibri" w:cs="Calibri"/>
          <w:bCs/>
          <w:sz w:val="22"/>
          <w:szCs w:val="22"/>
        </w:rPr>
        <w:t xml:space="preserve"> o spełnianiu przez firmę audytorską ustawowo określonych warunków do wyrażania bezstronnej i niezależnej opinii o badanym sprawozdaniu finansowym, określonych w ustawie z dnia 11 maja 2017 r. o biegłych rewidentach, firmach audytorskich oraz nadzorze publicznym (</w:t>
      </w:r>
      <w:proofErr w:type="spellStart"/>
      <w:r w:rsidRPr="002E5686">
        <w:rPr>
          <w:rFonts w:ascii="Calibri" w:hAnsi="Calibri" w:cs="Calibri"/>
          <w:bCs/>
          <w:sz w:val="22"/>
          <w:szCs w:val="22"/>
        </w:rPr>
        <w:t>t.j</w:t>
      </w:r>
      <w:proofErr w:type="spellEnd"/>
      <w:r w:rsidRPr="002E5686">
        <w:rPr>
          <w:rFonts w:ascii="Calibri" w:hAnsi="Calibri" w:cs="Calibri"/>
          <w:bCs/>
          <w:sz w:val="22"/>
          <w:szCs w:val="22"/>
        </w:rPr>
        <w:t>. Dz. U. z 2020 r. poz. 1415 ze zm.)</w:t>
      </w:r>
      <w:r>
        <w:rPr>
          <w:rFonts w:ascii="Calibri" w:hAnsi="Calibri" w:cs="Calibri"/>
          <w:bCs/>
          <w:sz w:val="22"/>
          <w:szCs w:val="22"/>
        </w:rPr>
        <w:t>;</w:t>
      </w:r>
    </w:p>
    <w:p w14:paraId="583DE26F" w14:textId="77777777" w:rsidR="002E5686" w:rsidRDefault="002E5686" w:rsidP="002E5686">
      <w:pPr>
        <w:pStyle w:val="Akapitzlist"/>
        <w:numPr>
          <w:ilvl w:val="0"/>
          <w:numId w:val="19"/>
        </w:numPr>
        <w:spacing w:after="120" w:line="276" w:lineRule="auto"/>
        <w:ind w:left="426" w:hanging="142"/>
        <w:jc w:val="both"/>
        <w:rPr>
          <w:rFonts w:ascii="Calibri" w:hAnsi="Calibri" w:cs="Calibri"/>
          <w:bCs/>
          <w:sz w:val="22"/>
          <w:szCs w:val="22"/>
        </w:rPr>
      </w:pPr>
      <w:r w:rsidRPr="00D827EB">
        <w:rPr>
          <w:rFonts w:ascii="Calibri" w:hAnsi="Calibri" w:cs="Calibri"/>
          <w:b/>
          <w:bCs/>
          <w:sz w:val="22"/>
          <w:szCs w:val="22"/>
        </w:rPr>
        <w:t xml:space="preserve">Dokument potwierdzający wpis </w:t>
      </w:r>
      <w:r w:rsidRPr="002E5686">
        <w:rPr>
          <w:rFonts w:ascii="Calibri" w:hAnsi="Calibri" w:cs="Calibri"/>
          <w:bCs/>
          <w:sz w:val="22"/>
          <w:szCs w:val="22"/>
        </w:rPr>
        <w:t>kluczowego biegłego w rejestrze biegłych rewidentów;</w:t>
      </w:r>
    </w:p>
    <w:p w14:paraId="3B8C5DB5" w14:textId="4C57235E" w:rsidR="002E5686" w:rsidRDefault="002E5686" w:rsidP="002E5686">
      <w:pPr>
        <w:pStyle w:val="Akapitzlist"/>
        <w:numPr>
          <w:ilvl w:val="0"/>
          <w:numId w:val="19"/>
        </w:numPr>
        <w:spacing w:after="120" w:line="276" w:lineRule="auto"/>
        <w:ind w:left="426" w:hanging="142"/>
        <w:jc w:val="both"/>
        <w:rPr>
          <w:rFonts w:ascii="Calibri" w:hAnsi="Calibri" w:cs="Calibri"/>
          <w:bCs/>
          <w:sz w:val="22"/>
          <w:szCs w:val="22"/>
        </w:rPr>
      </w:pPr>
      <w:r w:rsidRPr="00D827EB">
        <w:rPr>
          <w:rFonts w:ascii="Calibri" w:hAnsi="Calibri" w:cs="Calibri"/>
          <w:b/>
          <w:bCs/>
          <w:sz w:val="22"/>
          <w:szCs w:val="22"/>
        </w:rPr>
        <w:t xml:space="preserve">Oświadczenie </w:t>
      </w:r>
      <w:r w:rsidRPr="002E5686">
        <w:rPr>
          <w:rFonts w:ascii="Calibri" w:hAnsi="Calibri" w:cs="Calibri"/>
          <w:bCs/>
          <w:sz w:val="22"/>
          <w:szCs w:val="22"/>
        </w:rPr>
        <w:t>o spełnianiu przez kluczowego biegłego rewidenta ustawowo określonych warunków do wyrażania bezstronnej i niezależnej opinii o badanym sprawozdaniu finansowym, określonych w ustawie z dnia 11 maja 2017 r. o biegłych rewidentach, firmach audytorskich oraz nadzorze publicznym (</w:t>
      </w:r>
      <w:proofErr w:type="spellStart"/>
      <w:r w:rsidRPr="002E5686">
        <w:rPr>
          <w:rFonts w:ascii="Calibri" w:hAnsi="Calibri" w:cs="Calibri"/>
          <w:bCs/>
          <w:sz w:val="22"/>
          <w:szCs w:val="22"/>
        </w:rPr>
        <w:t>t.j</w:t>
      </w:r>
      <w:proofErr w:type="spellEnd"/>
      <w:r w:rsidRPr="002E5686">
        <w:rPr>
          <w:rFonts w:ascii="Calibri" w:hAnsi="Calibri" w:cs="Calibri"/>
          <w:bCs/>
          <w:sz w:val="22"/>
          <w:szCs w:val="22"/>
        </w:rPr>
        <w:t>. Dz. U. z 2020 r. poz. 1415 ze zm.)</w:t>
      </w:r>
      <w:r>
        <w:rPr>
          <w:rFonts w:ascii="Calibri" w:hAnsi="Calibri" w:cs="Calibri"/>
          <w:bCs/>
          <w:sz w:val="22"/>
          <w:szCs w:val="22"/>
        </w:rPr>
        <w:t>;</w:t>
      </w:r>
    </w:p>
    <w:p w14:paraId="2E216E0E" w14:textId="45F4A9AF" w:rsidR="002E5686" w:rsidRDefault="002E5686" w:rsidP="002E5686">
      <w:pPr>
        <w:pStyle w:val="Akapitzlist"/>
        <w:numPr>
          <w:ilvl w:val="0"/>
          <w:numId w:val="19"/>
        </w:numPr>
        <w:spacing w:after="120" w:line="276" w:lineRule="auto"/>
        <w:ind w:left="426" w:hanging="142"/>
        <w:jc w:val="both"/>
        <w:rPr>
          <w:rFonts w:ascii="Calibri" w:hAnsi="Calibri" w:cs="Calibri"/>
          <w:bCs/>
          <w:sz w:val="22"/>
          <w:szCs w:val="22"/>
        </w:rPr>
      </w:pPr>
      <w:r w:rsidRPr="002E5686">
        <w:rPr>
          <w:rFonts w:ascii="Calibri" w:hAnsi="Calibri" w:cs="Calibri"/>
          <w:b/>
          <w:bCs/>
          <w:sz w:val="22"/>
          <w:szCs w:val="22"/>
        </w:rPr>
        <w:t>Opłacona polisa</w:t>
      </w:r>
      <w:r w:rsidRPr="002E5686">
        <w:rPr>
          <w:rFonts w:ascii="Calibri" w:hAnsi="Calibri" w:cs="Calibri"/>
          <w:bCs/>
          <w:sz w:val="22"/>
          <w:szCs w:val="22"/>
        </w:rPr>
        <w:t xml:space="preserve"> potwierdzająca, że Wykonawca jest ubezpieczony od odpowiedzialności cywilnej w zakresie prowadzonej działalności związanej z przedmiotem zamówienia</w:t>
      </w:r>
      <w:r>
        <w:rPr>
          <w:rFonts w:ascii="Calibri" w:hAnsi="Calibri" w:cs="Calibri"/>
          <w:bCs/>
          <w:sz w:val="22"/>
          <w:szCs w:val="22"/>
        </w:rPr>
        <w:t>;</w:t>
      </w:r>
    </w:p>
    <w:p w14:paraId="21DDD45C" w14:textId="5387D4C5" w:rsidR="001F72CC" w:rsidRDefault="002E5686" w:rsidP="002E5686">
      <w:pPr>
        <w:pStyle w:val="Akapitzlist"/>
        <w:numPr>
          <w:ilvl w:val="0"/>
          <w:numId w:val="19"/>
        </w:numPr>
        <w:spacing w:after="120" w:line="276" w:lineRule="auto"/>
        <w:ind w:left="426" w:hanging="142"/>
        <w:jc w:val="both"/>
        <w:rPr>
          <w:rFonts w:ascii="Calibri" w:hAnsi="Calibri" w:cs="Calibri"/>
          <w:bCs/>
          <w:sz w:val="22"/>
          <w:szCs w:val="22"/>
        </w:rPr>
      </w:pPr>
      <w:r w:rsidRPr="002E5686">
        <w:rPr>
          <w:rFonts w:ascii="Calibri" w:hAnsi="Calibri" w:cs="Arial"/>
          <w:b/>
          <w:sz w:val="22"/>
          <w:szCs w:val="22"/>
        </w:rPr>
        <w:t>Odpis z właściwego rejestru</w:t>
      </w:r>
      <w:r w:rsidRPr="002E5686">
        <w:rPr>
          <w:rFonts w:ascii="Calibri" w:hAnsi="Calibri" w:cs="Arial"/>
          <w:sz w:val="22"/>
          <w:szCs w:val="22"/>
        </w:rPr>
        <w:t xml:space="preserve"> lub z centralnej ewidencji i informacji o działalności gospodarczej, jeżeli odrębne przepisy wymagają wpisu do rejestru lub ewidencji</w:t>
      </w:r>
      <w:r w:rsidR="001F72CC" w:rsidRPr="002E5686">
        <w:rPr>
          <w:rFonts w:ascii="Calibri" w:hAnsi="Calibri" w:cs="Calibri"/>
          <w:bCs/>
          <w:sz w:val="22"/>
          <w:szCs w:val="22"/>
        </w:rPr>
        <w:t>;</w:t>
      </w:r>
    </w:p>
    <w:p w14:paraId="0E0854CE" w14:textId="385D1694" w:rsidR="006C3B50" w:rsidRPr="002E5686" w:rsidRDefault="006C3B50" w:rsidP="002E5686">
      <w:pPr>
        <w:pStyle w:val="Akapitzlist"/>
        <w:numPr>
          <w:ilvl w:val="0"/>
          <w:numId w:val="19"/>
        </w:numPr>
        <w:spacing w:after="120" w:line="276" w:lineRule="auto"/>
        <w:ind w:left="426" w:hanging="142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Wzór umowy </w:t>
      </w:r>
      <w:r>
        <w:rPr>
          <w:rFonts w:ascii="Calibri" w:hAnsi="Calibri" w:cs="Arial"/>
          <w:sz w:val="22"/>
          <w:szCs w:val="22"/>
        </w:rPr>
        <w:t xml:space="preserve">przygotowanej przez Wykonawcę </w:t>
      </w:r>
      <w:r w:rsidRPr="006C3B50">
        <w:rPr>
          <w:rFonts w:ascii="Calibri" w:hAnsi="Calibri" w:cs="Arial"/>
          <w:sz w:val="22"/>
          <w:szCs w:val="22"/>
        </w:rPr>
        <w:t>z uwzględnieniem istotnych dla stron postanowień umownych</w:t>
      </w:r>
      <w:r>
        <w:rPr>
          <w:rFonts w:ascii="Calibri" w:hAnsi="Calibri" w:cs="Arial"/>
          <w:sz w:val="22"/>
          <w:szCs w:val="22"/>
        </w:rPr>
        <w:t>.</w:t>
      </w:r>
    </w:p>
    <w:p w14:paraId="75DA27E1" w14:textId="0562C66C" w:rsidR="00BE5C06" w:rsidRPr="00D827EB" w:rsidRDefault="006D17C3" w:rsidP="00D827EB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D827EB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BE5C06" w:rsidRPr="00D827EB">
        <w:rPr>
          <w:rFonts w:ascii="Calibri" w:hAnsi="Calibri" w:cs="Calibri"/>
          <w:b/>
          <w:bCs/>
          <w:sz w:val="22"/>
          <w:szCs w:val="22"/>
        </w:rPr>
        <w:t>Miejsce i termin składania ofert</w:t>
      </w:r>
    </w:p>
    <w:p w14:paraId="1DF4D826" w14:textId="10E94026" w:rsidR="00F3243B" w:rsidRPr="00F30CEB" w:rsidRDefault="00F3243B" w:rsidP="00D827EB">
      <w:pPr>
        <w:pStyle w:val="Akapitzlist"/>
        <w:numPr>
          <w:ilvl w:val="0"/>
          <w:numId w:val="18"/>
        </w:numPr>
        <w:spacing w:after="120" w:line="276" w:lineRule="auto"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F30CEB">
        <w:rPr>
          <w:rFonts w:ascii="Calibri" w:hAnsi="Calibri" w:cs="Calibri"/>
          <w:sz w:val="22"/>
          <w:szCs w:val="22"/>
        </w:rPr>
        <w:t xml:space="preserve">Zamawiający dopuszcza złożenie oferty z zachowaniem formy pisemnej albo dokumentowej lub elektronicznej. </w:t>
      </w:r>
    </w:p>
    <w:p w14:paraId="3CDA2696" w14:textId="2341E4D1" w:rsidR="00F3243B" w:rsidRPr="001A5A88" w:rsidRDefault="00F3243B" w:rsidP="00D827EB">
      <w:pPr>
        <w:pStyle w:val="Akapitzlist"/>
        <w:numPr>
          <w:ilvl w:val="0"/>
          <w:numId w:val="18"/>
        </w:numPr>
        <w:spacing w:after="120"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1A5A88">
        <w:rPr>
          <w:rFonts w:asciiTheme="minorHAnsi" w:hAnsiTheme="minorHAnsi" w:cstheme="minorHAnsi"/>
          <w:sz w:val="22"/>
          <w:szCs w:val="22"/>
        </w:rPr>
        <w:t xml:space="preserve">Ofertę w formie pisemnej należy złożyć w siedzibie Zamawiającego, w Grudziądzu </w:t>
      </w:r>
      <w:r w:rsidR="001A5A88">
        <w:rPr>
          <w:rFonts w:asciiTheme="minorHAnsi" w:hAnsiTheme="minorHAnsi" w:cstheme="minorHAnsi"/>
          <w:sz w:val="22"/>
          <w:szCs w:val="22"/>
        </w:rPr>
        <w:br/>
      </w:r>
      <w:r w:rsidRPr="001A5A88">
        <w:rPr>
          <w:rFonts w:asciiTheme="minorHAnsi" w:hAnsiTheme="minorHAnsi" w:cstheme="minorHAnsi"/>
          <w:sz w:val="22"/>
          <w:szCs w:val="22"/>
        </w:rPr>
        <w:t xml:space="preserve">(86-300 Grudziądz) przy ul. Mickiewicza 28/30, w sekretariacie (I piętro), </w:t>
      </w:r>
      <w:r w:rsidR="001A5A88">
        <w:rPr>
          <w:rFonts w:asciiTheme="minorHAnsi" w:hAnsiTheme="minorHAnsi" w:cstheme="minorHAnsi"/>
          <w:sz w:val="22"/>
          <w:szCs w:val="22"/>
        </w:rPr>
        <w:br/>
      </w:r>
      <w:r w:rsidRPr="001A5A88">
        <w:rPr>
          <w:rFonts w:asciiTheme="minorHAnsi" w:hAnsiTheme="minorHAnsi" w:cstheme="minorHAnsi"/>
          <w:sz w:val="22"/>
          <w:szCs w:val="22"/>
        </w:rPr>
        <w:t>w nieprzekraczalnym terminie</w:t>
      </w:r>
      <w:r w:rsidR="001F72CC" w:rsidRPr="001A5A88">
        <w:rPr>
          <w:rFonts w:asciiTheme="minorHAnsi" w:hAnsiTheme="minorHAnsi" w:cstheme="minorHAnsi"/>
          <w:sz w:val="22"/>
          <w:szCs w:val="22"/>
        </w:rPr>
        <w:t xml:space="preserve"> do 15.09.2021 r. godz. 12:00. Godziny pracy sekretariatu: od 7:00 do 15:00 (od poniedziałku do piątku, za wyjątkiem dni świątecznych).</w:t>
      </w:r>
      <w:r w:rsidR="00AA39D2" w:rsidRPr="001A5A8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6E5DBF6" w14:textId="77777777" w:rsidR="00AA39D2" w:rsidRPr="00AA39D2" w:rsidRDefault="001F72CC" w:rsidP="00D827EB">
      <w:pPr>
        <w:pStyle w:val="Akapitzlist"/>
        <w:numPr>
          <w:ilvl w:val="0"/>
          <w:numId w:val="18"/>
        </w:numPr>
        <w:spacing w:after="120" w:line="276" w:lineRule="auto"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F30CEB">
        <w:rPr>
          <w:rFonts w:ascii="Calibri" w:hAnsi="Calibri" w:cs="Calibri"/>
          <w:sz w:val="22"/>
          <w:szCs w:val="22"/>
        </w:rPr>
        <w:lastRenderedPageBreak/>
        <w:t>Ofertę  w formie</w:t>
      </w:r>
      <w:r w:rsidR="00F3243B" w:rsidRPr="00F30CEB">
        <w:rPr>
          <w:rFonts w:ascii="Calibri" w:hAnsi="Calibri" w:cs="Calibri"/>
          <w:sz w:val="22"/>
          <w:szCs w:val="22"/>
        </w:rPr>
        <w:t xml:space="preserve"> dokumentowej lub elektronicznej na Platformie Zakupowej pod adresem </w:t>
      </w:r>
      <w:hyperlink r:id="rId16" w:history="1">
        <w:r w:rsidRPr="00F30CEB">
          <w:rPr>
            <w:rStyle w:val="Hipercze"/>
            <w:rFonts w:ascii="Calibri" w:hAnsi="Calibri" w:cs="Calibri"/>
            <w:color w:val="auto"/>
            <w:sz w:val="22"/>
            <w:szCs w:val="22"/>
          </w:rPr>
          <w:t>https://platformazakupowa.pl/pn/gpp_grudziadz</w:t>
        </w:r>
      </w:hyperlink>
      <w:r w:rsidRPr="00F30CEB">
        <w:t xml:space="preserve"> </w:t>
      </w:r>
      <w:r w:rsidRPr="00F30CEB">
        <w:rPr>
          <w:rFonts w:ascii="Calibri" w:hAnsi="Calibri" w:cs="Calibri"/>
          <w:sz w:val="22"/>
          <w:szCs w:val="22"/>
        </w:rPr>
        <w:t>w nieprzekraczalnym terminie do 15.09.2021 r. godz. 12:00.</w:t>
      </w:r>
      <w:r w:rsidR="00AA39D2" w:rsidRPr="00AA39D2">
        <w:rPr>
          <w:rFonts w:asciiTheme="minorHAnsi" w:hAnsiTheme="minorHAnsi" w:cstheme="minorHAnsi"/>
          <w:sz w:val="22"/>
          <w:szCs w:val="20"/>
        </w:rPr>
        <w:t xml:space="preserve"> </w:t>
      </w:r>
    </w:p>
    <w:p w14:paraId="44817C43" w14:textId="50AE1B45" w:rsidR="001F72CC" w:rsidRPr="00AA39D2" w:rsidRDefault="00AA39D2" w:rsidP="00D827EB">
      <w:pPr>
        <w:pStyle w:val="Akapitzlist"/>
        <w:numPr>
          <w:ilvl w:val="0"/>
          <w:numId w:val="18"/>
        </w:numPr>
        <w:spacing w:after="120" w:line="276" w:lineRule="auto"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AA39D2">
        <w:rPr>
          <w:rFonts w:asciiTheme="minorHAnsi" w:hAnsiTheme="minorHAnsi" w:cstheme="minorHAnsi"/>
          <w:sz w:val="22"/>
          <w:szCs w:val="20"/>
        </w:rPr>
        <w:t>Ofertę</w:t>
      </w:r>
      <w:r>
        <w:rPr>
          <w:rFonts w:asciiTheme="minorHAnsi" w:hAnsiTheme="minorHAnsi" w:cstheme="minorHAnsi"/>
          <w:sz w:val="22"/>
          <w:szCs w:val="20"/>
        </w:rPr>
        <w:t xml:space="preserve"> w formie pisemnej</w:t>
      </w:r>
      <w:r w:rsidRPr="00AA39D2">
        <w:rPr>
          <w:rFonts w:asciiTheme="minorHAnsi" w:hAnsiTheme="minorHAnsi" w:cstheme="minorHAnsi"/>
          <w:sz w:val="22"/>
          <w:szCs w:val="20"/>
        </w:rPr>
        <w:t xml:space="preserve"> należy umieścić w zamkniętym opakowaniu, uniemożliwiającym odczytanie zawartości bez uszkodzenia tego opakowania. Opakowanie powinno być zaadresowane na Zamawiającego oraz opisane następująco</w:t>
      </w:r>
      <w:r>
        <w:rPr>
          <w:rFonts w:asciiTheme="minorHAnsi" w:hAnsiTheme="minorHAnsi" w:cstheme="minorHAnsi"/>
          <w:sz w:val="22"/>
          <w:szCs w:val="20"/>
        </w:rPr>
        <w:t>:</w:t>
      </w:r>
    </w:p>
    <w:p w14:paraId="41CCF42E" w14:textId="77777777" w:rsidR="00AA39D2" w:rsidRPr="00FC6525" w:rsidRDefault="00AA39D2" w:rsidP="00FC6525">
      <w:pPr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7" w:color="auto"/>
        </w:pBdr>
        <w:rPr>
          <w:rFonts w:asciiTheme="minorHAnsi" w:hAnsiTheme="minorHAnsi" w:cstheme="minorHAnsi"/>
          <w:i/>
          <w:sz w:val="16"/>
          <w:szCs w:val="18"/>
        </w:rPr>
      </w:pPr>
      <w:r w:rsidRPr="00FC6525">
        <w:rPr>
          <w:rFonts w:asciiTheme="minorHAnsi" w:hAnsiTheme="minorHAnsi" w:cstheme="minorHAnsi"/>
          <w:i/>
          <w:sz w:val="16"/>
          <w:szCs w:val="18"/>
        </w:rPr>
        <w:t>Nazwa (firma) Wykonawcy</w:t>
      </w:r>
    </w:p>
    <w:p w14:paraId="6EC0635F" w14:textId="77777777" w:rsidR="00AA39D2" w:rsidRPr="00FC6525" w:rsidRDefault="00AA39D2" w:rsidP="00FC6525">
      <w:pPr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7" w:color="auto"/>
        </w:pBdr>
        <w:rPr>
          <w:rFonts w:asciiTheme="minorHAnsi" w:hAnsiTheme="minorHAnsi" w:cstheme="minorHAnsi"/>
          <w:sz w:val="16"/>
          <w:szCs w:val="18"/>
        </w:rPr>
      </w:pPr>
      <w:r w:rsidRPr="00FC6525">
        <w:rPr>
          <w:rFonts w:asciiTheme="minorHAnsi" w:hAnsiTheme="minorHAnsi" w:cstheme="minorHAnsi"/>
          <w:i/>
          <w:sz w:val="16"/>
          <w:szCs w:val="18"/>
        </w:rPr>
        <w:t>Adres Wykonawcy</w:t>
      </w:r>
    </w:p>
    <w:p w14:paraId="65B12B78" w14:textId="77777777" w:rsidR="00AA39D2" w:rsidRPr="00FC6525" w:rsidRDefault="00AA39D2" w:rsidP="00FC6525">
      <w:pPr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7" w:color="auto"/>
        </w:pBdr>
        <w:ind w:firstLine="567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FC6525">
        <w:rPr>
          <w:rFonts w:asciiTheme="minorHAnsi" w:hAnsiTheme="minorHAnsi" w:cstheme="minorHAnsi"/>
          <w:b/>
          <w:sz w:val="18"/>
          <w:szCs w:val="18"/>
        </w:rPr>
        <w:t>Miejskie Wodociągi i Oczyszczalnia sp. z o. o.</w:t>
      </w:r>
    </w:p>
    <w:p w14:paraId="58DD9374" w14:textId="77777777" w:rsidR="00AA39D2" w:rsidRPr="00FC6525" w:rsidRDefault="00AA39D2" w:rsidP="00FC6525">
      <w:pPr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7" w:color="auto"/>
        </w:pBd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FC6525">
        <w:rPr>
          <w:rFonts w:asciiTheme="minorHAnsi" w:hAnsiTheme="minorHAnsi" w:cstheme="minorHAnsi"/>
          <w:b/>
          <w:sz w:val="18"/>
          <w:szCs w:val="18"/>
        </w:rPr>
        <w:t>ul. Mickiewicza 28/30</w:t>
      </w:r>
    </w:p>
    <w:p w14:paraId="476EA274" w14:textId="77777777" w:rsidR="00AA39D2" w:rsidRPr="00FC6525" w:rsidRDefault="00AA39D2" w:rsidP="00FC6525">
      <w:pPr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7" w:color="auto"/>
        </w:pBd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FC6525">
        <w:rPr>
          <w:rFonts w:asciiTheme="minorHAnsi" w:hAnsiTheme="minorHAnsi" w:cstheme="minorHAnsi"/>
          <w:b/>
          <w:sz w:val="18"/>
          <w:szCs w:val="18"/>
        </w:rPr>
        <w:t>86-300 Grudziądz</w:t>
      </w:r>
    </w:p>
    <w:p w14:paraId="7A5B29C2" w14:textId="77777777" w:rsidR="00AA39D2" w:rsidRPr="00FC6525" w:rsidRDefault="00AA39D2" w:rsidP="00FC6525">
      <w:pPr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7" w:color="auto"/>
        </w:pBdr>
        <w:jc w:val="center"/>
        <w:rPr>
          <w:rFonts w:asciiTheme="minorHAnsi" w:hAnsiTheme="minorHAnsi" w:cstheme="minorHAnsi"/>
          <w:b/>
          <w:sz w:val="16"/>
          <w:szCs w:val="18"/>
        </w:rPr>
      </w:pPr>
    </w:p>
    <w:p w14:paraId="165DEDB7" w14:textId="2C6D0550" w:rsidR="00AA39D2" w:rsidRPr="00FC6525" w:rsidRDefault="00AA39D2" w:rsidP="00FC6525">
      <w:pPr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7" w:color="auto"/>
        </w:pBdr>
        <w:jc w:val="center"/>
        <w:rPr>
          <w:rFonts w:asciiTheme="minorHAnsi" w:hAnsiTheme="minorHAnsi" w:cstheme="minorHAnsi"/>
          <w:sz w:val="18"/>
          <w:szCs w:val="18"/>
        </w:rPr>
      </w:pPr>
      <w:r w:rsidRPr="00FC6525">
        <w:rPr>
          <w:rFonts w:asciiTheme="minorHAnsi" w:hAnsiTheme="minorHAnsi" w:cstheme="minorHAnsi"/>
          <w:sz w:val="18"/>
          <w:szCs w:val="18"/>
        </w:rPr>
        <w:t>Oferta w postępowaniu o udzielenie zamówienia publicznego, którego wartość nie przekracza kwoty 130 000,00 złotych pn.:</w:t>
      </w:r>
    </w:p>
    <w:p w14:paraId="2C75513C" w14:textId="58651041" w:rsidR="00AA39D2" w:rsidRPr="00FC6525" w:rsidRDefault="00AA39D2" w:rsidP="00FC6525">
      <w:pPr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7" w:color="auto"/>
        </w:pBdr>
        <w:jc w:val="center"/>
        <w:rPr>
          <w:rFonts w:asciiTheme="minorHAnsi" w:hAnsiTheme="minorHAnsi" w:cstheme="minorHAnsi"/>
          <w:b/>
          <w:snapToGrid w:val="0"/>
          <w:sz w:val="18"/>
          <w:szCs w:val="18"/>
        </w:rPr>
      </w:pPr>
      <w:r w:rsidRPr="00FC6525">
        <w:rPr>
          <w:rFonts w:asciiTheme="minorHAnsi" w:hAnsiTheme="minorHAnsi" w:cstheme="minorHAnsi"/>
          <w:b/>
          <w:snapToGrid w:val="0"/>
          <w:sz w:val="18"/>
          <w:szCs w:val="18"/>
        </w:rPr>
        <w:t>„</w:t>
      </w:r>
      <w:r w:rsidRPr="00FC6525">
        <w:rPr>
          <w:rFonts w:asciiTheme="minorHAnsi" w:hAnsiTheme="minorHAnsi" w:cstheme="minorHAnsi"/>
          <w:b/>
          <w:bCs/>
          <w:snapToGrid w:val="0"/>
          <w:sz w:val="18"/>
          <w:szCs w:val="18"/>
        </w:rPr>
        <w:t>B</w:t>
      </w:r>
      <w:r w:rsidRPr="00FC6525">
        <w:rPr>
          <w:rFonts w:asciiTheme="minorHAnsi" w:hAnsiTheme="minorHAnsi" w:cstheme="minorHAnsi"/>
          <w:b/>
          <w:bCs/>
          <w:i/>
          <w:snapToGrid w:val="0"/>
          <w:sz w:val="18"/>
          <w:szCs w:val="18"/>
        </w:rPr>
        <w:t>adanie sprawozdania finansowego Spółki za 2021 i 2022 rok, a także sporządzenie sprawozdania z badania określającego sytuację finansową Spółki oraz jej wynik finansowy</w:t>
      </w:r>
      <w:r w:rsidRPr="00FC6525">
        <w:rPr>
          <w:rFonts w:asciiTheme="minorHAnsi" w:hAnsiTheme="minorHAnsi" w:cstheme="minorHAnsi"/>
          <w:b/>
          <w:snapToGrid w:val="0"/>
          <w:sz w:val="18"/>
          <w:szCs w:val="18"/>
        </w:rPr>
        <w:t xml:space="preserve">” </w:t>
      </w:r>
    </w:p>
    <w:p w14:paraId="2BBA36C7" w14:textId="77777777" w:rsidR="00AA39D2" w:rsidRPr="00FC6525" w:rsidRDefault="00AA39D2" w:rsidP="00FC6525">
      <w:pPr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7" w:color="auto"/>
        </w:pBd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637B4214" w14:textId="65D385E1" w:rsidR="00AA39D2" w:rsidRPr="00FC6525" w:rsidRDefault="00BC00FC" w:rsidP="00FC6525">
      <w:pPr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7" w:color="auto"/>
        </w:pBdr>
        <w:jc w:val="center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Nie otwierać przed: 15.09.2021</w:t>
      </w:r>
      <w:r w:rsidR="00AA39D2" w:rsidRPr="00FC6525">
        <w:rPr>
          <w:rFonts w:asciiTheme="minorHAnsi" w:hAnsiTheme="minorHAnsi" w:cstheme="minorHAnsi"/>
          <w:b/>
          <w:sz w:val="18"/>
          <w:szCs w:val="18"/>
        </w:rPr>
        <w:t xml:space="preserve"> r. godz. 12:30</w:t>
      </w:r>
    </w:p>
    <w:p w14:paraId="4258F3D8" w14:textId="77777777" w:rsidR="00AA39D2" w:rsidRPr="00FC6525" w:rsidRDefault="00AA39D2" w:rsidP="00FC6525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</w:p>
    <w:p w14:paraId="0C03B14C" w14:textId="0F90D05C" w:rsidR="00BE5C06" w:rsidRPr="00D827EB" w:rsidRDefault="00BE5C06" w:rsidP="00D827EB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D827EB">
        <w:rPr>
          <w:rFonts w:ascii="Calibri" w:hAnsi="Calibri" w:cs="Calibri"/>
          <w:b/>
          <w:bCs/>
          <w:sz w:val="22"/>
          <w:szCs w:val="22"/>
        </w:rPr>
        <w:t xml:space="preserve"> Termin związania ofertą</w:t>
      </w:r>
    </w:p>
    <w:p w14:paraId="24B033F9" w14:textId="55D810E0" w:rsidR="006D17C3" w:rsidRPr="00F30CEB" w:rsidRDefault="00BE5C06" w:rsidP="00D43851">
      <w:pPr>
        <w:spacing w:after="120"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F30CEB">
        <w:rPr>
          <w:rFonts w:ascii="Calibri" w:hAnsi="Calibri" w:cs="Calibri"/>
          <w:sz w:val="22"/>
          <w:szCs w:val="22"/>
        </w:rPr>
        <w:t>Wykonawca jest związany złożoną ofertą przez okres 30 dni. Bieg terminu związania ofertą rozpoczyna się wraz z upływem terminu składania ofert.</w:t>
      </w:r>
    </w:p>
    <w:p w14:paraId="3C29C48C" w14:textId="3026A7EF" w:rsidR="00BE5C06" w:rsidRPr="00D827EB" w:rsidRDefault="00BE5C06" w:rsidP="00D827EB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D827EB">
        <w:rPr>
          <w:rFonts w:ascii="Calibri" w:hAnsi="Calibri" w:cs="Calibri"/>
          <w:b/>
          <w:bCs/>
          <w:sz w:val="22"/>
          <w:szCs w:val="22"/>
        </w:rPr>
        <w:t xml:space="preserve"> Opis sposobu obliczenia ceny oferty </w:t>
      </w:r>
    </w:p>
    <w:p w14:paraId="30A64718" w14:textId="27FD31E0" w:rsidR="00E33415" w:rsidRDefault="00BE5C06" w:rsidP="00E33415">
      <w:pPr>
        <w:pStyle w:val="Akapitzlist"/>
        <w:numPr>
          <w:ilvl w:val="3"/>
          <w:numId w:val="1"/>
        </w:numPr>
        <w:spacing w:after="12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E33415">
        <w:rPr>
          <w:rFonts w:ascii="Calibri" w:hAnsi="Calibri" w:cs="Calibri"/>
          <w:sz w:val="22"/>
          <w:szCs w:val="22"/>
        </w:rPr>
        <w:t xml:space="preserve">Podana w ofercie cena musi obejmować wszystkie koszty, jakie poniesie wykonawca </w:t>
      </w:r>
      <w:r w:rsidR="007D0D16">
        <w:rPr>
          <w:rFonts w:ascii="Calibri" w:hAnsi="Calibri" w:cs="Calibri"/>
          <w:sz w:val="22"/>
          <w:szCs w:val="22"/>
        </w:rPr>
        <w:br/>
      </w:r>
      <w:r w:rsidRPr="00E33415">
        <w:rPr>
          <w:rFonts w:ascii="Calibri" w:hAnsi="Calibri" w:cs="Calibri"/>
          <w:sz w:val="22"/>
          <w:szCs w:val="22"/>
        </w:rPr>
        <w:t>z tytułu należytej oraz zgodnej z obowiązującymi p</w:t>
      </w:r>
      <w:r w:rsidR="00E33415" w:rsidRPr="00E33415">
        <w:rPr>
          <w:rFonts w:ascii="Calibri" w:hAnsi="Calibri" w:cs="Calibri"/>
          <w:sz w:val="22"/>
          <w:szCs w:val="22"/>
        </w:rPr>
        <w:t>rzepisami realizacji zamówienia</w:t>
      </w:r>
      <w:r w:rsidRPr="00E33415">
        <w:rPr>
          <w:rFonts w:ascii="Calibri" w:hAnsi="Calibri" w:cs="Calibri"/>
          <w:sz w:val="22"/>
          <w:szCs w:val="22"/>
        </w:rPr>
        <w:t>.</w:t>
      </w:r>
      <w:r w:rsidR="006D17C3" w:rsidRPr="00E33415">
        <w:rPr>
          <w:rFonts w:ascii="Calibri" w:hAnsi="Calibri" w:cs="Calibri"/>
          <w:sz w:val="22"/>
          <w:szCs w:val="22"/>
        </w:rPr>
        <w:t xml:space="preserve"> </w:t>
      </w:r>
    </w:p>
    <w:p w14:paraId="6D7A0FC9" w14:textId="77777777" w:rsidR="00E33415" w:rsidRPr="00E33415" w:rsidRDefault="00E33415" w:rsidP="00E33415">
      <w:pPr>
        <w:pStyle w:val="Akapitzlist"/>
        <w:numPr>
          <w:ilvl w:val="3"/>
          <w:numId w:val="1"/>
        </w:numPr>
        <w:spacing w:after="12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E33415">
        <w:rPr>
          <w:rFonts w:ascii="Calibri" w:hAnsi="Calibri" w:cs="Arial"/>
          <w:sz w:val="22"/>
          <w:szCs w:val="22"/>
        </w:rPr>
        <w:t xml:space="preserve">Cena oferty musi być wyrażona w polskich złotych, liczbowo i słownie z dokładnością do dwóch miejsc po przecinku. W przypadku rozbieżności przyjmuje się cenę wyrażoną cyfrowo. Cena ryczałtowa musi zawierać: wartość netto, podatek od towarów i usług (VAT), wartość brutto. </w:t>
      </w:r>
    </w:p>
    <w:p w14:paraId="74A21FBD" w14:textId="3DC34AD1" w:rsidR="006D17C3" w:rsidRPr="00E33415" w:rsidRDefault="00E33415" w:rsidP="00E33415">
      <w:pPr>
        <w:pStyle w:val="Akapitzlist"/>
        <w:numPr>
          <w:ilvl w:val="3"/>
          <w:numId w:val="1"/>
        </w:numPr>
        <w:spacing w:after="12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E33415">
        <w:rPr>
          <w:rFonts w:ascii="Calibri" w:hAnsi="Calibri" w:cs="Arial"/>
          <w:sz w:val="22"/>
          <w:szCs w:val="22"/>
        </w:rPr>
        <w:t>Wszelkie rozliczenia dotyczące realizacji niniejszego sektorowego zamówienia podprogowego zamówienia dokonywane będą w złotych polskich [PLN].</w:t>
      </w:r>
    </w:p>
    <w:p w14:paraId="416B9D08" w14:textId="00F14902" w:rsidR="00BE5C06" w:rsidRPr="00D827EB" w:rsidRDefault="00BE5C06" w:rsidP="00D827EB">
      <w:pPr>
        <w:pStyle w:val="Akapitzlist"/>
        <w:numPr>
          <w:ilvl w:val="0"/>
          <w:numId w:val="2"/>
        </w:numPr>
        <w:spacing w:after="120" w:line="276" w:lineRule="auto"/>
        <w:ind w:left="426" w:hanging="426"/>
        <w:jc w:val="both"/>
        <w:rPr>
          <w:rFonts w:ascii="Calibri" w:hAnsi="Calibri" w:cs="Calibri"/>
          <w:b/>
          <w:bCs/>
          <w:sz w:val="22"/>
          <w:szCs w:val="22"/>
        </w:rPr>
      </w:pPr>
      <w:r w:rsidRPr="00D827EB">
        <w:rPr>
          <w:rFonts w:ascii="Calibri" w:hAnsi="Calibri" w:cs="Calibri"/>
          <w:b/>
          <w:bCs/>
          <w:sz w:val="22"/>
          <w:szCs w:val="22"/>
        </w:rPr>
        <w:t xml:space="preserve">  Kryteria oceny ofert i zasady oceny ofert</w:t>
      </w:r>
    </w:p>
    <w:p w14:paraId="0590FBA2" w14:textId="77777777" w:rsidR="00F30CEB" w:rsidRPr="00F30CEB" w:rsidRDefault="005A6CA2" w:rsidP="00D827EB">
      <w:pPr>
        <w:pStyle w:val="Akapitzlist"/>
        <w:numPr>
          <w:ilvl w:val="0"/>
          <w:numId w:val="20"/>
        </w:numPr>
        <w:spacing w:after="120" w:line="276" w:lineRule="auto"/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F30CEB">
        <w:rPr>
          <w:rFonts w:ascii="Calibri" w:hAnsi="Calibri" w:cs="Calibri"/>
          <w:sz w:val="22"/>
          <w:szCs w:val="22"/>
        </w:rPr>
        <w:t xml:space="preserve">Zamawiający oceni oferty w oparciu o następujące kryteria: </w:t>
      </w:r>
      <w:r w:rsidRPr="00F30CEB">
        <w:rPr>
          <w:rFonts w:ascii="Calibri" w:hAnsi="Calibri" w:cs="Calibri"/>
          <w:b/>
          <w:bCs/>
          <w:sz w:val="22"/>
          <w:szCs w:val="22"/>
        </w:rPr>
        <w:t>cena –  waga  100%</w:t>
      </w:r>
      <w:r w:rsidRPr="00F30CEB">
        <w:rPr>
          <w:rFonts w:ascii="Calibri" w:hAnsi="Calibri" w:cs="Calibri"/>
          <w:sz w:val="22"/>
          <w:szCs w:val="22"/>
        </w:rPr>
        <w:t xml:space="preserve"> </w:t>
      </w:r>
    </w:p>
    <w:p w14:paraId="33DD71DC" w14:textId="122C3790" w:rsidR="00F30CEB" w:rsidRPr="00F30CEB" w:rsidRDefault="005A6CA2" w:rsidP="00D827EB">
      <w:pPr>
        <w:pStyle w:val="Akapitzlist"/>
        <w:numPr>
          <w:ilvl w:val="0"/>
          <w:numId w:val="20"/>
        </w:numPr>
        <w:spacing w:after="120" w:line="276" w:lineRule="auto"/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F30CEB">
        <w:rPr>
          <w:rFonts w:ascii="Calibri" w:hAnsi="Calibri" w:cs="Calibri"/>
          <w:sz w:val="22"/>
          <w:szCs w:val="22"/>
        </w:rPr>
        <w:t>Za najkorzystniejszą zamawiający uzna ofertę, która zawierać będzie najniższą cenę</w:t>
      </w:r>
      <w:r w:rsidR="00E33415">
        <w:rPr>
          <w:rFonts w:ascii="Calibri" w:hAnsi="Calibri" w:cs="Calibri"/>
          <w:sz w:val="22"/>
          <w:szCs w:val="22"/>
        </w:rPr>
        <w:t>.</w:t>
      </w:r>
    </w:p>
    <w:p w14:paraId="5C266913" w14:textId="1C6A60E5" w:rsidR="00CC55BD" w:rsidRDefault="00B60220" w:rsidP="00D827EB">
      <w:pPr>
        <w:pStyle w:val="Akapitzlist"/>
        <w:numPr>
          <w:ilvl w:val="0"/>
          <w:numId w:val="20"/>
        </w:numPr>
        <w:spacing w:after="120" w:line="276" w:lineRule="auto"/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F30CEB">
        <w:rPr>
          <w:rFonts w:ascii="Calibri" w:hAnsi="Calibri" w:cs="Calibri"/>
          <w:sz w:val="22"/>
          <w:szCs w:val="22"/>
        </w:rPr>
        <w:t>Jeżeli zamawiający nie może dokonać wyboru oferty najkorzystniejszej ze względu na to, że zostały złożone oferty o takiej samej cenie, zamawiający wezwie wykonawców, którzy złożyli te oferty, do złożenia w terminie określonym przez zamawiającego ofert dodatkowych. Wykonawcy, składając oferty dodatkowe, nie mogą zaoferować cen wyższych niż zaoferowane w złożonych ofertach. Zamawiający unieważni postępowanie o udzielenie zamówienia, jeżeli zostaną złożone oferty dodatkowe o takiej samej cenie</w:t>
      </w:r>
      <w:r w:rsidR="005A6CA2" w:rsidRPr="00F30CEB">
        <w:rPr>
          <w:rFonts w:ascii="Calibri" w:hAnsi="Calibri" w:cs="Calibri"/>
          <w:sz w:val="22"/>
          <w:szCs w:val="22"/>
        </w:rPr>
        <w:t>.</w:t>
      </w:r>
    </w:p>
    <w:p w14:paraId="70DF8EB9" w14:textId="6CEC6DBD" w:rsidR="00AA39D2" w:rsidRDefault="00AA39D2" w:rsidP="00D827EB">
      <w:pPr>
        <w:pStyle w:val="Akapitzlist"/>
        <w:numPr>
          <w:ilvl w:val="0"/>
          <w:numId w:val="20"/>
        </w:numPr>
        <w:spacing w:after="120" w:line="276" w:lineRule="auto"/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AA39D2">
        <w:rPr>
          <w:rFonts w:ascii="Calibri" w:hAnsi="Calibri" w:cs="Calibri"/>
          <w:sz w:val="22"/>
          <w:szCs w:val="22"/>
        </w:rPr>
        <w:t>Ocena ofert nastąpi na podstawie załączonych do oferty dokumentów i oświadczeń zgodnie z formułą „spełnia – nie spełnia”</w:t>
      </w:r>
      <w:r>
        <w:rPr>
          <w:rFonts w:ascii="Calibri" w:hAnsi="Calibri" w:cs="Calibri"/>
          <w:sz w:val="22"/>
          <w:szCs w:val="22"/>
        </w:rPr>
        <w:t>.</w:t>
      </w:r>
    </w:p>
    <w:p w14:paraId="0EDD4A43" w14:textId="77777777" w:rsidR="00AA39D2" w:rsidRDefault="00AA39D2" w:rsidP="00AA39D2">
      <w:pPr>
        <w:pStyle w:val="Akapitzlist"/>
        <w:numPr>
          <w:ilvl w:val="0"/>
          <w:numId w:val="20"/>
        </w:numPr>
        <w:spacing w:after="120" w:line="276" w:lineRule="auto"/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AA39D2">
        <w:rPr>
          <w:rFonts w:ascii="Calibri" w:hAnsi="Calibri" w:cs="Calibri"/>
          <w:sz w:val="22"/>
          <w:szCs w:val="22"/>
        </w:rPr>
        <w:t>Ocenie i porównywaniu będą podlegały wyłącznie oferty niepodlegające odrzuceniu,</w:t>
      </w:r>
    </w:p>
    <w:p w14:paraId="2E526F9E" w14:textId="77777777" w:rsidR="00AA39D2" w:rsidRDefault="00AA39D2" w:rsidP="00AA39D2">
      <w:pPr>
        <w:pStyle w:val="Akapitzlist"/>
        <w:numPr>
          <w:ilvl w:val="0"/>
          <w:numId w:val="20"/>
        </w:numPr>
        <w:spacing w:after="120" w:line="276" w:lineRule="auto"/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AA39D2">
        <w:rPr>
          <w:rFonts w:ascii="Calibri" w:hAnsi="Calibri" w:cs="Calibri"/>
          <w:sz w:val="22"/>
          <w:szCs w:val="22"/>
        </w:rPr>
        <w:lastRenderedPageBreak/>
        <w:t>Wyniki postępowania zostaną opublikowane na stronie internetowej spółki: www.mwio.pl i na Platformie Zakupowej pod adresem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17" w:history="1">
        <w:r w:rsidRPr="00215806">
          <w:rPr>
            <w:rStyle w:val="Hipercze"/>
            <w:rFonts w:ascii="Calibri" w:hAnsi="Calibri" w:cs="Calibri"/>
            <w:sz w:val="22"/>
            <w:szCs w:val="22"/>
          </w:rPr>
          <w:t>https://platformazakupowa.pl/pn/gpp_grudziadz</w:t>
        </w:r>
      </w:hyperlink>
      <w:r w:rsidRPr="00AA39D2">
        <w:rPr>
          <w:rFonts w:ascii="Calibri" w:hAnsi="Calibri" w:cs="Calibri"/>
          <w:sz w:val="22"/>
          <w:szCs w:val="22"/>
        </w:rPr>
        <w:t>.</w:t>
      </w:r>
    </w:p>
    <w:p w14:paraId="4B6284C3" w14:textId="77777777" w:rsidR="00AA39D2" w:rsidRPr="00AA39D2" w:rsidRDefault="00AA39D2" w:rsidP="00AA39D2">
      <w:pPr>
        <w:pStyle w:val="Akapitzlist"/>
        <w:numPr>
          <w:ilvl w:val="0"/>
          <w:numId w:val="20"/>
        </w:numPr>
        <w:spacing w:after="120" w:line="276" w:lineRule="auto"/>
        <w:ind w:left="426" w:hanging="142"/>
        <w:jc w:val="both"/>
        <w:rPr>
          <w:rFonts w:asciiTheme="minorHAnsi" w:hAnsiTheme="minorHAnsi" w:cstheme="minorHAnsi"/>
          <w:sz w:val="20"/>
          <w:szCs w:val="22"/>
        </w:rPr>
      </w:pPr>
      <w:r w:rsidRPr="00AA39D2">
        <w:rPr>
          <w:rFonts w:asciiTheme="minorHAnsi" w:hAnsiTheme="minorHAnsi" w:cstheme="minorHAnsi"/>
          <w:sz w:val="22"/>
        </w:rPr>
        <w:t>Rada Nadzorcza dokona wyboru oferty, biorąc pod uwagę cenę ofertową brutto oraz spełnienie warunków udziału w postępowaniu.</w:t>
      </w:r>
    </w:p>
    <w:p w14:paraId="453ACCD8" w14:textId="1D8BFFF0" w:rsidR="00AA39D2" w:rsidRPr="00AA39D2" w:rsidRDefault="00AA39D2" w:rsidP="00AA39D2">
      <w:pPr>
        <w:pStyle w:val="Akapitzlist"/>
        <w:numPr>
          <w:ilvl w:val="0"/>
          <w:numId w:val="20"/>
        </w:numPr>
        <w:spacing w:after="120" w:line="276" w:lineRule="auto"/>
        <w:ind w:left="426" w:hanging="142"/>
        <w:jc w:val="both"/>
        <w:rPr>
          <w:rFonts w:asciiTheme="minorHAnsi" w:hAnsiTheme="minorHAnsi" w:cstheme="minorHAnsi"/>
          <w:sz w:val="20"/>
          <w:szCs w:val="22"/>
        </w:rPr>
      </w:pPr>
      <w:r w:rsidRPr="00AA39D2">
        <w:rPr>
          <w:rFonts w:asciiTheme="minorHAnsi" w:hAnsiTheme="minorHAnsi" w:cstheme="minorHAnsi"/>
          <w:sz w:val="22"/>
        </w:rPr>
        <w:t>Rada Nadzorcza zastrzega sobie prawo do swobodnego wyboru oferty oraz odstąpienia od wyboru oferty bez podania przyczyny i ponoszenia jakichkolwiek konsekwencji prawnych i finansowych.</w:t>
      </w:r>
    </w:p>
    <w:p w14:paraId="65356558" w14:textId="21E7122A" w:rsidR="00BE5C06" w:rsidRPr="00D827EB" w:rsidRDefault="00BE5C06" w:rsidP="00D827EB">
      <w:pPr>
        <w:pStyle w:val="Akapitzlist"/>
        <w:numPr>
          <w:ilvl w:val="0"/>
          <w:numId w:val="2"/>
        </w:numPr>
        <w:spacing w:after="120" w:line="276" w:lineRule="auto"/>
        <w:ind w:left="426" w:hanging="426"/>
        <w:jc w:val="both"/>
        <w:rPr>
          <w:rFonts w:ascii="Calibri" w:hAnsi="Calibri" w:cs="Calibri"/>
          <w:b/>
          <w:bCs/>
          <w:sz w:val="22"/>
          <w:szCs w:val="22"/>
        </w:rPr>
      </w:pPr>
      <w:bookmarkStart w:id="2" w:name="_Hlk71204090"/>
      <w:r w:rsidRPr="00D827EB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1F45BC" w:rsidRPr="00D827EB">
        <w:rPr>
          <w:rFonts w:ascii="Calibri" w:hAnsi="Calibri" w:cs="Calibri"/>
          <w:b/>
          <w:bCs/>
          <w:sz w:val="22"/>
          <w:szCs w:val="22"/>
        </w:rPr>
        <w:t>Istotne dla stron postanowienia, które zostaną wprowadzone do treści zawieranej umowy w sprawie zamówienia publicznego.</w:t>
      </w:r>
    </w:p>
    <w:p w14:paraId="12CB8DF8" w14:textId="77777777" w:rsidR="00D827EB" w:rsidRDefault="001F45BC" w:rsidP="00D827EB">
      <w:pPr>
        <w:pStyle w:val="Akapitzlist"/>
        <w:numPr>
          <w:ilvl w:val="2"/>
          <w:numId w:val="6"/>
        </w:numPr>
        <w:spacing w:after="120" w:line="276" w:lineRule="auto"/>
        <w:ind w:left="426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zobowiązany będzie do</w:t>
      </w:r>
      <w:r w:rsidR="00D827EB">
        <w:rPr>
          <w:rFonts w:ascii="Calibri" w:hAnsi="Calibri" w:cs="Calibri"/>
          <w:sz w:val="22"/>
          <w:szCs w:val="22"/>
        </w:rPr>
        <w:t>:</w:t>
      </w:r>
    </w:p>
    <w:p w14:paraId="2B9A02A9" w14:textId="06F830D9" w:rsidR="00D827EB" w:rsidRDefault="001F45BC" w:rsidP="00FC6525">
      <w:pPr>
        <w:pStyle w:val="Akapitzlist"/>
        <w:numPr>
          <w:ilvl w:val="3"/>
          <w:numId w:val="6"/>
        </w:numPr>
        <w:spacing w:after="120" w:line="276" w:lineRule="auto"/>
        <w:ind w:left="567" w:hanging="21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obecności</w:t>
      </w:r>
      <w:r w:rsidRPr="001F45BC">
        <w:rPr>
          <w:rFonts w:ascii="Calibri" w:hAnsi="Calibri" w:cs="Calibri"/>
          <w:sz w:val="22"/>
          <w:szCs w:val="22"/>
        </w:rPr>
        <w:t xml:space="preserve"> kluczowego biegłego rewidenta w siedzibie Spółki podczas inwentaryzacji i w trakcie badania, w minimalnej ilości 2 dni roboczych, za każdy badany rok; </w:t>
      </w:r>
    </w:p>
    <w:p w14:paraId="70A35214" w14:textId="7A9AFF51" w:rsidR="00D827EB" w:rsidRDefault="00D827EB" w:rsidP="00FC6525">
      <w:pPr>
        <w:pStyle w:val="Akapitzlist"/>
        <w:numPr>
          <w:ilvl w:val="3"/>
          <w:numId w:val="6"/>
        </w:numPr>
        <w:spacing w:after="120" w:line="276" w:lineRule="auto"/>
        <w:ind w:left="567" w:hanging="21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obecności</w:t>
      </w:r>
      <w:r w:rsidR="001F45BC" w:rsidRPr="00D827EB">
        <w:rPr>
          <w:rFonts w:ascii="Calibri" w:hAnsi="Calibri" w:cs="Calibri"/>
          <w:sz w:val="22"/>
          <w:szCs w:val="22"/>
        </w:rPr>
        <w:t xml:space="preserve"> kluczowego biegłego rewidenta badającego sprawozdanie finansowe Spółki na posiedzeniu Rady Nadzorczej Spółki, której przedmiotem jest opiniowanie sprawozdania finansowe</w:t>
      </w:r>
      <w:r>
        <w:rPr>
          <w:rFonts w:ascii="Calibri" w:hAnsi="Calibri" w:cs="Calibri"/>
          <w:sz w:val="22"/>
          <w:szCs w:val="22"/>
        </w:rPr>
        <w:t>go za 2021 rok oraz za 2022 rok;</w:t>
      </w:r>
      <w:r w:rsidR="001F45BC" w:rsidRPr="00D827EB">
        <w:rPr>
          <w:rFonts w:ascii="Calibri" w:hAnsi="Calibri" w:cs="Calibri"/>
          <w:sz w:val="22"/>
          <w:szCs w:val="22"/>
        </w:rPr>
        <w:t xml:space="preserve"> </w:t>
      </w:r>
    </w:p>
    <w:p w14:paraId="55219D3B" w14:textId="77777777" w:rsidR="00D827EB" w:rsidRDefault="001F45BC" w:rsidP="00FC6525">
      <w:pPr>
        <w:pStyle w:val="Akapitzlist"/>
        <w:numPr>
          <w:ilvl w:val="3"/>
          <w:numId w:val="6"/>
        </w:numPr>
        <w:spacing w:after="120" w:line="276" w:lineRule="auto"/>
        <w:ind w:left="567" w:hanging="218"/>
        <w:jc w:val="both"/>
        <w:rPr>
          <w:rFonts w:ascii="Calibri" w:hAnsi="Calibri" w:cs="Calibri"/>
          <w:sz w:val="22"/>
          <w:szCs w:val="22"/>
        </w:rPr>
      </w:pPr>
      <w:r w:rsidRPr="00D827EB">
        <w:rPr>
          <w:rFonts w:ascii="Calibri" w:hAnsi="Calibri" w:cs="Calibri"/>
          <w:sz w:val="22"/>
          <w:szCs w:val="22"/>
        </w:rPr>
        <w:t xml:space="preserve">przekazanie do wiadomości Rady Nadzorczej sporządzonych w formie tzw. listów intencyjnych informacji o problemach </w:t>
      </w:r>
      <w:r w:rsidR="00D827EB">
        <w:rPr>
          <w:rFonts w:ascii="Calibri" w:hAnsi="Calibri" w:cs="Calibri"/>
          <w:sz w:val="22"/>
          <w:szCs w:val="22"/>
        </w:rPr>
        <w:t>w systemie rachunkowości Spółki;</w:t>
      </w:r>
    </w:p>
    <w:p w14:paraId="4C7DC8AB" w14:textId="5C2A3DEA" w:rsidR="00BE5C06" w:rsidRDefault="00D827EB" w:rsidP="00FC6525">
      <w:pPr>
        <w:pStyle w:val="Akapitzlist"/>
        <w:numPr>
          <w:ilvl w:val="3"/>
          <w:numId w:val="6"/>
        </w:numPr>
        <w:spacing w:after="120" w:line="276" w:lineRule="auto"/>
        <w:ind w:left="567" w:hanging="21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obecności</w:t>
      </w:r>
      <w:r w:rsidR="001F45BC" w:rsidRPr="00D827E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(opcjonalnie)</w:t>
      </w:r>
      <w:r w:rsidRPr="00D827EB">
        <w:rPr>
          <w:rFonts w:ascii="Calibri" w:hAnsi="Calibri" w:cs="Calibri"/>
          <w:sz w:val="22"/>
          <w:szCs w:val="22"/>
        </w:rPr>
        <w:t xml:space="preserve"> </w:t>
      </w:r>
      <w:r w:rsidR="001F45BC" w:rsidRPr="00D827EB">
        <w:rPr>
          <w:rFonts w:ascii="Calibri" w:hAnsi="Calibri" w:cs="Calibri"/>
          <w:sz w:val="22"/>
          <w:szCs w:val="22"/>
        </w:rPr>
        <w:t>kluczowego biegłego rewidenta na Zgromadzeniu Wspólników Spółki, którego przedmiotem jest zatwierdzenie sprawozdania finansowego za 2021 rok i za 2022 rok</w:t>
      </w:r>
      <w:r w:rsidR="00EE267F">
        <w:rPr>
          <w:rFonts w:ascii="Calibri" w:hAnsi="Calibri" w:cs="Calibri"/>
          <w:sz w:val="22"/>
          <w:szCs w:val="22"/>
        </w:rPr>
        <w:t>;</w:t>
      </w:r>
    </w:p>
    <w:p w14:paraId="1C7F569B" w14:textId="3603EF99" w:rsidR="00EE267F" w:rsidRPr="00D827EB" w:rsidRDefault="00EE267F" w:rsidP="00FC6525">
      <w:pPr>
        <w:pStyle w:val="Akapitzlist"/>
        <w:numPr>
          <w:ilvl w:val="3"/>
          <w:numId w:val="6"/>
        </w:numPr>
        <w:spacing w:after="120" w:line="276" w:lineRule="auto"/>
        <w:ind w:left="567" w:hanging="218"/>
        <w:jc w:val="both"/>
        <w:rPr>
          <w:rFonts w:ascii="Calibri" w:hAnsi="Calibri" w:cs="Calibri"/>
          <w:sz w:val="22"/>
          <w:szCs w:val="22"/>
        </w:rPr>
      </w:pPr>
      <w:r w:rsidRPr="00EE267F">
        <w:rPr>
          <w:rFonts w:ascii="Calibri" w:hAnsi="Calibri" w:cs="Calibri"/>
          <w:sz w:val="22"/>
          <w:szCs w:val="22"/>
        </w:rPr>
        <w:t xml:space="preserve">Ewentualna zmiana, w trakcie trwania umowy  osoby, która będzie pełniła funkcję </w:t>
      </w:r>
      <w:r w:rsidRPr="00EE267F">
        <w:rPr>
          <w:rFonts w:ascii="Calibri" w:hAnsi="Calibri" w:cs="Calibri"/>
          <w:bCs/>
          <w:sz w:val="22"/>
          <w:szCs w:val="22"/>
        </w:rPr>
        <w:t>kluczowego biegłego rewidenta</w:t>
      </w:r>
      <w:r w:rsidRPr="00EE267F">
        <w:rPr>
          <w:rFonts w:ascii="Calibri" w:hAnsi="Calibri" w:cs="Calibri"/>
          <w:sz w:val="22"/>
          <w:szCs w:val="22"/>
        </w:rPr>
        <w:t xml:space="preserve"> kierownika budowy wymaga pisemnej zgody Zamawiającego</w:t>
      </w:r>
      <w:r>
        <w:rPr>
          <w:rFonts w:ascii="Calibri" w:hAnsi="Calibri" w:cs="Calibri"/>
          <w:sz w:val="22"/>
          <w:szCs w:val="22"/>
        </w:rPr>
        <w:t>.</w:t>
      </w:r>
    </w:p>
    <w:p w14:paraId="108830F3" w14:textId="339213A8" w:rsidR="00BE5C06" w:rsidRPr="00F30CEB" w:rsidRDefault="00BE5C06" w:rsidP="00D43851">
      <w:pPr>
        <w:pStyle w:val="Akapitzlist"/>
        <w:numPr>
          <w:ilvl w:val="2"/>
          <w:numId w:val="6"/>
        </w:numPr>
        <w:spacing w:after="12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30CEB">
        <w:rPr>
          <w:rFonts w:ascii="Calibri" w:hAnsi="Calibri" w:cs="Calibri"/>
          <w:sz w:val="22"/>
          <w:szCs w:val="22"/>
        </w:rPr>
        <w:t xml:space="preserve">Wykonawca, którego oferta została wybrana jako najkorzystniejsza, zostanie przez zamawiającego powiadomiony o terminie zawarcia umowy i będzie zobowiązany stawić się w siedzibie zamawiającego przy ul. Mickiewicza 28/30 w Grudziądzu w celu jej podpisania. </w:t>
      </w:r>
    </w:p>
    <w:p w14:paraId="348F4441" w14:textId="7A01C97F" w:rsidR="00EE267F" w:rsidRPr="00EE267F" w:rsidRDefault="00EE267F" w:rsidP="00EE267F">
      <w:pPr>
        <w:pStyle w:val="Akapitzlist"/>
        <w:numPr>
          <w:ilvl w:val="2"/>
          <w:numId w:val="6"/>
        </w:numPr>
        <w:spacing w:after="120"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EE267F">
        <w:rPr>
          <w:rFonts w:ascii="Calibri" w:hAnsi="Calibri" w:cs="Calibri"/>
          <w:sz w:val="22"/>
          <w:szCs w:val="22"/>
        </w:rPr>
        <w:t>Zamawiający dopuszcza zawarcie umow</w:t>
      </w:r>
      <w:r>
        <w:rPr>
          <w:rFonts w:ascii="Calibri" w:hAnsi="Calibri" w:cs="Calibri"/>
          <w:sz w:val="22"/>
          <w:szCs w:val="22"/>
        </w:rPr>
        <w:t xml:space="preserve">y przygotowanej przez Wykonawcę </w:t>
      </w:r>
      <w:r>
        <w:rPr>
          <w:rFonts w:ascii="Calibri" w:hAnsi="Calibri" w:cs="Calibri"/>
          <w:sz w:val="22"/>
          <w:szCs w:val="22"/>
        </w:rPr>
        <w:br/>
      </w:r>
      <w:r w:rsidRPr="00EE267F">
        <w:rPr>
          <w:rFonts w:ascii="Calibri" w:hAnsi="Calibri" w:cs="Calibri"/>
          <w:sz w:val="22"/>
          <w:szCs w:val="22"/>
        </w:rPr>
        <w:t xml:space="preserve">z uwzględnieniem istotnych </w:t>
      </w:r>
      <w:r>
        <w:rPr>
          <w:rFonts w:ascii="Calibri" w:hAnsi="Calibri" w:cs="Calibri"/>
          <w:sz w:val="22"/>
          <w:szCs w:val="22"/>
        </w:rPr>
        <w:t xml:space="preserve">dla stron </w:t>
      </w:r>
      <w:r w:rsidRPr="00EE267F">
        <w:rPr>
          <w:rFonts w:ascii="Calibri" w:hAnsi="Calibri" w:cs="Calibri"/>
          <w:sz w:val="22"/>
          <w:szCs w:val="22"/>
        </w:rPr>
        <w:t xml:space="preserve">postanowień umownych, określonych w </w:t>
      </w:r>
      <w:r>
        <w:rPr>
          <w:rFonts w:ascii="Calibri" w:hAnsi="Calibri" w:cs="Calibri"/>
          <w:sz w:val="22"/>
          <w:szCs w:val="22"/>
        </w:rPr>
        <w:t>pkt 1</w:t>
      </w:r>
      <w:r w:rsidRPr="00EE267F">
        <w:rPr>
          <w:rFonts w:ascii="Calibri" w:hAnsi="Calibri" w:cs="Calibri"/>
          <w:sz w:val="22"/>
          <w:szCs w:val="22"/>
        </w:rPr>
        <w:t xml:space="preserve"> oraz po uprzednim zatwierdzeniu umowy przez Zamawiającego</w:t>
      </w:r>
      <w:r>
        <w:rPr>
          <w:rFonts w:ascii="Calibri" w:hAnsi="Calibri" w:cs="Calibri"/>
          <w:sz w:val="22"/>
          <w:szCs w:val="22"/>
        </w:rPr>
        <w:t>.</w:t>
      </w:r>
    </w:p>
    <w:p w14:paraId="1D568F28" w14:textId="659AD625" w:rsidR="00BE5C06" w:rsidRPr="00F30CEB" w:rsidRDefault="00BE5C06" w:rsidP="00D43851">
      <w:pPr>
        <w:pStyle w:val="Akapitzlist"/>
        <w:numPr>
          <w:ilvl w:val="2"/>
          <w:numId w:val="6"/>
        </w:numPr>
        <w:spacing w:after="12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30CEB">
        <w:rPr>
          <w:rFonts w:ascii="Calibri" w:hAnsi="Calibri" w:cs="Calibri"/>
          <w:sz w:val="22"/>
          <w:szCs w:val="22"/>
        </w:rPr>
        <w:t>Zamawiający dopuszcza możliwość przesłania jednostronnie podpisanej umowy do wykonawcy pocztą (list polecony za potwierdzeniem odbioru). W takim przypadku wykonawca odsyła jeden egzemplarz obustronnie podpisanej umowy w identyczny sposób.</w:t>
      </w:r>
    </w:p>
    <w:p w14:paraId="1CBEBDF6" w14:textId="1AF4AE2A" w:rsidR="00BE5C06" w:rsidRPr="00D827EB" w:rsidRDefault="00BE5C06" w:rsidP="00D827EB">
      <w:pPr>
        <w:pStyle w:val="Akapitzlist"/>
        <w:numPr>
          <w:ilvl w:val="0"/>
          <w:numId w:val="2"/>
        </w:numPr>
        <w:spacing w:after="120" w:line="276" w:lineRule="auto"/>
        <w:ind w:left="426" w:hanging="426"/>
        <w:jc w:val="both"/>
        <w:rPr>
          <w:rFonts w:ascii="Calibri" w:hAnsi="Calibri" w:cs="Calibri"/>
          <w:b/>
          <w:bCs/>
          <w:sz w:val="22"/>
          <w:szCs w:val="22"/>
        </w:rPr>
      </w:pPr>
      <w:bookmarkStart w:id="3" w:name="_Hlk71204226"/>
      <w:bookmarkEnd w:id="2"/>
      <w:r w:rsidRPr="00D827EB">
        <w:rPr>
          <w:rFonts w:ascii="Calibri" w:hAnsi="Calibri" w:cs="Calibri"/>
          <w:b/>
          <w:bCs/>
          <w:sz w:val="22"/>
          <w:szCs w:val="22"/>
        </w:rPr>
        <w:t xml:space="preserve"> Pozostałe informacje</w:t>
      </w:r>
    </w:p>
    <w:p w14:paraId="3D565F7D" w14:textId="61F2F8C6" w:rsidR="00BF3701" w:rsidRDefault="00BE5C06" w:rsidP="00725F47">
      <w:pPr>
        <w:pStyle w:val="Akapitzlist"/>
        <w:numPr>
          <w:ilvl w:val="6"/>
          <w:numId w:val="1"/>
        </w:numPr>
        <w:spacing w:after="120"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725F47">
        <w:rPr>
          <w:rFonts w:ascii="Calibri" w:hAnsi="Calibri" w:cs="Calibri"/>
          <w:sz w:val="22"/>
          <w:szCs w:val="22"/>
        </w:rPr>
        <w:t>Zamawiającemu  przysługuje  prawo  swobodnego  wyboru ofert, prawo unieważnienia lub odstąpienia od postępowania, również po jego zakończeniu oraz prawo zakończenia postępowania bez wyboru ofert i bez podania przyczyny.</w:t>
      </w:r>
      <w:bookmarkEnd w:id="3"/>
    </w:p>
    <w:p w14:paraId="154E394E" w14:textId="7DFC7463" w:rsidR="00D827EB" w:rsidRPr="00D827EB" w:rsidRDefault="00BE5C06" w:rsidP="00FC6525">
      <w:pPr>
        <w:pStyle w:val="Akapitzlist"/>
        <w:numPr>
          <w:ilvl w:val="0"/>
          <w:numId w:val="2"/>
        </w:numPr>
        <w:spacing w:after="120"/>
        <w:ind w:left="425" w:hanging="425"/>
        <w:rPr>
          <w:rFonts w:ascii="Calibri" w:hAnsi="Calibri" w:cs="Calibri"/>
          <w:b/>
          <w:bCs/>
          <w:sz w:val="22"/>
          <w:szCs w:val="22"/>
          <w:lang w:val="x-none"/>
        </w:rPr>
      </w:pPr>
      <w:r w:rsidRPr="00D827EB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D827EB" w:rsidRPr="00D827EB">
        <w:rPr>
          <w:rFonts w:ascii="Calibri" w:hAnsi="Calibri" w:cs="Calibri"/>
          <w:b/>
          <w:bCs/>
          <w:sz w:val="22"/>
          <w:szCs w:val="22"/>
          <w:lang w:val="x-none"/>
        </w:rPr>
        <w:t>Informacja o ochronie danych osobowych</w:t>
      </w:r>
    </w:p>
    <w:p w14:paraId="74F929E4" w14:textId="28BD3999" w:rsidR="00D827EB" w:rsidRPr="00D827EB" w:rsidRDefault="00D827EB" w:rsidP="00D827EB">
      <w:pPr>
        <w:spacing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D827EB">
        <w:rPr>
          <w:rFonts w:ascii="Calibri" w:hAnsi="Calibri" w:cs="Calibri"/>
          <w:bCs/>
          <w:sz w:val="22"/>
          <w:szCs w:val="22"/>
        </w:rPr>
        <w:t>Zgodnie z art. 13 ust. 1 i ust. 2 ogólnego Rozporządzenia Parlamentu Euro</w:t>
      </w:r>
      <w:r>
        <w:rPr>
          <w:rFonts w:ascii="Calibri" w:hAnsi="Calibri" w:cs="Calibri"/>
          <w:bCs/>
          <w:sz w:val="22"/>
          <w:szCs w:val="22"/>
        </w:rPr>
        <w:t xml:space="preserve">pejskiego i Rady (UE) 2016/679 </w:t>
      </w:r>
      <w:r w:rsidRPr="00D827EB">
        <w:rPr>
          <w:rFonts w:ascii="Calibri" w:hAnsi="Calibri" w:cs="Calibri"/>
          <w:bCs/>
          <w:sz w:val="22"/>
          <w:szCs w:val="22"/>
        </w:rPr>
        <w:t xml:space="preserve">z dnia 27 kwietnia 2016 r. w sprawie ochrony osób fizycznych w związku </w:t>
      </w:r>
      <w:r w:rsidR="00FC6525">
        <w:rPr>
          <w:rFonts w:ascii="Calibri" w:hAnsi="Calibri" w:cs="Calibri"/>
          <w:bCs/>
          <w:sz w:val="22"/>
          <w:szCs w:val="22"/>
        </w:rPr>
        <w:br/>
      </w:r>
      <w:r w:rsidRPr="00D827EB">
        <w:rPr>
          <w:rFonts w:ascii="Calibri" w:hAnsi="Calibri" w:cs="Calibri"/>
          <w:bCs/>
          <w:sz w:val="22"/>
          <w:szCs w:val="22"/>
        </w:rPr>
        <w:t xml:space="preserve">z przetwarzaniem danych osobowych i w sprawie swobodnego przepływu takich danych oraz uchylenia dyrektywy 95/46/WE oraz Ustawy o ochronie danych osobowych z dnia 10 maja 2018r.,  informujemy, iż: </w:t>
      </w:r>
    </w:p>
    <w:p w14:paraId="5EA0E768" w14:textId="25C9CF87" w:rsidR="00D827EB" w:rsidRPr="00D827EB" w:rsidRDefault="00D827EB" w:rsidP="00D827EB">
      <w:pPr>
        <w:spacing w:after="120" w:line="276" w:lineRule="auto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D827EB">
        <w:rPr>
          <w:rFonts w:ascii="Calibri" w:hAnsi="Calibri" w:cs="Calibri"/>
          <w:bCs/>
          <w:sz w:val="22"/>
          <w:szCs w:val="22"/>
        </w:rPr>
        <w:t>1.</w:t>
      </w:r>
      <w:r w:rsidRPr="00D827EB">
        <w:rPr>
          <w:rFonts w:ascii="Calibri" w:hAnsi="Calibri" w:cs="Calibri"/>
          <w:bCs/>
          <w:sz w:val="22"/>
          <w:szCs w:val="22"/>
        </w:rPr>
        <w:tab/>
        <w:t>Administratorem danych osobowych są Miejskie Wodociągi i Oczyszczalnia sp. z o.o., adres: 86-300 Grudziądz, ul. Mickiewicza 28/30, zwane dalej Spółką.</w:t>
      </w:r>
    </w:p>
    <w:p w14:paraId="5DDA65A2" w14:textId="77777777" w:rsidR="00D827EB" w:rsidRPr="00D827EB" w:rsidRDefault="00D827EB" w:rsidP="00D827EB">
      <w:pPr>
        <w:spacing w:after="120" w:line="276" w:lineRule="auto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D827EB">
        <w:rPr>
          <w:rFonts w:ascii="Calibri" w:hAnsi="Calibri" w:cs="Calibri"/>
          <w:bCs/>
          <w:sz w:val="22"/>
          <w:szCs w:val="22"/>
        </w:rPr>
        <w:t>2.</w:t>
      </w:r>
      <w:r w:rsidRPr="00D827EB">
        <w:rPr>
          <w:rFonts w:ascii="Calibri" w:hAnsi="Calibri" w:cs="Calibri"/>
          <w:bCs/>
          <w:sz w:val="22"/>
          <w:szCs w:val="22"/>
        </w:rPr>
        <w:tab/>
        <w:t>Administrator danych osobowych powołał Inspektora Ochrony Danych Osobowych, z którym można kontaktować się   na adres: iodo@mwio.pl</w:t>
      </w:r>
    </w:p>
    <w:p w14:paraId="1E79E46D" w14:textId="3AF78EDA" w:rsidR="00D827EB" w:rsidRPr="00D827EB" w:rsidRDefault="00D827EB" w:rsidP="00D827EB">
      <w:pPr>
        <w:spacing w:after="120" w:line="276" w:lineRule="auto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D827EB">
        <w:rPr>
          <w:rFonts w:ascii="Calibri" w:hAnsi="Calibri" w:cs="Calibri"/>
          <w:bCs/>
          <w:sz w:val="22"/>
          <w:szCs w:val="22"/>
        </w:rPr>
        <w:t>3.</w:t>
      </w:r>
      <w:r w:rsidRPr="00D827EB">
        <w:rPr>
          <w:rFonts w:ascii="Calibri" w:hAnsi="Calibri" w:cs="Calibri"/>
          <w:bCs/>
          <w:sz w:val="22"/>
          <w:szCs w:val="22"/>
        </w:rPr>
        <w:tab/>
        <w:t xml:space="preserve">Pani/Pana dane osobowe przetwarzane będą na podstawie art. 6 ust. </w:t>
      </w:r>
      <w:r>
        <w:rPr>
          <w:rFonts w:ascii="Calibri" w:hAnsi="Calibri" w:cs="Calibri"/>
          <w:bCs/>
          <w:sz w:val="22"/>
          <w:szCs w:val="22"/>
        </w:rPr>
        <w:t xml:space="preserve">1 lit. c RODO w celu związanym </w:t>
      </w:r>
      <w:r w:rsidRPr="00D827EB">
        <w:rPr>
          <w:rFonts w:ascii="Calibri" w:hAnsi="Calibri" w:cs="Calibri"/>
          <w:bCs/>
          <w:sz w:val="22"/>
          <w:szCs w:val="22"/>
        </w:rPr>
        <w:t xml:space="preserve">z postępowaniem o udzielenie zamówienia publicznego pn. „Badanie sprawozdania finansowego Spółki za 2021 i 2022 rok, a także sporządzenie sprawozdania </w:t>
      </w:r>
      <w:r w:rsidR="00FC6525">
        <w:rPr>
          <w:rFonts w:ascii="Calibri" w:hAnsi="Calibri" w:cs="Calibri"/>
          <w:bCs/>
          <w:sz w:val="22"/>
          <w:szCs w:val="22"/>
        </w:rPr>
        <w:br/>
      </w:r>
      <w:r w:rsidRPr="00D827EB">
        <w:rPr>
          <w:rFonts w:ascii="Calibri" w:hAnsi="Calibri" w:cs="Calibri"/>
          <w:bCs/>
          <w:sz w:val="22"/>
          <w:szCs w:val="22"/>
        </w:rPr>
        <w:t>z badania określającego sytuację finansową Spółki oraz jej wynik finansowy”,  prowadzonym w trybie  przetargu nieograniczonego na podstawie uregulowań wewn</w:t>
      </w:r>
      <w:r w:rsidR="00FC6525">
        <w:rPr>
          <w:rFonts w:ascii="Calibri" w:hAnsi="Calibri" w:cs="Calibri"/>
          <w:bCs/>
          <w:sz w:val="22"/>
          <w:szCs w:val="22"/>
        </w:rPr>
        <w:t xml:space="preserve">ętrznych </w:t>
      </w:r>
      <w:r w:rsidRPr="00D827EB">
        <w:rPr>
          <w:rFonts w:ascii="Calibri" w:hAnsi="Calibri" w:cs="Calibri"/>
          <w:bCs/>
          <w:sz w:val="22"/>
          <w:szCs w:val="22"/>
        </w:rPr>
        <w:t>Zamawiającego, a także w celu ewentualnego  ustalenia, dochodzenia roszczeń lub obrony przed roszczeniami, a także w celach dowodowych, w ramach sprawowania wymiaru sprawiedliwości przez sądy, będących  realizacją prawnie uzasadnionego interesu  Administratora.</w:t>
      </w:r>
    </w:p>
    <w:p w14:paraId="453CE4A4" w14:textId="4D18DBC6" w:rsidR="00D827EB" w:rsidRPr="00D827EB" w:rsidRDefault="00D827EB" w:rsidP="00D827EB">
      <w:pPr>
        <w:spacing w:after="120" w:line="276" w:lineRule="auto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D827EB">
        <w:rPr>
          <w:rFonts w:ascii="Calibri" w:hAnsi="Calibri" w:cs="Calibri"/>
          <w:bCs/>
          <w:sz w:val="22"/>
          <w:szCs w:val="22"/>
        </w:rPr>
        <w:t>4.</w:t>
      </w:r>
      <w:r w:rsidRPr="00D827EB">
        <w:rPr>
          <w:rFonts w:ascii="Calibri" w:hAnsi="Calibri" w:cs="Calibri"/>
          <w:bCs/>
          <w:sz w:val="22"/>
          <w:szCs w:val="22"/>
        </w:rPr>
        <w:tab/>
        <w:t>Pani/Pana dane osobowe będą przechowywane przez cały okr</w:t>
      </w:r>
      <w:r w:rsidR="00FC6525">
        <w:rPr>
          <w:rFonts w:ascii="Calibri" w:hAnsi="Calibri" w:cs="Calibri"/>
          <w:bCs/>
          <w:sz w:val="22"/>
          <w:szCs w:val="22"/>
        </w:rPr>
        <w:t xml:space="preserve">es przechowywania dokumentacji </w:t>
      </w:r>
      <w:r w:rsidRPr="00D827EB">
        <w:rPr>
          <w:rFonts w:ascii="Calibri" w:hAnsi="Calibri" w:cs="Calibri"/>
          <w:bCs/>
          <w:sz w:val="22"/>
          <w:szCs w:val="22"/>
        </w:rPr>
        <w:t>z przeprowadzonego postępowania o udzielenie przedmiotowego zamówienia publicznego oraz przez cały okres realizacji umowy w przypadku wyboru Pani/Pana oferty jako najkorzystniejszej i po jej rozwiązaniu, do czasu upływu terminu ewentualnych roszczeń wynikających z umowy.</w:t>
      </w:r>
    </w:p>
    <w:p w14:paraId="4C1C4683" w14:textId="781A28C8" w:rsidR="00D827EB" w:rsidRPr="00D827EB" w:rsidRDefault="00D827EB" w:rsidP="00D827EB">
      <w:pPr>
        <w:spacing w:after="120" w:line="276" w:lineRule="auto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D827EB">
        <w:rPr>
          <w:rFonts w:ascii="Calibri" w:hAnsi="Calibri" w:cs="Calibri"/>
          <w:bCs/>
          <w:sz w:val="22"/>
          <w:szCs w:val="22"/>
        </w:rPr>
        <w:t>5.</w:t>
      </w:r>
      <w:r w:rsidRPr="00D827EB">
        <w:rPr>
          <w:rFonts w:ascii="Calibri" w:hAnsi="Calibri" w:cs="Calibri"/>
          <w:bCs/>
          <w:sz w:val="22"/>
          <w:szCs w:val="22"/>
        </w:rPr>
        <w:tab/>
        <w:t>Podanie danych osobowych w zakresie obowiązujących przepisów ustaw  i wydanych na ich podstawie aktów wykonawczych jest obowiązkowe oraz niezbędne d</w:t>
      </w:r>
      <w:r w:rsidR="00FC6525">
        <w:rPr>
          <w:rFonts w:ascii="Calibri" w:hAnsi="Calibri" w:cs="Calibri"/>
          <w:bCs/>
          <w:sz w:val="22"/>
          <w:szCs w:val="22"/>
        </w:rPr>
        <w:t xml:space="preserve">o przeprowadzenia postępowania </w:t>
      </w:r>
      <w:r w:rsidRPr="00D827EB">
        <w:rPr>
          <w:rFonts w:ascii="Calibri" w:hAnsi="Calibri" w:cs="Calibri"/>
          <w:bCs/>
          <w:sz w:val="22"/>
          <w:szCs w:val="22"/>
        </w:rPr>
        <w:t>o udzielenie zamówienia publicznego prowadzonego w trybie przetargu nieograniczonego oraz do zawarcia i realizacji umowy zawartej w przypadku wyboru Pani/Pana oferty jako najkorzystniejszej w przedmiotowym postępowaniu; w przypadku niepodania danych niemożliwe jest złożenie oferty oraz zawarcie umowy, w pozostałych przypadkach dobrowolne.</w:t>
      </w:r>
    </w:p>
    <w:p w14:paraId="73C9EEBF" w14:textId="77777777" w:rsidR="00D827EB" w:rsidRPr="00D827EB" w:rsidRDefault="00D827EB" w:rsidP="00D827EB">
      <w:pPr>
        <w:spacing w:after="120" w:line="276" w:lineRule="auto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D827EB">
        <w:rPr>
          <w:rFonts w:ascii="Calibri" w:hAnsi="Calibri" w:cs="Calibri"/>
          <w:bCs/>
          <w:sz w:val="22"/>
          <w:szCs w:val="22"/>
        </w:rPr>
        <w:t>6.</w:t>
      </w:r>
      <w:r w:rsidRPr="00D827EB">
        <w:rPr>
          <w:rFonts w:ascii="Calibri" w:hAnsi="Calibri" w:cs="Calibri"/>
          <w:bCs/>
          <w:sz w:val="22"/>
          <w:szCs w:val="22"/>
        </w:rPr>
        <w:tab/>
        <w:t>Posiada Pani/Pan prawo do:</w:t>
      </w:r>
    </w:p>
    <w:p w14:paraId="24D90974" w14:textId="3D0E8B03" w:rsidR="00D827EB" w:rsidRPr="00D827EB" w:rsidRDefault="00D827EB" w:rsidP="00FC6525">
      <w:pPr>
        <w:numPr>
          <w:ilvl w:val="0"/>
          <w:numId w:val="38"/>
        </w:numPr>
        <w:spacing w:line="276" w:lineRule="auto"/>
        <w:ind w:left="567"/>
        <w:jc w:val="both"/>
        <w:rPr>
          <w:rFonts w:ascii="Calibri" w:hAnsi="Calibri" w:cs="Calibri"/>
          <w:bCs/>
          <w:sz w:val="22"/>
          <w:szCs w:val="22"/>
        </w:rPr>
      </w:pPr>
      <w:r w:rsidRPr="00D827EB">
        <w:rPr>
          <w:rFonts w:ascii="Calibri" w:hAnsi="Calibri" w:cs="Calibri"/>
          <w:bCs/>
          <w:sz w:val="22"/>
          <w:szCs w:val="22"/>
        </w:rPr>
        <w:t>dostępu do swoich danych osobowych, ich sprostowania lub o</w:t>
      </w:r>
      <w:r w:rsidR="00FC6525">
        <w:rPr>
          <w:rFonts w:ascii="Calibri" w:hAnsi="Calibri" w:cs="Calibri"/>
          <w:bCs/>
          <w:sz w:val="22"/>
          <w:szCs w:val="22"/>
        </w:rPr>
        <w:t xml:space="preserve">graniczenia ich  przetwarzania </w:t>
      </w:r>
      <w:r w:rsidRPr="00D827EB">
        <w:rPr>
          <w:rFonts w:ascii="Calibri" w:hAnsi="Calibri" w:cs="Calibri"/>
          <w:bCs/>
          <w:sz w:val="22"/>
          <w:szCs w:val="22"/>
        </w:rPr>
        <w:t>z zastrzeżeniem przypadków, o których mowa w art. 18 ust. 2 RODO;</w:t>
      </w:r>
    </w:p>
    <w:p w14:paraId="354C688E" w14:textId="77777777" w:rsidR="00D827EB" w:rsidRPr="00D827EB" w:rsidRDefault="00D827EB" w:rsidP="00D827EB">
      <w:pPr>
        <w:numPr>
          <w:ilvl w:val="0"/>
          <w:numId w:val="38"/>
        </w:numPr>
        <w:spacing w:after="120" w:line="276" w:lineRule="auto"/>
        <w:ind w:left="567"/>
        <w:jc w:val="both"/>
        <w:rPr>
          <w:rFonts w:ascii="Calibri" w:hAnsi="Calibri" w:cs="Calibri"/>
          <w:bCs/>
          <w:sz w:val="22"/>
          <w:szCs w:val="22"/>
        </w:rPr>
      </w:pPr>
      <w:r w:rsidRPr="00D827EB">
        <w:rPr>
          <w:rFonts w:ascii="Calibri" w:hAnsi="Calibri" w:cs="Calibri"/>
          <w:bCs/>
          <w:sz w:val="22"/>
          <w:szCs w:val="22"/>
        </w:rPr>
        <w:t>wniesienia skargi do Prezesa Urzędu Ochrony Danych Osobowych, gdy uzna Pan/Pani, że przetwarzanie danych osobowych Pani/Pana dotyczących narusza przepisy dotyczące ochrony danych osobowych.</w:t>
      </w:r>
    </w:p>
    <w:p w14:paraId="4F53D904" w14:textId="24109E47" w:rsidR="00D827EB" w:rsidRPr="00D827EB" w:rsidRDefault="00D827EB" w:rsidP="00D827EB">
      <w:pPr>
        <w:spacing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7. </w:t>
      </w:r>
      <w:r w:rsidRPr="00D827EB">
        <w:rPr>
          <w:rFonts w:ascii="Calibri" w:hAnsi="Calibri" w:cs="Calibri"/>
          <w:bCs/>
          <w:sz w:val="22"/>
          <w:szCs w:val="22"/>
        </w:rPr>
        <w:t>Nie przysługuje Pani/Panu :</w:t>
      </w:r>
    </w:p>
    <w:p w14:paraId="5EB94897" w14:textId="77777777" w:rsidR="00D827EB" w:rsidRPr="00D827EB" w:rsidRDefault="00D827EB" w:rsidP="00FC6525">
      <w:pPr>
        <w:numPr>
          <w:ilvl w:val="0"/>
          <w:numId w:val="39"/>
        </w:numPr>
        <w:spacing w:line="276" w:lineRule="auto"/>
        <w:ind w:left="567"/>
        <w:jc w:val="both"/>
        <w:rPr>
          <w:rFonts w:ascii="Calibri" w:hAnsi="Calibri" w:cs="Calibri"/>
          <w:bCs/>
          <w:sz w:val="22"/>
          <w:szCs w:val="22"/>
        </w:rPr>
      </w:pPr>
      <w:r w:rsidRPr="00D827EB">
        <w:rPr>
          <w:rFonts w:ascii="Calibri" w:hAnsi="Calibri" w:cs="Calibri"/>
          <w:bCs/>
          <w:sz w:val="22"/>
          <w:szCs w:val="22"/>
        </w:rPr>
        <w:t>prawo do usunięcia danych osobowych w związku z art. 17 ust. 3 lit. b, d lub e RODO;</w:t>
      </w:r>
    </w:p>
    <w:p w14:paraId="0522B668" w14:textId="77777777" w:rsidR="00D827EB" w:rsidRPr="00D827EB" w:rsidRDefault="00D827EB" w:rsidP="00FC6525">
      <w:pPr>
        <w:numPr>
          <w:ilvl w:val="0"/>
          <w:numId w:val="39"/>
        </w:numPr>
        <w:spacing w:line="276" w:lineRule="auto"/>
        <w:ind w:left="567"/>
        <w:jc w:val="both"/>
        <w:rPr>
          <w:rFonts w:ascii="Calibri" w:hAnsi="Calibri" w:cs="Calibri"/>
          <w:bCs/>
          <w:sz w:val="22"/>
          <w:szCs w:val="22"/>
        </w:rPr>
      </w:pPr>
      <w:r w:rsidRPr="00D827EB">
        <w:rPr>
          <w:rFonts w:ascii="Calibri" w:hAnsi="Calibri" w:cs="Calibri"/>
          <w:bCs/>
          <w:sz w:val="22"/>
          <w:szCs w:val="22"/>
        </w:rPr>
        <w:t>prawo do przenoszenia danych  osobowych, o którym mowa w art. 20 RODO;</w:t>
      </w:r>
    </w:p>
    <w:p w14:paraId="1FBC5653" w14:textId="77777777" w:rsidR="00D827EB" w:rsidRPr="00D827EB" w:rsidRDefault="00D827EB" w:rsidP="00D827EB">
      <w:pPr>
        <w:numPr>
          <w:ilvl w:val="0"/>
          <w:numId w:val="39"/>
        </w:numPr>
        <w:spacing w:after="120" w:line="276" w:lineRule="auto"/>
        <w:ind w:left="567"/>
        <w:jc w:val="both"/>
        <w:rPr>
          <w:rFonts w:ascii="Calibri" w:hAnsi="Calibri" w:cs="Calibri"/>
          <w:bCs/>
          <w:sz w:val="22"/>
          <w:szCs w:val="22"/>
        </w:rPr>
      </w:pPr>
      <w:r w:rsidRPr="00D827EB">
        <w:rPr>
          <w:rFonts w:ascii="Calibri" w:hAnsi="Calibri" w:cs="Calibri"/>
          <w:bCs/>
          <w:sz w:val="22"/>
          <w:szCs w:val="22"/>
        </w:rPr>
        <w:t>prawo sprzeciwu wobec przetwarzania danych osobowych na podstawie art. 21 RODO, podstawą prawną przetwarzania Pani/Pana danych osobowych jest art. 6 ust. 1 lit. c RODO.</w:t>
      </w:r>
    </w:p>
    <w:p w14:paraId="17487DE1" w14:textId="487F9F8E" w:rsidR="00D827EB" w:rsidRPr="00D827EB" w:rsidRDefault="00D827EB" w:rsidP="00D827EB">
      <w:pPr>
        <w:spacing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8. </w:t>
      </w:r>
      <w:r w:rsidRPr="00D827EB">
        <w:rPr>
          <w:rFonts w:ascii="Calibri" w:hAnsi="Calibri" w:cs="Calibri"/>
          <w:bCs/>
          <w:sz w:val="22"/>
          <w:szCs w:val="22"/>
        </w:rPr>
        <w:t>Pani/Pana dane osobowe nie podlegają zautomatyzowanemu podejmowaniu decyzji, w tym profilowaniu.</w:t>
      </w:r>
    </w:p>
    <w:p w14:paraId="23EAAFEF" w14:textId="71F7D25F" w:rsidR="00D827EB" w:rsidRPr="00FC6525" w:rsidRDefault="00D827EB" w:rsidP="00D43851">
      <w:pPr>
        <w:spacing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9. </w:t>
      </w:r>
      <w:r w:rsidRPr="00D827EB">
        <w:rPr>
          <w:rFonts w:ascii="Calibri" w:hAnsi="Calibri" w:cs="Calibri"/>
          <w:bCs/>
          <w:sz w:val="22"/>
          <w:szCs w:val="22"/>
        </w:rPr>
        <w:t>Odbiorcami Pani/Pana danych osobowych będą osoby lub podmioty, którym zostanie udostępniona dokumentacja postępowania</w:t>
      </w:r>
    </w:p>
    <w:p w14:paraId="39BA5829" w14:textId="266E2199" w:rsidR="00BE5C06" w:rsidRPr="00D827EB" w:rsidRDefault="00BE5C06" w:rsidP="00D827EB">
      <w:pPr>
        <w:pStyle w:val="Akapitzlist"/>
        <w:numPr>
          <w:ilvl w:val="0"/>
          <w:numId w:val="2"/>
        </w:numPr>
        <w:spacing w:after="120" w:line="276" w:lineRule="auto"/>
        <w:ind w:left="426" w:hanging="426"/>
        <w:jc w:val="both"/>
        <w:rPr>
          <w:rFonts w:ascii="Calibri" w:hAnsi="Calibri" w:cs="Calibri"/>
          <w:b/>
          <w:bCs/>
          <w:sz w:val="22"/>
          <w:szCs w:val="22"/>
        </w:rPr>
      </w:pPr>
      <w:r w:rsidRPr="00D827EB">
        <w:rPr>
          <w:rFonts w:ascii="Calibri" w:hAnsi="Calibri" w:cs="Calibri"/>
          <w:b/>
          <w:bCs/>
          <w:sz w:val="22"/>
          <w:szCs w:val="22"/>
        </w:rPr>
        <w:t xml:space="preserve">Załączniki do zapytania ofertowego </w:t>
      </w:r>
    </w:p>
    <w:p w14:paraId="516937B3" w14:textId="6297B305" w:rsidR="00BE5C06" w:rsidRPr="00F30CEB" w:rsidRDefault="00D827EB" w:rsidP="00FC652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1 – w</w:t>
      </w:r>
      <w:r w:rsidR="00BE5C06" w:rsidRPr="00F30CEB">
        <w:rPr>
          <w:rFonts w:ascii="Calibri" w:hAnsi="Calibri" w:cs="Calibri"/>
          <w:sz w:val="22"/>
          <w:szCs w:val="22"/>
        </w:rPr>
        <w:t>zór Formularza oferty</w:t>
      </w:r>
    </w:p>
    <w:p w14:paraId="2EE93AF2" w14:textId="70052207" w:rsidR="00D827EB" w:rsidRPr="00F30CEB" w:rsidRDefault="00BE5C06" w:rsidP="00FC652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30CEB">
        <w:rPr>
          <w:rFonts w:ascii="Calibri" w:hAnsi="Calibri" w:cs="Calibri"/>
          <w:sz w:val="22"/>
          <w:szCs w:val="22"/>
        </w:rPr>
        <w:t xml:space="preserve">Załącznik nr 2 – </w:t>
      </w:r>
      <w:r w:rsidR="00D827EB">
        <w:rPr>
          <w:rFonts w:ascii="Calibri" w:hAnsi="Calibri" w:cs="Calibri"/>
          <w:sz w:val="22"/>
          <w:szCs w:val="22"/>
        </w:rPr>
        <w:t>wzór Wykazu usług</w:t>
      </w:r>
    </w:p>
    <w:p w14:paraId="73DC3419" w14:textId="7020E08B" w:rsidR="00D827EB" w:rsidRPr="00F30CEB" w:rsidRDefault="00BE5C06" w:rsidP="00D43851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F30CEB">
        <w:rPr>
          <w:rFonts w:ascii="Calibri" w:hAnsi="Calibri" w:cs="Calibri"/>
          <w:sz w:val="22"/>
          <w:szCs w:val="22"/>
        </w:rPr>
        <w:t xml:space="preserve">Załącznik nr 3 – </w:t>
      </w:r>
      <w:r w:rsidR="00D827EB">
        <w:rPr>
          <w:rFonts w:ascii="Calibri" w:hAnsi="Calibri" w:cs="Calibri"/>
          <w:sz w:val="22"/>
          <w:szCs w:val="22"/>
        </w:rPr>
        <w:t xml:space="preserve">wzór </w:t>
      </w:r>
      <w:r w:rsidR="00D827EB" w:rsidRPr="00D827EB">
        <w:rPr>
          <w:rFonts w:ascii="Calibri" w:hAnsi="Calibri" w:cs="Calibri"/>
          <w:sz w:val="22"/>
          <w:szCs w:val="22"/>
        </w:rPr>
        <w:t>Wykaz</w:t>
      </w:r>
      <w:r w:rsidR="00D827EB">
        <w:rPr>
          <w:rFonts w:ascii="Calibri" w:hAnsi="Calibri" w:cs="Calibri"/>
          <w:sz w:val="22"/>
          <w:szCs w:val="22"/>
        </w:rPr>
        <w:t>u</w:t>
      </w:r>
      <w:r w:rsidR="00D827EB" w:rsidRPr="00D827EB">
        <w:rPr>
          <w:rFonts w:ascii="Calibri" w:hAnsi="Calibri" w:cs="Calibri"/>
          <w:sz w:val="22"/>
          <w:szCs w:val="22"/>
        </w:rPr>
        <w:t xml:space="preserve"> osób, które będą uczestniczyć w wykonywaniu zamówienia</w:t>
      </w:r>
    </w:p>
    <w:p w14:paraId="3A32216F" w14:textId="54798BFF" w:rsidR="00C60236" w:rsidRPr="00F30CEB" w:rsidRDefault="00606DD9" w:rsidP="00D43851">
      <w:pPr>
        <w:spacing w:after="120" w:line="276" w:lineRule="auto"/>
        <w:jc w:val="both"/>
      </w:pPr>
      <w:r w:rsidRPr="00F30CEB">
        <w:rPr>
          <w:noProof/>
        </w:rPr>
        <w:drawing>
          <wp:inline distT="0" distB="0" distL="0" distR="0" wp14:anchorId="62468F7B" wp14:editId="46E4D985">
            <wp:extent cx="5401310" cy="126174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60236" w:rsidRPr="00F30CEB" w:rsidSect="00DE5718">
      <w:footerReference w:type="default" r:id="rId19"/>
      <w:pgSz w:w="11906" w:h="16838"/>
      <w:pgMar w:top="904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A5E91C" w14:textId="77777777" w:rsidR="008B6A65" w:rsidRDefault="008B6A65">
      <w:r>
        <w:separator/>
      </w:r>
    </w:p>
  </w:endnote>
  <w:endnote w:type="continuationSeparator" w:id="0">
    <w:p w14:paraId="31EA3465" w14:textId="77777777" w:rsidR="008B6A65" w:rsidRDefault="008B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FB114" w14:textId="77777777" w:rsidR="00C60236" w:rsidRPr="00FC7756" w:rsidRDefault="00C123AD" w:rsidP="00FC7756">
    <w:pPr>
      <w:spacing w:before="120"/>
      <w:jc w:val="center"/>
      <w:rPr>
        <w:snapToGrid w:val="0"/>
        <w:color w:val="777777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40DE11E" wp14:editId="53824098">
              <wp:simplePos x="0" y="0"/>
              <wp:positionH relativeFrom="column">
                <wp:posOffset>0</wp:posOffset>
              </wp:positionH>
              <wp:positionV relativeFrom="paragraph">
                <wp:posOffset>5715</wp:posOffset>
              </wp:positionV>
              <wp:extent cx="5387975" cy="0"/>
              <wp:effectExtent l="12700" t="10160" r="9525" b="1841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879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F0078ED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5pt" to="424.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" o:allowincell="f" strokecolor="#969696" strokeweight="1.5pt"/>
          </w:pict>
        </mc:Fallback>
      </mc:AlternateContent>
    </w:r>
    <w:r w:rsidR="00C60236" w:rsidRPr="00FC7756">
      <w:rPr>
        <w:snapToGrid w:val="0"/>
        <w:color w:val="777777"/>
        <w:sz w:val="16"/>
        <w:szCs w:val="16"/>
      </w:rPr>
      <w:t>86-300 Grudziąd</w:t>
    </w:r>
    <w:r w:rsidR="00C60236">
      <w:rPr>
        <w:snapToGrid w:val="0"/>
        <w:color w:val="777777"/>
        <w:sz w:val="16"/>
        <w:szCs w:val="16"/>
      </w:rPr>
      <w:t xml:space="preserve">z, ul. Mickiewicza 28/30, tel. </w:t>
    </w:r>
    <w:r w:rsidR="00C60236" w:rsidRPr="00FC7756">
      <w:rPr>
        <w:snapToGrid w:val="0"/>
        <w:color w:val="777777"/>
        <w:sz w:val="16"/>
        <w:szCs w:val="16"/>
      </w:rPr>
      <w:t>/+48 56/ 45</w:t>
    </w:r>
    <w:r w:rsidR="00C60236">
      <w:rPr>
        <w:snapToGrid w:val="0"/>
        <w:color w:val="777777"/>
        <w:sz w:val="16"/>
        <w:szCs w:val="16"/>
      </w:rPr>
      <w:t xml:space="preserve"> </w:t>
    </w:r>
    <w:r w:rsidR="00C60236" w:rsidRPr="00FC7756">
      <w:rPr>
        <w:snapToGrid w:val="0"/>
        <w:color w:val="777777"/>
        <w:sz w:val="16"/>
        <w:szCs w:val="16"/>
      </w:rPr>
      <w:t>04</w:t>
    </w:r>
    <w:r w:rsidR="00C60236">
      <w:rPr>
        <w:snapToGrid w:val="0"/>
        <w:color w:val="777777"/>
        <w:sz w:val="16"/>
        <w:szCs w:val="16"/>
      </w:rPr>
      <w:t xml:space="preserve"> </w:t>
    </w:r>
    <w:r w:rsidR="00C60236" w:rsidRPr="00FC7756">
      <w:rPr>
        <w:snapToGrid w:val="0"/>
        <w:color w:val="777777"/>
        <w:sz w:val="16"/>
        <w:szCs w:val="16"/>
      </w:rPr>
      <w:t>90</w:t>
    </w:r>
    <w:r w:rsidR="00C60236">
      <w:rPr>
        <w:snapToGrid w:val="0"/>
        <w:color w:val="777777"/>
        <w:sz w:val="16"/>
        <w:szCs w:val="16"/>
      </w:rPr>
      <w:t>1, fax /+48 56/ 45 04 934</w:t>
    </w:r>
  </w:p>
  <w:p w14:paraId="38194906" w14:textId="77777777" w:rsidR="00C60236" w:rsidRPr="003C7B20" w:rsidRDefault="00C60236" w:rsidP="00FC7756">
    <w:pPr>
      <w:jc w:val="center"/>
      <w:rPr>
        <w:snapToGrid w:val="0"/>
        <w:color w:val="777777"/>
        <w:sz w:val="16"/>
        <w:szCs w:val="16"/>
        <w:lang w:val="de-DE"/>
      </w:rPr>
    </w:pPr>
    <w:r w:rsidRPr="003C7B20">
      <w:rPr>
        <w:snapToGrid w:val="0"/>
        <w:color w:val="777777"/>
        <w:sz w:val="16"/>
        <w:szCs w:val="16"/>
        <w:lang w:val="de-DE"/>
      </w:rPr>
      <w:t xml:space="preserve">NIP 876-18-72-491, </w:t>
    </w:r>
    <w:proofErr w:type="spellStart"/>
    <w:r w:rsidRPr="003C7B20">
      <w:rPr>
        <w:snapToGrid w:val="0"/>
        <w:color w:val="777777"/>
        <w:sz w:val="16"/>
        <w:szCs w:val="16"/>
        <w:lang w:val="de-DE"/>
      </w:rPr>
      <w:t>Regon</w:t>
    </w:r>
    <w:proofErr w:type="spellEnd"/>
    <w:r w:rsidRPr="003C7B20">
      <w:rPr>
        <w:snapToGrid w:val="0"/>
        <w:color w:val="777777"/>
        <w:sz w:val="16"/>
        <w:szCs w:val="16"/>
        <w:lang w:val="de-DE"/>
      </w:rPr>
      <w:t xml:space="preserve"> 870485618</w:t>
    </w:r>
  </w:p>
  <w:p w14:paraId="3D133AD4" w14:textId="77777777" w:rsidR="00C60236" w:rsidRPr="003C7B20" w:rsidRDefault="00C60236" w:rsidP="00FC7756">
    <w:pPr>
      <w:pStyle w:val="Stopka"/>
      <w:ind w:right="360"/>
      <w:jc w:val="center"/>
      <w:rPr>
        <w:lang w:val="de-DE"/>
      </w:rPr>
    </w:pPr>
    <w:proofErr w:type="spellStart"/>
    <w:r w:rsidRPr="003C7B20">
      <w:rPr>
        <w:snapToGrid w:val="0"/>
        <w:color w:val="808080"/>
        <w:sz w:val="16"/>
        <w:szCs w:val="16"/>
        <w:lang w:val="de-DE"/>
      </w:rPr>
      <w:t>e-mail</w:t>
    </w:r>
    <w:proofErr w:type="spellEnd"/>
    <w:r w:rsidRPr="003C7B20">
      <w:rPr>
        <w:snapToGrid w:val="0"/>
        <w:color w:val="808080"/>
        <w:sz w:val="16"/>
        <w:szCs w:val="16"/>
        <w:lang w:val="de-DE"/>
      </w:rPr>
      <w:t xml:space="preserve">:  </w:t>
    </w:r>
    <w:hyperlink r:id="rId1" w:history="1">
      <w:r w:rsidRPr="003C7B20">
        <w:rPr>
          <w:rStyle w:val="Hipercze"/>
          <w:snapToGrid w:val="0"/>
          <w:sz w:val="16"/>
          <w:szCs w:val="16"/>
          <w:lang w:val="de-DE"/>
        </w:rPr>
        <w:t>mwio@mwio.pl</w:t>
      </w:r>
    </w:hyperlink>
    <w:r w:rsidRPr="003C7B20">
      <w:rPr>
        <w:snapToGrid w:val="0"/>
        <w:color w:val="808080"/>
        <w:sz w:val="16"/>
        <w:szCs w:val="16"/>
        <w:lang w:val="de-DE"/>
      </w:rPr>
      <w:t xml:space="preserve">    </w:t>
    </w:r>
    <w:hyperlink r:id="rId2" w:history="1">
      <w:r w:rsidRPr="003C7B20">
        <w:rPr>
          <w:rStyle w:val="Hipercze"/>
          <w:snapToGrid w:val="0"/>
          <w:sz w:val="16"/>
          <w:szCs w:val="16"/>
          <w:lang w:val="de-DE"/>
        </w:rPr>
        <w:t>http://www.mwio.pl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FE7203" w14:textId="77777777" w:rsidR="008B6A65" w:rsidRDefault="008B6A65">
      <w:r>
        <w:separator/>
      </w:r>
    </w:p>
  </w:footnote>
  <w:footnote w:type="continuationSeparator" w:id="0">
    <w:p w14:paraId="006A663D" w14:textId="77777777" w:rsidR="008B6A65" w:rsidRDefault="008B6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F184D"/>
    <w:multiLevelType w:val="hybridMultilevel"/>
    <w:tmpl w:val="DC207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24A2F"/>
    <w:multiLevelType w:val="hybridMultilevel"/>
    <w:tmpl w:val="47004042"/>
    <w:lvl w:ilvl="0" w:tplc="E3086824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DF647FB"/>
    <w:multiLevelType w:val="hybridMultilevel"/>
    <w:tmpl w:val="5DE453EA"/>
    <w:lvl w:ilvl="0" w:tplc="E30868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45F8F"/>
    <w:multiLevelType w:val="hybridMultilevel"/>
    <w:tmpl w:val="9A5AF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8470324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E7D219E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02B93"/>
    <w:multiLevelType w:val="hybridMultilevel"/>
    <w:tmpl w:val="A7A04382"/>
    <w:lvl w:ilvl="0" w:tplc="06427D1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D8A701A"/>
    <w:multiLevelType w:val="hybridMultilevel"/>
    <w:tmpl w:val="B226F3C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B6468F"/>
    <w:multiLevelType w:val="hybridMultilevel"/>
    <w:tmpl w:val="45564F9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2252609F"/>
    <w:multiLevelType w:val="hybridMultilevel"/>
    <w:tmpl w:val="3E106A50"/>
    <w:lvl w:ilvl="0" w:tplc="CDC213A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3F05940"/>
    <w:multiLevelType w:val="hybridMultilevel"/>
    <w:tmpl w:val="5FB40D4A"/>
    <w:lvl w:ilvl="0" w:tplc="0415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9" w15:restartNumberingAfterBreak="0">
    <w:nsid w:val="27B45209"/>
    <w:multiLevelType w:val="hybridMultilevel"/>
    <w:tmpl w:val="E6EC6D58"/>
    <w:lvl w:ilvl="0" w:tplc="E30868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2563E"/>
    <w:multiLevelType w:val="hybridMultilevel"/>
    <w:tmpl w:val="91A049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225046"/>
    <w:multiLevelType w:val="hybridMultilevel"/>
    <w:tmpl w:val="B3F4473E"/>
    <w:lvl w:ilvl="0" w:tplc="5D364952">
      <w:start w:val="5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7D7EA2"/>
    <w:multiLevelType w:val="hybridMultilevel"/>
    <w:tmpl w:val="D53E64B8"/>
    <w:lvl w:ilvl="0" w:tplc="06427D1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8C772FB"/>
    <w:multiLevelType w:val="hybridMultilevel"/>
    <w:tmpl w:val="CDFCB32A"/>
    <w:lvl w:ilvl="0" w:tplc="04F22DA2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27E41"/>
    <w:multiLevelType w:val="hybridMultilevel"/>
    <w:tmpl w:val="C8D4E3F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2F621EF"/>
    <w:multiLevelType w:val="hybridMultilevel"/>
    <w:tmpl w:val="4F7A7B4C"/>
    <w:lvl w:ilvl="0" w:tplc="06427D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4331975"/>
    <w:multiLevelType w:val="hybridMultilevel"/>
    <w:tmpl w:val="07F8F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37DA2"/>
    <w:multiLevelType w:val="hybridMultilevel"/>
    <w:tmpl w:val="555E49A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9713D98"/>
    <w:multiLevelType w:val="hybridMultilevel"/>
    <w:tmpl w:val="47FACD36"/>
    <w:lvl w:ilvl="0" w:tplc="60924A0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ADC1C44"/>
    <w:multiLevelType w:val="hybridMultilevel"/>
    <w:tmpl w:val="36E41968"/>
    <w:lvl w:ilvl="0" w:tplc="04F22DA2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77480C"/>
    <w:multiLevelType w:val="hybridMultilevel"/>
    <w:tmpl w:val="0AF6F5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84539"/>
    <w:multiLevelType w:val="hybridMultilevel"/>
    <w:tmpl w:val="1A04832C"/>
    <w:lvl w:ilvl="0" w:tplc="BC6CF57E">
      <w:start w:val="1"/>
      <w:numFmt w:val="decimal"/>
      <w:lvlText w:val="%1)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F725DD"/>
    <w:multiLevelType w:val="hybridMultilevel"/>
    <w:tmpl w:val="5DE453EA"/>
    <w:lvl w:ilvl="0" w:tplc="E30868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2F1A36"/>
    <w:multiLevelType w:val="hybridMultilevel"/>
    <w:tmpl w:val="7F36C278"/>
    <w:lvl w:ilvl="0" w:tplc="6086535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C23047F"/>
    <w:multiLevelType w:val="hybridMultilevel"/>
    <w:tmpl w:val="768C5AE2"/>
    <w:lvl w:ilvl="0" w:tplc="2640EA5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0574550"/>
    <w:multiLevelType w:val="hybridMultilevel"/>
    <w:tmpl w:val="BDAA9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ED1403"/>
    <w:multiLevelType w:val="hybridMultilevel"/>
    <w:tmpl w:val="C2D61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272FAB"/>
    <w:multiLevelType w:val="hybridMultilevel"/>
    <w:tmpl w:val="C4F0A5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AE0900"/>
    <w:multiLevelType w:val="hybridMultilevel"/>
    <w:tmpl w:val="D2966DE8"/>
    <w:lvl w:ilvl="0" w:tplc="D6B0C00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417010"/>
    <w:multiLevelType w:val="hybridMultilevel"/>
    <w:tmpl w:val="C83A0CC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C112873"/>
    <w:multiLevelType w:val="hybridMultilevel"/>
    <w:tmpl w:val="0C3A7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F4D06"/>
    <w:multiLevelType w:val="hybridMultilevel"/>
    <w:tmpl w:val="08C2665E"/>
    <w:lvl w:ilvl="0" w:tplc="84FC3482">
      <w:start w:val="1"/>
      <w:numFmt w:val="decimal"/>
      <w:lvlText w:val="%1."/>
      <w:lvlJc w:val="left"/>
      <w:pPr>
        <w:ind w:left="21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6D442B3B"/>
    <w:multiLevelType w:val="hybridMultilevel"/>
    <w:tmpl w:val="65980AE8"/>
    <w:lvl w:ilvl="0" w:tplc="47560C94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Calibri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75641A"/>
    <w:multiLevelType w:val="hybridMultilevel"/>
    <w:tmpl w:val="532A0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3816E9"/>
    <w:multiLevelType w:val="hybridMultilevel"/>
    <w:tmpl w:val="344EEAD6"/>
    <w:lvl w:ilvl="0" w:tplc="DA9C1E26">
      <w:start w:val="7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532766"/>
    <w:multiLevelType w:val="hybridMultilevel"/>
    <w:tmpl w:val="0178A758"/>
    <w:lvl w:ilvl="0" w:tplc="326823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8A418A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7F1BF2"/>
    <w:multiLevelType w:val="hybridMultilevel"/>
    <w:tmpl w:val="B78C0D40"/>
    <w:lvl w:ilvl="0" w:tplc="8208036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47560C94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Calibri"/>
        <w:b w:val="0"/>
        <w:sz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D80A39"/>
    <w:multiLevelType w:val="hybridMultilevel"/>
    <w:tmpl w:val="3F38C32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color w:val="000000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33"/>
  </w:num>
  <w:num w:numId="4">
    <w:abstractNumId w:val="35"/>
  </w:num>
  <w:num w:numId="5">
    <w:abstractNumId w:val="26"/>
  </w:num>
  <w:num w:numId="6">
    <w:abstractNumId w:val="3"/>
  </w:num>
  <w:num w:numId="7">
    <w:abstractNumId w:val="27"/>
  </w:num>
  <w:num w:numId="8">
    <w:abstractNumId w:val="10"/>
  </w:num>
  <w:num w:numId="9">
    <w:abstractNumId w:val="14"/>
  </w:num>
  <w:num w:numId="10">
    <w:abstractNumId w:val="6"/>
  </w:num>
  <w:num w:numId="11">
    <w:abstractNumId w:val="16"/>
  </w:num>
  <w:num w:numId="12">
    <w:abstractNumId w:val="30"/>
  </w:num>
  <w:num w:numId="13">
    <w:abstractNumId w:val="0"/>
  </w:num>
  <w:num w:numId="14">
    <w:abstractNumId w:val="17"/>
  </w:num>
  <w:num w:numId="15">
    <w:abstractNumId w:val="29"/>
  </w:num>
  <w:num w:numId="16">
    <w:abstractNumId w:val="8"/>
  </w:num>
  <w:num w:numId="17">
    <w:abstractNumId w:val="4"/>
  </w:num>
  <w:num w:numId="18">
    <w:abstractNumId w:val="25"/>
  </w:num>
  <w:num w:numId="19">
    <w:abstractNumId w:val="2"/>
  </w:num>
  <w:num w:numId="20">
    <w:abstractNumId w:val="9"/>
  </w:num>
  <w:num w:numId="21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5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9"/>
  </w:num>
  <w:num w:numId="28">
    <w:abstractNumId w:val="36"/>
  </w:num>
  <w:num w:numId="29">
    <w:abstractNumId w:val="32"/>
  </w:num>
  <w:num w:numId="30">
    <w:abstractNumId w:val="7"/>
  </w:num>
  <w:num w:numId="31">
    <w:abstractNumId w:val="24"/>
  </w:num>
  <w:num w:numId="32">
    <w:abstractNumId w:val="23"/>
  </w:num>
  <w:num w:numId="33">
    <w:abstractNumId w:val="18"/>
  </w:num>
  <w:num w:numId="34">
    <w:abstractNumId w:val="20"/>
  </w:num>
  <w:num w:numId="35">
    <w:abstractNumId w:val="22"/>
  </w:num>
  <w:num w:numId="36">
    <w:abstractNumId w:val="1"/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12"/>
  </w:num>
  <w:num w:numId="40">
    <w:abstractNumId w:val="3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81"/>
  <w:drawingGridVerticalSpacing w:val="181"/>
  <w:characterSpacingControl w:val="doNotCompress"/>
  <w:doNotValidateAgainstSchema/>
  <w:doNotDemarcateInvalidXml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A2"/>
    <w:rsid w:val="000034EC"/>
    <w:rsid w:val="0000363B"/>
    <w:rsid w:val="000043BB"/>
    <w:rsid w:val="00014764"/>
    <w:rsid w:val="0002184F"/>
    <w:rsid w:val="000643D3"/>
    <w:rsid w:val="000707E3"/>
    <w:rsid w:val="00083B5C"/>
    <w:rsid w:val="00085E6B"/>
    <w:rsid w:val="000912FD"/>
    <w:rsid w:val="0009160E"/>
    <w:rsid w:val="00094FCE"/>
    <w:rsid w:val="00095AF0"/>
    <w:rsid w:val="000B0840"/>
    <w:rsid w:val="000B22F8"/>
    <w:rsid w:val="000C6241"/>
    <w:rsid w:val="000E510C"/>
    <w:rsid w:val="000F338D"/>
    <w:rsid w:val="0010206B"/>
    <w:rsid w:val="00103B95"/>
    <w:rsid w:val="001076B5"/>
    <w:rsid w:val="001130C9"/>
    <w:rsid w:val="00115877"/>
    <w:rsid w:val="00121184"/>
    <w:rsid w:val="00131975"/>
    <w:rsid w:val="001503D6"/>
    <w:rsid w:val="0016215B"/>
    <w:rsid w:val="0016338C"/>
    <w:rsid w:val="00163A03"/>
    <w:rsid w:val="001739C5"/>
    <w:rsid w:val="001824E3"/>
    <w:rsid w:val="00184A93"/>
    <w:rsid w:val="001900E7"/>
    <w:rsid w:val="00190239"/>
    <w:rsid w:val="0019289A"/>
    <w:rsid w:val="001956F8"/>
    <w:rsid w:val="00197F94"/>
    <w:rsid w:val="001A514F"/>
    <w:rsid w:val="001A5605"/>
    <w:rsid w:val="001A5A88"/>
    <w:rsid w:val="001C69CD"/>
    <w:rsid w:val="001D3B36"/>
    <w:rsid w:val="001E1486"/>
    <w:rsid w:val="001E3EC8"/>
    <w:rsid w:val="001F45BC"/>
    <w:rsid w:val="001F661C"/>
    <w:rsid w:val="001F72CC"/>
    <w:rsid w:val="0021195E"/>
    <w:rsid w:val="00221081"/>
    <w:rsid w:val="00227052"/>
    <w:rsid w:val="002276CB"/>
    <w:rsid w:val="00241F39"/>
    <w:rsid w:val="00251DA4"/>
    <w:rsid w:val="00252C2D"/>
    <w:rsid w:val="00262CB4"/>
    <w:rsid w:val="00266FFA"/>
    <w:rsid w:val="00270389"/>
    <w:rsid w:val="00273B36"/>
    <w:rsid w:val="00280F75"/>
    <w:rsid w:val="002A4A20"/>
    <w:rsid w:val="002A4F9A"/>
    <w:rsid w:val="002A6D41"/>
    <w:rsid w:val="002B5ECB"/>
    <w:rsid w:val="002B6F64"/>
    <w:rsid w:val="002B77E9"/>
    <w:rsid w:val="002C3577"/>
    <w:rsid w:val="002C6AA6"/>
    <w:rsid w:val="002D092C"/>
    <w:rsid w:val="002D35CF"/>
    <w:rsid w:val="002E0427"/>
    <w:rsid w:val="002E27AC"/>
    <w:rsid w:val="002E5686"/>
    <w:rsid w:val="002F20E4"/>
    <w:rsid w:val="002F5F15"/>
    <w:rsid w:val="00303518"/>
    <w:rsid w:val="003269FB"/>
    <w:rsid w:val="00332B41"/>
    <w:rsid w:val="003400EA"/>
    <w:rsid w:val="003457AE"/>
    <w:rsid w:val="00374652"/>
    <w:rsid w:val="003811AE"/>
    <w:rsid w:val="003812C3"/>
    <w:rsid w:val="00382618"/>
    <w:rsid w:val="0038417F"/>
    <w:rsid w:val="0039234E"/>
    <w:rsid w:val="003A2B88"/>
    <w:rsid w:val="003A51AC"/>
    <w:rsid w:val="003B42B6"/>
    <w:rsid w:val="003C5992"/>
    <w:rsid w:val="003C6550"/>
    <w:rsid w:val="003C7B20"/>
    <w:rsid w:val="003D2185"/>
    <w:rsid w:val="003D3ADC"/>
    <w:rsid w:val="003E2759"/>
    <w:rsid w:val="003E6E59"/>
    <w:rsid w:val="003F2488"/>
    <w:rsid w:val="003F52CD"/>
    <w:rsid w:val="003F68A0"/>
    <w:rsid w:val="003F702F"/>
    <w:rsid w:val="00401FCD"/>
    <w:rsid w:val="00407F5A"/>
    <w:rsid w:val="00411429"/>
    <w:rsid w:val="0041177E"/>
    <w:rsid w:val="00416C92"/>
    <w:rsid w:val="004223E2"/>
    <w:rsid w:val="0043078D"/>
    <w:rsid w:val="00431C83"/>
    <w:rsid w:val="00431CBC"/>
    <w:rsid w:val="00436E74"/>
    <w:rsid w:val="004428C3"/>
    <w:rsid w:val="00444117"/>
    <w:rsid w:val="0045367F"/>
    <w:rsid w:val="0046294B"/>
    <w:rsid w:val="00472DD9"/>
    <w:rsid w:val="0048045B"/>
    <w:rsid w:val="00496A0F"/>
    <w:rsid w:val="004A2E43"/>
    <w:rsid w:val="004A392C"/>
    <w:rsid w:val="004B43EF"/>
    <w:rsid w:val="004C0AE7"/>
    <w:rsid w:val="004C5F68"/>
    <w:rsid w:val="004D5C45"/>
    <w:rsid w:val="004D7ADC"/>
    <w:rsid w:val="004D7BB9"/>
    <w:rsid w:val="004E7704"/>
    <w:rsid w:val="004F02A1"/>
    <w:rsid w:val="004F0949"/>
    <w:rsid w:val="004F5D2F"/>
    <w:rsid w:val="0050092A"/>
    <w:rsid w:val="00500D62"/>
    <w:rsid w:val="00510311"/>
    <w:rsid w:val="005146B0"/>
    <w:rsid w:val="00515A51"/>
    <w:rsid w:val="00522612"/>
    <w:rsid w:val="00522835"/>
    <w:rsid w:val="005408EB"/>
    <w:rsid w:val="00543FF2"/>
    <w:rsid w:val="00554EEC"/>
    <w:rsid w:val="00563B93"/>
    <w:rsid w:val="00565A22"/>
    <w:rsid w:val="00574C5A"/>
    <w:rsid w:val="005822B6"/>
    <w:rsid w:val="00587FB7"/>
    <w:rsid w:val="005912F9"/>
    <w:rsid w:val="005958F8"/>
    <w:rsid w:val="005A1D61"/>
    <w:rsid w:val="005A243A"/>
    <w:rsid w:val="005A5B20"/>
    <w:rsid w:val="005A6CA2"/>
    <w:rsid w:val="005B5275"/>
    <w:rsid w:val="005D6BDD"/>
    <w:rsid w:val="005E3C9A"/>
    <w:rsid w:val="005F249C"/>
    <w:rsid w:val="005F756D"/>
    <w:rsid w:val="00602ABD"/>
    <w:rsid w:val="0060499D"/>
    <w:rsid w:val="00606DD9"/>
    <w:rsid w:val="00615E11"/>
    <w:rsid w:val="00620030"/>
    <w:rsid w:val="006228C5"/>
    <w:rsid w:val="0063052D"/>
    <w:rsid w:val="0063646B"/>
    <w:rsid w:val="00641FD4"/>
    <w:rsid w:val="006439F9"/>
    <w:rsid w:val="00653150"/>
    <w:rsid w:val="006538E2"/>
    <w:rsid w:val="006611AA"/>
    <w:rsid w:val="00665F1A"/>
    <w:rsid w:val="00670783"/>
    <w:rsid w:val="0067085F"/>
    <w:rsid w:val="006A696D"/>
    <w:rsid w:val="006B37AD"/>
    <w:rsid w:val="006C3B50"/>
    <w:rsid w:val="006C7127"/>
    <w:rsid w:val="006D1077"/>
    <w:rsid w:val="006D17C3"/>
    <w:rsid w:val="006E09FE"/>
    <w:rsid w:val="006E76AD"/>
    <w:rsid w:val="006F1E28"/>
    <w:rsid w:val="006F33B0"/>
    <w:rsid w:val="006F7728"/>
    <w:rsid w:val="007020EC"/>
    <w:rsid w:val="00704259"/>
    <w:rsid w:val="00704419"/>
    <w:rsid w:val="0070446E"/>
    <w:rsid w:val="00707F87"/>
    <w:rsid w:val="00712808"/>
    <w:rsid w:val="00713AED"/>
    <w:rsid w:val="00715F9E"/>
    <w:rsid w:val="00721006"/>
    <w:rsid w:val="00725F47"/>
    <w:rsid w:val="00733EFC"/>
    <w:rsid w:val="0073463D"/>
    <w:rsid w:val="00752748"/>
    <w:rsid w:val="00756B6C"/>
    <w:rsid w:val="007610D3"/>
    <w:rsid w:val="00764BCF"/>
    <w:rsid w:val="00766115"/>
    <w:rsid w:val="00770D4E"/>
    <w:rsid w:val="007746A8"/>
    <w:rsid w:val="007819A0"/>
    <w:rsid w:val="007856FF"/>
    <w:rsid w:val="007A54D4"/>
    <w:rsid w:val="007C3A8E"/>
    <w:rsid w:val="007D0D16"/>
    <w:rsid w:val="007D512E"/>
    <w:rsid w:val="007D6267"/>
    <w:rsid w:val="007D63F0"/>
    <w:rsid w:val="007D6404"/>
    <w:rsid w:val="007E07A7"/>
    <w:rsid w:val="007E7453"/>
    <w:rsid w:val="007F084A"/>
    <w:rsid w:val="007F0D71"/>
    <w:rsid w:val="00800EDB"/>
    <w:rsid w:val="00803067"/>
    <w:rsid w:val="00803657"/>
    <w:rsid w:val="00812765"/>
    <w:rsid w:val="008151E9"/>
    <w:rsid w:val="00821C4A"/>
    <w:rsid w:val="00824D4A"/>
    <w:rsid w:val="00853972"/>
    <w:rsid w:val="0087135E"/>
    <w:rsid w:val="0087654F"/>
    <w:rsid w:val="0088372D"/>
    <w:rsid w:val="008903E8"/>
    <w:rsid w:val="00893A37"/>
    <w:rsid w:val="008A60F9"/>
    <w:rsid w:val="008B6A65"/>
    <w:rsid w:val="008D1AF7"/>
    <w:rsid w:val="008E007C"/>
    <w:rsid w:val="008F48F4"/>
    <w:rsid w:val="00910195"/>
    <w:rsid w:val="0091576D"/>
    <w:rsid w:val="00922167"/>
    <w:rsid w:val="00922407"/>
    <w:rsid w:val="009310E8"/>
    <w:rsid w:val="009473F2"/>
    <w:rsid w:val="00951CC3"/>
    <w:rsid w:val="00957FCB"/>
    <w:rsid w:val="00963793"/>
    <w:rsid w:val="009761F4"/>
    <w:rsid w:val="009A4984"/>
    <w:rsid w:val="009A4F85"/>
    <w:rsid w:val="009A57B2"/>
    <w:rsid w:val="009B1977"/>
    <w:rsid w:val="009D0A9A"/>
    <w:rsid w:val="009D6A31"/>
    <w:rsid w:val="009E5541"/>
    <w:rsid w:val="009E699E"/>
    <w:rsid w:val="009F3CE8"/>
    <w:rsid w:val="009F423D"/>
    <w:rsid w:val="009F49B7"/>
    <w:rsid w:val="009F691E"/>
    <w:rsid w:val="00A001BD"/>
    <w:rsid w:val="00A4007B"/>
    <w:rsid w:val="00A405EE"/>
    <w:rsid w:val="00A440AB"/>
    <w:rsid w:val="00A447E8"/>
    <w:rsid w:val="00A45251"/>
    <w:rsid w:val="00A50677"/>
    <w:rsid w:val="00A6274C"/>
    <w:rsid w:val="00A761DE"/>
    <w:rsid w:val="00A928C0"/>
    <w:rsid w:val="00AA39D2"/>
    <w:rsid w:val="00AA6D3D"/>
    <w:rsid w:val="00AA6F3D"/>
    <w:rsid w:val="00AC231B"/>
    <w:rsid w:val="00AC309A"/>
    <w:rsid w:val="00AE1FF9"/>
    <w:rsid w:val="00AE4061"/>
    <w:rsid w:val="00AE7E9E"/>
    <w:rsid w:val="00AF0268"/>
    <w:rsid w:val="00AF07F4"/>
    <w:rsid w:val="00AF397A"/>
    <w:rsid w:val="00B05B7E"/>
    <w:rsid w:val="00B15FB7"/>
    <w:rsid w:val="00B20F80"/>
    <w:rsid w:val="00B30BBB"/>
    <w:rsid w:val="00B319CD"/>
    <w:rsid w:val="00B34369"/>
    <w:rsid w:val="00B4305A"/>
    <w:rsid w:val="00B4521F"/>
    <w:rsid w:val="00B4564E"/>
    <w:rsid w:val="00B45A71"/>
    <w:rsid w:val="00B463C0"/>
    <w:rsid w:val="00B60220"/>
    <w:rsid w:val="00B7109D"/>
    <w:rsid w:val="00B75D24"/>
    <w:rsid w:val="00B76702"/>
    <w:rsid w:val="00B861E6"/>
    <w:rsid w:val="00BA0845"/>
    <w:rsid w:val="00BA0886"/>
    <w:rsid w:val="00BA7E0B"/>
    <w:rsid w:val="00BB1B9C"/>
    <w:rsid w:val="00BB3E8A"/>
    <w:rsid w:val="00BC00FC"/>
    <w:rsid w:val="00BC67C5"/>
    <w:rsid w:val="00BC71F3"/>
    <w:rsid w:val="00BD0722"/>
    <w:rsid w:val="00BD467C"/>
    <w:rsid w:val="00BD5277"/>
    <w:rsid w:val="00BD55A1"/>
    <w:rsid w:val="00BE0552"/>
    <w:rsid w:val="00BE5C06"/>
    <w:rsid w:val="00BF111F"/>
    <w:rsid w:val="00BF1FE9"/>
    <w:rsid w:val="00BF2382"/>
    <w:rsid w:val="00BF3701"/>
    <w:rsid w:val="00C07F35"/>
    <w:rsid w:val="00C123AD"/>
    <w:rsid w:val="00C2790E"/>
    <w:rsid w:val="00C350B1"/>
    <w:rsid w:val="00C42A36"/>
    <w:rsid w:val="00C56DF4"/>
    <w:rsid w:val="00C60236"/>
    <w:rsid w:val="00C63AF2"/>
    <w:rsid w:val="00C64D4A"/>
    <w:rsid w:val="00C7005B"/>
    <w:rsid w:val="00C77544"/>
    <w:rsid w:val="00C77781"/>
    <w:rsid w:val="00C847C7"/>
    <w:rsid w:val="00C9128C"/>
    <w:rsid w:val="00C95EDC"/>
    <w:rsid w:val="00C97B3B"/>
    <w:rsid w:val="00CB38F6"/>
    <w:rsid w:val="00CC297F"/>
    <w:rsid w:val="00CC4D77"/>
    <w:rsid w:val="00CC55BD"/>
    <w:rsid w:val="00CC7FDF"/>
    <w:rsid w:val="00CE1046"/>
    <w:rsid w:val="00CE31EC"/>
    <w:rsid w:val="00CE338A"/>
    <w:rsid w:val="00CE48A6"/>
    <w:rsid w:val="00CE4F69"/>
    <w:rsid w:val="00CE63A2"/>
    <w:rsid w:val="00CE7962"/>
    <w:rsid w:val="00CF09B1"/>
    <w:rsid w:val="00CF7313"/>
    <w:rsid w:val="00D06BA2"/>
    <w:rsid w:val="00D10BF7"/>
    <w:rsid w:val="00D219E1"/>
    <w:rsid w:val="00D25885"/>
    <w:rsid w:val="00D268D5"/>
    <w:rsid w:val="00D43851"/>
    <w:rsid w:val="00D46D81"/>
    <w:rsid w:val="00D46FF1"/>
    <w:rsid w:val="00D65E6B"/>
    <w:rsid w:val="00D72DDD"/>
    <w:rsid w:val="00D742A7"/>
    <w:rsid w:val="00D75BD6"/>
    <w:rsid w:val="00D827EB"/>
    <w:rsid w:val="00D9356F"/>
    <w:rsid w:val="00D961B9"/>
    <w:rsid w:val="00D966DF"/>
    <w:rsid w:val="00D970B8"/>
    <w:rsid w:val="00DC0AD9"/>
    <w:rsid w:val="00DC2C12"/>
    <w:rsid w:val="00DC337F"/>
    <w:rsid w:val="00DC56B7"/>
    <w:rsid w:val="00DD2D5B"/>
    <w:rsid w:val="00DD3FAD"/>
    <w:rsid w:val="00DE3564"/>
    <w:rsid w:val="00DE5718"/>
    <w:rsid w:val="00E002B9"/>
    <w:rsid w:val="00E00778"/>
    <w:rsid w:val="00E02B45"/>
    <w:rsid w:val="00E05D67"/>
    <w:rsid w:val="00E06BFE"/>
    <w:rsid w:val="00E07794"/>
    <w:rsid w:val="00E200D6"/>
    <w:rsid w:val="00E24A44"/>
    <w:rsid w:val="00E26A9A"/>
    <w:rsid w:val="00E31FB9"/>
    <w:rsid w:val="00E324F2"/>
    <w:rsid w:val="00E33415"/>
    <w:rsid w:val="00E42B05"/>
    <w:rsid w:val="00E53D60"/>
    <w:rsid w:val="00E57257"/>
    <w:rsid w:val="00E57ED6"/>
    <w:rsid w:val="00E6490F"/>
    <w:rsid w:val="00E65D55"/>
    <w:rsid w:val="00E803C6"/>
    <w:rsid w:val="00E847C7"/>
    <w:rsid w:val="00E855B1"/>
    <w:rsid w:val="00E872F8"/>
    <w:rsid w:val="00EB3F6B"/>
    <w:rsid w:val="00EC27C3"/>
    <w:rsid w:val="00EC7156"/>
    <w:rsid w:val="00ED1983"/>
    <w:rsid w:val="00ED31AE"/>
    <w:rsid w:val="00EE267F"/>
    <w:rsid w:val="00EE360C"/>
    <w:rsid w:val="00EE6D48"/>
    <w:rsid w:val="00EF09AD"/>
    <w:rsid w:val="00F01E46"/>
    <w:rsid w:val="00F063D1"/>
    <w:rsid w:val="00F11E6B"/>
    <w:rsid w:val="00F21531"/>
    <w:rsid w:val="00F30CEB"/>
    <w:rsid w:val="00F3243B"/>
    <w:rsid w:val="00F40A49"/>
    <w:rsid w:val="00F4330B"/>
    <w:rsid w:val="00F43873"/>
    <w:rsid w:val="00F54AB1"/>
    <w:rsid w:val="00F553D8"/>
    <w:rsid w:val="00F6141F"/>
    <w:rsid w:val="00F6656D"/>
    <w:rsid w:val="00F743D5"/>
    <w:rsid w:val="00F774F5"/>
    <w:rsid w:val="00F85F74"/>
    <w:rsid w:val="00F86254"/>
    <w:rsid w:val="00F904CF"/>
    <w:rsid w:val="00FA02D6"/>
    <w:rsid w:val="00FA4677"/>
    <w:rsid w:val="00FA6C8F"/>
    <w:rsid w:val="00FA73DD"/>
    <w:rsid w:val="00FB4A7A"/>
    <w:rsid w:val="00FB667E"/>
    <w:rsid w:val="00FC2324"/>
    <w:rsid w:val="00FC6525"/>
    <w:rsid w:val="00FC7756"/>
    <w:rsid w:val="00FD77D6"/>
    <w:rsid w:val="00FF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  <w14:docId w14:val="258FA9E7"/>
  <w15:docId w15:val="{EE66F109-C5FE-481E-892B-3B76CA4F5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AF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B3F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9"/>
    <w:qFormat/>
    <w:rsid w:val="001956F8"/>
    <w:pPr>
      <w:spacing w:before="100" w:beforeAutospacing="1" w:after="100" w:afterAutospacing="1"/>
      <w:outlineLvl w:val="2"/>
    </w:pPr>
    <w:rPr>
      <w:rFonts w:ascii="Cambria" w:hAnsi="Cambria"/>
      <w:b/>
      <w:sz w:val="26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rsid w:val="008D1AF7"/>
    <w:rPr>
      <w:rFonts w:ascii="Cambria" w:hAnsi="Cambria"/>
      <w:b/>
      <w:sz w:val="26"/>
    </w:rPr>
  </w:style>
  <w:style w:type="paragraph" w:styleId="Stopka">
    <w:name w:val="footer"/>
    <w:basedOn w:val="Normalny"/>
    <w:link w:val="StopkaZnak"/>
    <w:uiPriority w:val="99"/>
    <w:rsid w:val="008D1AF7"/>
    <w:pPr>
      <w:tabs>
        <w:tab w:val="center" w:pos="4536"/>
        <w:tab w:val="right" w:pos="9072"/>
      </w:tabs>
    </w:pPr>
    <w:rPr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8D1AF7"/>
    <w:rPr>
      <w:sz w:val="24"/>
    </w:rPr>
  </w:style>
  <w:style w:type="character" w:styleId="Numerstrony">
    <w:name w:val="page number"/>
    <w:basedOn w:val="Domylnaczcionkaakapitu"/>
    <w:uiPriority w:val="99"/>
    <w:rsid w:val="008D1AF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8D1AF7"/>
    <w:pPr>
      <w:tabs>
        <w:tab w:val="center" w:pos="4536"/>
        <w:tab w:val="right" w:pos="9072"/>
      </w:tabs>
    </w:pPr>
    <w:rPr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8D1AF7"/>
    <w:rPr>
      <w:sz w:val="24"/>
    </w:rPr>
  </w:style>
  <w:style w:type="character" w:styleId="Hipercze">
    <w:name w:val="Hyperlink"/>
    <w:basedOn w:val="Domylnaczcionkaakapitu"/>
    <w:uiPriority w:val="99"/>
    <w:rsid w:val="008D1AF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227052"/>
    <w:rPr>
      <w:sz w:val="2"/>
      <w:szCs w:val="20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AF7"/>
    <w:rPr>
      <w:sz w:val="2"/>
    </w:rPr>
  </w:style>
  <w:style w:type="paragraph" w:styleId="Tekstpodstawowy">
    <w:name w:val="Body Text"/>
    <w:aliases w:val="Znak Znak Znak"/>
    <w:basedOn w:val="Normalny"/>
    <w:link w:val="TekstpodstawowyZnak"/>
    <w:uiPriority w:val="99"/>
    <w:rsid w:val="009A57B2"/>
    <w:pPr>
      <w:jc w:val="both"/>
    </w:pPr>
    <w:rPr>
      <w:szCs w:val="20"/>
      <w:lang w:eastAsia="zh-CN"/>
    </w:rPr>
  </w:style>
  <w:style w:type="character" w:customStyle="1" w:styleId="TekstpodstawowyZnak">
    <w:name w:val="Tekst podstawowy Znak"/>
    <w:aliases w:val="Znak Znak Znak Znak"/>
    <w:basedOn w:val="Domylnaczcionkaakapitu"/>
    <w:link w:val="Tekstpodstawowy"/>
    <w:uiPriority w:val="99"/>
    <w:semiHidden/>
    <w:rsid w:val="008D1AF7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9A57B2"/>
    <w:pPr>
      <w:ind w:firstLine="720"/>
      <w:jc w:val="both"/>
    </w:pPr>
    <w:rPr>
      <w:szCs w:val="20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D1AF7"/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9A57B2"/>
    <w:pPr>
      <w:spacing w:after="120"/>
      <w:ind w:left="283"/>
    </w:pPr>
    <w:rPr>
      <w:sz w:val="16"/>
      <w:szCs w:val="20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D1AF7"/>
    <w:rPr>
      <w:sz w:val="16"/>
    </w:rPr>
  </w:style>
  <w:style w:type="paragraph" w:customStyle="1" w:styleId="Procedury">
    <w:name w:val="Procedury"/>
    <w:basedOn w:val="Normalny"/>
    <w:uiPriority w:val="99"/>
    <w:rsid w:val="002A6D41"/>
    <w:pPr>
      <w:spacing w:line="336" w:lineRule="auto"/>
      <w:jc w:val="both"/>
    </w:pPr>
    <w:rPr>
      <w:rFonts w:ascii="Arial" w:hAnsi="Arial" w:cs="Arial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rsid w:val="0050092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0092A"/>
    <w:rPr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092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0092A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092A"/>
    <w:rPr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EB3F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EB3F6B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B3F6B"/>
    <w:rPr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EB3F6B"/>
    <w:pPr>
      <w:ind w:left="708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56DF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2F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2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22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0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4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4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84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84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0.png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0.png"/><Relationship Id="rId17" Type="http://schemas.openxmlformats.org/officeDocument/2006/relationships/hyperlink" Target="https://platformazakupowa.pl/pn/gpp_grudziad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gpp_grudziad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mwio@mwio.pl" TargetMode="Externa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0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wio.pl" TargetMode="External"/><Relationship Id="rId1" Type="http://schemas.openxmlformats.org/officeDocument/2006/relationships/hyperlink" Target="mailto:mwio@poczta.neostrad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11B80-0581-474E-9B52-6BADFE09C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8</Pages>
  <Words>2481</Words>
  <Characters>15991</Characters>
  <Application>Microsoft Office Word</Application>
  <DocSecurity>0</DocSecurity>
  <Lines>133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MWiO</Company>
  <LinksUpToDate>false</LinksUpToDate>
  <CharactersWithSpaces>18436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Niecko</dc:creator>
  <cp:keywords/>
  <dc:description/>
  <cp:lastModifiedBy>ośka</cp:lastModifiedBy>
  <cp:revision>20</cp:revision>
  <cp:lastPrinted>2021-05-17T10:27:00Z</cp:lastPrinted>
  <dcterms:created xsi:type="dcterms:W3CDTF">2021-07-19T10:07:00Z</dcterms:created>
  <dcterms:modified xsi:type="dcterms:W3CDTF">2021-09-02T11:42:00Z</dcterms:modified>
</cp:coreProperties>
</file>