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6A" w:rsidRPr="00CA0450" w:rsidRDefault="009939ED" w:rsidP="0090546A">
      <w:pPr>
        <w:pStyle w:val="Nagwek1"/>
        <w:jc w:val="right"/>
        <w:rPr>
          <w:sz w:val="24"/>
          <w:szCs w:val="24"/>
        </w:rPr>
      </w:pPr>
      <w:r w:rsidRPr="00CA0450">
        <w:rPr>
          <w:sz w:val="24"/>
          <w:szCs w:val="24"/>
        </w:rPr>
        <w:t>Chełmno 28</w:t>
      </w:r>
      <w:r w:rsidR="0090546A" w:rsidRPr="00CA0450">
        <w:rPr>
          <w:sz w:val="24"/>
          <w:szCs w:val="24"/>
        </w:rPr>
        <w:t>.07.2021 r.</w:t>
      </w:r>
    </w:p>
    <w:p w:rsidR="0090546A" w:rsidRPr="00CA0450" w:rsidRDefault="0090546A" w:rsidP="0090546A">
      <w:pPr>
        <w:pStyle w:val="Nagwek1"/>
        <w:rPr>
          <w:sz w:val="24"/>
          <w:szCs w:val="24"/>
        </w:rPr>
      </w:pPr>
      <w:r w:rsidRPr="00CA0450">
        <w:rPr>
          <w:sz w:val="24"/>
          <w:szCs w:val="24"/>
        </w:rPr>
        <w:t xml:space="preserve">Znak sprawy: ZZP.041.1.2019.2020.2021.JG </w:t>
      </w:r>
      <w:r w:rsidRPr="00CA0450">
        <w:rPr>
          <w:bCs/>
          <w:sz w:val="24"/>
          <w:szCs w:val="24"/>
          <w:lang/>
        </w:rPr>
        <w:t xml:space="preserve">  </w:t>
      </w:r>
      <w:r w:rsidRPr="00CA0450">
        <w:rPr>
          <w:bCs/>
          <w:sz w:val="24"/>
          <w:szCs w:val="24"/>
        </w:rPr>
        <w:t xml:space="preserve">  </w:t>
      </w:r>
      <w:r w:rsidRPr="00CA0450">
        <w:rPr>
          <w:sz w:val="24"/>
          <w:szCs w:val="24"/>
        </w:rPr>
        <w:t xml:space="preserve">  </w:t>
      </w:r>
    </w:p>
    <w:p w:rsidR="0090546A" w:rsidRPr="00CA0450" w:rsidRDefault="0090546A" w:rsidP="0090546A">
      <w:pPr>
        <w:rPr>
          <w:rFonts w:ascii="Times New Roman" w:hAnsi="Times New Roman" w:cs="Times New Roman"/>
          <w:sz w:val="24"/>
          <w:szCs w:val="24"/>
        </w:rPr>
      </w:pPr>
    </w:p>
    <w:p w:rsidR="0090546A" w:rsidRPr="00CA0450" w:rsidRDefault="0090546A" w:rsidP="0090546A">
      <w:pPr>
        <w:rPr>
          <w:rFonts w:ascii="Times New Roman" w:hAnsi="Times New Roman" w:cs="Times New Roman"/>
          <w:sz w:val="24"/>
          <w:szCs w:val="24"/>
        </w:rPr>
      </w:pPr>
    </w:p>
    <w:p w:rsidR="00CA0450" w:rsidRPr="00CA0450" w:rsidRDefault="00CA0450" w:rsidP="0090546A">
      <w:pPr>
        <w:rPr>
          <w:rFonts w:ascii="Times New Roman" w:hAnsi="Times New Roman" w:cs="Times New Roman"/>
          <w:sz w:val="24"/>
          <w:szCs w:val="24"/>
        </w:rPr>
      </w:pPr>
    </w:p>
    <w:p w:rsidR="00CA0450" w:rsidRPr="00CA0450" w:rsidRDefault="00CA0450" w:rsidP="0090546A">
      <w:pPr>
        <w:rPr>
          <w:rFonts w:ascii="Times New Roman" w:hAnsi="Times New Roman" w:cs="Times New Roman"/>
          <w:sz w:val="24"/>
          <w:szCs w:val="24"/>
        </w:rPr>
      </w:pPr>
    </w:p>
    <w:p w:rsidR="00CA0450" w:rsidRPr="00CA0450" w:rsidRDefault="00CA0450" w:rsidP="0090546A">
      <w:pPr>
        <w:rPr>
          <w:rFonts w:ascii="Times New Roman" w:hAnsi="Times New Roman" w:cs="Times New Roman"/>
          <w:sz w:val="24"/>
          <w:szCs w:val="24"/>
        </w:rPr>
      </w:pPr>
    </w:p>
    <w:p w:rsidR="00CA0450" w:rsidRPr="00CA0450" w:rsidRDefault="00CA0450" w:rsidP="0090546A">
      <w:pPr>
        <w:rPr>
          <w:rFonts w:ascii="Times New Roman" w:hAnsi="Times New Roman" w:cs="Times New Roman"/>
          <w:sz w:val="24"/>
          <w:szCs w:val="24"/>
        </w:rPr>
      </w:pPr>
    </w:p>
    <w:p w:rsidR="00CA0450" w:rsidRPr="00CA0450" w:rsidRDefault="00CA0450" w:rsidP="0090546A">
      <w:pPr>
        <w:rPr>
          <w:rFonts w:ascii="Times New Roman" w:hAnsi="Times New Roman" w:cs="Times New Roman"/>
          <w:sz w:val="24"/>
          <w:szCs w:val="24"/>
        </w:rPr>
      </w:pPr>
    </w:p>
    <w:p w:rsidR="0090546A" w:rsidRPr="00CA0450" w:rsidRDefault="00CA0450" w:rsidP="0090546A">
      <w:pPr>
        <w:jc w:val="both"/>
        <w:rPr>
          <w:rFonts w:ascii="Times New Roman" w:hAnsi="Times New Roman" w:cs="Times New Roman"/>
          <w:sz w:val="24"/>
          <w:szCs w:val="24"/>
        </w:rPr>
      </w:pPr>
      <w:r w:rsidRPr="00CA0450">
        <w:rPr>
          <w:rFonts w:ascii="Times New Roman" w:hAnsi="Times New Roman" w:cs="Times New Roman"/>
          <w:sz w:val="24"/>
          <w:szCs w:val="24"/>
        </w:rPr>
        <w:t xml:space="preserve">Dotyczy </w:t>
      </w:r>
      <w:r w:rsidR="0090546A" w:rsidRPr="00CA0450">
        <w:rPr>
          <w:rFonts w:ascii="Times New Roman" w:hAnsi="Times New Roman" w:cs="Times New Roman"/>
          <w:sz w:val="24"/>
          <w:szCs w:val="24"/>
        </w:rPr>
        <w:t>postępowani</w:t>
      </w:r>
      <w:r w:rsidRPr="00CA0450">
        <w:rPr>
          <w:rFonts w:ascii="Times New Roman" w:hAnsi="Times New Roman" w:cs="Times New Roman"/>
          <w:sz w:val="24"/>
          <w:szCs w:val="24"/>
        </w:rPr>
        <w:t>a</w:t>
      </w:r>
      <w:r w:rsidR="0090546A" w:rsidRPr="00CA0450">
        <w:rPr>
          <w:rFonts w:ascii="Times New Roman" w:hAnsi="Times New Roman" w:cs="Times New Roman"/>
          <w:sz w:val="24"/>
          <w:szCs w:val="24"/>
        </w:rPr>
        <w:t xml:space="preserve"> przetargow</w:t>
      </w:r>
      <w:r w:rsidRPr="00CA0450">
        <w:rPr>
          <w:rFonts w:ascii="Times New Roman" w:hAnsi="Times New Roman" w:cs="Times New Roman"/>
          <w:sz w:val="24"/>
          <w:szCs w:val="24"/>
        </w:rPr>
        <w:t>ego</w:t>
      </w:r>
      <w:r w:rsidR="0090546A" w:rsidRPr="00CA0450">
        <w:rPr>
          <w:rFonts w:ascii="Times New Roman" w:hAnsi="Times New Roman" w:cs="Times New Roman"/>
          <w:sz w:val="24"/>
          <w:szCs w:val="24"/>
        </w:rPr>
        <w:t xml:space="preserve"> na zakup i dostawy wyposażenia oraz pomocy dydaktycznych w ramach projektu pn. „Doposażenie pracowni zawodowych ZS2 i ZSCKP II”. </w:t>
      </w:r>
    </w:p>
    <w:p w:rsidR="0090546A" w:rsidRPr="00CA0450" w:rsidRDefault="0090546A" w:rsidP="0090546A">
      <w:pPr>
        <w:jc w:val="both"/>
        <w:rPr>
          <w:rFonts w:ascii="Times New Roman" w:hAnsi="Times New Roman" w:cs="Times New Roman"/>
          <w:sz w:val="24"/>
          <w:szCs w:val="24"/>
        </w:rPr>
      </w:pPr>
    </w:p>
    <w:p w:rsidR="005D33DF" w:rsidRPr="00CA0450" w:rsidRDefault="005D33DF" w:rsidP="005D33DF">
      <w:pPr>
        <w:jc w:val="both"/>
        <w:rPr>
          <w:rFonts w:ascii="Times New Roman" w:eastAsia="Times New Roman" w:hAnsi="Times New Roman" w:cs="Times New Roman"/>
          <w:sz w:val="24"/>
          <w:szCs w:val="24"/>
          <w:lang w:eastAsia="pl-PL"/>
        </w:rPr>
      </w:pPr>
    </w:p>
    <w:p w:rsidR="009939ED" w:rsidRPr="00CA0450" w:rsidRDefault="0090546A" w:rsidP="005D33DF">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I.</w:t>
      </w:r>
      <w:r w:rsidR="009939ED" w:rsidRPr="00CA0450">
        <w:rPr>
          <w:rFonts w:ascii="Times New Roman" w:hAnsi="Times New Roman" w:cs="Times New Roman"/>
          <w:sz w:val="24"/>
          <w:szCs w:val="24"/>
        </w:rPr>
        <w:tab/>
        <w:t>Dnia 12.07.2021r. wpłynęło zawiadomienie o nieprawidłowościach dotyczących opisu przedmiotu zamówienia</w:t>
      </w:r>
      <w:r w:rsidRPr="00CA0450">
        <w:rPr>
          <w:rFonts w:ascii="Times New Roman" w:hAnsi="Times New Roman" w:cs="Times New Roman"/>
          <w:sz w:val="24"/>
          <w:szCs w:val="24"/>
          <w:u w:val="single"/>
        </w:rPr>
        <w:t>,</w:t>
      </w:r>
      <w:r w:rsidR="009939ED" w:rsidRPr="00CA0450">
        <w:rPr>
          <w:rFonts w:ascii="Times New Roman" w:hAnsi="Times New Roman" w:cs="Times New Roman"/>
          <w:sz w:val="24"/>
          <w:szCs w:val="24"/>
        </w:rPr>
        <w:t xml:space="preserve"> na które udzielona będzie</w:t>
      </w:r>
      <w:r w:rsidRPr="00CA0450">
        <w:rPr>
          <w:rFonts w:ascii="Times New Roman" w:hAnsi="Times New Roman" w:cs="Times New Roman"/>
          <w:sz w:val="24"/>
          <w:szCs w:val="24"/>
        </w:rPr>
        <w:t xml:space="preserve"> nast</w:t>
      </w:r>
      <w:r w:rsidR="009939ED" w:rsidRPr="00CA0450">
        <w:rPr>
          <w:rFonts w:ascii="Times New Roman" w:hAnsi="Times New Roman" w:cs="Times New Roman"/>
          <w:sz w:val="24"/>
          <w:szCs w:val="24"/>
        </w:rPr>
        <w:t>ępująca</w:t>
      </w:r>
      <w:r w:rsidRPr="00CA0450">
        <w:rPr>
          <w:rFonts w:ascii="Times New Roman" w:hAnsi="Times New Roman" w:cs="Times New Roman"/>
          <w:sz w:val="24"/>
          <w:szCs w:val="24"/>
        </w:rPr>
        <w:t xml:space="preserve"> </w:t>
      </w:r>
      <w:r w:rsidR="009939ED" w:rsidRPr="00CA0450">
        <w:rPr>
          <w:rFonts w:ascii="Times New Roman" w:hAnsi="Times New Roman" w:cs="Times New Roman"/>
          <w:sz w:val="24"/>
          <w:szCs w:val="24"/>
        </w:rPr>
        <w:t>odpowiedź</w:t>
      </w:r>
      <w:r w:rsidR="00B71CD7" w:rsidRPr="00CA0450">
        <w:rPr>
          <w:rFonts w:ascii="Times New Roman" w:hAnsi="Times New Roman" w:cs="Times New Roman"/>
          <w:sz w:val="24"/>
          <w:szCs w:val="24"/>
        </w:rPr>
        <w:t xml:space="preserve">.  </w:t>
      </w:r>
    </w:p>
    <w:p w:rsidR="009939ED" w:rsidRPr="00CA0450" w:rsidRDefault="009939ED" w:rsidP="005D33DF">
      <w:pPr>
        <w:ind w:left="284" w:hanging="284"/>
        <w:jc w:val="both"/>
        <w:rPr>
          <w:rFonts w:ascii="Times New Roman" w:hAnsi="Times New Roman" w:cs="Times New Roman"/>
          <w:sz w:val="24"/>
          <w:szCs w:val="24"/>
        </w:rPr>
      </w:pPr>
    </w:p>
    <w:p w:rsidR="009939ED" w:rsidRPr="00CA0450" w:rsidRDefault="009939ED" w:rsidP="009939ED">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W związku z zarzutem uprzywilejowania lub wyeliminowania niektórych wykonawców lub produktów w wyniku niewłaściwego opisu przedmiotu zamówienia, Zamawiający zweryfikował opisy przedmiotu zamówienia części: 4, 7 i 8 w szczególności w pozycjach część 4, poz. 1; część 7, poz.: 8.4, 8.5, 8.9, 8.10, 8.11, 8.13, 8.20, 8.25, 8.27, 8.31, 8.33, 8.34, 8.39, 8.50, 8.54, 8.56, 19.11, 8.62, 8.66, 8.68; część 8, poz. 1.17, 3.2, 4.11, 5.30, 9.7, 10.19. Ponieważ intencją Zamawiającego nie jest wykluczanie wyeliminowania niektórych wykonawców lub produktów, a jedynie uzyskanie najwyższej jakości towarów przy zaplanowanej wysokości środków finansowych, w pozycjach w których opis mógł budzić wątpliwości, został skorygowany. </w:t>
      </w:r>
    </w:p>
    <w:p w:rsidR="009939ED" w:rsidRPr="00CA0450" w:rsidRDefault="009939ED" w:rsidP="009939ED">
      <w:pPr>
        <w:ind w:left="284" w:hanging="284"/>
        <w:jc w:val="both"/>
        <w:rPr>
          <w:rFonts w:ascii="Times New Roman" w:hAnsi="Times New Roman" w:cs="Times New Roman"/>
          <w:sz w:val="24"/>
          <w:szCs w:val="24"/>
        </w:rPr>
      </w:pPr>
    </w:p>
    <w:p w:rsidR="009939ED" w:rsidRPr="00CA0450" w:rsidRDefault="009939ED" w:rsidP="009939ED">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Zamawiający określił parametry równoważności w rozdziale IV pkt 3 Specyfikacji Warunków Zamówienia:</w:t>
      </w:r>
    </w:p>
    <w:p w:rsidR="009939ED" w:rsidRPr="00CA0450" w:rsidRDefault="009939ED" w:rsidP="009939ED">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„W przypadku, gdy w dokumentach zamówienia przedmiot zamówienia został opisany przez wskazanie ewentualnych znaków towarowych, patentów lub pochodzenia, źródła lub szczególnego procesu, który charakteryzuje produkty dostarczane przez konkretnego Wykonawcę, oznacza to, że Zamawiający ma na celu doprecyzowanie przedmiotu zamówienia. Należy rozumieć je jako przykładowe i rozpatrywać łącznie z wyrażeniem „lub równoważny”, pod warunkiem, że zagwarantują one uzyskanie wielkości (parametrów) nie gorszych od założonych w OPZ, przy czym gdy podanym w OPZ wielkościom (wymiarom lub parametrom) nie towarzyszy określenie typu: minimum, maksimum, nie więcej niż, nie mniej niż, maksymalne, minimalne, Zamawiający dopuszcza tolerancje podanych wielkości (wymiarów, parametrów) w przedziale +/- 10%, chyba, że w opisie podany został inny dopuszczalny przedział tolerancji danej wielkości.”. Powyższy zapis daje możliwość oferowania towarów równoważnych z określoną tolerancją parametrów, co nie jest równoznaczne z możliwością oferowania dowolnych towarów pełniących zbliżone</w:t>
      </w:r>
      <w:r w:rsidR="00E8635B" w:rsidRPr="00CA0450">
        <w:rPr>
          <w:rFonts w:ascii="Times New Roman" w:hAnsi="Times New Roman" w:cs="Times New Roman"/>
          <w:sz w:val="24"/>
          <w:szCs w:val="24"/>
        </w:rPr>
        <w:t xml:space="preserve"> funkcje</w:t>
      </w:r>
      <w:r w:rsidRPr="00CA0450">
        <w:rPr>
          <w:rFonts w:ascii="Times New Roman" w:hAnsi="Times New Roman" w:cs="Times New Roman"/>
          <w:sz w:val="24"/>
          <w:szCs w:val="24"/>
        </w:rPr>
        <w:t>. Zamawiający w ramach przedmiotowego postępowania, kupuje wyposażenie, które pełniło będzie funkcję pomocy dydaktycznych i musi spełniać odpowiednie funkcje dydaktyczne oraz niejednokrotnie być zgodne z już posiadanym wyposażeniem.</w:t>
      </w:r>
    </w:p>
    <w:p w:rsidR="009939ED" w:rsidRPr="00CA0450" w:rsidRDefault="009939ED" w:rsidP="009939ED">
      <w:pPr>
        <w:ind w:left="284" w:hanging="284"/>
        <w:jc w:val="both"/>
        <w:rPr>
          <w:rFonts w:ascii="Times New Roman" w:hAnsi="Times New Roman" w:cs="Times New Roman"/>
          <w:sz w:val="24"/>
          <w:szCs w:val="24"/>
        </w:rPr>
      </w:pPr>
    </w:p>
    <w:p w:rsidR="009939ED" w:rsidRPr="00CA0450" w:rsidRDefault="009939ED" w:rsidP="009939ED">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W załączeniu do protokołu zmienione opisy : część nr 7 - Narzędzia i maszyny; opisy szczegółowe: 8.9, 8.10, 8.61, 8.62, 8.63, 8.66; część nr 8.</w:t>
      </w:r>
    </w:p>
    <w:p w:rsidR="009939ED" w:rsidRPr="00CA0450" w:rsidRDefault="009939ED" w:rsidP="005D33DF">
      <w:pPr>
        <w:ind w:left="284" w:hanging="284"/>
        <w:jc w:val="both"/>
        <w:rPr>
          <w:rFonts w:ascii="Times New Roman" w:hAnsi="Times New Roman" w:cs="Times New Roman"/>
          <w:sz w:val="24"/>
          <w:szCs w:val="24"/>
        </w:rPr>
      </w:pPr>
    </w:p>
    <w:p w:rsidR="009939ED" w:rsidRPr="00CA0450" w:rsidRDefault="009939ED" w:rsidP="005D33DF">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lastRenderedPageBreak/>
        <w:t xml:space="preserve">II. </w:t>
      </w:r>
      <w:r w:rsidR="0030531B" w:rsidRPr="00CA0450">
        <w:rPr>
          <w:rFonts w:ascii="Times New Roman" w:hAnsi="Times New Roman" w:cs="Times New Roman"/>
          <w:sz w:val="24"/>
          <w:szCs w:val="24"/>
        </w:rPr>
        <w:t xml:space="preserve">Dnia </w:t>
      </w:r>
      <w:r w:rsidR="0023244C" w:rsidRPr="00CA0450">
        <w:rPr>
          <w:rFonts w:ascii="Times New Roman" w:hAnsi="Times New Roman" w:cs="Times New Roman"/>
          <w:sz w:val="24"/>
          <w:szCs w:val="24"/>
        </w:rPr>
        <w:t>12.07.</w:t>
      </w:r>
      <w:r w:rsidRPr="00CA0450">
        <w:rPr>
          <w:rFonts w:ascii="Times New Roman" w:hAnsi="Times New Roman" w:cs="Times New Roman"/>
          <w:sz w:val="24"/>
          <w:szCs w:val="24"/>
        </w:rPr>
        <w:t>2021</w:t>
      </w:r>
      <w:r w:rsidR="0023244C" w:rsidRPr="00CA0450">
        <w:rPr>
          <w:rFonts w:ascii="Times New Roman" w:hAnsi="Times New Roman" w:cs="Times New Roman"/>
          <w:sz w:val="24"/>
          <w:szCs w:val="24"/>
        </w:rPr>
        <w:t>r</w:t>
      </w:r>
      <w:r w:rsidRPr="00CA0450">
        <w:rPr>
          <w:rFonts w:ascii="Times New Roman" w:hAnsi="Times New Roman" w:cs="Times New Roman"/>
          <w:sz w:val="24"/>
          <w:szCs w:val="24"/>
        </w:rPr>
        <w:t>.</w:t>
      </w:r>
      <w:r w:rsidR="0030531B" w:rsidRPr="00CA0450">
        <w:rPr>
          <w:rFonts w:ascii="Times New Roman" w:hAnsi="Times New Roman" w:cs="Times New Roman"/>
          <w:sz w:val="24"/>
          <w:szCs w:val="24"/>
        </w:rPr>
        <w:t xml:space="preserve"> wpłynęły następujące pytania do SWZ.</w:t>
      </w:r>
    </w:p>
    <w:p w:rsidR="0023244C" w:rsidRPr="00CA0450" w:rsidRDefault="0023244C" w:rsidP="0023244C">
      <w:pPr>
        <w:ind w:left="284" w:hanging="284"/>
        <w:jc w:val="both"/>
        <w:rPr>
          <w:rFonts w:ascii="Times New Roman" w:hAnsi="Times New Roman" w:cs="Times New Roman"/>
          <w:sz w:val="24"/>
          <w:szCs w:val="24"/>
        </w:rPr>
      </w:pP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1.</w:t>
      </w:r>
      <w:r w:rsidRPr="00CA0450">
        <w:rPr>
          <w:rFonts w:ascii="Times New Roman" w:hAnsi="Times New Roman" w:cs="Times New Roman"/>
          <w:sz w:val="24"/>
          <w:szCs w:val="24"/>
        </w:rPr>
        <w:tab/>
      </w:r>
      <w:r w:rsidRPr="00CA0450">
        <w:rPr>
          <w:rFonts w:ascii="Times New Roman" w:hAnsi="Times New Roman" w:cs="Times New Roman"/>
          <w:b/>
          <w:sz w:val="24"/>
          <w:szCs w:val="24"/>
        </w:rPr>
        <w:t>Pytanie nr 1,</w:t>
      </w:r>
      <w:r w:rsidRPr="00CA0450">
        <w:rPr>
          <w:rFonts w:ascii="Times New Roman" w:hAnsi="Times New Roman" w:cs="Times New Roman"/>
          <w:sz w:val="24"/>
          <w:szCs w:val="24"/>
        </w:rPr>
        <w:t xml:space="preserve"> dotyczące punktu 11.2 – drukarka laserowa:</w:t>
      </w: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Mając na uwadze odpowiedzi udzielone przez Zamawiającego w dniu 06-07-2021 oraz ponowną po przeprowadzeniu ponownej weryfikacji rynku pod względem dostępności urządzeń spełniających wszystkie wymagania Zamawiającego jednocześnie zwracam się z prośbą o dopuszczenie drukarki o szybkości druku 30 stron/min, wyposażonej w wyświetlacz 4 liniowy oraz tonery startowe czarny o wydajności 2500 stron i pozostałe 1500 stron, przy jednoczesnym spełnianiu pozostałych wymagań.</w:t>
      </w: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Odpowiedź:</w:t>
      </w:r>
      <w:r w:rsidRPr="00CA0450">
        <w:rPr>
          <w:rFonts w:ascii="Times New Roman" w:hAnsi="Times New Roman" w:cs="Times New Roman"/>
          <w:sz w:val="24"/>
          <w:szCs w:val="24"/>
        </w:rPr>
        <w:t xml:space="preserve"> Drukarka o szybkości wydruku druku 30 stron/min spełnia kryteria równoważności opisane w rozdziale IV pkt 3 Specyfikacji Warunków Zamówienia. Zamawiający wyraża zgodę na drukarkę wyposażoną w wyświetlacz 4 liniowy oraz tonery o wydajności: czarny min. 2500 stron i pozostałe min. 1500 stron</w:t>
      </w:r>
    </w:p>
    <w:p w:rsidR="0023244C" w:rsidRPr="00CA0450" w:rsidRDefault="0023244C" w:rsidP="0023244C">
      <w:pPr>
        <w:ind w:left="284" w:hanging="284"/>
        <w:jc w:val="both"/>
        <w:rPr>
          <w:rFonts w:ascii="Times New Roman" w:hAnsi="Times New Roman" w:cs="Times New Roman"/>
          <w:sz w:val="24"/>
          <w:szCs w:val="24"/>
        </w:rPr>
      </w:pP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2.</w:t>
      </w:r>
      <w:r w:rsidRPr="00CA0450">
        <w:rPr>
          <w:rFonts w:ascii="Times New Roman" w:hAnsi="Times New Roman" w:cs="Times New Roman"/>
          <w:b/>
          <w:sz w:val="24"/>
          <w:szCs w:val="24"/>
        </w:rPr>
        <w:tab/>
        <w:t>Pytanie nr 2,</w:t>
      </w:r>
      <w:r w:rsidRPr="00CA0450">
        <w:rPr>
          <w:rFonts w:ascii="Times New Roman" w:hAnsi="Times New Roman" w:cs="Times New Roman"/>
          <w:sz w:val="24"/>
          <w:szCs w:val="24"/>
        </w:rPr>
        <w:t xml:space="preserve"> dotyczące punktu 11.6 i 14.7 – dysk zewnętrzny:</w:t>
      </w: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Proszę o sprostowanie jakiego rodzaju dysku wymaga Zamawiający. W tytule jest „dysk zewnętrzny” natomiast dalej w opisie „dysk wewnętrzny”. Pragnę też, zauważyć, iż jeśli ma to być dysk zewnętrzny producenci nie podają prędkości obrotowej oraz pamięci cache, zatem w takim przypadku proszę o wykreślenie tegoż zapisu.</w:t>
      </w: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Odpowiedź:</w:t>
      </w:r>
      <w:r w:rsidRPr="00CA0450">
        <w:rPr>
          <w:rFonts w:ascii="Times New Roman" w:hAnsi="Times New Roman" w:cs="Times New Roman"/>
          <w:sz w:val="24"/>
          <w:szCs w:val="24"/>
        </w:rPr>
        <w:t xml:space="preserve"> W ramach poz. 11.6 i 14.7 zamawiający wymaga dostarczenia dysku wewnętrznego o podanych parametrach. Szczegółowy opis zamówienia został skorygowany.</w:t>
      </w:r>
    </w:p>
    <w:p w:rsidR="0023244C" w:rsidRPr="00CA0450" w:rsidRDefault="0023244C" w:rsidP="0023244C">
      <w:pPr>
        <w:ind w:left="284" w:hanging="284"/>
        <w:jc w:val="both"/>
        <w:rPr>
          <w:rFonts w:ascii="Times New Roman" w:hAnsi="Times New Roman" w:cs="Times New Roman"/>
          <w:sz w:val="24"/>
          <w:szCs w:val="24"/>
        </w:rPr>
      </w:pP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3.</w:t>
      </w:r>
      <w:r w:rsidRPr="00CA0450">
        <w:rPr>
          <w:rFonts w:ascii="Times New Roman" w:hAnsi="Times New Roman" w:cs="Times New Roman"/>
          <w:b/>
          <w:sz w:val="24"/>
          <w:szCs w:val="24"/>
        </w:rPr>
        <w:tab/>
        <w:t>Pytanie nr 3</w:t>
      </w:r>
      <w:r w:rsidRPr="00CA0450">
        <w:rPr>
          <w:rFonts w:ascii="Times New Roman" w:hAnsi="Times New Roman" w:cs="Times New Roman"/>
          <w:sz w:val="24"/>
          <w:szCs w:val="24"/>
        </w:rPr>
        <w:t>, dotyczące punktu 16.1 - kserokopiarka:</w:t>
      </w:r>
    </w:p>
    <w:p w:rsidR="0023244C"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W odpowiedziach z dnia 06-07-2021 Zamawiający nie udzielił jednoznacznej odpowiedzi o umożliwieniu dostarczania urządzenia o skorygowanych parametrach. Po ponownej analizie rynku pod względem dostępności urządzeń ponownie uprzejmie proszę o umożliwienie dostarczenia urządzenia z czasem wydruku pierwszej strony 7,7s oraz czasem wydruku pierwszej strony 21,6s. </w:t>
      </w:r>
    </w:p>
    <w:p w:rsidR="009939ED"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Odpowiedź:</w:t>
      </w:r>
      <w:r w:rsidRPr="00CA0450">
        <w:rPr>
          <w:rFonts w:ascii="Times New Roman" w:hAnsi="Times New Roman" w:cs="Times New Roman"/>
          <w:sz w:val="24"/>
          <w:szCs w:val="24"/>
        </w:rPr>
        <w:t xml:space="preserve"> Zamawiający wyraża zgodę, opis pozycji 16.1 został zmodyfikowany.</w:t>
      </w:r>
    </w:p>
    <w:p w:rsidR="0023244C" w:rsidRPr="00CA0450" w:rsidRDefault="0023244C" w:rsidP="0023244C">
      <w:pPr>
        <w:ind w:left="284" w:hanging="284"/>
        <w:jc w:val="both"/>
        <w:rPr>
          <w:rFonts w:ascii="Times New Roman" w:hAnsi="Times New Roman" w:cs="Times New Roman"/>
          <w:sz w:val="24"/>
          <w:szCs w:val="24"/>
        </w:rPr>
      </w:pPr>
    </w:p>
    <w:p w:rsidR="00CA0450" w:rsidRPr="00CA0450" w:rsidRDefault="00CA0450" w:rsidP="0023244C">
      <w:pPr>
        <w:ind w:left="284" w:hanging="284"/>
        <w:jc w:val="both"/>
        <w:rPr>
          <w:rFonts w:ascii="Times New Roman" w:hAnsi="Times New Roman" w:cs="Times New Roman"/>
          <w:sz w:val="24"/>
          <w:szCs w:val="24"/>
        </w:rPr>
      </w:pPr>
    </w:p>
    <w:p w:rsidR="0030531B" w:rsidRPr="00CA0450" w:rsidRDefault="0023244C" w:rsidP="0030531B">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 xml:space="preserve">III. </w:t>
      </w:r>
      <w:r w:rsidR="0030531B" w:rsidRPr="00CA0450">
        <w:rPr>
          <w:rFonts w:ascii="Times New Roman" w:hAnsi="Times New Roman" w:cs="Times New Roman"/>
          <w:sz w:val="24"/>
          <w:szCs w:val="24"/>
        </w:rPr>
        <w:t>Dnia 13.07.2021r. wpłynęły następujące pytania do SWZ.</w:t>
      </w:r>
    </w:p>
    <w:p w:rsidR="009939ED" w:rsidRPr="00CA0450" w:rsidRDefault="009939ED" w:rsidP="0030531B">
      <w:pPr>
        <w:jc w:val="both"/>
        <w:rPr>
          <w:rFonts w:ascii="Times New Roman" w:hAnsi="Times New Roman" w:cs="Times New Roman"/>
          <w:sz w:val="24"/>
          <w:szCs w:val="24"/>
        </w:rPr>
      </w:pPr>
    </w:p>
    <w:p w:rsidR="0023244C" w:rsidRPr="00CA0450" w:rsidRDefault="00B31BF7" w:rsidP="00FC33F3">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1.</w:t>
      </w:r>
      <w:r w:rsidRPr="00CA0450">
        <w:rPr>
          <w:rFonts w:ascii="Times New Roman" w:hAnsi="Times New Roman" w:cs="Times New Roman"/>
          <w:sz w:val="24"/>
          <w:szCs w:val="24"/>
        </w:rPr>
        <w:t xml:space="preserve"> Pytanie nr 1, c</w:t>
      </w:r>
      <w:r w:rsidR="0023244C" w:rsidRPr="00CA0450">
        <w:rPr>
          <w:rFonts w:ascii="Times New Roman" w:hAnsi="Times New Roman" w:cs="Times New Roman"/>
          <w:sz w:val="24"/>
          <w:szCs w:val="24"/>
        </w:rPr>
        <w:t>o na myśli miał Zamawiający pisząc "Ekspres stołówkowy"? Czy to ma być ekspres ciśnieniowy a będzie stał w "stołówce", czy jakieś są konkretne parametry dla tego ekspresu? Czy wykonawca ma dostarczyć dwa takie same ekspresy?</w:t>
      </w:r>
    </w:p>
    <w:p w:rsidR="0023244C" w:rsidRPr="00CA0450" w:rsidRDefault="00B31BF7"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Odpowiedź</w:t>
      </w:r>
      <w:r w:rsidR="0023244C" w:rsidRPr="00CA0450">
        <w:rPr>
          <w:rFonts w:ascii="Times New Roman" w:hAnsi="Times New Roman" w:cs="Times New Roman"/>
          <w:b/>
          <w:sz w:val="24"/>
          <w:szCs w:val="24"/>
        </w:rPr>
        <w:t>.</w:t>
      </w:r>
      <w:r w:rsidR="0023244C" w:rsidRPr="00CA0450">
        <w:rPr>
          <w:rFonts w:ascii="Times New Roman" w:hAnsi="Times New Roman" w:cs="Times New Roman"/>
          <w:sz w:val="24"/>
          <w:szCs w:val="24"/>
        </w:rPr>
        <w:t xml:space="preserve"> Zamawiający wymaga dostarczenia jednego ciśnieniowego ekspresu do kawy o parametrach opisanych w załączniku do pozycji 5.119. Sformułowanie "Ekspres stołówkowy" nie ma znaczenia dla przedmiotu zamówienia, określa jedynie miejsce przeznaczenia. </w:t>
      </w:r>
    </w:p>
    <w:p w:rsidR="0023244C" w:rsidRPr="00CA0450" w:rsidRDefault="0023244C" w:rsidP="0023244C">
      <w:pPr>
        <w:ind w:left="284" w:hanging="284"/>
        <w:jc w:val="both"/>
        <w:rPr>
          <w:rFonts w:ascii="Times New Roman" w:hAnsi="Times New Roman" w:cs="Times New Roman"/>
          <w:sz w:val="24"/>
          <w:szCs w:val="24"/>
        </w:rPr>
      </w:pPr>
    </w:p>
    <w:p w:rsidR="0023244C" w:rsidRPr="00CA0450" w:rsidRDefault="00B31BF7" w:rsidP="00FC33F3">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2.</w:t>
      </w:r>
      <w:r w:rsidRPr="00CA0450">
        <w:rPr>
          <w:rFonts w:ascii="Times New Roman" w:hAnsi="Times New Roman" w:cs="Times New Roman"/>
          <w:sz w:val="24"/>
          <w:szCs w:val="24"/>
        </w:rPr>
        <w:t xml:space="preserve"> Pytanie nr 2, c</w:t>
      </w:r>
      <w:r w:rsidR="0023244C" w:rsidRPr="00CA0450">
        <w:rPr>
          <w:rFonts w:ascii="Times New Roman" w:hAnsi="Times New Roman" w:cs="Times New Roman"/>
          <w:sz w:val="24"/>
          <w:szCs w:val="24"/>
        </w:rPr>
        <w:t xml:space="preserve">zy Zamawiający w pozycji 4.2 wyrazi zgodę na zaoferowanie laptopa wyposażonego w procesor 8-rdzeniowy 2,9-4,2 GHz o wydajności w </w:t>
      </w:r>
      <w:proofErr w:type="spellStart"/>
      <w:r w:rsidR="0023244C" w:rsidRPr="00CA0450">
        <w:rPr>
          <w:rFonts w:ascii="Times New Roman" w:hAnsi="Times New Roman" w:cs="Times New Roman"/>
          <w:sz w:val="24"/>
          <w:szCs w:val="24"/>
        </w:rPr>
        <w:t>Passmark</w:t>
      </w:r>
      <w:proofErr w:type="spellEnd"/>
      <w:r w:rsidR="0023244C" w:rsidRPr="00CA0450">
        <w:rPr>
          <w:rFonts w:ascii="Times New Roman" w:hAnsi="Times New Roman" w:cs="Times New Roman"/>
          <w:sz w:val="24"/>
          <w:szCs w:val="24"/>
        </w:rPr>
        <w:t xml:space="preserve"> CPU o 65% wyższej od wskazanego, pamięć RAM 3200 MHz, komunikację </w:t>
      </w:r>
      <w:proofErr w:type="spellStart"/>
      <w:r w:rsidR="0023244C" w:rsidRPr="00CA0450">
        <w:rPr>
          <w:rFonts w:ascii="Times New Roman" w:hAnsi="Times New Roman" w:cs="Times New Roman"/>
          <w:sz w:val="24"/>
          <w:szCs w:val="24"/>
        </w:rPr>
        <w:t>Wi-Fi</w:t>
      </w:r>
      <w:proofErr w:type="spellEnd"/>
      <w:r w:rsidR="0023244C" w:rsidRPr="00CA0450">
        <w:rPr>
          <w:rFonts w:ascii="Times New Roman" w:hAnsi="Times New Roman" w:cs="Times New Roman"/>
          <w:sz w:val="24"/>
          <w:szCs w:val="24"/>
        </w:rPr>
        <w:t xml:space="preserve"> 6 (802.11a/b/g/n/</w:t>
      </w:r>
      <w:proofErr w:type="spellStart"/>
      <w:r w:rsidR="0023244C" w:rsidRPr="00CA0450">
        <w:rPr>
          <w:rFonts w:ascii="Times New Roman" w:hAnsi="Times New Roman" w:cs="Times New Roman"/>
          <w:sz w:val="24"/>
          <w:szCs w:val="24"/>
        </w:rPr>
        <w:t>ac</w:t>
      </w:r>
      <w:proofErr w:type="spellEnd"/>
      <w:r w:rsidR="0023244C" w:rsidRPr="00CA0450">
        <w:rPr>
          <w:rFonts w:ascii="Times New Roman" w:hAnsi="Times New Roman" w:cs="Times New Roman"/>
          <w:sz w:val="24"/>
          <w:szCs w:val="24"/>
        </w:rPr>
        <w:t>/</w:t>
      </w:r>
      <w:proofErr w:type="spellStart"/>
      <w:r w:rsidR="0023244C" w:rsidRPr="00CA0450">
        <w:rPr>
          <w:rFonts w:ascii="Times New Roman" w:hAnsi="Times New Roman" w:cs="Times New Roman"/>
          <w:sz w:val="24"/>
          <w:szCs w:val="24"/>
        </w:rPr>
        <w:t>ax</w:t>
      </w:r>
      <w:proofErr w:type="spellEnd"/>
      <w:r w:rsidR="0023244C" w:rsidRPr="00CA0450">
        <w:rPr>
          <w:rFonts w:ascii="Times New Roman" w:hAnsi="Times New Roman" w:cs="Times New Roman"/>
          <w:sz w:val="24"/>
          <w:szCs w:val="24"/>
        </w:rPr>
        <w:t xml:space="preserve">), matrycę o jasności 250 nitów, nie posiadającego złącza mini </w:t>
      </w:r>
      <w:proofErr w:type="spellStart"/>
      <w:r w:rsidR="0023244C" w:rsidRPr="00CA0450">
        <w:rPr>
          <w:rFonts w:ascii="Times New Roman" w:hAnsi="Times New Roman" w:cs="Times New Roman"/>
          <w:sz w:val="24"/>
          <w:szCs w:val="24"/>
        </w:rPr>
        <w:t>DisplayPort</w:t>
      </w:r>
      <w:proofErr w:type="spellEnd"/>
      <w:r w:rsidR="0023244C" w:rsidRPr="00CA0450">
        <w:rPr>
          <w:rFonts w:ascii="Times New Roman" w:hAnsi="Times New Roman" w:cs="Times New Roman"/>
          <w:sz w:val="24"/>
          <w:szCs w:val="24"/>
        </w:rPr>
        <w:t>, przy zachowaniu pozostałych parametrów?</w:t>
      </w:r>
    </w:p>
    <w:p w:rsidR="00853BBF" w:rsidRPr="00CA0450" w:rsidRDefault="0023244C" w:rsidP="0023244C">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Odpowiedź:</w:t>
      </w:r>
      <w:r w:rsidRPr="00CA0450">
        <w:rPr>
          <w:rFonts w:ascii="Times New Roman" w:hAnsi="Times New Roman" w:cs="Times New Roman"/>
          <w:sz w:val="24"/>
          <w:szCs w:val="24"/>
        </w:rPr>
        <w:t xml:space="preserve"> Tak, zaoferowanie laptopa o parametrach porównywalnych lub wyższych od wymienionych w opisie spełni wymagania Zamawiającego. Wymagania odnośnie jasności matrycy oraz złącza mini </w:t>
      </w:r>
      <w:proofErr w:type="spellStart"/>
      <w:r w:rsidRPr="00CA0450">
        <w:rPr>
          <w:rFonts w:ascii="Times New Roman" w:hAnsi="Times New Roman" w:cs="Times New Roman"/>
          <w:sz w:val="24"/>
          <w:szCs w:val="24"/>
        </w:rPr>
        <w:t>DisplayPort</w:t>
      </w:r>
      <w:proofErr w:type="spellEnd"/>
      <w:r w:rsidRPr="00CA0450">
        <w:rPr>
          <w:rFonts w:ascii="Times New Roman" w:hAnsi="Times New Roman" w:cs="Times New Roman"/>
          <w:sz w:val="24"/>
          <w:szCs w:val="24"/>
        </w:rPr>
        <w:t xml:space="preserve"> zostały wykreślone.</w:t>
      </w:r>
    </w:p>
    <w:p w:rsidR="0090546A" w:rsidRPr="00CA0450" w:rsidRDefault="00B71CD7" w:rsidP="0023244C">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lastRenderedPageBreak/>
        <w:t xml:space="preserve"> </w:t>
      </w:r>
    </w:p>
    <w:p w:rsidR="00853BBF" w:rsidRPr="00CA0450" w:rsidRDefault="00CB3B54" w:rsidP="00FC33F3">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3.</w:t>
      </w:r>
      <w:r w:rsidRPr="00CA0450">
        <w:rPr>
          <w:rFonts w:ascii="Times New Roman" w:hAnsi="Times New Roman" w:cs="Times New Roman"/>
          <w:sz w:val="24"/>
          <w:szCs w:val="24"/>
        </w:rPr>
        <w:t xml:space="preserve"> Pytanie nr 3, część nr 1 AGD, w załączniku do pozycji 5.1 - TRZON KUCHENNY Z PIEKARNIKIEM jest opisany piekarnik a także dodatkowe wyposażenie, które musi dostarczyć Wykonawca. W punkcie 2 wyposażenie dodatkowego Zamawiający oczekuje dostawy pojemników GN. Czy to mają być pojedyncze sztuki, bo nie są jasno określone ilości?</w:t>
      </w:r>
    </w:p>
    <w:p w:rsidR="006D4AC9" w:rsidRPr="00CA0450" w:rsidRDefault="00CB3B54" w:rsidP="00521B8E">
      <w:pPr>
        <w:ind w:left="284" w:hanging="284"/>
        <w:rPr>
          <w:rFonts w:ascii="Times New Roman" w:hAnsi="Times New Roman" w:cs="Times New Roman"/>
          <w:sz w:val="24"/>
          <w:szCs w:val="24"/>
        </w:rPr>
      </w:pPr>
      <w:r w:rsidRPr="00CA0450">
        <w:rPr>
          <w:rFonts w:ascii="Times New Roman" w:hAnsi="Times New Roman" w:cs="Times New Roman"/>
          <w:b/>
          <w:sz w:val="24"/>
          <w:szCs w:val="24"/>
        </w:rPr>
        <w:t xml:space="preserve">Odpowiedź: </w:t>
      </w:r>
      <w:r w:rsidRPr="00CA0450">
        <w:rPr>
          <w:rFonts w:ascii="Times New Roman" w:hAnsi="Times New Roman" w:cs="Times New Roman"/>
          <w:sz w:val="24"/>
          <w:szCs w:val="24"/>
        </w:rPr>
        <w:t>W ramach pozycji 5.1, Zamawiający wymaga dostarczenia 8 kompletów zawierających wyposażenie opisane w załączniku do poz.5.1, tj.  kuchnię elektryczną 4-płytową z piekarnikiem elektrycznym oraz wymienione wyposażenie.</w:t>
      </w:r>
    </w:p>
    <w:p w:rsidR="00FC33F3" w:rsidRPr="00CA0450" w:rsidRDefault="00FC33F3" w:rsidP="00FC33F3">
      <w:pPr>
        <w:rPr>
          <w:rFonts w:ascii="Times New Roman" w:hAnsi="Times New Roman" w:cs="Times New Roman"/>
          <w:sz w:val="24"/>
          <w:szCs w:val="24"/>
        </w:rPr>
      </w:pPr>
    </w:p>
    <w:p w:rsidR="00FC33F3" w:rsidRPr="00CA0450" w:rsidRDefault="00FC33F3" w:rsidP="00521B8E">
      <w:pPr>
        <w:ind w:left="284" w:hanging="284"/>
        <w:rPr>
          <w:rFonts w:ascii="Times New Roman" w:hAnsi="Times New Roman" w:cs="Times New Roman"/>
          <w:sz w:val="24"/>
          <w:szCs w:val="24"/>
        </w:rPr>
      </w:pPr>
      <w:r w:rsidRPr="00CA0450">
        <w:rPr>
          <w:rFonts w:ascii="Times New Roman" w:hAnsi="Times New Roman" w:cs="Times New Roman"/>
          <w:b/>
          <w:sz w:val="24"/>
          <w:szCs w:val="24"/>
        </w:rPr>
        <w:t>IV.</w:t>
      </w:r>
      <w:r w:rsidRPr="00CA0450">
        <w:rPr>
          <w:rFonts w:ascii="Times New Roman" w:hAnsi="Times New Roman" w:cs="Times New Roman"/>
          <w:sz w:val="24"/>
          <w:szCs w:val="24"/>
        </w:rPr>
        <w:t xml:space="preserve">  Zamawiający zmienia zapis w załączniku nr 6 do SWZ Projektowane postanowienia umowy w sprawie zamówienia.</w:t>
      </w:r>
    </w:p>
    <w:p w:rsidR="00FC33F3" w:rsidRPr="00CA0450" w:rsidRDefault="00FC33F3" w:rsidP="00FC33F3">
      <w:pPr>
        <w:ind w:left="284"/>
        <w:jc w:val="both"/>
        <w:rPr>
          <w:rFonts w:ascii="Times New Roman" w:hAnsi="Times New Roman" w:cs="Times New Roman"/>
          <w:sz w:val="24"/>
          <w:szCs w:val="24"/>
        </w:rPr>
      </w:pPr>
      <w:r w:rsidRPr="00CA0450">
        <w:rPr>
          <w:rFonts w:ascii="Times New Roman" w:hAnsi="Times New Roman" w:cs="Times New Roman"/>
          <w:sz w:val="24"/>
          <w:szCs w:val="24"/>
        </w:rPr>
        <w:t>Zapis w § 2 ust. 1 o treści: „</w:t>
      </w:r>
      <w:r w:rsidRPr="00CA0450">
        <w:rPr>
          <w:rFonts w:ascii="Times New Roman" w:hAnsi="Times New Roman" w:cs="Times New Roman"/>
          <w:sz w:val="24"/>
          <w:szCs w:val="24"/>
        </w:rPr>
        <w:tab/>
        <w:t xml:space="preserve">Wymieniony w §1 przedmiot umowy zostanie dostarczony  i zamontowany, jeżeli montaż został ujęty w opisie przez Wykonawcę w terminie do dnia …………”, </w:t>
      </w:r>
    </w:p>
    <w:p w:rsidR="00FC33F3" w:rsidRPr="00CA0450" w:rsidRDefault="00FC33F3" w:rsidP="00FC33F3">
      <w:pPr>
        <w:ind w:left="284"/>
        <w:jc w:val="both"/>
        <w:rPr>
          <w:rFonts w:ascii="Times New Roman" w:hAnsi="Times New Roman" w:cs="Times New Roman"/>
          <w:sz w:val="24"/>
          <w:szCs w:val="24"/>
        </w:rPr>
      </w:pPr>
      <w:r w:rsidRPr="00CA0450">
        <w:rPr>
          <w:rFonts w:ascii="Times New Roman" w:hAnsi="Times New Roman" w:cs="Times New Roman"/>
          <w:sz w:val="24"/>
          <w:szCs w:val="24"/>
        </w:rPr>
        <w:t>otrzymuje brzmienie: „Wymieniony w §1 przedmiot umowy zostanie dostarczony  i zamontowany, jeżeli montaż został ujęty w opisie przez Zamawiającego w terminie do dnia …………”.</w:t>
      </w:r>
    </w:p>
    <w:p w:rsidR="006F5F08" w:rsidRPr="00CA0450" w:rsidRDefault="006F5F08" w:rsidP="00FC33F3">
      <w:pPr>
        <w:jc w:val="both"/>
        <w:rPr>
          <w:rFonts w:ascii="Times New Roman" w:hAnsi="Times New Roman" w:cs="Times New Roman"/>
          <w:sz w:val="24"/>
          <w:szCs w:val="24"/>
        </w:rPr>
      </w:pPr>
    </w:p>
    <w:p w:rsidR="006F5F08" w:rsidRPr="00CA0450" w:rsidRDefault="00B31BF7" w:rsidP="006F5F08">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V</w:t>
      </w:r>
      <w:r w:rsidR="006F5F08" w:rsidRPr="00CA0450">
        <w:rPr>
          <w:rFonts w:ascii="Times New Roman" w:hAnsi="Times New Roman" w:cs="Times New Roman"/>
          <w:b/>
          <w:sz w:val="24"/>
          <w:szCs w:val="24"/>
        </w:rPr>
        <w:t>.</w:t>
      </w:r>
      <w:r w:rsidR="00DB07CA" w:rsidRPr="00CA0450">
        <w:rPr>
          <w:rFonts w:ascii="Times New Roman" w:hAnsi="Times New Roman" w:cs="Times New Roman"/>
          <w:sz w:val="24"/>
          <w:szCs w:val="24"/>
        </w:rPr>
        <w:tab/>
      </w:r>
      <w:r w:rsidR="00CA0450" w:rsidRPr="00CA0450">
        <w:rPr>
          <w:rFonts w:ascii="Times New Roman" w:hAnsi="Times New Roman" w:cs="Times New Roman"/>
          <w:sz w:val="24"/>
          <w:szCs w:val="24"/>
        </w:rPr>
        <w:t>Do odpowiedzi dołączono u</w:t>
      </w:r>
      <w:r w:rsidR="00DB07CA" w:rsidRPr="00CA0450">
        <w:rPr>
          <w:rFonts w:ascii="Times New Roman" w:hAnsi="Times New Roman" w:cs="Times New Roman"/>
          <w:sz w:val="24"/>
          <w:szCs w:val="24"/>
        </w:rPr>
        <w:t>aktualni</w:t>
      </w:r>
      <w:r w:rsidR="00CA0450" w:rsidRPr="00CA0450">
        <w:rPr>
          <w:rFonts w:ascii="Times New Roman" w:hAnsi="Times New Roman" w:cs="Times New Roman"/>
          <w:sz w:val="24"/>
          <w:szCs w:val="24"/>
        </w:rPr>
        <w:t xml:space="preserve">one opisy przedmiotu zamówienia, stanowiące </w:t>
      </w:r>
      <w:r w:rsidR="00DB07CA" w:rsidRPr="00CA0450">
        <w:rPr>
          <w:rFonts w:ascii="Times New Roman" w:hAnsi="Times New Roman" w:cs="Times New Roman"/>
          <w:sz w:val="24"/>
          <w:szCs w:val="24"/>
        </w:rPr>
        <w:t>załącznik</w:t>
      </w:r>
      <w:r w:rsidR="0023244C" w:rsidRPr="00CA0450">
        <w:rPr>
          <w:rFonts w:ascii="Times New Roman" w:hAnsi="Times New Roman" w:cs="Times New Roman"/>
          <w:sz w:val="24"/>
          <w:szCs w:val="24"/>
        </w:rPr>
        <w:t xml:space="preserve">i do SWZ </w:t>
      </w:r>
      <w:r w:rsidR="00BB1FDD" w:rsidRPr="00CA0450">
        <w:rPr>
          <w:rFonts w:ascii="Times New Roman" w:hAnsi="Times New Roman" w:cs="Times New Roman"/>
          <w:sz w:val="24"/>
          <w:szCs w:val="24"/>
        </w:rPr>
        <w:t>.</w:t>
      </w:r>
    </w:p>
    <w:p w:rsidR="000856EB" w:rsidRPr="00CA0450" w:rsidRDefault="000856EB" w:rsidP="006F5F08">
      <w:pPr>
        <w:ind w:left="284" w:hanging="284"/>
        <w:jc w:val="both"/>
        <w:rPr>
          <w:rFonts w:ascii="Times New Roman" w:hAnsi="Times New Roman" w:cs="Times New Roman"/>
          <w:sz w:val="24"/>
          <w:szCs w:val="24"/>
        </w:rPr>
      </w:pPr>
    </w:p>
    <w:p w:rsidR="00BB1FDD" w:rsidRPr="00CA0450" w:rsidRDefault="00B31BF7" w:rsidP="006F5F08">
      <w:pPr>
        <w:ind w:left="284" w:hanging="284"/>
        <w:jc w:val="both"/>
        <w:rPr>
          <w:rFonts w:ascii="Times New Roman" w:hAnsi="Times New Roman" w:cs="Times New Roman"/>
          <w:sz w:val="24"/>
          <w:szCs w:val="24"/>
        </w:rPr>
      </w:pPr>
      <w:r w:rsidRPr="00CA0450">
        <w:rPr>
          <w:rFonts w:ascii="Times New Roman" w:hAnsi="Times New Roman" w:cs="Times New Roman"/>
          <w:b/>
          <w:sz w:val="24"/>
          <w:szCs w:val="24"/>
        </w:rPr>
        <w:t>V</w:t>
      </w:r>
      <w:r w:rsidR="00FC33F3" w:rsidRPr="00CA0450">
        <w:rPr>
          <w:rFonts w:ascii="Times New Roman" w:hAnsi="Times New Roman" w:cs="Times New Roman"/>
          <w:b/>
          <w:sz w:val="24"/>
          <w:szCs w:val="24"/>
        </w:rPr>
        <w:t>I</w:t>
      </w:r>
      <w:r w:rsidRPr="00CA0450">
        <w:rPr>
          <w:rFonts w:ascii="Times New Roman" w:hAnsi="Times New Roman" w:cs="Times New Roman"/>
          <w:b/>
          <w:sz w:val="24"/>
          <w:szCs w:val="24"/>
        </w:rPr>
        <w:t>.</w:t>
      </w:r>
      <w:r w:rsidR="00BB1FDD" w:rsidRPr="00CA0450">
        <w:rPr>
          <w:rFonts w:ascii="Times New Roman" w:hAnsi="Times New Roman" w:cs="Times New Roman"/>
          <w:sz w:val="24"/>
          <w:szCs w:val="24"/>
        </w:rPr>
        <w:t>. Z uwagi</w:t>
      </w:r>
      <w:r w:rsidR="001262DD" w:rsidRPr="00CA0450">
        <w:rPr>
          <w:rFonts w:ascii="Times New Roman" w:hAnsi="Times New Roman" w:cs="Times New Roman"/>
          <w:sz w:val="24"/>
          <w:szCs w:val="24"/>
        </w:rPr>
        <w:t xml:space="preserve"> na złożone </w:t>
      </w:r>
      <w:r w:rsidRPr="00CA0450">
        <w:rPr>
          <w:rFonts w:ascii="Times New Roman" w:hAnsi="Times New Roman" w:cs="Times New Roman"/>
          <w:sz w:val="24"/>
          <w:szCs w:val="24"/>
        </w:rPr>
        <w:t xml:space="preserve">zawiadomienie o nieprawidłowościach oraz </w:t>
      </w:r>
      <w:r w:rsidR="001262DD" w:rsidRPr="00CA0450">
        <w:rPr>
          <w:rFonts w:ascii="Times New Roman" w:hAnsi="Times New Roman" w:cs="Times New Roman"/>
          <w:sz w:val="24"/>
          <w:szCs w:val="24"/>
        </w:rPr>
        <w:t>pytania</w:t>
      </w:r>
      <w:r w:rsidRPr="00CA0450">
        <w:rPr>
          <w:rFonts w:ascii="Times New Roman" w:hAnsi="Times New Roman" w:cs="Times New Roman"/>
          <w:sz w:val="24"/>
          <w:szCs w:val="24"/>
        </w:rPr>
        <w:t xml:space="preserve"> do zapisów w </w:t>
      </w:r>
      <w:r w:rsidR="00BB1FDD" w:rsidRPr="00CA0450">
        <w:rPr>
          <w:rFonts w:ascii="Times New Roman" w:hAnsi="Times New Roman" w:cs="Times New Roman"/>
          <w:sz w:val="24"/>
          <w:szCs w:val="24"/>
        </w:rPr>
        <w:t>SWZ, które wpłynęły do Zamawiającego, wydłuż</w:t>
      </w:r>
      <w:r w:rsidR="00CA0450" w:rsidRPr="00CA0450">
        <w:rPr>
          <w:rFonts w:ascii="Times New Roman" w:hAnsi="Times New Roman" w:cs="Times New Roman"/>
          <w:sz w:val="24"/>
          <w:szCs w:val="24"/>
        </w:rPr>
        <w:t>ony zostanie</w:t>
      </w:r>
      <w:r w:rsidR="00BB1FDD" w:rsidRPr="00CA0450">
        <w:rPr>
          <w:rFonts w:ascii="Times New Roman" w:hAnsi="Times New Roman" w:cs="Times New Roman"/>
          <w:sz w:val="24"/>
          <w:szCs w:val="24"/>
        </w:rPr>
        <w:t xml:space="preserve"> termin składania ofert do dnia </w:t>
      </w:r>
      <w:r w:rsidR="00CA0450" w:rsidRPr="00CA0450">
        <w:rPr>
          <w:rFonts w:ascii="Times New Roman" w:hAnsi="Times New Roman" w:cs="Times New Roman"/>
          <w:sz w:val="24"/>
          <w:szCs w:val="24"/>
        </w:rPr>
        <w:t>1</w:t>
      </w:r>
      <w:r w:rsidR="0023244C" w:rsidRPr="00CA0450">
        <w:rPr>
          <w:rFonts w:ascii="Times New Roman" w:hAnsi="Times New Roman" w:cs="Times New Roman"/>
          <w:sz w:val="24"/>
          <w:szCs w:val="24"/>
        </w:rPr>
        <w:t>6.08</w:t>
      </w:r>
      <w:r w:rsidR="00EE3E3F" w:rsidRPr="00CA0450">
        <w:rPr>
          <w:rFonts w:ascii="Times New Roman" w:hAnsi="Times New Roman" w:cs="Times New Roman"/>
          <w:sz w:val="24"/>
          <w:szCs w:val="24"/>
        </w:rPr>
        <w:t>.2021 r. do godziny 10</w:t>
      </w:r>
      <w:r w:rsidR="00EE3E3F" w:rsidRPr="00CA0450">
        <w:rPr>
          <w:rFonts w:ascii="Times New Roman" w:hAnsi="Times New Roman" w:cs="Times New Roman"/>
          <w:sz w:val="24"/>
          <w:szCs w:val="24"/>
          <w:u w:val="single"/>
          <w:vertAlign w:val="superscript"/>
        </w:rPr>
        <w:t>00</w:t>
      </w:r>
      <w:r w:rsidR="00BB1FDD" w:rsidRPr="00CA0450">
        <w:rPr>
          <w:rFonts w:ascii="Times New Roman" w:hAnsi="Times New Roman" w:cs="Times New Roman"/>
          <w:sz w:val="24"/>
          <w:szCs w:val="24"/>
        </w:rPr>
        <w:t>, otw</w:t>
      </w:r>
      <w:r w:rsidR="006D4AC9" w:rsidRPr="00CA0450">
        <w:rPr>
          <w:rFonts w:ascii="Times New Roman" w:hAnsi="Times New Roman" w:cs="Times New Roman"/>
          <w:sz w:val="24"/>
          <w:szCs w:val="24"/>
        </w:rPr>
        <w:t>arcie ofert nastąpi w dniu 16</w:t>
      </w:r>
      <w:r w:rsidR="0023244C" w:rsidRPr="00CA0450">
        <w:rPr>
          <w:rFonts w:ascii="Times New Roman" w:hAnsi="Times New Roman" w:cs="Times New Roman"/>
          <w:sz w:val="24"/>
          <w:szCs w:val="24"/>
        </w:rPr>
        <w:t>.08</w:t>
      </w:r>
      <w:r w:rsidR="00EE3E3F" w:rsidRPr="00CA0450">
        <w:rPr>
          <w:rFonts w:ascii="Times New Roman" w:hAnsi="Times New Roman" w:cs="Times New Roman"/>
          <w:sz w:val="24"/>
          <w:szCs w:val="24"/>
        </w:rPr>
        <w:t>.2021 r. o godzinie 10</w:t>
      </w:r>
      <w:r w:rsidR="00EE3E3F" w:rsidRPr="00CA0450">
        <w:rPr>
          <w:rFonts w:ascii="Times New Roman" w:hAnsi="Times New Roman" w:cs="Times New Roman"/>
          <w:sz w:val="24"/>
          <w:szCs w:val="24"/>
          <w:u w:val="single"/>
          <w:vertAlign w:val="superscript"/>
        </w:rPr>
        <w:t>30</w:t>
      </w:r>
      <w:r w:rsidR="00BB1FDD" w:rsidRPr="00CA0450">
        <w:rPr>
          <w:rFonts w:ascii="Times New Roman" w:hAnsi="Times New Roman" w:cs="Times New Roman"/>
          <w:sz w:val="24"/>
          <w:szCs w:val="24"/>
        </w:rPr>
        <w:t>.</w:t>
      </w:r>
      <w:r w:rsidR="00EE3A37" w:rsidRPr="00CA0450">
        <w:rPr>
          <w:rFonts w:ascii="Times New Roman" w:hAnsi="Times New Roman" w:cs="Times New Roman"/>
          <w:sz w:val="24"/>
          <w:szCs w:val="24"/>
        </w:rPr>
        <w:t xml:space="preserve"> Wydłużon</w:t>
      </w:r>
      <w:r w:rsidR="00CA0450" w:rsidRPr="00CA0450">
        <w:rPr>
          <w:rFonts w:ascii="Times New Roman" w:hAnsi="Times New Roman" w:cs="Times New Roman"/>
          <w:sz w:val="24"/>
          <w:szCs w:val="24"/>
        </w:rPr>
        <w:t>y zostanie</w:t>
      </w:r>
      <w:r w:rsidR="00EE3A37" w:rsidRPr="00CA0450">
        <w:rPr>
          <w:rFonts w:ascii="Times New Roman" w:hAnsi="Times New Roman" w:cs="Times New Roman"/>
          <w:sz w:val="24"/>
          <w:szCs w:val="24"/>
        </w:rPr>
        <w:t xml:space="preserve"> termin związania ofertą do dnia </w:t>
      </w:r>
      <w:r w:rsidR="0039052A" w:rsidRPr="00CA0450">
        <w:rPr>
          <w:rFonts w:ascii="Times New Roman" w:hAnsi="Times New Roman" w:cs="Times New Roman"/>
          <w:sz w:val="24"/>
          <w:szCs w:val="24"/>
        </w:rPr>
        <w:t>13.11.2021</w:t>
      </w:r>
      <w:bookmarkStart w:id="0" w:name="_GoBack"/>
      <w:bookmarkEnd w:id="0"/>
      <w:r w:rsidR="00CA0450" w:rsidRPr="00CA0450">
        <w:rPr>
          <w:rFonts w:ascii="Times New Roman" w:hAnsi="Times New Roman" w:cs="Times New Roman"/>
          <w:sz w:val="24"/>
          <w:szCs w:val="24"/>
        </w:rPr>
        <w:t xml:space="preserve"> </w:t>
      </w:r>
      <w:r w:rsidR="0039052A" w:rsidRPr="00CA0450">
        <w:rPr>
          <w:rFonts w:ascii="Times New Roman" w:hAnsi="Times New Roman" w:cs="Times New Roman"/>
          <w:sz w:val="24"/>
          <w:szCs w:val="24"/>
        </w:rPr>
        <w:t>r.</w:t>
      </w:r>
    </w:p>
    <w:p w:rsidR="006F5F08" w:rsidRPr="00CA0450" w:rsidRDefault="006F5F08" w:rsidP="00CA0450">
      <w:pPr>
        <w:ind w:left="284" w:hanging="284"/>
        <w:jc w:val="both"/>
        <w:rPr>
          <w:rFonts w:ascii="Times New Roman" w:hAnsi="Times New Roman" w:cs="Times New Roman"/>
          <w:sz w:val="24"/>
          <w:szCs w:val="24"/>
        </w:rPr>
      </w:pPr>
      <w:r w:rsidRPr="00CA0450">
        <w:rPr>
          <w:rFonts w:ascii="Times New Roman" w:hAnsi="Times New Roman" w:cs="Times New Roman"/>
          <w:sz w:val="24"/>
          <w:szCs w:val="24"/>
        </w:rPr>
        <w:t xml:space="preserve"> </w:t>
      </w:r>
    </w:p>
    <w:sectPr w:rsidR="006F5F08" w:rsidRPr="00CA0450" w:rsidSect="00933D56">
      <w:pgSz w:w="11900" w:h="16840"/>
      <w:pgMar w:top="1417" w:right="1417" w:bottom="1417" w:left="1417" w:header="709" w:footer="709"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B1397"/>
    <w:multiLevelType w:val="singleLevel"/>
    <w:tmpl w:val="1040B4AE"/>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rawingGridVerticalSpacing w:val="299"/>
  <w:displayHorizontalDrawingGridEvery w:val="0"/>
  <w:characterSpacingControl w:val="doNotCompress"/>
  <w:compat/>
  <w:rsids>
    <w:rsidRoot w:val="004203AD"/>
    <w:rsid w:val="000856EB"/>
    <w:rsid w:val="00102ACE"/>
    <w:rsid w:val="001262DD"/>
    <w:rsid w:val="00134678"/>
    <w:rsid w:val="001B68AA"/>
    <w:rsid w:val="0023244C"/>
    <w:rsid w:val="002750CB"/>
    <w:rsid w:val="002809F4"/>
    <w:rsid w:val="0030531B"/>
    <w:rsid w:val="0039052A"/>
    <w:rsid w:val="004203AD"/>
    <w:rsid w:val="00521B8E"/>
    <w:rsid w:val="005D33DF"/>
    <w:rsid w:val="0061147D"/>
    <w:rsid w:val="00675E56"/>
    <w:rsid w:val="006C6497"/>
    <w:rsid w:val="006D4AC9"/>
    <w:rsid w:val="006F5F08"/>
    <w:rsid w:val="00705BFF"/>
    <w:rsid w:val="0079257D"/>
    <w:rsid w:val="007A5660"/>
    <w:rsid w:val="00823D84"/>
    <w:rsid w:val="00853BBF"/>
    <w:rsid w:val="0090546A"/>
    <w:rsid w:val="00931DA6"/>
    <w:rsid w:val="00933D56"/>
    <w:rsid w:val="00937003"/>
    <w:rsid w:val="00976013"/>
    <w:rsid w:val="009939ED"/>
    <w:rsid w:val="00994853"/>
    <w:rsid w:val="00A33F4D"/>
    <w:rsid w:val="00B31BF7"/>
    <w:rsid w:val="00B71CD7"/>
    <w:rsid w:val="00BB1FDD"/>
    <w:rsid w:val="00C23103"/>
    <w:rsid w:val="00C76A96"/>
    <w:rsid w:val="00CA0450"/>
    <w:rsid w:val="00CB3B54"/>
    <w:rsid w:val="00CC0AC0"/>
    <w:rsid w:val="00CD6B56"/>
    <w:rsid w:val="00DB07CA"/>
    <w:rsid w:val="00E22B58"/>
    <w:rsid w:val="00E8635B"/>
    <w:rsid w:val="00E9344C"/>
    <w:rsid w:val="00EE005D"/>
    <w:rsid w:val="00EE3A37"/>
    <w:rsid w:val="00EE3E3F"/>
    <w:rsid w:val="00EF40AC"/>
    <w:rsid w:val="00F01CCA"/>
    <w:rsid w:val="00F56BEF"/>
    <w:rsid w:val="00FC33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531B"/>
    <w:pPr>
      <w:spacing w:after="0" w:line="240" w:lineRule="auto"/>
    </w:pPr>
  </w:style>
  <w:style w:type="paragraph" w:styleId="Nagwek1">
    <w:name w:val="heading 1"/>
    <w:basedOn w:val="Normalny"/>
    <w:next w:val="Normalny"/>
    <w:link w:val="Nagwek1Znak"/>
    <w:qFormat/>
    <w:rsid w:val="0090546A"/>
    <w:pPr>
      <w:keepNext/>
      <w:outlineLvl w:val="0"/>
    </w:pPr>
    <w:rPr>
      <w:rFonts w:ascii="Times New Roman" w:eastAsia="Times New Roman" w:hAnsi="Times New Roman" w:cs="Times New Roman"/>
      <w:sz w:val="32"/>
      <w:szCs w:val="20"/>
      <w:lang w:eastAsia="pl-PL"/>
    </w:rPr>
  </w:style>
  <w:style w:type="paragraph" w:styleId="Nagwek3">
    <w:name w:val="heading 3"/>
    <w:basedOn w:val="Normalny"/>
    <w:next w:val="Normalny"/>
    <w:link w:val="Nagwek3Znak"/>
    <w:qFormat/>
    <w:rsid w:val="00E22B58"/>
    <w:pPr>
      <w:keepNext/>
      <w:outlineLvl w:val="2"/>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22B5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E22B58"/>
    <w:pPr>
      <w:ind w:left="720"/>
      <w:contextualSpacing/>
    </w:pPr>
  </w:style>
  <w:style w:type="character" w:customStyle="1" w:styleId="Nagwek1Znak">
    <w:name w:val="Nagłówek 1 Znak"/>
    <w:basedOn w:val="Domylnaczcionkaakapitu"/>
    <w:link w:val="Nagwek1"/>
    <w:rsid w:val="0090546A"/>
    <w:rPr>
      <w:rFonts w:ascii="Times New Roman" w:eastAsia="Times New Roman" w:hAnsi="Times New Roman" w:cs="Times New Roman"/>
      <w:sz w:val="32"/>
      <w:szCs w:val="20"/>
      <w:lang w:eastAsia="pl-PL"/>
    </w:rPr>
  </w:style>
  <w:style w:type="paragraph" w:styleId="Tekstpodstawowy">
    <w:name w:val="Body Text"/>
    <w:basedOn w:val="Normalny"/>
    <w:link w:val="TekstpodstawowyZnak"/>
    <w:rsid w:val="0090546A"/>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90546A"/>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90546A"/>
    <w:pPr>
      <w:jc w:val="both"/>
    </w:pPr>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rsid w:val="0090546A"/>
    <w:rPr>
      <w:rFonts w:ascii="Times New Roman" w:eastAsia="Times New Roman" w:hAnsi="Times New Roman" w:cs="Times New Roman"/>
      <w:b/>
      <w:sz w:val="3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531B"/>
    <w:pPr>
      <w:spacing w:after="0" w:line="240" w:lineRule="auto"/>
    </w:pPr>
  </w:style>
  <w:style w:type="paragraph" w:styleId="Nagwek1">
    <w:name w:val="heading 1"/>
    <w:basedOn w:val="Normalny"/>
    <w:next w:val="Normalny"/>
    <w:link w:val="Nagwek1Znak"/>
    <w:qFormat/>
    <w:rsid w:val="0090546A"/>
    <w:pPr>
      <w:keepNext/>
      <w:outlineLvl w:val="0"/>
    </w:pPr>
    <w:rPr>
      <w:rFonts w:ascii="Times New Roman" w:eastAsia="Times New Roman" w:hAnsi="Times New Roman" w:cs="Times New Roman"/>
      <w:sz w:val="32"/>
      <w:szCs w:val="20"/>
      <w:lang w:eastAsia="pl-PL"/>
    </w:rPr>
  </w:style>
  <w:style w:type="paragraph" w:styleId="Nagwek3">
    <w:name w:val="heading 3"/>
    <w:basedOn w:val="Normalny"/>
    <w:next w:val="Normalny"/>
    <w:link w:val="Nagwek3Znak"/>
    <w:qFormat/>
    <w:rsid w:val="00E22B58"/>
    <w:pPr>
      <w:keepNext/>
      <w:outlineLvl w:val="2"/>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22B5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E22B58"/>
    <w:pPr>
      <w:ind w:left="720"/>
      <w:contextualSpacing/>
    </w:pPr>
  </w:style>
  <w:style w:type="character" w:customStyle="1" w:styleId="Nagwek1Znak">
    <w:name w:val="Nagłówek 1 Znak"/>
    <w:basedOn w:val="Domylnaczcionkaakapitu"/>
    <w:link w:val="Nagwek1"/>
    <w:rsid w:val="0090546A"/>
    <w:rPr>
      <w:rFonts w:ascii="Times New Roman" w:eastAsia="Times New Roman" w:hAnsi="Times New Roman" w:cs="Times New Roman"/>
      <w:sz w:val="32"/>
      <w:szCs w:val="20"/>
      <w:lang w:eastAsia="pl-PL"/>
    </w:rPr>
  </w:style>
  <w:style w:type="paragraph" w:styleId="Tekstpodstawowy">
    <w:name w:val="Body Text"/>
    <w:basedOn w:val="Normalny"/>
    <w:link w:val="TekstpodstawowyZnak"/>
    <w:rsid w:val="0090546A"/>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90546A"/>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90546A"/>
    <w:pPr>
      <w:jc w:val="both"/>
    </w:pPr>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rsid w:val="0090546A"/>
    <w:rPr>
      <w:rFonts w:ascii="Times New Roman" w:eastAsia="Times New Roman" w:hAnsi="Times New Roman" w:cs="Times New Roman"/>
      <w:b/>
      <w:sz w:val="32"/>
      <w:szCs w:val="20"/>
      <w:lang w:eastAsia="pl-PL"/>
    </w:rPr>
  </w:style>
</w:styles>
</file>

<file path=word/webSettings.xml><?xml version="1.0" encoding="utf-8"?>
<w:webSettings xmlns:r="http://schemas.openxmlformats.org/officeDocument/2006/relationships" xmlns:w="http://schemas.openxmlformats.org/wordprocessingml/2006/main">
  <w:divs>
    <w:div w:id="20065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1035</Words>
  <Characters>6210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JanuszG</dc:creator>
  <cp:lastModifiedBy>DariuszB</cp:lastModifiedBy>
  <cp:revision>3</cp:revision>
  <cp:lastPrinted>2021-07-28T08:30:00Z</cp:lastPrinted>
  <dcterms:created xsi:type="dcterms:W3CDTF">2021-07-28T10:34:00Z</dcterms:created>
  <dcterms:modified xsi:type="dcterms:W3CDTF">2021-07-28T10:42:00Z</dcterms:modified>
</cp:coreProperties>
</file>