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FEBF6" w14:textId="77777777" w:rsidR="005A0539" w:rsidRPr="007F64E7" w:rsidRDefault="005A0539" w:rsidP="005A0539">
      <w:pPr>
        <w:spacing w:after="40"/>
        <w:jc w:val="both"/>
        <w:rPr>
          <w:rFonts w:cstheme="minorHAnsi"/>
        </w:rPr>
      </w:pPr>
      <w:r w:rsidRPr="007F64E7">
        <w:rPr>
          <w:rFonts w:cstheme="minorHAnsi"/>
        </w:rPr>
        <w:t xml:space="preserve"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 </w:t>
      </w:r>
    </w:p>
    <w:p w14:paraId="44F74F6B" w14:textId="77777777" w:rsidR="00492E98" w:rsidRPr="00492E98" w:rsidRDefault="00492E98" w:rsidP="00492E98">
      <w:pPr>
        <w:pStyle w:val="Akapitzlist"/>
        <w:numPr>
          <w:ilvl w:val="0"/>
          <w:numId w:val="6"/>
        </w:numPr>
        <w:suppressAutoHyphens/>
        <w:spacing w:after="0" w:line="240" w:lineRule="auto"/>
        <w:jc w:val="both"/>
        <w:rPr>
          <w:rFonts w:eastAsia="Arial Unicode MS" w:cstheme="minorHAnsi"/>
          <w:spacing w:val="6"/>
        </w:rPr>
      </w:pPr>
      <w:r w:rsidRPr="00492E98">
        <w:rPr>
          <w:rFonts w:eastAsia="Arial Unicode MS" w:cstheme="minorHAnsi"/>
          <w:spacing w:val="6"/>
        </w:rPr>
        <w:t>Administratorem Państwa danych w Urzędzie Gminy Chrząstowice (REGON: 000535741) z siedzibą przy ul. Dworcowa 38, 46-053 Chrząstowice jest Wójt Gminy Chrząstowice, wykonujący czynności i zadania wynikające z przepisów prawa. Z Administratorem można skontaktować się pisemnie - kierując korespondencję na adres siedziby administratora.</w:t>
      </w:r>
    </w:p>
    <w:p w14:paraId="5EAEA3CC" w14:textId="77777777" w:rsidR="00492E98" w:rsidRPr="00492E98" w:rsidRDefault="00492E98" w:rsidP="00492E98">
      <w:pPr>
        <w:pStyle w:val="Akapitzlist"/>
        <w:numPr>
          <w:ilvl w:val="0"/>
          <w:numId w:val="6"/>
        </w:numPr>
        <w:suppressAutoHyphens/>
        <w:spacing w:after="0" w:line="240" w:lineRule="auto"/>
        <w:jc w:val="both"/>
        <w:rPr>
          <w:rFonts w:eastAsia="Arial Unicode MS" w:cstheme="minorHAnsi"/>
          <w:spacing w:val="6"/>
        </w:rPr>
      </w:pPr>
      <w:r w:rsidRPr="00492E98">
        <w:rPr>
          <w:rFonts w:eastAsia="Arial Unicode MS" w:cstheme="minorHAnsi"/>
          <w:spacing w:val="6"/>
        </w:rPr>
        <w:t>DANE KONTAKTOWE INSPEKTORA OCHRONY DANYCH: Pytania dotyczące sposobu i zakresu przetwarzania danych osobowych, a także przysługujących uprawnień, może Pani/Pan kierować do Inspektora Ochrony Danych Osobowych pisemnie na adres siedziby Administratora, jak również pod numerem tel.: 887818800 lub poprzez e-mail: iodo@chrzastowice.pl.</w:t>
      </w:r>
    </w:p>
    <w:p w14:paraId="309F40B9" w14:textId="4A692849" w:rsidR="005A0539" w:rsidRPr="007F64E7" w:rsidRDefault="005A0539" w:rsidP="005A0539">
      <w:pPr>
        <w:numPr>
          <w:ilvl w:val="0"/>
          <w:numId w:val="6"/>
        </w:numPr>
        <w:spacing w:after="40" w:line="240" w:lineRule="auto"/>
        <w:jc w:val="both"/>
        <w:rPr>
          <w:rFonts w:cstheme="minorHAnsi"/>
        </w:rPr>
      </w:pPr>
      <w:r w:rsidRPr="007F64E7">
        <w:rPr>
          <w:rFonts w:cstheme="minorHAnsi"/>
        </w:rPr>
        <w:t>Pani/Pana dane osobowe przetwarzane będą na podstawie art. 6 ust. 1 lit. c</w:t>
      </w:r>
      <w:r w:rsidRPr="007F64E7">
        <w:rPr>
          <w:rFonts w:cstheme="minorHAnsi"/>
          <w:i/>
        </w:rPr>
        <w:t xml:space="preserve"> </w:t>
      </w:r>
      <w:r w:rsidRPr="007F64E7">
        <w:rPr>
          <w:rFonts w:cstheme="minorHAnsi"/>
        </w:rPr>
        <w:t xml:space="preserve">RODO w celu związanym z postępowaniem o udzielenie zamówienia publicznego na </w:t>
      </w:r>
      <w:r w:rsidRPr="007F64E7">
        <w:rPr>
          <w:rFonts w:ascii="Calibri" w:eastAsia="Calibri" w:hAnsi="Calibri" w:cs="Calibri"/>
          <w:bCs/>
        </w:rPr>
        <w:t>„</w:t>
      </w:r>
      <w:r w:rsidR="00220D80" w:rsidRPr="007F64E7">
        <w:rPr>
          <w:rFonts w:eastAsiaTheme="majorEastAsia" w:cstheme="minorHAnsi"/>
          <w:b/>
          <w:spacing w:val="10"/>
        </w:rPr>
        <w:t>Zakup energii elektrycznej na potrzeby obiektów</w:t>
      </w:r>
      <w:r w:rsidR="006C3421">
        <w:rPr>
          <w:rFonts w:eastAsiaTheme="majorEastAsia" w:cstheme="minorHAnsi"/>
          <w:b/>
          <w:spacing w:val="10"/>
        </w:rPr>
        <w:t xml:space="preserve"> </w:t>
      </w:r>
      <w:r w:rsidR="00220D80" w:rsidRPr="007F64E7">
        <w:rPr>
          <w:rFonts w:eastAsiaTheme="majorEastAsia" w:cstheme="minorHAnsi"/>
          <w:b/>
          <w:spacing w:val="10"/>
        </w:rPr>
        <w:t xml:space="preserve">Gminy </w:t>
      </w:r>
      <w:proofErr w:type="spellStart"/>
      <w:r w:rsidR="00635821">
        <w:rPr>
          <w:rFonts w:eastAsiaTheme="majorEastAsia" w:cstheme="minorHAnsi"/>
          <w:b/>
          <w:spacing w:val="10"/>
        </w:rPr>
        <w:t>Chrzastowice</w:t>
      </w:r>
      <w:proofErr w:type="spellEnd"/>
      <w:r w:rsidRPr="007F64E7">
        <w:rPr>
          <w:rFonts w:ascii="Calibri" w:hAnsi="Calibri" w:cs="Calibri"/>
          <w:b/>
        </w:rPr>
        <w:t>”</w:t>
      </w:r>
      <w:r w:rsidRPr="007F64E7">
        <w:rPr>
          <w:rFonts w:ascii="Calibri" w:hAnsi="Calibri" w:cs="Calibri"/>
        </w:rPr>
        <w:t xml:space="preserve"> </w:t>
      </w:r>
      <w:r w:rsidRPr="007F64E7">
        <w:rPr>
          <w:rFonts w:cstheme="minorHAnsi"/>
        </w:rPr>
        <w:t>prowadzonym w trybie podstawowym bez negocjacji;</w:t>
      </w:r>
    </w:p>
    <w:p w14:paraId="6882C58F" w14:textId="77777777" w:rsidR="005A0539" w:rsidRPr="007F64E7" w:rsidRDefault="005A0539" w:rsidP="005A0539">
      <w:pPr>
        <w:numPr>
          <w:ilvl w:val="0"/>
          <w:numId w:val="6"/>
        </w:numPr>
        <w:spacing w:after="40" w:line="240" w:lineRule="auto"/>
        <w:jc w:val="both"/>
        <w:rPr>
          <w:rFonts w:cstheme="minorHAnsi"/>
        </w:rPr>
      </w:pPr>
      <w:r w:rsidRPr="007F64E7">
        <w:rPr>
          <w:rFonts w:cstheme="minorHAnsi"/>
        </w:rPr>
        <w:t>odbiorcami Pani/Pana danych osobowych będą osoby lub podmioty, którym udostępniona</w:t>
      </w:r>
      <w:r w:rsidRPr="007F64E7">
        <w:rPr>
          <w:rFonts w:cstheme="minorHAnsi"/>
          <w:spacing w:val="1"/>
        </w:rPr>
        <w:t xml:space="preserve"> </w:t>
      </w:r>
      <w:r w:rsidRPr="007F64E7">
        <w:rPr>
          <w:rFonts w:cstheme="minorHAnsi"/>
        </w:rPr>
        <w:t>zostanie dokumentacja postępowania w</w:t>
      </w:r>
      <w:r w:rsidRPr="007F64E7">
        <w:rPr>
          <w:rFonts w:cstheme="minorHAnsi"/>
          <w:spacing w:val="-3"/>
        </w:rPr>
        <w:t xml:space="preserve"> </w:t>
      </w:r>
      <w:r w:rsidRPr="007F64E7">
        <w:rPr>
          <w:rFonts w:cstheme="minorHAnsi"/>
        </w:rPr>
        <w:t>oparciu</w:t>
      </w:r>
      <w:r w:rsidRPr="007F64E7">
        <w:rPr>
          <w:rFonts w:cstheme="minorHAnsi"/>
          <w:spacing w:val="-4"/>
        </w:rPr>
        <w:t xml:space="preserve"> </w:t>
      </w:r>
      <w:r w:rsidRPr="007F64E7">
        <w:rPr>
          <w:rFonts w:cstheme="minorHAnsi"/>
        </w:rPr>
        <w:t>o</w:t>
      </w:r>
      <w:r w:rsidRPr="007F64E7">
        <w:rPr>
          <w:rFonts w:cstheme="minorHAnsi"/>
          <w:spacing w:val="-1"/>
        </w:rPr>
        <w:t xml:space="preserve"> </w:t>
      </w:r>
      <w:r w:rsidRPr="007F64E7">
        <w:rPr>
          <w:rFonts w:cstheme="minorHAnsi"/>
        </w:rPr>
        <w:t>art.</w:t>
      </w:r>
      <w:r w:rsidRPr="007F64E7">
        <w:rPr>
          <w:rFonts w:cstheme="minorHAnsi"/>
          <w:spacing w:val="-1"/>
        </w:rPr>
        <w:t xml:space="preserve"> </w:t>
      </w:r>
      <w:r w:rsidRPr="007F64E7">
        <w:rPr>
          <w:rFonts w:cstheme="minorHAnsi"/>
        </w:rPr>
        <w:t>18</w:t>
      </w:r>
      <w:r w:rsidRPr="007F64E7">
        <w:rPr>
          <w:rFonts w:cstheme="minorHAnsi"/>
          <w:spacing w:val="-3"/>
        </w:rPr>
        <w:t xml:space="preserve"> </w:t>
      </w:r>
      <w:r w:rsidRPr="007F64E7">
        <w:rPr>
          <w:rFonts w:cstheme="minorHAnsi"/>
        </w:rPr>
        <w:t>oraz</w:t>
      </w:r>
      <w:r w:rsidRPr="007F64E7">
        <w:rPr>
          <w:rFonts w:cstheme="minorHAnsi"/>
          <w:spacing w:val="-2"/>
        </w:rPr>
        <w:t xml:space="preserve"> </w:t>
      </w:r>
      <w:r w:rsidRPr="007F64E7">
        <w:rPr>
          <w:rFonts w:cstheme="minorHAnsi"/>
        </w:rPr>
        <w:t>art.</w:t>
      </w:r>
      <w:r w:rsidRPr="007F64E7">
        <w:rPr>
          <w:rFonts w:cstheme="minorHAnsi"/>
          <w:spacing w:val="1"/>
        </w:rPr>
        <w:t xml:space="preserve"> </w:t>
      </w:r>
      <w:r w:rsidRPr="007F64E7">
        <w:rPr>
          <w:rFonts w:cstheme="minorHAnsi"/>
        </w:rPr>
        <w:t>74 ustawy</w:t>
      </w:r>
      <w:r w:rsidRPr="007F64E7">
        <w:rPr>
          <w:rFonts w:cstheme="minorHAnsi"/>
          <w:spacing w:val="-1"/>
        </w:rPr>
        <w:t xml:space="preserve"> </w:t>
      </w:r>
      <w:r w:rsidRPr="007F64E7">
        <w:rPr>
          <w:rFonts w:cstheme="minorHAnsi"/>
        </w:rPr>
        <w:t>Pzp</w:t>
      </w:r>
    </w:p>
    <w:p w14:paraId="7BE1DC4E" w14:textId="77777777" w:rsidR="005A0539" w:rsidRPr="007F64E7" w:rsidRDefault="005A0539" w:rsidP="005A0539">
      <w:pPr>
        <w:numPr>
          <w:ilvl w:val="0"/>
          <w:numId w:val="6"/>
        </w:numPr>
        <w:spacing w:after="40" w:line="240" w:lineRule="auto"/>
        <w:jc w:val="both"/>
        <w:rPr>
          <w:rFonts w:cstheme="minorHAnsi"/>
        </w:rPr>
      </w:pPr>
      <w:r w:rsidRPr="007F64E7">
        <w:rPr>
          <w:rFonts w:cstheme="minorHAnsi"/>
        </w:rPr>
        <w:t>Pani/Pana dane osobowe będą przechowywane, zgodnie z art. 78 ust. 1 ustawy Pzp, przez</w:t>
      </w:r>
      <w:r w:rsidRPr="007F64E7">
        <w:rPr>
          <w:rFonts w:cstheme="minorHAnsi"/>
          <w:spacing w:val="1"/>
        </w:rPr>
        <w:t xml:space="preserve"> </w:t>
      </w:r>
      <w:r w:rsidRPr="007F64E7">
        <w:rPr>
          <w:rFonts w:cstheme="minorHAnsi"/>
        </w:rPr>
        <w:t>okres 4 lat od dnia zakończenia postępowania o udzielenie zamówienia, a jeżeli czas trwania</w:t>
      </w:r>
      <w:r w:rsidRPr="007F64E7">
        <w:rPr>
          <w:rFonts w:cstheme="minorHAnsi"/>
          <w:spacing w:val="1"/>
        </w:rPr>
        <w:t xml:space="preserve"> </w:t>
      </w:r>
      <w:r w:rsidRPr="007F64E7">
        <w:rPr>
          <w:rFonts w:cstheme="minorHAnsi"/>
        </w:rPr>
        <w:t>umowy</w:t>
      </w:r>
      <w:r w:rsidRPr="007F64E7">
        <w:rPr>
          <w:rFonts w:cstheme="minorHAnsi"/>
          <w:spacing w:val="-2"/>
        </w:rPr>
        <w:t xml:space="preserve"> </w:t>
      </w:r>
      <w:r w:rsidRPr="007F64E7">
        <w:rPr>
          <w:rFonts w:cstheme="minorHAnsi"/>
        </w:rPr>
        <w:t>przekracza</w:t>
      </w:r>
      <w:r w:rsidRPr="007F64E7">
        <w:rPr>
          <w:rFonts w:cstheme="minorHAnsi"/>
          <w:spacing w:val="-2"/>
        </w:rPr>
        <w:t xml:space="preserve"> </w:t>
      </w:r>
      <w:r w:rsidRPr="007F64E7">
        <w:rPr>
          <w:rFonts w:cstheme="minorHAnsi"/>
        </w:rPr>
        <w:t>4</w:t>
      </w:r>
      <w:r w:rsidRPr="007F64E7">
        <w:rPr>
          <w:rFonts w:cstheme="minorHAnsi"/>
          <w:spacing w:val="-1"/>
        </w:rPr>
        <w:t xml:space="preserve"> </w:t>
      </w:r>
      <w:r w:rsidRPr="007F64E7">
        <w:rPr>
          <w:rFonts w:cstheme="minorHAnsi"/>
        </w:rPr>
        <w:t>lata,</w:t>
      </w:r>
      <w:r w:rsidRPr="007F64E7">
        <w:rPr>
          <w:rFonts w:cstheme="minorHAnsi"/>
          <w:spacing w:val="-2"/>
        </w:rPr>
        <w:t xml:space="preserve"> </w:t>
      </w:r>
      <w:r w:rsidRPr="007F64E7">
        <w:rPr>
          <w:rFonts w:cstheme="minorHAnsi"/>
        </w:rPr>
        <w:t>okres przechowywania</w:t>
      </w:r>
      <w:r w:rsidRPr="007F64E7">
        <w:rPr>
          <w:rFonts w:cstheme="minorHAnsi"/>
          <w:spacing w:val="-3"/>
        </w:rPr>
        <w:t xml:space="preserve"> </w:t>
      </w:r>
      <w:r w:rsidRPr="007F64E7">
        <w:rPr>
          <w:rFonts w:cstheme="minorHAnsi"/>
        </w:rPr>
        <w:t>obejmuje</w:t>
      </w:r>
      <w:r w:rsidRPr="007F64E7">
        <w:rPr>
          <w:rFonts w:cstheme="minorHAnsi"/>
          <w:spacing w:val="-3"/>
        </w:rPr>
        <w:t xml:space="preserve"> </w:t>
      </w:r>
      <w:r w:rsidRPr="007F64E7">
        <w:rPr>
          <w:rFonts w:cstheme="minorHAnsi"/>
        </w:rPr>
        <w:t>cały</w:t>
      </w:r>
      <w:r w:rsidRPr="007F64E7">
        <w:rPr>
          <w:rFonts w:cstheme="minorHAnsi"/>
          <w:spacing w:val="-1"/>
        </w:rPr>
        <w:t xml:space="preserve"> </w:t>
      </w:r>
      <w:r w:rsidRPr="007F64E7">
        <w:rPr>
          <w:rFonts w:cstheme="minorHAnsi"/>
        </w:rPr>
        <w:t>czas</w:t>
      </w:r>
      <w:r w:rsidRPr="007F64E7">
        <w:rPr>
          <w:rFonts w:cstheme="minorHAnsi"/>
          <w:spacing w:val="-3"/>
        </w:rPr>
        <w:t xml:space="preserve"> </w:t>
      </w:r>
      <w:r w:rsidRPr="007F64E7">
        <w:rPr>
          <w:rFonts w:cstheme="minorHAnsi"/>
        </w:rPr>
        <w:t>trwania umowy</w:t>
      </w:r>
    </w:p>
    <w:p w14:paraId="22CDA8FA" w14:textId="77777777" w:rsidR="005A0539" w:rsidRPr="007F64E7" w:rsidRDefault="005A0539" w:rsidP="005A0539">
      <w:pPr>
        <w:numPr>
          <w:ilvl w:val="0"/>
          <w:numId w:val="6"/>
        </w:numPr>
        <w:spacing w:after="40" w:line="240" w:lineRule="auto"/>
        <w:jc w:val="both"/>
        <w:rPr>
          <w:rFonts w:cstheme="minorHAnsi"/>
          <w:i/>
        </w:rPr>
      </w:pPr>
      <w:r w:rsidRPr="007F64E7">
        <w:rPr>
          <w:rFonts w:cstheme="minorHAnsi"/>
        </w:rPr>
        <w:t xml:space="preserve">obowiązek podania przez Panią/Pana danych osobowych bezpośrednio Pani/Pana dotyczących jest wymogiem ustawowym określonym w przepisach ustawy Pzp, związanym z udziałem w postępowaniu o udzielenie zamówienia publicznego; konsekwencje niepodania określonych danych wynikają z ustawy Pzp;  </w:t>
      </w:r>
    </w:p>
    <w:p w14:paraId="46D85669" w14:textId="77777777" w:rsidR="005A0539" w:rsidRPr="007F64E7" w:rsidRDefault="005A0539" w:rsidP="005A0539">
      <w:pPr>
        <w:numPr>
          <w:ilvl w:val="0"/>
          <w:numId w:val="6"/>
        </w:numPr>
        <w:spacing w:after="40" w:line="240" w:lineRule="auto"/>
        <w:jc w:val="both"/>
        <w:rPr>
          <w:rFonts w:cstheme="minorHAnsi"/>
        </w:rPr>
      </w:pPr>
      <w:r w:rsidRPr="007F64E7">
        <w:rPr>
          <w:rFonts w:cstheme="minorHAnsi"/>
        </w:rPr>
        <w:t>w odniesieniu do Pani/Pana danych osobowych decyzje nie będą podejmowane w sposób zautomatyzowany, stosowanie do art. 22 RODO;</w:t>
      </w:r>
    </w:p>
    <w:p w14:paraId="7477E0F1" w14:textId="77777777" w:rsidR="005A0539" w:rsidRPr="007F64E7" w:rsidRDefault="005A0539" w:rsidP="005A0539">
      <w:pPr>
        <w:numPr>
          <w:ilvl w:val="0"/>
          <w:numId w:val="6"/>
        </w:numPr>
        <w:spacing w:after="40" w:line="240" w:lineRule="auto"/>
        <w:jc w:val="both"/>
        <w:rPr>
          <w:rFonts w:cstheme="minorHAnsi"/>
        </w:rPr>
      </w:pPr>
      <w:r w:rsidRPr="007F64E7">
        <w:rPr>
          <w:rFonts w:cstheme="minorHAnsi"/>
        </w:rPr>
        <w:t>posiada Pani/Pan:</w:t>
      </w:r>
    </w:p>
    <w:p w14:paraId="35FD85D9" w14:textId="77777777" w:rsidR="005A0539" w:rsidRPr="007F64E7" w:rsidRDefault="005A0539" w:rsidP="005A0539">
      <w:pPr>
        <w:numPr>
          <w:ilvl w:val="0"/>
          <w:numId w:val="7"/>
        </w:numPr>
        <w:spacing w:after="40" w:line="240" w:lineRule="auto"/>
        <w:jc w:val="both"/>
        <w:rPr>
          <w:rFonts w:cstheme="minorHAnsi"/>
        </w:rPr>
      </w:pPr>
      <w:r w:rsidRPr="007F64E7">
        <w:rPr>
          <w:rFonts w:cstheme="minorHAnsi"/>
        </w:rPr>
        <w:t>na podstawie art. 15 RODO prawo dostępu do danych osobowych Pani/Pana dotyczących;</w:t>
      </w:r>
    </w:p>
    <w:p w14:paraId="5A0498E4" w14:textId="77777777" w:rsidR="005A0539" w:rsidRPr="007F64E7" w:rsidRDefault="005A0539" w:rsidP="005A0539">
      <w:pPr>
        <w:numPr>
          <w:ilvl w:val="0"/>
          <w:numId w:val="7"/>
        </w:numPr>
        <w:spacing w:after="40" w:line="240" w:lineRule="auto"/>
        <w:jc w:val="both"/>
        <w:rPr>
          <w:rFonts w:cstheme="minorHAnsi"/>
        </w:rPr>
      </w:pPr>
      <w:r w:rsidRPr="007F64E7">
        <w:rPr>
          <w:rFonts w:cstheme="minorHAnsi"/>
        </w:rPr>
        <w:t xml:space="preserve">na podstawie art. 16 RODO prawo do sprostowania Pani/Pana danych osobowych </w:t>
      </w:r>
      <w:r w:rsidRPr="007F64E7">
        <w:rPr>
          <w:rFonts w:cstheme="minorHAnsi"/>
          <w:vertAlign w:val="superscript"/>
        </w:rPr>
        <w:t>**</w:t>
      </w:r>
      <w:r w:rsidRPr="007F64E7">
        <w:rPr>
          <w:rFonts w:cstheme="minorHAnsi"/>
        </w:rPr>
        <w:t>;</w:t>
      </w:r>
    </w:p>
    <w:p w14:paraId="7D6A5278" w14:textId="77777777" w:rsidR="005A0539" w:rsidRPr="007F64E7" w:rsidRDefault="005A0539" w:rsidP="005A0539">
      <w:pPr>
        <w:numPr>
          <w:ilvl w:val="0"/>
          <w:numId w:val="7"/>
        </w:numPr>
        <w:spacing w:after="40" w:line="240" w:lineRule="auto"/>
        <w:jc w:val="both"/>
        <w:rPr>
          <w:rFonts w:cstheme="minorHAnsi"/>
        </w:rPr>
      </w:pPr>
      <w:r w:rsidRPr="007F64E7">
        <w:rPr>
          <w:rFonts w:cstheme="minorHAnsi"/>
        </w:rPr>
        <w:t xml:space="preserve">na podstawie art. 18 RODO prawo żądania od administratora ograniczenia przetwarzania danych osobowych z zastrzeżeniem przypadków, o których mowa w art. 18 ust. 2 RODO ***;  </w:t>
      </w:r>
    </w:p>
    <w:p w14:paraId="72EAB828" w14:textId="77777777" w:rsidR="005A0539" w:rsidRPr="007F64E7" w:rsidRDefault="005A0539" w:rsidP="005A0539">
      <w:pPr>
        <w:numPr>
          <w:ilvl w:val="0"/>
          <w:numId w:val="7"/>
        </w:numPr>
        <w:spacing w:after="40" w:line="240" w:lineRule="auto"/>
        <w:jc w:val="both"/>
        <w:rPr>
          <w:rFonts w:cstheme="minorHAnsi"/>
          <w:i/>
        </w:rPr>
      </w:pPr>
      <w:r w:rsidRPr="007F64E7">
        <w:rPr>
          <w:rFonts w:cstheme="minorHAnsi"/>
        </w:rPr>
        <w:t>prawo do wniesienia skargi do Prezesa Urzędu Ochrony Danych Osobowych, gdy uzna Pani/Pan, że przetwarzanie danych osobowych Pani/Pana dotyczących narusza przepisy RODO;</w:t>
      </w:r>
    </w:p>
    <w:p w14:paraId="31A7CC65" w14:textId="77777777" w:rsidR="005A0539" w:rsidRPr="007F64E7" w:rsidRDefault="005A0539" w:rsidP="005A0539">
      <w:pPr>
        <w:numPr>
          <w:ilvl w:val="0"/>
          <w:numId w:val="6"/>
        </w:numPr>
        <w:spacing w:after="40" w:line="240" w:lineRule="auto"/>
        <w:jc w:val="both"/>
        <w:rPr>
          <w:rFonts w:cstheme="minorHAnsi"/>
          <w:i/>
        </w:rPr>
      </w:pPr>
      <w:r w:rsidRPr="007F64E7">
        <w:rPr>
          <w:rFonts w:cstheme="minorHAnsi"/>
        </w:rPr>
        <w:t>nie przysługuje Pani/Panu:</w:t>
      </w:r>
    </w:p>
    <w:p w14:paraId="0D590DE5" w14:textId="77777777" w:rsidR="005A0539" w:rsidRPr="007F64E7" w:rsidRDefault="005A0539" w:rsidP="005A0539">
      <w:pPr>
        <w:numPr>
          <w:ilvl w:val="0"/>
          <w:numId w:val="8"/>
        </w:numPr>
        <w:spacing w:after="40" w:line="240" w:lineRule="auto"/>
        <w:jc w:val="both"/>
        <w:rPr>
          <w:rFonts w:cstheme="minorHAnsi"/>
          <w:i/>
        </w:rPr>
      </w:pPr>
      <w:r w:rsidRPr="007F64E7">
        <w:rPr>
          <w:rFonts w:cstheme="minorHAnsi"/>
        </w:rPr>
        <w:t>w związku z art. 17 ust. 3 lit. b, d lub e RODO prawo do usunięcia danych osobowych;</w:t>
      </w:r>
    </w:p>
    <w:p w14:paraId="2C76BD72" w14:textId="77777777" w:rsidR="005A0539" w:rsidRPr="007F64E7" w:rsidRDefault="005A0539" w:rsidP="005A0539">
      <w:pPr>
        <w:numPr>
          <w:ilvl w:val="0"/>
          <w:numId w:val="8"/>
        </w:numPr>
        <w:spacing w:after="40" w:line="240" w:lineRule="auto"/>
        <w:jc w:val="both"/>
        <w:rPr>
          <w:rFonts w:cstheme="minorHAnsi"/>
          <w:i/>
        </w:rPr>
      </w:pPr>
      <w:r w:rsidRPr="007F64E7">
        <w:rPr>
          <w:rFonts w:cstheme="minorHAnsi"/>
        </w:rPr>
        <w:t>prawo do przenoszenia danych osobowych, o którym mowa w art. 20 RODO;</w:t>
      </w:r>
    </w:p>
    <w:p w14:paraId="624E7B2E" w14:textId="77777777" w:rsidR="005A0539" w:rsidRPr="007F64E7" w:rsidRDefault="005A0539" w:rsidP="005A0539">
      <w:pPr>
        <w:numPr>
          <w:ilvl w:val="0"/>
          <w:numId w:val="8"/>
        </w:numPr>
        <w:spacing w:after="40" w:line="240" w:lineRule="auto"/>
        <w:jc w:val="both"/>
        <w:rPr>
          <w:rFonts w:cstheme="minorHAnsi"/>
          <w:i/>
        </w:rPr>
      </w:pPr>
      <w:r w:rsidRPr="007F64E7">
        <w:rPr>
          <w:rFonts w:cstheme="minorHAnsi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77D87976" w14:textId="77777777" w:rsidR="005A0539" w:rsidRDefault="005A0539" w:rsidP="005A0539">
      <w:pPr>
        <w:spacing w:after="40"/>
        <w:jc w:val="both"/>
        <w:rPr>
          <w:rFonts w:cstheme="minorHAnsi"/>
          <w:b/>
        </w:rPr>
      </w:pPr>
    </w:p>
    <w:p w14:paraId="46B89755" w14:textId="77777777" w:rsidR="00C272AA" w:rsidRPr="005A0539" w:rsidRDefault="00C272AA" w:rsidP="005A0539"/>
    <w:sectPr w:rsidR="00C272AA" w:rsidRPr="005A0539" w:rsidSect="007D5CBD">
      <w:headerReference w:type="default" r:id="rId7"/>
      <w:pgSz w:w="11906" w:h="16838" w:code="9"/>
      <w:pgMar w:top="709" w:right="1417" w:bottom="1276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C0F4DF" w14:textId="77777777" w:rsidR="008C14D2" w:rsidRDefault="008C14D2" w:rsidP="00096341">
      <w:pPr>
        <w:spacing w:after="0" w:line="240" w:lineRule="auto"/>
      </w:pPr>
      <w:r>
        <w:separator/>
      </w:r>
    </w:p>
  </w:endnote>
  <w:endnote w:type="continuationSeparator" w:id="0">
    <w:p w14:paraId="52330849" w14:textId="77777777" w:rsidR="008C14D2" w:rsidRDefault="008C14D2" w:rsidP="00096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520448F7-D17A-406C-A33C-D86FFCDFF5C5}"/>
    <w:embedBold r:id="rId2" w:fontKey="{9FF262EE-65D6-479D-A518-4B4545D872C8}"/>
    <w:embedItalic r:id="rId3" w:fontKey="{1FD205B2-9891-4828-B436-C53EAE2140B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0AC5A5B2-5979-4EF3-B926-34F1E0BB67F5}"/>
    <w:embedBold r:id="rId5" w:fontKey="{5E977C5C-FBEB-4597-987C-70FF415E8E6C}"/>
    <w:embedItalic r:id="rId6" w:fontKey="{44DBEA80-EB0F-4098-94B3-94D35FD1033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5D79EF" w14:textId="77777777" w:rsidR="008C14D2" w:rsidRDefault="008C14D2" w:rsidP="00096341">
      <w:pPr>
        <w:spacing w:after="0" w:line="240" w:lineRule="auto"/>
      </w:pPr>
      <w:r>
        <w:separator/>
      </w:r>
    </w:p>
  </w:footnote>
  <w:footnote w:type="continuationSeparator" w:id="0">
    <w:p w14:paraId="03BA0131" w14:textId="77777777" w:rsidR="008C14D2" w:rsidRDefault="008C14D2" w:rsidP="000963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0F88A" w14:textId="77777777" w:rsidR="00096341" w:rsidRPr="00096341" w:rsidRDefault="002319EA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spacing w:val="20"/>
        <w:kern w:val="1"/>
        <w:sz w:val="24"/>
        <w:szCs w:val="24"/>
      </w:rPr>
    </w:pPr>
    <w:r>
      <w:rPr>
        <w:rFonts w:asciiTheme="majorHAnsi" w:eastAsiaTheme="majorEastAsia" w:hAnsiTheme="majorHAnsi" w:cs="Andalus"/>
        <w:b/>
        <w:caps/>
        <w:spacing w:val="20"/>
        <w:kern w:val="1"/>
        <w:sz w:val="24"/>
        <w:szCs w:val="24"/>
      </w:rPr>
      <w:t>Załącznik nr 5</w:t>
    </w:r>
    <w:r w:rsidR="00096341" w:rsidRPr="00096341">
      <w:rPr>
        <w:rFonts w:asciiTheme="majorHAnsi" w:eastAsiaTheme="majorEastAsia" w:hAnsiTheme="majorHAnsi" w:cs="Andalus"/>
        <w:b/>
        <w:caps/>
        <w:spacing w:val="20"/>
        <w:kern w:val="1"/>
        <w:sz w:val="24"/>
        <w:szCs w:val="24"/>
      </w:rPr>
      <w:t xml:space="preserve"> do SWZ</w:t>
    </w:r>
  </w:p>
  <w:p w14:paraId="6A119AB6" w14:textId="7183BE50" w:rsidR="006D2ACE" w:rsidRDefault="00E67E07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</w:pPr>
    <w:r w:rsidRPr="00E67E07"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  <w:t xml:space="preserve">ZAKUP ENERGII ELEKTRYCZNEJ NA POTRZEBY </w:t>
    </w:r>
    <w:r w:rsidR="006D2ACE"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  <w:t>OBIEKTÓW gMINY CHRZĄSTOWICE</w:t>
    </w:r>
  </w:p>
  <w:p w14:paraId="107B854D" w14:textId="305FE644" w:rsidR="00096341" w:rsidRPr="001101E2" w:rsidRDefault="002319EA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color w:val="833C0B" w:themeColor="accent2" w:themeShade="80"/>
        <w:spacing w:val="20"/>
        <w:kern w:val="1"/>
        <w:sz w:val="24"/>
        <w:szCs w:val="24"/>
      </w:rPr>
    </w:pPr>
    <w:r w:rsidRPr="001101E2">
      <w:rPr>
        <w:rFonts w:asciiTheme="majorHAnsi" w:eastAsiaTheme="majorEastAsia" w:hAnsiTheme="majorHAnsi" w:cs="Andalus"/>
        <w:b/>
        <w:caps/>
        <w:color w:val="833C0B" w:themeColor="accent2" w:themeShade="80"/>
        <w:spacing w:val="20"/>
        <w:kern w:val="1"/>
        <w:sz w:val="24"/>
        <w:szCs w:val="24"/>
      </w:rPr>
      <w:t>Klauzula rodo</w:t>
    </w:r>
  </w:p>
  <w:p w14:paraId="6DB5932B" w14:textId="088AA85A" w:rsidR="001101E2" w:rsidRPr="0013467F" w:rsidRDefault="00492E98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color w:val="FF0000"/>
        <w:spacing w:val="20"/>
        <w:kern w:val="1"/>
        <w:sz w:val="18"/>
        <w:szCs w:val="18"/>
      </w:rPr>
    </w:pPr>
    <w:r>
      <w:rPr>
        <w:rFonts w:asciiTheme="majorHAnsi" w:eastAsiaTheme="majorEastAsia" w:hAnsiTheme="majorHAnsi" w:cs="Andalus"/>
        <w:b/>
        <w:caps/>
        <w:color w:val="FF0000"/>
        <w:spacing w:val="20"/>
        <w:kern w:val="1"/>
        <w:sz w:val="18"/>
        <w:szCs w:val="18"/>
      </w:rPr>
      <w:t>ZP.271.</w:t>
    </w:r>
    <w:r w:rsidR="0080101C">
      <w:rPr>
        <w:rFonts w:asciiTheme="majorHAnsi" w:eastAsiaTheme="majorEastAsia" w:hAnsiTheme="majorHAnsi" w:cs="Andalus"/>
        <w:b/>
        <w:caps/>
        <w:color w:val="FF0000"/>
        <w:spacing w:val="20"/>
        <w:kern w:val="1"/>
        <w:sz w:val="18"/>
        <w:szCs w:val="18"/>
      </w:rPr>
      <w:t>2</w:t>
    </w:r>
    <w:r>
      <w:rPr>
        <w:rFonts w:asciiTheme="majorHAnsi" w:eastAsiaTheme="majorEastAsia" w:hAnsiTheme="majorHAnsi" w:cs="Andalus"/>
        <w:b/>
        <w:caps/>
        <w:color w:val="FF0000"/>
        <w:spacing w:val="20"/>
        <w:kern w:val="1"/>
        <w:sz w:val="18"/>
        <w:szCs w:val="18"/>
      </w:rPr>
      <w:t>.202</w:t>
    </w:r>
    <w:r w:rsidR="0080101C">
      <w:rPr>
        <w:rFonts w:asciiTheme="majorHAnsi" w:eastAsiaTheme="majorEastAsia" w:hAnsiTheme="majorHAnsi" w:cs="Andalus"/>
        <w:b/>
        <w:caps/>
        <w:color w:val="FF0000"/>
        <w:spacing w:val="20"/>
        <w:kern w:val="1"/>
        <w:sz w:val="18"/>
        <w:szCs w:val="18"/>
      </w:rPr>
      <w:t>3</w:t>
    </w:r>
  </w:p>
  <w:p w14:paraId="69DBBB4D" w14:textId="77777777" w:rsidR="00096341" w:rsidRDefault="0009634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9173F"/>
    <w:multiLevelType w:val="multilevel"/>
    <w:tmpl w:val="20941980"/>
    <w:styleLink w:val="WWNum29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12351C73"/>
    <w:multiLevelType w:val="multilevel"/>
    <w:tmpl w:val="F432C98A"/>
    <w:name w:val="WWNum2322222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mbria" w:hAnsi="Cambria" w:cs="Times New Roman" w:hint="default"/>
        <w:b w:val="0"/>
        <w:i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abstractNum w:abstractNumId="2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8A3380"/>
    <w:multiLevelType w:val="hybridMultilevel"/>
    <w:tmpl w:val="D9AE9F4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56D7739"/>
    <w:multiLevelType w:val="multilevel"/>
    <w:tmpl w:val="1D2228A4"/>
    <w:lvl w:ilvl="0">
      <w:start w:val="3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718" w:hanging="480"/>
      </w:pPr>
      <w:rPr>
        <w:rFonts w:hint="default"/>
        <w:b w:val="0"/>
        <w:bCs/>
      </w:rPr>
    </w:lvl>
    <w:lvl w:ilvl="2">
      <w:start w:val="1"/>
      <w:numFmt w:val="decimal"/>
      <w:lvlText w:val="%3."/>
      <w:lvlJc w:val="left"/>
      <w:pPr>
        <w:ind w:left="9793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94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6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04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3832" w:hanging="1800"/>
      </w:pPr>
      <w:rPr>
        <w:rFonts w:hint="default"/>
      </w:rPr>
    </w:lvl>
  </w:abstractNum>
  <w:abstractNum w:abstractNumId="8" w15:restartNumberingAfterBreak="0">
    <w:nsid w:val="7CA348FE"/>
    <w:multiLevelType w:val="hybridMultilevel"/>
    <w:tmpl w:val="8EACBE16"/>
    <w:lvl w:ilvl="0" w:tplc="1BACE12A">
      <w:start w:val="1"/>
      <w:numFmt w:val="lowerLetter"/>
      <w:lvlText w:val="%1)"/>
      <w:lvlJc w:val="left"/>
      <w:pPr>
        <w:ind w:left="1650" w:hanging="360"/>
      </w:pPr>
      <w:rPr>
        <w:rFonts w:hint="default"/>
      </w:rPr>
    </w:lvl>
    <w:lvl w:ilvl="1" w:tplc="EA16D5E8">
      <w:start w:val="1"/>
      <w:numFmt w:val="lowerLetter"/>
      <w:lvlText w:val="%2)"/>
      <w:lvlJc w:val="left"/>
      <w:pPr>
        <w:ind w:left="2370" w:hanging="360"/>
      </w:pPr>
      <w:rPr>
        <w:rFonts w:asciiTheme="majorHAnsi" w:eastAsiaTheme="minorHAnsi" w:hAnsiTheme="majorHAnsi" w:cstheme="majorHAnsi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3090" w:hanging="180"/>
      </w:pPr>
    </w:lvl>
    <w:lvl w:ilvl="3" w:tplc="0415000F" w:tentative="1">
      <w:start w:val="1"/>
      <w:numFmt w:val="decimal"/>
      <w:lvlText w:val="%4."/>
      <w:lvlJc w:val="left"/>
      <w:pPr>
        <w:ind w:left="3810" w:hanging="360"/>
      </w:pPr>
    </w:lvl>
    <w:lvl w:ilvl="4" w:tplc="04150019" w:tentative="1">
      <w:start w:val="1"/>
      <w:numFmt w:val="lowerLetter"/>
      <w:lvlText w:val="%5."/>
      <w:lvlJc w:val="left"/>
      <w:pPr>
        <w:ind w:left="4530" w:hanging="360"/>
      </w:pPr>
    </w:lvl>
    <w:lvl w:ilvl="5" w:tplc="0415001B" w:tentative="1">
      <w:start w:val="1"/>
      <w:numFmt w:val="lowerRoman"/>
      <w:lvlText w:val="%6."/>
      <w:lvlJc w:val="right"/>
      <w:pPr>
        <w:ind w:left="5250" w:hanging="180"/>
      </w:pPr>
    </w:lvl>
    <w:lvl w:ilvl="6" w:tplc="0415000F" w:tentative="1">
      <w:start w:val="1"/>
      <w:numFmt w:val="decimal"/>
      <w:lvlText w:val="%7."/>
      <w:lvlJc w:val="left"/>
      <w:pPr>
        <w:ind w:left="5970" w:hanging="360"/>
      </w:pPr>
    </w:lvl>
    <w:lvl w:ilvl="7" w:tplc="04150019" w:tentative="1">
      <w:start w:val="1"/>
      <w:numFmt w:val="lowerLetter"/>
      <w:lvlText w:val="%8."/>
      <w:lvlJc w:val="left"/>
      <w:pPr>
        <w:ind w:left="6690" w:hanging="360"/>
      </w:pPr>
    </w:lvl>
    <w:lvl w:ilvl="8" w:tplc="0415001B" w:tentative="1">
      <w:start w:val="1"/>
      <w:numFmt w:val="lowerRoman"/>
      <w:lvlText w:val="%9."/>
      <w:lvlJc w:val="right"/>
      <w:pPr>
        <w:ind w:left="7410" w:hanging="180"/>
      </w:pPr>
    </w:lvl>
  </w:abstractNum>
  <w:num w:numId="1" w16cid:durableId="348993778">
    <w:abstractNumId w:val="8"/>
  </w:num>
  <w:num w:numId="2" w16cid:durableId="891575821">
    <w:abstractNumId w:val="7"/>
  </w:num>
  <w:num w:numId="3" w16cid:durableId="1203447574">
    <w:abstractNumId w:val="0"/>
  </w:num>
  <w:num w:numId="4" w16cid:durableId="333804326">
    <w:abstractNumId w:val="1"/>
  </w:num>
  <w:num w:numId="5" w16cid:durableId="2049596664">
    <w:abstractNumId w:val="5"/>
  </w:num>
  <w:num w:numId="6" w16cid:durableId="1595826050">
    <w:abstractNumId w:val="3"/>
  </w:num>
  <w:num w:numId="7" w16cid:durableId="153448631">
    <w:abstractNumId w:val="2"/>
  </w:num>
  <w:num w:numId="8" w16cid:durableId="281881306">
    <w:abstractNumId w:val="4"/>
  </w:num>
  <w:num w:numId="9" w16cid:durableId="14698564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embedSystemFonts/>
  <w:saveSubsetFont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92B"/>
    <w:rsid w:val="00096341"/>
    <w:rsid w:val="000C1615"/>
    <w:rsid w:val="000F6CB7"/>
    <w:rsid w:val="001101E2"/>
    <w:rsid w:val="0013467F"/>
    <w:rsid w:val="00140E5E"/>
    <w:rsid w:val="001D157B"/>
    <w:rsid w:val="00220D80"/>
    <w:rsid w:val="002319EA"/>
    <w:rsid w:val="002E45A8"/>
    <w:rsid w:val="00311B69"/>
    <w:rsid w:val="003538E7"/>
    <w:rsid w:val="003B0191"/>
    <w:rsid w:val="003D229F"/>
    <w:rsid w:val="003F7E48"/>
    <w:rsid w:val="00403584"/>
    <w:rsid w:val="004332F6"/>
    <w:rsid w:val="00492E98"/>
    <w:rsid w:val="00533B5D"/>
    <w:rsid w:val="00553D21"/>
    <w:rsid w:val="005A0539"/>
    <w:rsid w:val="00635821"/>
    <w:rsid w:val="006C3421"/>
    <w:rsid w:val="006D2ACE"/>
    <w:rsid w:val="007076D0"/>
    <w:rsid w:val="00720847"/>
    <w:rsid w:val="007D5CBD"/>
    <w:rsid w:val="007F2369"/>
    <w:rsid w:val="007F64E7"/>
    <w:rsid w:val="0080101C"/>
    <w:rsid w:val="00833875"/>
    <w:rsid w:val="0083792B"/>
    <w:rsid w:val="0084516A"/>
    <w:rsid w:val="008545AD"/>
    <w:rsid w:val="008921CD"/>
    <w:rsid w:val="00892C38"/>
    <w:rsid w:val="008C14D2"/>
    <w:rsid w:val="008F057B"/>
    <w:rsid w:val="0090616D"/>
    <w:rsid w:val="00921F79"/>
    <w:rsid w:val="00936B17"/>
    <w:rsid w:val="009449D2"/>
    <w:rsid w:val="00990747"/>
    <w:rsid w:val="009B032C"/>
    <w:rsid w:val="009E3E4B"/>
    <w:rsid w:val="00A557A3"/>
    <w:rsid w:val="00AA0BD4"/>
    <w:rsid w:val="00B34EEA"/>
    <w:rsid w:val="00B41A95"/>
    <w:rsid w:val="00B6377D"/>
    <w:rsid w:val="00BD3724"/>
    <w:rsid w:val="00BF228D"/>
    <w:rsid w:val="00C272AA"/>
    <w:rsid w:val="00C53ADE"/>
    <w:rsid w:val="00CF6C6D"/>
    <w:rsid w:val="00D03247"/>
    <w:rsid w:val="00D261A2"/>
    <w:rsid w:val="00D72C8D"/>
    <w:rsid w:val="00DC7E99"/>
    <w:rsid w:val="00DD69BD"/>
    <w:rsid w:val="00E25FC4"/>
    <w:rsid w:val="00E67E07"/>
    <w:rsid w:val="00E97694"/>
    <w:rsid w:val="00EA446F"/>
    <w:rsid w:val="00EC30A8"/>
    <w:rsid w:val="00EF1273"/>
    <w:rsid w:val="00EF2B2B"/>
    <w:rsid w:val="00F214C0"/>
    <w:rsid w:val="00FA6A17"/>
    <w:rsid w:val="00FA77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E10DB"/>
  <w15:docId w15:val="{3E7966B2-FB6B-4110-A722-AF712825A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0324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,Normal,Akapit z listą3,Akapit z listą31,CW_Lista,T_SZ_List Paragraph,normalny tekst,Akapit z listą BS,Kolorowa lista — akcent 11,2 heading,A_wyliczenie,K-P_odwolanie,maz_wyliczenie"/>
    <w:basedOn w:val="Normalny"/>
    <w:link w:val="AkapitzlistZnak"/>
    <w:uiPriority w:val="34"/>
    <w:qFormat/>
    <w:rsid w:val="00403584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,Normal Znak,Akapit z listą3 Znak,Akapit z listą31 Znak,CW_Lista Znak,T_SZ_List Paragraph Znak,normalny tekst Znak,Akapit z listą BS Znak,2 heading Znak"/>
    <w:link w:val="Akapitzlist"/>
    <w:uiPriority w:val="34"/>
    <w:qFormat/>
    <w:rsid w:val="00403584"/>
  </w:style>
  <w:style w:type="paragraph" w:styleId="Nagwek">
    <w:name w:val="header"/>
    <w:basedOn w:val="Normalny"/>
    <w:link w:val="NagwekZnak"/>
    <w:uiPriority w:val="99"/>
    <w:unhideWhenUsed/>
    <w:rsid w:val="00096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6341"/>
  </w:style>
  <w:style w:type="paragraph" w:styleId="Stopka">
    <w:name w:val="footer"/>
    <w:basedOn w:val="Normalny"/>
    <w:link w:val="StopkaZnak"/>
    <w:uiPriority w:val="99"/>
    <w:unhideWhenUsed/>
    <w:rsid w:val="00096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6341"/>
  </w:style>
  <w:style w:type="paragraph" w:customStyle="1" w:styleId="Teksttreci2">
    <w:name w:val="Tekst treści (2)"/>
    <w:basedOn w:val="Normalny"/>
    <w:rsid w:val="00C53ADE"/>
    <w:pPr>
      <w:shd w:val="clear" w:color="auto" w:fill="FFFFFF"/>
      <w:suppressAutoHyphens/>
      <w:autoSpaceDN w:val="0"/>
      <w:spacing w:after="180" w:line="0" w:lineRule="atLeast"/>
      <w:jc w:val="center"/>
      <w:textAlignment w:val="baseline"/>
    </w:pPr>
    <w:rPr>
      <w:rFonts w:ascii="Arial" w:eastAsia="Arial" w:hAnsi="Arial" w:cs="Arial"/>
      <w:kern w:val="3"/>
      <w:sz w:val="20"/>
      <w:szCs w:val="20"/>
    </w:rPr>
  </w:style>
  <w:style w:type="numbering" w:customStyle="1" w:styleId="WWNum29">
    <w:name w:val="WWNum29"/>
    <w:basedOn w:val="Bezlisty"/>
    <w:rsid w:val="00C53ADE"/>
    <w:pPr>
      <w:numPr>
        <w:numId w:val="3"/>
      </w:numPr>
    </w:pPr>
  </w:style>
  <w:style w:type="character" w:styleId="Hipercze">
    <w:name w:val="Hyperlink"/>
    <w:rsid w:val="003D229F"/>
    <w:rPr>
      <w:rFonts w:cs="Times New Roman"/>
      <w:color w:val="0000FF"/>
      <w:u w:val="single"/>
    </w:rPr>
  </w:style>
  <w:style w:type="paragraph" w:customStyle="1" w:styleId="Standard">
    <w:name w:val="Standard"/>
    <w:rsid w:val="0084516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451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434</Words>
  <Characters>2610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Walski</dc:creator>
  <cp:keywords/>
  <dc:description/>
  <cp:lastModifiedBy>Agnieszka Sawlik</cp:lastModifiedBy>
  <cp:revision>3</cp:revision>
  <cp:lastPrinted>2021-12-27T11:57:00Z</cp:lastPrinted>
  <dcterms:created xsi:type="dcterms:W3CDTF">2022-07-19T11:50:00Z</dcterms:created>
  <dcterms:modified xsi:type="dcterms:W3CDTF">2023-01-19T10:07:00Z</dcterms:modified>
</cp:coreProperties>
</file>