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9A" w:rsidRPr="006B1030" w:rsidRDefault="0002209A" w:rsidP="0002209A">
      <w:pPr>
        <w:spacing w:after="0"/>
        <w:contextualSpacing/>
        <w:rPr>
          <w:rFonts w:ascii="Arial" w:hAnsi="Arial" w:cs="Arial"/>
          <w:b/>
        </w:rPr>
      </w:pPr>
      <w:r w:rsidRPr="006B1030">
        <w:rPr>
          <w:rFonts w:ascii="Arial" w:hAnsi="Arial" w:cs="Arial"/>
        </w:rPr>
        <w:t xml:space="preserve">Pełna nazwa Zamawiającego: </w:t>
      </w:r>
      <w:r w:rsidRPr="006B1030">
        <w:rPr>
          <w:rFonts w:ascii="Arial" w:hAnsi="Arial" w:cs="Arial"/>
          <w:b/>
        </w:rPr>
        <w:t>32 Wojskowy Oddział Gospodarczy w Zamościu</w:t>
      </w:r>
    </w:p>
    <w:p w:rsidR="0002209A" w:rsidRPr="006B1030" w:rsidRDefault="0002209A" w:rsidP="0002209A">
      <w:pPr>
        <w:spacing w:after="0"/>
        <w:rPr>
          <w:rFonts w:ascii="Arial" w:hAnsi="Arial" w:cs="Arial"/>
        </w:rPr>
      </w:pPr>
      <w:r w:rsidRPr="006B1030">
        <w:rPr>
          <w:rFonts w:ascii="Arial" w:hAnsi="Arial" w:cs="Arial"/>
          <w:b/>
        </w:rPr>
        <w:t>Adres:</w:t>
      </w:r>
      <w:r w:rsidRPr="006B1030">
        <w:rPr>
          <w:rFonts w:ascii="Arial" w:hAnsi="Arial" w:cs="Arial"/>
        </w:rPr>
        <w:t xml:space="preserve"> ul. Wojska Polskiego 2F, 22 – 400 Zamość </w:t>
      </w:r>
      <w:r>
        <w:rPr>
          <w:rFonts w:ascii="Arial" w:hAnsi="Arial" w:cs="Arial"/>
        </w:rPr>
        <w:t xml:space="preserve"> </w:t>
      </w:r>
    </w:p>
    <w:p w:rsidR="0002209A" w:rsidRPr="006B1030" w:rsidRDefault="0002209A" w:rsidP="0002209A">
      <w:pPr>
        <w:spacing w:after="0"/>
        <w:rPr>
          <w:rFonts w:ascii="Arial" w:hAnsi="Arial" w:cs="Arial"/>
        </w:rPr>
      </w:pPr>
      <w:r w:rsidRPr="006B1030">
        <w:rPr>
          <w:rFonts w:ascii="Arial" w:hAnsi="Arial" w:cs="Arial"/>
          <w:b/>
        </w:rPr>
        <w:t>Adres strony internetow</w:t>
      </w:r>
      <w:r w:rsidRPr="00CE7B4C">
        <w:rPr>
          <w:rFonts w:ascii="Arial" w:hAnsi="Arial" w:cs="Arial"/>
        </w:rPr>
        <w:t xml:space="preserve">ej: </w:t>
      </w:r>
      <w:hyperlink r:id="rId9" w:history="1">
        <w:r w:rsidRPr="00CE7B4C">
          <w:rPr>
            <w:rStyle w:val="Hipercze"/>
            <w:rFonts w:ascii="Arial" w:hAnsi="Arial" w:cs="Arial"/>
            <w:color w:val="auto"/>
          </w:rPr>
          <w:t>www.32wog.wp.mil.pl</w:t>
        </w:r>
      </w:hyperlink>
    </w:p>
    <w:p w:rsidR="0002209A" w:rsidRPr="00E37CAC" w:rsidRDefault="004B27BB" w:rsidP="0002209A">
      <w:pPr>
        <w:contextualSpacing/>
        <w:jc w:val="both"/>
        <w:rPr>
          <w:rFonts w:ascii="Arial" w:hAnsi="Arial" w:cs="Arial"/>
        </w:rPr>
      </w:pPr>
      <w:hyperlink r:id="rId10" w:history="1">
        <w:r w:rsidR="0002209A" w:rsidRPr="00E37CAC">
          <w:rPr>
            <w:rFonts w:ascii="Arial" w:hAnsi="Arial" w:cs="Arial"/>
            <w:b/>
            <w:color w:val="0000FF" w:themeColor="hyperlink"/>
            <w:u w:val="single"/>
          </w:rPr>
          <w:t>https://platformazakupowa.pl/pn/32wog</w:t>
        </w:r>
      </w:hyperlink>
      <w:r w:rsidR="0002209A" w:rsidRPr="00E37CAC">
        <w:rPr>
          <w:rFonts w:ascii="Arial" w:hAnsi="Arial" w:cs="Arial"/>
          <w:b/>
        </w:rPr>
        <w:t xml:space="preserve"> </w:t>
      </w:r>
    </w:p>
    <w:p w:rsidR="0002209A" w:rsidRPr="006B1030" w:rsidRDefault="0002209A" w:rsidP="0002209A">
      <w:pPr>
        <w:spacing w:after="0"/>
        <w:rPr>
          <w:rFonts w:ascii="Arial" w:hAnsi="Arial" w:cs="Arial"/>
          <w:b/>
        </w:rPr>
      </w:pPr>
      <w:r w:rsidRPr="006B1030">
        <w:rPr>
          <w:rFonts w:ascii="Arial" w:hAnsi="Arial" w:cs="Arial"/>
          <w:b/>
          <w:u w:val="single"/>
        </w:rPr>
        <w:t>NIP:</w:t>
      </w:r>
      <w:r w:rsidRPr="006B1030">
        <w:rPr>
          <w:rFonts w:ascii="Arial" w:hAnsi="Arial" w:cs="Arial"/>
        </w:rPr>
        <w:t xml:space="preserve"> </w:t>
      </w:r>
      <w:r w:rsidRPr="006B1030">
        <w:rPr>
          <w:rFonts w:ascii="Arial" w:hAnsi="Arial" w:cs="Arial"/>
          <w:b/>
        </w:rPr>
        <w:t>922-304-63-57</w:t>
      </w:r>
    </w:p>
    <w:p w:rsidR="0002209A" w:rsidRPr="006B1030" w:rsidRDefault="0002209A" w:rsidP="0002209A">
      <w:pPr>
        <w:spacing w:after="0"/>
        <w:rPr>
          <w:rFonts w:ascii="Arial" w:hAnsi="Arial" w:cs="Arial"/>
        </w:rPr>
      </w:pPr>
      <w:r w:rsidRPr="006B1030">
        <w:rPr>
          <w:rFonts w:ascii="Arial" w:hAnsi="Arial" w:cs="Arial"/>
        </w:rPr>
        <w:t xml:space="preserve">Telefon : </w:t>
      </w:r>
      <w:r>
        <w:rPr>
          <w:rFonts w:ascii="Arial" w:hAnsi="Arial" w:cs="Arial"/>
          <w:b/>
        </w:rPr>
        <w:t>261 181 387</w:t>
      </w:r>
    </w:p>
    <w:p w:rsidR="0002209A" w:rsidRPr="006B1030" w:rsidRDefault="0002209A" w:rsidP="0002209A">
      <w:pPr>
        <w:spacing w:after="0"/>
        <w:rPr>
          <w:rFonts w:ascii="Arial" w:hAnsi="Arial" w:cs="Arial"/>
        </w:rPr>
      </w:pPr>
      <w:r w:rsidRPr="006B1030">
        <w:rPr>
          <w:rFonts w:ascii="Arial" w:hAnsi="Arial" w:cs="Arial"/>
          <w:b/>
        </w:rPr>
        <w:t>E-ma</w:t>
      </w:r>
      <w:r w:rsidRPr="0002209A">
        <w:rPr>
          <w:rFonts w:ascii="Arial" w:hAnsi="Arial" w:cs="Arial"/>
          <w:b/>
        </w:rPr>
        <w:t>il</w:t>
      </w:r>
      <w:r w:rsidRPr="0002209A">
        <w:rPr>
          <w:rFonts w:ascii="Arial" w:hAnsi="Arial" w:cs="Arial"/>
        </w:rPr>
        <w:t xml:space="preserve">: </w:t>
      </w:r>
      <w:hyperlink r:id="rId11" w:history="1">
        <w:r w:rsidRPr="0002209A">
          <w:rPr>
            <w:rStyle w:val="Hipercze"/>
            <w:rFonts w:ascii="Arial" w:hAnsi="Arial" w:cs="Arial"/>
            <w:color w:val="auto"/>
          </w:rPr>
          <w:t>32wog.zampub@ron.mil.pl</w:t>
        </w:r>
      </w:hyperlink>
    </w:p>
    <w:p w:rsidR="0002209A" w:rsidRPr="006B1030" w:rsidRDefault="0002209A" w:rsidP="0002209A">
      <w:pPr>
        <w:contextualSpacing/>
        <w:rPr>
          <w:rFonts w:ascii="Arial" w:hAnsi="Arial" w:cs="Arial"/>
          <w:b/>
          <w:u w:val="single"/>
        </w:rPr>
      </w:pPr>
      <w:r w:rsidRPr="006B1030">
        <w:rPr>
          <w:rFonts w:ascii="Arial" w:hAnsi="Arial" w:cs="Arial"/>
          <w:b/>
          <w:u w:val="single"/>
        </w:rPr>
        <w:t>Godziny pracy 32 Wojskowego Oddziału Gospodarczego w Zamościu:</w:t>
      </w:r>
    </w:p>
    <w:p w:rsidR="0002209A" w:rsidRPr="006B1030" w:rsidRDefault="0002209A" w:rsidP="0002209A">
      <w:pPr>
        <w:spacing w:after="0"/>
        <w:ind w:firstLine="708"/>
        <w:rPr>
          <w:rFonts w:ascii="Arial" w:hAnsi="Arial" w:cs="Arial"/>
        </w:rPr>
      </w:pPr>
      <w:r w:rsidRPr="006B1030">
        <w:rPr>
          <w:rFonts w:ascii="Arial" w:hAnsi="Arial" w:cs="Arial"/>
        </w:rPr>
        <w:t>- od poniedziałku do czwartku w godz.:  7:00 – 15:30</w:t>
      </w:r>
    </w:p>
    <w:p w:rsidR="0002209A" w:rsidRDefault="0002209A" w:rsidP="0002209A">
      <w:pPr>
        <w:spacing w:after="0"/>
        <w:ind w:firstLine="708"/>
        <w:rPr>
          <w:rFonts w:ascii="Arial" w:hAnsi="Arial" w:cs="Arial"/>
        </w:rPr>
      </w:pPr>
      <w:r w:rsidRPr="006B1030">
        <w:rPr>
          <w:rFonts w:ascii="Arial" w:hAnsi="Arial" w:cs="Arial"/>
        </w:rPr>
        <w:t xml:space="preserve">- w piątek w godz.: 7:00 – 13:00 </w:t>
      </w:r>
    </w:p>
    <w:p w:rsidR="00D55919" w:rsidRDefault="00D55919"/>
    <w:p w:rsidR="0002209A" w:rsidRDefault="0002209A" w:rsidP="0002209A">
      <w:pPr>
        <w:overflowPunct w:val="0"/>
        <w:autoSpaceDE w:val="0"/>
        <w:autoSpaceDN w:val="0"/>
        <w:adjustRightInd w:val="0"/>
        <w:spacing w:after="0" w:line="240" w:lineRule="auto"/>
        <w:jc w:val="center"/>
        <w:textAlignment w:val="baseline"/>
        <w:rPr>
          <w:rFonts w:ascii="Arial" w:eastAsia="Times New Roman" w:hAnsi="Arial" w:cs="Arial"/>
          <w:b/>
          <w:bCs/>
          <w:sz w:val="26"/>
          <w:szCs w:val="26"/>
          <w:lang w:eastAsia="pl-PL"/>
        </w:rPr>
      </w:pPr>
      <w:r w:rsidRPr="005708CF">
        <w:rPr>
          <w:rFonts w:ascii="Arial" w:eastAsia="Times New Roman" w:hAnsi="Arial" w:cs="Arial"/>
          <w:b/>
          <w:bCs/>
          <w:sz w:val="26"/>
          <w:szCs w:val="26"/>
          <w:lang w:eastAsia="pl-PL"/>
        </w:rPr>
        <w:t>ZAPYTANIE</w:t>
      </w:r>
      <w:r w:rsidRPr="005708CF">
        <w:rPr>
          <w:rFonts w:ascii="Arial" w:eastAsia="Times New Roman" w:hAnsi="Arial" w:cs="Arial"/>
          <w:b/>
          <w:sz w:val="26"/>
          <w:szCs w:val="26"/>
          <w:lang w:eastAsia="pl-PL"/>
        </w:rPr>
        <w:t xml:space="preserve"> </w:t>
      </w:r>
      <w:r w:rsidRPr="005708CF">
        <w:rPr>
          <w:rFonts w:ascii="Arial" w:eastAsia="Times New Roman" w:hAnsi="Arial" w:cs="Arial"/>
          <w:b/>
          <w:bCs/>
          <w:sz w:val="26"/>
          <w:szCs w:val="26"/>
          <w:lang w:eastAsia="pl-PL"/>
        </w:rPr>
        <w:t>OFERTOWE</w:t>
      </w:r>
    </w:p>
    <w:p w:rsidR="00241AC5" w:rsidRPr="005708CF" w:rsidRDefault="00241AC5" w:rsidP="0002209A">
      <w:pPr>
        <w:overflowPunct w:val="0"/>
        <w:autoSpaceDE w:val="0"/>
        <w:autoSpaceDN w:val="0"/>
        <w:adjustRightInd w:val="0"/>
        <w:spacing w:after="0" w:line="240" w:lineRule="auto"/>
        <w:jc w:val="center"/>
        <w:textAlignment w:val="baseline"/>
        <w:rPr>
          <w:rFonts w:ascii="Arial" w:eastAsia="Times New Roman" w:hAnsi="Arial" w:cs="Arial"/>
          <w:b/>
          <w:bCs/>
          <w:sz w:val="26"/>
          <w:szCs w:val="26"/>
          <w:lang w:eastAsia="pl-PL"/>
        </w:rPr>
      </w:pPr>
    </w:p>
    <w:p w:rsidR="00CD46D1" w:rsidRDefault="00CD46D1" w:rsidP="00A6113F">
      <w:pPr>
        <w:spacing w:after="0"/>
        <w:jc w:val="both"/>
        <w:rPr>
          <w:rFonts w:ascii="Arial" w:hAnsi="Arial" w:cs="Arial"/>
          <w:b/>
          <w:sz w:val="24"/>
          <w:szCs w:val="24"/>
        </w:rPr>
      </w:pPr>
      <w:r>
        <w:rPr>
          <w:rFonts w:ascii="Arial" w:hAnsi="Arial" w:cs="Arial"/>
          <w:b/>
        </w:rPr>
        <w:t>Usługi nieregularnego przewozu własnym środkiem transportu wraz z kierowcą na potrzeby 32 WOG Zamość oraz jednostek i instytucji wojskowych znajdujących się na zaopatrzeniu logistycznym 32 WOG Zamość, zlokalizowanych na terenie miasta: Chełm – Wyjazdy z i do Chełma</w:t>
      </w:r>
      <w:r>
        <w:rPr>
          <w:rFonts w:ascii="Arial" w:hAnsi="Arial" w:cs="Arial"/>
          <w:b/>
          <w:sz w:val="24"/>
          <w:szCs w:val="24"/>
        </w:rPr>
        <w:t>.</w:t>
      </w:r>
    </w:p>
    <w:p w:rsidR="0002209A" w:rsidRDefault="0002209A" w:rsidP="00A6113F">
      <w:pPr>
        <w:spacing w:after="0"/>
        <w:jc w:val="both"/>
        <w:rPr>
          <w:rFonts w:ascii="Arial" w:hAnsi="Arial" w:cs="Arial"/>
          <w:b/>
          <w:i/>
        </w:rPr>
      </w:pPr>
      <w:r w:rsidRPr="00231D3D">
        <w:rPr>
          <w:rFonts w:ascii="Arial" w:hAnsi="Arial" w:cs="Arial"/>
          <w:i/>
        </w:rPr>
        <w:t>32 Wojskowy Oddział Gospodarczy , 22 - 400  Zamość, ul. Wojska Polskiego 2F</w:t>
      </w:r>
      <w:r w:rsidRPr="00231D3D">
        <w:rPr>
          <w:rFonts w:ascii="Arial" w:eastAsia="Times New Roman" w:hAnsi="Arial" w:cs="Arial"/>
          <w:i/>
          <w:color w:val="000000"/>
          <w:sz w:val="24"/>
          <w:szCs w:val="24"/>
          <w:lang w:eastAsia="pl-PL"/>
        </w:rPr>
        <w:t xml:space="preserve"> , działając </w:t>
      </w:r>
      <w:r w:rsidR="009E218C">
        <w:rPr>
          <w:rFonts w:ascii="Arial" w:eastAsia="Times New Roman" w:hAnsi="Arial" w:cs="Arial"/>
          <w:i/>
          <w:color w:val="000000"/>
          <w:sz w:val="24"/>
          <w:szCs w:val="24"/>
          <w:lang w:eastAsia="pl-PL"/>
        </w:rPr>
        <w:br/>
      </w:r>
      <w:r w:rsidRPr="00231D3D">
        <w:rPr>
          <w:rFonts w:ascii="Arial" w:eastAsia="Times New Roman" w:hAnsi="Arial" w:cs="Arial"/>
          <w:i/>
          <w:color w:val="000000"/>
          <w:sz w:val="24"/>
          <w:szCs w:val="24"/>
          <w:lang w:eastAsia="pl-PL"/>
        </w:rPr>
        <w:t>w oparciu o zapisy regulaminu dotyczącego udzielenia zamówień o wartości</w:t>
      </w:r>
      <w:r w:rsidRPr="00231D3D">
        <w:rPr>
          <w:rFonts w:ascii="Arial" w:eastAsia="Times New Roman" w:hAnsi="Arial" w:cs="Arial"/>
          <w:i/>
          <w:lang w:eastAsia="pl-PL"/>
        </w:rPr>
        <w:t xml:space="preserve"> nie przekraczającej 130 000, 00 zł netto,  </w:t>
      </w:r>
      <w:r w:rsidR="009E1FE5" w:rsidRPr="00231D3D">
        <w:rPr>
          <w:rFonts w:ascii="Arial" w:eastAsia="Times New Roman" w:hAnsi="Arial" w:cs="Arial"/>
          <w:i/>
          <w:lang w:eastAsia="pl-PL"/>
        </w:rPr>
        <w:t>zaprasza do złożenia oferty na</w:t>
      </w:r>
      <w:r w:rsidR="009E1FE5">
        <w:rPr>
          <w:rFonts w:ascii="Arial" w:eastAsia="Times New Roman" w:hAnsi="Arial" w:cs="Arial"/>
          <w:lang w:eastAsia="pl-PL"/>
        </w:rPr>
        <w:t xml:space="preserve"> </w:t>
      </w:r>
      <w:r w:rsidR="00CD46D1" w:rsidRPr="00CD46D1">
        <w:rPr>
          <w:rFonts w:ascii="Arial" w:hAnsi="Arial" w:cs="Arial"/>
          <w:b/>
          <w:i/>
        </w:rPr>
        <w:t>Usługi nieregularnego przewozu własnym środkiem transportu wraz z kierowcą na potrzeby 32 WOG Zamość oraz jednostek i instytucji wojskowych znajdujących się na zaopatrzeniu logistycznym 32 WOG Zamość, zlokalizowanych na terenie miasta: Chełm – Wyjazdy z i do Chełma</w:t>
      </w:r>
      <w:r w:rsidR="00CD46D1" w:rsidRPr="00CD46D1">
        <w:rPr>
          <w:rFonts w:ascii="Arial" w:hAnsi="Arial" w:cs="Arial"/>
          <w:b/>
          <w:i/>
          <w:sz w:val="24"/>
          <w:szCs w:val="24"/>
        </w:rPr>
        <w:t>.</w:t>
      </w:r>
    </w:p>
    <w:p w:rsidR="00A6113F" w:rsidRPr="00A6113F" w:rsidRDefault="00A6113F" w:rsidP="00A6113F">
      <w:pPr>
        <w:spacing w:after="0"/>
        <w:rPr>
          <w:rFonts w:ascii="Arial" w:hAnsi="Arial" w:cs="Arial"/>
          <w:i/>
        </w:rPr>
      </w:pPr>
    </w:p>
    <w:p w:rsidR="00BC7563" w:rsidRPr="00BC7563" w:rsidRDefault="00BC7563" w:rsidP="00BC7563">
      <w:pPr>
        <w:jc w:val="center"/>
        <w:rPr>
          <w:rFonts w:ascii="Arial" w:hAnsi="Arial" w:cs="Arial"/>
          <w:b/>
        </w:rPr>
      </w:pPr>
      <w:r w:rsidRPr="002C10A0">
        <w:rPr>
          <w:rFonts w:ascii="Arial" w:hAnsi="Arial" w:cs="Arial"/>
          <w:b/>
        </w:rPr>
        <w:t>Korzystanie z platformy zakupowej przez Wykonawcę jest bezpłatne</w:t>
      </w:r>
      <w:r>
        <w:rPr>
          <w:rFonts w:ascii="Arial" w:hAnsi="Arial" w:cs="Arial"/>
          <w:b/>
        </w:rPr>
        <w:t>.</w:t>
      </w:r>
    </w:p>
    <w:p w:rsidR="009E1FE5" w:rsidRPr="00DF4C92" w:rsidRDefault="009E1FE5" w:rsidP="009E1FE5">
      <w:pPr>
        <w:spacing w:after="0" w:line="240" w:lineRule="auto"/>
        <w:contextualSpacing/>
        <w:jc w:val="both"/>
        <w:rPr>
          <w:rFonts w:ascii="Arial" w:eastAsia="Times New Roman" w:hAnsi="Arial" w:cs="Arial"/>
          <w:lang w:eastAsia="pl-PL"/>
        </w:rPr>
      </w:pPr>
      <w:r w:rsidRPr="006837B6">
        <w:rPr>
          <w:rFonts w:ascii="Arial" w:eastAsia="Times New Roman" w:hAnsi="Arial" w:cs="Arial"/>
          <w:b/>
          <w:lang w:eastAsia="pl-PL"/>
        </w:rPr>
        <w:t>Wstęp OBCOKRAJOWCÓW do obiektów wojskowych może być realizowany</w:t>
      </w:r>
      <w:r w:rsidRPr="006837B6">
        <w:rPr>
          <w:rFonts w:ascii="Arial" w:eastAsia="Times New Roman" w:hAnsi="Arial" w:cs="Arial"/>
          <w:b/>
          <w:bCs/>
          <w:lang w:eastAsia="pl-PL"/>
        </w:rPr>
        <w:t xml:space="preserve"> </w:t>
      </w:r>
      <w:r w:rsidRPr="006837B6">
        <w:rPr>
          <w:rFonts w:ascii="Arial" w:eastAsia="Times New Roman" w:hAnsi="Arial" w:cs="Arial"/>
          <w:b/>
          <w:bCs/>
          <w:u w:val="single"/>
          <w:lang w:eastAsia="pl-PL"/>
        </w:rPr>
        <w:t>wyłącznie</w:t>
      </w:r>
      <w:r w:rsidRPr="006837B6">
        <w:rPr>
          <w:rFonts w:ascii="Arial" w:eastAsia="Times New Roman" w:hAnsi="Arial" w:cs="Arial"/>
          <w:b/>
          <w:bCs/>
          <w:lang w:eastAsia="pl-PL"/>
        </w:rPr>
        <w:t xml:space="preserve"> na podstawie </w:t>
      </w:r>
      <w:r w:rsidRPr="006837B6">
        <w:rPr>
          <w:rFonts w:ascii="Arial" w:eastAsia="Times New Roman" w:hAnsi="Arial" w:cs="Arial"/>
          <w:b/>
          <w:bCs/>
          <w:u w:val="single"/>
          <w:lang w:eastAsia="pl-PL"/>
        </w:rPr>
        <w:t>POZWOLEŃ</w:t>
      </w:r>
      <w:r w:rsidRPr="006837B6">
        <w:rPr>
          <w:rFonts w:ascii="Arial" w:eastAsia="Times New Roman" w:hAnsi="Arial" w:cs="Arial"/>
          <w:b/>
          <w:bCs/>
          <w:lang w:eastAsia="pl-PL"/>
        </w:rPr>
        <w:t xml:space="preserve"> wydanych na zasadach określonych w Decyzji Nr 19/MON Ministra Obrony Narodowej z dnia 24 stycznia2017r. w sprawie organizowania współpracy międzynarodowej w resorcie obrony narodowej (Dz. U. MON, poz. 18). </w:t>
      </w:r>
    </w:p>
    <w:p w:rsidR="009E1FE5" w:rsidRPr="006837B6" w:rsidRDefault="009E1FE5" w:rsidP="009E1FE5">
      <w:pPr>
        <w:spacing w:after="0" w:line="240" w:lineRule="auto"/>
        <w:ind w:left="720"/>
        <w:contextualSpacing/>
        <w:jc w:val="both"/>
        <w:rPr>
          <w:rFonts w:ascii="Arial" w:eastAsia="Times New Roman" w:hAnsi="Arial" w:cs="Arial"/>
          <w:lang w:eastAsia="pl-PL"/>
        </w:rPr>
      </w:pPr>
    </w:p>
    <w:p w:rsidR="009E1FE5" w:rsidRPr="00FD19F9" w:rsidRDefault="009E1FE5" w:rsidP="009E1FE5">
      <w:pPr>
        <w:numPr>
          <w:ilvl w:val="0"/>
          <w:numId w:val="2"/>
        </w:numPr>
        <w:spacing w:after="0"/>
        <w:contextualSpacing/>
        <w:jc w:val="both"/>
        <w:rPr>
          <w:rFonts w:ascii="Arial" w:hAnsi="Arial" w:cs="Arial"/>
        </w:rPr>
      </w:pPr>
      <w:r w:rsidRPr="00FD19F9">
        <w:rPr>
          <w:rFonts w:ascii="Arial" w:hAnsi="Arial" w:cs="Arial"/>
        </w:rPr>
        <w:t xml:space="preserve">Zgodnie z art. 13 ust. 1 i 2 rozporządzenia Parlamentu Europejskiego </w:t>
      </w:r>
      <w:r w:rsidRPr="00FD19F9">
        <w:rPr>
          <w:rFonts w:ascii="Arial" w:hAnsi="Arial" w:cs="Arial"/>
        </w:rPr>
        <w:br/>
        <w:t xml:space="preserve">i Rady (UE) 2016/679 z dnia 27 kwietnia 2016 r. w sprawie ochrony osób fizycznych </w:t>
      </w:r>
      <w:r w:rsidR="006170AD">
        <w:rPr>
          <w:rFonts w:ascii="Arial" w:hAnsi="Arial" w:cs="Arial"/>
        </w:rPr>
        <w:br/>
      </w:r>
      <w:r w:rsidRPr="00FD19F9">
        <w:rPr>
          <w:rFonts w:ascii="Arial" w:hAnsi="Arial" w:cs="Arial"/>
        </w:rPr>
        <w:t xml:space="preserve">w związku z przetwarzaniem danych osobowych I w sprawie swobodnego przepływu takich danych oraz uchylenia dyrektywy 95/46/WE (ogólne rozporządzenie o ochronie danych) (Dz. Urz. UE L 119 z 04.05.2016 r., str. 1), dalej “RODO”, Zamawiający informuje, że: </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sz w:val="22"/>
          <w:szCs w:val="22"/>
        </w:rPr>
      </w:pPr>
      <w:r w:rsidRPr="006170AD">
        <w:rPr>
          <w:rFonts w:ascii="Arial" w:hAnsi="Arial" w:cs="Arial"/>
          <w:sz w:val="22"/>
          <w:szCs w:val="22"/>
        </w:rPr>
        <w:t>Administratorem Pani/Pana danych osobowych jest  32 Wojskowy Oddział Gospodarczy w Zamościu, ul. Wojska Polskiego 2F, 22 – 400 Zamość;</w:t>
      </w:r>
    </w:p>
    <w:p w:rsidR="006170AD" w:rsidRPr="006170AD" w:rsidRDefault="006170AD" w:rsidP="006170AD">
      <w:pPr>
        <w:pStyle w:val="Akapitzlist"/>
        <w:numPr>
          <w:ilvl w:val="0"/>
          <w:numId w:val="1"/>
        </w:numPr>
        <w:spacing w:line="276" w:lineRule="auto"/>
        <w:ind w:left="851" w:hanging="425"/>
        <w:contextualSpacing/>
        <w:jc w:val="both"/>
        <w:rPr>
          <w:rStyle w:val="Hipercze"/>
          <w:rFonts w:ascii="Arial" w:hAnsi="Arial" w:cs="Arial"/>
          <w:color w:val="000000" w:themeColor="text1"/>
          <w:sz w:val="22"/>
          <w:szCs w:val="22"/>
        </w:rPr>
      </w:pPr>
      <w:r w:rsidRPr="006170AD">
        <w:rPr>
          <w:rFonts w:ascii="Arial" w:hAnsi="Arial" w:cs="Arial"/>
          <w:color w:val="000000" w:themeColor="text1"/>
          <w:sz w:val="22"/>
          <w:szCs w:val="22"/>
        </w:rPr>
        <w:t>In</w:t>
      </w:r>
      <w:r w:rsidRPr="006170AD">
        <w:rPr>
          <w:rFonts w:ascii="Arial" w:hAnsi="Arial" w:cs="Arial"/>
          <w:sz w:val="22"/>
          <w:szCs w:val="22"/>
        </w:rPr>
        <w:t>spektor ochrony danych osobo</w:t>
      </w:r>
      <w:r w:rsidRPr="006170AD">
        <w:rPr>
          <w:rFonts w:ascii="Arial" w:hAnsi="Arial" w:cs="Arial"/>
          <w:color w:val="000000" w:themeColor="text1"/>
          <w:sz w:val="22"/>
          <w:szCs w:val="22"/>
        </w:rPr>
        <w:t xml:space="preserve">wych w 32 Wojskowym Oddziale Gospodarczym </w:t>
      </w:r>
      <w:r w:rsidR="004B27BB">
        <w:rPr>
          <w:rFonts w:ascii="Arial" w:hAnsi="Arial" w:cs="Arial"/>
          <w:color w:val="000000" w:themeColor="text1"/>
          <w:sz w:val="22"/>
          <w:szCs w:val="22"/>
        </w:rPr>
        <w:br/>
      </w:r>
      <w:r w:rsidRPr="006170AD">
        <w:rPr>
          <w:rFonts w:ascii="Arial" w:hAnsi="Arial" w:cs="Arial"/>
          <w:color w:val="000000" w:themeColor="text1"/>
          <w:sz w:val="22"/>
          <w:szCs w:val="22"/>
        </w:rPr>
        <w:t xml:space="preserve">w Zamościu kontakt e-mail: </w:t>
      </w:r>
      <w:hyperlink r:id="rId12" w:history="1">
        <w:r w:rsidRPr="006170AD">
          <w:rPr>
            <w:rStyle w:val="Hipercze"/>
            <w:rFonts w:ascii="Arial" w:hAnsi="Arial" w:cs="Arial"/>
            <w:sz w:val="22"/>
            <w:szCs w:val="22"/>
          </w:rPr>
          <w:t>32wog.iod@ron.mil.pl</w:t>
        </w:r>
      </w:hyperlink>
      <w:r w:rsidRPr="006170AD">
        <w:rPr>
          <w:rStyle w:val="Hipercze"/>
          <w:rFonts w:ascii="Arial" w:hAnsi="Arial" w:cs="Arial"/>
          <w:color w:val="000000" w:themeColor="text1"/>
          <w:sz w:val="22"/>
          <w:szCs w:val="22"/>
        </w:rPr>
        <w:t>;</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b/>
          <w:sz w:val="22"/>
          <w:szCs w:val="22"/>
        </w:rPr>
      </w:pPr>
      <w:r w:rsidRPr="006170AD">
        <w:rPr>
          <w:rFonts w:ascii="Arial" w:hAnsi="Arial" w:cs="Arial"/>
          <w:sz w:val="22"/>
          <w:szCs w:val="22"/>
        </w:rPr>
        <w:t xml:space="preserve">Pani/Pana dane osobowe przetwarzane będą na podstawie art. 6 ust. 1 lit. c RODO w celu związanym z postępowaniem o udzielenie zamówienia publicznego pod nazwą: usługi nieregularnego przewozu własnym środkiem transportu wraz </w:t>
      </w:r>
      <w:r w:rsidR="004B27BB">
        <w:rPr>
          <w:rFonts w:ascii="Arial" w:hAnsi="Arial" w:cs="Arial"/>
          <w:sz w:val="22"/>
          <w:szCs w:val="22"/>
        </w:rPr>
        <w:br/>
      </w:r>
      <w:r w:rsidRPr="006170AD">
        <w:rPr>
          <w:rFonts w:ascii="Arial" w:hAnsi="Arial" w:cs="Arial"/>
          <w:sz w:val="22"/>
          <w:szCs w:val="22"/>
        </w:rPr>
        <w:t xml:space="preserve">z kierowcą na potrzeby 32 WOG Zamość oraz jednostek i instytucji wojskowych znajdujących się na zaopatrzeniu logistycznym 32 WOG Zamość, zlokalizowanych </w:t>
      </w:r>
      <w:r w:rsidRPr="006170AD">
        <w:rPr>
          <w:rFonts w:ascii="Arial" w:hAnsi="Arial" w:cs="Arial"/>
          <w:sz w:val="22"/>
          <w:szCs w:val="22"/>
        </w:rPr>
        <w:lastRenderedPageBreak/>
        <w:t xml:space="preserve">na terenie miasta: Chełm – Wyjazdy z i do Chełma, </w:t>
      </w:r>
      <w:r w:rsidRPr="006170AD">
        <w:rPr>
          <w:rFonts w:ascii="Arial" w:hAnsi="Arial" w:cs="Arial"/>
          <w:sz w:val="22"/>
          <w:szCs w:val="22"/>
        </w:rPr>
        <w:br/>
        <w:t>Nr sprawy ZP/ZO13/2021,</w:t>
      </w:r>
      <w:r w:rsidRPr="006170AD">
        <w:rPr>
          <w:rFonts w:ascii="Arial" w:hAnsi="Arial" w:cs="Arial"/>
          <w:b/>
          <w:sz w:val="22"/>
          <w:szCs w:val="22"/>
        </w:rPr>
        <w:t xml:space="preserve"> </w:t>
      </w:r>
      <w:r w:rsidRPr="006170AD">
        <w:rPr>
          <w:rFonts w:ascii="Arial" w:hAnsi="Arial" w:cs="Arial"/>
          <w:sz w:val="22"/>
          <w:szCs w:val="22"/>
        </w:rPr>
        <w:t xml:space="preserve">prowadzonym w </w:t>
      </w:r>
      <w:proofErr w:type="spellStart"/>
      <w:r w:rsidRPr="006170AD">
        <w:rPr>
          <w:rFonts w:ascii="Arial" w:hAnsi="Arial" w:cs="Arial"/>
          <w:sz w:val="22"/>
          <w:szCs w:val="22"/>
        </w:rPr>
        <w:t>w</w:t>
      </w:r>
      <w:proofErr w:type="spellEnd"/>
      <w:r w:rsidRPr="006170AD">
        <w:rPr>
          <w:rFonts w:ascii="Arial" w:hAnsi="Arial" w:cs="Arial"/>
          <w:sz w:val="22"/>
          <w:szCs w:val="22"/>
        </w:rPr>
        <w:t xml:space="preserve"> formie zapytania ofertowego.</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sz w:val="22"/>
          <w:szCs w:val="22"/>
        </w:rPr>
      </w:pPr>
      <w:r w:rsidRPr="006170AD">
        <w:rPr>
          <w:rFonts w:ascii="Arial"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(Dz.U. z 2019 r. poz. 2019), dalej „ustawa </w:t>
      </w:r>
      <w:proofErr w:type="spellStart"/>
      <w:r w:rsidRPr="006170AD">
        <w:rPr>
          <w:rFonts w:ascii="Arial" w:hAnsi="Arial" w:cs="Arial"/>
          <w:sz w:val="22"/>
          <w:szCs w:val="22"/>
        </w:rPr>
        <w:t>Pzp</w:t>
      </w:r>
      <w:proofErr w:type="spellEnd"/>
      <w:r w:rsidRPr="006170AD">
        <w:rPr>
          <w:rFonts w:ascii="Arial" w:hAnsi="Arial" w:cs="Arial"/>
          <w:sz w:val="22"/>
          <w:szCs w:val="22"/>
        </w:rPr>
        <w:t xml:space="preserve">”;  </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sz w:val="22"/>
          <w:szCs w:val="22"/>
        </w:rPr>
      </w:pPr>
      <w:r w:rsidRPr="006170AD">
        <w:rPr>
          <w:rFonts w:ascii="Arial" w:hAnsi="Arial" w:cs="Arial"/>
          <w:sz w:val="22"/>
          <w:szCs w:val="22"/>
        </w:rPr>
        <w:t xml:space="preserve">Pani/Pana dane osobowe będą przechowywane, zgodnie z art. 78 ust. 1 ustawy </w:t>
      </w:r>
      <w:proofErr w:type="spellStart"/>
      <w:r w:rsidRPr="006170AD">
        <w:rPr>
          <w:rFonts w:ascii="Arial" w:hAnsi="Arial" w:cs="Arial"/>
          <w:sz w:val="22"/>
          <w:szCs w:val="22"/>
        </w:rPr>
        <w:t>Pzp</w:t>
      </w:r>
      <w:proofErr w:type="spellEnd"/>
      <w:r w:rsidRPr="006170AD">
        <w:rPr>
          <w:rFonts w:ascii="Arial" w:hAnsi="Arial" w:cs="Arial"/>
          <w:sz w:val="22"/>
          <w:szCs w:val="22"/>
        </w:rPr>
        <w:t>, przez okres 4 lat od dnia zakończenia postępowania o udzielenie zamówienia, a jeżeli czas trwania umowy przekracza 4 lata, okres przechowywania obejmuje cały czas trwania umowy;</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b/>
          <w:i/>
          <w:sz w:val="22"/>
          <w:szCs w:val="22"/>
        </w:rPr>
      </w:pPr>
      <w:r w:rsidRPr="006170AD">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6170AD">
        <w:rPr>
          <w:rFonts w:ascii="Arial" w:hAnsi="Arial" w:cs="Arial"/>
          <w:sz w:val="22"/>
          <w:szCs w:val="22"/>
        </w:rPr>
        <w:t>Pzp</w:t>
      </w:r>
      <w:proofErr w:type="spellEnd"/>
      <w:r w:rsidRPr="006170AD">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6170AD">
        <w:rPr>
          <w:rFonts w:ascii="Arial" w:hAnsi="Arial" w:cs="Arial"/>
          <w:sz w:val="22"/>
          <w:szCs w:val="22"/>
        </w:rPr>
        <w:t>Pzp</w:t>
      </w:r>
      <w:proofErr w:type="spellEnd"/>
      <w:r w:rsidRPr="006170AD">
        <w:rPr>
          <w:rFonts w:ascii="Arial" w:hAnsi="Arial" w:cs="Arial"/>
          <w:sz w:val="22"/>
          <w:szCs w:val="22"/>
        </w:rPr>
        <w:t xml:space="preserve">;  </w:t>
      </w:r>
    </w:p>
    <w:p w:rsidR="006170AD" w:rsidRPr="006170AD" w:rsidRDefault="006170AD" w:rsidP="006170AD">
      <w:pPr>
        <w:pStyle w:val="Akapitzlist"/>
        <w:numPr>
          <w:ilvl w:val="0"/>
          <w:numId w:val="1"/>
        </w:numPr>
        <w:spacing w:line="276" w:lineRule="auto"/>
        <w:ind w:left="851" w:hanging="425"/>
        <w:contextualSpacing/>
        <w:jc w:val="both"/>
        <w:rPr>
          <w:rFonts w:ascii="Arial" w:eastAsia="Calibri" w:hAnsi="Arial" w:cs="Arial"/>
          <w:sz w:val="22"/>
          <w:szCs w:val="22"/>
        </w:rPr>
      </w:pPr>
      <w:r w:rsidRPr="006170AD">
        <w:rPr>
          <w:rFonts w:ascii="Arial" w:hAnsi="Arial" w:cs="Arial"/>
          <w:sz w:val="22"/>
          <w:szCs w:val="22"/>
        </w:rPr>
        <w:t>w odniesieniu do Pani/Pana danych osobowych decyzje nie będą podejmowane w sposób zautomatyzowany, stosowanie do art. 22 RODO;</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sz w:val="22"/>
          <w:szCs w:val="22"/>
        </w:rPr>
      </w:pPr>
      <w:r w:rsidRPr="006170AD">
        <w:rPr>
          <w:rFonts w:ascii="Arial" w:hAnsi="Arial" w:cs="Arial"/>
          <w:sz w:val="22"/>
          <w:szCs w:val="22"/>
        </w:rPr>
        <w:t>posiada Pani/Pan:</w:t>
      </w:r>
    </w:p>
    <w:p w:rsidR="006170AD" w:rsidRPr="00D5299A" w:rsidRDefault="006170AD" w:rsidP="00E62E2D">
      <w:pPr>
        <w:numPr>
          <w:ilvl w:val="0"/>
          <w:numId w:val="17"/>
        </w:numPr>
        <w:spacing w:after="150" w:line="36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6170AD" w:rsidRPr="00D5299A" w:rsidRDefault="006170AD" w:rsidP="00E62E2D">
      <w:pPr>
        <w:numPr>
          <w:ilvl w:val="0"/>
          <w:numId w:val="17"/>
        </w:numPr>
        <w:spacing w:after="150" w:line="36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6170AD" w:rsidRPr="00D5299A" w:rsidRDefault="006170AD" w:rsidP="00E62E2D">
      <w:pPr>
        <w:numPr>
          <w:ilvl w:val="0"/>
          <w:numId w:val="17"/>
        </w:numPr>
        <w:spacing w:after="150" w:line="360" w:lineRule="auto"/>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6170AD" w:rsidRPr="00D5299A" w:rsidRDefault="006170AD" w:rsidP="00E62E2D">
      <w:pPr>
        <w:numPr>
          <w:ilvl w:val="0"/>
          <w:numId w:val="17"/>
        </w:numPr>
        <w:spacing w:after="150" w:line="36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6170AD" w:rsidRPr="00D5299A" w:rsidRDefault="006170AD" w:rsidP="006170AD">
      <w:pPr>
        <w:pStyle w:val="Akapitzlist"/>
        <w:numPr>
          <w:ilvl w:val="0"/>
          <w:numId w:val="1"/>
        </w:numPr>
        <w:spacing w:line="276" w:lineRule="auto"/>
        <w:ind w:left="851" w:hanging="425"/>
        <w:contextualSpacing/>
        <w:jc w:val="both"/>
        <w:rPr>
          <w:rFonts w:ascii="Arial" w:hAnsi="Arial" w:cs="Arial"/>
          <w:i/>
        </w:rPr>
      </w:pPr>
      <w:r w:rsidRPr="00D5299A">
        <w:rPr>
          <w:rFonts w:ascii="Arial" w:hAnsi="Arial" w:cs="Arial"/>
        </w:rPr>
        <w:t>nie przysługuje Pani/Panu:</w:t>
      </w:r>
    </w:p>
    <w:p w:rsidR="006170AD" w:rsidRPr="00D5299A" w:rsidRDefault="006170AD" w:rsidP="00E62E2D">
      <w:pPr>
        <w:numPr>
          <w:ilvl w:val="0"/>
          <w:numId w:val="18"/>
        </w:numPr>
        <w:spacing w:after="150" w:line="36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6170AD" w:rsidRPr="00D5299A" w:rsidRDefault="006170AD" w:rsidP="00E62E2D">
      <w:pPr>
        <w:numPr>
          <w:ilvl w:val="0"/>
          <w:numId w:val="18"/>
        </w:numPr>
        <w:spacing w:after="150" w:line="36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6170AD" w:rsidRPr="00D5299A" w:rsidRDefault="006170AD" w:rsidP="00E62E2D">
      <w:pPr>
        <w:numPr>
          <w:ilvl w:val="0"/>
          <w:numId w:val="18"/>
        </w:numPr>
        <w:spacing w:after="150" w:line="36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9E1FE5" w:rsidRDefault="009E1FE5" w:rsidP="009E1FE5">
      <w:pPr>
        <w:tabs>
          <w:tab w:val="left" w:pos="1778"/>
        </w:tabs>
        <w:ind w:left="788"/>
        <w:contextualSpacing/>
        <w:jc w:val="both"/>
        <w:rPr>
          <w:rFonts w:ascii="Arial" w:hAnsi="Arial" w:cs="Arial"/>
        </w:rPr>
      </w:pPr>
      <w:r>
        <w:rPr>
          <w:rFonts w:ascii="Arial" w:hAnsi="Arial" w:cs="Arial"/>
        </w:rPr>
        <w:tab/>
      </w:r>
    </w:p>
    <w:p w:rsidR="009E1FE5" w:rsidRPr="00231D3D" w:rsidRDefault="009E1FE5" w:rsidP="009E1FE5">
      <w:pPr>
        <w:numPr>
          <w:ilvl w:val="0"/>
          <w:numId w:val="3"/>
        </w:numPr>
        <w:spacing w:after="0" w:line="240" w:lineRule="auto"/>
        <w:ind w:left="426" w:hanging="426"/>
        <w:rPr>
          <w:rFonts w:ascii="Arial" w:eastAsia="Times New Roman" w:hAnsi="Arial" w:cs="Arial"/>
          <w:b/>
          <w:lang w:eastAsia="pl-PL"/>
        </w:rPr>
      </w:pPr>
      <w:r w:rsidRPr="006837B6">
        <w:rPr>
          <w:rFonts w:ascii="Arial" w:eastAsia="Times New Roman" w:hAnsi="Arial" w:cs="Arial"/>
          <w:b/>
          <w:u w:val="single"/>
          <w:lang w:eastAsia="pl-PL"/>
        </w:rPr>
        <w:t>PRZEDMIOT  ZAMÓWIENIA</w:t>
      </w:r>
      <w:r>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sidRPr="00231D3D">
        <w:rPr>
          <w:rFonts w:ascii="Arial" w:eastAsia="Times New Roman" w:hAnsi="Arial" w:cs="Arial"/>
          <w:b/>
          <w:lang w:eastAsia="pl-PL"/>
        </w:rPr>
        <w:t xml:space="preserve">       Oznaczenie sprawy ZP/ZO/</w:t>
      </w:r>
      <w:r w:rsidR="00A6113F">
        <w:rPr>
          <w:rFonts w:ascii="Arial" w:eastAsia="Times New Roman" w:hAnsi="Arial" w:cs="Arial"/>
          <w:b/>
          <w:lang w:eastAsia="pl-PL"/>
        </w:rPr>
        <w:t>1</w:t>
      </w:r>
      <w:r w:rsidR="00CD46D1">
        <w:rPr>
          <w:rFonts w:ascii="Arial" w:eastAsia="Times New Roman" w:hAnsi="Arial" w:cs="Arial"/>
          <w:b/>
          <w:lang w:eastAsia="pl-PL"/>
        </w:rPr>
        <w:t>3</w:t>
      </w:r>
      <w:r w:rsidRPr="00231D3D">
        <w:rPr>
          <w:rFonts w:ascii="Arial" w:eastAsia="Times New Roman" w:hAnsi="Arial" w:cs="Arial"/>
          <w:b/>
          <w:lang w:eastAsia="pl-PL"/>
        </w:rPr>
        <w:t>/2021</w:t>
      </w:r>
    </w:p>
    <w:p w:rsidR="009E1FE5" w:rsidRPr="006837B6" w:rsidRDefault="009E1FE5" w:rsidP="009E1FE5">
      <w:pPr>
        <w:spacing w:after="0"/>
        <w:rPr>
          <w:rFonts w:ascii="Arial" w:eastAsia="Times New Roman" w:hAnsi="Arial" w:cs="Arial"/>
          <w:b/>
          <w:lang w:eastAsia="pl-PL"/>
        </w:rPr>
      </w:pPr>
    </w:p>
    <w:p w:rsidR="009E1FE5" w:rsidRPr="00CD46D1" w:rsidRDefault="00CD46D1" w:rsidP="009E1FE5">
      <w:pPr>
        <w:numPr>
          <w:ilvl w:val="0"/>
          <w:numId w:val="4"/>
        </w:numPr>
        <w:spacing w:after="0" w:line="240" w:lineRule="auto"/>
        <w:ind w:left="357"/>
        <w:contextualSpacing/>
        <w:jc w:val="both"/>
        <w:rPr>
          <w:rFonts w:ascii="Arial" w:eastAsia="Calibri" w:hAnsi="Arial" w:cs="Arial"/>
          <w:lang w:eastAsia="pl-PL"/>
        </w:rPr>
      </w:pPr>
      <w:r>
        <w:rPr>
          <w:rFonts w:ascii="Arial" w:eastAsia="Times New Roman" w:hAnsi="Arial" w:cs="Arial"/>
          <w:b/>
          <w:color w:val="000000"/>
          <w:lang w:eastAsia="pl-PL"/>
        </w:rPr>
        <w:t>Przedmiotem zamówienia są u</w:t>
      </w:r>
      <w:r>
        <w:rPr>
          <w:rFonts w:ascii="Arial" w:hAnsi="Arial" w:cs="Arial"/>
          <w:b/>
        </w:rPr>
        <w:t>sługi nieregularnego przewozu własnym środkiem transportu wraz z kierowcą na potrzeby 32 WOG Zamość oraz jednostek i instytucji wojskowych znajdujących się na zaopatrzeniu logistycznym 32 WOG Zamość, zlokalizowanych na terenie miasta: Chełm – Wyjazdy z i do Chełma</w:t>
      </w:r>
      <w:r>
        <w:rPr>
          <w:rFonts w:ascii="Arial" w:hAnsi="Arial" w:cs="Arial"/>
          <w:b/>
          <w:sz w:val="24"/>
          <w:szCs w:val="24"/>
        </w:rPr>
        <w:t>.</w:t>
      </w:r>
    </w:p>
    <w:p w:rsidR="00CD46D1" w:rsidRPr="00CD46D1" w:rsidRDefault="00CD46D1" w:rsidP="00CD46D1">
      <w:pPr>
        <w:spacing w:after="0" w:line="240" w:lineRule="auto"/>
        <w:ind w:left="357"/>
        <w:contextualSpacing/>
        <w:jc w:val="both"/>
        <w:rPr>
          <w:rFonts w:ascii="Arial" w:eastAsia="Calibri" w:hAnsi="Arial" w:cs="Arial"/>
          <w:lang w:eastAsia="pl-PL"/>
        </w:rPr>
      </w:pPr>
    </w:p>
    <w:p w:rsidR="009E1FE5" w:rsidRDefault="009E1FE5" w:rsidP="009E1FE5">
      <w:pPr>
        <w:spacing w:after="0" w:line="240" w:lineRule="auto"/>
        <w:rPr>
          <w:rFonts w:ascii="Arial" w:eastAsia="Times New Roman" w:hAnsi="Arial" w:cs="Arial"/>
          <w:lang w:eastAsia="pl-PL"/>
        </w:rPr>
      </w:pPr>
      <w:r w:rsidRPr="00A07D0C">
        <w:rPr>
          <w:rFonts w:ascii="Arial" w:eastAsia="Times New Roman" w:hAnsi="Arial" w:cs="Arial"/>
          <w:lang w:eastAsia="pl-PL"/>
        </w:rPr>
        <w:t xml:space="preserve">CPV </w:t>
      </w:r>
      <w:r w:rsidR="00CD46D1">
        <w:rPr>
          <w:rFonts w:ascii="Arial" w:eastAsia="Times New Roman" w:hAnsi="Arial" w:cs="Arial"/>
          <w:lang w:eastAsia="pl-PL"/>
        </w:rPr>
        <w:t>60140000 -1</w:t>
      </w:r>
      <w:r w:rsidRPr="00A07D0C">
        <w:rPr>
          <w:rFonts w:ascii="Arial" w:eastAsia="Times New Roman" w:hAnsi="Arial" w:cs="Arial"/>
          <w:lang w:eastAsia="pl-PL"/>
        </w:rPr>
        <w:t xml:space="preserve"> </w:t>
      </w:r>
      <w:r w:rsidR="00CD46D1">
        <w:rPr>
          <w:rFonts w:ascii="Arial" w:eastAsia="Times New Roman" w:hAnsi="Arial" w:cs="Arial"/>
          <w:lang w:eastAsia="pl-PL"/>
        </w:rPr>
        <w:t>–</w:t>
      </w:r>
      <w:r w:rsidR="00C334C1">
        <w:rPr>
          <w:rFonts w:ascii="Arial" w:eastAsia="Times New Roman" w:hAnsi="Arial" w:cs="Arial"/>
          <w:lang w:eastAsia="pl-PL"/>
        </w:rPr>
        <w:t xml:space="preserve"> </w:t>
      </w:r>
      <w:r w:rsidR="00CD46D1">
        <w:rPr>
          <w:rFonts w:ascii="Arial" w:eastAsia="Times New Roman" w:hAnsi="Arial" w:cs="Arial"/>
          <w:lang w:eastAsia="pl-PL"/>
        </w:rPr>
        <w:t>nieregularny transport osób;</w:t>
      </w:r>
    </w:p>
    <w:p w:rsidR="00CD46D1" w:rsidRPr="00CE56DA" w:rsidRDefault="00CD46D1" w:rsidP="009E1FE5">
      <w:pPr>
        <w:spacing w:after="0" w:line="240" w:lineRule="auto"/>
        <w:rPr>
          <w:rFonts w:ascii="Arial" w:eastAsia="Times New Roman" w:hAnsi="Arial" w:cs="Arial"/>
          <w:sz w:val="24"/>
          <w:szCs w:val="24"/>
          <w:lang w:eastAsia="pl-PL"/>
        </w:rPr>
      </w:pPr>
      <w:r>
        <w:rPr>
          <w:rFonts w:ascii="Arial" w:eastAsia="Times New Roman" w:hAnsi="Arial" w:cs="Arial"/>
          <w:lang w:eastAsia="pl-PL"/>
        </w:rPr>
        <w:t xml:space="preserve">        60172000 - 4  - wynajem autokarów wraz z kierowcą</w:t>
      </w:r>
    </w:p>
    <w:p w:rsidR="009E1FE5" w:rsidRDefault="009E1FE5" w:rsidP="009E1FE5">
      <w:pPr>
        <w:spacing w:after="0" w:line="240" w:lineRule="auto"/>
        <w:contextualSpacing/>
        <w:jc w:val="both"/>
        <w:rPr>
          <w:rFonts w:ascii="Arial" w:eastAsia="Calibri" w:hAnsi="Arial" w:cs="Arial"/>
          <w:b/>
        </w:rPr>
      </w:pPr>
    </w:p>
    <w:p w:rsidR="009E1FE5" w:rsidRPr="00AF7CC0" w:rsidRDefault="009E1FE5" w:rsidP="009E1FE5">
      <w:pPr>
        <w:spacing w:after="0"/>
        <w:jc w:val="both"/>
        <w:rPr>
          <w:rFonts w:ascii="Arial" w:hAnsi="Arial" w:cs="Arial"/>
          <w:b/>
          <w:u w:val="single"/>
        </w:rPr>
      </w:pPr>
      <w:r w:rsidRPr="00AF7CC0">
        <w:rPr>
          <w:rFonts w:ascii="Arial" w:hAnsi="Arial" w:cs="Arial"/>
          <w:b/>
          <w:u w:val="single"/>
        </w:rPr>
        <w:lastRenderedPageBreak/>
        <w:t>SZCZEGÓŁOWY OPIS PRZEDMIOTU ZAMÓWIENIA:</w:t>
      </w:r>
    </w:p>
    <w:p w:rsidR="009E1FE5" w:rsidRDefault="009E1FE5" w:rsidP="009E1FE5">
      <w:pPr>
        <w:tabs>
          <w:tab w:val="left" w:pos="851"/>
        </w:tabs>
        <w:suppressAutoHyphens/>
        <w:spacing w:after="0"/>
        <w:contextualSpacing/>
        <w:jc w:val="both"/>
        <w:rPr>
          <w:rFonts w:ascii="Arial" w:eastAsia="Lucida Sans Unicode" w:hAnsi="Arial" w:cs="Arial"/>
          <w:kern w:val="3"/>
          <w:lang w:eastAsia="ar-SA"/>
        </w:rPr>
      </w:pPr>
    </w:p>
    <w:p w:rsidR="00CD46D1" w:rsidRPr="009A6322" w:rsidRDefault="00CD46D1" w:rsidP="006170AD">
      <w:pPr>
        <w:numPr>
          <w:ilvl w:val="0"/>
          <w:numId w:val="4"/>
        </w:numPr>
        <w:spacing w:after="0" w:line="240" w:lineRule="auto"/>
        <w:ind w:left="357"/>
        <w:contextualSpacing/>
        <w:jc w:val="both"/>
        <w:rPr>
          <w:rFonts w:ascii="Arial" w:eastAsia="Times New Roman" w:hAnsi="Arial" w:cs="Arial"/>
          <w:b/>
          <w:lang w:eastAsia="pl-PL"/>
        </w:rPr>
      </w:pPr>
      <w:r>
        <w:rPr>
          <w:rFonts w:ascii="Arial" w:eastAsia="Times New Roman" w:hAnsi="Arial" w:cs="Arial"/>
          <w:b/>
          <w:lang w:eastAsia="pl-PL"/>
        </w:rPr>
        <w:t>SZCZEGÓŁOWY OPIS PRZEDMIOTU ZAMÓWIENIA</w:t>
      </w:r>
      <w:r>
        <w:rPr>
          <w:rFonts w:ascii="Arial" w:eastAsia="Times New Roman" w:hAnsi="Arial" w:cs="Arial"/>
          <w:b/>
          <w:lang w:eastAsia="pl-PL"/>
        </w:rPr>
        <w:tab/>
      </w:r>
      <w:r>
        <w:rPr>
          <w:rFonts w:ascii="Arial" w:eastAsia="Times New Roman" w:hAnsi="Arial" w:cs="Arial"/>
          <w:b/>
          <w:lang w:eastAsia="pl-PL"/>
        </w:rPr>
        <w:tab/>
        <w:t xml:space="preserve"> </w:t>
      </w:r>
    </w:p>
    <w:p w:rsidR="00CD46D1" w:rsidRDefault="00CD46D1" w:rsidP="00CD46D1">
      <w:pPr>
        <w:spacing w:after="0"/>
        <w:rPr>
          <w:rFonts w:ascii="Arial" w:eastAsia="Times New Roman" w:hAnsi="Arial" w:cs="Arial"/>
          <w:b/>
          <w:lang w:eastAsia="pl-PL"/>
        </w:rPr>
      </w:pPr>
    </w:p>
    <w:p w:rsidR="00CD46D1" w:rsidRPr="00CD46D1" w:rsidRDefault="00CD46D1" w:rsidP="00E62E2D">
      <w:pPr>
        <w:numPr>
          <w:ilvl w:val="0"/>
          <w:numId w:val="24"/>
        </w:numPr>
        <w:spacing w:before="100" w:beforeAutospacing="1" w:after="100" w:afterAutospacing="1"/>
        <w:ind w:left="357" w:hanging="357"/>
        <w:jc w:val="both"/>
        <w:rPr>
          <w:rFonts w:ascii="Arial" w:eastAsia="Times New Roman" w:hAnsi="Arial" w:cs="Arial"/>
          <w:lang w:eastAsia="pl-PL"/>
        </w:rPr>
      </w:pPr>
      <w:r w:rsidRPr="00CD46D1">
        <w:rPr>
          <w:rFonts w:ascii="Arial" w:eastAsia="Times New Roman" w:hAnsi="Arial" w:cs="Arial"/>
          <w:lang w:eastAsia="pl-PL"/>
        </w:rPr>
        <w:t xml:space="preserve">Przedmiotem zamówienia są usługi: </w:t>
      </w:r>
      <w:r w:rsidRPr="00CD46D1">
        <w:rPr>
          <w:rFonts w:ascii="Arial" w:eastAsia="Times New Roman" w:hAnsi="Arial" w:cs="Arial"/>
          <w:b/>
          <w:lang w:eastAsia="pl-PL"/>
        </w:rPr>
        <w:t>nieregularnego krajowego i zagranicznego</w:t>
      </w:r>
      <w:r w:rsidRPr="00CD46D1">
        <w:rPr>
          <w:rFonts w:ascii="Arial" w:eastAsia="Times New Roman" w:hAnsi="Arial" w:cs="Arial"/>
          <w:lang w:eastAsia="pl-PL"/>
        </w:rPr>
        <w:t xml:space="preserve"> </w:t>
      </w:r>
      <w:r w:rsidRPr="00CD46D1">
        <w:rPr>
          <w:rFonts w:ascii="Arial" w:eastAsia="Times New Roman" w:hAnsi="Arial" w:cs="Arial"/>
          <w:b/>
          <w:bCs/>
          <w:lang w:eastAsia="pl-PL"/>
        </w:rPr>
        <w:t xml:space="preserve">przewozu osób własnym środkiem transportu wraz z kierowcą </w:t>
      </w:r>
      <w:r w:rsidRPr="00CD46D1">
        <w:rPr>
          <w:rFonts w:ascii="Arial" w:eastAsia="Times New Roman" w:hAnsi="Arial" w:cs="Arial"/>
          <w:lang w:eastAsia="pl-PL"/>
        </w:rPr>
        <w:t xml:space="preserve">celem nieregularnego przewozu osób w terminie od </w:t>
      </w:r>
      <w:r w:rsidRPr="00CD46D1">
        <w:rPr>
          <w:rFonts w:ascii="Arial" w:eastAsia="Times New Roman" w:hAnsi="Arial" w:cs="Arial"/>
          <w:b/>
          <w:lang w:eastAsia="pl-PL"/>
        </w:rPr>
        <w:t>daty podpisania umowy - 31.12.2021 r</w:t>
      </w:r>
      <w:r w:rsidRPr="00CD46D1">
        <w:rPr>
          <w:rFonts w:ascii="Arial" w:eastAsia="Times New Roman" w:hAnsi="Arial" w:cs="Arial"/>
          <w:lang w:eastAsia="pl-PL"/>
        </w:rPr>
        <w:t xml:space="preserve">, na potrzeby </w:t>
      </w:r>
      <w:r w:rsidRPr="00CD46D1">
        <w:rPr>
          <w:rFonts w:ascii="Arial" w:hAnsi="Arial" w:cs="Arial"/>
        </w:rPr>
        <w:t xml:space="preserve">32 Wojskowego Oddziału Gospodarczego w Zamościu (32 WOG Zamość) oraz </w:t>
      </w:r>
      <w:r w:rsidRPr="00CD46D1">
        <w:rPr>
          <w:rFonts w:ascii="Arial" w:eastAsia="Times New Roman" w:hAnsi="Arial" w:cs="Arial"/>
          <w:lang w:eastAsia="pl-PL"/>
        </w:rPr>
        <w:t xml:space="preserve"> jednostek i instytucji wojskowych znajdujących się na zaopatrzeniu logistycznym 32 WOG Zamość, znajdujących się w Chełmie;</w:t>
      </w:r>
    </w:p>
    <w:p w:rsidR="00CD46D1" w:rsidRPr="00CD46D1" w:rsidRDefault="00CD46D1" w:rsidP="00E62E2D">
      <w:pPr>
        <w:numPr>
          <w:ilvl w:val="0"/>
          <w:numId w:val="24"/>
        </w:numPr>
        <w:spacing w:before="100" w:beforeAutospacing="1" w:after="100" w:afterAutospacing="1"/>
        <w:ind w:left="357" w:hanging="357"/>
        <w:jc w:val="both"/>
        <w:rPr>
          <w:rFonts w:ascii="Arial" w:eastAsia="Times New Roman" w:hAnsi="Arial" w:cs="Arial"/>
          <w:lang w:eastAsia="pl-PL"/>
        </w:rPr>
      </w:pPr>
      <w:r w:rsidRPr="00CD46D1">
        <w:rPr>
          <w:rFonts w:ascii="Arial" w:eastAsia="Times New Roman" w:hAnsi="Arial" w:cs="Arial"/>
          <w:lang w:eastAsia="pl-PL"/>
        </w:rPr>
        <w:t xml:space="preserve">Powyższa usługa ma na celu zabezpieczenie działalności szkoleniowej oraz administracyjnej jednostek i instytucji usytuowanych w powyższej lokalizacji  i może objąć swym zasięgiem </w:t>
      </w:r>
      <w:r w:rsidRPr="00CD46D1">
        <w:rPr>
          <w:rFonts w:ascii="Arial" w:eastAsia="Times New Roman" w:hAnsi="Arial" w:cs="Arial"/>
          <w:b/>
          <w:lang w:eastAsia="pl-PL"/>
        </w:rPr>
        <w:t>obszar RP oraz przejazdy zagraniczne</w:t>
      </w:r>
      <w:r w:rsidRPr="00CD46D1">
        <w:rPr>
          <w:rFonts w:ascii="Arial" w:eastAsia="Times New Roman" w:hAnsi="Arial" w:cs="Arial"/>
          <w:lang w:eastAsia="pl-PL"/>
        </w:rPr>
        <w:t>. Usługa powinna zapewnić dojazd żołnierzy oraz pracowników do ośrodków szkolenia poligonowego i innych wojskowych ośrodków szkoleniowych, na strzelnice, szkolenia spadochronowe, do portów lotniczych w czasie przemieszczenia Polskich Kontyngentów Wojskowych, zabezpieczenie uroczystości wojskowych oraz odpraw zgodnie z przesłanymi w tym zakresie potrzebami jednostek wojskowych. Usługa powinna zapewnić również dojazd z miejsc szkolenia do macierzystej jednostki wojskowej;</w:t>
      </w:r>
    </w:p>
    <w:p w:rsidR="00CD46D1" w:rsidRPr="00CD46D1" w:rsidRDefault="00CD46D1" w:rsidP="00E62E2D">
      <w:pPr>
        <w:numPr>
          <w:ilvl w:val="0"/>
          <w:numId w:val="24"/>
        </w:numPr>
        <w:tabs>
          <w:tab w:val="left" w:pos="-100"/>
        </w:tabs>
        <w:spacing w:after="0"/>
        <w:ind w:left="357" w:hanging="357"/>
        <w:jc w:val="both"/>
        <w:rPr>
          <w:rFonts w:ascii="Arial" w:eastAsia="Times New Roman" w:hAnsi="Arial" w:cs="Arial"/>
          <w:lang w:eastAsia="pl-PL"/>
        </w:rPr>
      </w:pPr>
      <w:r w:rsidRPr="00CD46D1">
        <w:rPr>
          <w:rFonts w:ascii="Arial" w:eastAsia="Times New Roman" w:hAnsi="Arial" w:cs="Arial"/>
          <w:lang w:eastAsia="pl-PL"/>
        </w:rPr>
        <w:t xml:space="preserve">Wykonywanie przewozów osób na rzecz 32 WOG Zamość </w:t>
      </w:r>
      <w:r w:rsidR="006170AD">
        <w:rPr>
          <w:rFonts w:ascii="Arial" w:eastAsia="Times New Roman" w:hAnsi="Arial" w:cs="Arial"/>
          <w:bCs/>
          <w:lang w:eastAsia="pl-PL"/>
        </w:rPr>
        <w:t xml:space="preserve">oraz jednostek  i </w:t>
      </w:r>
      <w:r w:rsidRPr="00CD46D1">
        <w:rPr>
          <w:rFonts w:ascii="Arial" w:eastAsia="Times New Roman" w:hAnsi="Arial" w:cs="Arial"/>
          <w:bCs/>
          <w:lang w:eastAsia="pl-PL"/>
        </w:rPr>
        <w:t>instytucji wojskowych będących na jego zaopatrzeniu</w:t>
      </w:r>
      <w:r w:rsidRPr="00CD46D1">
        <w:rPr>
          <w:rFonts w:ascii="Arial" w:eastAsia="Times New Roman" w:hAnsi="Arial" w:cs="Arial"/>
          <w:lang w:eastAsia="pl-PL"/>
        </w:rPr>
        <w:t xml:space="preserve">, </w:t>
      </w:r>
      <w:r w:rsidR="006170AD">
        <w:rPr>
          <w:rFonts w:ascii="Arial" w:eastAsia="Times New Roman" w:hAnsi="Arial" w:cs="Arial"/>
          <w:lang w:eastAsia="pl-PL"/>
        </w:rPr>
        <w:t xml:space="preserve">będzie odbywać się </w:t>
      </w:r>
      <w:r w:rsidRPr="00CD46D1">
        <w:rPr>
          <w:rFonts w:ascii="Arial" w:eastAsia="Times New Roman" w:hAnsi="Arial" w:cs="Arial"/>
          <w:b/>
          <w:lang w:eastAsia="pl-PL"/>
        </w:rPr>
        <w:t>w sposób nieregularny</w:t>
      </w:r>
      <w:r w:rsidRPr="00CD46D1">
        <w:rPr>
          <w:rFonts w:ascii="Arial" w:eastAsia="Times New Roman" w:hAnsi="Arial" w:cs="Arial"/>
          <w:lang w:eastAsia="pl-PL"/>
        </w:rPr>
        <w:t xml:space="preserve">, wynikający ze zgłaszanych </w:t>
      </w:r>
      <w:proofErr w:type="spellStart"/>
      <w:r w:rsidRPr="00CD46D1">
        <w:rPr>
          <w:rFonts w:ascii="Arial" w:eastAsia="Times New Roman" w:hAnsi="Arial" w:cs="Arial"/>
          <w:lang w:eastAsia="pl-PL"/>
        </w:rPr>
        <w:t>zapotrzebowań</w:t>
      </w:r>
      <w:proofErr w:type="spellEnd"/>
      <w:r w:rsidRPr="00CD46D1">
        <w:rPr>
          <w:rFonts w:ascii="Arial" w:eastAsia="Times New Roman" w:hAnsi="Arial" w:cs="Arial"/>
          <w:lang w:eastAsia="pl-PL"/>
        </w:rPr>
        <w:t xml:space="preserve">, z co najmniej </w:t>
      </w:r>
      <w:r w:rsidRPr="00CD46D1">
        <w:rPr>
          <w:rFonts w:ascii="Arial" w:eastAsia="Times New Roman" w:hAnsi="Arial" w:cs="Arial"/>
          <w:b/>
          <w:lang w:eastAsia="pl-PL"/>
        </w:rPr>
        <w:t>48 godzinnym</w:t>
      </w:r>
      <w:r w:rsidRPr="00CD46D1">
        <w:rPr>
          <w:rFonts w:ascii="Arial" w:eastAsia="Times New Roman" w:hAnsi="Arial" w:cs="Arial"/>
          <w:lang w:eastAsia="pl-PL"/>
        </w:rPr>
        <w:t xml:space="preserve"> wyprzedzeniem, a w odniesieniu do zadań, których Zamawiający nie mógł przewidzieć </w:t>
      </w:r>
      <w:r w:rsidR="006170AD">
        <w:rPr>
          <w:rFonts w:ascii="Arial" w:eastAsia="Times New Roman" w:hAnsi="Arial" w:cs="Arial"/>
          <w:lang w:eastAsia="pl-PL"/>
        </w:rPr>
        <w:br/>
      </w:r>
      <w:r w:rsidRPr="00CD46D1">
        <w:rPr>
          <w:rFonts w:ascii="Arial" w:eastAsia="Times New Roman" w:hAnsi="Arial" w:cs="Arial"/>
          <w:lang w:eastAsia="pl-PL"/>
        </w:rPr>
        <w:t xml:space="preserve">z </w:t>
      </w:r>
      <w:r w:rsidRPr="00CD46D1">
        <w:rPr>
          <w:rFonts w:ascii="Arial" w:eastAsia="Times New Roman" w:hAnsi="Arial" w:cs="Arial"/>
          <w:b/>
          <w:lang w:eastAsia="pl-PL"/>
        </w:rPr>
        <w:t>12 godzinnym</w:t>
      </w:r>
      <w:r w:rsidRPr="00CD46D1">
        <w:rPr>
          <w:rFonts w:ascii="Arial" w:eastAsia="Times New Roman" w:hAnsi="Arial" w:cs="Arial"/>
          <w:lang w:eastAsia="pl-PL"/>
        </w:rPr>
        <w:t xml:space="preserve"> wyprzedzeniem (zgodnie z przyjętą ofertą);</w:t>
      </w:r>
    </w:p>
    <w:p w:rsidR="00CD46D1" w:rsidRPr="00CD46D1" w:rsidRDefault="00CD46D1" w:rsidP="00E62E2D">
      <w:pPr>
        <w:numPr>
          <w:ilvl w:val="0"/>
          <w:numId w:val="24"/>
        </w:numPr>
        <w:spacing w:after="0"/>
        <w:ind w:left="357" w:hanging="357"/>
        <w:jc w:val="both"/>
        <w:rPr>
          <w:rFonts w:ascii="Arial" w:eastAsia="Times New Roman" w:hAnsi="Arial" w:cs="Arial"/>
          <w:lang w:eastAsia="pl-PL"/>
        </w:rPr>
      </w:pPr>
      <w:r w:rsidRPr="00CD46D1">
        <w:rPr>
          <w:rFonts w:ascii="Arial" w:eastAsia="Times New Roman" w:hAnsi="Arial" w:cs="Arial"/>
          <w:lang w:eastAsia="pl-PL"/>
        </w:rPr>
        <w:t>Wykonawca zobowiązuje się realizować ww. usługę zgodnie z przepisami prawa:</w:t>
      </w:r>
    </w:p>
    <w:p w:rsidR="00CD46D1" w:rsidRPr="00CD46D1" w:rsidRDefault="00CD46D1" w:rsidP="00E62E2D">
      <w:pPr>
        <w:pStyle w:val="Akapitzlist"/>
        <w:numPr>
          <w:ilvl w:val="0"/>
          <w:numId w:val="25"/>
        </w:numPr>
        <w:spacing w:after="200" w:line="276" w:lineRule="auto"/>
        <w:contextualSpacing/>
        <w:jc w:val="both"/>
        <w:rPr>
          <w:rFonts w:ascii="Arial" w:hAnsi="Arial" w:cs="Arial"/>
          <w:sz w:val="22"/>
          <w:szCs w:val="22"/>
        </w:rPr>
      </w:pPr>
      <w:r w:rsidRPr="00CD46D1">
        <w:rPr>
          <w:rFonts w:ascii="Arial" w:hAnsi="Arial" w:cs="Arial"/>
          <w:sz w:val="22"/>
          <w:szCs w:val="22"/>
        </w:rPr>
        <w:t xml:space="preserve"> Pojazdy, którymi będą świadczone usługi transportowe będą posiadały aktualne badania techniczne, polisy OC i NNW; </w:t>
      </w:r>
    </w:p>
    <w:p w:rsidR="00CD46D1" w:rsidRPr="00CD46D1" w:rsidRDefault="00CD46D1" w:rsidP="00E62E2D">
      <w:pPr>
        <w:numPr>
          <w:ilvl w:val="0"/>
          <w:numId w:val="25"/>
        </w:numPr>
        <w:contextualSpacing/>
        <w:jc w:val="both"/>
        <w:rPr>
          <w:rFonts w:ascii="Arial" w:hAnsi="Arial" w:cs="Arial"/>
        </w:rPr>
      </w:pPr>
      <w:r w:rsidRPr="00CD46D1">
        <w:rPr>
          <w:rFonts w:ascii="Arial" w:hAnsi="Arial" w:cs="Arial"/>
          <w:bCs/>
        </w:rPr>
        <w:t>Przewoźnik będzie posiadał: Zezwolenie na wykonywanie zawodu przewoźnika drogowego, na zasadach określonych w rozporządzeniu Parlamentu Europejskiego i Rady (WE) nr 1071/2009 z dnia 21 października 2009 r. ustanawiającym wspólne zasady dotyczące warunków wykonywania zawodu przewoźnika drogowego i uchylającym dyrektywę Rady 96/26/WE, zwanym dalej „rozporządzeniem (WE) nr 1071/2009 lub aktualną  licencję na wykonywanie krajowego oraz zagranicznego transportu drogowego osób wydaną na podstawie art. 5 ustawy z dnia 6 września 2001 r. o transporcie drogowym (Dz. U. z 2019 r., poz. 2140).</w:t>
      </w:r>
    </w:p>
    <w:p w:rsidR="00CD46D1" w:rsidRPr="00CD46D1" w:rsidRDefault="00CD46D1" w:rsidP="00CD46D1">
      <w:pPr>
        <w:autoSpaceDE w:val="0"/>
        <w:autoSpaceDN w:val="0"/>
        <w:adjustRightInd w:val="0"/>
        <w:ind w:left="708"/>
        <w:jc w:val="both"/>
        <w:rPr>
          <w:rFonts w:ascii="Arial" w:hAnsi="Arial" w:cs="Arial"/>
          <w:b/>
          <w:bCs/>
          <w:u w:val="single"/>
        </w:rPr>
      </w:pPr>
      <w:r w:rsidRPr="00CD46D1">
        <w:rPr>
          <w:rFonts w:ascii="Arial" w:hAnsi="Arial" w:cs="Arial"/>
          <w:b/>
          <w:bCs/>
          <w:u w:val="single"/>
        </w:rPr>
        <w:t xml:space="preserve">Wykonawca zobowiązany jest do posiadania ww. zezwolenia lub licencji </w:t>
      </w:r>
      <w:r w:rsidRPr="00CD46D1">
        <w:rPr>
          <w:rFonts w:ascii="Arial" w:hAnsi="Arial" w:cs="Arial"/>
          <w:b/>
          <w:bCs/>
          <w:u w:val="single"/>
        </w:rPr>
        <w:br/>
        <w:t>ważnej przez cały okres trwania umowy (w przypadku gdy ww. dokument traci ważność w trakcie trwania umowy, Wykonawca zobowiązany jest przedstawić Zamawiającemu dokument ważny na kolejny okres trwania umowy, przed wygaśnięciem ważności  poprzedniego dokumentu).</w:t>
      </w:r>
    </w:p>
    <w:p w:rsidR="00CD46D1" w:rsidRPr="00CD46D1" w:rsidRDefault="00CD46D1" w:rsidP="00E62E2D">
      <w:pPr>
        <w:numPr>
          <w:ilvl w:val="0"/>
          <w:numId w:val="25"/>
        </w:numPr>
        <w:autoSpaceDE w:val="0"/>
        <w:autoSpaceDN w:val="0"/>
        <w:adjustRightInd w:val="0"/>
        <w:contextualSpacing/>
        <w:jc w:val="both"/>
        <w:rPr>
          <w:rFonts w:ascii="Arial" w:hAnsi="Arial" w:cs="Arial"/>
          <w:bCs/>
        </w:rPr>
      </w:pPr>
      <w:r w:rsidRPr="00CD46D1">
        <w:rPr>
          <w:rFonts w:ascii="Arial" w:hAnsi="Arial" w:cs="Arial"/>
          <w:bCs/>
        </w:rPr>
        <w:t xml:space="preserve">aktualnej opłaconą polisy odpowiedzialności cywilnej w zakresie prowadzonej działalności związanej z przedmiotem zamówienia opiewającą na kwotę nie mniejszą niż: </w:t>
      </w:r>
      <w:r w:rsidRPr="00CD46D1">
        <w:rPr>
          <w:rFonts w:ascii="Arial" w:hAnsi="Arial" w:cs="Arial"/>
          <w:b/>
          <w:bCs/>
        </w:rPr>
        <w:t>50</w:t>
      </w:r>
      <w:r w:rsidRPr="00CD46D1">
        <w:rPr>
          <w:rFonts w:ascii="Arial" w:hAnsi="Arial" w:cs="Arial"/>
          <w:b/>
        </w:rPr>
        <w:t> 000,00 zł</w:t>
      </w:r>
    </w:p>
    <w:p w:rsidR="00CD46D1" w:rsidRPr="00CD46D1" w:rsidRDefault="00CD46D1" w:rsidP="00CD46D1">
      <w:pPr>
        <w:autoSpaceDE w:val="0"/>
        <w:autoSpaceDN w:val="0"/>
        <w:adjustRightInd w:val="0"/>
        <w:ind w:left="142"/>
        <w:contextualSpacing/>
        <w:rPr>
          <w:rFonts w:ascii="Arial" w:hAnsi="Arial" w:cs="Arial"/>
          <w:b/>
          <w:bCs/>
          <w:color w:val="4F81BD" w:themeColor="accent1"/>
        </w:rPr>
      </w:pPr>
    </w:p>
    <w:p w:rsidR="00CD46D1" w:rsidRPr="00CD46D1" w:rsidRDefault="00CD46D1" w:rsidP="00CD46D1">
      <w:pPr>
        <w:autoSpaceDE w:val="0"/>
        <w:autoSpaceDN w:val="0"/>
        <w:adjustRightInd w:val="0"/>
        <w:ind w:left="1068"/>
        <w:contextualSpacing/>
        <w:jc w:val="both"/>
        <w:rPr>
          <w:rFonts w:ascii="Arial" w:hAnsi="Arial" w:cs="Arial"/>
          <w:b/>
          <w:bCs/>
        </w:rPr>
      </w:pPr>
      <w:r w:rsidRPr="00CD46D1">
        <w:rPr>
          <w:rFonts w:ascii="Arial" w:hAnsi="Arial" w:cs="Arial"/>
          <w:b/>
          <w:bCs/>
        </w:rPr>
        <w:lastRenderedPageBreak/>
        <w:t>Wykonawca zobowiązuje się utrzymać powyższy zakres ubezpieczenia przez cały okres trwania umowy.</w:t>
      </w:r>
    </w:p>
    <w:p w:rsidR="00CD46D1" w:rsidRPr="00CD46D1" w:rsidRDefault="00CD46D1" w:rsidP="00E62E2D">
      <w:pPr>
        <w:numPr>
          <w:ilvl w:val="0"/>
          <w:numId w:val="28"/>
        </w:numPr>
        <w:contextualSpacing/>
        <w:jc w:val="both"/>
        <w:rPr>
          <w:rFonts w:ascii="Arial" w:hAnsi="Arial" w:cs="Arial"/>
        </w:rPr>
      </w:pPr>
      <w:r w:rsidRPr="00CD46D1">
        <w:rPr>
          <w:rFonts w:ascii="Arial" w:hAnsi="Arial" w:cs="Arial"/>
        </w:rPr>
        <w:t>Powyższe dokumenty Wykonawca dostarczy Zamawiającemu w formie oryginału lub kserokopii, poświadczonej „za zgodność z oryginałem” jeśli w trakcie trwania umowy zajdzie taka potrzeba.</w:t>
      </w:r>
    </w:p>
    <w:p w:rsidR="00CD46D1" w:rsidRPr="00CD46D1" w:rsidRDefault="00CD46D1" w:rsidP="006170AD">
      <w:pPr>
        <w:spacing w:before="100" w:beforeAutospacing="1" w:after="100" w:afterAutospacing="1"/>
        <w:jc w:val="both"/>
        <w:rPr>
          <w:rFonts w:ascii="Arial" w:eastAsia="Times New Roman" w:hAnsi="Arial" w:cs="Arial"/>
          <w:color w:val="FF0000"/>
          <w:lang w:eastAsia="pl-PL"/>
        </w:rPr>
      </w:pPr>
      <w:r w:rsidRPr="00CD46D1">
        <w:rPr>
          <w:rFonts w:ascii="Arial" w:eastAsia="Times New Roman" w:hAnsi="Arial" w:cs="Arial"/>
          <w:lang w:eastAsia="pl-PL"/>
        </w:rPr>
        <w:t xml:space="preserve"> Realizacja usługi winna być wykonana środkami transportowymi  (własnymi lub podnajętymi) sprawnymi technicznie, posiadającymi aktualne okresowe badania techniczne;</w:t>
      </w:r>
    </w:p>
    <w:p w:rsidR="00CD46D1" w:rsidRPr="00CD46D1" w:rsidRDefault="00CD46D1" w:rsidP="00E62E2D">
      <w:pPr>
        <w:numPr>
          <w:ilvl w:val="0"/>
          <w:numId w:val="24"/>
        </w:numPr>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 xml:space="preserve">Wymagane standardowe wyposażenie autokarów, </w:t>
      </w:r>
      <w:proofErr w:type="spellStart"/>
      <w:r w:rsidRPr="00CD46D1">
        <w:rPr>
          <w:rFonts w:ascii="Arial" w:eastAsia="Times New Roman" w:hAnsi="Arial" w:cs="Arial"/>
          <w:lang w:eastAsia="pl-PL"/>
        </w:rPr>
        <w:t>tj</w:t>
      </w:r>
      <w:proofErr w:type="spellEnd"/>
      <w:r w:rsidRPr="00CD46D1">
        <w:rPr>
          <w:rFonts w:ascii="Arial" w:eastAsia="Times New Roman" w:hAnsi="Arial" w:cs="Arial"/>
          <w:lang w:eastAsia="pl-PL"/>
        </w:rPr>
        <w:t>:</w:t>
      </w:r>
    </w:p>
    <w:p w:rsidR="00CD46D1" w:rsidRPr="00CD46D1" w:rsidRDefault="00CD46D1" w:rsidP="00E62E2D">
      <w:pPr>
        <w:numPr>
          <w:ilvl w:val="1"/>
          <w:numId w:val="24"/>
        </w:numPr>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Oparcia siedzeń z zagłówkami;</w:t>
      </w:r>
    </w:p>
    <w:p w:rsidR="00CD46D1" w:rsidRPr="00CD46D1" w:rsidRDefault="00CD46D1" w:rsidP="00E62E2D">
      <w:pPr>
        <w:numPr>
          <w:ilvl w:val="1"/>
          <w:numId w:val="24"/>
        </w:numPr>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Uchylne siedzenia;</w:t>
      </w:r>
    </w:p>
    <w:p w:rsidR="00CD46D1" w:rsidRPr="00CD46D1" w:rsidRDefault="00CD46D1" w:rsidP="00E62E2D">
      <w:pPr>
        <w:numPr>
          <w:ilvl w:val="1"/>
          <w:numId w:val="24"/>
        </w:numPr>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Sprawna klimatyzacja i ogrzewanie;</w:t>
      </w:r>
    </w:p>
    <w:p w:rsidR="00CD46D1" w:rsidRPr="00CD46D1" w:rsidRDefault="00CD46D1" w:rsidP="00E62E2D">
      <w:pPr>
        <w:numPr>
          <w:ilvl w:val="1"/>
          <w:numId w:val="24"/>
        </w:numPr>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Indywidualne pasy bezpieczeństwa;</w:t>
      </w:r>
    </w:p>
    <w:p w:rsidR="00CD46D1" w:rsidRPr="00CD46D1" w:rsidRDefault="00CD46D1" w:rsidP="00E62E2D">
      <w:pPr>
        <w:numPr>
          <w:ilvl w:val="1"/>
          <w:numId w:val="24"/>
        </w:numPr>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ABS, ESP (lub podobnie działający system elektronicznej stabilizacji pojazdu);</w:t>
      </w:r>
    </w:p>
    <w:p w:rsidR="00CD46D1" w:rsidRPr="00CD46D1" w:rsidRDefault="00CD46D1" w:rsidP="00E62E2D">
      <w:pPr>
        <w:numPr>
          <w:ilvl w:val="0"/>
          <w:numId w:val="24"/>
        </w:numPr>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W przypadku awarii pojazdu w trakcie realizacji usługi Wykonawca winien zabezpieczyć pojazd zastępczy w czasie do 3 godzin, w przypadku transportu osób na dystansie do 100 km, w przypadku transportu osób na dystansie przekraczającym 100 km czas podstawienia pojazdu zastępczego może się wydłużyć o kolejne 2 godziny na każde 100 km;</w:t>
      </w:r>
    </w:p>
    <w:p w:rsidR="00CD46D1" w:rsidRPr="00CD46D1" w:rsidRDefault="00CD46D1" w:rsidP="00E62E2D">
      <w:pPr>
        <w:numPr>
          <w:ilvl w:val="0"/>
          <w:numId w:val="24"/>
        </w:numPr>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Zamawiający zastrzega sobie możliwość oceny stanu technicznego podstawionych środków transportowych przez osoby do tego uprawnione,                     w przypadku zakwestionowania stanu technicznego pojazdu wykonawca winien podstawić sprawny środek transportowy w czasie do 1 godziny;</w:t>
      </w:r>
    </w:p>
    <w:p w:rsidR="00CD46D1" w:rsidRPr="00CD46D1" w:rsidRDefault="00CD46D1" w:rsidP="00E62E2D">
      <w:pPr>
        <w:numPr>
          <w:ilvl w:val="0"/>
          <w:numId w:val="24"/>
        </w:numPr>
        <w:tabs>
          <w:tab w:val="left" w:pos="426"/>
          <w:tab w:val="left" w:pos="567"/>
        </w:tabs>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W przypadku nie podstawienia w umówionych terminach autokarów Zamawiającemu przysługuje prawo dokonania wynajmu autokarów w dowolnie wybranej firmie transportowej na koszt Wykonawcy;</w:t>
      </w:r>
    </w:p>
    <w:p w:rsidR="00CD46D1" w:rsidRPr="00CD46D1" w:rsidRDefault="00CD46D1" w:rsidP="00E62E2D">
      <w:pPr>
        <w:numPr>
          <w:ilvl w:val="0"/>
          <w:numId w:val="24"/>
        </w:numPr>
        <w:suppressAutoHyphens/>
        <w:spacing w:before="120" w:after="0"/>
        <w:contextualSpacing/>
        <w:jc w:val="both"/>
        <w:rPr>
          <w:rFonts w:ascii="Arial" w:eastAsia="Times New Roman" w:hAnsi="Arial" w:cs="Arial"/>
          <w:lang w:eastAsia="pl-PL"/>
        </w:rPr>
      </w:pPr>
      <w:r w:rsidRPr="00CD46D1">
        <w:rPr>
          <w:rFonts w:ascii="Arial" w:eastAsia="Times New Roman" w:hAnsi="Arial" w:cs="Arial"/>
          <w:lang w:eastAsia="pl-PL"/>
        </w:rPr>
        <w:t>Wykonanie usługi liczone będzie od miejsca zbiórki (lokalizacji danej jednostki wojskowej lub instytucji) wskazanego w zamówieniu przez osobę upoważnioną przez Zamawiającego do miejsca docelowego, a w przypadku przewozu osób w jedną stronę Zamawiający pokrywa koszty przejazdu powrotnego po tej samej trasie.</w:t>
      </w:r>
    </w:p>
    <w:p w:rsidR="00CD46D1" w:rsidRPr="00CD46D1" w:rsidRDefault="00CD46D1" w:rsidP="00E62E2D">
      <w:pPr>
        <w:numPr>
          <w:ilvl w:val="0"/>
          <w:numId w:val="24"/>
        </w:numPr>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Potwierdzeniem wykonania usługi jest „Karta rozliczenia zadania transportowego” podpisana przez kierowcę oraz dowódcę/dysponenta pojazdu wyznaczonego ze strony Zamawiającego po zakończeniu przewozu;</w:t>
      </w:r>
    </w:p>
    <w:p w:rsidR="00CD46D1" w:rsidRPr="00CD46D1" w:rsidRDefault="00CD46D1" w:rsidP="00E62E2D">
      <w:pPr>
        <w:numPr>
          <w:ilvl w:val="0"/>
          <w:numId w:val="24"/>
        </w:numPr>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 xml:space="preserve">Wykonawca </w:t>
      </w:r>
      <w:r w:rsidRPr="00CD46D1">
        <w:rPr>
          <w:rFonts w:ascii="Arial" w:hAnsi="Arial" w:cs="Arial"/>
        </w:rPr>
        <w:t xml:space="preserve">ponosi koszty ewentualnych opłat parkingowych, przejazdu płatnymi odcinkami autostrad, odcinkami objętych systemem Via TOLL, mycia pojazdu itp. </w:t>
      </w:r>
    </w:p>
    <w:p w:rsidR="00CD46D1" w:rsidRPr="00CD46D1" w:rsidRDefault="00CD46D1" w:rsidP="00E62E2D">
      <w:pPr>
        <w:numPr>
          <w:ilvl w:val="0"/>
          <w:numId w:val="24"/>
        </w:numPr>
        <w:tabs>
          <w:tab w:val="left" w:pos="426"/>
          <w:tab w:val="left" w:pos="567"/>
        </w:tabs>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Koszty noclegu, wyżywienia kierowcy i należne diety pokrywa Wykonawca;</w:t>
      </w:r>
    </w:p>
    <w:p w:rsidR="00CD46D1" w:rsidRPr="00CD46D1" w:rsidRDefault="00CD46D1" w:rsidP="00117E98">
      <w:pPr>
        <w:numPr>
          <w:ilvl w:val="0"/>
          <w:numId w:val="24"/>
        </w:numPr>
        <w:tabs>
          <w:tab w:val="left" w:pos="426"/>
          <w:tab w:val="left" w:pos="567"/>
        </w:tabs>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 xml:space="preserve">Wykonawca ponosi koszt oczekiwania pojazdu w dyspozycji Zamawiającego związanego z czynnościami załadowczo-wyładowczymi; </w:t>
      </w:r>
    </w:p>
    <w:p w:rsidR="00CD46D1" w:rsidRPr="00CD46D1" w:rsidRDefault="00CD46D1" w:rsidP="00E62E2D">
      <w:pPr>
        <w:numPr>
          <w:ilvl w:val="0"/>
          <w:numId w:val="24"/>
        </w:numPr>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 xml:space="preserve"> Przewozy odbywać się będą przeważnie w ciągu jednej doby (wyjazd i powrót tego  samego dnia), jak również objąć mogą wyjazdy, których zakończenie nastąpi w dniu kolejnym a wynikać będzie to z długości czasu wykonywanego zadania przez Jednostki Wojskowe;</w:t>
      </w:r>
    </w:p>
    <w:p w:rsidR="00CD46D1" w:rsidRPr="00CD46D1" w:rsidRDefault="00CD46D1" w:rsidP="00E62E2D">
      <w:pPr>
        <w:numPr>
          <w:ilvl w:val="0"/>
          <w:numId w:val="24"/>
        </w:numPr>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 xml:space="preserve">Przewozy obejmować mogą również dni tzw. wolne od pracy, czyli soboty, niedziele </w:t>
      </w:r>
      <w:r w:rsidR="004B27BB">
        <w:rPr>
          <w:rFonts w:ascii="Arial" w:eastAsia="Times New Roman" w:hAnsi="Arial" w:cs="Arial"/>
          <w:lang w:eastAsia="pl-PL"/>
        </w:rPr>
        <w:br/>
      </w:r>
      <w:r w:rsidRPr="00CD46D1">
        <w:rPr>
          <w:rFonts w:ascii="Arial" w:eastAsia="Times New Roman" w:hAnsi="Arial" w:cs="Arial"/>
          <w:lang w:eastAsia="pl-PL"/>
        </w:rPr>
        <w:t>i święta;</w:t>
      </w:r>
    </w:p>
    <w:p w:rsidR="00CD46D1" w:rsidRPr="00CD46D1" w:rsidRDefault="00CD46D1" w:rsidP="00E62E2D">
      <w:pPr>
        <w:numPr>
          <w:ilvl w:val="0"/>
          <w:numId w:val="24"/>
        </w:numPr>
        <w:spacing w:before="100" w:beforeAutospacing="1" w:after="100" w:afterAutospacing="1"/>
        <w:jc w:val="both"/>
        <w:rPr>
          <w:rFonts w:ascii="Arial" w:eastAsia="Times New Roman" w:hAnsi="Arial" w:cs="Arial"/>
          <w:lang w:eastAsia="pl-PL"/>
        </w:rPr>
      </w:pPr>
      <w:r w:rsidRPr="00CD46D1">
        <w:rPr>
          <w:rFonts w:ascii="Times New Roman" w:eastAsia="Times New Roman" w:hAnsi="Times New Roman"/>
          <w:color w:val="FF0000"/>
          <w:lang w:eastAsia="pl-PL"/>
        </w:rPr>
        <w:t xml:space="preserve"> </w:t>
      </w:r>
      <w:r w:rsidRPr="00CD46D1">
        <w:rPr>
          <w:rFonts w:ascii="Arial" w:eastAsia="Times New Roman" w:hAnsi="Arial" w:cs="Arial"/>
          <w:lang w:eastAsia="pl-PL"/>
        </w:rPr>
        <w:t>W przypadkach przewozu osób w jedną stronę Wykonawcy przysługuje zwrot   kosztów przejazdu powrotnego po tej samej trasie w cenie za 1km trasy przewozu osób.</w:t>
      </w:r>
    </w:p>
    <w:p w:rsidR="00CD46D1" w:rsidRPr="00CD46D1" w:rsidRDefault="00CD46D1" w:rsidP="00E62E2D">
      <w:pPr>
        <w:numPr>
          <w:ilvl w:val="0"/>
          <w:numId w:val="24"/>
        </w:numPr>
        <w:tabs>
          <w:tab w:val="left" w:pos="426"/>
          <w:tab w:val="left" w:pos="709"/>
        </w:tabs>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Wykonawca zobowiązuje się odbyć podróż najkorzystniejszą trasą przejazdu,  uwzględniając jak najniższe koszty przewozu Zamawiającego;</w:t>
      </w:r>
    </w:p>
    <w:p w:rsidR="00CD46D1" w:rsidRPr="00CD46D1" w:rsidRDefault="00CD46D1" w:rsidP="00E62E2D">
      <w:pPr>
        <w:numPr>
          <w:ilvl w:val="0"/>
          <w:numId w:val="24"/>
        </w:numPr>
        <w:tabs>
          <w:tab w:val="left" w:pos="426"/>
          <w:tab w:val="left" w:pos="709"/>
        </w:tabs>
        <w:spacing w:before="100" w:beforeAutospacing="1" w:after="100" w:afterAutospacing="1"/>
        <w:jc w:val="both"/>
        <w:rPr>
          <w:rFonts w:ascii="Arial" w:eastAsia="Times New Roman" w:hAnsi="Arial" w:cs="Arial"/>
          <w:lang w:eastAsia="pl-PL"/>
        </w:rPr>
      </w:pPr>
      <w:r w:rsidRPr="00CD46D1">
        <w:rPr>
          <w:rFonts w:ascii="Arial" w:eastAsia="Times New Roman" w:hAnsi="Arial" w:cs="Arial"/>
          <w:color w:val="4F81BD" w:themeColor="accent1"/>
          <w:lang w:eastAsia="pl-PL"/>
        </w:rPr>
        <w:lastRenderedPageBreak/>
        <w:t xml:space="preserve"> </w:t>
      </w:r>
      <w:r w:rsidRPr="00CD46D1">
        <w:rPr>
          <w:rFonts w:ascii="Arial" w:eastAsia="Times New Roman" w:hAnsi="Arial" w:cs="Arial"/>
          <w:lang w:eastAsia="pl-PL"/>
        </w:rPr>
        <w:t>Wykonawca zobowiązany jest do podstawienia autokaru/autokarów w sposób uzgodniony z przedstawicielem Zamawiającego o określonej ilości miejsc siedzących zabezpieczających potrzeby Zamawiającego;</w:t>
      </w:r>
    </w:p>
    <w:p w:rsidR="00CD46D1" w:rsidRPr="00CD46D1" w:rsidRDefault="00CD46D1" w:rsidP="00E62E2D">
      <w:pPr>
        <w:numPr>
          <w:ilvl w:val="0"/>
          <w:numId w:val="24"/>
        </w:numPr>
        <w:tabs>
          <w:tab w:val="left" w:pos="426"/>
          <w:tab w:val="left" w:pos="567"/>
        </w:tabs>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Zamawiający zastrzega sobie prawo zamawiania autokaru/autokarów na  48 godzin przed rozpoczęciem świadczenia usługi, a w wyjątkowych sytuacjach 12 godzin przed wyjazdem (zgodnie z przyjętą ofertą); jak również odwołania uzgodnionego wcześniej przewozu na ….. godzin przed rozpoczęciem świadczenia usługi;</w:t>
      </w:r>
    </w:p>
    <w:p w:rsidR="00CD46D1" w:rsidRPr="00CD46D1" w:rsidRDefault="00CD46D1" w:rsidP="00E62E2D">
      <w:pPr>
        <w:numPr>
          <w:ilvl w:val="0"/>
          <w:numId w:val="24"/>
        </w:numPr>
        <w:tabs>
          <w:tab w:val="left" w:pos="-100"/>
        </w:tabs>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Wynagrodzenie Wykonawcy</w:t>
      </w:r>
      <w:r w:rsidRPr="00CD46D1">
        <w:rPr>
          <w:rFonts w:ascii="Arial" w:eastAsia="Times New Roman" w:hAnsi="Arial" w:cs="Arial"/>
          <w:b/>
          <w:lang w:eastAsia="pl-PL"/>
        </w:rPr>
        <w:t xml:space="preserve"> </w:t>
      </w:r>
      <w:r w:rsidRPr="00CD46D1">
        <w:rPr>
          <w:rFonts w:ascii="Arial" w:eastAsia="Times New Roman" w:hAnsi="Arial" w:cs="Arial"/>
          <w:lang w:eastAsia="pl-PL"/>
        </w:rPr>
        <w:t>wyliczone zostanie po zakończeniu każdej usługi za  przejechane kilometry na podstawie „Karty rozliczenia zadania transportowego”.</w:t>
      </w:r>
    </w:p>
    <w:p w:rsidR="00CD46D1" w:rsidRPr="00CD46D1" w:rsidRDefault="00CD46D1" w:rsidP="00E62E2D">
      <w:pPr>
        <w:numPr>
          <w:ilvl w:val="0"/>
          <w:numId w:val="24"/>
        </w:numPr>
        <w:tabs>
          <w:tab w:val="left" w:pos="-100"/>
        </w:tabs>
        <w:spacing w:before="100" w:beforeAutospacing="1" w:after="100" w:afterAutospacing="1"/>
        <w:jc w:val="both"/>
        <w:rPr>
          <w:rFonts w:ascii="Arial" w:eastAsia="Times New Roman" w:hAnsi="Arial" w:cs="Arial"/>
          <w:lang w:eastAsia="pl-PL"/>
        </w:rPr>
      </w:pPr>
      <w:r w:rsidRPr="00CD46D1">
        <w:rPr>
          <w:rFonts w:ascii="Arial" w:eastAsia="Times New Roman" w:hAnsi="Arial" w:cs="Arial"/>
          <w:lang w:eastAsia="pl-PL"/>
        </w:rPr>
        <w:t>Wysokość wynagrodzenia Wykonawcy to iloczyn ceny jednostkowej za 1 km  i ilości przejechanych km;</w:t>
      </w:r>
    </w:p>
    <w:p w:rsidR="00CD46D1" w:rsidRPr="00CD46D1" w:rsidRDefault="00CD46D1" w:rsidP="00E62E2D">
      <w:pPr>
        <w:numPr>
          <w:ilvl w:val="0"/>
          <w:numId w:val="24"/>
        </w:numPr>
        <w:tabs>
          <w:tab w:val="left" w:pos="-100"/>
        </w:tabs>
        <w:spacing w:after="0"/>
        <w:jc w:val="both"/>
        <w:rPr>
          <w:rFonts w:ascii="Arial" w:eastAsia="Times New Roman" w:hAnsi="Arial" w:cs="Arial"/>
          <w:lang w:eastAsia="pl-PL"/>
        </w:rPr>
      </w:pPr>
      <w:r w:rsidRPr="00CD46D1">
        <w:rPr>
          <w:rFonts w:ascii="Arial" w:eastAsia="Times New Roman" w:hAnsi="Arial" w:cs="Arial"/>
          <w:lang w:eastAsia="pl-PL"/>
        </w:rPr>
        <w:t>Zamówienie będzie obejmowało:</w:t>
      </w:r>
    </w:p>
    <w:p w:rsidR="00CD46D1" w:rsidRPr="00CD46D1" w:rsidRDefault="00CD46D1" w:rsidP="00CD46D1">
      <w:pPr>
        <w:tabs>
          <w:tab w:val="left" w:pos="-100"/>
        </w:tabs>
        <w:spacing w:after="0"/>
        <w:ind w:left="360"/>
        <w:jc w:val="both"/>
        <w:rPr>
          <w:rFonts w:ascii="Arial" w:eastAsia="Times New Roman" w:hAnsi="Arial" w:cs="Arial"/>
          <w:lang w:eastAsia="pl-PL"/>
        </w:rPr>
      </w:pPr>
    </w:p>
    <w:p w:rsidR="00CD46D1" w:rsidRPr="00CD46D1" w:rsidRDefault="00CD46D1" w:rsidP="00CD46D1">
      <w:pPr>
        <w:suppressAutoHyphens/>
        <w:spacing w:before="100" w:beforeAutospacing="1" w:after="100" w:afterAutospacing="1"/>
        <w:contextualSpacing/>
        <w:rPr>
          <w:rFonts w:ascii="Arial" w:eastAsia="Times New Roman" w:hAnsi="Arial" w:cs="Arial"/>
          <w:lang w:eastAsia="pl-PL"/>
        </w:rPr>
      </w:pPr>
      <w:r w:rsidRPr="00CD46D1">
        <w:rPr>
          <w:rFonts w:ascii="Arial" w:eastAsia="Times New Roman" w:hAnsi="Arial" w:cs="Arial"/>
          <w:lang w:eastAsia="pl-PL"/>
        </w:rPr>
        <w:t xml:space="preserve">Przewóz osób (z lub do) Jednostki  Wojskowej: 19 </w:t>
      </w:r>
      <w:proofErr w:type="spellStart"/>
      <w:r w:rsidRPr="00CD46D1">
        <w:rPr>
          <w:rFonts w:ascii="Arial" w:eastAsia="Times New Roman" w:hAnsi="Arial" w:cs="Arial"/>
          <w:lang w:eastAsia="pl-PL"/>
        </w:rPr>
        <w:t>bz</w:t>
      </w:r>
      <w:proofErr w:type="spellEnd"/>
      <w:r w:rsidRPr="00CD46D1">
        <w:rPr>
          <w:rFonts w:ascii="Arial" w:eastAsia="Times New Roman" w:hAnsi="Arial" w:cs="Arial"/>
          <w:lang w:eastAsia="pl-PL"/>
        </w:rPr>
        <w:t xml:space="preserve">;  19 </w:t>
      </w:r>
      <w:proofErr w:type="spellStart"/>
      <w:r w:rsidRPr="00CD46D1">
        <w:rPr>
          <w:rFonts w:ascii="Arial" w:eastAsia="Times New Roman" w:hAnsi="Arial" w:cs="Arial"/>
          <w:lang w:eastAsia="pl-PL"/>
        </w:rPr>
        <w:t>das</w:t>
      </w:r>
      <w:proofErr w:type="spellEnd"/>
      <w:r w:rsidRPr="00CD46D1">
        <w:rPr>
          <w:rFonts w:ascii="Arial" w:eastAsia="Times New Roman" w:hAnsi="Arial" w:cs="Arial"/>
          <w:lang w:eastAsia="pl-PL"/>
        </w:rPr>
        <w:t>, oraz 24blp OT ul. Lubelska 139, 22-100 Chełm, WKU Chełm, ul. Koszarowa 1B, 22-100 Chełm; oraz jednostki i organizacje będące na zaopatrzeniu 32 WOG,</w:t>
      </w:r>
    </w:p>
    <w:p w:rsidR="00CD46D1" w:rsidRPr="00CD46D1" w:rsidRDefault="00CD46D1" w:rsidP="00CD46D1">
      <w:pPr>
        <w:suppressAutoHyphens/>
        <w:spacing w:before="100" w:beforeAutospacing="1" w:after="100" w:afterAutospacing="1"/>
        <w:contextualSpacing/>
        <w:rPr>
          <w:rFonts w:ascii="Arial" w:eastAsia="Times New Roman" w:hAnsi="Arial" w:cs="Arial"/>
          <w:lang w:eastAsia="pl-PL"/>
        </w:rPr>
      </w:pPr>
      <w:r w:rsidRPr="00CD46D1">
        <w:rPr>
          <w:rFonts w:ascii="Arial" w:eastAsia="Times New Roman" w:hAnsi="Arial" w:cs="Arial"/>
          <w:lang w:eastAsia="pl-PL"/>
        </w:rPr>
        <w:t>Szacowana ilość kilometrów w trakcie obowiązywania umowy wynosi</w:t>
      </w:r>
    </w:p>
    <w:p w:rsidR="00CD46D1" w:rsidRPr="00CD46D1" w:rsidRDefault="00CD46D1" w:rsidP="00CD46D1">
      <w:pPr>
        <w:suppressAutoHyphens/>
        <w:spacing w:before="100" w:beforeAutospacing="1" w:after="100" w:afterAutospacing="1"/>
        <w:ind w:left="1080"/>
        <w:contextualSpacing/>
        <w:jc w:val="center"/>
        <w:rPr>
          <w:rFonts w:ascii="Arial" w:eastAsia="Times New Roman" w:hAnsi="Arial" w:cs="Arial"/>
          <w:b/>
          <w:lang w:eastAsia="pl-PL"/>
        </w:rPr>
      </w:pPr>
      <w:r w:rsidRPr="00CD46D1">
        <w:rPr>
          <w:rFonts w:ascii="Arial" w:eastAsia="Times New Roman" w:hAnsi="Arial" w:cs="Arial"/>
          <w:b/>
          <w:lang w:eastAsia="pl-PL"/>
        </w:rPr>
        <w:t>Przejazdy krajowe</w:t>
      </w:r>
    </w:p>
    <w:p w:rsidR="00CD46D1" w:rsidRPr="00CD46D1" w:rsidRDefault="00CD46D1" w:rsidP="00CD46D1">
      <w:pPr>
        <w:suppressAutoHyphens/>
        <w:spacing w:before="100" w:beforeAutospacing="1" w:after="100" w:afterAutospacing="1"/>
        <w:ind w:left="1080"/>
        <w:contextualSpacing/>
        <w:jc w:val="center"/>
        <w:rPr>
          <w:rFonts w:ascii="Arial" w:eastAsia="Times New Roman" w:hAnsi="Arial" w:cs="Arial"/>
          <w:b/>
          <w:lang w:eastAsia="pl-PL"/>
        </w:rPr>
      </w:pPr>
      <w:r w:rsidRPr="00CD46D1">
        <w:rPr>
          <w:rFonts w:ascii="Arial" w:eastAsia="Times New Roman" w:hAnsi="Arial" w:cs="Arial"/>
          <w:b/>
          <w:u w:val="single"/>
          <w:lang w:eastAsia="pl-PL"/>
        </w:rPr>
        <w:t>dla autokarów min. 48 miejsc:  12 030 km</w:t>
      </w:r>
    </w:p>
    <w:p w:rsidR="00CD46D1" w:rsidRPr="00CD46D1" w:rsidRDefault="00CD46D1" w:rsidP="00CD46D1">
      <w:pPr>
        <w:suppressAutoHyphens/>
        <w:spacing w:before="100" w:beforeAutospacing="1" w:after="100" w:afterAutospacing="1"/>
        <w:ind w:left="1080"/>
        <w:contextualSpacing/>
        <w:jc w:val="center"/>
        <w:rPr>
          <w:rFonts w:ascii="Arial" w:eastAsia="Times New Roman" w:hAnsi="Arial" w:cs="Arial"/>
          <w:b/>
          <w:lang w:eastAsia="pl-PL"/>
        </w:rPr>
      </w:pPr>
      <w:r w:rsidRPr="00CD46D1">
        <w:rPr>
          <w:rFonts w:ascii="Arial" w:eastAsia="Times New Roman" w:hAnsi="Arial" w:cs="Arial"/>
          <w:b/>
          <w:lang w:eastAsia="pl-PL"/>
        </w:rPr>
        <w:t>dla busów min. 22 miejsc: 4 152 km</w:t>
      </w:r>
    </w:p>
    <w:p w:rsidR="00CD46D1" w:rsidRPr="00CD46D1" w:rsidRDefault="00CD46D1" w:rsidP="00CD46D1">
      <w:pPr>
        <w:suppressAutoHyphens/>
        <w:spacing w:before="100" w:beforeAutospacing="1" w:after="100" w:afterAutospacing="1"/>
        <w:ind w:left="1080"/>
        <w:contextualSpacing/>
        <w:jc w:val="center"/>
        <w:rPr>
          <w:rFonts w:ascii="Arial" w:eastAsia="Times New Roman" w:hAnsi="Arial" w:cs="Arial"/>
          <w:b/>
          <w:lang w:eastAsia="pl-PL"/>
        </w:rPr>
      </w:pPr>
      <w:r w:rsidRPr="00CD46D1">
        <w:rPr>
          <w:rFonts w:ascii="Arial" w:eastAsia="Times New Roman" w:hAnsi="Arial" w:cs="Arial"/>
          <w:b/>
          <w:lang w:eastAsia="pl-PL"/>
        </w:rPr>
        <w:t>Przejazdy zagraniczne</w:t>
      </w:r>
    </w:p>
    <w:p w:rsidR="00CD46D1" w:rsidRPr="00CD46D1" w:rsidRDefault="00CD46D1" w:rsidP="00CD46D1">
      <w:pPr>
        <w:suppressAutoHyphens/>
        <w:spacing w:before="100" w:beforeAutospacing="1" w:after="100" w:afterAutospacing="1"/>
        <w:ind w:left="1080"/>
        <w:contextualSpacing/>
        <w:jc w:val="center"/>
        <w:rPr>
          <w:rFonts w:ascii="Arial" w:eastAsia="Times New Roman" w:hAnsi="Arial" w:cs="Arial"/>
          <w:b/>
          <w:lang w:eastAsia="pl-PL"/>
        </w:rPr>
      </w:pPr>
      <w:r w:rsidRPr="00CD46D1">
        <w:rPr>
          <w:rFonts w:ascii="Arial" w:eastAsia="Times New Roman" w:hAnsi="Arial" w:cs="Arial"/>
          <w:b/>
          <w:u w:val="single"/>
          <w:lang w:eastAsia="pl-PL"/>
        </w:rPr>
        <w:t>dla autokarów min.  48 miejsc:  3 260 km</w:t>
      </w:r>
    </w:p>
    <w:p w:rsidR="00CD46D1" w:rsidRPr="00CD46D1" w:rsidRDefault="00CD46D1" w:rsidP="00CD46D1">
      <w:pPr>
        <w:suppressAutoHyphens/>
        <w:spacing w:before="100" w:beforeAutospacing="1" w:after="100" w:afterAutospacing="1"/>
        <w:ind w:left="1080"/>
        <w:contextualSpacing/>
        <w:jc w:val="center"/>
        <w:rPr>
          <w:rFonts w:ascii="Arial" w:eastAsia="Times New Roman" w:hAnsi="Arial" w:cs="Arial"/>
          <w:b/>
          <w:lang w:eastAsia="pl-PL"/>
        </w:rPr>
      </w:pPr>
      <w:r w:rsidRPr="00CD46D1">
        <w:rPr>
          <w:rFonts w:ascii="Arial" w:eastAsia="Times New Roman" w:hAnsi="Arial" w:cs="Arial"/>
          <w:b/>
          <w:lang w:eastAsia="pl-PL"/>
        </w:rPr>
        <w:t>dla busów min. 22 miejsc: 1 119 km</w:t>
      </w:r>
    </w:p>
    <w:p w:rsidR="00CD46D1" w:rsidRPr="00CD46D1" w:rsidRDefault="00CD46D1" w:rsidP="00CD46D1">
      <w:pPr>
        <w:suppressAutoHyphens/>
        <w:spacing w:before="100" w:beforeAutospacing="1" w:after="100" w:afterAutospacing="1"/>
        <w:ind w:left="1080"/>
        <w:contextualSpacing/>
        <w:jc w:val="both"/>
        <w:rPr>
          <w:rFonts w:ascii="Arial" w:eastAsia="Times New Roman" w:hAnsi="Arial" w:cs="Arial"/>
          <w:color w:val="FF0000"/>
          <w:lang w:eastAsia="pl-PL"/>
        </w:rPr>
      </w:pPr>
    </w:p>
    <w:p w:rsidR="00CD46D1" w:rsidRPr="00CD46D1" w:rsidRDefault="00CD46D1" w:rsidP="00E62E2D">
      <w:pPr>
        <w:numPr>
          <w:ilvl w:val="0"/>
          <w:numId w:val="24"/>
        </w:numPr>
        <w:spacing w:after="0"/>
        <w:jc w:val="both"/>
        <w:rPr>
          <w:rFonts w:ascii="Arial" w:eastAsia="Times New Roman" w:hAnsi="Arial" w:cs="Arial"/>
          <w:lang w:eastAsia="pl-PL"/>
        </w:rPr>
      </w:pPr>
      <w:r w:rsidRPr="00CD46D1">
        <w:rPr>
          <w:rFonts w:ascii="Arial" w:eastAsia="Times New Roman" w:hAnsi="Arial" w:cs="Arial"/>
          <w:lang w:eastAsia="pl-PL"/>
        </w:rPr>
        <w:t>Wykonawca winien posiadać taką ilość środków transportu przystosowanych konstrukcyjnie do przewozu osób, aby zapewnić przewóz jednorazowo:</w:t>
      </w:r>
    </w:p>
    <w:p w:rsidR="00CD46D1" w:rsidRPr="00CD46D1" w:rsidRDefault="00CD46D1" w:rsidP="00E62E2D">
      <w:pPr>
        <w:numPr>
          <w:ilvl w:val="1"/>
          <w:numId w:val="23"/>
        </w:numPr>
        <w:spacing w:before="100" w:beforeAutospacing="1" w:after="100" w:afterAutospacing="1"/>
        <w:ind w:left="1134" w:hanging="425"/>
        <w:jc w:val="both"/>
        <w:rPr>
          <w:rFonts w:ascii="Arial" w:eastAsia="Times New Roman" w:hAnsi="Arial" w:cs="Arial"/>
          <w:lang w:eastAsia="pl-PL"/>
        </w:rPr>
      </w:pPr>
      <w:r w:rsidRPr="00CD46D1">
        <w:rPr>
          <w:rFonts w:ascii="Arial" w:eastAsia="Times New Roman" w:hAnsi="Arial" w:cs="Arial"/>
          <w:lang w:eastAsia="pl-PL"/>
        </w:rPr>
        <w:t xml:space="preserve">240 osób w jednym kursie (plus jeden autokar jako pojazd zastępczy) wraz </w:t>
      </w:r>
      <w:r w:rsidR="004B27BB">
        <w:rPr>
          <w:rFonts w:ascii="Arial" w:eastAsia="Times New Roman" w:hAnsi="Arial" w:cs="Arial"/>
          <w:lang w:eastAsia="pl-PL"/>
        </w:rPr>
        <w:br/>
      </w:r>
      <w:r w:rsidRPr="00CD46D1">
        <w:rPr>
          <w:rFonts w:ascii="Arial" w:eastAsia="Times New Roman" w:hAnsi="Arial" w:cs="Arial"/>
          <w:lang w:eastAsia="pl-PL"/>
        </w:rPr>
        <w:t>z kierowcami posiadającymi wymagane uprawnienia (prawo jazdy);</w:t>
      </w:r>
    </w:p>
    <w:p w:rsidR="00CD46D1" w:rsidRPr="00CD46D1" w:rsidRDefault="00CD46D1" w:rsidP="00E62E2D">
      <w:pPr>
        <w:pStyle w:val="Akapitzlist"/>
        <w:numPr>
          <w:ilvl w:val="0"/>
          <w:numId w:val="24"/>
        </w:numPr>
        <w:autoSpaceDE w:val="0"/>
        <w:autoSpaceDN w:val="0"/>
        <w:adjustRightInd w:val="0"/>
        <w:spacing w:line="276" w:lineRule="auto"/>
        <w:contextualSpacing/>
        <w:jc w:val="both"/>
        <w:rPr>
          <w:rFonts w:ascii="Arial" w:hAnsi="Arial" w:cs="Arial"/>
          <w:bCs/>
          <w:sz w:val="22"/>
          <w:szCs w:val="22"/>
        </w:rPr>
      </w:pPr>
      <w:r w:rsidRPr="00CD46D1">
        <w:rPr>
          <w:rFonts w:ascii="Arial" w:hAnsi="Arial" w:cs="Arial"/>
          <w:bCs/>
          <w:sz w:val="22"/>
          <w:szCs w:val="22"/>
        </w:rPr>
        <w:t xml:space="preserve">Przed zawarciem umowy wybrany Wykonawca dostarczy Zamawiającemu „Wykaz osób związanych z realizacją umowy, w tym nadzorujących i wykonujących roboty” (wg wzoru stanowiącego załącznik nr ...  do OPZ) oraz „Wykaz pojazdów i sprzętu przewidzianych podczas realizacji umowy” (wg wzoru stanowiącego załącznik nr ...   do OPZ) </w:t>
      </w:r>
      <w:r w:rsidR="004B27BB">
        <w:rPr>
          <w:rFonts w:ascii="Arial" w:hAnsi="Arial" w:cs="Arial"/>
          <w:bCs/>
          <w:sz w:val="22"/>
          <w:szCs w:val="22"/>
        </w:rPr>
        <w:br/>
      </w:r>
      <w:r w:rsidRPr="00CD46D1">
        <w:rPr>
          <w:rFonts w:ascii="Arial" w:hAnsi="Arial" w:cs="Arial"/>
          <w:bCs/>
          <w:sz w:val="22"/>
          <w:szCs w:val="22"/>
        </w:rPr>
        <w:t>z uwzględnieniem niżej wymienionych danych:</w:t>
      </w:r>
    </w:p>
    <w:p w:rsidR="00CD46D1" w:rsidRPr="00CD46D1" w:rsidRDefault="00CD46D1" w:rsidP="00E62E2D">
      <w:pPr>
        <w:pStyle w:val="Akapitzlist"/>
        <w:numPr>
          <w:ilvl w:val="0"/>
          <w:numId w:val="30"/>
        </w:numPr>
        <w:suppressAutoHyphens/>
        <w:spacing w:line="276" w:lineRule="auto"/>
        <w:contextualSpacing/>
        <w:jc w:val="both"/>
        <w:rPr>
          <w:rFonts w:ascii="Arial" w:hAnsi="Arial" w:cs="Arial"/>
          <w:bCs/>
          <w:sz w:val="22"/>
          <w:szCs w:val="22"/>
        </w:rPr>
      </w:pPr>
      <w:r w:rsidRPr="00CD46D1">
        <w:rPr>
          <w:rFonts w:ascii="Arial" w:hAnsi="Arial" w:cs="Arial"/>
          <w:bCs/>
          <w:sz w:val="22"/>
          <w:szCs w:val="22"/>
        </w:rPr>
        <w:t>W przypadku, gdy Wykonawcą będzie podmiot krajowy niezatrudniający cudzoziemców:</w:t>
      </w:r>
    </w:p>
    <w:p w:rsidR="00CD46D1" w:rsidRPr="00CD46D1" w:rsidRDefault="00CD46D1" w:rsidP="00E62E2D">
      <w:pPr>
        <w:pStyle w:val="Akapitzlist"/>
        <w:numPr>
          <w:ilvl w:val="0"/>
          <w:numId w:val="26"/>
        </w:numPr>
        <w:spacing w:line="276" w:lineRule="auto"/>
        <w:ind w:left="567" w:firstLine="284"/>
        <w:contextualSpacing/>
        <w:jc w:val="both"/>
        <w:rPr>
          <w:rFonts w:ascii="Arial" w:hAnsi="Arial" w:cs="Arial"/>
          <w:bCs/>
          <w:sz w:val="22"/>
          <w:szCs w:val="22"/>
        </w:rPr>
      </w:pPr>
      <w:r w:rsidRPr="00CD46D1">
        <w:rPr>
          <w:rFonts w:ascii="Arial" w:hAnsi="Arial" w:cs="Arial"/>
          <w:bCs/>
          <w:sz w:val="22"/>
          <w:szCs w:val="22"/>
        </w:rPr>
        <w:t>imię i nazwisko osoby,</w:t>
      </w:r>
    </w:p>
    <w:p w:rsidR="00CD46D1" w:rsidRPr="00CD46D1" w:rsidRDefault="00CD46D1" w:rsidP="00E62E2D">
      <w:pPr>
        <w:pStyle w:val="Akapitzlist"/>
        <w:numPr>
          <w:ilvl w:val="0"/>
          <w:numId w:val="26"/>
        </w:numPr>
        <w:spacing w:line="276" w:lineRule="auto"/>
        <w:ind w:left="1418" w:hanging="567"/>
        <w:contextualSpacing/>
        <w:jc w:val="both"/>
        <w:rPr>
          <w:rFonts w:ascii="Arial" w:hAnsi="Arial" w:cs="Arial"/>
          <w:bCs/>
          <w:sz w:val="22"/>
          <w:szCs w:val="22"/>
        </w:rPr>
      </w:pPr>
      <w:r w:rsidRPr="00CD46D1">
        <w:rPr>
          <w:rFonts w:ascii="Arial" w:hAnsi="Arial" w:cs="Arial"/>
          <w:bCs/>
          <w:sz w:val="22"/>
          <w:szCs w:val="22"/>
        </w:rPr>
        <w:t xml:space="preserve">rodzaj, seria i numer aktualnego dokumentu tożsamości z podaniem organu wydającego, </w:t>
      </w:r>
    </w:p>
    <w:p w:rsidR="00CD46D1" w:rsidRPr="00CD46D1" w:rsidRDefault="00CD46D1" w:rsidP="00E62E2D">
      <w:pPr>
        <w:pStyle w:val="Akapitzlist"/>
        <w:numPr>
          <w:ilvl w:val="0"/>
          <w:numId w:val="26"/>
        </w:numPr>
        <w:spacing w:line="276" w:lineRule="auto"/>
        <w:ind w:left="567" w:firstLine="284"/>
        <w:contextualSpacing/>
        <w:jc w:val="both"/>
        <w:rPr>
          <w:rFonts w:ascii="Arial" w:hAnsi="Arial" w:cs="Arial"/>
          <w:bCs/>
          <w:sz w:val="22"/>
          <w:szCs w:val="22"/>
        </w:rPr>
      </w:pPr>
      <w:r w:rsidRPr="00CD46D1">
        <w:rPr>
          <w:rFonts w:ascii="Arial" w:hAnsi="Arial" w:cs="Arial"/>
          <w:bCs/>
          <w:sz w:val="22"/>
          <w:szCs w:val="22"/>
        </w:rPr>
        <w:t>numery rejestracyjne samochodów oraz innego sprzętu,</w:t>
      </w:r>
    </w:p>
    <w:p w:rsidR="00CD46D1" w:rsidRPr="00CD46D1" w:rsidRDefault="00CD46D1" w:rsidP="00E62E2D">
      <w:pPr>
        <w:pStyle w:val="Akapitzlist"/>
        <w:numPr>
          <w:ilvl w:val="0"/>
          <w:numId w:val="29"/>
        </w:numPr>
        <w:spacing w:line="276" w:lineRule="auto"/>
        <w:contextualSpacing/>
        <w:jc w:val="both"/>
        <w:rPr>
          <w:rFonts w:ascii="Arial" w:hAnsi="Arial" w:cs="Arial"/>
          <w:bCs/>
          <w:sz w:val="22"/>
          <w:szCs w:val="22"/>
        </w:rPr>
      </w:pPr>
      <w:r w:rsidRPr="00CD46D1">
        <w:rPr>
          <w:rFonts w:ascii="Arial" w:hAnsi="Arial" w:cs="Arial"/>
          <w:bCs/>
          <w:sz w:val="22"/>
          <w:szCs w:val="22"/>
        </w:rPr>
        <w:t>W przypadku, gdy Wykonawcą będzie podmiot krajowy zatrudniający cudzoziemców lub podmiot zagraniczny zatrudniający pracowników nieposiadających obywatelstwa polskiego:</w:t>
      </w:r>
    </w:p>
    <w:p w:rsidR="00CD46D1" w:rsidRPr="00CD46D1" w:rsidRDefault="00CD46D1" w:rsidP="00E62E2D">
      <w:pPr>
        <w:pStyle w:val="Akapitzlist"/>
        <w:numPr>
          <w:ilvl w:val="0"/>
          <w:numId w:val="27"/>
        </w:numPr>
        <w:spacing w:line="276" w:lineRule="auto"/>
        <w:ind w:left="567" w:firstLine="284"/>
        <w:contextualSpacing/>
        <w:jc w:val="both"/>
        <w:rPr>
          <w:rFonts w:ascii="Arial" w:hAnsi="Arial" w:cs="Arial"/>
          <w:bCs/>
          <w:sz w:val="22"/>
          <w:szCs w:val="22"/>
        </w:rPr>
      </w:pPr>
      <w:r w:rsidRPr="00CD46D1">
        <w:rPr>
          <w:rFonts w:ascii="Arial" w:hAnsi="Arial" w:cs="Arial"/>
          <w:bCs/>
          <w:sz w:val="22"/>
          <w:szCs w:val="22"/>
        </w:rPr>
        <w:t>imię i nazwisko osoby,</w:t>
      </w:r>
    </w:p>
    <w:p w:rsidR="00CD46D1" w:rsidRPr="00CD46D1" w:rsidRDefault="00CD46D1" w:rsidP="00E62E2D">
      <w:pPr>
        <w:pStyle w:val="Akapitzlist"/>
        <w:numPr>
          <w:ilvl w:val="0"/>
          <w:numId w:val="27"/>
        </w:numPr>
        <w:spacing w:line="276" w:lineRule="auto"/>
        <w:ind w:left="567" w:firstLine="284"/>
        <w:contextualSpacing/>
        <w:jc w:val="both"/>
        <w:rPr>
          <w:rFonts w:ascii="Arial" w:hAnsi="Arial" w:cs="Arial"/>
          <w:bCs/>
          <w:sz w:val="22"/>
          <w:szCs w:val="22"/>
        </w:rPr>
      </w:pPr>
      <w:r w:rsidRPr="00CD46D1">
        <w:rPr>
          <w:rFonts w:ascii="Arial" w:hAnsi="Arial" w:cs="Arial"/>
          <w:bCs/>
          <w:sz w:val="22"/>
          <w:szCs w:val="22"/>
        </w:rPr>
        <w:t>datę i miejsce urodzenia,</w:t>
      </w:r>
    </w:p>
    <w:p w:rsidR="00CD46D1" w:rsidRPr="00CD46D1" w:rsidRDefault="00CD46D1" w:rsidP="00E62E2D">
      <w:pPr>
        <w:pStyle w:val="Akapitzlist"/>
        <w:numPr>
          <w:ilvl w:val="0"/>
          <w:numId w:val="27"/>
        </w:numPr>
        <w:spacing w:line="276" w:lineRule="auto"/>
        <w:ind w:left="567" w:firstLine="284"/>
        <w:contextualSpacing/>
        <w:jc w:val="both"/>
        <w:rPr>
          <w:rFonts w:ascii="Arial" w:hAnsi="Arial" w:cs="Arial"/>
          <w:bCs/>
          <w:sz w:val="22"/>
          <w:szCs w:val="22"/>
        </w:rPr>
      </w:pPr>
      <w:r w:rsidRPr="00CD46D1">
        <w:rPr>
          <w:rFonts w:ascii="Arial" w:hAnsi="Arial" w:cs="Arial"/>
          <w:bCs/>
          <w:sz w:val="22"/>
          <w:szCs w:val="22"/>
        </w:rPr>
        <w:t>obywatelstwo,</w:t>
      </w:r>
    </w:p>
    <w:p w:rsidR="00CD46D1" w:rsidRPr="00CD46D1" w:rsidRDefault="00CD46D1" w:rsidP="00E62E2D">
      <w:pPr>
        <w:pStyle w:val="Akapitzlist"/>
        <w:numPr>
          <w:ilvl w:val="0"/>
          <w:numId w:val="27"/>
        </w:numPr>
        <w:spacing w:line="276" w:lineRule="auto"/>
        <w:ind w:left="567" w:firstLine="284"/>
        <w:contextualSpacing/>
        <w:jc w:val="both"/>
        <w:rPr>
          <w:rFonts w:ascii="Arial" w:hAnsi="Arial" w:cs="Arial"/>
          <w:bCs/>
          <w:sz w:val="22"/>
          <w:szCs w:val="22"/>
        </w:rPr>
      </w:pPr>
      <w:r w:rsidRPr="00CD46D1">
        <w:rPr>
          <w:rFonts w:ascii="Arial" w:hAnsi="Arial" w:cs="Arial"/>
          <w:bCs/>
          <w:sz w:val="22"/>
          <w:szCs w:val="22"/>
        </w:rPr>
        <w:t xml:space="preserve">nr paszportu lub innego dokumentu tożsamości (rodzaj) z podaniem organu   </w:t>
      </w:r>
    </w:p>
    <w:p w:rsidR="00CD46D1" w:rsidRPr="00CD46D1" w:rsidRDefault="00CD46D1" w:rsidP="00CD46D1">
      <w:pPr>
        <w:pStyle w:val="Akapitzlist"/>
        <w:ind w:left="851"/>
        <w:jc w:val="both"/>
        <w:rPr>
          <w:rFonts w:ascii="Arial" w:hAnsi="Arial" w:cs="Arial"/>
          <w:bCs/>
          <w:sz w:val="22"/>
          <w:szCs w:val="22"/>
        </w:rPr>
      </w:pPr>
      <w:r w:rsidRPr="00CD46D1">
        <w:rPr>
          <w:rFonts w:ascii="Arial" w:hAnsi="Arial" w:cs="Arial"/>
          <w:bCs/>
          <w:sz w:val="22"/>
          <w:szCs w:val="22"/>
        </w:rPr>
        <w:lastRenderedPageBreak/>
        <w:t xml:space="preserve">         wydającego oraz daty wydania i terminu ważności,</w:t>
      </w:r>
    </w:p>
    <w:p w:rsidR="00CD46D1" w:rsidRPr="00CD46D1" w:rsidRDefault="00CD46D1" w:rsidP="00E62E2D">
      <w:pPr>
        <w:pStyle w:val="Akapitzlist"/>
        <w:numPr>
          <w:ilvl w:val="0"/>
          <w:numId w:val="27"/>
        </w:numPr>
        <w:spacing w:line="276" w:lineRule="auto"/>
        <w:ind w:left="567" w:firstLine="284"/>
        <w:contextualSpacing/>
        <w:jc w:val="both"/>
        <w:rPr>
          <w:rFonts w:ascii="Arial" w:hAnsi="Arial" w:cs="Arial"/>
          <w:bCs/>
          <w:sz w:val="22"/>
          <w:szCs w:val="22"/>
        </w:rPr>
      </w:pPr>
      <w:r w:rsidRPr="00CD46D1">
        <w:rPr>
          <w:rFonts w:ascii="Arial" w:hAnsi="Arial" w:cs="Arial"/>
          <w:bCs/>
          <w:sz w:val="22"/>
          <w:szCs w:val="22"/>
        </w:rPr>
        <w:t>numery rejestracyjne samochodów oraz innego sprzętu.</w:t>
      </w:r>
    </w:p>
    <w:p w:rsidR="00CD46D1" w:rsidRPr="00CD46D1" w:rsidRDefault="00CD46D1" w:rsidP="00CD46D1">
      <w:pPr>
        <w:ind w:left="567" w:hanging="567"/>
        <w:jc w:val="both"/>
        <w:rPr>
          <w:rFonts w:ascii="Arial" w:hAnsi="Arial" w:cs="Arial"/>
        </w:rPr>
      </w:pPr>
      <w:r w:rsidRPr="00CD46D1">
        <w:rPr>
          <w:rFonts w:ascii="Arial" w:hAnsi="Arial" w:cs="Arial"/>
        </w:rPr>
        <w:t xml:space="preserve">          Zamawiający na podstawie: Instrukcji o ochronie obiektów wojskowych </w:t>
      </w:r>
      <w:proofErr w:type="spellStart"/>
      <w:r w:rsidRPr="00CD46D1">
        <w:rPr>
          <w:rFonts w:ascii="Arial" w:hAnsi="Arial" w:cs="Arial"/>
        </w:rPr>
        <w:t>Szt.Gen</w:t>
      </w:r>
      <w:proofErr w:type="spellEnd"/>
      <w:r w:rsidRPr="00CD46D1">
        <w:rPr>
          <w:rFonts w:ascii="Arial" w:hAnsi="Arial" w:cs="Arial"/>
        </w:rPr>
        <w:t xml:space="preserve">. 1686/2017 wprowadzonej Decyzją Nr Z-12/MON Ministra Obrony Narodowej </w:t>
      </w:r>
      <w:r w:rsidRPr="00CD46D1">
        <w:rPr>
          <w:rFonts w:ascii="Arial" w:hAnsi="Arial" w:cs="Arial"/>
        </w:rPr>
        <w:br/>
        <w:t xml:space="preserve">z dnia 7 lipca 2017 r. w sprawie wprowadzenia z dniem 1 sierpnia 2017 roku do użytku w ”Instrukcji o ochronie obiektów wojskowych”, </w:t>
      </w:r>
      <w:r w:rsidRPr="00CD46D1">
        <w:rPr>
          <w:rFonts w:ascii="Arial" w:hAnsi="Arial" w:cs="Arial"/>
          <w:bCs/>
        </w:rPr>
        <w:t xml:space="preserve">Decyzji Nr 19/MON Ministra Obrony Narodowej </w:t>
      </w:r>
      <w:r w:rsidRPr="00CD46D1">
        <w:rPr>
          <w:rFonts w:ascii="Arial" w:hAnsi="Arial" w:cs="Arial"/>
        </w:rPr>
        <w:t xml:space="preserve">z dnia 24 stycznia 2017 r. </w:t>
      </w:r>
      <w:r w:rsidRPr="00CD46D1">
        <w:rPr>
          <w:rFonts w:ascii="Arial" w:hAnsi="Arial" w:cs="Arial"/>
          <w:bCs/>
        </w:rPr>
        <w:t xml:space="preserve">w sprawie organizowania współpracy międzynarodowej w resorcie obrony narodowej </w:t>
      </w:r>
      <w:r w:rsidRPr="00CD46D1">
        <w:rPr>
          <w:rFonts w:ascii="Arial" w:hAnsi="Arial" w:cs="Arial"/>
        </w:rPr>
        <w:t xml:space="preserve">(Dz. Urz. MON poz. 18), Rozkazu Dowódcy Generalnego Rodzajów Sił Zbrojnych Nr Z-405 z dnia 27 lipca 2015 r. </w:t>
      </w:r>
      <w:r w:rsidR="004B27BB">
        <w:rPr>
          <w:rFonts w:ascii="Arial" w:hAnsi="Arial" w:cs="Arial"/>
        </w:rPr>
        <w:br/>
      </w:r>
      <w:r w:rsidRPr="00CD46D1">
        <w:rPr>
          <w:rFonts w:ascii="Arial" w:hAnsi="Arial" w:cs="Arial"/>
        </w:rPr>
        <w:t xml:space="preserve">w sprawie organizacji systemu </w:t>
      </w:r>
      <w:proofErr w:type="spellStart"/>
      <w:r w:rsidRPr="00CD46D1">
        <w:rPr>
          <w:rFonts w:ascii="Arial" w:hAnsi="Arial" w:cs="Arial"/>
        </w:rPr>
        <w:t>przepustkowego</w:t>
      </w:r>
      <w:proofErr w:type="spellEnd"/>
      <w:r w:rsidRPr="00CD46D1">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D46D1" w:rsidRPr="00CD46D1" w:rsidRDefault="00CD46D1" w:rsidP="00CD46D1">
      <w:pPr>
        <w:ind w:left="567" w:hanging="567"/>
        <w:jc w:val="both"/>
        <w:rPr>
          <w:rFonts w:ascii="Arial" w:hAnsi="Arial" w:cs="Arial"/>
          <w:i/>
        </w:rPr>
      </w:pPr>
      <w:r w:rsidRPr="00CD46D1">
        <w:rPr>
          <w:rFonts w:ascii="Arial" w:hAnsi="Arial" w:cs="Arial"/>
        </w:rPr>
        <w:t xml:space="preserve">         Wstęp </w:t>
      </w:r>
      <w:r w:rsidRPr="00CD46D1">
        <w:rPr>
          <w:rFonts w:ascii="Arial" w:hAnsi="Arial" w:cs="Arial"/>
          <w:u w:val="single"/>
        </w:rPr>
        <w:t>OBCOKRAJOWCÓW</w:t>
      </w:r>
      <w:r w:rsidRPr="00CD46D1">
        <w:rPr>
          <w:rFonts w:ascii="Arial" w:hAnsi="Arial" w:cs="Arial"/>
        </w:rPr>
        <w:t xml:space="preserve"> do obiektów wojskowych może być realizowany </w:t>
      </w:r>
      <w:r w:rsidRPr="00CD46D1">
        <w:rPr>
          <w:rFonts w:ascii="Arial" w:hAnsi="Arial" w:cs="Arial"/>
          <w:u w:val="single"/>
        </w:rPr>
        <w:t>wyłącznie</w:t>
      </w:r>
      <w:r w:rsidRPr="00CD46D1">
        <w:rPr>
          <w:rFonts w:ascii="Arial" w:hAnsi="Arial" w:cs="Arial"/>
        </w:rPr>
        <w:t xml:space="preserve"> na podstawie </w:t>
      </w:r>
      <w:r w:rsidRPr="00CD46D1">
        <w:rPr>
          <w:rFonts w:ascii="Arial" w:hAnsi="Arial" w:cs="Arial"/>
          <w:u w:val="single"/>
        </w:rPr>
        <w:t>POZWOLEŃ</w:t>
      </w:r>
      <w:r w:rsidRPr="00CD46D1">
        <w:rPr>
          <w:rFonts w:ascii="Arial" w:hAnsi="Arial" w:cs="Arial"/>
        </w:rPr>
        <w:t xml:space="preserve"> wydanych na zasadach określonych w decyzji </w:t>
      </w:r>
      <w:r w:rsidRPr="00CD46D1">
        <w:rPr>
          <w:rFonts w:ascii="Arial" w:hAnsi="Arial" w:cs="Arial"/>
          <w:bCs/>
          <w:color w:val="000000"/>
        </w:rPr>
        <w:t xml:space="preserve">Nr 19/MON Ministra Obrony Narodowej </w:t>
      </w:r>
      <w:r w:rsidRPr="00CD46D1">
        <w:rPr>
          <w:rFonts w:ascii="Arial" w:hAnsi="Arial" w:cs="Arial"/>
          <w:color w:val="000000"/>
        </w:rPr>
        <w:t xml:space="preserve">z dnia 24 stycznia 2017 r. </w:t>
      </w:r>
      <w:r w:rsidRPr="00CD46D1">
        <w:rPr>
          <w:rFonts w:ascii="Arial" w:hAnsi="Arial" w:cs="Arial"/>
          <w:bCs/>
          <w:color w:val="000000"/>
        </w:rPr>
        <w:t xml:space="preserve">w sprawie organizowania współpracy międzynarodowej w resorcie obrony narodowej </w:t>
      </w:r>
      <w:r w:rsidRPr="00CD46D1">
        <w:rPr>
          <w:rFonts w:ascii="Arial" w:hAnsi="Arial" w:cs="Arial"/>
          <w:color w:val="000000"/>
        </w:rPr>
        <w:t>(Dz. Urz. MON poz. 18).</w:t>
      </w:r>
    </w:p>
    <w:p w:rsidR="00CD46D1" w:rsidRPr="00CD46D1" w:rsidRDefault="00CD46D1" w:rsidP="00E62E2D">
      <w:pPr>
        <w:pStyle w:val="Akapitzlist"/>
        <w:numPr>
          <w:ilvl w:val="0"/>
          <w:numId w:val="24"/>
        </w:numPr>
        <w:spacing w:after="200" w:line="276" w:lineRule="auto"/>
        <w:contextualSpacing/>
        <w:jc w:val="both"/>
        <w:rPr>
          <w:rFonts w:ascii="Arial" w:hAnsi="Arial" w:cs="Arial"/>
          <w:sz w:val="22"/>
          <w:szCs w:val="22"/>
        </w:rPr>
      </w:pPr>
      <w:r w:rsidRPr="00CD46D1">
        <w:rPr>
          <w:rFonts w:ascii="Arial" w:hAnsi="Arial" w:cs="Arial"/>
          <w:sz w:val="22"/>
          <w:szCs w:val="22"/>
        </w:rPr>
        <w:t>Wykonawca zobowiązuje się z wyprzedzeniem, co najmniej dwudniowym, uzgadniać wszelkie zmiany osobowe, jakie nastąpią w trakcie trwania realizacji zamówienia  oraz uaktualnić wykaz pracowników realizujących przedmiot zamówienia.</w:t>
      </w:r>
    </w:p>
    <w:p w:rsidR="00CD46D1" w:rsidRPr="00CD46D1" w:rsidRDefault="00CD46D1" w:rsidP="00E62E2D">
      <w:pPr>
        <w:pStyle w:val="Akapitzlist"/>
        <w:numPr>
          <w:ilvl w:val="0"/>
          <w:numId w:val="24"/>
        </w:numPr>
        <w:autoSpaceDE w:val="0"/>
        <w:autoSpaceDN w:val="0"/>
        <w:adjustRightInd w:val="0"/>
        <w:spacing w:line="276" w:lineRule="auto"/>
        <w:contextualSpacing/>
        <w:jc w:val="both"/>
        <w:rPr>
          <w:rFonts w:ascii="Arial" w:hAnsi="Arial" w:cs="Arial"/>
          <w:sz w:val="22"/>
          <w:szCs w:val="22"/>
        </w:rPr>
      </w:pPr>
      <w:r w:rsidRPr="00CD46D1">
        <w:rPr>
          <w:rFonts w:ascii="Arial" w:hAnsi="Arial" w:cs="Arial"/>
          <w:sz w:val="22"/>
          <w:szCs w:val="22"/>
        </w:rPr>
        <w:t xml:space="preserve">Przed rozpoczęciem realizacji zadania, osoba reprezentująca Zamawiającego/Dowódcę jednostki dla której realizowana jest usługa, zapozna pracowników Wykonawcy </w:t>
      </w:r>
      <w:r w:rsidR="004B27BB">
        <w:rPr>
          <w:rFonts w:ascii="Arial" w:hAnsi="Arial" w:cs="Arial"/>
          <w:sz w:val="22"/>
          <w:szCs w:val="22"/>
        </w:rPr>
        <w:br/>
      </w:r>
      <w:r w:rsidRPr="00CD46D1">
        <w:rPr>
          <w:rFonts w:ascii="Arial" w:hAnsi="Arial" w:cs="Arial"/>
          <w:sz w:val="22"/>
          <w:szCs w:val="22"/>
        </w:rPr>
        <w:t>z zasadami obowiązującymi na terenie chronionego kompleksu wojskowego.</w:t>
      </w:r>
    </w:p>
    <w:p w:rsidR="00CD46D1" w:rsidRPr="00CD46D1" w:rsidRDefault="00CD46D1" w:rsidP="00E62E2D">
      <w:pPr>
        <w:pStyle w:val="Akapitzlist"/>
        <w:numPr>
          <w:ilvl w:val="0"/>
          <w:numId w:val="24"/>
        </w:numPr>
        <w:autoSpaceDE w:val="0"/>
        <w:autoSpaceDN w:val="0"/>
        <w:adjustRightInd w:val="0"/>
        <w:spacing w:line="276" w:lineRule="auto"/>
        <w:contextualSpacing/>
        <w:jc w:val="both"/>
        <w:rPr>
          <w:rFonts w:ascii="Arial" w:hAnsi="Arial" w:cs="Arial"/>
          <w:sz w:val="22"/>
          <w:szCs w:val="22"/>
        </w:rPr>
      </w:pPr>
      <w:r w:rsidRPr="00CD46D1">
        <w:rPr>
          <w:rFonts w:ascii="Arial" w:hAnsi="Arial" w:cs="Arial"/>
          <w:sz w:val="22"/>
          <w:szCs w:val="22"/>
        </w:rPr>
        <w:t>Wykonawca jest zobowiązany do stosowania się do obowiązujących przepisów w zakresie wejścia i wjazdu do jednostki oraz parkowania pojazdów.</w:t>
      </w:r>
    </w:p>
    <w:p w:rsidR="00CD46D1" w:rsidRPr="00CD46D1" w:rsidRDefault="00CD46D1" w:rsidP="00E62E2D">
      <w:pPr>
        <w:pStyle w:val="Akapitzlist"/>
        <w:numPr>
          <w:ilvl w:val="0"/>
          <w:numId w:val="24"/>
        </w:numPr>
        <w:autoSpaceDE w:val="0"/>
        <w:autoSpaceDN w:val="0"/>
        <w:adjustRightInd w:val="0"/>
        <w:spacing w:line="276" w:lineRule="auto"/>
        <w:contextualSpacing/>
        <w:jc w:val="both"/>
        <w:rPr>
          <w:rFonts w:ascii="Arial" w:hAnsi="Arial" w:cs="Arial"/>
          <w:sz w:val="22"/>
          <w:szCs w:val="22"/>
        </w:rPr>
      </w:pPr>
      <w:r w:rsidRPr="00CD46D1">
        <w:rPr>
          <w:rFonts w:ascii="Arial" w:hAnsi="Arial" w:cs="Arial"/>
          <w:sz w:val="22"/>
          <w:szCs w:val="22"/>
        </w:rPr>
        <w:t>Wykonawca jest zobowiązany zapoznać się z wewnętrznymi regulacjami obowiązującymi na terenie Użytkownika kompleksu i ściśle ich przestrzegać. Dotyczy to w szczególności:</w:t>
      </w:r>
    </w:p>
    <w:p w:rsidR="00CD46D1" w:rsidRPr="00CD46D1" w:rsidRDefault="00CD46D1" w:rsidP="00E62E2D">
      <w:pPr>
        <w:pStyle w:val="Akapitzlist"/>
        <w:widowControl w:val="0"/>
        <w:numPr>
          <w:ilvl w:val="0"/>
          <w:numId w:val="32"/>
        </w:numPr>
        <w:suppressAutoHyphens/>
        <w:autoSpaceDN w:val="0"/>
        <w:spacing w:line="276" w:lineRule="auto"/>
        <w:ind w:left="851" w:hanging="283"/>
        <w:jc w:val="both"/>
        <w:rPr>
          <w:rFonts w:ascii="Arial" w:hAnsi="Arial" w:cs="Arial"/>
          <w:sz w:val="22"/>
          <w:szCs w:val="22"/>
        </w:rPr>
      </w:pPr>
      <w:r w:rsidRPr="00CD46D1">
        <w:rPr>
          <w:rFonts w:ascii="Arial" w:hAnsi="Arial" w:cs="Arial"/>
          <w:sz w:val="22"/>
          <w:szCs w:val="22"/>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WOG za realizację przedmiotu umowy. </w:t>
      </w:r>
    </w:p>
    <w:p w:rsidR="00CD46D1" w:rsidRPr="00CD46D1" w:rsidRDefault="00CD46D1" w:rsidP="00E62E2D">
      <w:pPr>
        <w:pStyle w:val="Akapitzlist"/>
        <w:widowControl w:val="0"/>
        <w:numPr>
          <w:ilvl w:val="0"/>
          <w:numId w:val="32"/>
        </w:numPr>
        <w:suppressAutoHyphens/>
        <w:autoSpaceDN w:val="0"/>
        <w:spacing w:line="360" w:lineRule="auto"/>
        <w:ind w:left="851" w:hanging="283"/>
        <w:jc w:val="both"/>
        <w:rPr>
          <w:rFonts w:ascii="Arial" w:hAnsi="Arial" w:cs="Arial"/>
          <w:sz w:val="22"/>
          <w:szCs w:val="22"/>
        </w:rPr>
      </w:pPr>
      <w:r w:rsidRPr="00CD46D1">
        <w:rPr>
          <w:rFonts w:ascii="Arial" w:hAnsi="Arial" w:cs="Arial"/>
          <w:sz w:val="22"/>
          <w:szCs w:val="22"/>
        </w:rPr>
        <w:t>Uzyskania pozwolenia Dowódcy jednostki, na terenie której wykonywane są prace, na:</w:t>
      </w:r>
    </w:p>
    <w:p w:rsidR="00CD46D1" w:rsidRPr="00CD46D1" w:rsidRDefault="00CD46D1" w:rsidP="00E62E2D">
      <w:pPr>
        <w:pStyle w:val="Akapitzlist"/>
        <w:widowControl w:val="0"/>
        <w:numPr>
          <w:ilvl w:val="0"/>
          <w:numId w:val="34"/>
        </w:numPr>
        <w:suppressAutoHyphens/>
        <w:autoSpaceDN w:val="0"/>
        <w:spacing w:line="276" w:lineRule="auto"/>
        <w:ind w:left="993" w:hanging="284"/>
        <w:jc w:val="both"/>
        <w:rPr>
          <w:rFonts w:ascii="Arial" w:hAnsi="Arial" w:cs="Arial"/>
          <w:sz w:val="22"/>
          <w:szCs w:val="22"/>
        </w:rPr>
      </w:pPr>
      <w:r w:rsidRPr="00CD46D1">
        <w:rPr>
          <w:rFonts w:ascii="Arial" w:hAnsi="Arial" w:cs="Arial"/>
          <w:sz w:val="22"/>
          <w:szCs w:val="22"/>
        </w:rPr>
        <w:t>wnoszenie na teren kompleksu (obiektu) sprzętu audiowizualnego oraz wszelkich urządzeń służących do rejestracji obrazu i dźwięku,</w:t>
      </w:r>
    </w:p>
    <w:p w:rsidR="00CD46D1" w:rsidRPr="00CD46D1" w:rsidRDefault="00CD46D1" w:rsidP="00E62E2D">
      <w:pPr>
        <w:pStyle w:val="Akapitzlist"/>
        <w:widowControl w:val="0"/>
        <w:numPr>
          <w:ilvl w:val="0"/>
          <w:numId w:val="34"/>
        </w:numPr>
        <w:suppressAutoHyphens/>
        <w:autoSpaceDN w:val="0"/>
        <w:spacing w:line="276" w:lineRule="auto"/>
        <w:ind w:left="993" w:hanging="284"/>
        <w:jc w:val="both"/>
        <w:rPr>
          <w:rFonts w:ascii="Arial" w:hAnsi="Arial" w:cs="Arial"/>
          <w:sz w:val="22"/>
          <w:szCs w:val="22"/>
        </w:rPr>
      </w:pPr>
      <w:r w:rsidRPr="00CD46D1">
        <w:rPr>
          <w:rFonts w:ascii="Arial" w:hAnsi="Arial" w:cs="Arial"/>
          <w:sz w:val="22"/>
          <w:szCs w:val="22"/>
        </w:rPr>
        <w:t>użytkowanie w miejscu wykonywania prac telefonu komórkowego,</w:t>
      </w:r>
    </w:p>
    <w:p w:rsidR="00CD46D1" w:rsidRPr="00CD46D1" w:rsidRDefault="00CD46D1" w:rsidP="00E62E2D">
      <w:pPr>
        <w:pStyle w:val="Akapitzlist"/>
        <w:widowControl w:val="0"/>
        <w:numPr>
          <w:ilvl w:val="0"/>
          <w:numId w:val="34"/>
        </w:numPr>
        <w:suppressAutoHyphens/>
        <w:autoSpaceDN w:val="0"/>
        <w:spacing w:line="276" w:lineRule="auto"/>
        <w:ind w:left="993" w:hanging="284"/>
        <w:jc w:val="both"/>
        <w:rPr>
          <w:rFonts w:ascii="Arial" w:hAnsi="Arial" w:cs="Arial"/>
          <w:sz w:val="22"/>
          <w:szCs w:val="22"/>
        </w:rPr>
      </w:pPr>
      <w:r w:rsidRPr="00CD46D1">
        <w:rPr>
          <w:rFonts w:ascii="Arial" w:hAnsi="Arial" w:cs="Arial"/>
          <w:sz w:val="22"/>
          <w:szCs w:val="22"/>
        </w:rPr>
        <w:t>użytkowanie aparatów latających (bezzałogowych statków powietrznych np. typu „Dron”).</w:t>
      </w:r>
    </w:p>
    <w:p w:rsidR="00CD46D1" w:rsidRDefault="00CD46D1" w:rsidP="00E62E2D">
      <w:pPr>
        <w:pStyle w:val="Akapitzlist"/>
        <w:numPr>
          <w:ilvl w:val="0"/>
          <w:numId w:val="24"/>
        </w:numPr>
        <w:autoSpaceDE w:val="0"/>
        <w:autoSpaceDN w:val="0"/>
        <w:adjustRightInd w:val="0"/>
        <w:spacing w:line="276" w:lineRule="auto"/>
        <w:contextualSpacing/>
        <w:jc w:val="both"/>
        <w:rPr>
          <w:rFonts w:ascii="Arial" w:hAnsi="Arial" w:cs="Arial"/>
          <w:sz w:val="22"/>
          <w:szCs w:val="22"/>
        </w:rPr>
      </w:pPr>
      <w:r w:rsidRPr="00CD46D1">
        <w:rPr>
          <w:rFonts w:ascii="Arial" w:hAnsi="Arial" w:cs="Arial"/>
          <w:sz w:val="22"/>
          <w:szCs w:val="22"/>
        </w:rPr>
        <w:t xml:space="preserve">Przedmiot zamówienia, wszelkie informacje oraz materiały uzyskane w czasie i po jego realizacji nie mogą być wykorzystane do żadnego rodzaju materiałów promocyjnych </w:t>
      </w:r>
      <w:r w:rsidRPr="00CD46D1">
        <w:rPr>
          <w:rFonts w:ascii="Arial" w:hAnsi="Arial" w:cs="Arial"/>
          <w:sz w:val="22"/>
          <w:szCs w:val="22"/>
        </w:rPr>
        <w:lastRenderedPageBreak/>
        <w:t>i czynności z tym związanych, w szczególności prezentacji w środkach masowego przekazu, filmach, ulotkach, folderach itp.</w:t>
      </w:r>
    </w:p>
    <w:p w:rsidR="005C535A" w:rsidRPr="00CD46D1" w:rsidRDefault="005C535A" w:rsidP="005C535A">
      <w:pPr>
        <w:pStyle w:val="Akapitzlist"/>
        <w:autoSpaceDE w:val="0"/>
        <w:autoSpaceDN w:val="0"/>
        <w:adjustRightInd w:val="0"/>
        <w:spacing w:line="276" w:lineRule="auto"/>
        <w:ind w:left="360"/>
        <w:contextualSpacing/>
        <w:jc w:val="both"/>
        <w:rPr>
          <w:rFonts w:ascii="Arial" w:hAnsi="Arial" w:cs="Arial"/>
          <w:sz w:val="22"/>
          <w:szCs w:val="22"/>
        </w:rPr>
      </w:pPr>
    </w:p>
    <w:p w:rsidR="009E1FE5" w:rsidRDefault="00CD46D1" w:rsidP="00CB4FC2">
      <w:pPr>
        <w:numPr>
          <w:ilvl w:val="0"/>
          <w:numId w:val="3"/>
        </w:numPr>
        <w:spacing w:after="0" w:line="240" w:lineRule="auto"/>
        <w:ind w:left="426" w:hanging="426"/>
        <w:rPr>
          <w:rFonts w:ascii="Arial" w:eastAsia="Times New Roman" w:hAnsi="Arial" w:cs="Arial"/>
          <w:b/>
          <w:u w:val="single"/>
          <w:lang w:eastAsia="pl-PL"/>
        </w:rPr>
      </w:pPr>
      <w:r>
        <w:rPr>
          <w:rFonts w:ascii="Arial" w:eastAsia="Times New Roman" w:hAnsi="Arial" w:cs="Arial"/>
          <w:b/>
          <w:u w:val="single"/>
          <w:lang w:eastAsia="pl-PL"/>
        </w:rPr>
        <w:t xml:space="preserve">    </w:t>
      </w:r>
      <w:r w:rsidR="009E1FE5" w:rsidRPr="006837B6">
        <w:rPr>
          <w:rFonts w:ascii="Arial" w:eastAsia="Times New Roman" w:hAnsi="Arial" w:cs="Arial"/>
          <w:b/>
          <w:u w:val="single"/>
          <w:lang w:eastAsia="pl-PL"/>
        </w:rPr>
        <w:t>TERMIN  REALIZACJI ZAMÓWIENIA :</w:t>
      </w:r>
    </w:p>
    <w:p w:rsidR="009E1FE5" w:rsidRPr="006837B6" w:rsidRDefault="009E1FE5" w:rsidP="009E1FE5">
      <w:pPr>
        <w:spacing w:after="0" w:line="240" w:lineRule="auto"/>
        <w:ind w:left="426"/>
        <w:rPr>
          <w:rFonts w:ascii="Arial" w:eastAsia="Times New Roman" w:hAnsi="Arial" w:cs="Arial"/>
          <w:b/>
          <w:u w:val="single"/>
          <w:lang w:eastAsia="pl-PL"/>
        </w:rPr>
      </w:pPr>
    </w:p>
    <w:p w:rsidR="00CE0316" w:rsidRPr="005C535A" w:rsidRDefault="00CB4FC2" w:rsidP="00887671">
      <w:pPr>
        <w:pStyle w:val="Akapitzlist"/>
        <w:numPr>
          <w:ilvl w:val="0"/>
          <w:numId w:val="16"/>
        </w:numPr>
        <w:suppressAutoHyphens/>
        <w:spacing w:after="200" w:afterAutospacing="1"/>
        <w:ind w:left="-142" w:hanging="425"/>
        <w:contextualSpacing/>
        <w:jc w:val="both"/>
        <w:rPr>
          <w:rFonts w:ascii="Arial" w:hAnsi="Arial" w:cs="Arial"/>
          <w:b/>
          <w:bCs/>
          <w:iCs/>
          <w:sz w:val="22"/>
          <w:szCs w:val="22"/>
        </w:rPr>
      </w:pPr>
      <w:r w:rsidRPr="005C535A">
        <w:rPr>
          <w:rFonts w:ascii="Arial" w:hAnsi="Arial" w:cs="Arial"/>
          <w:b/>
          <w:bCs/>
          <w:iCs/>
          <w:sz w:val="22"/>
          <w:szCs w:val="22"/>
        </w:rPr>
        <w:t>Rozpoczęcie: od daty zawarcia umowy</w:t>
      </w:r>
      <w:r w:rsidR="00CE0316" w:rsidRPr="005C535A">
        <w:rPr>
          <w:rFonts w:ascii="Arial" w:hAnsi="Arial" w:cs="Arial"/>
          <w:b/>
          <w:bCs/>
          <w:iCs/>
          <w:sz w:val="22"/>
          <w:szCs w:val="22"/>
        </w:rPr>
        <w:t>;</w:t>
      </w:r>
    </w:p>
    <w:p w:rsidR="009E218C" w:rsidRPr="005C535A" w:rsidRDefault="009E218C" w:rsidP="009E218C">
      <w:pPr>
        <w:pStyle w:val="Akapitzlist"/>
        <w:suppressAutoHyphens/>
        <w:spacing w:after="200" w:afterAutospacing="1"/>
        <w:ind w:left="-142"/>
        <w:contextualSpacing/>
        <w:jc w:val="both"/>
        <w:rPr>
          <w:rFonts w:ascii="Arial" w:hAnsi="Arial" w:cs="Arial"/>
          <w:b/>
          <w:bCs/>
          <w:iCs/>
          <w:sz w:val="22"/>
          <w:szCs w:val="22"/>
        </w:rPr>
      </w:pPr>
    </w:p>
    <w:p w:rsidR="00CE0316" w:rsidRDefault="00CB4FC2" w:rsidP="00887671">
      <w:pPr>
        <w:pStyle w:val="Akapitzlist"/>
        <w:numPr>
          <w:ilvl w:val="0"/>
          <w:numId w:val="16"/>
        </w:numPr>
        <w:suppressAutoHyphens/>
        <w:spacing w:after="200" w:afterAutospacing="1" w:line="360" w:lineRule="auto"/>
        <w:ind w:left="-142" w:hanging="425"/>
        <w:contextualSpacing/>
        <w:jc w:val="both"/>
        <w:rPr>
          <w:rFonts w:ascii="Arial" w:hAnsi="Arial" w:cs="Arial"/>
          <w:bCs/>
          <w:iCs/>
          <w:sz w:val="22"/>
          <w:szCs w:val="22"/>
        </w:rPr>
      </w:pPr>
      <w:r w:rsidRPr="005C535A">
        <w:rPr>
          <w:rFonts w:ascii="Arial" w:hAnsi="Arial" w:cs="Arial"/>
          <w:b/>
          <w:bCs/>
          <w:iCs/>
          <w:sz w:val="22"/>
          <w:szCs w:val="22"/>
        </w:rPr>
        <w:t>Zakończenie: 31.12.2021r.</w:t>
      </w:r>
      <w:r w:rsidR="00BD7A4E" w:rsidRPr="005C535A">
        <w:rPr>
          <w:rFonts w:ascii="Arial" w:hAnsi="Arial" w:cs="Arial"/>
          <w:b/>
          <w:bCs/>
          <w:iCs/>
          <w:sz w:val="22"/>
          <w:szCs w:val="22"/>
        </w:rPr>
        <w:t xml:space="preserve"> lub do wyczerpania środków finansowych przeznaczonych na realizację zamówienia</w:t>
      </w:r>
      <w:r w:rsidR="00CE0316">
        <w:rPr>
          <w:rFonts w:ascii="Arial" w:hAnsi="Arial" w:cs="Arial"/>
          <w:bCs/>
          <w:iCs/>
          <w:sz w:val="22"/>
          <w:szCs w:val="22"/>
        </w:rPr>
        <w:t>;</w:t>
      </w:r>
    </w:p>
    <w:p w:rsidR="004E3D83" w:rsidRPr="004E3D83" w:rsidRDefault="004E3D83" w:rsidP="004E3D83">
      <w:pPr>
        <w:pStyle w:val="Akapitzlist"/>
        <w:rPr>
          <w:rFonts w:ascii="Arial" w:hAnsi="Arial" w:cs="Arial"/>
          <w:bCs/>
          <w:iCs/>
          <w:sz w:val="22"/>
          <w:szCs w:val="22"/>
        </w:rPr>
      </w:pPr>
    </w:p>
    <w:p w:rsidR="004E3D83" w:rsidRDefault="004E3D83" w:rsidP="004E3D83">
      <w:pPr>
        <w:numPr>
          <w:ilvl w:val="0"/>
          <w:numId w:val="3"/>
        </w:numPr>
        <w:spacing w:after="0" w:line="240" w:lineRule="auto"/>
        <w:ind w:left="426" w:hanging="426"/>
        <w:rPr>
          <w:rFonts w:ascii="Arial" w:hAnsi="Arial" w:cs="Arial"/>
          <w:b/>
          <w:bCs/>
          <w:iCs/>
        </w:rPr>
      </w:pPr>
      <w:r w:rsidRPr="000543B7">
        <w:rPr>
          <w:rFonts w:ascii="Arial" w:hAnsi="Arial" w:cs="Arial"/>
          <w:b/>
          <w:bCs/>
          <w:iCs/>
        </w:rPr>
        <w:t>WYMAGANIA ZAMAWIAJĄCEGO:</w:t>
      </w:r>
    </w:p>
    <w:p w:rsidR="004E3D83" w:rsidRDefault="004E3D83" w:rsidP="004E3D83">
      <w:pPr>
        <w:spacing w:after="0" w:line="240" w:lineRule="auto"/>
        <w:ind w:left="426"/>
        <w:rPr>
          <w:rFonts w:ascii="Arial" w:hAnsi="Arial" w:cs="Arial"/>
          <w:b/>
          <w:bCs/>
          <w:iCs/>
        </w:rPr>
      </w:pPr>
    </w:p>
    <w:p w:rsidR="004E3D83" w:rsidRPr="004E3D83" w:rsidRDefault="004E3D83" w:rsidP="00E62E2D">
      <w:pPr>
        <w:pStyle w:val="Akapitzlist"/>
        <w:numPr>
          <w:ilvl w:val="0"/>
          <w:numId w:val="43"/>
        </w:numPr>
        <w:tabs>
          <w:tab w:val="left" w:pos="22"/>
          <w:tab w:val="left" w:pos="88"/>
          <w:tab w:val="left" w:pos="143"/>
          <w:tab w:val="left" w:pos="503"/>
        </w:tabs>
        <w:suppressAutoHyphens/>
        <w:spacing w:line="276" w:lineRule="auto"/>
        <w:contextualSpacing/>
        <w:jc w:val="both"/>
        <w:rPr>
          <w:rFonts w:ascii="Arial" w:hAnsi="Arial" w:cs="Arial"/>
          <w:color w:val="000000"/>
          <w:kern w:val="2"/>
        </w:rPr>
      </w:pPr>
      <w:r w:rsidRPr="004E3D83">
        <w:rPr>
          <w:rFonts w:ascii="Arial" w:hAnsi="Arial" w:cs="Arial"/>
          <w:color w:val="000000"/>
          <w:kern w:val="2"/>
        </w:rPr>
        <w:t xml:space="preserve">Wykonawca lub Podwykonawca (w przypadku realizacji zamówienia przy udziale podwykonawców) jest zobowiązany zatrudnić na podstawie umowy o pracę określonej  w art.   22 § 1 ustawy z dnia 26 czerwca 1974 r.  Kodeks pracy (Dz.U. z 2020 r. poz. 1320 </w:t>
      </w:r>
      <w:proofErr w:type="spellStart"/>
      <w:r w:rsidRPr="004E3D83">
        <w:rPr>
          <w:rFonts w:ascii="Arial" w:hAnsi="Arial" w:cs="Arial"/>
          <w:color w:val="000000"/>
          <w:kern w:val="2"/>
        </w:rPr>
        <w:t>t.j</w:t>
      </w:r>
      <w:proofErr w:type="spellEnd"/>
      <w:r w:rsidRPr="004E3D83">
        <w:rPr>
          <w:rFonts w:ascii="Arial" w:hAnsi="Arial" w:cs="Arial"/>
          <w:color w:val="000000"/>
          <w:kern w:val="2"/>
        </w:rPr>
        <w:t>.) pracowników, którzy w okresie realizacji Umowy będą wykonywać czynności związane z :</w:t>
      </w:r>
    </w:p>
    <w:p w:rsidR="004E3D83" w:rsidRPr="004E3D83" w:rsidRDefault="004E3D83" w:rsidP="004E3D83">
      <w:pPr>
        <w:pStyle w:val="Akapitzlist"/>
        <w:tabs>
          <w:tab w:val="left" w:pos="22"/>
          <w:tab w:val="left" w:pos="88"/>
          <w:tab w:val="left" w:pos="143"/>
          <w:tab w:val="left" w:pos="503"/>
        </w:tabs>
        <w:suppressAutoHyphens/>
        <w:spacing w:line="276" w:lineRule="auto"/>
        <w:ind w:left="503"/>
        <w:jc w:val="both"/>
        <w:rPr>
          <w:rFonts w:ascii="Arial" w:hAnsi="Arial" w:cs="Arial"/>
          <w:color w:val="000000"/>
          <w:kern w:val="2"/>
        </w:rPr>
      </w:pPr>
      <w:r w:rsidRPr="004E3D83">
        <w:rPr>
          <w:rFonts w:ascii="Arial" w:hAnsi="Arial" w:cs="Arial"/>
        </w:rPr>
        <w:t>usługą nieregularnego przewozu osób na potrzeby 32 WOG Zamość.</w:t>
      </w:r>
    </w:p>
    <w:p w:rsidR="004E3D83" w:rsidRPr="004E3D83" w:rsidRDefault="004E3D83" w:rsidP="00E62E2D">
      <w:pPr>
        <w:pStyle w:val="Akapitzlist"/>
        <w:numPr>
          <w:ilvl w:val="0"/>
          <w:numId w:val="43"/>
        </w:numPr>
        <w:suppressAutoHyphens/>
        <w:spacing w:line="276" w:lineRule="auto"/>
        <w:contextualSpacing/>
        <w:jc w:val="both"/>
        <w:rPr>
          <w:rFonts w:ascii="Arial" w:hAnsi="Arial" w:cs="Arial"/>
          <w:color w:val="000000"/>
          <w:lang w:bidi="en-US"/>
        </w:rPr>
      </w:pPr>
      <w:r w:rsidRPr="004E3D83">
        <w:rPr>
          <w:rFonts w:ascii="Arial" w:hAnsi="Arial" w:cs="Arial"/>
          <w:color w:val="000000"/>
          <w:lang w:bidi="en-US"/>
        </w:rPr>
        <w:t>Zatrudnienie pracowników, o których mowa w ust. 1 powinno trwać nieprzerwanie</w:t>
      </w:r>
      <w:r w:rsidRPr="004E3D83">
        <w:rPr>
          <w:rFonts w:ascii="Arial" w:hAnsi="Arial" w:cs="Arial"/>
          <w:color w:val="000000"/>
          <w:lang w:bidi="en-US"/>
        </w:rPr>
        <w:br/>
        <w:t xml:space="preserve">przez cały okres realizacji Umowy, wskazany w </w:t>
      </w:r>
      <w:r w:rsidRPr="004E3D83">
        <w:rPr>
          <w:rFonts w:ascii="Arial" w:hAnsi="Arial" w:cs="Arial"/>
          <w:color w:val="000000"/>
          <w:kern w:val="2"/>
          <w:lang w:bidi="en-US"/>
        </w:rPr>
        <w:t>§ 2 ust. 2</w:t>
      </w:r>
      <w:r>
        <w:rPr>
          <w:rFonts w:ascii="Arial" w:hAnsi="Arial" w:cs="Arial"/>
          <w:color w:val="000000"/>
          <w:kern w:val="2"/>
          <w:lang w:bidi="en-US"/>
        </w:rPr>
        <w:t xml:space="preserve"> wzoru umowy</w:t>
      </w:r>
      <w:r w:rsidRPr="004E3D83">
        <w:rPr>
          <w:rFonts w:ascii="Arial" w:hAnsi="Arial" w:cs="Arial"/>
          <w:color w:val="000000"/>
          <w:kern w:val="2"/>
          <w:lang w:bidi="en-US"/>
        </w:rPr>
        <w:t>.</w:t>
      </w:r>
    </w:p>
    <w:p w:rsidR="004E3D83" w:rsidRPr="004E3D83" w:rsidRDefault="004E3D83" w:rsidP="00E62E2D">
      <w:pPr>
        <w:pStyle w:val="Akapitzlist"/>
        <w:numPr>
          <w:ilvl w:val="0"/>
          <w:numId w:val="43"/>
        </w:numPr>
        <w:suppressAutoHyphens/>
        <w:spacing w:line="276" w:lineRule="auto"/>
        <w:contextualSpacing/>
        <w:jc w:val="both"/>
        <w:rPr>
          <w:rFonts w:ascii="Arial" w:hAnsi="Arial" w:cs="Arial"/>
          <w:color w:val="000000"/>
          <w:lang w:bidi="en-US"/>
        </w:rPr>
      </w:pPr>
      <w:r w:rsidRPr="004E3D83">
        <w:rPr>
          <w:rFonts w:ascii="Arial" w:hAnsi="Arial" w:cs="Arial"/>
          <w:color w:val="000000"/>
          <w:lang w:bidi="en-US"/>
        </w:rPr>
        <w:t xml:space="preserve">W przypadku ustania zatrudnienia pracowników, o których mowa w ust. 1 w trakcie okresu, o którym mowa w </w:t>
      </w:r>
      <w:r w:rsidRPr="004E3D83">
        <w:rPr>
          <w:rFonts w:ascii="Arial" w:eastAsia="Courier New" w:hAnsi="Arial" w:cs="Arial"/>
          <w:color w:val="000000"/>
          <w:lang w:bidi="en-US"/>
        </w:rPr>
        <w:t>§</w:t>
      </w:r>
      <w:r w:rsidRPr="004E3D83">
        <w:rPr>
          <w:rFonts w:ascii="Arial" w:hAnsi="Arial" w:cs="Arial"/>
          <w:color w:val="000000"/>
          <w:lang w:bidi="en-US"/>
        </w:rPr>
        <w:t xml:space="preserve"> 2 ust. 2 </w:t>
      </w:r>
      <w:r>
        <w:rPr>
          <w:rFonts w:ascii="Arial" w:hAnsi="Arial" w:cs="Arial"/>
          <w:color w:val="000000"/>
          <w:lang w:bidi="en-US"/>
        </w:rPr>
        <w:t xml:space="preserve">wzoru umowy </w:t>
      </w:r>
      <w:r w:rsidRPr="004E3D83">
        <w:rPr>
          <w:rFonts w:ascii="Arial" w:hAnsi="Arial" w:cs="Arial"/>
          <w:color w:val="000000"/>
          <w:lang w:bidi="en-US"/>
        </w:rPr>
        <w:t>Wykonawca lub Podwykonawca zobowiązuje się w ich miejsce zatrudnić innych pracowników na warunkach określonych w ust. 1 w terminie 7 dni od dnia ustania zatrudnienia.</w:t>
      </w:r>
    </w:p>
    <w:p w:rsidR="004E3D83" w:rsidRPr="004E3D83" w:rsidRDefault="004E3D83" w:rsidP="00E62E2D">
      <w:pPr>
        <w:pStyle w:val="Akapitzlist"/>
        <w:numPr>
          <w:ilvl w:val="0"/>
          <w:numId w:val="43"/>
        </w:numPr>
        <w:suppressAutoHyphens/>
        <w:spacing w:line="276" w:lineRule="auto"/>
        <w:contextualSpacing/>
        <w:jc w:val="both"/>
        <w:rPr>
          <w:rFonts w:ascii="Arial" w:hAnsi="Arial" w:cs="Arial"/>
          <w:color w:val="000000"/>
          <w:lang w:bidi="en-US"/>
        </w:rPr>
      </w:pPr>
      <w:r w:rsidRPr="004E3D83">
        <w:rPr>
          <w:rFonts w:ascii="Arial" w:hAnsi="Arial" w:cs="Arial"/>
          <w:color w:val="000000"/>
          <w:lang w:bidi="en-US"/>
        </w:rPr>
        <w:t>W celu weryfikacji realizacji ust. 1-3, w terminie 7 dni od daty zawarcia umowy, Wykonawca lub Podwykonawca przedłoży Zamawiającemu następujące dokumenty:</w:t>
      </w:r>
    </w:p>
    <w:p w:rsidR="004E3D83" w:rsidRPr="004E3D83" w:rsidRDefault="004E3D83" w:rsidP="004E3D83">
      <w:pPr>
        <w:suppressAutoHyphens/>
        <w:spacing w:after="0"/>
        <w:ind w:left="503"/>
        <w:jc w:val="both"/>
        <w:rPr>
          <w:rFonts w:ascii="Arial" w:eastAsia="Times New Roman" w:hAnsi="Arial" w:cs="Arial"/>
          <w:color w:val="000000"/>
          <w:sz w:val="20"/>
          <w:szCs w:val="20"/>
          <w:lang w:bidi="en-US"/>
        </w:rPr>
      </w:pPr>
      <w:r w:rsidRPr="004E3D83">
        <w:rPr>
          <w:rFonts w:ascii="Arial" w:eastAsia="Times New Roman" w:hAnsi="Arial" w:cs="Arial"/>
          <w:color w:val="000000"/>
          <w:sz w:val="20"/>
          <w:szCs w:val="20"/>
          <w:lang w:bidi="en-US"/>
        </w:rPr>
        <w:t>1) oświadczenia zatrudnionego pracownika,</w:t>
      </w:r>
    </w:p>
    <w:p w:rsidR="004E3D83" w:rsidRPr="004E3D83" w:rsidRDefault="004E3D83" w:rsidP="004E3D83">
      <w:pPr>
        <w:suppressAutoHyphens/>
        <w:spacing w:after="0"/>
        <w:ind w:left="503"/>
        <w:jc w:val="both"/>
        <w:rPr>
          <w:rFonts w:ascii="Arial" w:eastAsia="Times New Roman" w:hAnsi="Arial" w:cs="Arial"/>
          <w:color w:val="000000"/>
          <w:sz w:val="20"/>
          <w:szCs w:val="20"/>
          <w:lang w:bidi="en-US"/>
        </w:rPr>
      </w:pPr>
      <w:r w:rsidRPr="004E3D83">
        <w:rPr>
          <w:rFonts w:ascii="Arial" w:eastAsia="Times New Roman" w:hAnsi="Arial" w:cs="Arial"/>
          <w:color w:val="000000"/>
          <w:sz w:val="20"/>
          <w:szCs w:val="20"/>
          <w:lang w:bidi="en-US"/>
        </w:rPr>
        <w:t xml:space="preserve">2) oświadczenia Wykonawcy lub Podwykonawcy o zatrudnieniu pracownika na podstawie umowy </w:t>
      </w:r>
      <w:r w:rsidR="005C535A">
        <w:rPr>
          <w:rFonts w:ascii="Arial" w:eastAsia="Times New Roman" w:hAnsi="Arial" w:cs="Arial"/>
          <w:color w:val="000000"/>
          <w:sz w:val="20"/>
          <w:szCs w:val="20"/>
          <w:lang w:bidi="en-US"/>
        </w:rPr>
        <w:br/>
      </w:r>
      <w:r w:rsidRPr="004E3D83">
        <w:rPr>
          <w:rFonts w:ascii="Arial" w:eastAsia="Times New Roman" w:hAnsi="Arial" w:cs="Arial"/>
          <w:color w:val="000000"/>
          <w:sz w:val="20"/>
          <w:szCs w:val="20"/>
          <w:lang w:bidi="en-US"/>
        </w:rPr>
        <w:t>o pracę,</w:t>
      </w:r>
    </w:p>
    <w:p w:rsidR="004E3D83" w:rsidRPr="004E3D83" w:rsidRDefault="004E3D83" w:rsidP="004E3D83">
      <w:pPr>
        <w:suppressAutoHyphens/>
        <w:spacing w:after="0"/>
        <w:ind w:left="503"/>
        <w:jc w:val="both"/>
        <w:rPr>
          <w:rFonts w:ascii="Arial" w:eastAsia="Times New Roman" w:hAnsi="Arial" w:cs="Arial"/>
          <w:color w:val="000000"/>
          <w:sz w:val="20"/>
          <w:szCs w:val="20"/>
          <w:lang w:bidi="en-US"/>
        </w:rPr>
      </w:pPr>
      <w:r w:rsidRPr="004E3D83">
        <w:rPr>
          <w:rFonts w:ascii="Arial" w:eastAsia="Times New Roman" w:hAnsi="Arial" w:cs="Arial"/>
          <w:color w:val="000000"/>
          <w:sz w:val="20"/>
          <w:szCs w:val="20"/>
          <w:lang w:bidi="en-US"/>
        </w:rPr>
        <w:t>3) poświadczonej za zgodność z oryginałem kopii umowy o pracę zatrudnionego pracownika.</w:t>
      </w:r>
    </w:p>
    <w:p w:rsidR="004E3D83" w:rsidRPr="004E3D83" w:rsidRDefault="004E3D83" w:rsidP="00E62E2D">
      <w:pPr>
        <w:pStyle w:val="Akapitzlist"/>
        <w:numPr>
          <w:ilvl w:val="0"/>
          <w:numId w:val="43"/>
        </w:numPr>
        <w:tabs>
          <w:tab w:val="left" w:pos="22"/>
          <w:tab w:val="left" w:pos="88"/>
          <w:tab w:val="left" w:pos="143"/>
          <w:tab w:val="left" w:pos="503"/>
        </w:tabs>
        <w:suppressAutoHyphens/>
        <w:spacing w:line="276" w:lineRule="auto"/>
        <w:contextualSpacing/>
        <w:jc w:val="both"/>
        <w:rPr>
          <w:rFonts w:ascii="Arial" w:hAnsi="Arial" w:cs="Arial"/>
          <w:color w:val="000000"/>
          <w:lang w:bidi="en-US"/>
        </w:rPr>
      </w:pPr>
      <w:r w:rsidRPr="004E3D83">
        <w:rPr>
          <w:rFonts w:ascii="Arial" w:hAnsi="Arial" w:cs="Arial"/>
          <w:color w:val="000000"/>
          <w:lang w:bidi="en-US"/>
        </w:rPr>
        <w:t xml:space="preserve">Wykonawca lub Podwykonawca zobowiązuje się prowadzić ewidencję czasu pracy              </w:t>
      </w:r>
      <w:r>
        <w:rPr>
          <w:rFonts w:ascii="Arial" w:hAnsi="Arial" w:cs="Arial"/>
          <w:color w:val="000000"/>
          <w:lang w:bidi="en-US"/>
        </w:rPr>
        <w:t xml:space="preserve">   </w:t>
      </w:r>
      <w:r w:rsidRPr="004E3D83">
        <w:rPr>
          <w:rFonts w:ascii="Arial" w:hAnsi="Arial" w:cs="Arial"/>
          <w:color w:val="000000"/>
          <w:lang w:bidi="en-US"/>
        </w:rPr>
        <w:t>pracowników, o których mowa w ust. 1 dokumentującą świadczenie pracy przy realizacji zamówienia.</w:t>
      </w:r>
    </w:p>
    <w:p w:rsidR="004E3D83" w:rsidRPr="004E3D83" w:rsidRDefault="004E3D83" w:rsidP="00E62E2D">
      <w:pPr>
        <w:pStyle w:val="Akapitzlist"/>
        <w:numPr>
          <w:ilvl w:val="0"/>
          <w:numId w:val="43"/>
        </w:numPr>
        <w:tabs>
          <w:tab w:val="left" w:pos="22"/>
          <w:tab w:val="left" w:pos="88"/>
          <w:tab w:val="left" w:pos="143"/>
          <w:tab w:val="left" w:pos="503"/>
        </w:tabs>
        <w:suppressAutoHyphens/>
        <w:spacing w:line="276" w:lineRule="auto"/>
        <w:contextualSpacing/>
        <w:jc w:val="both"/>
        <w:rPr>
          <w:rFonts w:ascii="Arial" w:hAnsi="Arial" w:cs="Arial"/>
          <w:color w:val="000000"/>
          <w:lang w:bidi="en-US"/>
        </w:rPr>
      </w:pPr>
      <w:r w:rsidRPr="004E3D83">
        <w:rPr>
          <w:rFonts w:ascii="Arial" w:hAnsi="Arial" w:cs="Arial"/>
          <w:color w:val="000000"/>
          <w:lang w:bidi="en-US"/>
        </w:rPr>
        <w:t xml:space="preserve"> Wykonawca lub Podwykonawca przedstawi do wglądu Zamawiającemu, na każde jego żądanie,    </w:t>
      </w:r>
      <w:r w:rsidR="005C535A">
        <w:rPr>
          <w:rFonts w:ascii="Arial" w:hAnsi="Arial" w:cs="Arial"/>
          <w:color w:val="000000"/>
          <w:lang w:bidi="en-US"/>
        </w:rPr>
        <w:br/>
      </w:r>
      <w:r w:rsidRPr="004E3D83">
        <w:rPr>
          <w:rFonts w:ascii="Arial" w:hAnsi="Arial" w:cs="Arial"/>
          <w:color w:val="000000"/>
          <w:lang w:bidi="en-US"/>
        </w:rPr>
        <w:t>w terminie nie dłuższym niż 3 dni robocze dokumenty, o których mowa w ust. 5.</w:t>
      </w:r>
    </w:p>
    <w:p w:rsidR="004E3D83" w:rsidRPr="004E3D83" w:rsidRDefault="004E3D83" w:rsidP="00E62E2D">
      <w:pPr>
        <w:pStyle w:val="Akapitzlist"/>
        <w:numPr>
          <w:ilvl w:val="0"/>
          <w:numId w:val="43"/>
        </w:numPr>
        <w:tabs>
          <w:tab w:val="left" w:pos="22"/>
          <w:tab w:val="left" w:pos="88"/>
          <w:tab w:val="left" w:pos="143"/>
          <w:tab w:val="left" w:pos="503"/>
        </w:tabs>
        <w:suppressAutoHyphens/>
        <w:spacing w:line="276" w:lineRule="auto"/>
        <w:contextualSpacing/>
        <w:jc w:val="both"/>
        <w:rPr>
          <w:rFonts w:ascii="Arial" w:hAnsi="Arial" w:cs="Arial"/>
          <w:color w:val="000000"/>
          <w:lang w:bidi="en-US"/>
        </w:rPr>
      </w:pPr>
      <w:r w:rsidRPr="004E3D83">
        <w:rPr>
          <w:rFonts w:ascii="Arial" w:hAnsi="Arial" w:cs="Arial"/>
          <w:color w:val="000000"/>
          <w:lang w:bidi="en-US"/>
        </w:rPr>
        <w:t xml:space="preserve"> Zobowiązania, o których mowa w ust. 1-6 dotyczą również pracowników, o których mowa   w ust.      </w:t>
      </w:r>
      <w:r>
        <w:rPr>
          <w:rFonts w:ascii="Arial" w:hAnsi="Arial" w:cs="Arial"/>
          <w:color w:val="000000"/>
          <w:lang w:bidi="en-US"/>
        </w:rPr>
        <w:tab/>
      </w:r>
      <w:r w:rsidRPr="004E3D83">
        <w:rPr>
          <w:rFonts w:ascii="Arial" w:hAnsi="Arial" w:cs="Arial"/>
          <w:color w:val="000000"/>
          <w:lang w:bidi="en-US"/>
        </w:rPr>
        <w:t>3.</w:t>
      </w:r>
    </w:p>
    <w:p w:rsidR="004E3D83" w:rsidRPr="004E3D83" w:rsidRDefault="004E3D83" w:rsidP="00E62E2D">
      <w:pPr>
        <w:pStyle w:val="Akapitzlist"/>
        <w:numPr>
          <w:ilvl w:val="0"/>
          <w:numId w:val="43"/>
        </w:numPr>
        <w:tabs>
          <w:tab w:val="left" w:pos="22"/>
          <w:tab w:val="left" w:pos="88"/>
          <w:tab w:val="left" w:pos="143"/>
          <w:tab w:val="left" w:pos="503"/>
        </w:tabs>
        <w:suppressAutoHyphens/>
        <w:spacing w:line="276" w:lineRule="auto"/>
        <w:contextualSpacing/>
        <w:jc w:val="both"/>
        <w:rPr>
          <w:rFonts w:ascii="Arial" w:hAnsi="Arial" w:cs="Arial"/>
          <w:color w:val="000000"/>
          <w:lang w:bidi="en-US"/>
        </w:rPr>
      </w:pPr>
      <w:r>
        <w:rPr>
          <w:rFonts w:ascii="Arial" w:hAnsi="Arial" w:cs="Arial"/>
          <w:color w:val="000000"/>
          <w:lang w:bidi="en-US"/>
        </w:rPr>
        <w:t xml:space="preserve"> </w:t>
      </w:r>
      <w:r w:rsidRPr="004E3D83">
        <w:rPr>
          <w:rFonts w:ascii="Arial" w:hAnsi="Arial" w:cs="Arial"/>
          <w:color w:val="000000"/>
          <w:lang w:bidi="en-US"/>
        </w:rPr>
        <w:t>Nieprzedłożenie przez Wykonawcę lub Podwykonawcę dokumentów wymienionych                                         w  ust. 4 w terminie wskazanym przez Zamawiającego zgodnie z ust. 4, będzie traktowane jako niewypełnienie obowiązku zatrudnienia pracowników świadczących usługi na podstawie umów                                  o pracę.</w:t>
      </w:r>
    </w:p>
    <w:p w:rsidR="004E3D83" w:rsidRPr="004E3D83" w:rsidRDefault="004E3D83" w:rsidP="00E62E2D">
      <w:pPr>
        <w:pStyle w:val="Akapitzlist"/>
        <w:numPr>
          <w:ilvl w:val="0"/>
          <w:numId w:val="43"/>
        </w:numPr>
        <w:tabs>
          <w:tab w:val="left" w:pos="22"/>
          <w:tab w:val="left" w:pos="88"/>
          <w:tab w:val="left" w:pos="143"/>
          <w:tab w:val="left" w:pos="503"/>
        </w:tabs>
        <w:suppressAutoHyphens/>
        <w:spacing w:line="276" w:lineRule="auto"/>
        <w:contextualSpacing/>
        <w:jc w:val="both"/>
        <w:rPr>
          <w:rFonts w:ascii="Arial" w:eastAsia="Calibri" w:hAnsi="Arial" w:cs="Arial"/>
          <w:color w:val="000000"/>
        </w:rPr>
      </w:pPr>
      <w:r w:rsidRPr="004E3D83">
        <w:rPr>
          <w:rFonts w:ascii="Arial" w:hAnsi="Arial" w:cs="Arial"/>
          <w:color w:val="000000"/>
          <w:kern w:val="2"/>
          <w:lang w:bidi="pl-PL"/>
        </w:rPr>
        <w:t>Naruszenie obowiązków wymienionych w ust. 4-8 niniejszego paragrafu może być podstawą       do naliczenia kar umownych na zasadach określonych w niniejszej umowie. Niezależnie od naliczonych kar umownych, wielokrotne naruszenie wyżej wymienionych obowiązków, może być podstawą do rozwiązania umowy w trybie natychmiastowym przez Zamawiającego  z przyczyn leżących po stronie Wykonawcy lub Podwykonawcy.</w:t>
      </w:r>
    </w:p>
    <w:p w:rsidR="004E3D83" w:rsidRDefault="004E3D83" w:rsidP="004E3D83">
      <w:pPr>
        <w:spacing w:after="0" w:line="240" w:lineRule="auto"/>
        <w:ind w:left="426"/>
        <w:rPr>
          <w:rFonts w:ascii="Arial" w:hAnsi="Arial" w:cs="Arial"/>
          <w:b/>
          <w:bCs/>
          <w:iCs/>
        </w:rPr>
      </w:pPr>
    </w:p>
    <w:p w:rsidR="00CB4FC2" w:rsidRDefault="00CB4FC2" w:rsidP="004E3D83">
      <w:pPr>
        <w:numPr>
          <w:ilvl w:val="0"/>
          <w:numId w:val="3"/>
        </w:numPr>
        <w:spacing w:after="0" w:line="240" w:lineRule="auto"/>
        <w:ind w:left="426" w:hanging="426"/>
        <w:rPr>
          <w:rFonts w:ascii="Arial" w:eastAsia="Times New Roman" w:hAnsi="Arial" w:cs="Arial"/>
          <w:b/>
          <w:u w:val="single"/>
          <w:lang w:eastAsia="pl-PL"/>
        </w:rPr>
      </w:pPr>
      <w:r w:rsidRPr="006837B6">
        <w:rPr>
          <w:rFonts w:ascii="Arial" w:eastAsia="Times New Roman" w:hAnsi="Arial" w:cs="Arial"/>
          <w:b/>
          <w:u w:val="single"/>
          <w:lang w:eastAsia="pl-PL"/>
        </w:rPr>
        <w:t>WARUNKI UDZIAŁU W POSTĘPOWANIU ORAZ  OPIS SPOSOBU DOKONYWANIA  OCENY SPEŁNIENIA  TYCH  WARUNKÓW:</w:t>
      </w:r>
    </w:p>
    <w:p w:rsidR="000543B7" w:rsidRDefault="000543B7" w:rsidP="00CB4FC2">
      <w:pPr>
        <w:spacing w:after="0" w:line="240" w:lineRule="auto"/>
        <w:ind w:left="360"/>
        <w:rPr>
          <w:rFonts w:ascii="Arial" w:hAnsi="Arial" w:cs="Arial"/>
          <w:b/>
          <w:bCs/>
          <w:iCs/>
        </w:rPr>
      </w:pPr>
    </w:p>
    <w:p w:rsidR="00CB4FC2" w:rsidRPr="00CB4FC2" w:rsidRDefault="00CB4FC2" w:rsidP="00E62E2D">
      <w:pPr>
        <w:numPr>
          <w:ilvl w:val="0"/>
          <w:numId w:val="35"/>
        </w:numPr>
        <w:tabs>
          <w:tab w:val="left" w:pos="851"/>
        </w:tabs>
        <w:spacing w:after="0" w:line="240" w:lineRule="auto"/>
        <w:jc w:val="both"/>
        <w:rPr>
          <w:rFonts w:ascii="Arial" w:eastAsia="Times New Roman" w:hAnsi="Arial" w:cs="Arial"/>
          <w:b/>
          <w:lang w:eastAsia="pl-PL"/>
        </w:rPr>
      </w:pPr>
      <w:r w:rsidRPr="006837B6">
        <w:rPr>
          <w:rFonts w:ascii="Arial" w:eastAsia="Times New Roman" w:hAnsi="Arial" w:cs="Arial"/>
          <w:b/>
          <w:bCs/>
          <w:u w:val="single"/>
          <w:lang w:eastAsia="pl-PL"/>
        </w:rPr>
        <w:t>kompetencji lub uprawnień do prowadzenia określonej działalności zawodowej</w:t>
      </w:r>
      <w:r w:rsidRPr="006837B6">
        <w:rPr>
          <w:rFonts w:ascii="Arial" w:eastAsia="Times New Roman" w:hAnsi="Arial" w:cs="Arial"/>
          <w:bCs/>
          <w:lang w:eastAsia="pl-PL"/>
        </w:rPr>
        <w:t>, o ile wynika to z odrębnych przepisów:</w:t>
      </w:r>
    </w:p>
    <w:p w:rsidR="00CB4FC2" w:rsidRPr="006837B6" w:rsidRDefault="00CB4FC2" w:rsidP="00CB4FC2">
      <w:pPr>
        <w:tabs>
          <w:tab w:val="left" w:pos="851"/>
        </w:tabs>
        <w:spacing w:after="0" w:line="240" w:lineRule="auto"/>
        <w:ind w:left="1080"/>
        <w:jc w:val="both"/>
        <w:rPr>
          <w:rFonts w:ascii="Arial" w:eastAsia="Times New Roman" w:hAnsi="Arial" w:cs="Arial"/>
          <w:b/>
          <w:lang w:eastAsia="pl-PL"/>
        </w:rPr>
      </w:pPr>
    </w:p>
    <w:p w:rsidR="00CB4FC2" w:rsidRDefault="00CB4FC2" w:rsidP="00CB4FC2">
      <w:pPr>
        <w:spacing w:after="0"/>
        <w:ind w:left="360"/>
        <w:jc w:val="both"/>
        <w:rPr>
          <w:rFonts w:ascii="Arial" w:hAnsi="Arial" w:cs="Arial"/>
          <w:b/>
        </w:rPr>
      </w:pPr>
      <w:r w:rsidRPr="00044CB7">
        <w:rPr>
          <w:rFonts w:ascii="Arial" w:hAnsi="Arial" w:cs="Arial"/>
          <w:b/>
        </w:rPr>
        <w:t>Zamawiający uzna, że Wykonawca spełnił ww. warunek</w:t>
      </w:r>
      <w:r>
        <w:rPr>
          <w:rFonts w:ascii="Arial" w:hAnsi="Arial" w:cs="Arial"/>
          <w:b/>
        </w:rPr>
        <w:t xml:space="preserve">, jeżeli </w:t>
      </w:r>
      <w:r>
        <w:rPr>
          <w:rFonts w:ascii="Arial" w:hAnsi="Arial" w:cs="Arial"/>
          <w:b/>
        </w:rPr>
        <w:tab/>
        <w:t xml:space="preserve">wykaże, że: </w:t>
      </w:r>
    </w:p>
    <w:p w:rsidR="00CB4FC2" w:rsidRPr="008E3F4C" w:rsidRDefault="00CB4FC2" w:rsidP="00CB4FC2">
      <w:pPr>
        <w:spacing w:after="0"/>
        <w:ind w:left="360"/>
        <w:jc w:val="both"/>
        <w:rPr>
          <w:rFonts w:ascii="Arial" w:hAnsi="Arial" w:cs="Arial"/>
        </w:rPr>
      </w:pPr>
      <w:r>
        <w:rPr>
          <w:rFonts w:ascii="Arial" w:hAnsi="Arial" w:cs="Arial"/>
          <w:b/>
        </w:rPr>
        <w:t xml:space="preserve">posiada </w:t>
      </w:r>
      <w:r w:rsidRPr="000402C5">
        <w:rPr>
          <w:rFonts w:ascii="Arial" w:hAnsi="Arial" w:cs="Arial"/>
          <w:b/>
          <w:u w:val="single"/>
        </w:rPr>
        <w:t xml:space="preserve">aktualne </w:t>
      </w:r>
      <w:r w:rsidRPr="00494882">
        <w:rPr>
          <w:rFonts w:ascii="Arial" w:hAnsi="Arial" w:cs="Arial"/>
          <w:b/>
        </w:rPr>
        <w:t xml:space="preserve">Zezwolenie na wykonywanie zawodu przewoźnika </w:t>
      </w:r>
      <w:r>
        <w:rPr>
          <w:rFonts w:ascii="Arial" w:hAnsi="Arial" w:cs="Arial"/>
          <w:b/>
        </w:rPr>
        <w:tab/>
      </w:r>
      <w:r w:rsidRPr="00494882">
        <w:rPr>
          <w:rFonts w:ascii="Arial" w:hAnsi="Arial" w:cs="Arial"/>
          <w:b/>
        </w:rPr>
        <w:t>drogowego,</w:t>
      </w:r>
      <w:r w:rsidRPr="00F41856">
        <w:rPr>
          <w:rFonts w:ascii="Arial" w:hAnsi="Arial" w:cs="Arial"/>
        </w:rPr>
        <w:t xml:space="preserve"> na zasadach określonych w rozporządzeniu </w:t>
      </w:r>
      <w:r>
        <w:rPr>
          <w:rFonts w:ascii="Arial" w:hAnsi="Arial" w:cs="Arial"/>
        </w:rPr>
        <w:tab/>
      </w:r>
      <w:r w:rsidRPr="00F41856">
        <w:rPr>
          <w:rFonts w:ascii="Arial" w:hAnsi="Arial" w:cs="Arial"/>
        </w:rPr>
        <w:t xml:space="preserve">Parlamentu </w:t>
      </w:r>
      <w:r>
        <w:rPr>
          <w:rFonts w:ascii="Arial" w:hAnsi="Arial" w:cs="Arial"/>
        </w:rPr>
        <w:tab/>
      </w:r>
      <w:r w:rsidRPr="00F41856">
        <w:rPr>
          <w:rFonts w:ascii="Arial" w:hAnsi="Arial" w:cs="Arial"/>
        </w:rPr>
        <w:t xml:space="preserve">Europejskiego i Rady (WE) nr 1071/2009 z dnia 21 października </w:t>
      </w:r>
      <w:r>
        <w:rPr>
          <w:rFonts w:ascii="Arial" w:hAnsi="Arial" w:cs="Arial"/>
        </w:rPr>
        <w:tab/>
      </w:r>
      <w:r w:rsidRPr="00F41856">
        <w:rPr>
          <w:rFonts w:ascii="Arial" w:hAnsi="Arial" w:cs="Arial"/>
        </w:rPr>
        <w:t xml:space="preserve">2009 r. ustanawiającym </w:t>
      </w:r>
      <w:r>
        <w:rPr>
          <w:rFonts w:ascii="Arial" w:hAnsi="Arial" w:cs="Arial"/>
        </w:rPr>
        <w:tab/>
      </w:r>
      <w:r w:rsidRPr="00F41856">
        <w:rPr>
          <w:rFonts w:ascii="Arial" w:hAnsi="Arial" w:cs="Arial"/>
        </w:rPr>
        <w:t xml:space="preserve">wspólne zasady dotyczące warunków wykonywania zawodu przewoźnika </w:t>
      </w:r>
      <w:r>
        <w:rPr>
          <w:rFonts w:ascii="Arial" w:hAnsi="Arial" w:cs="Arial"/>
        </w:rPr>
        <w:tab/>
      </w:r>
      <w:r w:rsidRPr="00F41856">
        <w:rPr>
          <w:rFonts w:ascii="Arial" w:hAnsi="Arial" w:cs="Arial"/>
        </w:rPr>
        <w:t xml:space="preserve">drogowego i uchylającym dyrektywę Rady 96/26/WE, </w:t>
      </w:r>
      <w:r>
        <w:rPr>
          <w:rFonts w:ascii="Arial" w:hAnsi="Arial" w:cs="Arial"/>
        </w:rPr>
        <w:tab/>
        <w:t xml:space="preserve">zwanym </w:t>
      </w:r>
      <w:r w:rsidRPr="00F41856">
        <w:rPr>
          <w:rFonts w:ascii="Arial" w:hAnsi="Arial" w:cs="Arial"/>
        </w:rPr>
        <w:t xml:space="preserve">dalej </w:t>
      </w:r>
      <w:r>
        <w:rPr>
          <w:rFonts w:ascii="Arial" w:hAnsi="Arial" w:cs="Arial"/>
        </w:rPr>
        <w:tab/>
      </w:r>
      <w:r w:rsidRPr="00F41856">
        <w:rPr>
          <w:rFonts w:ascii="Arial" w:hAnsi="Arial" w:cs="Arial"/>
        </w:rPr>
        <w:t xml:space="preserve">„rozporządzeniem (WE) nr 1071/2009 </w:t>
      </w:r>
      <w:r w:rsidRPr="00494882">
        <w:rPr>
          <w:rFonts w:ascii="Arial" w:hAnsi="Arial" w:cs="Arial"/>
          <w:b/>
        </w:rPr>
        <w:t xml:space="preserve">lub aktualną licencję na </w:t>
      </w:r>
      <w:r>
        <w:rPr>
          <w:rFonts w:ascii="Arial" w:hAnsi="Arial" w:cs="Arial"/>
          <w:b/>
        </w:rPr>
        <w:tab/>
      </w:r>
      <w:r w:rsidRPr="00494882">
        <w:rPr>
          <w:rFonts w:ascii="Arial" w:hAnsi="Arial" w:cs="Arial"/>
          <w:b/>
        </w:rPr>
        <w:t>wykonywanie krajowego</w:t>
      </w:r>
      <w:r>
        <w:rPr>
          <w:rFonts w:ascii="Arial" w:hAnsi="Arial" w:cs="Arial"/>
          <w:b/>
        </w:rPr>
        <w:t xml:space="preserve"> i międzynarodowego</w:t>
      </w:r>
      <w:r w:rsidRPr="00494882">
        <w:rPr>
          <w:rFonts w:ascii="Arial" w:hAnsi="Arial" w:cs="Arial"/>
          <w:b/>
        </w:rPr>
        <w:t xml:space="preserve"> transportu drogowego </w:t>
      </w:r>
      <w:r>
        <w:rPr>
          <w:rFonts w:ascii="Arial" w:hAnsi="Arial" w:cs="Arial"/>
          <w:b/>
        </w:rPr>
        <w:tab/>
      </w:r>
      <w:r w:rsidRPr="00494882">
        <w:rPr>
          <w:rFonts w:ascii="Arial" w:hAnsi="Arial" w:cs="Arial"/>
          <w:b/>
        </w:rPr>
        <w:t>osób</w:t>
      </w:r>
      <w:r w:rsidRPr="00F41856">
        <w:rPr>
          <w:rFonts w:ascii="Arial" w:hAnsi="Arial" w:cs="Arial"/>
        </w:rPr>
        <w:t xml:space="preserve"> wydaną na </w:t>
      </w:r>
      <w:r>
        <w:rPr>
          <w:rFonts w:ascii="Arial" w:hAnsi="Arial" w:cs="Arial"/>
        </w:rPr>
        <w:tab/>
      </w:r>
      <w:r w:rsidRPr="00F41856">
        <w:rPr>
          <w:rFonts w:ascii="Arial" w:hAnsi="Arial" w:cs="Arial"/>
        </w:rPr>
        <w:t xml:space="preserve">podstawie art. </w:t>
      </w:r>
      <w:r>
        <w:rPr>
          <w:rFonts w:ascii="Arial" w:hAnsi="Arial" w:cs="Arial"/>
        </w:rPr>
        <w:t xml:space="preserve">5 </w:t>
      </w:r>
      <w:r w:rsidRPr="00F41856">
        <w:rPr>
          <w:rFonts w:ascii="Arial" w:hAnsi="Arial" w:cs="Arial"/>
        </w:rPr>
        <w:t xml:space="preserve">ustawy z dnia 6 września 2001 r.  o </w:t>
      </w:r>
      <w:r>
        <w:rPr>
          <w:rFonts w:ascii="Arial" w:hAnsi="Arial" w:cs="Arial"/>
        </w:rPr>
        <w:tab/>
      </w:r>
      <w:r w:rsidRPr="00F41856">
        <w:rPr>
          <w:rFonts w:ascii="Arial" w:hAnsi="Arial" w:cs="Arial"/>
        </w:rPr>
        <w:t xml:space="preserve">transporcie drogowym (Dz. </w:t>
      </w:r>
      <w:r>
        <w:rPr>
          <w:rFonts w:ascii="Arial" w:hAnsi="Arial" w:cs="Arial"/>
        </w:rPr>
        <w:tab/>
      </w:r>
      <w:r w:rsidRPr="00F41856">
        <w:rPr>
          <w:rFonts w:ascii="Arial" w:hAnsi="Arial" w:cs="Arial"/>
        </w:rPr>
        <w:t xml:space="preserve">U. </w:t>
      </w:r>
      <w:r>
        <w:rPr>
          <w:rFonts w:ascii="Arial" w:hAnsi="Arial" w:cs="Arial"/>
        </w:rPr>
        <w:t xml:space="preserve">z 2019 r., </w:t>
      </w:r>
      <w:r w:rsidRPr="00F41856">
        <w:rPr>
          <w:rFonts w:ascii="Arial" w:hAnsi="Arial" w:cs="Arial"/>
        </w:rPr>
        <w:t xml:space="preserve">poz. </w:t>
      </w:r>
      <w:r>
        <w:rPr>
          <w:rFonts w:ascii="Arial" w:hAnsi="Arial" w:cs="Arial"/>
        </w:rPr>
        <w:t>2140</w:t>
      </w:r>
      <w:r w:rsidRPr="00F41856">
        <w:rPr>
          <w:rFonts w:ascii="Arial" w:hAnsi="Arial" w:cs="Arial"/>
        </w:rPr>
        <w:t>).  Wykonawca zobowiązany jest do posiadania ww</w:t>
      </w:r>
      <w:r>
        <w:rPr>
          <w:rFonts w:ascii="Arial" w:hAnsi="Arial" w:cs="Arial"/>
        </w:rPr>
        <w:t>.</w:t>
      </w:r>
      <w:r w:rsidRPr="00F41856">
        <w:rPr>
          <w:rFonts w:ascii="Arial" w:hAnsi="Arial" w:cs="Arial"/>
        </w:rPr>
        <w:t xml:space="preserve"> Zezwolenia lub licencji ważnej przez cały okres trwania </w:t>
      </w:r>
      <w:r>
        <w:rPr>
          <w:rFonts w:ascii="Arial" w:hAnsi="Arial" w:cs="Arial"/>
        </w:rPr>
        <w:tab/>
      </w:r>
      <w:r w:rsidRPr="00F41856">
        <w:rPr>
          <w:rFonts w:ascii="Arial" w:hAnsi="Arial" w:cs="Arial"/>
        </w:rPr>
        <w:t>umowy</w:t>
      </w:r>
      <w:r>
        <w:rPr>
          <w:rFonts w:ascii="Arial" w:hAnsi="Arial" w:cs="Arial"/>
        </w:rPr>
        <w:t xml:space="preserve"> (</w:t>
      </w:r>
      <w:proofErr w:type="spellStart"/>
      <w:r>
        <w:rPr>
          <w:rFonts w:ascii="Arial" w:hAnsi="Arial" w:cs="Arial"/>
        </w:rPr>
        <w:t>w</w:t>
      </w:r>
      <w:r w:rsidRPr="00F41856">
        <w:rPr>
          <w:rFonts w:ascii="Arial" w:hAnsi="Arial" w:cs="Arial"/>
        </w:rPr>
        <w:t>przypadku</w:t>
      </w:r>
      <w:proofErr w:type="spellEnd"/>
      <w:r w:rsidRPr="00F41856">
        <w:rPr>
          <w:rFonts w:ascii="Arial" w:hAnsi="Arial" w:cs="Arial"/>
        </w:rPr>
        <w:t xml:space="preserve"> gdy ww</w:t>
      </w:r>
      <w:r>
        <w:rPr>
          <w:rFonts w:ascii="Arial" w:hAnsi="Arial" w:cs="Arial"/>
        </w:rPr>
        <w:t>.</w:t>
      </w:r>
      <w:r w:rsidRPr="00F41856">
        <w:rPr>
          <w:rFonts w:ascii="Arial" w:hAnsi="Arial" w:cs="Arial"/>
        </w:rPr>
        <w:t xml:space="preserve"> dokument traci ważność w trakcie trwania umowy, Wykonawca zobowiązany jest przedstawić Zamawiającemu dokument </w:t>
      </w:r>
      <w:r>
        <w:rPr>
          <w:rFonts w:ascii="Arial" w:hAnsi="Arial" w:cs="Arial"/>
        </w:rPr>
        <w:tab/>
      </w:r>
      <w:r w:rsidRPr="00F41856">
        <w:rPr>
          <w:rFonts w:ascii="Arial" w:hAnsi="Arial" w:cs="Arial"/>
        </w:rPr>
        <w:t>ważny na kolejny okres trwania umowy, przed wygaśnięciem ważn</w:t>
      </w:r>
      <w:r>
        <w:rPr>
          <w:rFonts w:ascii="Arial" w:hAnsi="Arial" w:cs="Arial"/>
        </w:rPr>
        <w:t xml:space="preserve">ości  poprzedniego dokumentu). </w:t>
      </w:r>
    </w:p>
    <w:p w:rsidR="00CB4FC2" w:rsidRDefault="00CB4FC2" w:rsidP="00CB4FC2">
      <w:pPr>
        <w:pStyle w:val="Akapitzlist"/>
        <w:ind w:left="1080"/>
        <w:jc w:val="both"/>
        <w:rPr>
          <w:rFonts w:ascii="Arial" w:eastAsia="Calibri" w:hAnsi="Arial" w:cs="Arial"/>
          <w:b/>
          <w:sz w:val="22"/>
          <w:szCs w:val="22"/>
          <w:lang w:eastAsia="en-US"/>
        </w:rPr>
      </w:pPr>
    </w:p>
    <w:p w:rsidR="00CB4FC2" w:rsidRPr="006837B6" w:rsidRDefault="00CB4FC2" w:rsidP="00E62E2D">
      <w:pPr>
        <w:numPr>
          <w:ilvl w:val="0"/>
          <w:numId w:val="35"/>
        </w:numPr>
        <w:tabs>
          <w:tab w:val="left" w:pos="851"/>
        </w:tabs>
        <w:spacing w:after="0" w:line="240" w:lineRule="auto"/>
        <w:jc w:val="both"/>
        <w:rPr>
          <w:rFonts w:ascii="Arial" w:eastAsia="Times New Roman" w:hAnsi="Arial" w:cs="Arial"/>
          <w:b/>
          <w:lang w:eastAsia="pl-PL"/>
        </w:rPr>
      </w:pPr>
      <w:r w:rsidRPr="006837B6">
        <w:rPr>
          <w:rFonts w:ascii="Arial" w:eastAsia="Times New Roman" w:hAnsi="Arial" w:cs="Arial"/>
          <w:b/>
          <w:bCs/>
          <w:u w:val="single"/>
          <w:lang w:eastAsia="pl-PL"/>
        </w:rPr>
        <w:t>sytuacji ekonomicznej lub finansowej:</w:t>
      </w:r>
    </w:p>
    <w:p w:rsidR="00CB4FC2" w:rsidRPr="006837B6" w:rsidRDefault="00CB4FC2" w:rsidP="00CB4FC2">
      <w:pPr>
        <w:spacing w:after="0" w:line="240" w:lineRule="auto"/>
        <w:jc w:val="both"/>
        <w:rPr>
          <w:rFonts w:ascii="Arial" w:hAnsi="Arial" w:cs="Arial"/>
          <w:b/>
          <w:bCs/>
          <w:u w:val="single"/>
        </w:rPr>
      </w:pPr>
    </w:p>
    <w:p w:rsidR="00CB4FC2" w:rsidRDefault="00CB4FC2" w:rsidP="00CB4FC2">
      <w:pPr>
        <w:spacing w:after="0" w:line="240" w:lineRule="auto"/>
        <w:ind w:left="1080"/>
        <w:jc w:val="both"/>
        <w:rPr>
          <w:rFonts w:ascii="Arial" w:hAnsi="Arial" w:cs="Arial"/>
          <w:b/>
          <w:bCs/>
        </w:rPr>
      </w:pPr>
      <w:r w:rsidRPr="00124816">
        <w:rPr>
          <w:rFonts w:ascii="Arial" w:hAnsi="Arial" w:cs="Arial"/>
          <w:b/>
          <w:bCs/>
        </w:rPr>
        <w:t>Zamawiający uzna, że Wykonawca spełnił ww. warunek, jeżeli wykaże, że: posiada</w:t>
      </w:r>
      <w:r>
        <w:rPr>
          <w:rFonts w:ascii="Arial" w:hAnsi="Arial" w:cs="Arial"/>
          <w:b/>
          <w:bCs/>
        </w:rPr>
        <w:t>:</w:t>
      </w:r>
    </w:p>
    <w:p w:rsidR="00CB4FC2" w:rsidRPr="00CB4FC2" w:rsidRDefault="00CB4FC2" w:rsidP="00E62E2D">
      <w:pPr>
        <w:pStyle w:val="Akapitzlist"/>
        <w:numPr>
          <w:ilvl w:val="0"/>
          <w:numId w:val="37"/>
        </w:numPr>
        <w:contextualSpacing/>
        <w:jc w:val="both"/>
        <w:rPr>
          <w:rFonts w:ascii="Arial" w:hAnsi="Arial" w:cs="Arial"/>
          <w:b/>
          <w:bCs/>
          <w:sz w:val="22"/>
          <w:szCs w:val="22"/>
          <w:u w:val="single"/>
        </w:rPr>
      </w:pPr>
      <w:r w:rsidRPr="00CB4FC2">
        <w:rPr>
          <w:rFonts w:ascii="Arial" w:hAnsi="Arial" w:cs="Arial"/>
          <w:b/>
          <w:bCs/>
          <w:sz w:val="22"/>
          <w:szCs w:val="22"/>
        </w:rPr>
        <w:t>dokument potwierdzający, że Wykonawca jest ubezpieczony od odpowiedzialności cywilnej w zakresie prowadzonej działalności związanej z przedmiotem zamówienia</w:t>
      </w:r>
      <w:r w:rsidRPr="00CB4FC2">
        <w:rPr>
          <w:rFonts w:ascii="Arial" w:hAnsi="Arial" w:cs="Arial"/>
          <w:bCs/>
          <w:sz w:val="22"/>
          <w:szCs w:val="22"/>
        </w:rPr>
        <w:t xml:space="preserve"> - opiewający </w:t>
      </w:r>
      <w:r w:rsidRPr="00CB4FC2">
        <w:rPr>
          <w:rFonts w:ascii="Arial" w:hAnsi="Arial" w:cs="Arial"/>
          <w:b/>
          <w:bCs/>
          <w:sz w:val="22"/>
          <w:szCs w:val="22"/>
          <w:u w:val="single"/>
        </w:rPr>
        <w:t>na sumę gwarancyjną nie mniejszą niż:</w:t>
      </w:r>
      <w:r>
        <w:rPr>
          <w:rFonts w:ascii="Arial" w:hAnsi="Arial" w:cs="Arial"/>
          <w:b/>
          <w:bCs/>
          <w:sz w:val="22"/>
          <w:szCs w:val="22"/>
          <w:u w:val="single"/>
        </w:rPr>
        <w:t xml:space="preserve"> 50.000,00 zł.</w:t>
      </w:r>
    </w:p>
    <w:p w:rsidR="00CB4FC2" w:rsidRPr="006837B6" w:rsidRDefault="00CB4FC2" w:rsidP="00CB4FC2">
      <w:pPr>
        <w:spacing w:after="0" w:line="240" w:lineRule="auto"/>
        <w:ind w:left="1080"/>
        <w:jc w:val="both"/>
        <w:rPr>
          <w:rFonts w:ascii="Arial" w:hAnsi="Arial" w:cs="Arial"/>
          <w:b/>
          <w:bCs/>
        </w:rPr>
      </w:pPr>
    </w:p>
    <w:p w:rsidR="00CB4FC2" w:rsidRPr="006837B6" w:rsidRDefault="00CB4FC2" w:rsidP="00E62E2D">
      <w:pPr>
        <w:numPr>
          <w:ilvl w:val="0"/>
          <w:numId w:val="35"/>
        </w:numPr>
        <w:tabs>
          <w:tab w:val="left" w:pos="851"/>
        </w:tabs>
        <w:spacing w:after="0" w:line="240" w:lineRule="auto"/>
        <w:jc w:val="both"/>
        <w:rPr>
          <w:rFonts w:ascii="Arial" w:eastAsia="Times New Roman" w:hAnsi="Arial" w:cs="Arial"/>
          <w:b/>
          <w:u w:val="single"/>
          <w:lang w:eastAsia="pl-PL"/>
        </w:rPr>
      </w:pPr>
      <w:r w:rsidRPr="006837B6">
        <w:rPr>
          <w:rFonts w:ascii="Arial" w:eastAsia="Times New Roman" w:hAnsi="Arial" w:cs="Arial"/>
          <w:b/>
          <w:u w:val="single"/>
          <w:lang w:eastAsia="pl-PL"/>
        </w:rPr>
        <w:t>zdolności technicznej lub zawodowej:</w:t>
      </w:r>
    </w:p>
    <w:p w:rsidR="00CB4FC2" w:rsidRPr="006837B6" w:rsidRDefault="00CB4FC2" w:rsidP="00CB4FC2">
      <w:pPr>
        <w:tabs>
          <w:tab w:val="left" w:pos="851"/>
        </w:tabs>
        <w:spacing w:after="0" w:line="240" w:lineRule="auto"/>
        <w:ind w:left="1080"/>
        <w:jc w:val="both"/>
        <w:rPr>
          <w:rFonts w:ascii="Arial" w:eastAsia="Times New Roman" w:hAnsi="Arial" w:cs="Arial"/>
          <w:b/>
          <w:u w:val="single"/>
          <w:lang w:eastAsia="pl-PL"/>
        </w:rPr>
      </w:pPr>
    </w:p>
    <w:p w:rsidR="00CB4FC2" w:rsidRPr="00B94BD9" w:rsidRDefault="00CB4FC2" w:rsidP="00CB4FC2">
      <w:pPr>
        <w:pStyle w:val="Akapitzlist"/>
        <w:ind w:left="372" w:firstLine="708"/>
        <w:jc w:val="both"/>
        <w:rPr>
          <w:rFonts w:ascii="Arial" w:hAnsi="Arial" w:cs="Arial"/>
          <w:b/>
          <w:sz w:val="22"/>
          <w:szCs w:val="22"/>
        </w:rPr>
      </w:pPr>
      <w:r w:rsidRPr="00B94BD9">
        <w:rPr>
          <w:rFonts w:ascii="Arial" w:hAnsi="Arial" w:cs="Arial"/>
          <w:b/>
          <w:sz w:val="22"/>
          <w:szCs w:val="22"/>
        </w:rPr>
        <w:t>Zamawiający uzna, że Wykonawca spełnił ww. warunek – jeżeli wykaże, że:</w:t>
      </w:r>
    </w:p>
    <w:p w:rsidR="00CB4FC2" w:rsidRDefault="00CB4FC2" w:rsidP="00CB4FC2">
      <w:pPr>
        <w:spacing w:after="0" w:line="240" w:lineRule="auto"/>
        <w:ind w:left="1080"/>
        <w:jc w:val="both"/>
        <w:rPr>
          <w:rFonts w:ascii="Arial" w:hAnsi="Arial" w:cs="Arial"/>
          <w:b/>
        </w:rPr>
      </w:pPr>
    </w:p>
    <w:p w:rsidR="00CB4FC2" w:rsidRDefault="00CB4FC2" w:rsidP="00E62E2D">
      <w:pPr>
        <w:pStyle w:val="Akapitzlist"/>
        <w:numPr>
          <w:ilvl w:val="0"/>
          <w:numId w:val="40"/>
        </w:numPr>
        <w:contextualSpacing/>
        <w:jc w:val="both"/>
        <w:rPr>
          <w:rFonts w:ascii="Arial" w:hAnsi="Arial" w:cs="Arial"/>
          <w:b/>
        </w:rPr>
      </w:pPr>
      <w:r w:rsidRPr="009C1DB9">
        <w:rPr>
          <w:rFonts w:ascii="Arial" w:hAnsi="Arial" w:cs="Arial"/>
          <w:b/>
        </w:rPr>
        <w:t xml:space="preserve">skieruje do realizacji </w:t>
      </w:r>
      <w:r>
        <w:rPr>
          <w:rFonts w:ascii="Arial" w:hAnsi="Arial" w:cs="Arial"/>
          <w:b/>
        </w:rPr>
        <w:t xml:space="preserve">przedmiotu </w:t>
      </w:r>
      <w:r w:rsidRPr="009C1DB9">
        <w:rPr>
          <w:rFonts w:ascii="Arial" w:hAnsi="Arial" w:cs="Arial"/>
          <w:b/>
        </w:rPr>
        <w:t>zamówienia</w:t>
      </w:r>
      <w:r>
        <w:rPr>
          <w:rFonts w:ascii="Arial" w:hAnsi="Arial" w:cs="Arial"/>
          <w:b/>
        </w:rPr>
        <w:t xml:space="preserve"> osoby</w:t>
      </w:r>
      <w:r w:rsidRPr="009C1DB9">
        <w:rPr>
          <w:rFonts w:ascii="Arial" w:hAnsi="Arial" w:cs="Arial"/>
          <w:b/>
        </w:rPr>
        <w:t>:</w:t>
      </w:r>
    </w:p>
    <w:p w:rsidR="00CB4FC2" w:rsidRPr="00877B7F" w:rsidRDefault="00CB4FC2" w:rsidP="00CB4FC2">
      <w:pPr>
        <w:spacing w:after="0" w:line="240" w:lineRule="auto"/>
        <w:jc w:val="both"/>
        <w:rPr>
          <w:rFonts w:ascii="Arial" w:hAnsi="Arial" w:cs="Arial"/>
          <w:b/>
        </w:rPr>
      </w:pPr>
    </w:p>
    <w:p w:rsidR="00CB4FC2" w:rsidRPr="005C535A" w:rsidRDefault="00CB4FC2" w:rsidP="00E62E2D">
      <w:pPr>
        <w:pStyle w:val="Akapitzlist"/>
        <w:numPr>
          <w:ilvl w:val="0"/>
          <w:numId w:val="38"/>
        </w:numPr>
        <w:contextualSpacing/>
        <w:jc w:val="both"/>
        <w:rPr>
          <w:rFonts w:ascii="Arial" w:hAnsi="Arial" w:cs="Arial"/>
          <w:b/>
          <w:sz w:val="22"/>
          <w:szCs w:val="22"/>
          <w:u w:val="single"/>
        </w:rPr>
      </w:pPr>
      <w:r w:rsidRPr="005C535A">
        <w:rPr>
          <w:rFonts w:ascii="Arial" w:hAnsi="Arial" w:cs="Arial"/>
          <w:b/>
          <w:sz w:val="22"/>
          <w:szCs w:val="22"/>
        </w:rPr>
        <w:t xml:space="preserve">co najmniej  5 kierowców autokaru (w tym 1 kierowca rezerwowy) posiadających odpowiednie kwalifikacje zawodowe, tj.: uprawnienia do kierowania pojazdami kategorii „D” – zgodnie z przepisami Działu 4, Rozdziału 1, art. 87 – 94 ustawy z dnia 20 czerwca 1997 r. Prawo o ruchu drogowym </w:t>
      </w:r>
      <w:r w:rsidRPr="005C535A">
        <w:rPr>
          <w:rFonts w:ascii="Arial" w:hAnsi="Arial" w:cs="Arial"/>
          <w:sz w:val="22"/>
          <w:szCs w:val="22"/>
        </w:rPr>
        <w:t>(Dz. U. z 2020 r., poz. 110 tekst jednolity z późniejszymi zmianami)</w:t>
      </w:r>
      <w:r w:rsidRPr="005C535A">
        <w:rPr>
          <w:rFonts w:ascii="Arial" w:hAnsi="Arial" w:cs="Arial"/>
          <w:b/>
          <w:sz w:val="22"/>
          <w:szCs w:val="22"/>
        </w:rPr>
        <w:t xml:space="preserve"> oraz ustawą z dnia 5 stycznia 2011 r. o kierujących pojazdami </w:t>
      </w:r>
      <w:r w:rsidRPr="005C535A">
        <w:rPr>
          <w:rFonts w:ascii="Arial" w:hAnsi="Arial" w:cs="Arial"/>
          <w:sz w:val="22"/>
          <w:szCs w:val="22"/>
        </w:rPr>
        <w:t>(Dz. U. z 2020 r., poz. 1268 – tekst jednolity z późniejszymi zmianami),</w:t>
      </w:r>
      <w:r w:rsidRPr="005C535A">
        <w:rPr>
          <w:rFonts w:ascii="Arial" w:hAnsi="Arial" w:cs="Arial"/>
          <w:b/>
          <w:sz w:val="22"/>
          <w:szCs w:val="22"/>
        </w:rPr>
        <w:t xml:space="preserve"> </w:t>
      </w:r>
      <w:r w:rsidRPr="005C535A">
        <w:rPr>
          <w:rFonts w:ascii="Arial" w:hAnsi="Arial" w:cs="Arial"/>
          <w:b/>
          <w:sz w:val="22"/>
          <w:szCs w:val="22"/>
          <w:u w:val="single"/>
        </w:rPr>
        <w:t xml:space="preserve">oraz </w:t>
      </w:r>
    </w:p>
    <w:p w:rsidR="00CB4FC2" w:rsidRPr="005C535A" w:rsidRDefault="00CB4FC2" w:rsidP="00E62E2D">
      <w:pPr>
        <w:pStyle w:val="Akapitzlist"/>
        <w:numPr>
          <w:ilvl w:val="0"/>
          <w:numId w:val="38"/>
        </w:numPr>
        <w:contextualSpacing/>
        <w:jc w:val="both"/>
        <w:rPr>
          <w:rFonts w:ascii="Arial" w:hAnsi="Arial" w:cs="Arial"/>
          <w:b/>
          <w:sz w:val="22"/>
          <w:szCs w:val="22"/>
          <w:u w:val="single"/>
        </w:rPr>
      </w:pPr>
      <w:r w:rsidRPr="005C535A">
        <w:rPr>
          <w:rFonts w:ascii="Arial" w:hAnsi="Arial" w:cs="Arial"/>
          <w:b/>
          <w:sz w:val="22"/>
          <w:szCs w:val="22"/>
        </w:rPr>
        <w:t xml:space="preserve">co najmniej 4 kierowców </w:t>
      </w:r>
      <w:proofErr w:type="spellStart"/>
      <w:r w:rsidRPr="005C535A">
        <w:rPr>
          <w:rFonts w:ascii="Arial" w:hAnsi="Arial" w:cs="Arial"/>
          <w:b/>
          <w:sz w:val="22"/>
          <w:szCs w:val="22"/>
        </w:rPr>
        <w:t>bus</w:t>
      </w:r>
      <w:proofErr w:type="spellEnd"/>
      <w:r w:rsidRPr="005C535A">
        <w:rPr>
          <w:rFonts w:ascii="Arial" w:hAnsi="Arial" w:cs="Arial"/>
          <w:b/>
          <w:sz w:val="22"/>
          <w:szCs w:val="22"/>
        </w:rPr>
        <w:t xml:space="preserve"> (w tym 1 kierowca rezerwowy) posiadających odpowiednie kwalifikacje zawodowe, tj.: uprawnienia do kierowania pojazdami kategorii „D” – zgodnie z przepisami Działu 4, Rozdziału 1, art. 87 – 94 ustawy z dnia 20 czerwca 1997 r. Prawo o ruchu drogowym </w:t>
      </w:r>
      <w:r w:rsidRPr="005C535A">
        <w:rPr>
          <w:rFonts w:ascii="Arial" w:hAnsi="Arial" w:cs="Arial"/>
          <w:sz w:val="22"/>
          <w:szCs w:val="22"/>
        </w:rPr>
        <w:t>(Dz. U. z 2020 r., poz. 110 tekst jednolity z późniejszymi zmianami)</w:t>
      </w:r>
      <w:r w:rsidRPr="005C535A">
        <w:rPr>
          <w:rFonts w:ascii="Arial" w:hAnsi="Arial" w:cs="Arial"/>
          <w:b/>
          <w:sz w:val="22"/>
          <w:szCs w:val="22"/>
        </w:rPr>
        <w:t xml:space="preserve"> oraz ustawą z dnia 5 stycznia 2011 r. o kierujących pojazdami</w:t>
      </w:r>
      <w:r w:rsidRPr="005C535A">
        <w:rPr>
          <w:rFonts w:ascii="Arial" w:hAnsi="Arial" w:cs="Arial"/>
          <w:sz w:val="22"/>
          <w:szCs w:val="22"/>
        </w:rPr>
        <w:t xml:space="preserve"> (Dz. U. z 2020 r., poz. 1268 – tekst jednolity z późniejszymi zmianami);</w:t>
      </w:r>
    </w:p>
    <w:p w:rsidR="00CB4FC2" w:rsidRPr="003471D8" w:rsidRDefault="00CB4FC2" w:rsidP="00CB4FC2">
      <w:pPr>
        <w:pStyle w:val="Akapitzlist"/>
        <w:ind w:left="2148"/>
        <w:jc w:val="both"/>
        <w:rPr>
          <w:rFonts w:ascii="Arial" w:hAnsi="Arial" w:cs="Arial"/>
          <w:b/>
          <w:u w:val="single"/>
        </w:rPr>
      </w:pPr>
    </w:p>
    <w:p w:rsidR="00CB4FC2" w:rsidRPr="005C535A" w:rsidRDefault="00CB4FC2" w:rsidP="00E62E2D">
      <w:pPr>
        <w:pStyle w:val="Akapitzlist"/>
        <w:numPr>
          <w:ilvl w:val="0"/>
          <w:numId w:val="40"/>
        </w:numPr>
        <w:contextualSpacing/>
        <w:jc w:val="both"/>
        <w:rPr>
          <w:rFonts w:ascii="Arial" w:hAnsi="Arial" w:cs="Arial"/>
          <w:b/>
          <w:sz w:val="22"/>
          <w:szCs w:val="22"/>
        </w:rPr>
      </w:pPr>
      <w:r w:rsidRPr="005C535A">
        <w:rPr>
          <w:rFonts w:ascii="Arial" w:hAnsi="Arial" w:cs="Arial"/>
          <w:b/>
          <w:sz w:val="22"/>
          <w:szCs w:val="22"/>
        </w:rPr>
        <w:t xml:space="preserve">skieruje do realizacji przedmiotu zamówienia środki transportu: sprawne techniczne, posiadające aktualne okresowe badania techniczne, polisy OC i NNW oraz wyposażenie w postaci: oparcia siedzeń z zagłówkami, uchylne siedzenia, sprawna klimatyzacja i ogrzewanie, indywidualne pasy bezpieczeństwa, ABS, ESP (lub podobnie działający system </w:t>
      </w:r>
      <w:r w:rsidRPr="005C535A">
        <w:rPr>
          <w:rFonts w:ascii="Arial" w:hAnsi="Arial" w:cs="Arial"/>
          <w:b/>
          <w:sz w:val="22"/>
          <w:szCs w:val="22"/>
        </w:rPr>
        <w:lastRenderedPageBreak/>
        <w:t>elektronicznej stabilizacji pojazdu) w standardzie oraz w ilości zapewniającej wykonanie zamówienia, tj.:</w:t>
      </w:r>
    </w:p>
    <w:p w:rsidR="00CB4FC2" w:rsidRPr="005C535A" w:rsidRDefault="00CB4FC2" w:rsidP="00CB4FC2">
      <w:pPr>
        <w:pStyle w:val="Akapitzlist"/>
        <w:ind w:left="1428"/>
        <w:jc w:val="both"/>
        <w:rPr>
          <w:rFonts w:ascii="Arial" w:hAnsi="Arial" w:cs="Arial"/>
          <w:b/>
          <w:sz w:val="22"/>
          <w:szCs w:val="22"/>
        </w:rPr>
      </w:pPr>
    </w:p>
    <w:p w:rsidR="00CB4FC2" w:rsidRPr="005C535A" w:rsidRDefault="00CB4FC2" w:rsidP="00E62E2D">
      <w:pPr>
        <w:pStyle w:val="Akapitzlist"/>
        <w:numPr>
          <w:ilvl w:val="0"/>
          <w:numId w:val="39"/>
        </w:numPr>
        <w:contextualSpacing/>
        <w:jc w:val="both"/>
        <w:rPr>
          <w:rFonts w:ascii="Arial" w:hAnsi="Arial" w:cs="Arial"/>
          <w:sz w:val="22"/>
          <w:szCs w:val="22"/>
          <w:u w:val="single"/>
        </w:rPr>
      </w:pPr>
      <w:r w:rsidRPr="005C535A">
        <w:rPr>
          <w:rFonts w:ascii="Arial" w:hAnsi="Arial" w:cs="Arial"/>
          <w:b/>
          <w:sz w:val="22"/>
          <w:szCs w:val="22"/>
        </w:rPr>
        <w:t>co najmniej</w:t>
      </w:r>
      <w:r w:rsidRPr="005C535A">
        <w:rPr>
          <w:rFonts w:ascii="Arial" w:hAnsi="Arial" w:cs="Arial"/>
          <w:sz w:val="22"/>
          <w:szCs w:val="22"/>
        </w:rPr>
        <w:t xml:space="preserve"> 5</w:t>
      </w:r>
      <w:r w:rsidRPr="005C535A">
        <w:rPr>
          <w:rFonts w:ascii="Arial" w:hAnsi="Arial" w:cs="Arial"/>
          <w:b/>
          <w:sz w:val="22"/>
          <w:szCs w:val="22"/>
        </w:rPr>
        <w:t xml:space="preserve"> autokarów </w:t>
      </w:r>
      <w:r w:rsidR="00560560">
        <w:rPr>
          <w:rFonts w:ascii="Arial" w:hAnsi="Arial" w:cs="Arial"/>
          <w:b/>
          <w:sz w:val="22"/>
          <w:szCs w:val="22"/>
        </w:rPr>
        <w:t>min.</w:t>
      </w:r>
      <w:r w:rsidRPr="005C535A">
        <w:rPr>
          <w:rFonts w:ascii="Arial" w:hAnsi="Arial" w:cs="Arial"/>
          <w:b/>
          <w:sz w:val="22"/>
          <w:szCs w:val="22"/>
        </w:rPr>
        <w:t xml:space="preserve"> 48 miejsc siedzących (w tym 1 autobus rezerwowy) </w:t>
      </w:r>
      <w:r w:rsidRPr="005C535A">
        <w:rPr>
          <w:rFonts w:ascii="Arial" w:hAnsi="Arial" w:cs="Arial"/>
          <w:b/>
          <w:sz w:val="22"/>
          <w:szCs w:val="22"/>
          <w:u w:val="single"/>
        </w:rPr>
        <w:t>oraz</w:t>
      </w:r>
      <w:r w:rsidRPr="005C535A">
        <w:rPr>
          <w:rFonts w:ascii="Arial" w:hAnsi="Arial" w:cs="Arial"/>
          <w:b/>
          <w:sz w:val="22"/>
          <w:szCs w:val="22"/>
        </w:rPr>
        <w:t xml:space="preserve"> </w:t>
      </w:r>
    </w:p>
    <w:p w:rsidR="00CB4FC2" w:rsidRPr="005C535A" w:rsidRDefault="00CB4FC2" w:rsidP="00E62E2D">
      <w:pPr>
        <w:pStyle w:val="Akapitzlist"/>
        <w:numPr>
          <w:ilvl w:val="0"/>
          <w:numId w:val="39"/>
        </w:numPr>
        <w:contextualSpacing/>
        <w:jc w:val="both"/>
        <w:rPr>
          <w:rFonts w:ascii="Arial" w:hAnsi="Arial" w:cs="Arial"/>
          <w:sz w:val="22"/>
          <w:szCs w:val="22"/>
          <w:u w:val="single"/>
        </w:rPr>
      </w:pPr>
      <w:r w:rsidRPr="005C535A">
        <w:rPr>
          <w:rFonts w:ascii="Arial" w:hAnsi="Arial" w:cs="Arial"/>
          <w:b/>
          <w:sz w:val="22"/>
          <w:szCs w:val="22"/>
        </w:rPr>
        <w:t xml:space="preserve">co najmniej 4 busów </w:t>
      </w:r>
      <w:r w:rsidR="00560560">
        <w:rPr>
          <w:rFonts w:ascii="Arial" w:hAnsi="Arial" w:cs="Arial"/>
          <w:b/>
          <w:sz w:val="22"/>
          <w:szCs w:val="22"/>
        </w:rPr>
        <w:t>min.</w:t>
      </w:r>
      <w:r w:rsidRPr="005C535A">
        <w:rPr>
          <w:rFonts w:ascii="Arial" w:hAnsi="Arial" w:cs="Arial"/>
          <w:b/>
          <w:sz w:val="22"/>
          <w:szCs w:val="22"/>
        </w:rPr>
        <w:t xml:space="preserve"> 22 miejsc siedzących (w tym 1 </w:t>
      </w:r>
      <w:proofErr w:type="spellStart"/>
      <w:r w:rsidRPr="005C535A">
        <w:rPr>
          <w:rFonts w:ascii="Arial" w:hAnsi="Arial" w:cs="Arial"/>
          <w:b/>
          <w:sz w:val="22"/>
          <w:szCs w:val="22"/>
        </w:rPr>
        <w:t>bus</w:t>
      </w:r>
      <w:proofErr w:type="spellEnd"/>
      <w:r w:rsidRPr="005C535A">
        <w:rPr>
          <w:rFonts w:ascii="Arial" w:hAnsi="Arial" w:cs="Arial"/>
          <w:b/>
          <w:sz w:val="22"/>
          <w:szCs w:val="22"/>
        </w:rPr>
        <w:t xml:space="preserve"> rezerwowy).</w:t>
      </w:r>
    </w:p>
    <w:p w:rsidR="00CB4FC2" w:rsidRDefault="00CB4FC2" w:rsidP="00CB4FC2">
      <w:pPr>
        <w:spacing w:after="0" w:line="240" w:lineRule="auto"/>
        <w:ind w:left="360"/>
        <w:rPr>
          <w:rFonts w:ascii="Arial" w:hAnsi="Arial" w:cs="Arial"/>
          <w:b/>
          <w:bCs/>
          <w:iCs/>
        </w:rPr>
      </w:pPr>
    </w:p>
    <w:p w:rsidR="00FB3A8A" w:rsidRPr="00FB3A8A" w:rsidRDefault="00FB3A8A" w:rsidP="004E3D83">
      <w:pPr>
        <w:numPr>
          <w:ilvl w:val="0"/>
          <w:numId w:val="3"/>
        </w:numPr>
        <w:spacing w:after="0" w:line="240" w:lineRule="auto"/>
        <w:ind w:left="426" w:hanging="426"/>
        <w:rPr>
          <w:rFonts w:ascii="Arial" w:eastAsia="Times New Roman" w:hAnsi="Arial" w:cs="Arial"/>
          <w:b/>
          <w:bCs/>
          <w:lang w:eastAsia="pl-PL"/>
        </w:rPr>
      </w:pPr>
      <w:r w:rsidRPr="00FB3A8A">
        <w:rPr>
          <w:rFonts w:ascii="Arial" w:eastAsia="Times New Roman" w:hAnsi="Arial" w:cs="Arial"/>
          <w:b/>
          <w:bCs/>
          <w:color w:val="000000"/>
          <w:lang w:eastAsia="pl-PL"/>
        </w:rPr>
        <w:t xml:space="preserve">INFORMACJE O SPOSOBIE POROZUMIEWANIA SIĘ ZAMAWIAJĄCEGO </w:t>
      </w:r>
      <w:r w:rsidRPr="00FB3A8A">
        <w:rPr>
          <w:rFonts w:ascii="Arial" w:eastAsia="Times New Roman" w:hAnsi="Arial" w:cs="Arial"/>
          <w:b/>
          <w:bCs/>
          <w:color w:val="000000"/>
          <w:lang w:eastAsia="pl-PL"/>
        </w:rPr>
        <w:br/>
        <w:t>Z WYKONAWCAMI</w:t>
      </w:r>
      <w:r w:rsidRPr="00FB3A8A">
        <w:rPr>
          <w:rFonts w:ascii="Arial" w:eastAsia="Times New Roman" w:hAnsi="Arial" w:cs="Arial"/>
          <w:b/>
          <w:bCs/>
          <w:lang w:eastAsia="pl-PL"/>
        </w:rPr>
        <w:t xml:space="preserve"> ORAZ POZYSKIWANIA OŚWIADCZEŃ I DOKUMENTÓW.</w:t>
      </w:r>
    </w:p>
    <w:p w:rsidR="00FB3A8A" w:rsidRDefault="00FB3A8A" w:rsidP="00FB3A8A">
      <w:pPr>
        <w:spacing w:after="0" w:line="240" w:lineRule="auto"/>
        <w:ind w:left="426"/>
        <w:jc w:val="both"/>
        <w:rPr>
          <w:rFonts w:ascii="Arial" w:eastAsia="Times New Roman" w:hAnsi="Arial" w:cs="Arial"/>
          <w:b/>
          <w:u w:val="single"/>
          <w:lang w:eastAsia="pl-PL"/>
        </w:rPr>
      </w:pPr>
    </w:p>
    <w:p w:rsidR="00FB3A8A" w:rsidRPr="00CE56DA" w:rsidRDefault="00FB3A8A" w:rsidP="001038BE">
      <w:pPr>
        <w:pStyle w:val="Akapitzlist"/>
        <w:numPr>
          <w:ilvl w:val="0"/>
          <w:numId w:val="5"/>
        </w:numPr>
        <w:tabs>
          <w:tab w:val="left" w:pos="851"/>
        </w:tabs>
        <w:spacing w:line="276" w:lineRule="auto"/>
        <w:ind w:left="426" w:firstLine="0"/>
        <w:contextualSpacing/>
        <w:jc w:val="both"/>
        <w:rPr>
          <w:rFonts w:ascii="Arial" w:hAnsi="Arial" w:cs="Arial"/>
          <w:sz w:val="22"/>
          <w:szCs w:val="22"/>
        </w:rPr>
      </w:pPr>
      <w:r w:rsidRPr="00CE56DA">
        <w:rPr>
          <w:rFonts w:ascii="Arial" w:hAnsi="Arial" w:cs="Arial"/>
          <w:sz w:val="22"/>
          <w:szCs w:val="22"/>
        </w:rPr>
        <w:t xml:space="preserve">Środkiem komunikacji elektronicznej, służącym złożeniu przez Wykonawcę oferty jest platforma zakupowa </w:t>
      </w:r>
      <w:hyperlink r:id="rId13" w:history="1">
        <w:r w:rsidRPr="00CE56DA">
          <w:rPr>
            <w:rStyle w:val="Hipercze"/>
            <w:rFonts w:ascii="Arial" w:eastAsiaTheme="majorEastAsia" w:hAnsi="Arial" w:cs="Arial"/>
            <w:b/>
            <w:sz w:val="22"/>
            <w:szCs w:val="22"/>
          </w:rPr>
          <w:t>https://platformazakupowa.pl/pn/32wog</w:t>
        </w:r>
      </w:hyperlink>
      <w:r w:rsidRPr="00CE56DA">
        <w:rPr>
          <w:rFonts w:ascii="Arial" w:hAnsi="Arial" w:cs="Arial"/>
          <w:b/>
          <w:sz w:val="22"/>
          <w:szCs w:val="22"/>
        </w:rPr>
        <w:t xml:space="preserve"> </w:t>
      </w:r>
    </w:p>
    <w:p w:rsidR="00FB3A8A" w:rsidRDefault="00FB3A8A" w:rsidP="00FB3A8A">
      <w:pPr>
        <w:spacing w:after="0" w:line="240" w:lineRule="auto"/>
        <w:jc w:val="both"/>
        <w:rPr>
          <w:rFonts w:ascii="Arial" w:eastAsia="Times New Roman" w:hAnsi="Arial" w:cs="Arial"/>
          <w:b/>
          <w:u w:val="single"/>
          <w:lang w:eastAsia="pl-PL"/>
        </w:rPr>
      </w:pPr>
    </w:p>
    <w:p w:rsidR="009E1FE5" w:rsidRDefault="00FB3A8A" w:rsidP="001038BE">
      <w:pPr>
        <w:pStyle w:val="Akapitzlist"/>
        <w:numPr>
          <w:ilvl w:val="0"/>
          <w:numId w:val="5"/>
        </w:numPr>
        <w:tabs>
          <w:tab w:val="left" w:pos="851"/>
        </w:tabs>
        <w:spacing w:line="276" w:lineRule="auto"/>
        <w:ind w:left="426" w:firstLine="0"/>
        <w:contextualSpacing/>
        <w:jc w:val="both"/>
        <w:rPr>
          <w:rFonts w:ascii="Arial" w:hAnsi="Arial" w:cs="Arial"/>
          <w:sz w:val="22"/>
          <w:szCs w:val="22"/>
        </w:rPr>
      </w:pPr>
      <w:r w:rsidRPr="00FB3A8A">
        <w:rPr>
          <w:rFonts w:ascii="Arial" w:hAnsi="Arial" w:cs="Arial"/>
          <w:sz w:val="22"/>
          <w:szCs w:val="22"/>
        </w:rPr>
        <w:t>Wykonawca  przedstawia  ofertę  zgodnie  z  wymogami  zapytania ofertowego</w:t>
      </w:r>
      <w:r w:rsidR="00BC7563">
        <w:rPr>
          <w:rFonts w:ascii="Arial" w:hAnsi="Arial" w:cs="Arial"/>
          <w:sz w:val="22"/>
          <w:szCs w:val="22"/>
        </w:rPr>
        <w:t>.</w:t>
      </w:r>
    </w:p>
    <w:p w:rsidR="00BC7563" w:rsidRPr="00BC7563" w:rsidRDefault="00BC7563" w:rsidP="00241AC5">
      <w:pPr>
        <w:pStyle w:val="Akapitzlist"/>
        <w:jc w:val="both"/>
        <w:rPr>
          <w:rFonts w:ascii="Arial" w:hAnsi="Arial" w:cs="Arial"/>
          <w:sz w:val="22"/>
          <w:szCs w:val="22"/>
        </w:rPr>
      </w:pPr>
    </w:p>
    <w:p w:rsidR="00241AC5" w:rsidRPr="00241AC5" w:rsidRDefault="00BC7563" w:rsidP="001038BE">
      <w:pPr>
        <w:pStyle w:val="Akapitzlist"/>
        <w:numPr>
          <w:ilvl w:val="0"/>
          <w:numId w:val="5"/>
        </w:numPr>
        <w:tabs>
          <w:tab w:val="left" w:pos="851"/>
        </w:tabs>
        <w:spacing w:line="276" w:lineRule="auto"/>
        <w:ind w:left="426" w:firstLine="0"/>
        <w:contextualSpacing/>
        <w:jc w:val="both"/>
        <w:rPr>
          <w:rFonts w:ascii="Arial" w:hAnsi="Arial" w:cs="Arial"/>
          <w:sz w:val="22"/>
          <w:szCs w:val="22"/>
        </w:rPr>
      </w:pPr>
      <w:r w:rsidRPr="00BC7563">
        <w:rPr>
          <w:rFonts w:ascii="Arial" w:hAnsi="Arial" w:cs="Arial"/>
          <w:sz w:val="22"/>
          <w:szCs w:val="22"/>
        </w:rPr>
        <w:t>Wszelkie oświadczenia, wnioski, zawiadomienia oraz informacje Zamawiając</w:t>
      </w:r>
      <w:r>
        <w:rPr>
          <w:rFonts w:ascii="Arial" w:hAnsi="Arial" w:cs="Arial"/>
          <w:sz w:val="22"/>
          <w:szCs w:val="22"/>
        </w:rPr>
        <w:t xml:space="preserve">y </w:t>
      </w:r>
      <w:r w:rsidR="00940424">
        <w:rPr>
          <w:rFonts w:ascii="Arial" w:hAnsi="Arial" w:cs="Arial"/>
          <w:sz w:val="22"/>
          <w:szCs w:val="22"/>
        </w:rPr>
        <w:br/>
      </w:r>
      <w:r>
        <w:rPr>
          <w:rFonts w:ascii="Arial" w:hAnsi="Arial" w:cs="Arial"/>
          <w:sz w:val="22"/>
          <w:szCs w:val="22"/>
        </w:rPr>
        <w:t xml:space="preserve">i Wykonawcy przekazują sobie za pomocą </w:t>
      </w:r>
      <w:r w:rsidRPr="00BC7563">
        <w:rPr>
          <w:rFonts w:ascii="Arial" w:hAnsi="Arial" w:cs="Arial"/>
          <w:sz w:val="22"/>
          <w:szCs w:val="22"/>
        </w:rPr>
        <w:t xml:space="preserve"> </w:t>
      </w:r>
      <w:r>
        <w:rPr>
          <w:rFonts w:ascii="Arial" w:hAnsi="Arial" w:cs="Arial"/>
          <w:sz w:val="22"/>
          <w:szCs w:val="22"/>
        </w:rPr>
        <w:t>platformy zakupowej</w:t>
      </w:r>
      <w:r w:rsidRPr="00CE56DA">
        <w:rPr>
          <w:rFonts w:ascii="Arial" w:hAnsi="Arial" w:cs="Arial"/>
          <w:sz w:val="22"/>
          <w:szCs w:val="22"/>
        </w:rPr>
        <w:t xml:space="preserve"> </w:t>
      </w:r>
      <w:hyperlink r:id="rId14" w:history="1">
        <w:r w:rsidRPr="00CE56DA">
          <w:rPr>
            <w:rStyle w:val="Hipercze"/>
            <w:rFonts w:ascii="Arial" w:eastAsiaTheme="majorEastAsia" w:hAnsi="Arial" w:cs="Arial"/>
            <w:b/>
            <w:sz w:val="22"/>
            <w:szCs w:val="22"/>
          </w:rPr>
          <w:t>https://platformazakupowa.pl/pn/32wog</w:t>
        </w:r>
      </w:hyperlink>
      <w:r w:rsidR="006170AD">
        <w:rPr>
          <w:rStyle w:val="Hipercze"/>
          <w:rFonts w:ascii="Arial" w:eastAsiaTheme="majorEastAsia" w:hAnsi="Arial" w:cs="Arial"/>
          <w:b/>
          <w:sz w:val="22"/>
          <w:szCs w:val="22"/>
        </w:rPr>
        <w:t>.</w:t>
      </w:r>
    </w:p>
    <w:p w:rsidR="00BC7563" w:rsidRPr="00BC7563" w:rsidRDefault="00BC7563" w:rsidP="00241AC5">
      <w:pPr>
        <w:tabs>
          <w:tab w:val="left" w:pos="851"/>
        </w:tabs>
        <w:contextualSpacing/>
        <w:jc w:val="both"/>
        <w:rPr>
          <w:rFonts w:ascii="Arial" w:hAnsi="Arial" w:cs="Arial"/>
        </w:rPr>
      </w:pPr>
    </w:p>
    <w:p w:rsidR="00BC7563" w:rsidRDefault="00BC7563" w:rsidP="001038BE">
      <w:pPr>
        <w:pStyle w:val="Akapitzlist"/>
        <w:numPr>
          <w:ilvl w:val="0"/>
          <w:numId w:val="5"/>
        </w:numPr>
        <w:tabs>
          <w:tab w:val="left" w:pos="851"/>
        </w:tabs>
        <w:spacing w:line="276" w:lineRule="auto"/>
        <w:ind w:left="426" w:firstLine="0"/>
        <w:contextualSpacing/>
        <w:jc w:val="both"/>
        <w:rPr>
          <w:rFonts w:ascii="Arial" w:hAnsi="Arial" w:cs="Arial"/>
          <w:sz w:val="22"/>
          <w:szCs w:val="22"/>
        </w:rPr>
      </w:pPr>
      <w:r w:rsidRPr="00BC7563">
        <w:rPr>
          <w:rFonts w:ascii="Arial" w:hAnsi="Arial" w:cs="Arial"/>
          <w:sz w:val="22"/>
          <w:szCs w:val="22"/>
        </w:rPr>
        <w:t xml:space="preserve">Komunikacja pomiędzy Zamawiającym a Wykonawcami w tym wszelkie </w:t>
      </w:r>
      <w:r w:rsidR="001A3B6E">
        <w:rPr>
          <w:rFonts w:ascii="Arial" w:hAnsi="Arial" w:cs="Arial"/>
          <w:sz w:val="22"/>
          <w:szCs w:val="22"/>
        </w:rPr>
        <w:t>dokumenty</w:t>
      </w:r>
      <w:r w:rsidRPr="00BC7563">
        <w:rPr>
          <w:rFonts w:ascii="Arial" w:hAnsi="Arial" w:cs="Arial"/>
          <w:sz w:val="22"/>
          <w:szCs w:val="22"/>
        </w:rPr>
        <w:t>, zawiadomienia oraz informacje, przekazywane są w formie elektronicznej za pośrednictwem Platformy i formularza „</w:t>
      </w:r>
      <w:r w:rsidRPr="00BC7563">
        <w:rPr>
          <w:rFonts w:ascii="Arial" w:hAnsi="Arial" w:cs="Arial"/>
          <w:b/>
          <w:sz w:val="22"/>
          <w:szCs w:val="22"/>
        </w:rPr>
        <w:t>Wyślij wiadomość</w:t>
      </w:r>
      <w:r w:rsidRPr="00BC7563">
        <w:rPr>
          <w:rFonts w:ascii="Arial" w:hAnsi="Arial" w:cs="Arial"/>
          <w:sz w:val="22"/>
          <w:szCs w:val="22"/>
        </w:rPr>
        <w:t xml:space="preserve">” znajdującego się na stronie danego postępowania. </w:t>
      </w:r>
    </w:p>
    <w:p w:rsidR="00BC7563" w:rsidRPr="00BC7563" w:rsidRDefault="00BC7563" w:rsidP="00BC7563">
      <w:pPr>
        <w:pStyle w:val="Akapitzlist"/>
        <w:rPr>
          <w:rFonts w:ascii="Arial" w:hAnsi="Arial" w:cs="Arial"/>
          <w:sz w:val="22"/>
          <w:szCs w:val="22"/>
        </w:rPr>
      </w:pPr>
    </w:p>
    <w:p w:rsidR="001A3B6E" w:rsidRPr="007F6989" w:rsidRDefault="001A3B6E" w:rsidP="001038BE">
      <w:pPr>
        <w:pStyle w:val="Akapitzlist"/>
        <w:numPr>
          <w:ilvl w:val="0"/>
          <w:numId w:val="5"/>
        </w:numPr>
        <w:tabs>
          <w:tab w:val="left" w:pos="851"/>
        </w:tabs>
        <w:spacing w:line="276" w:lineRule="auto"/>
        <w:ind w:left="426" w:firstLine="0"/>
        <w:contextualSpacing/>
        <w:jc w:val="both"/>
        <w:rPr>
          <w:rStyle w:val="Hipercze"/>
          <w:rFonts w:ascii="Arial" w:hAnsi="Arial" w:cs="Arial"/>
          <w:color w:val="auto"/>
          <w:sz w:val="22"/>
          <w:szCs w:val="22"/>
          <w:u w:val="none"/>
        </w:rPr>
      </w:pPr>
      <w:r w:rsidRPr="001A3B6E">
        <w:rPr>
          <w:rFonts w:ascii="Arial" w:hAnsi="Arial" w:cs="Arial"/>
          <w:sz w:val="22"/>
          <w:szCs w:val="22"/>
        </w:rPr>
        <w:t xml:space="preserve">Wykonawca może się zwrócić do Zamawiającego o wyjaśnienie </w:t>
      </w:r>
      <w:r>
        <w:rPr>
          <w:rFonts w:ascii="Arial" w:hAnsi="Arial" w:cs="Arial"/>
          <w:sz w:val="22"/>
          <w:szCs w:val="22"/>
        </w:rPr>
        <w:t>warunków udzielenia zamówienia dotyczących opisu przedmiotu zamówienia za pośrednictwem platformy zakupowej</w:t>
      </w:r>
      <w:r w:rsidRPr="00CE56DA">
        <w:rPr>
          <w:rFonts w:ascii="Arial" w:hAnsi="Arial" w:cs="Arial"/>
          <w:sz w:val="22"/>
          <w:szCs w:val="22"/>
        </w:rPr>
        <w:t xml:space="preserve"> </w:t>
      </w:r>
      <w:hyperlink r:id="rId15" w:history="1">
        <w:r w:rsidRPr="00CE56DA">
          <w:rPr>
            <w:rStyle w:val="Hipercze"/>
            <w:rFonts w:ascii="Arial" w:eastAsiaTheme="majorEastAsia" w:hAnsi="Arial" w:cs="Arial"/>
            <w:b/>
            <w:sz w:val="22"/>
            <w:szCs w:val="22"/>
          </w:rPr>
          <w:t>https://platformazakupowa.pl/pn/32wog</w:t>
        </w:r>
      </w:hyperlink>
    </w:p>
    <w:p w:rsidR="007F6989" w:rsidRPr="007F6989" w:rsidRDefault="007F6989" w:rsidP="007F6989">
      <w:pPr>
        <w:pStyle w:val="Akapitzlist"/>
        <w:rPr>
          <w:rFonts w:ascii="Arial" w:hAnsi="Arial" w:cs="Arial"/>
          <w:sz w:val="22"/>
          <w:szCs w:val="22"/>
        </w:rPr>
      </w:pPr>
    </w:p>
    <w:p w:rsidR="007F6989" w:rsidRPr="001A3B6E" w:rsidRDefault="007F6989" w:rsidP="001038BE">
      <w:pPr>
        <w:pStyle w:val="Akapitzlist"/>
        <w:numPr>
          <w:ilvl w:val="0"/>
          <w:numId w:val="5"/>
        </w:numPr>
        <w:tabs>
          <w:tab w:val="left" w:pos="851"/>
        </w:tabs>
        <w:spacing w:line="276" w:lineRule="auto"/>
        <w:ind w:left="426" w:firstLine="0"/>
        <w:contextualSpacing/>
        <w:jc w:val="both"/>
        <w:rPr>
          <w:rFonts w:ascii="Arial" w:hAnsi="Arial" w:cs="Arial"/>
          <w:sz w:val="22"/>
          <w:szCs w:val="22"/>
        </w:rPr>
      </w:pPr>
      <w:r>
        <w:rPr>
          <w:rFonts w:ascii="Arial" w:hAnsi="Arial" w:cs="Arial"/>
          <w:sz w:val="22"/>
          <w:szCs w:val="22"/>
        </w:rPr>
        <w:t>Zamawiający niezwłocznie udzieli wyjaśnień, jeżeli prośba o wyjaśnienie treści zapytania ofertowego wpłynie do niego nie później niż na 4 dni przed upływem terminu składania ofert.</w:t>
      </w:r>
    </w:p>
    <w:p w:rsidR="001A3B6E" w:rsidRPr="001A3B6E" w:rsidRDefault="001A3B6E" w:rsidP="001A3B6E">
      <w:pPr>
        <w:pStyle w:val="Akapitzlist"/>
        <w:rPr>
          <w:rFonts w:ascii="Arial" w:hAnsi="Arial" w:cs="Arial"/>
          <w:sz w:val="22"/>
          <w:szCs w:val="22"/>
        </w:rPr>
      </w:pPr>
    </w:p>
    <w:p w:rsidR="00BC7563" w:rsidRDefault="00BC7563" w:rsidP="001038BE">
      <w:pPr>
        <w:pStyle w:val="Akapitzlist"/>
        <w:numPr>
          <w:ilvl w:val="0"/>
          <w:numId w:val="5"/>
        </w:numPr>
        <w:tabs>
          <w:tab w:val="left" w:pos="851"/>
        </w:tabs>
        <w:spacing w:line="276" w:lineRule="auto"/>
        <w:ind w:left="426" w:firstLine="0"/>
        <w:contextualSpacing/>
        <w:jc w:val="both"/>
        <w:rPr>
          <w:rFonts w:ascii="Arial" w:hAnsi="Arial" w:cs="Arial"/>
          <w:sz w:val="22"/>
          <w:szCs w:val="22"/>
        </w:rPr>
      </w:pPr>
      <w:r w:rsidRPr="00BC7563">
        <w:rPr>
          <w:rFonts w:ascii="Arial" w:hAnsi="Arial" w:cs="Arial"/>
          <w:sz w:val="22"/>
          <w:szCs w:val="22"/>
        </w:rPr>
        <w:t xml:space="preserve">Zamawiający będzie przekazywał Wykonawcom informacje w formie elektronicznej za pośrednictwem Platformy. </w:t>
      </w:r>
      <w:r>
        <w:rPr>
          <w:rFonts w:ascii="Arial" w:hAnsi="Arial" w:cs="Arial"/>
          <w:sz w:val="22"/>
          <w:szCs w:val="22"/>
        </w:rPr>
        <w:t>Wszelkie i</w:t>
      </w:r>
      <w:r w:rsidRPr="00BC7563">
        <w:rPr>
          <w:rFonts w:ascii="Arial" w:hAnsi="Arial" w:cs="Arial"/>
          <w:sz w:val="22"/>
          <w:szCs w:val="22"/>
        </w:rPr>
        <w:t xml:space="preserve">nformacje </w:t>
      </w:r>
      <w:r>
        <w:rPr>
          <w:rFonts w:ascii="Arial" w:hAnsi="Arial" w:cs="Arial"/>
          <w:sz w:val="22"/>
          <w:szCs w:val="22"/>
        </w:rPr>
        <w:t xml:space="preserve">zamieszczane przez Zamawiającego dostępne będą </w:t>
      </w:r>
      <w:r w:rsidRPr="00BC7563">
        <w:rPr>
          <w:rFonts w:ascii="Arial" w:hAnsi="Arial" w:cs="Arial"/>
          <w:sz w:val="22"/>
          <w:szCs w:val="22"/>
        </w:rPr>
        <w:t xml:space="preserve"> na Platformie w sekcji „Komunikaty”. </w:t>
      </w:r>
    </w:p>
    <w:p w:rsidR="001A3B6E" w:rsidRPr="001A3B6E" w:rsidRDefault="001A3B6E" w:rsidP="001A3B6E">
      <w:pPr>
        <w:pStyle w:val="Akapitzlist"/>
        <w:rPr>
          <w:rFonts w:ascii="Arial" w:hAnsi="Arial" w:cs="Arial"/>
          <w:sz w:val="22"/>
          <w:szCs w:val="22"/>
        </w:rPr>
      </w:pPr>
    </w:p>
    <w:p w:rsidR="001A3B6E" w:rsidRPr="001A3B6E" w:rsidRDefault="001A3B6E" w:rsidP="001038BE">
      <w:pPr>
        <w:pStyle w:val="Akapitzlist"/>
        <w:numPr>
          <w:ilvl w:val="0"/>
          <w:numId w:val="5"/>
        </w:numPr>
        <w:tabs>
          <w:tab w:val="left" w:pos="851"/>
        </w:tabs>
        <w:spacing w:line="276" w:lineRule="auto"/>
        <w:ind w:left="426" w:firstLine="0"/>
        <w:contextualSpacing/>
        <w:jc w:val="both"/>
        <w:rPr>
          <w:rFonts w:ascii="Arial" w:hAnsi="Arial" w:cs="Arial"/>
          <w:sz w:val="22"/>
          <w:szCs w:val="22"/>
        </w:rPr>
      </w:pPr>
      <w:r w:rsidRPr="001A3B6E">
        <w:rPr>
          <w:rFonts w:ascii="Arial" w:hAnsi="Arial" w:cs="Arial"/>
          <w:sz w:val="22"/>
          <w:szCs w:val="22"/>
        </w:rPr>
        <w:t>Wykonawca, przystępując do niniejszego postępowania o udzielenie zamówienia publicznego zobowiązany jest:</w:t>
      </w:r>
    </w:p>
    <w:p w:rsidR="001A3B6E" w:rsidRPr="001A3B6E" w:rsidRDefault="001A3B6E" w:rsidP="001038BE">
      <w:pPr>
        <w:numPr>
          <w:ilvl w:val="0"/>
          <w:numId w:val="6"/>
        </w:numPr>
        <w:spacing w:after="0" w:line="240" w:lineRule="auto"/>
        <w:contextualSpacing/>
        <w:jc w:val="both"/>
        <w:rPr>
          <w:rFonts w:ascii="Arial" w:hAnsi="Arial" w:cs="Arial"/>
        </w:rPr>
      </w:pPr>
      <w:r w:rsidRPr="001A3B6E">
        <w:rPr>
          <w:rFonts w:ascii="Arial" w:hAnsi="Arial" w:cs="Arial"/>
        </w:rPr>
        <w:t>zaakceptować warunki korzystania z Platformy określone w Regulaminie zamieszczonym na stronie internetowej Platformy, w zakładce „Regulamin” oraz uznania go za wiążący.</w:t>
      </w:r>
    </w:p>
    <w:p w:rsidR="001A3B6E" w:rsidRDefault="001A3B6E" w:rsidP="001038BE">
      <w:pPr>
        <w:numPr>
          <w:ilvl w:val="0"/>
          <w:numId w:val="6"/>
        </w:numPr>
        <w:spacing w:after="0" w:line="240" w:lineRule="auto"/>
        <w:contextualSpacing/>
        <w:jc w:val="both"/>
        <w:rPr>
          <w:rFonts w:ascii="Arial" w:hAnsi="Arial" w:cs="Arial"/>
        </w:rPr>
      </w:pPr>
      <w:r w:rsidRPr="001A3B6E">
        <w:rPr>
          <w:rFonts w:ascii="Arial" w:hAnsi="Arial" w:cs="Arial"/>
        </w:rPr>
        <w:t>Zapoznać się i stosować do Instrukcji składania ofert/wniosków dostępnej na Platformie, w zakładce Instrukcje.</w:t>
      </w:r>
    </w:p>
    <w:p w:rsidR="000610A1" w:rsidRDefault="000610A1" w:rsidP="000610A1">
      <w:pPr>
        <w:spacing w:after="0" w:line="240" w:lineRule="auto"/>
        <w:contextualSpacing/>
        <w:jc w:val="both"/>
        <w:rPr>
          <w:rFonts w:ascii="Arial" w:hAnsi="Arial" w:cs="Arial"/>
        </w:rPr>
      </w:pPr>
    </w:p>
    <w:p w:rsidR="000610A1" w:rsidRPr="000D580B" w:rsidRDefault="000610A1" w:rsidP="001038BE">
      <w:pPr>
        <w:pStyle w:val="Akapitzlist"/>
        <w:numPr>
          <w:ilvl w:val="0"/>
          <w:numId w:val="5"/>
        </w:numPr>
        <w:tabs>
          <w:tab w:val="left" w:pos="851"/>
        </w:tabs>
        <w:spacing w:line="276" w:lineRule="auto"/>
        <w:ind w:left="426" w:firstLine="0"/>
        <w:contextualSpacing/>
        <w:jc w:val="both"/>
        <w:rPr>
          <w:rFonts w:ascii="Arial" w:hAnsi="Arial" w:cs="Arial"/>
          <w:color w:val="000000"/>
          <w:sz w:val="22"/>
          <w:szCs w:val="22"/>
          <w:lang w:eastAsia="ar-SA"/>
        </w:rPr>
      </w:pPr>
      <w:r w:rsidRPr="000610A1">
        <w:rPr>
          <w:rFonts w:ascii="Arial" w:hAnsi="Arial" w:cs="Arial"/>
          <w:color w:val="000000"/>
          <w:sz w:val="22"/>
          <w:szCs w:val="22"/>
          <w:lang w:eastAsia="ar-SA"/>
        </w:rPr>
        <w:t xml:space="preserve">Zamawiający informuje, że instrukcje korzystania z </w:t>
      </w:r>
      <w:hyperlink r:id="rId16" w:history="1">
        <w:r w:rsidRPr="000610A1">
          <w:rPr>
            <w:rFonts w:ascii="Arial" w:hAnsi="Arial" w:cs="Arial"/>
            <w:color w:val="1155CC"/>
            <w:sz w:val="22"/>
            <w:szCs w:val="22"/>
            <w:u w:val="single"/>
            <w:lang w:eastAsia="ar-SA"/>
          </w:rPr>
          <w:t>platformazakupowa.pl</w:t>
        </w:r>
      </w:hyperlink>
      <w:r w:rsidRPr="000610A1">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7" w:history="1">
        <w:r w:rsidRPr="000610A1">
          <w:rPr>
            <w:rFonts w:ascii="Arial" w:hAnsi="Arial" w:cs="Arial"/>
            <w:color w:val="1155CC"/>
            <w:sz w:val="22"/>
            <w:szCs w:val="22"/>
            <w:u w:val="single"/>
            <w:lang w:eastAsia="ar-SA"/>
          </w:rPr>
          <w:t>platformazakupowa.pl</w:t>
        </w:r>
      </w:hyperlink>
      <w:r w:rsidRPr="000610A1">
        <w:rPr>
          <w:rFonts w:ascii="Arial" w:hAnsi="Arial" w:cs="Arial"/>
          <w:color w:val="000000"/>
          <w:sz w:val="22"/>
          <w:szCs w:val="22"/>
          <w:lang w:eastAsia="ar-SA"/>
        </w:rPr>
        <w:t xml:space="preserve"> znajdują się w zakładce „Instrukcje dla Wykonawców" na stronie internetowej pod adresem: </w:t>
      </w:r>
      <w:hyperlink r:id="rId18" w:history="1">
        <w:r w:rsidRPr="000610A1">
          <w:rPr>
            <w:rFonts w:ascii="Arial" w:hAnsi="Arial" w:cs="Arial"/>
            <w:color w:val="1155CC"/>
            <w:sz w:val="22"/>
            <w:szCs w:val="22"/>
            <w:u w:val="single"/>
            <w:lang w:eastAsia="ar-SA"/>
          </w:rPr>
          <w:t>https://platformazakupowa.pl/strona/45-instrukcje</w:t>
        </w:r>
      </w:hyperlink>
    </w:p>
    <w:p w:rsidR="000D580B" w:rsidRPr="000610A1" w:rsidRDefault="000D580B" w:rsidP="000D580B">
      <w:pPr>
        <w:pStyle w:val="Akapitzlist"/>
        <w:tabs>
          <w:tab w:val="left" w:pos="851"/>
        </w:tabs>
        <w:spacing w:line="276" w:lineRule="auto"/>
        <w:ind w:left="426"/>
        <w:contextualSpacing/>
        <w:jc w:val="both"/>
        <w:rPr>
          <w:rFonts w:ascii="Arial" w:hAnsi="Arial" w:cs="Arial"/>
          <w:color w:val="000000"/>
          <w:sz w:val="22"/>
          <w:szCs w:val="22"/>
          <w:lang w:eastAsia="ar-SA"/>
        </w:rPr>
      </w:pPr>
    </w:p>
    <w:p w:rsidR="00241AC5" w:rsidRPr="00241AC5" w:rsidRDefault="000D580B" w:rsidP="001038BE">
      <w:pPr>
        <w:pStyle w:val="Akapitzlist"/>
        <w:numPr>
          <w:ilvl w:val="0"/>
          <w:numId w:val="5"/>
        </w:numPr>
        <w:tabs>
          <w:tab w:val="left" w:pos="851"/>
        </w:tabs>
        <w:spacing w:line="360" w:lineRule="auto"/>
        <w:ind w:left="426" w:firstLine="0"/>
        <w:contextualSpacing/>
        <w:jc w:val="both"/>
        <w:rPr>
          <w:rFonts w:ascii="Arial" w:hAnsi="Arial" w:cs="Arial"/>
          <w:sz w:val="22"/>
          <w:szCs w:val="22"/>
        </w:rPr>
      </w:pPr>
      <w:r>
        <w:rPr>
          <w:rFonts w:ascii="Verdana" w:hAnsi="Verdana" w:cs="Calibri"/>
        </w:rPr>
        <w:t> </w:t>
      </w:r>
      <w:r w:rsidRPr="000D580B">
        <w:rPr>
          <w:rFonts w:ascii="Arial" w:hAnsi="Arial" w:cs="Arial"/>
          <w:sz w:val="22"/>
          <w:szCs w:val="22"/>
        </w:rPr>
        <w:t>Postępowanie o udzielenie zamówienia jest prowadzone w języku polskim.</w:t>
      </w:r>
    </w:p>
    <w:p w:rsidR="001A3B6E" w:rsidRPr="000D580B" w:rsidRDefault="000D580B" w:rsidP="001038BE">
      <w:pPr>
        <w:pStyle w:val="Akapitzlist"/>
        <w:numPr>
          <w:ilvl w:val="0"/>
          <w:numId w:val="5"/>
        </w:numPr>
        <w:tabs>
          <w:tab w:val="left" w:pos="851"/>
        </w:tabs>
        <w:spacing w:line="360" w:lineRule="auto"/>
        <w:ind w:left="426" w:firstLine="0"/>
        <w:contextualSpacing/>
        <w:jc w:val="both"/>
        <w:rPr>
          <w:rFonts w:ascii="Arial" w:hAnsi="Arial" w:cs="Arial"/>
          <w:sz w:val="22"/>
          <w:szCs w:val="22"/>
        </w:rPr>
      </w:pPr>
      <w:r w:rsidRPr="000D580B">
        <w:rPr>
          <w:rFonts w:ascii="Arial" w:hAnsi="Arial" w:cs="Arial"/>
          <w:sz w:val="22"/>
          <w:szCs w:val="22"/>
        </w:rPr>
        <w:t>Wykonawca może złożyć tylko jedną ofertę.</w:t>
      </w:r>
    </w:p>
    <w:p w:rsidR="00CA797F" w:rsidRDefault="000D580B" w:rsidP="001038BE">
      <w:pPr>
        <w:pStyle w:val="Akapitzlist"/>
        <w:numPr>
          <w:ilvl w:val="0"/>
          <w:numId w:val="5"/>
        </w:numPr>
        <w:tabs>
          <w:tab w:val="left" w:pos="851"/>
        </w:tabs>
        <w:spacing w:line="276" w:lineRule="auto"/>
        <w:ind w:left="426" w:firstLine="0"/>
        <w:contextualSpacing/>
        <w:jc w:val="both"/>
        <w:rPr>
          <w:rFonts w:ascii="Arial" w:hAnsi="Arial" w:cs="Arial"/>
          <w:sz w:val="22"/>
          <w:szCs w:val="22"/>
        </w:rPr>
      </w:pPr>
      <w:r w:rsidRPr="000D580B">
        <w:rPr>
          <w:rFonts w:ascii="Arial" w:hAnsi="Arial" w:cs="Arial"/>
          <w:sz w:val="22"/>
          <w:szCs w:val="22"/>
        </w:rPr>
        <w:t>Złożenie oferty potwierdza możliwości oraz gotowość Wykonawcy do realizacji zadania zgodnie z wymaganiami Zamawiającego.</w:t>
      </w:r>
    </w:p>
    <w:p w:rsidR="00CE0316" w:rsidRPr="00CE0316" w:rsidRDefault="00CE0316" w:rsidP="00CE0316">
      <w:pPr>
        <w:pStyle w:val="Akapitzlist"/>
        <w:rPr>
          <w:rFonts w:ascii="Arial" w:hAnsi="Arial" w:cs="Arial"/>
          <w:sz w:val="22"/>
          <w:szCs w:val="22"/>
        </w:rPr>
      </w:pPr>
    </w:p>
    <w:p w:rsidR="00CA797F" w:rsidRDefault="00CA797F" w:rsidP="001038BE">
      <w:pPr>
        <w:pStyle w:val="NormalnyWeb"/>
        <w:numPr>
          <w:ilvl w:val="0"/>
          <w:numId w:val="5"/>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A43E7A">
        <w:rPr>
          <w:rFonts w:ascii="Arial" w:eastAsia="Times New Roman" w:hAnsi="Arial" w:cs="Arial"/>
          <w:sz w:val="22"/>
          <w:szCs w:val="22"/>
        </w:rPr>
        <w:t xml:space="preserve">W  toku  badania  i  oceny  ofert – </w:t>
      </w:r>
      <w:r w:rsidRPr="00A43E7A">
        <w:rPr>
          <w:rFonts w:ascii="Arial" w:eastAsia="Times New Roman" w:hAnsi="Arial" w:cs="Arial"/>
          <w:b/>
          <w:sz w:val="22"/>
          <w:szCs w:val="22"/>
        </w:rPr>
        <w:t>32</w:t>
      </w:r>
      <w:r w:rsidR="00CE0316">
        <w:rPr>
          <w:rFonts w:ascii="Arial" w:eastAsia="Times New Roman" w:hAnsi="Arial" w:cs="Arial"/>
          <w:b/>
          <w:sz w:val="22"/>
          <w:szCs w:val="22"/>
        </w:rPr>
        <w:t xml:space="preserve"> Wojskowy Oddział Gospodarczy w </w:t>
      </w:r>
      <w:r w:rsidRPr="00A43E7A">
        <w:rPr>
          <w:rFonts w:ascii="Arial" w:eastAsia="Times New Roman" w:hAnsi="Arial" w:cs="Arial"/>
          <w:b/>
          <w:sz w:val="22"/>
          <w:szCs w:val="22"/>
        </w:rPr>
        <w:t>Zamościu</w:t>
      </w:r>
      <w:r w:rsidRPr="00A43E7A">
        <w:rPr>
          <w:rFonts w:ascii="Arial" w:eastAsia="Times New Roman" w:hAnsi="Arial" w:cs="Arial"/>
          <w:sz w:val="22"/>
          <w:szCs w:val="22"/>
        </w:rPr>
        <w:t xml:space="preserve"> może  żądać  od Wykonawcy  wyjaśnień  dotyczących  treści  złożonej  oferty.</w:t>
      </w:r>
    </w:p>
    <w:p w:rsidR="00CA797F" w:rsidRPr="00A43E7A" w:rsidRDefault="00CA797F" w:rsidP="00CA797F">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p>
    <w:p w:rsidR="00CA797F" w:rsidRPr="00A43E7A" w:rsidRDefault="00CA797F" w:rsidP="001038BE">
      <w:pPr>
        <w:pStyle w:val="NormalnyWeb"/>
        <w:numPr>
          <w:ilvl w:val="0"/>
          <w:numId w:val="5"/>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A43E7A">
        <w:rPr>
          <w:rFonts w:ascii="Arial" w:eastAsia="Times New Roman" w:hAnsi="Arial" w:cs="Arial"/>
          <w:b/>
          <w:sz w:val="22"/>
          <w:szCs w:val="22"/>
        </w:rPr>
        <w:t>Nie złożenie wymaganych wyjaśnień</w:t>
      </w:r>
      <w:r w:rsidRPr="00A43E7A">
        <w:rPr>
          <w:rFonts w:ascii="Arial" w:eastAsia="Times New Roman" w:hAnsi="Arial" w:cs="Arial"/>
          <w:sz w:val="22"/>
          <w:szCs w:val="22"/>
        </w:rPr>
        <w:t xml:space="preserve">, o których mowa w </w:t>
      </w:r>
      <w:r w:rsidR="00DE1A1E">
        <w:rPr>
          <w:rFonts w:ascii="Arial" w:eastAsia="Times New Roman" w:hAnsi="Arial" w:cs="Arial"/>
          <w:sz w:val="22"/>
          <w:szCs w:val="22"/>
          <w:lang w:eastAsia="ar-SA"/>
        </w:rPr>
        <w:t>pkt</w:t>
      </w:r>
      <w:r>
        <w:rPr>
          <w:rFonts w:ascii="Arial" w:eastAsia="Times New Roman" w:hAnsi="Arial" w:cs="Arial"/>
          <w:sz w:val="22"/>
          <w:szCs w:val="22"/>
          <w:lang w:eastAsia="ar-SA"/>
        </w:rPr>
        <w:t xml:space="preserve">. </w:t>
      </w:r>
      <w:r w:rsidR="00DE1A1E">
        <w:rPr>
          <w:rFonts w:ascii="Arial" w:eastAsia="Times New Roman" w:hAnsi="Arial" w:cs="Arial"/>
          <w:sz w:val="22"/>
          <w:szCs w:val="22"/>
          <w:lang w:eastAsia="ar-SA"/>
        </w:rPr>
        <w:t>1</w:t>
      </w:r>
      <w:r w:rsidR="007F6989">
        <w:rPr>
          <w:rFonts w:ascii="Arial" w:eastAsia="Times New Roman" w:hAnsi="Arial" w:cs="Arial"/>
          <w:sz w:val="22"/>
          <w:szCs w:val="22"/>
          <w:lang w:eastAsia="ar-SA"/>
        </w:rPr>
        <w:t>3</w:t>
      </w:r>
      <w:r w:rsidRPr="00A43E7A">
        <w:rPr>
          <w:rFonts w:ascii="Arial" w:eastAsia="Times New Roman" w:hAnsi="Arial" w:cs="Arial"/>
          <w:sz w:val="22"/>
          <w:szCs w:val="22"/>
          <w:lang w:eastAsia="ar-SA"/>
        </w:rPr>
        <w:t xml:space="preserve">  </w:t>
      </w:r>
      <w:r w:rsidRPr="00A43E7A">
        <w:rPr>
          <w:rFonts w:ascii="Arial" w:eastAsia="Times New Roman" w:hAnsi="Arial" w:cs="Arial"/>
          <w:sz w:val="22"/>
          <w:szCs w:val="22"/>
        </w:rPr>
        <w:t xml:space="preserve">niniejszego </w:t>
      </w:r>
      <w:r>
        <w:rPr>
          <w:rFonts w:ascii="Arial" w:eastAsia="Times New Roman" w:hAnsi="Arial" w:cs="Arial"/>
          <w:sz w:val="22"/>
          <w:szCs w:val="22"/>
        </w:rPr>
        <w:t>zapytania ofertowego</w:t>
      </w:r>
      <w:r w:rsidRPr="00A43E7A">
        <w:rPr>
          <w:rFonts w:ascii="Arial" w:eastAsia="Times New Roman" w:hAnsi="Arial" w:cs="Arial"/>
          <w:sz w:val="22"/>
          <w:szCs w:val="22"/>
        </w:rPr>
        <w:t>, w wyznaczonym terminie skutkować będzie odrzuceniem oferty z postępowania.</w:t>
      </w:r>
    </w:p>
    <w:p w:rsidR="00CA797F" w:rsidRPr="00CA797F" w:rsidRDefault="00CA797F" w:rsidP="00CA797F">
      <w:pPr>
        <w:tabs>
          <w:tab w:val="left" w:pos="142"/>
          <w:tab w:val="left" w:pos="426"/>
        </w:tabs>
        <w:spacing w:after="0" w:line="240" w:lineRule="auto"/>
        <w:jc w:val="both"/>
        <w:rPr>
          <w:rFonts w:ascii="Arial" w:eastAsia="Times New Roman" w:hAnsi="Arial" w:cs="Arial"/>
          <w:lang w:eastAsia="pl-PL"/>
        </w:rPr>
      </w:pPr>
    </w:p>
    <w:p w:rsidR="00CA797F" w:rsidRDefault="00CA797F" w:rsidP="001038BE">
      <w:pPr>
        <w:pStyle w:val="NormalnyWeb"/>
        <w:numPr>
          <w:ilvl w:val="0"/>
          <w:numId w:val="5"/>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CA797F">
        <w:rPr>
          <w:rFonts w:ascii="Arial" w:eastAsia="Times New Roman" w:hAnsi="Arial" w:cs="Arial"/>
          <w:b/>
          <w:sz w:val="22"/>
          <w:szCs w:val="22"/>
        </w:rPr>
        <w:t>Nieuzupełnienie</w:t>
      </w:r>
      <w:r w:rsidRPr="00CA797F">
        <w:rPr>
          <w:rFonts w:ascii="Arial" w:eastAsia="Times New Roman" w:hAnsi="Arial" w:cs="Arial"/>
          <w:sz w:val="22"/>
          <w:szCs w:val="22"/>
        </w:rPr>
        <w:t xml:space="preserve"> przez Wykonawcę wymaganych dokumentów w wyznaczonym terminie  skutkować będzie odrzuceniem oferty z postępowania.</w:t>
      </w:r>
    </w:p>
    <w:p w:rsidR="00DE1A1E" w:rsidRDefault="00DE1A1E" w:rsidP="00DE1A1E">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86"/>
        <w:jc w:val="both"/>
        <w:rPr>
          <w:rFonts w:ascii="Arial" w:eastAsia="Times New Roman" w:hAnsi="Arial" w:cs="Arial"/>
          <w:sz w:val="22"/>
          <w:szCs w:val="22"/>
        </w:rPr>
      </w:pPr>
    </w:p>
    <w:p w:rsidR="00DE1A1E" w:rsidRPr="00DE1A1E" w:rsidRDefault="00DE1A1E" w:rsidP="001038BE">
      <w:pPr>
        <w:numPr>
          <w:ilvl w:val="0"/>
          <w:numId w:val="5"/>
        </w:numPr>
        <w:spacing w:after="0" w:line="240" w:lineRule="auto"/>
        <w:jc w:val="both"/>
        <w:rPr>
          <w:rFonts w:ascii="Arial" w:eastAsia="Times New Roman" w:hAnsi="Arial" w:cs="Arial"/>
          <w:lang w:eastAsia="pl-PL"/>
        </w:rPr>
      </w:pPr>
      <w:r w:rsidRPr="006837B6">
        <w:rPr>
          <w:rFonts w:ascii="Arial" w:eastAsia="Times New Roman" w:hAnsi="Arial" w:cs="Arial"/>
          <w:b/>
          <w:lang w:eastAsia="pl-PL"/>
        </w:rPr>
        <w:t>32 Wojskowy Oddział Gospodarczy w Zamościu</w:t>
      </w:r>
      <w:r w:rsidRPr="006837B6">
        <w:rPr>
          <w:rFonts w:ascii="Arial" w:eastAsia="Times New Roman" w:hAnsi="Arial" w:cs="Arial"/>
          <w:lang w:eastAsia="pl-PL"/>
        </w:rPr>
        <w:t xml:space="preserve"> poprawi  w  treści  oferty  oczywiste  omyłki pisarskie, oczywiste  omyłki  rachunkowe  z  uwzględnieniem  konsekwencji  rachunkowych dokonanych  poprawek  oraz  inne  omyłki  polegające  na  niezgodności  oferty  z treścią </w:t>
      </w:r>
      <w:r>
        <w:rPr>
          <w:rFonts w:ascii="Arial" w:eastAsia="Times New Roman" w:hAnsi="Arial" w:cs="Arial"/>
          <w:lang w:eastAsia="pl-PL"/>
        </w:rPr>
        <w:t>zapytania ofertowego</w:t>
      </w:r>
      <w:r w:rsidRPr="006837B6">
        <w:rPr>
          <w:rFonts w:ascii="Arial" w:eastAsia="Times New Roman" w:hAnsi="Arial" w:cs="Arial"/>
          <w:lang w:eastAsia="pl-PL"/>
        </w:rPr>
        <w:t xml:space="preserve"> nie powodujące  istotnych  zmian  w  treści  oferty,  niezwłocznie  zawiadamiając  o  tym   Wykonawcę, którego  oferta  została  poprawiona.</w:t>
      </w:r>
    </w:p>
    <w:p w:rsidR="00CA797F" w:rsidRPr="00CA797F" w:rsidRDefault="00CA797F" w:rsidP="00CA797F">
      <w:pPr>
        <w:tabs>
          <w:tab w:val="left" w:pos="142"/>
          <w:tab w:val="left" w:pos="426"/>
        </w:tabs>
        <w:spacing w:after="0" w:line="240" w:lineRule="auto"/>
        <w:ind w:left="284"/>
        <w:jc w:val="both"/>
        <w:rPr>
          <w:rFonts w:ascii="Arial" w:eastAsia="Times New Roman" w:hAnsi="Arial" w:cs="Arial"/>
          <w:lang w:eastAsia="pl-PL"/>
        </w:rPr>
      </w:pPr>
    </w:p>
    <w:p w:rsidR="00CA797F" w:rsidRPr="00CA797F" w:rsidRDefault="00CA797F" w:rsidP="001038BE">
      <w:pPr>
        <w:pStyle w:val="NormalnyWeb"/>
        <w:numPr>
          <w:ilvl w:val="0"/>
          <w:numId w:val="5"/>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CA797F">
        <w:rPr>
          <w:rFonts w:ascii="Arial" w:eastAsia="Times New Roman" w:hAnsi="Arial" w:cs="Arial"/>
          <w:b/>
          <w:sz w:val="22"/>
          <w:szCs w:val="22"/>
        </w:rPr>
        <w:t>Zamawiający zastrzega sobie możliwość odrzucenia oferty, jeżeli:</w:t>
      </w:r>
    </w:p>
    <w:p w:rsidR="00CA797F" w:rsidRPr="00CA797F" w:rsidRDefault="00CA797F" w:rsidP="001038BE">
      <w:pPr>
        <w:numPr>
          <w:ilvl w:val="0"/>
          <w:numId w:val="14"/>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 xml:space="preserve">Wykonawca w terminie 3 dni od dnia doręczenia zawiadomienia, nie zgodził się na poprawienie omyłki polegającej na niezgodności oferty z treścią </w:t>
      </w:r>
      <w:r w:rsidR="00DE1A1E">
        <w:rPr>
          <w:rFonts w:ascii="Arial" w:eastAsia="Times New Roman" w:hAnsi="Arial" w:cs="Arial"/>
          <w:lang w:eastAsia="pl-PL"/>
        </w:rPr>
        <w:t>zapytania ofertowego.</w:t>
      </w:r>
    </w:p>
    <w:p w:rsidR="00CA797F" w:rsidRPr="00CA797F" w:rsidRDefault="00CA797F" w:rsidP="001038BE">
      <w:pPr>
        <w:numPr>
          <w:ilvl w:val="0"/>
          <w:numId w:val="14"/>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jej złożenie stanowi czyn nieuczciwej konkurencji w rozumieniu przepisów o zwalczaniu nieuczciwej konkurencji,</w:t>
      </w:r>
    </w:p>
    <w:p w:rsidR="00CA797F" w:rsidRPr="00CA797F" w:rsidRDefault="00CA797F" w:rsidP="001038BE">
      <w:pPr>
        <w:numPr>
          <w:ilvl w:val="0"/>
          <w:numId w:val="14"/>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zawiera rażąco niską cenę lub koszt w stosunku do przedmiotu zamówienia,</w:t>
      </w:r>
    </w:p>
    <w:p w:rsidR="00CA797F" w:rsidRPr="00CA797F" w:rsidRDefault="00CA797F" w:rsidP="001038BE">
      <w:pPr>
        <w:numPr>
          <w:ilvl w:val="0"/>
          <w:numId w:val="14"/>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 xml:space="preserve">zawiera błędy w obliczeniu ceny lub kosztu niepodlegające czynności Zamawiającego opisanej w pkt. </w:t>
      </w:r>
      <w:r w:rsidR="00DE1A1E">
        <w:rPr>
          <w:rFonts w:ascii="Arial" w:eastAsia="Times New Roman" w:hAnsi="Arial" w:cs="Arial"/>
          <w:lang w:eastAsia="pl-PL"/>
        </w:rPr>
        <w:t>15</w:t>
      </w:r>
      <w:r w:rsidRPr="00CA797F">
        <w:rPr>
          <w:rFonts w:ascii="Arial" w:eastAsia="Times New Roman" w:hAnsi="Arial" w:cs="Arial"/>
          <w:lang w:eastAsia="pl-PL"/>
        </w:rPr>
        <w:t xml:space="preserve"> zapytania ofertowego,</w:t>
      </w:r>
    </w:p>
    <w:p w:rsidR="00CA797F" w:rsidRPr="00CA797F" w:rsidRDefault="00CA797F" w:rsidP="001038BE">
      <w:pPr>
        <w:numPr>
          <w:ilvl w:val="0"/>
          <w:numId w:val="14"/>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CA797F" w:rsidRPr="00CA797F" w:rsidRDefault="00CA797F" w:rsidP="001038BE">
      <w:pPr>
        <w:numPr>
          <w:ilvl w:val="0"/>
          <w:numId w:val="14"/>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jest nieważna na podstawie odrębnych przepisów</w:t>
      </w:r>
    </w:p>
    <w:p w:rsidR="00CA797F" w:rsidRDefault="00CA797F" w:rsidP="001038BE">
      <w:pPr>
        <w:numPr>
          <w:ilvl w:val="0"/>
          <w:numId w:val="14"/>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jej treść nie odpowiada treści zapytania ofertowego.</w:t>
      </w:r>
    </w:p>
    <w:p w:rsidR="00DE1A1E" w:rsidRPr="00DE1A1E" w:rsidRDefault="00DE1A1E" w:rsidP="00DE1A1E">
      <w:pPr>
        <w:tabs>
          <w:tab w:val="left" w:pos="426"/>
        </w:tabs>
        <w:spacing w:after="0" w:line="240" w:lineRule="auto"/>
        <w:ind w:left="1146"/>
        <w:jc w:val="both"/>
        <w:rPr>
          <w:rFonts w:ascii="Arial" w:eastAsia="Times New Roman" w:hAnsi="Arial" w:cs="Arial"/>
          <w:lang w:eastAsia="pl-PL"/>
        </w:rPr>
      </w:pPr>
    </w:p>
    <w:p w:rsidR="000D580B" w:rsidRPr="00CA797F" w:rsidRDefault="000D580B" w:rsidP="001038BE">
      <w:pPr>
        <w:pStyle w:val="Akapitzlist"/>
        <w:numPr>
          <w:ilvl w:val="0"/>
          <w:numId w:val="5"/>
        </w:numPr>
        <w:tabs>
          <w:tab w:val="left" w:pos="851"/>
        </w:tabs>
        <w:ind w:left="426" w:firstLine="0"/>
        <w:contextualSpacing/>
        <w:jc w:val="both"/>
        <w:rPr>
          <w:rFonts w:ascii="Arial" w:hAnsi="Arial" w:cs="Arial"/>
          <w:sz w:val="22"/>
          <w:szCs w:val="22"/>
        </w:rPr>
      </w:pPr>
      <w:r w:rsidRPr="00CA797F">
        <w:rPr>
          <w:rFonts w:ascii="Arial" w:hAnsi="Arial" w:cs="Arial"/>
          <w:sz w:val="22"/>
          <w:szCs w:val="22"/>
        </w:rPr>
        <w:t>Zamawiający</w:t>
      </w:r>
      <w:r w:rsidRPr="00CA797F">
        <w:rPr>
          <w:rFonts w:ascii="Arial" w:hAnsi="Arial" w:cs="Arial"/>
          <w:bCs/>
          <w:sz w:val="22"/>
          <w:szCs w:val="22"/>
        </w:rPr>
        <w:t xml:space="preserve"> zastrzega prawo do:</w:t>
      </w:r>
    </w:p>
    <w:p w:rsidR="000D580B" w:rsidRPr="000D580B" w:rsidRDefault="000D580B" w:rsidP="001038BE">
      <w:pPr>
        <w:pStyle w:val="Akapitzlist"/>
        <w:numPr>
          <w:ilvl w:val="0"/>
          <w:numId w:val="11"/>
        </w:numPr>
        <w:spacing w:before="100" w:beforeAutospacing="1"/>
        <w:jc w:val="both"/>
        <w:rPr>
          <w:rFonts w:ascii="Arial" w:hAnsi="Arial" w:cs="Arial"/>
          <w:sz w:val="22"/>
          <w:szCs w:val="22"/>
        </w:rPr>
      </w:pPr>
      <w:r w:rsidRPr="000D580B">
        <w:rPr>
          <w:rFonts w:ascii="Arial" w:hAnsi="Arial" w:cs="Arial"/>
          <w:bCs/>
          <w:sz w:val="22"/>
          <w:szCs w:val="22"/>
        </w:rPr>
        <w:t>żądania szczegółowych informacji i wyjaśnień od Wykonawców na każdym etapie zapytania ofertowego,</w:t>
      </w:r>
    </w:p>
    <w:p w:rsidR="000D580B" w:rsidRPr="000D580B" w:rsidRDefault="000D580B" w:rsidP="001038BE">
      <w:pPr>
        <w:pStyle w:val="Akapitzlist"/>
        <w:numPr>
          <w:ilvl w:val="0"/>
          <w:numId w:val="11"/>
        </w:numPr>
        <w:spacing w:before="100" w:beforeAutospacing="1"/>
        <w:jc w:val="both"/>
        <w:rPr>
          <w:rFonts w:ascii="Arial" w:hAnsi="Arial" w:cs="Arial"/>
          <w:sz w:val="22"/>
          <w:szCs w:val="22"/>
        </w:rPr>
      </w:pPr>
      <w:r w:rsidRPr="000D580B">
        <w:rPr>
          <w:rFonts w:ascii="Arial" w:hAnsi="Arial" w:cs="Arial"/>
          <w:bCs/>
          <w:sz w:val="22"/>
          <w:szCs w:val="22"/>
        </w:rPr>
        <w:t>zamknięcia zapytania ofertowego bez dokonywania wyboru oferty,</w:t>
      </w:r>
    </w:p>
    <w:p w:rsidR="000D580B" w:rsidRDefault="000D580B" w:rsidP="000D580B">
      <w:pPr>
        <w:pStyle w:val="Akapitzlist"/>
        <w:tabs>
          <w:tab w:val="left" w:pos="851"/>
        </w:tabs>
        <w:spacing w:line="276" w:lineRule="auto"/>
        <w:ind w:left="426"/>
        <w:contextualSpacing/>
        <w:jc w:val="both"/>
        <w:rPr>
          <w:rFonts w:ascii="Arial" w:hAnsi="Arial" w:cs="Arial"/>
          <w:sz w:val="22"/>
          <w:szCs w:val="22"/>
        </w:rPr>
      </w:pPr>
    </w:p>
    <w:p w:rsidR="00E01A4E" w:rsidRDefault="00E01A4E" w:rsidP="000D580B">
      <w:pPr>
        <w:pStyle w:val="Akapitzlist"/>
        <w:tabs>
          <w:tab w:val="left" w:pos="851"/>
        </w:tabs>
        <w:spacing w:line="276" w:lineRule="auto"/>
        <w:ind w:left="426"/>
        <w:contextualSpacing/>
        <w:jc w:val="both"/>
        <w:rPr>
          <w:rFonts w:ascii="Arial" w:hAnsi="Arial" w:cs="Arial"/>
          <w:sz w:val="22"/>
          <w:szCs w:val="22"/>
        </w:rPr>
      </w:pPr>
    </w:p>
    <w:p w:rsidR="00CA797F" w:rsidRDefault="00CA797F" w:rsidP="001038BE">
      <w:pPr>
        <w:pStyle w:val="NormalnyWeb"/>
        <w:numPr>
          <w:ilvl w:val="0"/>
          <w:numId w:val="5"/>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Zamawiający informuję, że postępowanie może zakończyć się brakiem wyboru oferty w przypadku przekroczenia szacowanych środków.</w:t>
      </w:r>
    </w:p>
    <w:p w:rsidR="00CA797F" w:rsidRDefault="00CA797F" w:rsidP="000D580B">
      <w:pPr>
        <w:pStyle w:val="Akapitzlist"/>
        <w:tabs>
          <w:tab w:val="left" w:pos="851"/>
        </w:tabs>
        <w:spacing w:line="276" w:lineRule="auto"/>
        <w:ind w:left="426"/>
        <w:contextualSpacing/>
        <w:jc w:val="both"/>
        <w:rPr>
          <w:rFonts w:ascii="Arial" w:hAnsi="Arial" w:cs="Arial"/>
          <w:sz w:val="22"/>
          <w:szCs w:val="22"/>
        </w:rPr>
      </w:pPr>
    </w:p>
    <w:p w:rsidR="00E01A4E" w:rsidRDefault="00E01A4E" w:rsidP="000D580B">
      <w:pPr>
        <w:pStyle w:val="Akapitzlist"/>
        <w:tabs>
          <w:tab w:val="left" w:pos="851"/>
        </w:tabs>
        <w:spacing w:line="276" w:lineRule="auto"/>
        <w:ind w:left="426"/>
        <w:contextualSpacing/>
        <w:jc w:val="both"/>
        <w:rPr>
          <w:rFonts w:ascii="Arial" w:hAnsi="Arial" w:cs="Arial"/>
          <w:sz w:val="22"/>
          <w:szCs w:val="22"/>
        </w:rPr>
      </w:pPr>
    </w:p>
    <w:p w:rsidR="00CA797F" w:rsidRDefault="00241AC5" w:rsidP="001038BE">
      <w:pPr>
        <w:pStyle w:val="NormalnyWeb"/>
        <w:numPr>
          <w:ilvl w:val="0"/>
          <w:numId w:val="5"/>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241AC5">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w:t>
      </w:r>
      <w:r w:rsidRPr="00241AC5">
        <w:rPr>
          <w:rFonts w:ascii="Arial" w:eastAsia="Times New Roman" w:hAnsi="Arial" w:cs="Arial"/>
          <w:sz w:val="22"/>
          <w:szCs w:val="22"/>
        </w:rPr>
        <w:lastRenderedPageBreak/>
        <w:t xml:space="preserve">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241AC5">
        <w:rPr>
          <w:rFonts w:ascii="Arial" w:eastAsia="Times New Roman" w:hAnsi="Arial" w:cs="Arial"/>
          <w:b/>
          <w:sz w:val="22"/>
          <w:szCs w:val="22"/>
        </w:rPr>
        <w:t>Zamawiającemu przysługuje prawo do unieważnienia postępowania</w:t>
      </w:r>
      <w:r w:rsidRPr="00241AC5">
        <w:rPr>
          <w:rFonts w:ascii="Arial" w:eastAsia="Times New Roman" w:hAnsi="Arial" w:cs="Arial"/>
          <w:sz w:val="22"/>
          <w:szCs w:val="22"/>
        </w:rPr>
        <w:t xml:space="preserve"> prowadzonego w trybie </w:t>
      </w:r>
      <w:r w:rsidR="00E01A4E">
        <w:rPr>
          <w:rFonts w:ascii="Arial" w:eastAsia="Times New Roman" w:hAnsi="Arial" w:cs="Arial"/>
          <w:sz w:val="22"/>
          <w:szCs w:val="22"/>
        </w:rPr>
        <w:t>zapytania ofertowego</w:t>
      </w:r>
      <w:r w:rsidRPr="00241AC5">
        <w:rPr>
          <w:rFonts w:ascii="Arial" w:eastAsia="Times New Roman" w:hAnsi="Arial" w:cs="Arial"/>
          <w:sz w:val="22"/>
          <w:szCs w:val="22"/>
        </w:rPr>
        <w:t xml:space="preserve">. </w:t>
      </w:r>
    </w:p>
    <w:p w:rsidR="00C6297F" w:rsidRDefault="00C6297F" w:rsidP="00C6297F">
      <w:pPr>
        <w:pStyle w:val="Akapitzlist"/>
        <w:rPr>
          <w:rFonts w:ascii="Arial" w:hAnsi="Arial" w:cs="Arial"/>
          <w:sz w:val="22"/>
          <w:szCs w:val="22"/>
        </w:rPr>
      </w:pPr>
    </w:p>
    <w:p w:rsidR="00C6297F" w:rsidRDefault="00C6297F" w:rsidP="001038BE">
      <w:pPr>
        <w:pStyle w:val="NormalnyWeb"/>
        <w:numPr>
          <w:ilvl w:val="0"/>
          <w:numId w:val="5"/>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Pr>
          <w:rFonts w:ascii="Arial" w:eastAsia="Times New Roman" w:hAnsi="Arial" w:cs="Arial"/>
          <w:sz w:val="22"/>
          <w:szCs w:val="22"/>
        </w:rPr>
        <w:t>W przypadku wyboru Wykonawcy, którego oferta zosta</w:t>
      </w:r>
      <w:r w:rsidR="001C567C">
        <w:rPr>
          <w:rFonts w:ascii="Arial" w:eastAsia="Times New Roman" w:hAnsi="Arial" w:cs="Arial"/>
          <w:sz w:val="22"/>
          <w:szCs w:val="22"/>
        </w:rPr>
        <w:t>nie</w:t>
      </w:r>
      <w:r>
        <w:rPr>
          <w:rFonts w:ascii="Arial" w:eastAsia="Times New Roman" w:hAnsi="Arial" w:cs="Arial"/>
          <w:sz w:val="22"/>
          <w:szCs w:val="22"/>
        </w:rPr>
        <w:t xml:space="preserve"> uznana jako najkorzystniejsza, </w:t>
      </w:r>
      <w:r w:rsidR="008A1653">
        <w:rPr>
          <w:rFonts w:ascii="Arial" w:eastAsia="Times New Roman" w:hAnsi="Arial" w:cs="Arial"/>
          <w:sz w:val="22"/>
          <w:szCs w:val="22"/>
        </w:rPr>
        <w:t xml:space="preserve">Wykonawca jest zobligowany do przesłania Zamawiającemu </w:t>
      </w:r>
      <w:r w:rsidR="001C567C">
        <w:rPr>
          <w:rFonts w:ascii="Arial" w:eastAsia="Times New Roman" w:hAnsi="Arial" w:cs="Arial"/>
          <w:sz w:val="22"/>
          <w:szCs w:val="22"/>
        </w:rPr>
        <w:t>na adres e-mail</w:t>
      </w:r>
      <w:r w:rsidR="00A62D49">
        <w:rPr>
          <w:rFonts w:ascii="Arial" w:eastAsia="Times New Roman" w:hAnsi="Arial" w:cs="Arial"/>
          <w:sz w:val="22"/>
          <w:szCs w:val="22"/>
        </w:rPr>
        <w:t>: 32wog.zampub@ron.mil.pl,</w:t>
      </w:r>
      <w:r w:rsidR="001C567C">
        <w:rPr>
          <w:rFonts w:ascii="Arial" w:eastAsia="Times New Roman" w:hAnsi="Arial" w:cs="Arial"/>
          <w:sz w:val="22"/>
          <w:szCs w:val="22"/>
        </w:rPr>
        <w:t xml:space="preserve"> </w:t>
      </w:r>
      <w:r w:rsidR="008A1653">
        <w:rPr>
          <w:rFonts w:ascii="Arial" w:eastAsia="Times New Roman" w:hAnsi="Arial" w:cs="Arial"/>
          <w:sz w:val="22"/>
          <w:szCs w:val="22"/>
        </w:rPr>
        <w:t xml:space="preserve">skanu podpisanej oferty. </w:t>
      </w:r>
      <w:r w:rsidR="008A1653" w:rsidRPr="00EF0EEC">
        <w:rPr>
          <w:rFonts w:ascii="Arial" w:hAnsi="Arial" w:cs="Arial"/>
          <w:sz w:val="22"/>
          <w:szCs w:val="22"/>
        </w:rPr>
        <w:t>Oferta winna  być  podpisana  przez  upoważnionego  przedstawiciela Wykonawcy</w:t>
      </w:r>
      <w:r w:rsidR="001C567C">
        <w:rPr>
          <w:rFonts w:ascii="Arial" w:hAnsi="Arial" w:cs="Arial"/>
          <w:sz w:val="22"/>
          <w:szCs w:val="22"/>
        </w:rPr>
        <w:t>.</w:t>
      </w:r>
    </w:p>
    <w:p w:rsidR="00CE0316" w:rsidRDefault="00CE0316" w:rsidP="00CE0316">
      <w:pPr>
        <w:pStyle w:val="Akapitzlist"/>
        <w:rPr>
          <w:rFonts w:ascii="Arial" w:hAnsi="Arial" w:cs="Arial"/>
          <w:sz w:val="22"/>
          <w:szCs w:val="22"/>
        </w:rPr>
      </w:pPr>
    </w:p>
    <w:p w:rsidR="00CE0316" w:rsidRPr="00241AC5" w:rsidRDefault="00CE0316" w:rsidP="00CE0316">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86"/>
        <w:jc w:val="both"/>
        <w:rPr>
          <w:rFonts w:ascii="Arial" w:eastAsia="Times New Roman" w:hAnsi="Arial" w:cs="Arial"/>
          <w:sz w:val="22"/>
          <w:szCs w:val="22"/>
        </w:rPr>
      </w:pPr>
    </w:p>
    <w:p w:rsidR="001A3B6E" w:rsidRPr="001A3B6E" w:rsidRDefault="001A3B6E" w:rsidP="004E3D83">
      <w:pPr>
        <w:numPr>
          <w:ilvl w:val="0"/>
          <w:numId w:val="3"/>
        </w:numPr>
        <w:spacing w:after="0" w:line="240" w:lineRule="auto"/>
        <w:ind w:left="426" w:hanging="426"/>
        <w:rPr>
          <w:rFonts w:ascii="Arial" w:hAnsi="Arial" w:cs="Arial"/>
        </w:rPr>
      </w:pPr>
      <w:r w:rsidRPr="001A3B6E">
        <w:rPr>
          <w:rFonts w:ascii="Arial" w:eastAsia="Times New Roman" w:hAnsi="Arial" w:cs="Arial"/>
          <w:b/>
          <w:bCs/>
          <w:lang w:eastAsia="pl-PL"/>
        </w:rPr>
        <w:t>MIEJSCE SKŁADANIA OFERTY CENOWEJ</w:t>
      </w:r>
    </w:p>
    <w:p w:rsidR="001A3B6E" w:rsidRPr="001A3B6E" w:rsidRDefault="001A3B6E" w:rsidP="001A3B6E">
      <w:pPr>
        <w:spacing w:after="0" w:line="240" w:lineRule="auto"/>
        <w:ind w:left="360"/>
        <w:rPr>
          <w:rFonts w:ascii="Arial" w:hAnsi="Arial" w:cs="Arial"/>
        </w:rPr>
      </w:pPr>
    </w:p>
    <w:p w:rsidR="001A3B6E" w:rsidRDefault="001A3B6E" w:rsidP="001038BE">
      <w:pPr>
        <w:pStyle w:val="NormalnyWeb"/>
        <w:numPr>
          <w:ilvl w:val="0"/>
          <w:numId w:val="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1A3B6E">
        <w:rPr>
          <w:rFonts w:ascii="Arial" w:hAnsi="Arial" w:cs="Arial"/>
          <w:sz w:val="22"/>
          <w:szCs w:val="22"/>
        </w:rPr>
        <w:t xml:space="preserve">Ofertę cenową przygotowaną zgodnie z pkt </w:t>
      </w:r>
      <w:r w:rsidR="00A43E7A">
        <w:rPr>
          <w:rFonts w:ascii="Arial" w:hAnsi="Arial" w:cs="Arial"/>
          <w:sz w:val="22"/>
          <w:szCs w:val="22"/>
        </w:rPr>
        <w:t>V</w:t>
      </w:r>
      <w:r w:rsidRPr="001A3B6E">
        <w:rPr>
          <w:rFonts w:ascii="Arial" w:hAnsi="Arial" w:cs="Arial"/>
          <w:sz w:val="22"/>
          <w:szCs w:val="22"/>
        </w:rPr>
        <w:t xml:space="preserve"> niniejszego zapytania należy złożyć za pośrednictwem platformy zakupowej, </w:t>
      </w:r>
      <w:hyperlink r:id="rId19" w:history="1">
        <w:r w:rsidRPr="001A3B6E">
          <w:rPr>
            <w:rStyle w:val="Hipercze"/>
            <w:rFonts w:ascii="Arial" w:hAnsi="Arial" w:cs="Arial"/>
            <w:b/>
            <w:sz w:val="22"/>
            <w:szCs w:val="22"/>
          </w:rPr>
          <w:t>https://platformazakupowa.pl/pn/32wog</w:t>
        </w:r>
      </w:hyperlink>
    </w:p>
    <w:p w:rsidR="001A3B6E" w:rsidRPr="001A3B6E" w:rsidRDefault="001A3B6E" w:rsidP="001A3B6E">
      <w:pPr>
        <w:pStyle w:val="Akapitzlist"/>
        <w:tabs>
          <w:tab w:val="left" w:pos="2475"/>
        </w:tabs>
        <w:ind w:left="1080"/>
        <w:jc w:val="both"/>
        <w:rPr>
          <w:rFonts w:ascii="Arial" w:hAnsi="Arial" w:cs="Arial"/>
          <w:sz w:val="22"/>
          <w:szCs w:val="22"/>
        </w:rPr>
      </w:pPr>
    </w:p>
    <w:p w:rsidR="001A3B6E" w:rsidRDefault="001A3B6E" w:rsidP="001038BE">
      <w:pPr>
        <w:pStyle w:val="NormalnyWeb"/>
        <w:numPr>
          <w:ilvl w:val="0"/>
          <w:numId w:val="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rPr>
      </w:pPr>
      <w:r w:rsidRPr="001A3B6E">
        <w:rPr>
          <w:rFonts w:ascii="Arial" w:hAnsi="Arial" w:cs="Arial"/>
          <w:sz w:val="22"/>
          <w:szCs w:val="22"/>
        </w:rPr>
        <w:t xml:space="preserve">Termin składania ofert ustala się do dnia </w:t>
      </w:r>
      <w:r w:rsidRPr="001A3B6E">
        <w:rPr>
          <w:rFonts w:ascii="Arial" w:hAnsi="Arial" w:cs="Arial"/>
          <w:b/>
          <w:sz w:val="22"/>
          <w:szCs w:val="22"/>
        </w:rPr>
        <w:t xml:space="preserve">: </w:t>
      </w:r>
      <w:r w:rsidR="004B27BB">
        <w:rPr>
          <w:rFonts w:ascii="Arial" w:hAnsi="Arial" w:cs="Arial"/>
          <w:b/>
          <w:sz w:val="22"/>
          <w:szCs w:val="22"/>
        </w:rPr>
        <w:t>10</w:t>
      </w:r>
      <w:r w:rsidRPr="001A3B6E">
        <w:rPr>
          <w:rFonts w:ascii="Arial" w:hAnsi="Arial" w:cs="Arial"/>
          <w:b/>
          <w:sz w:val="22"/>
          <w:szCs w:val="22"/>
        </w:rPr>
        <w:t xml:space="preserve"> </w:t>
      </w:r>
      <w:r w:rsidR="007F6989">
        <w:rPr>
          <w:rFonts w:ascii="Arial" w:hAnsi="Arial" w:cs="Arial"/>
          <w:b/>
          <w:sz w:val="22"/>
          <w:szCs w:val="22"/>
        </w:rPr>
        <w:t xml:space="preserve">czerwca </w:t>
      </w:r>
      <w:r w:rsidRPr="001A3B6E">
        <w:rPr>
          <w:rFonts w:ascii="Arial" w:hAnsi="Arial" w:cs="Arial"/>
          <w:b/>
          <w:sz w:val="22"/>
          <w:szCs w:val="22"/>
        </w:rPr>
        <w:t xml:space="preserve"> 2021 r. do godziny </w:t>
      </w:r>
      <w:r w:rsidR="00D01478">
        <w:rPr>
          <w:rFonts w:ascii="Arial" w:hAnsi="Arial" w:cs="Arial"/>
          <w:b/>
          <w:sz w:val="22"/>
          <w:szCs w:val="22"/>
        </w:rPr>
        <w:t>10</w:t>
      </w:r>
      <w:r w:rsidR="00A43E7A">
        <w:rPr>
          <w:rFonts w:ascii="Arial" w:hAnsi="Arial" w:cs="Arial"/>
          <w:b/>
          <w:sz w:val="22"/>
          <w:szCs w:val="22"/>
        </w:rPr>
        <w:t>:0</w:t>
      </w:r>
      <w:r w:rsidR="000610A1">
        <w:rPr>
          <w:rFonts w:ascii="Arial" w:hAnsi="Arial" w:cs="Arial"/>
          <w:b/>
          <w:sz w:val="22"/>
          <w:szCs w:val="22"/>
        </w:rPr>
        <w:t>0</w:t>
      </w:r>
    </w:p>
    <w:p w:rsidR="00A43E7A" w:rsidRPr="00A43E7A" w:rsidRDefault="00A43E7A" w:rsidP="00A43E7A">
      <w:pPr>
        <w:pStyle w:val="Akapitzlist"/>
        <w:rPr>
          <w:rFonts w:ascii="Arial" w:hAnsi="Arial" w:cs="Arial"/>
          <w:b/>
          <w:sz w:val="22"/>
          <w:szCs w:val="22"/>
        </w:rPr>
      </w:pPr>
    </w:p>
    <w:p w:rsidR="00A43E7A" w:rsidRDefault="00A43E7A" w:rsidP="001038BE">
      <w:pPr>
        <w:pStyle w:val="NormalnyWeb"/>
        <w:numPr>
          <w:ilvl w:val="0"/>
          <w:numId w:val="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rPr>
      </w:pPr>
      <w:r>
        <w:rPr>
          <w:rFonts w:ascii="Arial" w:hAnsi="Arial" w:cs="Arial"/>
          <w:b/>
          <w:sz w:val="22"/>
          <w:szCs w:val="22"/>
        </w:rPr>
        <w:t xml:space="preserve">Otwarcie ofert dnia </w:t>
      </w:r>
      <w:r w:rsidR="004B27BB">
        <w:rPr>
          <w:rFonts w:ascii="Arial" w:hAnsi="Arial" w:cs="Arial"/>
          <w:b/>
          <w:sz w:val="22"/>
          <w:szCs w:val="22"/>
        </w:rPr>
        <w:t xml:space="preserve">10 </w:t>
      </w:r>
      <w:r w:rsidR="007F6989">
        <w:rPr>
          <w:rFonts w:ascii="Arial" w:hAnsi="Arial" w:cs="Arial"/>
          <w:b/>
          <w:sz w:val="22"/>
          <w:szCs w:val="22"/>
        </w:rPr>
        <w:t>czerwca</w:t>
      </w:r>
      <w:r>
        <w:rPr>
          <w:rFonts w:ascii="Arial" w:hAnsi="Arial" w:cs="Arial"/>
          <w:b/>
          <w:sz w:val="22"/>
          <w:szCs w:val="22"/>
        </w:rPr>
        <w:t xml:space="preserve"> 2021 r. o godz.: 1</w:t>
      </w:r>
      <w:r w:rsidR="00D01478">
        <w:rPr>
          <w:rFonts w:ascii="Arial" w:hAnsi="Arial" w:cs="Arial"/>
          <w:b/>
          <w:sz w:val="22"/>
          <w:szCs w:val="22"/>
        </w:rPr>
        <w:t>0</w:t>
      </w:r>
      <w:r>
        <w:rPr>
          <w:rFonts w:ascii="Arial" w:hAnsi="Arial" w:cs="Arial"/>
          <w:b/>
          <w:sz w:val="22"/>
          <w:szCs w:val="22"/>
        </w:rPr>
        <w:t>:30</w:t>
      </w:r>
    </w:p>
    <w:p w:rsidR="00D01478" w:rsidRDefault="00D01478" w:rsidP="00D01478">
      <w:pPr>
        <w:pStyle w:val="Akapitzlist"/>
        <w:rPr>
          <w:rFonts w:ascii="Arial" w:hAnsi="Arial" w:cs="Arial"/>
          <w:b/>
          <w:sz w:val="22"/>
          <w:szCs w:val="22"/>
        </w:rPr>
      </w:pPr>
    </w:p>
    <w:p w:rsidR="00D01478" w:rsidRDefault="00D01478" w:rsidP="001038BE">
      <w:pPr>
        <w:pStyle w:val="NormalnyWeb"/>
        <w:numPr>
          <w:ilvl w:val="0"/>
          <w:numId w:val="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rPr>
      </w:pPr>
      <w:r>
        <w:rPr>
          <w:rFonts w:ascii="Arial" w:hAnsi="Arial" w:cs="Arial"/>
          <w:b/>
          <w:sz w:val="22"/>
          <w:szCs w:val="22"/>
        </w:rPr>
        <w:t xml:space="preserve">Oferta powinna składać się z następujących dokumentów: </w:t>
      </w:r>
    </w:p>
    <w:p w:rsidR="00D01478" w:rsidRDefault="00D01478" w:rsidP="00D01478">
      <w:pPr>
        <w:pStyle w:val="Akapitzlist"/>
        <w:rPr>
          <w:rFonts w:ascii="Arial" w:hAnsi="Arial" w:cs="Arial"/>
          <w:b/>
          <w:sz w:val="22"/>
          <w:szCs w:val="22"/>
        </w:rPr>
      </w:pPr>
    </w:p>
    <w:p w:rsidR="00D01478" w:rsidRPr="00417DE8" w:rsidRDefault="00D01478" w:rsidP="00E62E2D">
      <w:pPr>
        <w:pStyle w:val="NormalnyWeb"/>
        <w:numPr>
          <w:ilvl w:val="0"/>
          <w:numId w:val="4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u w:val="single"/>
        </w:rPr>
      </w:pPr>
      <w:r w:rsidRPr="00417DE8">
        <w:rPr>
          <w:rFonts w:ascii="Arial" w:eastAsia="Times New Roman" w:hAnsi="Arial" w:cs="Arial"/>
          <w:b/>
          <w:sz w:val="22"/>
          <w:szCs w:val="22"/>
          <w:u w:val="single"/>
        </w:rPr>
        <w:t>Wykaz dokumentów i oświadczeń potwierdzających spełnianie warunków udziału w postępowaniu oraz potwierdzających ważność  oferty:</w:t>
      </w:r>
    </w:p>
    <w:p w:rsidR="00D01478" w:rsidRDefault="00D01478" w:rsidP="00D01478">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1080"/>
        <w:jc w:val="both"/>
        <w:rPr>
          <w:rFonts w:ascii="Arial" w:eastAsia="Times New Roman" w:hAnsi="Arial" w:cs="Arial"/>
          <w:sz w:val="22"/>
          <w:szCs w:val="22"/>
        </w:rPr>
      </w:pPr>
    </w:p>
    <w:p w:rsidR="00D01478" w:rsidRPr="00E12373" w:rsidRDefault="00D01478" w:rsidP="00E62E2D">
      <w:pPr>
        <w:pStyle w:val="NormalnyWeb"/>
        <w:numPr>
          <w:ilvl w:val="0"/>
          <w:numId w:val="42"/>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417DE8">
        <w:rPr>
          <w:rFonts w:ascii="Arial" w:eastAsia="Times New Roman" w:hAnsi="Arial" w:cs="Arial"/>
          <w:b/>
          <w:sz w:val="22"/>
          <w:szCs w:val="22"/>
        </w:rPr>
        <w:t>Formularz ofertowy stanowiący załącznik nr 2 do zapytania ofertowego</w:t>
      </w:r>
      <w:r>
        <w:rPr>
          <w:rFonts w:ascii="Arial" w:eastAsia="Times New Roman" w:hAnsi="Arial" w:cs="Arial"/>
          <w:sz w:val="22"/>
          <w:szCs w:val="22"/>
        </w:rPr>
        <w:t>;</w:t>
      </w:r>
    </w:p>
    <w:p w:rsidR="00F5220D" w:rsidRPr="00D01478" w:rsidRDefault="00F5220D" w:rsidP="00F5220D">
      <w:pPr>
        <w:pStyle w:val="NormalnyWeb"/>
        <w:pBdr>
          <w:top w:val="none" w:sz="0" w:space="0" w:color="auto"/>
          <w:left w:val="none" w:sz="0" w:space="0" w:color="auto"/>
          <w:bottom w:val="none" w:sz="0" w:space="0" w:color="auto"/>
          <w:right w:val="none" w:sz="0" w:space="0" w:color="auto"/>
          <w:bar w:val="none" w:sz="0" w:color="auto"/>
        </w:pBdr>
        <w:shd w:val="clear" w:color="auto" w:fill="FFFFFF"/>
        <w:spacing w:before="0" w:after="0"/>
        <w:ind w:left="1440"/>
        <w:jc w:val="both"/>
        <w:rPr>
          <w:rFonts w:ascii="Arial" w:hAnsi="Arial" w:cs="Arial"/>
          <w:sz w:val="22"/>
          <w:szCs w:val="22"/>
        </w:rPr>
      </w:pPr>
    </w:p>
    <w:p w:rsidR="00D01478" w:rsidRPr="00F5220D" w:rsidRDefault="00D01478" w:rsidP="00E62E2D">
      <w:pPr>
        <w:pStyle w:val="Akapitzlist"/>
        <w:numPr>
          <w:ilvl w:val="0"/>
          <w:numId w:val="42"/>
        </w:numPr>
        <w:contextualSpacing/>
        <w:jc w:val="both"/>
        <w:rPr>
          <w:rFonts w:ascii="Arial" w:hAnsi="Arial" w:cs="Arial"/>
          <w:b/>
        </w:rPr>
      </w:pPr>
      <w:r w:rsidRPr="00D01478">
        <w:rPr>
          <w:rFonts w:ascii="Arial" w:hAnsi="Arial" w:cs="Arial"/>
          <w:b/>
          <w:sz w:val="22"/>
          <w:szCs w:val="22"/>
          <w:u w:val="single"/>
        </w:rPr>
        <w:t>aktualne zezwolenie</w:t>
      </w:r>
      <w:r w:rsidRPr="00D01478">
        <w:rPr>
          <w:rFonts w:ascii="Arial" w:hAnsi="Arial" w:cs="Arial"/>
          <w:b/>
          <w:sz w:val="22"/>
          <w:szCs w:val="22"/>
        </w:rPr>
        <w:t xml:space="preserve"> na wykonywanie zawodu przewoźnika drogowego,</w:t>
      </w:r>
      <w:r w:rsidRPr="00D01478">
        <w:rPr>
          <w:rFonts w:ascii="Arial" w:hAnsi="Arial" w:cs="Arial"/>
          <w:sz w:val="22"/>
          <w:szCs w:val="22"/>
        </w:rPr>
        <w:t xml:space="preserve"> na zasadach określonych w rozporządzeniu Parlamentu Europejskiego i Rady (WE) nr 1071/2009 z dnia 21 października 2009 r. ustanawiającym wspólne zasady dotyczące warunków wykonywania zawodu przewoźnika drogowego </w:t>
      </w:r>
      <w:r w:rsidR="00417DE8">
        <w:rPr>
          <w:rFonts w:ascii="Arial" w:hAnsi="Arial" w:cs="Arial"/>
          <w:sz w:val="22"/>
          <w:szCs w:val="22"/>
        </w:rPr>
        <w:br/>
      </w:r>
      <w:r w:rsidRPr="00D01478">
        <w:rPr>
          <w:rFonts w:ascii="Arial" w:hAnsi="Arial" w:cs="Arial"/>
          <w:sz w:val="22"/>
          <w:szCs w:val="22"/>
        </w:rPr>
        <w:t xml:space="preserve">i uchylającym dyrektywę Rady 96/26/WE, zwanym dalej „rozporządzeniem (WE) nr 1071/2009 </w:t>
      </w:r>
      <w:r w:rsidRPr="00D01478">
        <w:rPr>
          <w:rFonts w:ascii="Arial" w:hAnsi="Arial" w:cs="Arial"/>
          <w:b/>
          <w:sz w:val="22"/>
          <w:szCs w:val="22"/>
        </w:rPr>
        <w:t xml:space="preserve">lub aktualną licencję na wykonywanie krajowego </w:t>
      </w:r>
      <w:r w:rsidR="00417DE8">
        <w:rPr>
          <w:rFonts w:ascii="Arial" w:hAnsi="Arial" w:cs="Arial"/>
          <w:b/>
          <w:sz w:val="22"/>
          <w:szCs w:val="22"/>
        </w:rPr>
        <w:br/>
      </w:r>
      <w:r w:rsidRPr="00D01478">
        <w:rPr>
          <w:rFonts w:ascii="Arial" w:hAnsi="Arial" w:cs="Arial"/>
          <w:b/>
          <w:sz w:val="22"/>
          <w:szCs w:val="22"/>
        </w:rPr>
        <w:t>i międzynarodowego transportu drogowego osób</w:t>
      </w:r>
      <w:r w:rsidRPr="00D01478">
        <w:rPr>
          <w:rFonts w:ascii="Arial" w:hAnsi="Arial" w:cs="Arial"/>
          <w:sz w:val="22"/>
          <w:szCs w:val="22"/>
        </w:rPr>
        <w:t xml:space="preserve"> wydaną na podstawie art. 5 ustawy z dnia 6 września 2001 r.  o transporcie drogowym (Dz. U. </w:t>
      </w:r>
      <w:r w:rsidR="00417DE8">
        <w:rPr>
          <w:rFonts w:ascii="Arial" w:hAnsi="Arial" w:cs="Arial"/>
          <w:sz w:val="22"/>
          <w:szCs w:val="22"/>
        </w:rPr>
        <w:br/>
      </w:r>
      <w:r w:rsidRPr="00D01478">
        <w:rPr>
          <w:rFonts w:ascii="Arial" w:hAnsi="Arial" w:cs="Arial"/>
          <w:sz w:val="22"/>
          <w:szCs w:val="22"/>
        </w:rPr>
        <w:t xml:space="preserve">z 2019 r., poz. 2140).  Podwykonawca zobowiązany jest do posiadania w/w zezwolenia lub licencji ważnych przez cały okres trwania umowy. </w:t>
      </w:r>
      <w:r w:rsidR="00417DE8">
        <w:rPr>
          <w:rFonts w:ascii="Arial" w:hAnsi="Arial" w:cs="Arial"/>
          <w:sz w:val="22"/>
          <w:szCs w:val="22"/>
        </w:rPr>
        <w:br/>
      </w:r>
      <w:r w:rsidRPr="00D01478">
        <w:rPr>
          <w:rFonts w:ascii="Arial" w:hAnsi="Arial" w:cs="Arial"/>
          <w:sz w:val="22"/>
          <w:szCs w:val="22"/>
        </w:rPr>
        <w:t>W przypadku, gdy w/w dokument straci ważność w trakcie trwania umowy, podwykonawca zobowiązany jest przedstawić Zamawiającemu dokument ważny na kolejny okres trwania umowy, przed wygaśnięciem ważności  poprzedniego dokumentu</w:t>
      </w:r>
      <w:r>
        <w:rPr>
          <w:rFonts w:ascii="Arial" w:hAnsi="Arial" w:cs="Arial"/>
        </w:rPr>
        <w:t>;</w:t>
      </w:r>
    </w:p>
    <w:p w:rsidR="00F5220D" w:rsidRPr="00F5220D" w:rsidRDefault="00F5220D" w:rsidP="00F5220D">
      <w:pPr>
        <w:pStyle w:val="Akapitzlist"/>
        <w:rPr>
          <w:rFonts w:ascii="Arial" w:hAnsi="Arial" w:cs="Arial"/>
          <w:b/>
        </w:rPr>
      </w:pPr>
    </w:p>
    <w:p w:rsidR="00F5220D" w:rsidRPr="002C5C97" w:rsidRDefault="00F5220D" w:rsidP="00F5220D">
      <w:pPr>
        <w:pStyle w:val="Akapitzlist"/>
        <w:ind w:left="1440"/>
        <w:contextualSpacing/>
        <w:jc w:val="both"/>
        <w:rPr>
          <w:rFonts w:ascii="Arial" w:hAnsi="Arial" w:cs="Arial"/>
          <w:b/>
        </w:rPr>
      </w:pPr>
    </w:p>
    <w:p w:rsidR="00D01478" w:rsidRDefault="00D01478" w:rsidP="00E62E2D">
      <w:pPr>
        <w:pStyle w:val="Akapitzlist"/>
        <w:numPr>
          <w:ilvl w:val="0"/>
          <w:numId w:val="42"/>
        </w:numPr>
        <w:contextualSpacing/>
        <w:jc w:val="both"/>
        <w:rPr>
          <w:rFonts w:ascii="Arial" w:hAnsi="Arial" w:cs="Arial"/>
          <w:b/>
          <w:bCs/>
          <w:sz w:val="22"/>
          <w:szCs w:val="22"/>
          <w:u w:val="single"/>
        </w:rPr>
      </w:pPr>
      <w:r w:rsidRPr="00D01478">
        <w:rPr>
          <w:rFonts w:ascii="Arial" w:hAnsi="Arial" w:cs="Arial"/>
          <w:b/>
          <w:bCs/>
          <w:sz w:val="22"/>
          <w:szCs w:val="22"/>
        </w:rPr>
        <w:t>dokument potwierdzający, że Wykonawca jest ubezpieczony od odpowiedzialności cywilnej w zakresie prowadzonej działalności związanej z przedmiotem zamówienia</w:t>
      </w:r>
      <w:r w:rsidRPr="00D01478">
        <w:rPr>
          <w:rFonts w:ascii="Arial" w:hAnsi="Arial" w:cs="Arial"/>
          <w:bCs/>
          <w:sz w:val="22"/>
          <w:szCs w:val="22"/>
        </w:rPr>
        <w:t xml:space="preserve"> - opiewający </w:t>
      </w:r>
      <w:r w:rsidRPr="00D01478">
        <w:rPr>
          <w:rFonts w:ascii="Arial" w:hAnsi="Arial" w:cs="Arial"/>
          <w:b/>
          <w:bCs/>
          <w:sz w:val="22"/>
          <w:szCs w:val="22"/>
          <w:u w:val="single"/>
        </w:rPr>
        <w:t>na sumę gwarancyjną nie mniejszą niż: 50.000,00 zł</w:t>
      </w:r>
    </w:p>
    <w:p w:rsidR="00D01478" w:rsidRDefault="00D01478" w:rsidP="00D01478">
      <w:pPr>
        <w:pStyle w:val="Akapitzlist"/>
        <w:ind w:left="1440"/>
        <w:contextualSpacing/>
        <w:jc w:val="both"/>
        <w:rPr>
          <w:rFonts w:ascii="Arial" w:hAnsi="Arial" w:cs="Arial"/>
          <w:b/>
          <w:bCs/>
          <w:sz w:val="22"/>
          <w:szCs w:val="22"/>
          <w:u w:val="single"/>
        </w:rPr>
      </w:pPr>
    </w:p>
    <w:p w:rsidR="00D01478" w:rsidRPr="00D01478" w:rsidRDefault="00D01478" w:rsidP="00E62E2D">
      <w:pPr>
        <w:pStyle w:val="Akapitzlist"/>
        <w:numPr>
          <w:ilvl w:val="0"/>
          <w:numId w:val="42"/>
        </w:numPr>
        <w:contextualSpacing/>
        <w:jc w:val="both"/>
        <w:rPr>
          <w:rFonts w:ascii="Arial" w:hAnsi="Arial" w:cs="Arial"/>
          <w:sz w:val="22"/>
          <w:szCs w:val="22"/>
        </w:rPr>
      </w:pPr>
      <w:r w:rsidRPr="00D01478">
        <w:rPr>
          <w:rFonts w:ascii="Arial" w:hAnsi="Arial" w:cs="Arial"/>
          <w:b/>
          <w:sz w:val="22"/>
          <w:szCs w:val="22"/>
          <w:u w:val="single"/>
        </w:rPr>
        <w:t>WYKAZ OSÓB</w:t>
      </w:r>
      <w:r w:rsidRPr="00D01478">
        <w:rPr>
          <w:rFonts w:ascii="Arial" w:hAnsi="Arial" w:cs="Arial"/>
          <w:sz w:val="22"/>
          <w:szCs w:val="22"/>
        </w:rPr>
        <w:t xml:space="preserve"> 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w:t>
      </w:r>
      <w:r w:rsidRPr="00D01478">
        <w:rPr>
          <w:rFonts w:ascii="Arial" w:hAnsi="Arial" w:cs="Arial"/>
          <w:sz w:val="22"/>
          <w:szCs w:val="22"/>
        </w:rPr>
        <w:lastRenderedPageBreak/>
        <w:t xml:space="preserve">nie czynności oraz informacją o podstawie do dysponowania tymi osobami tj.: </w:t>
      </w:r>
      <w:r w:rsidRPr="00D01478">
        <w:rPr>
          <w:rFonts w:ascii="Arial" w:hAnsi="Arial" w:cs="Arial"/>
          <w:b/>
          <w:sz w:val="22"/>
          <w:szCs w:val="22"/>
        </w:rPr>
        <w:t>1) co najmniej 5 kierowców autokarów (w tym 1 kierowca rezerwowy) posiadających odpowiednie kwalifikacje zawodowe, tj.: uprawnienia do kierowania pojazdami kategorii „D</w:t>
      </w:r>
      <w:r w:rsidRPr="00D01478">
        <w:rPr>
          <w:rFonts w:ascii="Arial" w:hAnsi="Arial" w:cs="Arial"/>
          <w:sz w:val="22"/>
          <w:szCs w:val="22"/>
        </w:rPr>
        <w:t>” – zgodnie z przepisami Działu 4, Rozdziału 1, art. 87 – 94 ustawy z dnia 20 czerwca 1997 r. Prawo o ruchu drogowym (Dz. U. z 2020 r., poz. 110 tekst jednolity z późniejszymi zmianami)</w:t>
      </w:r>
      <w:r w:rsidRPr="00D01478">
        <w:rPr>
          <w:rFonts w:ascii="Arial" w:hAnsi="Arial" w:cs="Arial"/>
          <w:b/>
          <w:sz w:val="22"/>
          <w:szCs w:val="22"/>
        </w:rPr>
        <w:t xml:space="preserve"> </w:t>
      </w:r>
      <w:r w:rsidRPr="00D01478">
        <w:rPr>
          <w:rFonts w:ascii="Arial" w:hAnsi="Arial" w:cs="Arial"/>
          <w:sz w:val="22"/>
          <w:szCs w:val="22"/>
        </w:rPr>
        <w:t xml:space="preserve">oraz ustawą z dnia 5 stycznia 2011 r. o kierujących pojazdami (Dz. U. z 2020 r., poz. 1268 – tekst jednolity z późniejszymi zmianami), </w:t>
      </w:r>
      <w:r w:rsidRPr="00D01478">
        <w:rPr>
          <w:rFonts w:ascii="Arial" w:hAnsi="Arial" w:cs="Arial"/>
          <w:b/>
          <w:sz w:val="22"/>
          <w:szCs w:val="22"/>
          <w:u w:val="single"/>
        </w:rPr>
        <w:t xml:space="preserve">oraz </w:t>
      </w:r>
      <w:r w:rsidRPr="00D01478">
        <w:rPr>
          <w:rFonts w:ascii="Arial" w:hAnsi="Arial" w:cs="Arial"/>
          <w:b/>
          <w:sz w:val="22"/>
          <w:szCs w:val="22"/>
        </w:rPr>
        <w:t xml:space="preserve"> 2) co najmniej 4 kierowców </w:t>
      </w:r>
      <w:proofErr w:type="spellStart"/>
      <w:r w:rsidRPr="00D01478">
        <w:rPr>
          <w:rFonts w:ascii="Arial" w:hAnsi="Arial" w:cs="Arial"/>
          <w:b/>
          <w:sz w:val="22"/>
          <w:szCs w:val="22"/>
        </w:rPr>
        <w:t>bus</w:t>
      </w:r>
      <w:proofErr w:type="spellEnd"/>
      <w:r w:rsidRPr="00D01478">
        <w:rPr>
          <w:rFonts w:ascii="Arial" w:hAnsi="Arial" w:cs="Arial"/>
          <w:b/>
          <w:sz w:val="22"/>
          <w:szCs w:val="22"/>
        </w:rPr>
        <w:t xml:space="preserve"> (w tym 1 kierowca rezerwowy) posiadających odpowiednie kwalifikacje zawodowe, tj.: uprawnienia do kierowania pojazdami kategorii „D</w:t>
      </w:r>
      <w:r w:rsidRPr="00D01478">
        <w:rPr>
          <w:rFonts w:ascii="Arial" w:hAnsi="Arial" w:cs="Arial"/>
          <w:sz w:val="22"/>
          <w:szCs w:val="22"/>
        </w:rPr>
        <w:t>” – zgodnie z przepisami Działu 4, Rozdziału 1, art. 87 – 94 ustawy z dnia 20 czerwca 1997 r. Prawo o ruchu drogowym (Dz. U. z 2020 r., poz. 110 tekst jednolity z późniejszymi zmianami)</w:t>
      </w:r>
      <w:r w:rsidRPr="00D01478">
        <w:rPr>
          <w:rFonts w:ascii="Arial" w:hAnsi="Arial" w:cs="Arial"/>
          <w:b/>
          <w:sz w:val="22"/>
          <w:szCs w:val="22"/>
        </w:rPr>
        <w:t xml:space="preserve"> </w:t>
      </w:r>
      <w:r w:rsidRPr="00D01478">
        <w:rPr>
          <w:rFonts w:ascii="Arial" w:hAnsi="Arial" w:cs="Arial"/>
          <w:sz w:val="22"/>
          <w:szCs w:val="22"/>
        </w:rPr>
        <w:t>oraz ustawą z dnia 5 stycznia 2011 r. o kierujących pojazdami (Dz. U. z 2020 r., poz. 1268 – tekst jednolity z późniejszymi zmianami)</w:t>
      </w:r>
    </w:p>
    <w:p w:rsidR="00D01478" w:rsidRDefault="00D01478" w:rsidP="00D01478">
      <w:pPr>
        <w:pStyle w:val="Akapitzlist"/>
        <w:ind w:left="2148"/>
        <w:jc w:val="both"/>
        <w:rPr>
          <w:rFonts w:ascii="Arial" w:hAnsi="Arial" w:cs="Arial"/>
        </w:rPr>
      </w:pPr>
      <w:r>
        <w:rPr>
          <w:rFonts w:ascii="Arial" w:hAnsi="Arial" w:cs="Arial"/>
          <w:b/>
        </w:rPr>
        <w:t xml:space="preserve">- </w:t>
      </w:r>
      <w:r w:rsidRPr="00550AD4">
        <w:rPr>
          <w:rFonts w:ascii="Arial" w:hAnsi="Arial" w:cs="Arial"/>
          <w:b/>
          <w:u w:val="single"/>
        </w:rPr>
        <w:t xml:space="preserve">według </w:t>
      </w:r>
      <w:r w:rsidRPr="00550AD4">
        <w:rPr>
          <w:rFonts w:ascii="Arial" w:hAnsi="Arial" w:cs="Arial"/>
          <w:b/>
          <w:i/>
          <w:u w:val="single"/>
        </w:rPr>
        <w:t>Wzoru Wykazu osób</w:t>
      </w:r>
      <w:r w:rsidRPr="003E17C1">
        <w:rPr>
          <w:rFonts w:ascii="Arial" w:hAnsi="Arial" w:cs="Arial"/>
          <w:b/>
        </w:rPr>
        <w:t xml:space="preserve"> – </w:t>
      </w:r>
      <w:r w:rsidRPr="003E17C1">
        <w:rPr>
          <w:rFonts w:ascii="Arial" w:hAnsi="Arial" w:cs="Arial"/>
        </w:rPr>
        <w:t xml:space="preserve">stanowiącego </w:t>
      </w:r>
      <w:r w:rsidRPr="003E17C1">
        <w:rPr>
          <w:rFonts w:ascii="Arial" w:hAnsi="Arial" w:cs="Arial"/>
          <w:b/>
          <w:u w:val="single"/>
        </w:rPr>
        <w:t xml:space="preserve">Zał. nr </w:t>
      </w:r>
      <w:r w:rsidR="00F5220D">
        <w:rPr>
          <w:rFonts w:ascii="Arial" w:hAnsi="Arial" w:cs="Arial"/>
          <w:b/>
          <w:u w:val="single"/>
        </w:rPr>
        <w:t>3</w:t>
      </w:r>
      <w:r w:rsidRPr="003E17C1">
        <w:rPr>
          <w:rFonts w:ascii="Arial" w:hAnsi="Arial" w:cs="Arial"/>
          <w:b/>
        </w:rPr>
        <w:t xml:space="preserve"> </w:t>
      </w:r>
      <w:r w:rsidRPr="003E17C1">
        <w:rPr>
          <w:rFonts w:ascii="Arial" w:hAnsi="Arial" w:cs="Arial"/>
        </w:rPr>
        <w:t xml:space="preserve">do </w:t>
      </w:r>
      <w:r w:rsidR="00F5220D">
        <w:rPr>
          <w:rFonts w:ascii="Arial" w:hAnsi="Arial" w:cs="Arial"/>
        </w:rPr>
        <w:t>zapytania ofertowego</w:t>
      </w:r>
      <w:r>
        <w:rPr>
          <w:rFonts w:ascii="Arial" w:hAnsi="Arial" w:cs="Arial"/>
        </w:rPr>
        <w:t>;</w:t>
      </w:r>
    </w:p>
    <w:p w:rsidR="00F5220D" w:rsidRDefault="00F5220D" w:rsidP="00D01478">
      <w:pPr>
        <w:pStyle w:val="Akapitzlist"/>
        <w:ind w:left="2148"/>
        <w:jc w:val="both"/>
        <w:rPr>
          <w:rFonts w:ascii="Arial" w:hAnsi="Arial" w:cs="Arial"/>
        </w:rPr>
      </w:pPr>
    </w:p>
    <w:p w:rsidR="00F5220D" w:rsidRPr="00F5220D" w:rsidRDefault="00F5220D" w:rsidP="00E62E2D">
      <w:pPr>
        <w:pStyle w:val="Akapitzlist"/>
        <w:numPr>
          <w:ilvl w:val="0"/>
          <w:numId w:val="42"/>
        </w:numPr>
        <w:contextualSpacing/>
        <w:jc w:val="both"/>
        <w:rPr>
          <w:rFonts w:ascii="Arial" w:hAnsi="Arial" w:cs="Arial"/>
          <w:sz w:val="22"/>
          <w:szCs w:val="22"/>
        </w:rPr>
      </w:pPr>
      <w:r w:rsidRPr="00F5220D">
        <w:rPr>
          <w:rFonts w:ascii="Arial" w:hAnsi="Arial" w:cs="Arial"/>
          <w:b/>
          <w:sz w:val="22"/>
          <w:szCs w:val="22"/>
          <w:u w:val="single"/>
        </w:rPr>
        <w:t>WYKAZ NARZĘDZI, WYPOSAŻENIA ZAKŁADU LUB URZĄDZEŃ TECHNICZNYCH</w:t>
      </w:r>
      <w:r w:rsidRPr="00F5220D">
        <w:rPr>
          <w:rFonts w:ascii="Arial" w:hAnsi="Arial" w:cs="Arial"/>
          <w:sz w:val="22"/>
          <w:szCs w:val="22"/>
        </w:rPr>
        <w:t xml:space="preserve"> dostępnych Wykonawcy w celu wykonania zamówienia publicznego wraz z informacją o podstawie do dysponowania tymi zasobami, tj.: </w:t>
      </w:r>
      <w:r w:rsidRPr="00F5220D">
        <w:rPr>
          <w:rFonts w:ascii="Arial" w:hAnsi="Arial" w:cs="Arial"/>
          <w:b/>
          <w:sz w:val="22"/>
          <w:szCs w:val="22"/>
        </w:rPr>
        <w:t>środki transportu sprawne techniczne, posiadające aktualne okresowe badania techniczne, polisy OC i NNW oraz wyposaże</w:t>
      </w:r>
      <w:r w:rsidR="00E12373">
        <w:rPr>
          <w:rFonts w:ascii="Arial" w:hAnsi="Arial" w:cs="Arial"/>
          <w:b/>
          <w:sz w:val="22"/>
          <w:szCs w:val="22"/>
        </w:rPr>
        <w:t xml:space="preserve">nie w postaci: oparcia siedzeń </w:t>
      </w:r>
      <w:r w:rsidRPr="00F5220D">
        <w:rPr>
          <w:rFonts w:ascii="Arial" w:hAnsi="Arial" w:cs="Arial"/>
          <w:b/>
          <w:sz w:val="22"/>
          <w:szCs w:val="22"/>
        </w:rPr>
        <w:t>z zagłówkami, uchylne siedzenia, sprawna klimatyzacja i ogrzewanie, indywidualne pasy bezpieczeństwa, ABS, ESP (lub podobnie działający system elektronicznej stabilizacji pojazdu) w standardzie oraz w ilości zapewniającej wykonanie zamówienia, tj.:</w:t>
      </w:r>
      <w:r w:rsidRPr="00F5220D">
        <w:rPr>
          <w:rFonts w:ascii="Arial" w:hAnsi="Arial" w:cs="Arial"/>
          <w:sz w:val="22"/>
          <w:szCs w:val="22"/>
        </w:rPr>
        <w:t xml:space="preserve"> </w:t>
      </w:r>
      <w:r w:rsidRPr="00F5220D">
        <w:rPr>
          <w:rFonts w:ascii="Arial" w:hAnsi="Arial" w:cs="Arial"/>
          <w:b/>
          <w:sz w:val="22"/>
          <w:szCs w:val="22"/>
        </w:rPr>
        <w:t xml:space="preserve">1) co najmniej co najmniej 5 autokarów </w:t>
      </w:r>
      <w:r w:rsidR="00560560">
        <w:rPr>
          <w:rFonts w:ascii="Arial" w:hAnsi="Arial" w:cs="Arial"/>
          <w:b/>
          <w:sz w:val="22"/>
          <w:szCs w:val="22"/>
        </w:rPr>
        <w:t>min.</w:t>
      </w:r>
      <w:r w:rsidRPr="00F5220D">
        <w:rPr>
          <w:rFonts w:ascii="Arial" w:hAnsi="Arial" w:cs="Arial"/>
          <w:b/>
          <w:sz w:val="22"/>
          <w:szCs w:val="22"/>
        </w:rPr>
        <w:t xml:space="preserve"> 48 miejsc siedzących (w tym 1 autobus rezerwowy) </w:t>
      </w:r>
      <w:r w:rsidRPr="00F5220D">
        <w:rPr>
          <w:rFonts w:ascii="Arial" w:hAnsi="Arial" w:cs="Arial"/>
          <w:b/>
          <w:sz w:val="22"/>
          <w:szCs w:val="22"/>
          <w:u w:val="single"/>
        </w:rPr>
        <w:t>oraz</w:t>
      </w:r>
      <w:r w:rsidRPr="00F5220D">
        <w:rPr>
          <w:rFonts w:ascii="Arial" w:hAnsi="Arial" w:cs="Arial"/>
          <w:b/>
          <w:sz w:val="22"/>
          <w:szCs w:val="22"/>
        </w:rPr>
        <w:t xml:space="preserve">  2) co najmniej 4 busów </w:t>
      </w:r>
      <w:r w:rsidR="00560560">
        <w:rPr>
          <w:rFonts w:ascii="Arial" w:hAnsi="Arial" w:cs="Arial"/>
          <w:b/>
          <w:sz w:val="22"/>
          <w:szCs w:val="22"/>
        </w:rPr>
        <w:t>min.</w:t>
      </w:r>
      <w:r w:rsidRPr="00F5220D">
        <w:rPr>
          <w:rFonts w:ascii="Arial" w:hAnsi="Arial" w:cs="Arial"/>
          <w:b/>
          <w:sz w:val="22"/>
          <w:szCs w:val="22"/>
        </w:rPr>
        <w:t xml:space="preserve"> 22 miejsc siedzących (w tym 1 </w:t>
      </w:r>
      <w:proofErr w:type="spellStart"/>
      <w:r w:rsidRPr="00F5220D">
        <w:rPr>
          <w:rFonts w:ascii="Arial" w:hAnsi="Arial" w:cs="Arial"/>
          <w:b/>
          <w:sz w:val="22"/>
          <w:szCs w:val="22"/>
        </w:rPr>
        <w:t>bus</w:t>
      </w:r>
      <w:proofErr w:type="spellEnd"/>
      <w:r w:rsidRPr="00F5220D">
        <w:rPr>
          <w:rFonts w:ascii="Arial" w:hAnsi="Arial" w:cs="Arial"/>
          <w:b/>
          <w:sz w:val="22"/>
          <w:szCs w:val="22"/>
        </w:rPr>
        <w:t xml:space="preserve"> rezerwowy)</w:t>
      </w:r>
    </w:p>
    <w:p w:rsidR="00F5220D" w:rsidRDefault="00F5220D" w:rsidP="00F5220D">
      <w:pPr>
        <w:pStyle w:val="Akapitzlist"/>
        <w:ind w:left="2204"/>
        <w:jc w:val="both"/>
        <w:rPr>
          <w:rFonts w:ascii="Arial" w:hAnsi="Arial" w:cs="Arial"/>
          <w:sz w:val="22"/>
          <w:szCs w:val="22"/>
        </w:rPr>
      </w:pPr>
      <w:r w:rsidRPr="00F5220D">
        <w:rPr>
          <w:rFonts w:ascii="Arial" w:hAnsi="Arial" w:cs="Arial"/>
          <w:b/>
          <w:sz w:val="22"/>
          <w:szCs w:val="22"/>
          <w:u w:val="single"/>
        </w:rPr>
        <w:t xml:space="preserve">- według </w:t>
      </w:r>
      <w:r w:rsidRPr="00F5220D">
        <w:rPr>
          <w:rFonts w:ascii="Arial" w:hAnsi="Arial" w:cs="Arial"/>
          <w:b/>
          <w:i/>
          <w:sz w:val="22"/>
          <w:szCs w:val="22"/>
          <w:u w:val="single"/>
        </w:rPr>
        <w:t>Wzoru Wykazu narzędzi…</w:t>
      </w:r>
      <w:r w:rsidRPr="00F5220D">
        <w:rPr>
          <w:rFonts w:ascii="Arial" w:hAnsi="Arial" w:cs="Arial"/>
          <w:sz w:val="22"/>
          <w:szCs w:val="22"/>
        </w:rPr>
        <w:t xml:space="preserve"> - stanowiącego </w:t>
      </w:r>
      <w:r w:rsidRPr="00F5220D">
        <w:rPr>
          <w:rFonts w:ascii="Arial" w:hAnsi="Arial" w:cs="Arial"/>
          <w:b/>
          <w:sz w:val="22"/>
          <w:szCs w:val="22"/>
          <w:u w:val="single"/>
        </w:rPr>
        <w:t>Zał. nr 4</w:t>
      </w:r>
      <w:r w:rsidRPr="00F5220D">
        <w:rPr>
          <w:rFonts w:ascii="Arial" w:hAnsi="Arial" w:cs="Arial"/>
          <w:sz w:val="22"/>
          <w:szCs w:val="22"/>
        </w:rPr>
        <w:t xml:space="preserve"> do zapytania ofertowego.</w:t>
      </w:r>
    </w:p>
    <w:p w:rsidR="00F5220D" w:rsidRPr="00F5220D" w:rsidRDefault="00F5220D" w:rsidP="00F5220D">
      <w:pPr>
        <w:pStyle w:val="Akapitzlist"/>
        <w:ind w:left="2204"/>
        <w:jc w:val="both"/>
        <w:rPr>
          <w:rFonts w:ascii="Arial" w:hAnsi="Arial" w:cs="Arial"/>
          <w:sz w:val="22"/>
          <w:szCs w:val="22"/>
        </w:rPr>
      </w:pPr>
    </w:p>
    <w:p w:rsidR="000610A1" w:rsidRDefault="00F5220D" w:rsidP="00F5220D">
      <w:pPr>
        <w:pStyle w:val="NormalnyWeb"/>
        <w:numPr>
          <w:ilvl w:val="0"/>
          <w:numId w:val="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Dokumenty powinny być sporządzone zgodnie z przedstawionymi przez Zamawiającego załącznikami, powinny zawierać informacje i dane określone w tych dokumentach.</w:t>
      </w:r>
    </w:p>
    <w:p w:rsidR="00F5220D" w:rsidRDefault="00F5220D" w:rsidP="00F5220D">
      <w:pPr>
        <w:pStyle w:val="NormalnyWeb"/>
        <w:numPr>
          <w:ilvl w:val="0"/>
          <w:numId w:val="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Poprawki w ofercie muszą być naniesione czytelnie oraz opatrzone podpisem osoby/osób podpisującej ofertę.</w:t>
      </w:r>
    </w:p>
    <w:p w:rsidR="00F5220D" w:rsidRPr="00D01478" w:rsidRDefault="00F5220D" w:rsidP="00F5220D">
      <w:pPr>
        <w:pStyle w:val="NormalnyWeb"/>
        <w:numPr>
          <w:ilvl w:val="0"/>
          <w:numId w:val="8"/>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Wykonawca w postępowaniu może złożyć jedną ofertę.</w:t>
      </w:r>
    </w:p>
    <w:p w:rsidR="000610A1" w:rsidRPr="001A3B6E" w:rsidRDefault="000610A1" w:rsidP="000610A1">
      <w:pPr>
        <w:pStyle w:val="Akapitzlist"/>
        <w:tabs>
          <w:tab w:val="left" w:pos="2475"/>
        </w:tabs>
        <w:ind w:left="1080"/>
        <w:jc w:val="both"/>
        <w:rPr>
          <w:rFonts w:ascii="Arial" w:hAnsi="Arial" w:cs="Arial"/>
          <w:b/>
          <w:sz w:val="22"/>
          <w:szCs w:val="22"/>
        </w:rPr>
      </w:pPr>
    </w:p>
    <w:p w:rsidR="000610A1" w:rsidRPr="000610A1" w:rsidRDefault="000610A1" w:rsidP="004E3D83">
      <w:pPr>
        <w:numPr>
          <w:ilvl w:val="0"/>
          <w:numId w:val="3"/>
        </w:numPr>
        <w:spacing w:after="0" w:line="240" w:lineRule="auto"/>
        <w:ind w:left="426" w:hanging="426"/>
        <w:rPr>
          <w:rFonts w:ascii="Arial" w:hAnsi="Arial" w:cs="Arial"/>
        </w:rPr>
      </w:pPr>
      <w:r w:rsidRPr="000610A1">
        <w:rPr>
          <w:rFonts w:ascii="Arial" w:hAnsi="Arial" w:cs="Arial"/>
          <w:b/>
          <w:bCs/>
        </w:rPr>
        <w:t>OPIS SPOSOBU OBLICZENIA CENY</w:t>
      </w:r>
    </w:p>
    <w:p w:rsidR="000610A1" w:rsidRPr="000610A1" w:rsidRDefault="000610A1" w:rsidP="000610A1">
      <w:pPr>
        <w:spacing w:after="0" w:line="240" w:lineRule="auto"/>
        <w:ind w:left="360"/>
        <w:rPr>
          <w:rFonts w:ascii="Arial" w:hAnsi="Arial" w:cs="Arial"/>
        </w:rPr>
      </w:pPr>
    </w:p>
    <w:p w:rsidR="000610A1" w:rsidRDefault="000610A1" w:rsidP="00E62E2D">
      <w:pPr>
        <w:pStyle w:val="NormalnyWeb"/>
        <w:numPr>
          <w:ilvl w:val="0"/>
          <w:numId w:val="22"/>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rPr>
      </w:pPr>
      <w:r w:rsidRPr="004C263B">
        <w:rPr>
          <w:rFonts w:ascii="Arial" w:hAnsi="Arial" w:cs="Arial"/>
          <w:b/>
          <w:sz w:val="22"/>
          <w:szCs w:val="22"/>
        </w:rPr>
        <w:t xml:space="preserve">O wyborze oferty decydować będzie </w:t>
      </w:r>
      <w:r w:rsidR="00E12373" w:rsidRPr="004C263B">
        <w:rPr>
          <w:rFonts w:ascii="Arial" w:hAnsi="Arial" w:cs="Arial"/>
          <w:b/>
          <w:sz w:val="22"/>
          <w:szCs w:val="22"/>
        </w:rPr>
        <w:t>suma cen jednostkowych NETTO, zgodnie z formularzem cenowym</w:t>
      </w:r>
      <w:r w:rsidRPr="004C263B">
        <w:rPr>
          <w:rFonts w:ascii="Arial" w:hAnsi="Arial" w:cs="Arial"/>
          <w:b/>
          <w:sz w:val="22"/>
          <w:szCs w:val="22"/>
        </w:rPr>
        <w:t xml:space="preserve"> – </w:t>
      </w:r>
      <w:r w:rsidR="00E12373" w:rsidRPr="004C263B">
        <w:rPr>
          <w:rFonts w:ascii="Arial" w:hAnsi="Arial" w:cs="Arial"/>
          <w:b/>
          <w:sz w:val="22"/>
          <w:szCs w:val="22"/>
        </w:rPr>
        <w:t>najniższa cena.</w:t>
      </w:r>
    </w:p>
    <w:p w:rsidR="004C263B" w:rsidRDefault="004C263B" w:rsidP="004C263B">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20"/>
        <w:jc w:val="both"/>
        <w:rPr>
          <w:rFonts w:ascii="Arial" w:hAnsi="Arial" w:cs="Arial"/>
          <w:b/>
          <w:sz w:val="22"/>
          <w:szCs w:val="22"/>
        </w:rPr>
      </w:pPr>
    </w:p>
    <w:p w:rsidR="004C263B" w:rsidRPr="004C263B" w:rsidRDefault="004C263B" w:rsidP="00E62E2D">
      <w:pPr>
        <w:pStyle w:val="NormalnyWeb"/>
        <w:numPr>
          <w:ilvl w:val="0"/>
          <w:numId w:val="22"/>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4C263B">
        <w:rPr>
          <w:rFonts w:ascii="Arial" w:hAnsi="Arial" w:cs="Arial"/>
          <w:sz w:val="22"/>
          <w:szCs w:val="22"/>
        </w:rPr>
        <w:t>Suma cen jednostkowych NETTO podanych w ofercie służyć będzie jedynie do oceny ofert.</w:t>
      </w:r>
    </w:p>
    <w:p w:rsidR="000610A1" w:rsidRPr="000610A1" w:rsidRDefault="000610A1" w:rsidP="000610A1">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20"/>
        <w:jc w:val="both"/>
        <w:rPr>
          <w:rFonts w:ascii="Arial" w:hAnsi="Arial" w:cs="Arial"/>
          <w:sz w:val="22"/>
          <w:szCs w:val="22"/>
        </w:rPr>
      </w:pPr>
    </w:p>
    <w:p w:rsidR="00691454" w:rsidRDefault="00691454" w:rsidP="00E62E2D">
      <w:pPr>
        <w:pStyle w:val="NormalnyWeb"/>
        <w:numPr>
          <w:ilvl w:val="0"/>
          <w:numId w:val="22"/>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P</w:t>
      </w:r>
      <w:r w:rsidRPr="00691454">
        <w:rPr>
          <w:rFonts w:ascii="Arial" w:hAnsi="Arial" w:cs="Arial"/>
          <w:sz w:val="22"/>
          <w:szCs w:val="22"/>
        </w:rPr>
        <w:t>rzy wyborze najkorzystniejszej oferty brane pod uwagę będą oferty, które spełniają warunki zawarte w opisie przedmiotu zamówienia.</w:t>
      </w:r>
    </w:p>
    <w:p w:rsidR="00E12373" w:rsidRDefault="00E12373" w:rsidP="00E12373">
      <w:pPr>
        <w:pStyle w:val="Akapitzlist"/>
        <w:rPr>
          <w:rFonts w:ascii="Arial" w:hAnsi="Arial" w:cs="Arial"/>
          <w:sz w:val="22"/>
          <w:szCs w:val="22"/>
        </w:rPr>
      </w:pPr>
    </w:p>
    <w:p w:rsidR="001B14AD" w:rsidRPr="004C263B" w:rsidRDefault="00E12373" w:rsidP="001B14AD">
      <w:pPr>
        <w:pStyle w:val="NormalnyWeb"/>
        <w:numPr>
          <w:ilvl w:val="0"/>
          <w:numId w:val="22"/>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4C263B">
        <w:rPr>
          <w:rFonts w:ascii="Arial" w:hAnsi="Arial" w:cs="Arial"/>
          <w:sz w:val="22"/>
          <w:szCs w:val="22"/>
        </w:rPr>
        <w:t xml:space="preserve">Cena </w:t>
      </w:r>
      <w:r w:rsidR="004C263B" w:rsidRPr="004C263B">
        <w:rPr>
          <w:rFonts w:ascii="Arial" w:hAnsi="Arial" w:cs="Arial"/>
          <w:sz w:val="22"/>
          <w:szCs w:val="22"/>
        </w:rPr>
        <w:t xml:space="preserve">jednostkowa za 1 kilometr dla autokaru odpowiednio dla przejazdów krajowych i zagranicznych oraz dla </w:t>
      </w:r>
      <w:proofErr w:type="spellStart"/>
      <w:r w:rsidR="004C263B" w:rsidRPr="004C263B">
        <w:rPr>
          <w:rFonts w:ascii="Arial" w:hAnsi="Arial" w:cs="Arial"/>
          <w:sz w:val="22"/>
          <w:szCs w:val="22"/>
        </w:rPr>
        <w:t>busa</w:t>
      </w:r>
      <w:proofErr w:type="spellEnd"/>
      <w:r w:rsidR="004C263B" w:rsidRPr="004C263B">
        <w:rPr>
          <w:rFonts w:ascii="Arial" w:hAnsi="Arial" w:cs="Arial"/>
          <w:sz w:val="22"/>
          <w:szCs w:val="22"/>
        </w:rPr>
        <w:t xml:space="preserve"> odpowiednio dla przejazdów krajowych i zagranicznych </w:t>
      </w:r>
      <w:r w:rsidRPr="004C263B">
        <w:rPr>
          <w:rFonts w:ascii="Arial" w:hAnsi="Arial" w:cs="Arial"/>
          <w:sz w:val="22"/>
          <w:szCs w:val="22"/>
        </w:rPr>
        <w:t xml:space="preserve">podana w ofercie musi uwzględniać wszystkie koszty związane z realizacją przedmiotu zamówienia, w tym między innymi: koszty wynikające z szacowanej ilości </w:t>
      </w:r>
      <w:r w:rsidRPr="004C263B">
        <w:rPr>
          <w:rFonts w:ascii="Arial" w:hAnsi="Arial" w:cs="Arial"/>
          <w:sz w:val="22"/>
          <w:szCs w:val="22"/>
        </w:rPr>
        <w:lastRenderedPageBreak/>
        <w:t xml:space="preserve">kilometrów ogółem i planowanej ilości kursów oraz przejazdów lokalnych: to jest na trasach o długości do 100 km oraz </w:t>
      </w:r>
      <w:r w:rsidR="004C263B">
        <w:rPr>
          <w:rFonts w:ascii="Arial" w:hAnsi="Arial" w:cs="Arial"/>
          <w:sz w:val="22"/>
          <w:szCs w:val="22"/>
        </w:rPr>
        <w:br/>
      </w:r>
      <w:r w:rsidRPr="004C263B">
        <w:rPr>
          <w:rFonts w:ascii="Arial" w:hAnsi="Arial" w:cs="Arial"/>
          <w:sz w:val="22"/>
          <w:szCs w:val="22"/>
        </w:rPr>
        <w:t xml:space="preserve">w obrębie jednej miejscowości, gdzie szacowana ilość tego rodzaju przejazdów nie przekroczy 5% ogólnej liczby kilometrów; ewentualnych opłat parkingowych; przejazdu płatnymi odcinkami autostrad, odcinkami objętych systemem Via TOLL, koszty noclegu, wyżywienia </w:t>
      </w:r>
      <w:r w:rsidR="001B14AD" w:rsidRPr="004C263B">
        <w:rPr>
          <w:rFonts w:ascii="Arial" w:hAnsi="Arial" w:cs="Arial"/>
          <w:sz w:val="22"/>
          <w:szCs w:val="22"/>
        </w:rPr>
        <w:t>kierowcy</w:t>
      </w:r>
      <w:r w:rsidRPr="004C263B">
        <w:rPr>
          <w:rFonts w:ascii="Arial" w:hAnsi="Arial" w:cs="Arial"/>
          <w:sz w:val="22"/>
          <w:szCs w:val="22"/>
        </w:rPr>
        <w:t xml:space="preserve"> i należne diety, mycia pojazdu, Wykonawca musi doliczyć itp. Cena winna być określona zgodnie z art. 3 ust. 1 pkt 1 i ust. 2 ustawy z dnia 09 maja 2014r. o informowaniu o cenach towarów </w:t>
      </w:r>
      <w:r w:rsidR="004C263B">
        <w:rPr>
          <w:rFonts w:ascii="Arial" w:hAnsi="Arial" w:cs="Arial"/>
          <w:sz w:val="22"/>
          <w:szCs w:val="22"/>
        </w:rPr>
        <w:br/>
      </w:r>
      <w:r w:rsidRPr="004C263B">
        <w:rPr>
          <w:rFonts w:ascii="Arial" w:hAnsi="Arial" w:cs="Arial"/>
          <w:sz w:val="22"/>
          <w:szCs w:val="22"/>
        </w:rPr>
        <w:t xml:space="preserve">i usług (Dz. U. poz. 915 </w:t>
      </w:r>
      <w:proofErr w:type="spellStart"/>
      <w:r w:rsidRPr="004C263B">
        <w:rPr>
          <w:rFonts w:ascii="Arial" w:hAnsi="Arial" w:cs="Arial"/>
          <w:sz w:val="22"/>
          <w:szCs w:val="22"/>
        </w:rPr>
        <w:t>t.j</w:t>
      </w:r>
      <w:proofErr w:type="spellEnd"/>
      <w:r w:rsidRPr="004C263B">
        <w:rPr>
          <w:rFonts w:ascii="Arial" w:hAnsi="Arial" w:cs="Arial"/>
          <w:sz w:val="22"/>
          <w:szCs w:val="22"/>
        </w:rPr>
        <w:t xml:space="preserve">. z </w:t>
      </w:r>
      <w:proofErr w:type="spellStart"/>
      <w:r w:rsidRPr="004C263B">
        <w:rPr>
          <w:rFonts w:ascii="Arial" w:hAnsi="Arial" w:cs="Arial"/>
          <w:sz w:val="22"/>
          <w:szCs w:val="22"/>
        </w:rPr>
        <w:t>późn</w:t>
      </w:r>
      <w:proofErr w:type="spellEnd"/>
      <w:r w:rsidRPr="004C263B">
        <w:rPr>
          <w:rFonts w:ascii="Arial" w:hAnsi="Arial" w:cs="Arial"/>
          <w:sz w:val="22"/>
          <w:szCs w:val="22"/>
        </w:rPr>
        <w:t>. zm.)</w:t>
      </w:r>
      <w:r w:rsidR="001B14AD" w:rsidRPr="004C263B">
        <w:rPr>
          <w:rFonts w:ascii="Arial" w:hAnsi="Arial" w:cs="Arial"/>
          <w:sz w:val="22"/>
          <w:szCs w:val="22"/>
        </w:rPr>
        <w:t xml:space="preserve"> </w:t>
      </w:r>
    </w:p>
    <w:p w:rsidR="001B14AD" w:rsidRDefault="001B14AD" w:rsidP="00E62E2D">
      <w:pPr>
        <w:pStyle w:val="NormalnyWeb"/>
        <w:numPr>
          <w:ilvl w:val="0"/>
          <w:numId w:val="22"/>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Kwota, jaką Zamawiający zamierza przeznaczyć na realizację zamówienia będzie stanowić wartość zawartej umowy.</w:t>
      </w:r>
    </w:p>
    <w:p w:rsidR="001B14AD" w:rsidRDefault="001B14AD" w:rsidP="001B14AD">
      <w:pPr>
        <w:pStyle w:val="Akapitzlist"/>
        <w:rPr>
          <w:rFonts w:ascii="Arial" w:hAnsi="Arial" w:cs="Arial"/>
          <w:sz w:val="22"/>
          <w:szCs w:val="22"/>
        </w:rPr>
      </w:pPr>
    </w:p>
    <w:p w:rsidR="001B14AD" w:rsidRDefault="001B14AD" w:rsidP="00E62E2D">
      <w:pPr>
        <w:pStyle w:val="NormalnyWeb"/>
        <w:numPr>
          <w:ilvl w:val="0"/>
          <w:numId w:val="22"/>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Cenę oferty należy określić w wysokości netto i brutto (z podatkiem od towarów i usług – VAT), wyrażając jej wartość cyframi i słownie.</w:t>
      </w:r>
    </w:p>
    <w:p w:rsidR="001B14AD" w:rsidRDefault="001B14AD" w:rsidP="001B14AD">
      <w:pPr>
        <w:pStyle w:val="Akapitzlist"/>
        <w:rPr>
          <w:rFonts w:ascii="Arial" w:hAnsi="Arial" w:cs="Arial"/>
          <w:sz w:val="22"/>
          <w:szCs w:val="22"/>
        </w:rPr>
      </w:pPr>
    </w:p>
    <w:p w:rsidR="001B14AD" w:rsidRDefault="001B14AD" w:rsidP="00E62E2D">
      <w:pPr>
        <w:pStyle w:val="NormalnyWeb"/>
        <w:numPr>
          <w:ilvl w:val="0"/>
          <w:numId w:val="22"/>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 xml:space="preserve">Cenę należy określić z dokładnością do dwóch miejsc po przecinku na każdym etapie jej wyliczenia. Kwoty wskazane w ofercie zaokrągla się do pełnych groszy, przy czym końcówki poniżej 0,5 grosza pomija się, a końcówki 0,5 grosza i wyższe zaokrągla się do 1 grosza. </w:t>
      </w:r>
    </w:p>
    <w:p w:rsidR="001B14AD" w:rsidRDefault="001B14AD" w:rsidP="001B14AD">
      <w:pPr>
        <w:pStyle w:val="Akapitzlist"/>
        <w:rPr>
          <w:rFonts w:ascii="Arial" w:hAnsi="Arial" w:cs="Arial"/>
          <w:sz w:val="22"/>
          <w:szCs w:val="22"/>
        </w:rPr>
      </w:pPr>
    </w:p>
    <w:p w:rsidR="003C0915" w:rsidRPr="003C0915" w:rsidRDefault="003C0915" w:rsidP="00E62E2D">
      <w:pPr>
        <w:pStyle w:val="NormalnyWeb"/>
        <w:numPr>
          <w:ilvl w:val="0"/>
          <w:numId w:val="22"/>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C0915">
        <w:rPr>
          <w:rFonts w:ascii="Arial" w:hAnsi="Arial" w:cs="Arial"/>
          <w:color w:val="auto"/>
          <w:sz w:val="22"/>
          <w:szCs w:val="22"/>
        </w:rPr>
        <w:t>Wykonawca jest zobowiązany do wypełnienia i określenia wartości we wszystkich pozycjach występujących w formularzu cenowym.</w:t>
      </w:r>
    </w:p>
    <w:p w:rsidR="000610A1" w:rsidRDefault="000610A1" w:rsidP="000610A1">
      <w:pPr>
        <w:pStyle w:val="Akapitzlist"/>
        <w:rPr>
          <w:rFonts w:ascii="Arial" w:hAnsi="Arial" w:cs="Arial"/>
          <w:strike/>
          <w:color w:val="FF00FF"/>
          <w:sz w:val="22"/>
          <w:szCs w:val="22"/>
        </w:rPr>
      </w:pPr>
    </w:p>
    <w:p w:rsidR="000610A1" w:rsidRPr="000610A1" w:rsidRDefault="000610A1" w:rsidP="00E62E2D">
      <w:pPr>
        <w:pStyle w:val="NormalnyWeb"/>
        <w:numPr>
          <w:ilvl w:val="0"/>
          <w:numId w:val="22"/>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FF00FF"/>
          <w:sz w:val="22"/>
          <w:szCs w:val="22"/>
        </w:rPr>
      </w:pPr>
      <w:r w:rsidRPr="000610A1">
        <w:rPr>
          <w:rFonts w:ascii="Arial" w:hAnsi="Arial" w:cs="Arial"/>
          <w:sz w:val="22"/>
          <w:szCs w:val="22"/>
        </w:rPr>
        <w:t xml:space="preserve">Wartość cenową </w:t>
      </w:r>
      <w:r w:rsidRPr="000610A1">
        <w:rPr>
          <w:rFonts w:ascii="Arial" w:hAnsi="Arial" w:cs="Arial"/>
          <w:sz w:val="22"/>
          <w:szCs w:val="22"/>
          <w:lang w:val="it-IT"/>
        </w:rPr>
        <w:t xml:space="preserve">należy </w:t>
      </w:r>
      <w:r w:rsidRPr="000610A1">
        <w:rPr>
          <w:rFonts w:ascii="Arial" w:hAnsi="Arial" w:cs="Arial"/>
          <w:sz w:val="22"/>
          <w:szCs w:val="22"/>
        </w:rPr>
        <w:t>podać w złotych polskich cyfrą oraz słownie z dokładnością do dwóch miejsc po przecinku.</w:t>
      </w:r>
    </w:p>
    <w:p w:rsidR="000610A1" w:rsidRPr="000610A1" w:rsidRDefault="000610A1" w:rsidP="000610A1">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20"/>
        <w:jc w:val="both"/>
        <w:rPr>
          <w:rFonts w:ascii="Arial" w:hAnsi="Arial" w:cs="Arial"/>
          <w:strike/>
          <w:color w:val="FF00FF"/>
          <w:sz w:val="22"/>
          <w:szCs w:val="22"/>
        </w:rPr>
      </w:pPr>
    </w:p>
    <w:p w:rsidR="000610A1" w:rsidRDefault="000610A1" w:rsidP="00E62E2D">
      <w:pPr>
        <w:pStyle w:val="NormalnyWeb"/>
        <w:numPr>
          <w:ilvl w:val="0"/>
          <w:numId w:val="22"/>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0610A1">
        <w:rPr>
          <w:rFonts w:ascii="Arial" w:hAnsi="Arial" w:cs="Arial"/>
          <w:sz w:val="22"/>
          <w:szCs w:val="22"/>
        </w:rPr>
        <w:t>Wszelkie rozliczenia pomiędzy Zamawiającym a Wykonawcą odbywać się będą w złotych polskich.</w:t>
      </w:r>
    </w:p>
    <w:p w:rsidR="001B14AD" w:rsidRDefault="001B14AD" w:rsidP="001B14AD">
      <w:pPr>
        <w:pStyle w:val="Akapitzlist"/>
        <w:rPr>
          <w:rFonts w:ascii="Arial" w:hAnsi="Arial" w:cs="Arial"/>
          <w:sz w:val="22"/>
          <w:szCs w:val="22"/>
        </w:rPr>
      </w:pPr>
    </w:p>
    <w:p w:rsidR="001B14AD" w:rsidRPr="001B14AD" w:rsidRDefault="001B14AD" w:rsidP="00E62E2D">
      <w:pPr>
        <w:numPr>
          <w:ilvl w:val="0"/>
          <w:numId w:val="22"/>
        </w:numPr>
        <w:spacing w:after="0" w:line="240" w:lineRule="auto"/>
        <w:contextualSpacing/>
        <w:jc w:val="both"/>
        <w:rPr>
          <w:rFonts w:ascii="Arial" w:hAnsi="Arial" w:cs="Arial"/>
          <w:b/>
        </w:rPr>
      </w:pPr>
      <w:r w:rsidRPr="00B5737F">
        <w:rPr>
          <w:rFonts w:ascii="Arial" w:hAnsi="Arial"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B14AD" w:rsidRDefault="001B14AD" w:rsidP="001B14AD">
      <w:pPr>
        <w:pStyle w:val="Akapitzlist"/>
        <w:rPr>
          <w:rFonts w:ascii="Arial" w:hAnsi="Arial" w:cs="Arial"/>
          <w:b/>
        </w:rPr>
      </w:pPr>
    </w:p>
    <w:p w:rsidR="001B14AD" w:rsidRPr="005A7D9F" w:rsidRDefault="001B14AD" w:rsidP="00E62E2D">
      <w:pPr>
        <w:numPr>
          <w:ilvl w:val="0"/>
          <w:numId w:val="22"/>
        </w:numPr>
        <w:tabs>
          <w:tab w:val="left" w:pos="3855"/>
        </w:tabs>
        <w:spacing w:after="0" w:line="240" w:lineRule="auto"/>
        <w:contextualSpacing/>
        <w:jc w:val="both"/>
        <w:rPr>
          <w:rFonts w:ascii="Arial" w:hAnsi="Arial" w:cs="Arial"/>
        </w:rPr>
      </w:pPr>
      <w:r w:rsidRPr="005A7D9F">
        <w:rPr>
          <w:rFonts w:ascii="Arial" w:hAnsi="Arial" w:cs="Arial"/>
        </w:rPr>
        <w:t>Jeżeli w postępowaniu złożona będzie oferta, której wybór prowadziłby do powstania u Zamawiającego obowiązku podatkowego zgodnie z przepisami 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0610A1" w:rsidRDefault="000610A1" w:rsidP="000610A1">
      <w:pPr>
        <w:pStyle w:val="Akapitzlist"/>
        <w:rPr>
          <w:rFonts w:ascii="Arial" w:hAnsi="Arial" w:cs="Arial"/>
          <w:sz w:val="22"/>
          <w:szCs w:val="22"/>
        </w:rPr>
      </w:pPr>
    </w:p>
    <w:p w:rsidR="008C5708" w:rsidRDefault="008C5708" w:rsidP="008C5708">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p>
    <w:p w:rsidR="00055A20" w:rsidRDefault="00055A20" w:rsidP="004E3D83">
      <w:pPr>
        <w:numPr>
          <w:ilvl w:val="0"/>
          <w:numId w:val="3"/>
        </w:numPr>
        <w:spacing w:after="0" w:line="240" w:lineRule="auto"/>
        <w:ind w:left="426" w:hanging="426"/>
        <w:rPr>
          <w:rFonts w:ascii="Arial" w:eastAsia="Calibri" w:hAnsi="Arial" w:cs="Arial"/>
          <w:b/>
        </w:rPr>
      </w:pPr>
      <w:r w:rsidRPr="00055A20">
        <w:rPr>
          <w:rFonts w:ascii="Arial" w:hAnsi="Arial" w:cs="Arial"/>
          <w:b/>
          <w:bCs/>
        </w:rPr>
        <w:t>PODPISANIE</w:t>
      </w:r>
      <w:r w:rsidR="00A43E7A">
        <w:rPr>
          <w:rFonts w:ascii="Arial" w:hAnsi="Arial" w:cs="Arial"/>
          <w:b/>
          <w:bCs/>
        </w:rPr>
        <w:t xml:space="preserve">  U</w:t>
      </w:r>
      <w:r w:rsidRPr="00055A20">
        <w:rPr>
          <w:rFonts w:ascii="Arial" w:eastAsia="Calibri" w:hAnsi="Arial" w:cs="Arial"/>
          <w:b/>
        </w:rPr>
        <w:t>MOWY</w:t>
      </w:r>
    </w:p>
    <w:p w:rsidR="00C06275" w:rsidRDefault="00C06275" w:rsidP="00C06275">
      <w:pPr>
        <w:spacing w:after="0" w:line="240" w:lineRule="auto"/>
        <w:ind w:left="360"/>
        <w:rPr>
          <w:rFonts w:ascii="Arial" w:eastAsia="Calibri" w:hAnsi="Arial" w:cs="Arial"/>
          <w:b/>
        </w:rPr>
      </w:pPr>
    </w:p>
    <w:p w:rsidR="00C06275" w:rsidRPr="00C06275" w:rsidRDefault="00C06275" w:rsidP="001038BE">
      <w:pPr>
        <w:pStyle w:val="Akapitzlist"/>
        <w:numPr>
          <w:ilvl w:val="0"/>
          <w:numId w:val="12"/>
        </w:numPr>
        <w:ind w:left="426" w:firstLine="0"/>
        <w:jc w:val="both"/>
        <w:rPr>
          <w:rFonts w:ascii="Arial" w:eastAsia="Calibri" w:hAnsi="Arial" w:cs="Arial"/>
          <w:b/>
          <w:sz w:val="22"/>
          <w:szCs w:val="22"/>
        </w:rPr>
      </w:pPr>
      <w:r w:rsidRPr="00C06275">
        <w:rPr>
          <w:rFonts w:ascii="Arial" w:hAnsi="Arial" w:cs="Arial"/>
          <w:sz w:val="22"/>
          <w:szCs w:val="22"/>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C06275" w:rsidRPr="00C06275" w:rsidRDefault="00C06275" w:rsidP="00C17FBB">
      <w:pPr>
        <w:pStyle w:val="Akapitzlist"/>
        <w:ind w:left="1080"/>
        <w:jc w:val="both"/>
        <w:rPr>
          <w:rFonts w:ascii="Arial" w:eastAsia="Calibri" w:hAnsi="Arial" w:cs="Arial"/>
          <w:b/>
          <w:sz w:val="22"/>
          <w:szCs w:val="22"/>
        </w:rPr>
      </w:pPr>
    </w:p>
    <w:p w:rsidR="00055A20" w:rsidRPr="00055A20" w:rsidRDefault="00055A20" w:rsidP="001038BE">
      <w:pPr>
        <w:pStyle w:val="Akapitzlist"/>
        <w:numPr>
          <w:ilvl w:val="0"/>
          <w:numId w:val="12"/>
        </w:numPr>
        <w:ind w:left="426" w:firstLine="0"/>
        <w:jc w:val="both"/>
        <w:rPr>
          <w:rFonts w:ascii="Arial" w:eastAsia="Calibri" w:hAnsi="Arial" w:cs="Arial"/>
          <w:color w:val="000000"/>
          <w:sz w:val="22"/>
          <w:szCs w:val="22"/>
        </w:rPr>
      </w:pPr>
      <w:r w:rsidRPr="00055A20">
        <w:rPr>
          <w:rFonts w:ascii="Arial" w:eastAsia="Calibri" w:hAnsi="Arial" w:cs="Arial"/>
          <w:sz w:val="22"/>
          <w:szCs w:val="22"/>
        </w:rPr>
        <w:t xml:space="preserve">Zamawiający informuje, że podpisanie umowy z wybranym Oferentem odbędzie się w siedzibie Zamawiającego. O terminie podpisania umowy Zamawiający poinformuje </w:t>
      </w:r>
      <w:r w:rsidRPr="00055A20">
        <w:rPr>
          <w:rFonts w:ascii="Arial" w:eastAsia="Calibri" w:hAnsi="Arial" w:cs="Arial"/>
          <w:sz w:val="22"/>
          <w:szCs w:val="22"/>
        </w:rPr>
        <w:lastRenderedPageBreak/>
        <w:t>odpowiednim pismem. W piśmie skierowanym do wybranego Oferenta Zamawiający określi dokumenty,</w:t>
      </w:r>
      <w:r>
        <w:rPr>
          <w:rFonts w:ascii="Arial" w:eastAsia="Calibri" w:hAnsi="Arial" w:cs="Arial"/>
          <w:sz w:val="22"/>
          <w:szCs w:val="22"/>
        </w:rPr>
        <w:t xml:space="preserve"> </w:t>
      </w:r>
      <w:r w:rsidRPr="00055A20">
        <w:rPr>
          <w:rFonts w:ascii="Arial" w:eastAsia="Calibri" w:hAnsi="Arial" w:cs="Arial"/>
          <w:sz w:val="22"/>
          <w:szCs w:val="22"/>
        </w:rPr>
        <w:t xml:space="preserve">które Oferent będzie zobowiązany dostarczyć Zamawiającemu najpóźniej w dniu podpisania umowy. </w:t>
      </w:r>
    </w:p>
    <w:p w:rsidR="00055A20" w:rsidRPr="00055A20" w:rsidRDefault="00055A20" w:rsidP="00C17FBB">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p>
    <w:p w:rsidR="000610A1" w:rsidRPr="000610A1" w:rsidRDefault="000610A1" w:rsidP="000610A1">
      <w:pPr>
        <w:spacing w:after="0" w:line="240" w:lineRule="auto"/>
        <w:ind w:left="360"/>
        <w:rPr>
          <w:rFonts w:ascii="Arial" w:hAnsi="Arial" w:cs="Arial"/>
        </w:rPr>
      </w:pPr>
    </w:p>
    <w:p w:rsidR="000610A1" w:rsidRDefault="000610A1" w:rsidP="004E3D83">
      <w:pPr>
        <w:numPr>
          <w:ilvl w:val="0"/>
          <w:numId w:val="3"/>
        </w:numPr>
        <w:spacing w:after="0" w:line="240" w:lineRule="auto"/>
        <w:ind w:left="426" w:hanging="426"/>
        <w:rPr>
          <w:rFonts w:ascii="Arial" w:eastAsia="Times New Roman" w:hAnsi="Arial" w:cs="Arial"/>
          <w:b/>
          <w:lang w:eastAsia="pl-PL"/>
        </w:rPr>
      </w:pPr>
      <w:r w:rsidRPr="000610A1">
        <w:rPr>
          <w:rFonts w:ascii="Arial" w:eastAsia="Times New Roman" w:hAnsi="Arial" w:cs="Arial"/>
          <w:b/>
          <w:lang w:eastAsia="pl-PL"/>
        </w:rPr>
        <w:t>ZASADY WEJŚCIA/WJAZDU NA TEREN JEDNOSTKI:</w:t>
      </w:r>
    </w:p>
    <w:p w:rsidR="003C277E" w:rsidRDefault="003C277E" w:rsidP="003C277E">
      <w:pPr>
        <w:spacing w:after="0" w:line="240" w:lineRule="auto"/>
        <w:rPr>
          <w:rFonts w:ascii="Arial" w:eastAsia="Times New Roman" w:hAnsi="Arial" w:cs="Arial"/>
          <w:b/>
          <w:lang w:eastAsia="pl-PL"/>
        </w:rPr>
      </w:pPr>
    </w:p>
    <w:p w:rsidR="003C277E" w:rsidRPr="006837B6" w:rsidRDefault="003C277E" w:rsidP="001F28AD">
      <w:pPr>
        <w:numPr>
          <w:ilvl w:val="0"/>
          <w:numId w:val="10"/>
        </w:numPr>
        <w:shd w:val="clear" w:color="auto" w:fill="FFFFFF"/>
        <w:tabs>
          <w:tab w:val="left" w:pos="284"/>
        </w:tabs>
        <w:suppressAutoHyphens/>
        <w:spacing w:after="0" w:line="240" w:lineRule="auto"/>
        <w:ind w:left="142"/>
        <w:jc w:val="both"/>
        <w:rPr>
          <w:rFonts w:ascii="Arial" w:hAnsi="Arial" w:cs="Arial"/>
          <w:b/>
          <w:bCs/>
        </w:rPr>
      </w:pPr>
      <w:r w:rsidRPr="006837B6">
        <w:rPr>
          <w:rFonts w:ascii="Arial" w:hAnsi="Arial" w:cs="Arial"/>
          <w:b/>
          <w:bCs/>
        </w:rPr>
        <w:t xml:space="preserve">Przed zawarciem umowy wybrany Wykonawca dostarczy Zamawiającemu „Wykaz osób związanych z realizacją umowy, w tym nadzorujących i wykonujących usługi” oraz „Wykaz pojazdów i sprzętu przewidzianych podczas realizacji umowy”(wg wzorów stanowiących załącznik do </w:t>
      </w:r>
      <w:r>
        <w:rPr>
          <w:rFonts w:ascii="Arial" w:hAnsi="Arial" w:cs="Arial"/>
          <w:b/>
          <w:bCs/>
        </w:rPr>
        <w:t>umowy</w:t>
      </w:r>
      <w:r w:rsidRPr="006837B6">
        <w:rPr>
          <w:rFonts w:ascii="Arial" w:hAnsi="Arial" w:cs="Arial"/>
          <w:b/>
          <w:bCs/>
        </w:rPr>
        <w:t>), z uwzględnieniem niżej wymienionych danych:</w:t>
      </w:r>
    </w:p>
    <w:p w:rsidR="003C277E" w:rsidRPr="006837B6" w:rsidRDefault="003C277E" w:rsidP="00E62E2D">
      <w:pPr>
        <w:numPr>
          <w:ilvl w:val="0"/>
          <w:numId w:val="46"/>
        </w:numPr>
        <w:spacing w:after="0" w:line="240" w:lineRule="auto"/>
        <w:contextualSpacing/>
        <w:jc w:val="both"/>
        <w:rPr>
          <w:rFonts w:ascii="Arial" w:hAnsi="Arial" w:cs="Arial"/>
          <w:bCs/>
        </w:rPr>
      </w:pPr>
      <w:r w:rsidRPr="006837B6">
        <w:rPr>
          <w:rFonts w:ascii="Arial" w:hAnsi="Arial" w:cs="Arial"/>
          <w:bCs/>
        </w:rPr>
        <w:t>w przypadku, gdy Wykonawcą będzie podmiot krajowy nie zatrudniający cudzoziemców:</w:t>
      </w:r>
    </w:p>
    <w:p w:rsidR="003C277E" w:rsidRPr="006837B6" w:rsidRDefault="003C277E" w:rsidP="00E62E2D">
      <w:pPr>
        <w:numPr>
          <w:ilvl w:val="0"/>
          <w:numId w:val="47"/>
        </w:numPr>
        <w:spacing w:after="0" w:line="240" w:lineRule="auto"/>
        <w:contextualSpacing/>
        <w:rPr>
          <w:rFonts w:ascii="Arial" w:hAnsi="Arial" w:cs="Arial"/>
          <w:bCs/>
        </w:rPr>
      </w:pPr>
      <w:r w:rsidRPr="006837B6">
        <w:rPr>
          <w:rFonts w:ascii="Arial" w:hAnsi="Arial" w:cs="Arial"/>
          <w:bCs/>
        </w:rPr>
        <w:t>imię i nazwisko osoby,</w:t>
      </w:r>
    </w:p>
    <w:p w:rsidR="003C277E" w:rsidRPr="006837B6" w:rsidRDefault="003C277E" w:rsidP="00E62E2D">
      <w:pPr>
        <w:numPr>
          <w:ilvl w:val="0"/>
          <w:numId w:val="47"/>
        </w:numPr>
        <w:spacing w:after="0" w:line="240" w:lineRule="auto"/>
        <w:contextualSpacing/>
        <w:rPr>
          <w:rFonts w:ascii="Arial" w:hAnsi="Arial" w:cs="Arial"/>
          <w:bCs/>
        </w:rPr>
      </w:pPr>
      <w:r w:rsidRPr="006837B6">
        <w:rPr>
          <w:rFonts w:ascii="Arial" w:hAnsi="Arial" w:cs="Arial"/>
          <w:bCs/>
        </w:rPr>
        <w:t>rodzaj, seria</w:t>
      </w:r>
      <w:r w:rsidR="001F28AD">
        <w:rPr>
          <w:rFonts w:ascii="Arial" w:hAnsi="Arial" w:cs="Arial"/>
          <w:bCs/>
        </w:rPr>
        <w:t xml:space="preserve"> </w:t>
      </w:r>
      <w:r w:rsidRPr="006837B6">
        <w:rPr>
          <w:rFonts w:ascii="Arial" w:hAnsi="Arial" w:cs="Arial"/>
          <w:bCs/>
        </w:rPr>
        <w:t xml:space="preserve">i numer dokumentu tożsamości z podaniem organu wydającego, </w:t>
      </w:r>
    </w:p>
    <w:p w:rsidR="003C277E" w:rsidRPr="006837B6" w:rsidRDefault="003C277E" w:rsidP="00E62E2D">
      <w:pPr>
        <w:numPr>
          <w:ilvl w:val="0"/>
          <w:numId w:val="47"/>
        </w:numPr>
        <w:spacing w:after="0" w:line="240" w:lineRule="auto"/>
        <w:contextualSpacing/>
        <w:rPr>
          <w:rFonts w:ascii="Arial" w:hAnsi="Arial" w:cs="Arial"/>
          <w:bCs/>
        </w:rPr>
      </w:pPr>
      <w:r w:rsidRPr="006837B6">
        <w:rPr>
          <w:rFonts w:ascii="Arial" w:hAnsi="Arial" w:cs="Arial"/>
          <w:bCs/>
        </w:rPr>
        <w:t>numery rejestracyjne samochodów oraz innego sprzętu,</w:t>
      </w:r>
    </w:p>
    <w:p w:rsidR="003C277E" w:rsidRPr="006837B6" w:rsidRDefault="003C277E" w:rsidP="00E62E2D">
      <w:pPr>
        <w:numPr>
          <w:ilvl w:val="0"/>
          <w:numId w:val="46"/>
        </w:numPr>
        <w:spacing w:after="0" w:line="240" w:lineRule="auto"/>
        <w:contextualSpacing/>
        <w:rPr>
          <w:rFonts w:ascii="Arial" w:hAnsi="Arial" w:cs="Arial"/>
          <w:bCs/>
        </w:rPr>
      </w:pPr>
      <w:r w:rsidRPr="006837B6">
        <w:rPr>
          <w:rFonts w:ascii="Arial" w:hAnsi="Arial" w:cs="Arial"/>
          <w:bCs/>
        </w:rPr>
        <w:t>w przypadku, gdy Wykonawcą będzie podmiot krajowy zatrudniający cudzoziemców lub podmiot zagraniczny zatrudniający pracowników nie posiadających obywatelstwa polskiego:</w:t>
      </w:r>
    </w:p>
    <w:p w:rsidR="003C277E" w:rsidRPr="006837B6" w:rsidRDefault="003C277E" w:rsidP="00E62E2D">
      <w:pPr>
        <w:numPr>
          <w:ilvl w:val="0"/>
          <w:numId w:val="48"/>
        </w:numPr>
        <w:spacing w:after="0" w:line="240" w:lineRule="auto"/>
        <w:contextualSpacing/>
        <w:rPr>
          <w:rFonts w:ascii="Arial" w:hAnsi="Arial" w:cs="Arial"/>
          <w:bCs/>
        </w:rPr>
      </w:pPr>
      <w:r w:rsidRPr="006837B6">
        <w:rPr>
          <w:rFonts w:ascii="Arial" w:hAnsi="Arial" w:cs="Arial"/>
          <w:bCs/>
        </w:rPr>
        <w:t>imię i nazwisko osoby,</w:t>
      </w:r>
    </w:p>
    <w:p w:rsidR="003C277E" w:rsidRPr="006837B6" w:rsidRDefault="003C277E" w:rsidP="00E62E2D">
      <w:pPr>
        <w:numPr>
          <w:ilvl w:val="0"/>
          <w:numId w:val="48"/>
        </w:numPr>
        <w:spacing w:after="0" w:line="240" w:lineRule="auto"/>
        <w:contextualSpacing/>
        <w:rPr>
          <w:rFonts w:ascii="Arial" w:hAnsi="Arial" w:cs="Arial"/>
          <w:bCs/>
        </w:rPr>
      </w:pPr>
      <w:r w:rsidRPr="006837B6">
        <w:rPr>
          <w:rFonts w:ascii="Arial" w:hAnsi="Arial" w:cs="Arial"/>
          <w:bCs/>
        </w:rPr>
        <w:t>datę i miejsce urodzenia,</w:t>
      </w:r>
    </w:p>
    <w:p w:rsidR="003C277E" w:rsidRPr="006837B6" w:rsidRDefault="003C277E" w:rsidP="00E62E2D">
      <w:pPr>
        <w:numPr>
          <w:ilvl w:val="0"/>
          <w:numId w:val="48"/>
        </w:numPr>
        <w:spacing w:after="0" w:line="240" w:lineRule="auto"/>
        <w:contextualSpacing/>
        <w:rPr>
          <w:rFonts w:ascii="Arial" w:hAnsi="Arial" w:cs="Arial"/>
          <w:bCs/>
        </w:rPr>
      </w:pPr>
      <w:r w:rsidRPr="006837B6">
        <w:rPr>
          <w:rFonts w:ascii="Arial" w:hAnsi="Arial" w:cs="Arial"/>
          <w:bCs/>
        </w:rPr>
        <w:t>obywatelstwo,</w:t>
      </w:r>
    </w:p>
    <w:p w:rsidR="003C277E" w:rsidRPr="006837B6" w:rsidRDefault="003C277E" w:rsidP="00E62E2D">
      <w:pPr>
        <w:numPr>
          <w:ilvl w:val="0"/>
          <w:numId w:val="48"/>
        </w:numPr>
        <w:spacing w:after="0" w:line="240" w:lineRule="auto"/>
        <w:contextualSpacing/>
        <w:rPr>
          <w:rFonts w:ascii="Arial" w:hAnsi="Arial" w:cs="Arial"/>
          <w:bCs/>
        </w:rPr>
      </w:pPr>
      <w:r w:rsidRPr="006837B6">
        <w:rPr>
          <w:rFonts w:ascii="Arial" w:hAnsi="Arial" w:cs="Arial"/>
          <w:bCs/>
        </w:rPr>
        <w:t>nr paszportu lub innego dokumentu tożsamości (rodzaj) z podaniem organ</w:t>
      </w:r>
      <w:r w:rsidR="001F28AD">
        <w:rPr>
          <w:rFonts w:ascii="Arial" w:hAnsi="Arial" w:cs="Arial"/>
          <w:bCs/>
        </w:rPr>
        <w:t>u wydającego oraz daty wydania</w:t>
      </w:r>
      <w:r w:rsidRPr="006837B6">
        <w:rPr>
          <w:rFonts w:ascii="Arial" w:hAnsi="Arial" w:cs="Arial"/>
          <w:bCs/>
        </w:rPr>
        <w:t>,</w:t>
      </w:r>
    </w:p>
    <w:p w:rsidR="003C277E" w:rsidRDefault="003C277E" w:rsidP="00E62E2D">
      <w:pPr>
        <w:numPr>
          <w:ilvl w:val="0"/>
          <w:numId w:val="48"/>
        </w:numPr>
        <w:spacing w:after="0" w:line="240" w:lineRule="auto"/>
        <w:contextualSpacing/>
        <w:rPr>
          <w:rFonts w:ascii="Arial" w:hAnsi="Arial" w:cs="Arial"/>
          <w:bCs/>
        </w:rPr>
      </w:pPr>
      <w:r w:rsidRPr="006837B6">
        <w:rPr>
          <w:rFonts w:ascii="Arial" w:hAnsi="Arial" w:cs="Arial"/>
          <w:bCs/>
        </w:rPr>
        <w:t>numery rejestracyjne samochodów oraz innego sprzętu.</w:t>
      </w:r>
    </w:p>
    <w:p w:rsidR="000610A1" w:rsidRPr="000610A1" w:rsidRDefault="000610A1" w:rsidP="000610A1">
      <w:pPr>
        <w:suppressAutoHyphens/>
        <w:spacing w:after="0"/>
        <w:ind w:left="360"/>
        <w:contextualSpacing/>
        <w:jc w:val="both"/>
        <w:rPr>
          <w:rFonts w:ascii="Arial" w:eastAsia="Times New Roman" w:hAnsi="Arial" w:cs="Arial"/>
          <w:lang w:eastAsia="pl-PL"/>
        </w:rPr>
      </w:pPr>
    </w:p>
    <w:p w:rsidR="000610A1" w:rsidRPr="000610A1" w:rsidRDefault="000610A1" w:rsidP="001038BE">
      <w:pPr>
        <w:numPr>
          <w:ilvl w:val="0"/>
          <w:numId w:val="10"/>
        </w:numPr>
        <w:shd w:val="clear" w:color="auto" w:fill="FFFFFF"/>
        <w:tabs>
          <w:tab w:val="left" w:pos="284"/>
        </w:tabs>
        <w:suppressAutoHyphens/>
        <w:spacing w:after="0" w:line="240" w:lineRule="auto"/>
        <w:ind w:left="142"/>
        <w:jc w:val="both"/>
        <w:rPr>
          <w:rFonts w:ascii="Arial" w:eastAsia="Times New Roman" w:hAnsi="Arial" w:cs="Arial"/>
          <w:color w:val="000000"/>
          <w:kern w:val="1"/>
          <w:szCs w:val="24"/>
          <w:lang w:eastAsia="zh-CN"/>
        </w:rPr>
      </w:pPr>
      <w:r w:rsidRPr="000610A1">
        <w:rPr>
          <w:rFonts w:ascii="Arial" w:eastAsia="Times New Roman" w:hAnsi="Arial" w:cs="Arial"/>
          <w:color w:val="000000"/>
          <w:kern w:val="1"/>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1999r. w sprawie wewnętrznych służb ochrony działających na terenach komórek i jednostek organizacyjnych resortu obrony narodowej (Dz. U. Nr 58, poz. 619, z </w:t>
      </w:r>
      <w:proofErr w:type="spellStart"/>
      <w:r w:rsidRPr="000610A1">
        <w:rPr>
          <w:rFonts w:ascii="Arial" w:eastAsia="Times New Roman" w:hAnsi="Arial" w:cs="Arial"/>
          <w:color w:val="000000"/>
          <w:kern w:val="1"/>
          <w:szCs w:val="24"/>
          <w:lang w:eastAsia="zh-CN"/>
        </w:rPr>
        <w:t>późn</w:t>
      </w:r>
      <w:proofErr w:type="spellEnd"/>
      <w:r w:rsidRPr="000610A1">
        <w:rPr>
          <w:rFonts w:ascii="Arial" w:eastAsia="Times New Roman" w:hAnsi="Arial" w:cs="Arial"/>
          <w:color w:val="000000"/>
          <w:kern w:val="1"/>
          <w:szCs w:val="24"/>
          <w:lang w:eastAsia="zh-CN"/>
        </w:rPr>
        <w:t>.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0610A1" w:rsidRPr="000610A1" w:rsidRDefault="000610A1" w:rsidP="000610A1">
      <w:pPr>
        <w:shd w:val="clear" w:color="auto" w:fill="FFFFFF"/>
        <w:tabs>
          <w:tab w:val="left" w:pos="284"/>
        </w:tabs>
        <w:suppressAutoHyphens/>
        <w:spacing w:after="0" w:line="240" w:lineRule="auto"/>
        <w:ind w:left="142"/>
        <w:jc w:val="both"/>
        <w:rPr>
          <w:rFonts w:ascii="Arial" w:eastAsia="Times New Roman" w:hAnsi="Arial" w:cs="Arial"/>
          <w:color w:val="000000"/>
          <w:kern w:val="1"/>
          <w:szCs w:val="24"/>
          <w:lang w:eastAsia="zh-CN"/>
        </w:rPr>
      </w:pPr>
    </w:p>
    <w:p w:rsidR="000610A1" w:rsidRPr="000610A1" w:rsidRDefault="000610A1" w:rsidP="001038BE">
      <w:pPr>
        <w:numPr>
          <w:ilvl w:val="0"/>
          <w:numId w:val="10"/>
        </w:numPr>
        <w:shd w:val="clear" w:color="auto" w:fill="FFFFFF"/>
        <w:tabs>
          <w:tab w:val="left" w:pos="284"/>
        </w:tabs>
        <w:suppressAutoHyphens/>
        <w:spacing w:after="0" w:line="240" w:lineRule="auto"/>
        <w:ind w:left="142"/>
        <w:jc w:val="both"/>
        <w:rPr>
          <w:rFonts w:ascii="Arial" w:eastAsia="Times New Roman" w:hAnsi="Arial" w:cs="Arial"/>
          <w:color w:val="000000"/>
          <w:kern w:val="1"/>
          <w:szCs w:val="24"/>
          <w:lang w:eastAsia="zh-CN"/>
        </w:rPr>
      </w:pPr>
      <w:r w:rsidRPr="000610A1">
        <w:rPr>
          <w:rFonts w:ascii="Arial" w:eastAsia="Times New Roman" w:hAnsi="Arial" w:cs="Arial"/>
          <w:color w:val="000000"/>
          <w:kern w:val="1"/>
          <w:szCs w:val="24"/>
          <w:lang w:eastAsia="zh-CN"/>
        </w:rPr>
        <w:t xml:space="preserve">Zamawiający na podstawie: Instrukcji o ochronie obiektów wojskowych </w:t>
      </w:r>
      <w:proofErr w:type="spellStart"/>
      <w:r w:rsidRPr="000610A1">
        <w:rPr>
          <w:rFonts w:ascii="Arial" w:eastAsia="Times New Roman" w:hAnsi="Arial" w:cs="Arial"/>
          <w:color w:val="000000"/>
          <w:kern w:val="1"/>
          <w:szCs w:val="24"/>
          <w:lang w:eastAsia="zh-CN"/>
        </w:rPr>
        <w:t>Szt.Gen</w:t>
      </w:r>
      <w:proofErr w:type="spellEnd"/>
      <w:r w:rsidRPr="000610A1">
        <w:rPr>
          <w:rFonts w:ascii="Arial" w:eastAsia="Times New Roman" w:hAnsi="Arial" w:cs="Arial"/>
          <w:color w:val="000000"/>
          <w:kern w:val="1"/>
          <w:szCs w:val="24"/>
          <w:lang w:eastAsia="zh-CN"/>
        </w:rPr>
        <w:t>.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w:t>
      </w:r>
      <w:proofErr w:type="spellStart"/>
      <w:r w:rsidRPr="000610A1">
        <w:rPr>
          <w:rFonts w:ascii="Arial" w:eastAsia="Times New Roman" w:hAnsi="Arial" w:cs="Arial"/>
          <w:color w:val="000000"/>
          <w:kern w:val="1"/>
          <w:szCs w:val="24"/>
          <w:lang w:eastAsia="zh-CN"/>
        </w:rPr>
        <w:t>Dz.Urz</w:t>
      </w:r>
      <w:proofErr w:type="spellEnd"/>
      <w:r w:rsidRPr="000610A1">
        <w:rPr>
          <w:rFonts w:ascii="Arial" w:eastAsia="Times New Roman" w:hAnsi="Arial" w:cs="Arial"/>
          <w:color w:val="000000"/>
          <w:kern w:val="1"/>
          <w:szCs w:val="24"/>
          <w:lang w:eastAsia="zh-CN"/>
        </w:rPr>
        <w:t xml:space="preserve">. MON poz. 18), Rozkazu Dowódcy Generalnego Rodzajów Sił Zbrojnych Nr Z-405 z dnia 27 lipca 2015 r. w sprawie organizacji systemu </w:t>
      </w:r>
      <w:proofErr w:type="spellStart"/>
      <w:r w:rsidRPr="000610A1">
        <w:rPr>
          <w:rFonts w:ascii="Arial" w:eastAsia="Times New Roman" w:hAnsi="Arial" w:cs="Arial"/>
          <w:color w:val="000000"/>
          <w:kern w:val="1"/>
          <w:szCs w:val="24"/>
          <w:lang w:eastAsia="zh-CN"/>
        </w:rPr>
        <w:t>przepustkowego</w:t>
      </w:r>
      <w:proofErr w:type="spellEnd"/>
      <w:r w:rsidRPr="000610A1">
        <w:rPr>
          <w:rFonts w:ascii="Arial" w:eastAsia="Times New Roman" w:hAnsi="Arial" w:cs="Arial"/>
          <w:color w:val="000000"/>
          <w:kern w:val="1"/>
          <w:szCs w:val="24"/>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0610A1" w:rsidRPr="000610A1" w:rsidRDefault="000610A1" w:rsidP="000610A1">
      <w:p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p>
    <w:p w:rsidR="000610A1" w:rsidRPr="000610A1" w:rsidRDefault="000610A1" w:rsidP="001038BE">
      <w:pPr>
        <w:numPr>
          <w:ilvl w:val="0"/>
          <w:numId w:val="10"/>
        </w:numPr>
        <w:shd w:val="clear" w:color="auto" w:fill="FFFFFF"/>
        <w:tabs>
          <w:tab w:val="left" w:pos="426"/>
        </w:tabs>
        <w:suppressAutoHyphens/>
        <w:spacing w:after="0" w:line="240" w:lineRule="auto"/>
        <w:ind w:left="142"/>
        <w:jc w:val="both"/>
        <w:rPr>
          <w:rFonts w:ascii="Arial" w:eastAsia="Times New Roman" w:hAnsi="Arial" w:cs="Arial"/>
          <w:color w:val="000000"/>
          <w:kern w:val="1"/>
          <w:szCs w:val="24"/>
          <w:lang w:eastAsia="zh-CN"/>
        </w:rPr>
      </w:pPr>
      <w:r w:rsidRPr="000610A1">
        <w:rPr>
          <w:rFonts w:ascii="Arial" w:eastAsia="Times New Roman" w:hAnsi="Arial" w:cs="Arial"/>
          <w:color w:val="000000"/>
          <w:kern w:val="1"/>
          <w:szCs w:val="24"/>
          <w:lang w:eastAsia="zh-CN"/>
        </w:rPr>
        <w:t xml:space="preserve">Wstęp OBCOKRAJOWCÓW do obiektów wojskowych może być realizowany wyłącznie na podstawie POZWOLEŃ wydanych na zasadach określonych </w:t>
      </w:r>
      <w:r w:rsidRPr="000610A1">
        <w:rPr>
          <w:rFonts w:ascii="Arial" w:eastAsia="Times New Roman" w:hAnsi="Arial" w:cs="Arial"/>
          <w:color w:val="000000"/>
          <w:kern w:val="1"/>
          <w:szCs w:val="24"/>
          <w:lang w:eastAsia="zh-CN"/>
        </w:rPr>
        <w:br/>
      </w:r>
      <w:r w:rsidRPr="000610A1">
        <w:rPr>
          <w:rFonts w:ascii="Arial" w:eastAsia="Times New Roman" w:hAnsi="Arial" w:cs="Arial"/>
          <w:color w:val="000000"/>
          <w:kern w:val="1"/>
          <w:szCs w:val="24"/>
          <w:lang w:eastAsia="zh-CN"/>
        </w:rPr>
        <w:lastRenderedPageBreak/>
        <w:t xml:space="preserve">w decyzji Nr 19/MON Ministra Obrony Narodowej z dnia 24 stycznia 2017 r. </w:t>
      </w:r>
      <w:r w:rsidRPr="000610A1">
        <w:rPr>
          <w:rFonts w:ascii="Arial" w:eastAsia="Times New Roman" w:hAnsi="Arial" w:cs="Arial"/>
          <w:color w:val="000000"/>
          <w:kern w:val="1"/>
          <w:szCs w:val="24"/>
          <w:lang w:eastAsia="zh-CN"/>
        </w:rPr>
        <w:br/>
        <w:t>w sprawie organizowania współpracy międzynarodowej w resorcie obrony narodowej (Dz. Urz. MON poz. 18).</w:t>
      </w:r>
    </w:p>
    <w:p w:rsidR="000610A1" w:rsidRPr="000610A1" w:rsidRDefault="000610A1" w:rsidP="000610A1">
      <w:pPr>
        <w:shd w:val="clear" w:color="auto" w:fill="FFFFFF"/>
        <w:tabs>
          <w:tab w:val="left" w:pos="426"/>
        </w:tabs>
        <w:suppressAutoHyphens/>
        <w:spacing w:after="0" w:line="240" w:lineRule="auto"/>
        <w:jc w:val="both"/>
        <w:rPr>
          <w:rFonts w:ascii="Arial" w:eastAsia="Times New Roman" w:hAnsi="Arial" w:cs="Arial"/>
          <w:color w:val="000000"/>
          <w:kern w:val="1"/>
          <w:szCs w:val="24"/>
          <w:lang w:eastAsia="zh-CN"/>
        </w:rPr>
      </w:pPr>
    </w:p>
    <w:p w:rsidR="000610A1" w:rsidRPr="000610A1" w:rsidRDefault="000610A1" w:rsidP="001038BE">
      <w:pPr>
        <w:numPr>
          <w:ilvl w:val="0"/>
          <w:numId w:val="10"/>
        </w:numPr>
        <w:shd w:val="clear" w:color="auto" w:fill="FFFFFF"/>
        <w:tabs>
          <w:tab w:val="left" w:pos="426"/>
        </w:tabs>
        <w:suppressAutoHyphens/>
        <w:spacing w:after="0" w:line="240" w:lineRule="auto"/>
        <w:ind w:left="142"/>
        <w:jc w:val="both"/>
        <w:rPr>
          <w:rFonts w:ascii="Arial" w:eastAsia="Times New Roman" w:hAnsi="Arial" w:cs="Arial"/>
          <w:color w:val="000000"/>
          <w:kern w:val="1"/>
          <w:szCs w:val="24"/>
          <w:lang w:eastAsia="zh-CN"/>
        </w:rPr>
      </w:pPr>
      <w:r w:rsidRPr="000610A1">
        <w:rPr>
          <w:rFonts w:ascii="Arial" w:eastAsia="Times New Roman" w:hAnsi="Arial" w:cs="Arial"/>
          <w:color w:val="000000"/>
          <w:kern w:val="1"/>
          <w:szCs w:val="24"/>
          <w:lang w:eastAsia="zh-CN"/>
        </w:rPr>
        <w:t>W stosunku do obywateli RP, dostawcy ubiegający się o zgodę na wejście/wjazd na teren chronionych obiektów wojskowych, zobowiązani są posiadać:</w:t>
      </w:r>
    </w:p>
    <w:p w:rsidR="000610A1" w:rsidRPr="000610A1" w:rsidRDefault="000610A1" w:rsidP="000610A1">
      <w:pPr>
        <w:shd w:val="clear" w:color="auto" w:fill="FFFFFF"/>
        <w:tabs>
          <w:tab w:val="left" w:pos="284"/>
        </w:tabs>
        <w:suppressAutoHyphens/>
        <w:spacing w:after="0" w:line="240" w:lineRule="auto"/>
        <w:ind w:left="1134"/>
        <w:contextualSpacing/>
        <w:jc w:val="both"/>
        <w:rPr>
          <w:rFonts w:ascii="Arial" w:eastAsia="Times New Roman" w:hAnsi="Arial" w:cs="Arial"/>
          <w:color w:val="000000"/>
          <w:kern w:val="1"/>
          <w:szCs w:val="24"/>
          <w:lang w:eastAsia="zh-CN"/>
        </w:rPr>
      </w:pPr>
      <w:r w:rsidRPr="000610A1">
        <w:rPr>
          <w:rFonts w:ascii="Arial" w:eastAsia="Times New Roman" w:hAnsi="Arial" w:cs="Arial"/>
          <w:color w:val="000000"/>
          <w:kern w:val="1"/>
          <w:szCs w:val="24"/>
          <w:lang w:eastAsia="zh-CN"/>
        </w:rPr>
        <w:t xml:space="preserve">- aktualny dokument tożsamości z podaniem organu wydającego, </w:t>
      </w:r>
    </w:p>
    <w:p w:rsidR="000610A1" w:rsidRPr="000610A1" w:rsidRDefault="000610A1" w:rsidP="000610A1">
      <w:pPr>
        <w:shd w:val="clear" w:color="auto" w:fill="FFFFFF"/>
        <w:tabs>
          <w:tab w:val="left" w:pos="284"/>
        </w:tabs>
        <w:suppressAutoHyphens/>
        <w:spacing w:after="0" w:line="240" w:lineRule="auto"/>
        <w:ind w:left="1134"/>
        <w:contextualSpacing/>
        <w:jc w:val="both"/>
        <w:rPr>
          <w:rFonts w:ascii="Arial" w:eastAsia="Times New Roman" w:hAnsi="Arial" w:cs="Arial"/>
          <w:color w:val="000000"/>
          <w:kern w:val="1"/>
          <w:szCs w:val="24"/>
          <w:lang w:eastAsia="zh-CN"/>
        </w:rPr>
      </w:pPr>
      <w:r w:rsidRPr="000610A1">
        <w:rPr>
          <w:rFonts w:ascii="Arial" w:eastAsia="Times New Roman" w:hAnsi="Arial" w:cs="Arial"/>
          <w:color w:val="000000"/>
          <w:kern w:val="1"/>
          <w:szCs w:val="24"/>
          <w:lang w:eastAsia="zh-CN"/>
        </w:rPr>
        <w:t>- numery rejestracyjne samochodów oraz innego sprzętu.</w:t>
      </w:r>
    </w:p>
    <w:p w:rsidR="000610A1" w:rsidRPr="000610A1" w:rsidRDefault="000610A1" w:rsidP="000610A1">
      <w:pPr>
        <w:shd w:val="clear" w:color="auto" w:fill="FFFFFF"/>
        <w:tabs>
          <w:tab w:val="left" w:pos="284"/>
        </w:tabs>
        <w:suppressAutoHyphens/>
        <w:spacing w:after="0" w:line="240" w:lineRule="auto"/>
        <w:ind w:left="1134"/>
        <w:contextualSpacing/>
        <w:jc w:val="both"/>
        <w:rPr>
          <w:rFonts w:ascii="Arial" w:eastAsia="Times New Roman" w:hAnsi="Arial" w:cs="Arial"/>
          <w:color w:val="000000"/>
          <w:kern w:val="1"/>
          <w:szCs w:val="24"/>
          <w:lang w:eastAsia="zh-CN"/>
        </w:rPr>
      </w:pPr>
    </w:p>
    <w:p w:rsidR="000610A1" w:rsidRPr="000610A1" w:rsidRDefault="000610A1" w:rsidP="001038BE">
      <w:pPr>
        <w:numPr>
          <w:ilvl w:val="0"/>
          <w:numId w:val="10"/>
        </w:numPr>
        <w:tabs>
          <w:tab w:val="left" w:pos="426"/>
          <w:tab w:val="left" w:pos="851"/>
        </w:tabs>
        <w:suppressAutoHyphens/>
        <w:spacing w:after="0" w:line="240" w:lineRule="auto"/>
        <w:ind w:left="142"/>
        <w:contextualSpacing/>
        <w:jc w:val="both"/>
        <w:rPr>
          <w:rFonts w:ascii="Arial" w:eastAsia="Times New Roman" w:hAnsi="Arial" w:cs="Arial"/>
          <w:kern w:val="3"/>
          <w:szCs w:val="20"/>
          <w:lang w:eastAsia="zh-CN"/>
        </w:rPr>
      </w:pPr>
      <w:r w:rsidRPr="000610A1">
        <w:rPr>
          <w:rFonts w:ascii="Arial" w:eastAsia="Times New Roman" w:hAnsi="Arial" w:cs="Arial"/>
          <w:kern w:val="3"/>
          <w:szCs w:val="20"/>
          <w:lang w:eastAsia="zh-CN"/>
        </w:rPr>
        <w:t xml:space="preserve">Wykonawca dostawy jest zobowiązany  stosować się do obowiązujących przepisów w zakresie wejścia i wjazdu do jednostki, parkowania pojazdów, poruszania się po terenie chronionym, jak również </w:t>
      </w:r>
      <w:r w:rsidRPr="000610A1">
        <w:rPr>
          <w:rFonts w:ascii="Arial" w:eastAsia="Lucida Sans Unicode" w:hAnsi="Arial" w:cs="Arial"/>
          <w:kern w:val="3"/>
          <w:szCs w:val="24"/>
          <w:lang w:eastAsia="ar-SA"/>
        </w:rPr>
        <w:t>uzyskania pozwolenia Dowódcy jednostki, na terenie której wykonywana jest dostawa, na:</w:t>
      </w:r>
    </w:p>
    <w:p w:rsidR="000610A1" w:rsidRPr="000610A1" w:rsidRDefault="000610A1" w:rsidP="000610A1">
      <w:pPr>
        <w:tabs>
          <w:tab w:val="left" w:pos="851"/>
        </w:tabs>
        <w:suppressAutoHyphens/>
        <w:spacing w:after="0" w:line="240" w:lineRule="auto"/>
        <w:ind w:left="1134"/>
        <w:contextualSpacing/>
        <w:jc w:val="both"/>
        <w:rPr>
          <w:rFonts w:ascii="Arial" w:eastAsia="Lucida Sans Unicode" w:hAnsi="Arial" w:cs="Arial"/>
          <w:kern w:val="3"/>
          <w:szCs w:val="24"/>
          <w:lang w:eastAsia="ar-SA"/>
        </w:rPr>
      </w:pPr>
      <w:r w:rsidRPr="000610A1">
        <w:rPr>
          <w:rFonts w:ascii="Arial" w:eastAsia="Lucida Sans Unicode" w:hAnsi="Arial" w:cs="Arial"/>
          <w:kern w:val="3"/>
          <w:szCs w:val="24"/>
          <w:lang w:eastAsia="ar-SA"/>
        </w:rPr>
        <w:t>- wnoszenie sprzętu audiowizualnego oraz wszelkich urządzeń służących do rejestracji obrazu i dźwięku,</w:t>
      </w:r>
    </w:p>
    <w:p w:rsidR="000610A1" w:rsidRPr="000610A1" w:rsidRDefault="000610A1" w:rsidP="000610A1">
      <w:pPr>
        <w:tabs>
          <w:tab w:val="left" w:pos="851"/>
        </w:tabs>
        <w:suppressAutoHyphens/>
        <w:spacing w:after="0" w:line="240" w:lineRule="auto"/>
        <w:ind w:left="1134"/>
        <w:contextualSpacing/>
        <w:jc w:val="both"/>
        <w:rPr>
          <w:rFonts w:ascii="Arial" w:eastAsia="Lucida Sans Unicode" w:hAnsi="Arial" w:cs="Arial"/>
          <w:kern w:val="3"/>
          <w:szCs w:val="24"/>
          <w:lang w:eastAsia="ar-SA"/>
        </w:rPr>
      </w:pPr>
      <w:r w:rsidRPr="000610A1">
        <w:rPr>
          <w:rFonts w:ascii="Arial" w:eastAsia="Lucida Sans Unicode" w:hAnsi="Arial" w:cs="Arial"/>
          <w:kern w:val="3"/>
          <w:szCs w:val="24"/>
          <w:lang w:eastAsia="ar-SA"/>
        </w:rPr>
        <w:t>- użytkowanie w miejscu wykonywania prac telefonu komórkowego.</w:t>
      </w:r>
    </w:p>
    <w:p w:rsidR="000610A1" w:rsidRPr="000610A1" w:rsidRDefault="000610A1" w:rsidP="000610A1">
      <w:pPr>
        <w:tabs>
          <w:tab w:val="left" w:pos="851"/>
        </w:tabs>
        <w:suppressAutoHyphens/>
        <w:spacing w:after="0" w:line="240" w:lineRule="auto"/>
        <w:ind w:left="1134"/>
        <w:contextualSpacing/>
        <w:jc w:val="both"/>
        <w:rPr>
          <w:rFonts w:ascii="Arial" w:eastAsia="Lucida Sans Unicode" w:hAnsi="Arial" w:cs="Arial"/>
          <w:kern w:val="3"/>
          <w:szCs w:val="24"/>
          <w:lang w:eastAsia="ar-SA"/>
        </w:rPr>
      </w:pPr>
    </w:p>
    <w:p w:rsidR="000610A1" w:rsidRPr="000610A1" w:rsidRDefault="000610A1" w:rsidP="001038BE">
      <w:pPr>
        <w:numPr>
          <w:ilvl w:val="0"/>
          <w:numId w:val="10"/>
        </w:numPr>
        <w:tabs>
          <w:tab w:val="left" w:pos="426"/>
        </w:tabs>
        <w:suppressAutoHyphens/>
        <w:spacing w:after="0" w:line="240" w:lineRule="auto"/>
        <w:ind w:left="142"/>
        <w:contextualSpacing/>
        <w:jc w:val="both"/>
        <w:rPr>
          <w:rFonts w:ascii="Arial" w:eastAsia="Lucida Sans Unicode" w:hAnsi="Arial" w:cs="Arial"/>
          <w:kern w:val="3"/>
          <w:szCs w:val="24"/>
          <w:lang w:eastAsia="ar-SA"/>
        </w:rPr>
      </w:pPr>
      <w:r w:rsidRPr="000610A1">
        <w:rPr>
          <w:rFonts w:ascii="Arial" w:eastAsia="Lucida Sans Unicode" w:hAnsi="Arial" w:cs="Arial"/>
          <w:kern w:val="3"/>
          <w:szCs w:val="24"/>
          <w:lang w:eastAsia="ar-SA"/>
        </w:rPr>
        <w:t>Dostawa, wszelkie informacje oraz materiały uzyskane w czasie i po jej realizacji nie mogą być wykorzystane do żadnego rodzaju materiałów promocyjnych i czynności z tym związanyc</w:t>
      </w:r>
      <w:r w:rsidR="00CE7B4C">
        <w:rPr>
          <w:rFonts w:ascii="Arial" w:eastAsia="Lucida Sans Unicode" w:hAnsi="Arial" w:cs="Arial"/>
          <w:kern w:val="3"/>
          <w:szCs w:val="24"/>
          <w:lang w:eastAsia="ar-SA"/>
        </w:rPr>
        <w:t xml:space="preserve">h, w szczególności prezentacji </w:t>
      </w:r>
      <w:r w:rsidRPr="000610A1">
        <w:rPr>
          <w:rFonts w:ascii="Arial" w:eastAsia="Lucida Sans Unicode" w:hAnsi="Arial" w:cs="Arial"/>
          <w:kern w:val="3"/>
          <w:szCs w:val="24"/>
          <w:lang w:eastAsia="ar-SA"/>
        </w:rPr>
        <w:t>w środkach masowego przekazu, filmach, ulotkach, folderach itp.</w:t>
      </w:r>
    </w:p>
    <w:p w:rsidR="00231D3D" w:rsidRPr="00231D3D" w:rsidRDefault="00231D3D" w:rsidP="00231D3D">
      <w:pPr>
        <w:tabs>
          <w:tab w:val="left" w:pos="2475"/>
        </w:tabs>
        <w:jc w:val="both"/>
        <w:rPr>
          <w:rFonts w:ascii="Arial" w:hAnsi="Arial" w:cs="Arial"/>
        </w:rPr>
      </w:pPr>
      <w:r w:rsidRPr="00231D3D">
        <w:rPr>
          <w:rFonts w:ascii="Arial" w:hAnsi="Arial" w:cs="Arial"/>
        </w:rPr>
        <w:t>Załączniki:</w:t>
      </w:r>
    </w:p>
    <w:p w:rsidR="00231D3D" w:rsidRPr="00231D3D" w:rsidRDefault="00231D3D" w:rsidP="001038BE">
      <w:pPr>
        <w:numPr>
          <w:ilvl w:val="0"/>
          <w:numId w:val="15"/>
        </w:numPr>
        <w:spacing w:after="0" w:line="240" w:lineRule="auto"/>
        <w:jc w:val="both"/>
        <w:rPr>
          <w:rFonts w:ascii="Arial" w:eastAsia="Times New Roman" w:hAnsi="Arial" w:cs="Arial"/>
          <w:lang w:eastAsia="pl-PL"/>
        </w:rPr>
      </w:pPr>
      <w:r w:rsidRPr="00231D3D">
        <w:rPr>
          <w:rFonts w:ascii="Arial" w:eastAsia="Times New Roman" w:hAnsi="Arial" w:cs="Arial"/>
          <w:lang w:eastAsia="pl-PL"/>
        </w:rPr>
        <w:t xml:space="preserve">Wzór Umowy – Załącznik nr 1 do </w:t>
      </w:r>
      <w:r>
        <w:rPr>
          <w:rFonts w:ascii="Arial" w:eastAsia="Times New Roman" w:hAnsi="Arial" w:cs="Arial"/>
          <w:lang w:eastAsia="pl-PL"/>
        </w:rPr>
        <w:t>zapytania ofertowego</w:t>
      </w:r>
      <w:r w:rsidRPr="00231D3D">
        <w:rPr>
          <w:rFonts w:ascii="Arial" w:eastAsia="Times New Roman" w:hAnsi="Arial" w:cs="Arial"/>
          <w:lang w:eastAsia="pl-PL"/>
        </w:rPr>
        <w:t>;</w:t>
      </w:r>
    </w:p>
    <w:p w:rsidR="00231D3D" w:rsidRPr="005320E4" w:rsidRDefault="00231D3D" w:rsidP="001038BE">
      <w:pPr>
        <w:numPr>
          <w:ilvl w:val="0"/>
          <w:numId w:val="15"/>
        </w:numPr>
        <w:spacing w:after="0" w:line="240" w:lineRule="auto"/>
        <w:jc w:val="both"/>
        <w:rPr>
          <w:rFonts w:ascii="Arial" w:hAnsi="Arial" w:cs="Arial"/>
        </w:rPr>
      </w:pPr>
      <w:r w:rsidRPr="00231D3D">
        <w:rPr>
          <w:rFonts w:ascii="Arial" w:eastAsia="Times New Roman" w:hAnsi="Arial" w:cs="Arial"/>
          <w:lang w:eastAsia="pl-PL"/>
        </w:rPr>
        <w:t xml:space="preserve">Wzór Oferty– Załącznik nr 2 do </w:t>
      </w:r>
      <w:r>
        <w:rPr>
          <w:rFonts w:ascii="Arial" w:eastAsia="Times New Roman" w:hAnsi="Arial" w:cs="Arial"/>
          <w:lang w:eastAsia="pl-PL"/>
        </w:rPr>
        <w:t xml:space="preserve">zapytania ofertowego. </w:t>
      </w:r>
    </w:p>
    <w:p w:rsidR="005320E4" w:rsidRDefault="005320E4" w:rsidP="005320E4">
      <w:pPr>
        <w:spacing w:after="0" w:line="240" w:lineRule="auto"/>
        <w:jc w:val="both"/>
        <w:rPr>
          <w:rFonts w:ascii="Arial" w:eastAsia="Times New Roman" w:hAnsi="Arial" w:cs="Arial"/>
          <w:lang w:eastAsia="pl-PL"/>
        </w:rPr>
      </w:pPr>
    </w:p>
    <w:p w:rsidR="00BD7A4E" w:rsidRPr="00BD7A4E" w:rsidRDefault="00BD7A4E" w:rsidP="00BD7A4E">
      <w:pPr>
        <w:pStyle w:val="Akapitzlist"/>
        <w:numPr>
          <w:ilvl w:val="0"/>
          <w:numId w:val="15"/>
        </w:numPr>
        <w:contextualSpacing/>
        <w:rPr>
          <w:rFonts w:ascii="Arial" w:hAnsi="Arial" w:cs="Arial"/>
          <w:sz w:val="22"/>
          <w:szCs w:val="22"/>
        </w:rPr>
      </w:pPr>
      <w:r w:rsidRPr="00BD7A4E">
        <w:rPr>
          <w:rFonts w:ascii="Arial" w:hAnsi="Arial" w:cs="Arial"/>
          <w:sz w:val="22"/>
          <w:szCs w:val="22"/>
        </w:rPr>
        <w:t>Wzór Wykazu Osób skierowanych przez Wykonawcę do realizacji zamówienia - Załącznik nr 3 do zapytania ofertowego;</w:t>
      </w:r>
    </w:p>
    <w:p w:rsidR="00BD7A4E" w:rsidRPr="00BD7A4E" w:rsidRDefault="00BD7A4E" w:rsidP="00BD7A4E">
      <w:pPr>
        <w:pStyle w:val="Akapitzlist"/>
        <w:rPr>
          <w:rFonts w:ascii="Arial" w:hAnsi="Arial" w:cs="Arial"/>
          <w:sz w:val="22"/>
          <w:szCs w:val="22"/>
        </w:rPr>
      </w:pPr>
    </w:p>
    <w:p w:rsidR="00BD7A4E" w:rsidRPr="00BD7A4E" w:rsidRDefault="00BD7A4E" w:rsidP="00BD7A4E">
      <w:pPr>
        <w:pStyle w:val="Akapitzlist"/>
        <w:numPr>
          <w:ilvl w:val="0"/>
          <w:numId w:val="15"/>
        </w:numPr>
        <w:contextualSpacing/>
        <w:rPr>
          <w:rFonts w:ascii="Arial" w:hAnsi="Arial" w:cs="Arial"/>
        </w:rPr>
      </w:pPr>
      <w:r w:rsidRPr="00BD7A4E">
        <w:rPr>
          <w:rFonts w:ascii="Arial" w:hAnsi="Arial" w:cs="Arial"/>
          <w:sz w:val="22"/>
          <w:szCs w:val="22"/>
        </w:rPr>
        <w:t>Wzór Wykazu narzędzi, wyposażenia zakładu lub urządzeń technicznych – Załącznik nr 4 do zapytania ofertowego</w:t>
      </w:r>
      <w:r w:rsidRPr="00BD7A4E">
        <w:rPr>
          <w:rFonts w:ascii="Arial" w:hAnsi="Arial" w:cs="Arial"/>
        </w:rPr>
        <w:t>;</w:t>
      </w:r>
    </w:p>
    <w:p w:rsidR="00D93F90" w:rsidRDefault="005320E4" w:rsidP="00BD7A4E">
      <w:pPr>
        <w:spacing w:after="0" w:line="240" w:lineRule="auto"/>
        <w:ind w:left="720"/>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p w:rsidR="00C6297F" w:rsidRDefault="00D93F90" w:rsidP="005320E4">
      <w:pPr>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p w:rsidR="00C6297F" w:rsidRDefault="00C6297F" w:rsidP="005320E4">
      <w:pPr>
        <w:spacing w:after="0" w:line="240" w:lineRule="auto"/>
        <w:jc w:val="both"/>
        <w:rPr>
          <w:rFonts w:ascii="Arial" w:eastAsia="Times New Roman" w:hAnsi="Arial" w:cs="Arial"/>
          <w:lang w:eastAsia="pl-PL"/>
        </w:rPr>
      </w:pPr>
    </w:p>
    <w:p w:rsidR="00C6297F" w:rsidRDefault="00C6297F" w:rsidP="005320E4">
      <w:pPr>
        <w:spacing w:after="0" w:line="240" w:lineRule="auto"/>
        <w:jc w:val="both"/>
        <w:rPr>
          <w:rFonts w:ascii="Arial" w:eastAsia="Times New Roman" w:hAnsi="Arial" w:cs="Arial"/>
          <w:lang w:eastAsia="pl-PL"/>
        </w:rPr>
      </w:pPr>
    </w:p>
    <w:p w:rsidR="00C6297F" w:rsidRDefault="00C6297F" w:rsidP="005320E4">
      <w:pPr>
        <w:spacing w:after="0" w:line="240" w:lineRule="auto"/>
        <w:jc w:val="both"/>
        <w:rPr>
          <w:rFonts w:ascii="Arial" w:eastAsia="Times New Roman" w:hAnsi="Arial" w:cs="Arial"/>
          <w:lang w:eastAsia="pl-PL"/>
        </w:rPr>
      </w:pPr>
    </w:p>
    <w:p w:rsidR="00B11A22" w:rsidRPr="003A7EBD" w:rsidRDefault="00B11A22" w:rsidP="00B11A22">
      <w:pPr>
        <w:spacing w:after="0" w:line="240" w:lineRule="auto"/>
        <w:ind w:left="2124" w:firstLine="708"/>
        <w:jc w:val="center"/>
        <w:rPr>
          <w:rFonts w:ascii="Arial" w:hAnsi="Arial" w:cs="Arial"/>
          <w:b/>
        </w:rPr>
      </w:pPr>
      <w:r w:rsidRPr="003A7EBD">
        <w:rPr>
          <w:rFonts w:ascii="Arial" w:hAnsi="Arial" w:cs="Arial"/>
          <w:b/>
        </w:rPr>
        <w:t>Z up. Komendanta 32 WOG w Zamościu</w:t>
      </w:r>
    </w:p>
    <w:p w:rsidR="00B11A22" w:rsidRPr="003A7EBD" w:rsidRDefault="00B11A22" w:rsidP="00B11A22">
      <w:pPr>
        <w:spacing w:after="0" w:line="240" w:lineRule="auto"/>
        <w:ind w:left="2124" w:firstLine="708"/>
        <w:jc w:val="center"/>
        <w:rPr>
          <w:rFonts w:ascii="Arial" w:hAnsi="Arial" w:cs="Arial"/>
          <w:b/>
        </w:rPr>
      </w:pPr>
      <w:r>
        <w:rPr>
          <w:rFonts w:ascii="Arial" w:hAnsi="Arial" w:cs="Arial"/>
          <w:b/>
        </w:rPr>
        <w:t>SZEF LOGISTYKI</w:t>
      </w:r>
    </w:p>
    <w:p w:rsidR="00B11A22" w:rsidRPr="003A7EBD" w:rsidRDefault="00B11A22" w:rsidP="00B11A22">
      <w:pPr>
        <w:spacing w:after="0" w:line="240" w:lineRule="auto"/>
        <w:jc w:val="center"/>
        <w:rPr>
          <w:rFonts w:ascii="Arial" w:hAnsi="Arial" w:cs="Arial"/>
          <w:b/>
        </w:rPr>
      </w:pPr>
    </w:p>
    <w:p w:rsidR="00B11A22" w:rsidRPr="003A7EBD" w:rsidRDefault="00B11A22" w:rsidP="00B11A22">
      <w:pPr>
        <w:spacing w:after="0" w:line="240" w:lineRule="auto"/>
        <w:ind w:left="2124"/>
        <w:jc w:val="center"/>
        <w:rPr>
          <w:rFonts w:ascii="Arial" w:hAnsi="Arial" w:cs="Arial"/>
          <w:b/>
        </w:rPr>
      </w:pPr>
      <w:r w:rsidRPr="003A7EBD">
        <w:rPr>
          <w:rFonts w:ascii="Arial" w:hAnsi="Arial" w:cs="Arial"/>
          <w:b/>
        </w:rPr>
        <w:t xml:space="preserve">     </w:t>
      </w:r>
      <w:r>
        <w:rPr>
          <w:rFonts w:ascii="Arial" w:hAnsi="Arial" w:cs="Arial"/>
          <w:b/>
        </w:rPr>
        <w:t xml:space="preserve">      </w:t>
      </w:r>
      <w:r w:rsidRPr="003A7EBD">
        <w:rPr>
          <w:rFonts w:ascii="Arial" w:hAnsi="Arial" w:cs="Arial"/>
          <w:b/>
        </w:rPr>
        <w:t xml:space="preserve"> </w:t>
      </w:r>
      <w:r>
        <w:rPr>
          <w:rFonts w:ascii="Arial" w:hAnsi="Arial" w:cs="Arial"/>
          <w:b/>
        </w:rPr>
        <w:t>mjr Zbigniew GAWRYŚ</w:t>
      </w:r>
    </w:p>
    <w:p w:rsidR="00C6297F" w:rsidRDefault="00C6297F" w:rsidP="005320E4">
      <w:pPr>
        <w:spacing w:after="0" w:line="240" w:lineRule="auto"/>
        <w:jc w:val="both"/>
        <w:rPr>
          <w:rFonts w:ascii="Arial" w:eastAsia="Times New Roman" w:hAnsi="Arial" w:cs="Arial"/>
          <w:lang w:eastAsia="pl-PL"/>
        </w:rPr>
      </w:pPr>
    </w:p>
    <w:p w:rsidR="00C6297F" w:rsidRDefault="00C6297F" w:rsidP="005320E4">
      <w:pPr>
        <w:spacing w:after="0" w:line="240" w:lineRule="auto"/>
        <w:jc w:val="both"/>
        <w:rPr>
          <w:rFonts w:ascii="Arial" w:eastAsia="Times New Roman" w:hAnsi="Arial" w:cs="Arial"/>
          <w:lang w:eastAsia="pl-PL"/>
        </w:rPr>
      </w:pPr>
    </w:p>
    <w:p w:rsidR="00C6297F" w:rsidRDefault="00C6297F" w:rsidP="005320E4">
      <w:pPr>
        <w:spacing w:after="0" w:line="240" w:lineRule="auto"/>
        <w:jc w:val="both"/>
        <w:rPr>
          <w:rFonts w:ascii="Arial" w:eastAsia="Times New Roman" w:hAnsi="Arial" w:cs="Arial"/>
          <w:lang w:eastAsia="pl-PL"/>
        </w:rPr>
      </w:pPr>
    </w:p>
    <w:p w:rsidR="00C6297F" w:rsidRDefault="00C6297F" w:rsidP="005320E4">
      <w:pPr>
        <w:spacing w:after="0" w:line="240" w:lineRule="auto"/>
        <w:jc w:val="both"/>
        <w:rPr>
          <w:rFonts w:ascii="Arial" w:eastAsia="Times New Roman" w:hAnsi="Arial" w:cs="Arial"/>
          <w:lang w:eastAsia="pl-PL"/>
        </w:rPr>
      </w:pPr>
    </w:p>
    <w:p w:rsidR="005C535A" w:rsidRDefault="001F28AD" w:rsidP="005320E4">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BD7A4E">
        <w:rPr>
          <w:rFonts w:ascii="Arial" w:eastAsia="Times New Roman" w:hAnsi="Arial" w:cs="Arial"/>
          <w:lang w:eastAsia="pl-PL"/>
        </w:rPr>
        <w:tab/>
      </w:r>
      <w:r w:rsidR="00BD7A4E">
        <w:rPr>
          <w:rFonts w:ascii="Arial" w:eastAsia="Times New Roman" w:hAnsi="Arial" w:cs="Arial"/>
          <w:lang w:eastAsia="pl-PL"/>
        </w:rPr>
        <w:tab/>
      </w:r>
      <w:r w:rsidR="00BD7A4E">
        <w:rPr>
          <w:rFonts w:ascii="Arial" w:eastAsia="Times New Roman" w:hAnsi="Arial" w:cs="Arial"/>
          <w:lang w:eastAsia="pl-PL"/>
        </w:rPr>
        <w:tab/>
      </w:r>
      <w:r w:rsidR="00BD7A4E">
        <w:rPr>
          <w:rFonts w:ascii="Arial" w:eastAsia="Times New Roman" w:hAnsi="Arial" w:cs="Arial"/>
          <w:lang w:eastAsia="pl-PL"/>
        </w:rPr>
        <w:tab/>
      </w:r>
      <w:r w:rsidR="00BD7A4E">
        <w:rPr>
          <w:rFonts w:ascii="Arial" w:eastAsia="Times New Roman" w:hAnsi="Arial" w:cs="Arial"/>
          <w:lang w:eastAsia="pl-PL"/>
        </w:rPr>
        <w:tab/>
      </w:r>
      <w:r w:rsidR="000543B7">
        <w:rPr>
          <w:rFonts w:ascii="Arial" w:eastAsia="Times New Roman" w:hAnsi="Arial" w:cs="Arial"/>
          <w:lang w:eastAsia="pl-PL"/>
        </w:rPr>
        <w:tab/>
      </w:r>
    </w:p>
    <w:p w:rsidR="005C535A" w:rsidRDefault="005C535A"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320E4" w:rsidRDefault="005C535A" w:rsidP="005320E4">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5320E4">
        <w:rPr>
          <w:rFonts w:ascii="Arial" w:eastAsia="Times New Roman" w:hAnsi="Arial" w:cs="Arial"/>
          <w:lang w:eastAsia="pl-PL"/>
        </w:rPr>
        <w:t>Załącznik nr 1 do zapytania ofertowego</w:t>
      </w:r>
    </w:p>
    <w:p w:rsidR="001F28AD" w:rsidRPr="00BA0C9A" w:rsidRDefault="005320E4" w:rsidP="001F28AD">
      <w:pPr>
        <w:suppressAutoHyphens/>
        <w:spacing w:after="0"/>
        <w:jc w:val="both"/>
        <w:rPr>
          <w:rFonts w:ascii="Arial" w:eastAsia="Calibri" w:hAnsi="Arial" w:cs="Arial"/>
          <w:color w:val="70AD47"/>
        </w:rPr>
      </w:pPr>
      <w:r>
        <w:rPr>
          <w:rFonts w:ascii="Arial" w:eastAsia="Times New Roman" w:hAnsi="Arial" w:cs="Arial"/>
          <w:lang w:eastAsia="pl-PL"/>
        </w:rPr>
        <w:tab/>
      </w:r>
      <w:r>
        <w:rPr>
          <w:rFonts w:ascii="Arial" w:eastAsia="Times New Roman" w:hAnsi="Arial" w:cs="Arial"/>
          <w:lang w:eastAsia="pl-PL"/>
        </w:rPr>
        <w:tab/>
      </w:r>
    </w:p>
    <w:p w:rsidR="001F28AD" w:rsidRPr="00BA0C9A" w:rsidRDefault="001F28AD" w:rsidP="001F28AD">
      <w:pPr>
        <w:tabs>
          <w:tab w:val="left" w:pos="-960"/>
          <w:tab w:val="right" w:pos="-888"/>
        </w:tabs>
        <w:suppressAutoHyphens/>
        <w:spacing w:after="0"/>
        <w:jc w:val="center"/>
        <w:rPr>
          <w:rFonts w:ascii="Arial" w:eastAsia="Calibri" w:hAnsi="Arial" w:cs="Arial"/>
          <w:bCs/>
          <w:i/>
        </w:rPr>
      </w:pPr>
      <w:r w:rsidRPr="00BA0C9A">
        <w:rPr>
          <w:rFonts w:ascii="Arial" w:eastAsia="Calibri" w:hAnsi="Arial" w:cs="Arial"/>
          <w:bCs/>
          <w:i/>
        </w:rPr>
        <w:t>WZÓR</w:t>
      </w:r>
    </w:p>
    <w:p w:rsidR="001F28AD" w:rsidRPr="00BA0C9A" w:rsidRDefault="001F28AD" w:rsidP="001F28AD">
      <w:pPr>
        <w:tabs>
          <w:tab w:val="left" w:pos="-960"/>
          <w:tab w:val="right" w:pos="-888"/>
        </w:tabs>
        <w:suppressAutoHyphens/>
        <w:spacing w:after="0"/>
        <w:jc w:val="center"/>
        <w:rPr>
          <w:rFonts w:ascii="Arial" w:eastAsia="Calibri" w:hAnsi="Arial" w:cs="Arial"/>
          <w:b/>
          <w:bCs/>
        </w:rPr>
      </w:pPr>
    </w:p>
    <w:p w:rsidR="001F28AD" w:rsidRPr="00BA0C9A" w:rsidRDefault="001F28AD" w:rsidP="001F28AD">
      <w:pPr>
        <w:tabs>
          <w:tab w:val="left" w:pos="-960"/>
          <w:tab w:val="right" w:pos="-888"/>
        </w:tabs>
        <w:suppressAutoHyphens/>
        <w:spacing w:after="0"/>
        <w:jc w:val="center"/>
        <w:rPr>
          <w:rFonts w:ascii="Arial" w:eastAsia="Calibri" w:hAnsi="Arial" w:cs="Arial"/>
          <w:b/>
          <w:bCs/>
        </w:rPr>
      </w:pPr>
      <w:r w:rsidRPr="00BA0C9A">
        <w:rPr>
          <w:rFonts w:ascii="Arial" w:eastAsia="Calibri" w:hAnsi="Arial" w:cs="Arial"/>
          <w:b/>
          <w:bCs/>
        </w:rPr>
        <w:t>UMOWA O ŚWIADCZENIE USŁUG</w:t>
      </w:r>
    </w:p>
    <w:p w:rsidR="001F28AD" w:rsidRPr="00BA0C9A" w:rsidRDefault="001F28AD" w:rsidP="001F28AD">
      <w:pPr>
        <w:tabs>
          <w:tab w:val="left" w:pos="-960"/>
          <w:tab w:val="right" w:pos="-888"/>
        </w:tabs>
        <w:suppressAutoHyphens/>
        <w:spacing w:after="0"/>
        <w:jc w:val="center"/>
        <w:rPr>
          <w:rFonts w:ascii="Arial" w:eastAsia="Times New Roman" w:hAnsi="Arial" w:cs="Arial"/>
          <w:b/>
          <w:lang w:eastAsia="pl-PL"/>
        </w:rPr>
      </w:pPr>
      <w:r w:rsidRPr="00BA0C9A">
        <w:rPr>
          <w:rFonts w:ascii="Arial" w:eastAsia="Times New Roman" w:hAnsi="Arial" w:cs="Arial"/>
          <w:b/>
          <w:lang w:eastAsia="pl-PL"/>
        </w:rPr>
        <w:t>RZU……………………………………</w:t>
      </w:r>
    </w:p>
    <w:p w:rsidR="001F28AD" w:rsidRPr="00BA0C9A" w:rsidRDefault="001F28AD" w:rsidP="001F28AD">
      <w:pPr>
        <w:tabs>
          <w:tab w:val="left" w:pos="-960"/>
          <w:tab w:val="right" w:pos="-888"/>
        </w:tabs>
        <w:spacing w:after="0"/>
        <w:jc w:val="center"/>
        <w:rPr>
          <w:rFonts w:ascii="Arial" w:eastAsia="Times New Roman" w:hAnsi="Arial" w:cs="Arial"/>
          <w:b/>
          <w:i/>
          <w:lang w:eastAsia="pl-PL"/>
        </w:rPr>
      </w:pPr>
      <w:r w:rsidRPr="00BA0C9A">
        <w:rPr>
          <w:rFonts w:ascii="Arial" w:eastAsia="Times New Roman" w:hAnsi="Arial" w:cs="Arial"/>
          <w:b/>
          <w:lang w:eastAsia="pl-PL"/>
        </w:rPr>
        <w:t>ZP/</w:t>
      </w:r>
      <w:r>
        <w:rPr>
          <w:rFonts w:ascii="Arial" w:eastAsia="Times New Roman" w:hAnsi="Arial" w:cs="Arial"/>
          <w:b/>
          <w:lang w:eastAsia="pl-PL"/>
        </w:rPr>
        <w:t>ZO</w:t>
      </w:r>
      <w:r w:rsidRPr="00BA0C9A">
        <w:rPr>
          <w:rFonts w:ascii="Arial" w:eastAsia="Times New Roman" w:hAnsi="Arial" w:cs="Arial"/>
          <w:b/>
          <w:lang w:eastAsia="pl-PL"/>
        </w:rPr>
        <w:t>/</w:t>
      </w:r>
      <w:r>
        <w:rPr>
          <w:rFonts w:ascii="Arial" w:eastAsia="Times New Roman" w:hAnsi="Arial" w:cs="Arial"/>
          <w:b/>
          <w:lang w:eastAsia="pl-PL"/>
        </w:rPr>
        <w:t>13</w:t>
      </w:r>
      <w:r w:rsidRPr="00BA0C9A">
        <w:rPr>
          <w:rFonts w:ascii="Arial" w:eastAsia="Times New Roman" w:hAnsi="Arial" w:cs="Arial"/>
          <w:b/>
          <w:lang w:eastAsia="pl-PL"/>
        </w:rPr>
        <w:t>/2021</w:t>
      </w:r>
    </w:p>
    <w:p w:rsidR="001F28AD" w:rsidRPr="00BA0C9A" w:rsidRDefault="001F28AD" w:rsidP="001F28AD">
      <w:pPr>
        <w:widowControl w:val="0"/>
        <w:suppressAutoHyphens/>
        <w:spacing w:after="0"/>
        <w:jc w:val="both"/>
        <w:rPr>
          <w:rFonts w:ascii="Arial" w:eastAsia="Times New Roman" w:hAnsi="Arial" w:cs="Arial"/>
          <w:kern w:val="2"/>
          <w:lang w:eastAsia="hi-IN" w:bidi="hi-IN"/>
        </w:rPr>
      </w:pPr>
    </w:p>
    <w:p w:rsidR="001F28AD" w:rsidRPr="00AC0DD5" w:rsidRDefault="001F28AD" w:rsidP="001F28AD">
      <w:pPr>
        <w:suppressAutoHyphens/>
        <w:spacing w:before="120" w:after="120"/>
        <w:jc w:val="both"/>
        <w:rPr>
          <w:rFonts w:ascii="Arial" w:eastAsia="Times New Roman" w:hAnsi="Arial" w:cs="Arial"/>
          <w:lang w:bidi="en-US"/>
        </w:rPr>
      </w:pPr>
      <w:r w:rsidRPr="00AC0DD5">
        <w:rPr>
          <w:rFonts w:ascii="Arial" w:eastAsia="Times New Roman" w:hAnsi="Arial" w:cs="Arial"/>
          <w:lang w:bidi="en-US"/>
        </w:rPr>
        <w:t>Zawarta w dniu …………….. w Zamościu</w:t>
      </w:r>
    </w:p>
    <w:p w:rsidR="001F28AD" w:rsidRPr="00AC0DD5" w:rsidRDefault="001F28AD" w:rsidP="001F28AD">
      <w:pPr>
        <w:suppressAutoHyphens/>
        <w:spacing w:before="120" w:after="0"/>
        <w:jc w:val="both"/>
        <w:rPr>
          <w:rFonts w:ascii="Arial" w:eastAsia="Times New Roman" w:hAnsi="Arial" w:cs="Arial"/>
          <w:lang w:bidi="en-US"/>
        </w:rPr>
      </w:pPr>
      <w:r w:rsidRPr="00AC0DD5">
        <w:rPr>
          <w:rFonts w:ascii="Arial" w:eastAsia="Times New Roman" w:hAnsi="Arial" w:cs="Arial"/>
          <w:lang w:bidi="en-US"/>
        </w:rPr>
        <w:t>pomiędzy:</w:t>
      </w:r>
    </w:p>
    <w:p w:rsidR="001F28AD" w:rsidRPr="00AC0DD5" w:rsidRDefault="001F28AD" w:rsidP="001F28AD">
      <w:pPr>
        <w:spacing w:after="0"/>
        <w:jc w:val="both"/>
        <w:rPr>
          <w:rFonts w:ascii="Arial" w:eastAsia="Times New Roman" w:hAnsi="Arial" w:cs="Arial"/>
          <w:lang w:eastAsia="pl-PL"/>
        </w:rPr>
      </w:pPr>
      <w:r w:rsidRPr="00AC0DD5">
        <w:rPr>
          <w:rFonts w:ascii="Arial" w:eastAsia="Times New Roman" w:hAnsi="Arial" w:cs="Arial"/>
          <w:b/>
          <w:color w:val="000000"/>
          <w:lang w:eastAsia="pl-PL"/>
        </w:rPr>
        <w:t xml:space="preserve">Skarbem </w:t>
      </w:r>
      <w:r w:rsidRPr="00AC0DD5">
        <w:rPr>
          <w:rFonts w:ascii="Arial" w:eastAsia="Times New Roman" w:hAnsi="Arial" w:cs="Arial"/>
          <w:b/>
          <w:lang w:eastAsia="pl-PL"/>
        </w:rPr>
        <w:t>Państwa - 32 Wojskowym Oddziałem Gospodarczym w Zamościu</w:t>
      </w:r>
      <w:r w:rsidRPr="00AC0DD5">
        <w:rPr>
          <w:rFonts w:ascii="Arial" w:eastAsia="Times New Roman" w:hAnsi="Arial" w:cs="Arial"/>
          <w:lang w:eastAsia="pl-PL"/>
        </w:rPr>
        <w:t xml:space="preserve">, </w:t>
      </w:r>
    </w:p>
    <w:p w:rsidR="001F28AD" w:rsidRPr="00AC0DD5" w:rsidRDefault="001F28AD" w:rsidP="001F28AD">
      <w:pPr>
        <w:spacing w:after="0"/>
        <w:jc w:val="both"/>
        <w:rPr>
          <w:rFonts w:ascii="Arial" w:eastAsia="Times New Roman" w:hAnsi="Arial" w:cs="Arial"/>
          <w:color w:val="000000"/>
          <w:lang w:eastAsia="pl-PL"/>
        </w:rPr>
      </w:pPr>
      <w:r w:rsidRPr="00AC0DD5">
        <w:rPr>
          <w:rFonts w:ascii="Arial" w:eastAsia="Times New Roman" w:hAnsi="Arial" w:cs="Arial"/>
          <w:color w:val="000000"/>
          <w:lang w:eastAsia="pl-PL"/>
        </w:rPr>
        <w:t xml:space="preserve">ul. Wojska Polskiego 2F, 22-400 Zamość, </w:t>
      </w:r>
      <w:r w:rsidRPr="00AC0DD5">
        <w:rPr>
          <w:rFonts w:ascii="Arial" w:eastAsia="Times New Roman" w:hAnsi="Arial" w:cs="Arial"/>
          <w:color w:val="000000"/>
          <w:u w:val="single"/>
          <w:lang w:eastAsia="pl-PL"/>
        </w:rPr>
        <w:t>NIP: 9223046357,</w:t>
      </w:r>
      <w:r w:rsidRPr="00AC0DD5">
        <w:rPr>
          <w:rFonts w:ascii="Arial" w:eastAsia="Times New Roman" w:hAnsi="Arial" w:cs="Arial"/>
          <w:color w:val="000000"/>
          <w:lang w:eastAsia="pl-PL"/>
        </w:rPr>
        <w:t xml:space="preserve"> Regon: 061402337</w:t>
      </w:r>
    </w:p>
    <w:p w:rsidR="001F28AD" w:rsidRPr="00AC0DD5" w:rsidRDefault="001F28AD" w:rsidP="001F28AD">
      <w:pPr>
        <w:spacing w:after="0"/>
        <w:jc w:val="both"/>
        <w:rPr>
          <w:rFonts w:ascii="Arial" w:eastAsia="Times New Roman" w:hAnsi="Arial" w:cs="Arial"/>
          <w:b/>
          <w:color w:val="000000"/>
          <w:lang w:eastAsia="pl-PL"/>
        </w:rPr>
      </w:pPr>
      <w:r w:rsidRPr="00AC0DD5">
        <w:rPr>
          <w:rFonts w:ascii="Arial" w:eastAsia="Times New Roman" w:hAnsi="Arial" w:cs="Arial"/>
          <w:color w:val="000000"/>
          <w:lang w:eastAsia="pl-PL"/>
        </w:rPr>
        <w:t xml:space="preserve">reprezentowanym  przez: </w:t>
      </w:r>
      <w:r w:rsidRPr="00AC0DD5">
        <w:rPr>
          <w:rFonts w:ascii="Arial" w:eastAsia="Times New Roman" w:hAnsi="Arial" w:cs="Arial"/>
          <w:b/>
          <w:color w:val="000000"/>
          <w:lang w:eastAsia="pl-PL"/>
        </w:rPr>
        <w:t>………………………………………………………………</w:t>
      </w:r>
    </w:p>
    <w:p w:rsidR="001F28AD" w:rsidRPr="00AC0DD5" w:rsidRDefault="001F28AD" w:rsidP="001F28AD">
      <w:pPr>
        <w:spacing w:after="0"/>
        <w:jc w:val="both"/>
        <w:rPr>
          <w:rFonts w:ascii="Arial" w:eastAsia="Times New Roman" w:hAnsi="Arial" w:cs="Arial"/>
          <w:b/>
          <w:color w:val="000000"/>
          <w:lang w:eastAsia="pl-PL"/>
        </w:rPr>
      </w:pPr>
      <w:r w:rsidRPr="00AC0DD5">
        <w:rPr>
          <w:rFonts w:ascii="Arial" w:eastAsia="Times New Roman" w:hAnsi="Arial" w:cs="Arial"/>
          <w:color w:val="000000"/>
          <w:lang w:eastAsia="pl-PL"/>
        </w:rPr>
        <w:t xml:space="preserve">zwanym w treści umowy </w:t>
      </w:r>
      <w:r w:rsidRPr="00AC0DD5">
        <w:rPr>
          <w:rFonts w:ascii="Arial" w:eastAsia="Times New Roman" w:hAnsi="Arial" w:cs="Arial"/>
          <w:b/>
          <w:color w:val="000000"/>
          <w:lang w:eastAsia="pl-PL"/>
        </w:rPr>
        <w:t>Zamawiającym</w:t>
      </w:r>
      <w:r w:rsidRPr="00AC0DD5">
        <w:rPr>
          <w:rFonts w:ascii="Arial" w:eastAsia="Times New Roman" w:hAnsi="Arial" w:cs="Arial"/>
          <w:color w:val="000000"/>
          <w:lang w:eastAsia="pl-PL"/>
        </w:rPr>
        <w:t>,</w:t>
      </w:r>
    </w:p>
    <w:p w:rsidR="001F28AD" w:rsidRPr="00AC0DD5" w:rsidRDefault="001F28AD" w:rsidP="001F28AD">
      <w:pPr>
        <w:spacing w:after="0"/>
        <w:jc w:val="both"/>
        <w:rPr>
          <w:rFonts w:ascii="Arial" w:eastAsia="Times New Roman" w:hAnsi="Arial" w:cs="Arial"/>
          <w:b/>
          <w:color w:val="000000"/>
          <w:lang w:eastAsia="pl-PL"/>
        </w:rPr>
      </w:pPr>
    </w:p>
    <w:p w:rsidR="001F28AD" w:rsidRPr="00AC0DD5" w:rsidRDefault="001F28AD" w:rsidP="001F28AD">
      <w:pPr>
        <w:spacing w:after="0"/>
        <w:jc w:val="both"/>
        <w:rPr>
          <w:rFonts w:ascii="Arial" w:eastAsia="Times New Roman" w:hAnsi="Arial" w:cs="Arial"/>
          <w:b/>
          <w:color w:val="000000"/>
          <w:lang w:eastAsia="pl-PL"/>
        </w:rPr>
      </w:pPr>
      <w:r w:rsidRPr="00AC0DD5">
        <w:rPr>
          <w:rFonts w:ascii="Arial" w:eastAsia="Times New Roman" w:hAnsi="Arial" w:cs="Arial"/>
          <w:b/>
          <w:color w:val="000000"/>
          <w:lang w:eastAsia="pl-PL"/>
        </w:rPr>
        <w:t>a</w:t>
      </w:r>
    </w:p>
    <w:p w:rsidR="001F28AD" w:rsidRPr="00AC0DD5" w:rsidRDefault="001F28AD" w:rsidP="001F28AD">
      <w:pPr>
        <w:spacing w:after="0"/>
        <w:jc w:val="both"/>
        <w:rPr>
          <w:rFonts w:ascii="Arial" w:eastAsia="Times New Roman" w:hAnsi="Arial" w:cs="Arial"/>
          <w:b/>
          <w:color w:val="000000"/>
          <w:lang w:eastAsia="pl-PL"/>
        </w:rPr>
      </w:pPr>
    </w:p>
    <w:p w:rsidR="001F28AD" w:rsidRPr="00AC0DD5" w:rsidRDefault="001F28AD" w:rsidP="001F28AD">
      <w:pPr>
        <w:spacing w:after="0"/>
        <w:jc w:val="both"/>
        <w:rPr>
          <w:rFonts w:ascii="Arial" w:eastAsia="Times New Roman" w:hAnsi="Arial" w:cs="Arial"/>
          <w:b/>
          <w:color w:val="000000"/>
          <w:lang w:eastAsia="pl-PL"/>
        </w:rPr>
      </w:pPr>
      <w:r w:rsidRPr="00AC0DD5">
        <w:rPr>
          <w:rFonts w:ascii="Arial" w:eastAsia="Times New Roman" w:hAnsi="Arial" w:cs="Arial"/>
          <w:b/>
          <w:color w:val="000000"/>
          <w:lang w:eastAsia="pl-PL"/>
        </w:rPr>
        <w:t>……………………………………………………………………………………………</w:t>
      </w:r>
      <w:r w:rsidRPr="00AC0DD5">
        <w:rPr>
          <w:rFonts w:ascii="Arial" w:eastAsia="Times New Roman" w:hAnsi="Arial" w:cs="Arial"/>
          <w:color w:val="000000"/>
          <w:lang w:eastAsia="pl-PL"/>
        </w:rPr>
        <w:t xml:space="preserve">, </w:t>
      </w:r>
    </w:p>
    <w:p w:rsidR="001F28AD" w:rsidRPr="00AC0DD5" w:rsidRDefault="001F28AD" w:rsidP="001F28AD">
      <w:pPr>
        <w:spacing w:after="0"/>
        <w:jc w:val="both"/>
        <w:rPr>
          <w:rFonts w:ascii="Arial" w:eastAsia="Times New Roman" w:hAnsi="Arial" w:cs="Arial"/>
          <w:color w:val="000000"/>
          <w:lang w:eastAsia="pl-PL"/>
        </w:rPr>
      </w:pPr>
      <w:r w:rsidRPr="00AC0DD5">
        <w:rPr>
          <w:rFonts w:ascii="Arial" w:eastAsia="Times New Roman" w:hAnsi="Arial" w:cs="Arial"/>
          <w:color w:val="000000"/>
          <w:lang w:eastAsia="pl-PL"/>
        </w:rPr>
        <w:t>reprezentowanym przez:</w:t>
      </w:r>
      <w:r w:rsidRPr="00AC0DD5">
        <w:rPr>
          <w:rFonts w:ascii="Arial" w:eastAsia="Times New Roman" w:hAnsi="Arial" w:cs="Arial"/>
          <w:color w:val="000000"/>
          <w:lang w:eastAsia="pl-PL"/>
        </w:rPr>
        <w:tab/>
        <w:t>……………………………………………………..…..</w:t>
      </w:r>
    </w:p>
    <w:p w:rsidR="001F28AD" w:rsidRPr="00AC0DD5" w:rsidRDefault="001F28AD" w:rsidP="001F28AD">
      <w:pPr>
        <w:spacing w:after="0"/>
        <w:jc w:val="both"/>
        <w:rPr>
          <w:rFonts w:ascii="Arial" w:eastAsia="Times New Roman" w:hAnsi="Arial" w:cs="Arial"/>
          <w:b/>
          <w:color w:val="000000"/>
          <w:lang w:eastAsia="pl-PL"/>
        </w:rPr>
      </w:pPr>
      <w:r w:rsidRPr="00AC0DD5">
        <w:rPr>
          <w:rFonts w:ascii="Arial" w:eastAsia="Times New Roman" w:hAnsi="Arial" w:cs="Arial"/>
          <w:color w:val="000000"/>
          <w:lang w:eastAsia="pl-PL"/>
        </w:rPr>
        <w:t>zwanym w treści umowy</w:t>
      </w:r>
      <w:r w:rsidRPr="00AC0DD5">
        <w:rPr>
          <w:rFonts w:ascii="Arial" w:eastAsia="Times New Roman" w:hAnsi="Arial" w:cs="Arial"/>
          <w:b/>
          <w:color w:val="000000"/>
          <w:lang w:eastAsia="pl-PL"/>
        </w:rPr>
        <w:t xml:space="preserve"> Wykonawcą, </w:t>
      </w:r>
    </w:p>
    <w:p w:rsidR="001F28AD" w:rsidRPr="00AC0DD5" w:rsidRDefault="001F28AD" w:rsidP="001F28AD">
      <w:pPr>
        <w:spacing w:after="0"/>
        <w:jc w:val="both"/>
        <w:rPr>
          <w:rFonts w:ascii="Arial" w:eastAsia="Times New Roman" w:hAnsi="Arial" w:cs="Arial"/>
          <w:b/>
          <w:color w:val="000000"/>
          <w:lang w:eastAsia="pl-PL"/>
        </w:rPr>
      </w:pPr>
    </w:p>
    <w:p w:rsidR="001F28AD" w:rsidRPr="00AC0DD5" w:rsidRDefault="001F28AD" w:rsidP="001F28AD">
      <w:pPr>
        <w:suppressAutoHyphens/>
        <w:spacing w:before="120" w:after="0"/>
        <w:jc w:val="both"/>
        <w:rPr>
          <w:rFonts w:ascii="Arial" w:eastAsia="Times New Roman" w:hAnsi="Arial" w:cs="Arial"/>
          <w:b/>
          <w:bCs/>
          <w:lang w:bidi="en-US"/>
        </w:rPr>
      </w:pPr>
      <w:r w:rsidRPr="00AC0DD5">
        <w:rPr>
          <w:rFonts w:ascii="Arial" w:eastAsia="Times New Roman" w:hAnsi="Arial" w:cs="Arial"/>
          <w:bCs/>
          <w:lang w:bidi="en-US"/>
        </w:rPr>
        <w:t>zwanymi wspólnie</w:t>
      </w:r>
      <w:r w:rsidRPr="00AC0DD5">
        <w:rPr>
          <w:rFonts w:ascii="Arial" w:eastAsia="Times New Roman" w:hAnsi="Arial" w:cs="Arial"/>
          <w:b/>
          <w:bCs/>
          <w:lang w:bidi="en-US"/>
        </w:rPr>
        <w:t xml:space="preserve"> „Stronami”.</w:t>
      </w:r>
    </w:p>
    <w:p w:rsidR="001F28AD" w:rsidRPr="00AC0DD5" w:rsidRDefault="001F28AD" w:rsidP="001F28AD">
      <w:pPr>
        <w:widowControl w:val="0"/>
        <w:suppressAutoHyphens/>
        <w:spacing w:after="0"/>
        <w:jc w:val="both"/>
        <w:rPr>
          <w:rFonts w:ascii="Arial" w:eastAsia="Times New Roman" w:hAnsi="Arial" w:cs="Arial"/>
          <w:kern w:val="2"/>
          <w:lang w:eastAsia="hi-IN" w:bidi="hi-IN"/>
        </w:rPr>
      </w:pPr>
    </w:p>
    <w:p w:rsidR="001F28AD" w:rsidRPr="00AC0DD5" w:rsidRDefault="001F28AD" w:rsidP="001F28AD">
      <w:pPr>
        <w:suppressAutoHyphens/>
        <w:spacing w:after="0"/>
        <w:contextualSpacing/>
        <w:jc w:val="both"/>
        <w:rPr>
          <w:rFonts w:ascii="Arial" w:eastAsia="Calibri" w:hAnsi="Arial" w:cs="Arial"/>
          <w:i/>
          <w:color w:val="FF0000"/>
        </w:rPr>
      </w:pPr>
      <w:r w:rsidRPr="00AC0DD5">
        <w:rPr>
          <w:rFonts w:ascii="Arial" w:eastAsia="Times New Roman" w:hAnsi="Arial" w:cs="Arial"/>
          <w:i/>
          <w:color w:val="000000"/>
          <w:lang w:eastAsia="pl-PL"/>
        </w:rPr>
        <w:t xml:space="preserve">Niniejsza Umowa została zawarta zgodnie z  wynikiem postępowania o udzielenie zamówienia publicznego, </w:t>
      </w:r>
      <w:r w:rsidRPr="00AC0DD5">
        <w:rPr>
          <w:rFonts w:ascii="Arial" w:eastAsia="Calibri" w:hAnsi="Arial" w:cs="Arial"/>
          <w:i/>
        </w:rPr>
        <w:t>prowadzonego zgodnie z Regulaminem udzielania zamówień publicznych na roboty dostawy i usługi w 32 Wojskowym Oddziale Gospodarczym w Zamościu.</w:t>
      </w:r>
    </w:p>
    <w:p w:rsidR="001F28AD" w:rsidRPr="00AC0DD5" w:rsidRDefault="001F28AD" w:rsidP="001F28AD">
      <w:pPr>
        <w:widowControl w:val="0"/>
        <w:suppressAutoHyphens/>
        <w:spacing w:after="0"/>
        <w:jc w:val="both"/>
        <w:rPr>
          <w:rFonts w:ascii="Arial" w:eastAsia="Times New Roman" w:hAnsi="Arial" w:cs="Arial"/>
          <w:kern w:val="2"/>
          <w:lang w:eastAsia="hi-IN" w:bidi="hi-IN"/>
        </w:rPr>
      </w:pPr>
    </w:p>
    <w:p w:rsidR="001F28AD" w:rsidRPr="00AC0DD5" w:rsidRDefault="001F28AD" w:rsidP="001F28AD">
      <w:pPr>
        <w:keepNext/>
        <w:keepLines/>
        <w:suppressAutoHyphens/>
        <w:spacing w:after="0"/>
        <w:contextualSpacing/>
        <w:jc w:val="center"/>
        <w:outlineLvl w:val="0"/>
        <w:rPr>
          <w:rFonts w:ascii="Arial" w:eastAsia="Times New Roman" w:hAnsi="Arial" w:cs="Arial"/>
          <w:b/>
          <w:color w:val="000000"/>
        </w:rPr>
      </w:pPr>
      <w:bookmarkStart w:id="0" w:name="_Hlk66034107"/>
      <w:bookmarkEnd w:id="0"/>
      <w:r w:rsidRPr="00AC0DD5">
        <w:rPr>
          <w:rFonts w:ascii="Arial" w:eastAsia="Times New Roman" w:hAnsi="Arial" w:cs="Arial"/>
          <w:b/>
          <w:color w:val="000000"/>
        </w:rPr>
        <w:t>§ 1.</w:t>
      </w:r>
    </w:p>
    <w:p w:rsidR="001F28AD" w:rsidRPr="00AC0DD5" w:rsidRDefault="001F28AD" w:rsidP="001F28AD">
      <w:pPr>
        <w:keepNext/>
        <w:keepLines/>
        <w:suppressAutoHyphens/>
        <w:spacing w:after="0"/>
        <w:contextualSpacing/>
        <w:jc w:val="center"/>
        <w:outlineLvl w:val="0"/>
        <w:rPr>
          <w:rFonts w:ascii="Arial" w:eastAsia="Times New Roman" w:hAnsi="Arial" w:cs="Arial"/>
          <w:b/>
          <w:color w:val="000000"/>
        </w:rPr>
      </w:pPr>
      <w:bookmarkStart w:id="1" w:name="_Hlk67775961"/>
      <w:r w:rsidRPr="00AC0DD5">
        <w:rPr>
          <w:rFonts w:ascii="Arial" w:eastAsia="Times New Roman" w:hAnsi="Arial" w:cs="Arial"/>
          <w:b/>
          <w:color w:val="000000"/>
        </w:rPr>
        <w:t>Przedmiot umowy</w:t>
      </w:r>
    </w:p>
    <w:bookmarkEnd w:id="1"/>
    <w:p w:rsidR="001F28AD" w:rsidRPr="00AC0DD5" w:rsidRDefault="001F28AD" w:rsidP="00E62E2D">
      <w:pPr>
        <w:widowControl w:val="0"/>
        <w:numPr>
          <w:ilvl w:val="0"/>
          <w:numId w:val="49"/>
        </w:numPr>
        <w:tabs>
          <w:tab w:val="left" w:pos="-540"/>
        </w:tabs>
        <w:suppressAutoHyphens/>
        <w:spacing w:after="0"/>
        <w:ind w:left="0" w:firstLine="0"/>
        <w:jc w:val="both"/>
        <w:rPr>
          <w:rFonts w:ascii="Arial" w:eastAsia="Times New Roman" w:hAnsi="Arial" w:cs="Arial"/>
          <w:color w:val="000000"/>
          <w:lang w:eastAsia="pl-PL"/>
        </w:rPr>
      </w:pPr>
      <w:r w:rsidRPr="00AC0DD5">
        <w:rPr>
          <w:rFonts w:ascii="Arial" w:eastAsia="Times New Roman" w:hAnsi="Arial" w:cs="Arial"/>
          <w:lang w:eastAsia="pl-PL"/>
        </w:rPr>
        <w:t xml:space="preserve">Zamawiający zleca a Wykonawca przyjmuje do wykonania świadczenie następujących usług:  usługa nieregularnego przewozu osób własnym środkiem transportu wraz z kierowcą na potrzeby 32 WOG Zamość oraz jednostek i instytucji wojskowych znajdujących się na zaopatrzeniu logistycznym 32 WOG Zamość zlokalizowanych na terenie miasta Chełm zgodnie z Opisem Przedmiotu Zamówienia oraz  </w:t>
      </w:r>
      <w:r w:rsidRPr="00AC0DD5">
        <w:rPr>
          <w:rFonts w:ascii="Arial" w:eastAsia="Times New Roman" w:hAnsi="Arial" w:cs="Arial"/>
          <w:color w:val="000000"/>
          <w:lang w:eastAsia="pl-PL"/>
        </w:rPr>
        <w:t>Ofertą Wykonawcy, stanowiącą Załącznik nr 1 do Umowy.</w:t>
      </w:r>
    </w:p>
    <w:p w:rsidR="001F28AD" w:rsidRPr="00AC0DD5" w:rsidRDefault="001F28AD" w:rsidP="00E62E2D">
      <w:pPr>
        <w:widowControl w:val="0"/>
        <w:numPr>
          <w:ilvl w:val="0"/>
          <w:numId w:val="49"/>
        </w:numPr>
        <w:tabs>
          <w:tab w:val="left" w:pos="-540"/>
          <w:tab w:val="left" w:pos="-128"/>
        </w:tabs>
        <w:suppressAutoHyphens/>
        <w:spacing w:after="0"/>
        <w:ind w:left="0" w:firstLine="0"/>
        <w:jc w:val="both"/>
        <w:rPr>
          <w:rFonts w:ascii="Arial" w:eastAsia="Times New Roman" w:hAnsi="Arial" w:cs="Arial"/>
          <w:bCs/>
          <w:i/>
          <w:lang w:eastAsia="pl-PL"/>
        </w:rPr>
      </w:pPr>
      <w:r w:rsidRPr="00AC0DD5">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1F28AD" w:rsidRPr="00AC0DD5" w:rsidRDefault="001F28AD" w:rsidP="00E62E2D">
      <w:pPr>
        <w:widowControl w:val="0"/>
        <w:numPr>
          <w:ilvl w:val="0"/>
          <w:numId w:val="49"/>
        </w:numPr>
        <w:tabs>
          <w:tab w:val="left" w:pos="-540"/>
          <w:tab w:val="left" w:pos="-128"/>
        </w:tabs>
        <w:suppressAutoHyphens/>
        <w:spacing w:after="0"/>
        <w:ind w:left="0" w:firstLine="0"/>
        <w:jc w:val="both"/>
        <w:rPr>
          <w:rFonts w:ascii="Arial" w:eastAsia="Times New Roman" w:hAnsi="Arial" w:cs="Arial"/>
          <w:bCs/>
          <w:i/>
          <w:lang w:eastAsia="pl-PL"/>
        </w:rPr>
      </w:pPr>
      <w:r w:rsidRPr="00AC0DD5">
        <w:rPr>
          <w:rFonts w:ascii="Arial" w:eastAsia="Calibri" w:hAnsi="Arial" w:cs="Arial"/>
        </w:rPr>
        <w:t>W czasie wykonywania prac Wykonawca zobowiązany jest przestrzegać warunków: bhp, ppoż., ochrony środowiska oraz bezpieczeństwa chemicznego.</w:t>
      </w:r>
    </w:p>
    <w:p w:rsidR="001F28AD" w:rsidRPr="00AC0DD5" w:rsidRDefault="001F28AD" w:rsidP="00E62E2D">
      <w:pPr>
        <w:numPr>
          <w:ilvl w:val="0"/>
          <w:numId w:val="49"/>
        </w:numPr>
        <w:suppressAutoHyphens/>
        <w:spacing w:after="0"/>
        <w:ind w:left="0" w:firstLine="0"/>
        <w:contextualSpacing/>
        <w:jc w:val="both"/>
        <w:rPr>
          <w:rFonts w:ascii="Arial" w:eastAsia="Times New Roman" w:hAnsi="Arial" w:cs="Arial"/>
          <w:bCs/>
          <w:lang w:eastAsia="pl-PL"/>
        </w:rPr>
      </w:pPr>
      <w:r w:rsidRPr="00AC0DD5">
        <w:rPr>
          <w:rFonts w:ascii="Arial" w:eastAsia="Times New Roman" w:hAnsi="Arial" w:cs="Arial"/>
          <w:bCs/>
          <w:lang w:eastAsia="pl-PL"/>
        </w:rPr>
        <w:t xml:space="preserve">Wykonawca oświadcza, że jest ubezpieczony od odpowiedzialności cywilnej </w:t>
      </w:r>
      <w:r w:rsidR="00AC0DD5" w:rsidRPr="00AC0DD5">
        <w:rPr>
          <w:rFonts w:ascii="Arial" w:eastAsia="Times New Roman" w:hAnsi="Arial" w:cs="Arial"/>
          <w:bCs/>
          <w:lang w:eastAsia="pl-PL"/>
        </w:rPr>
        <w:br/>
      </w:r>
      <w:r w:rsidRPr="00AC0DD5">
        <w:rPr>
          <w:rFonts w:ascii="Arial" w:eastAsia="Times New Roman" w:hAnsi="Arial" w:cs="Arial"/>
          <w:bCs/>
          <w:lang w:eastAsia="pl-PL"/>
        </w:rPr>
        <w:t xml:space="preserve">w zakresie prowadzonej przez siebie działalności związanej z przedmiotem Umowy </w:t>
      </w:r>
      <w:r w:rsidR="00AC0DD5" w:rsidRPr="00AC0DD5">
        <w:rPr>
          <w:rFonts w:ascii="Arial" w:eastAsia="Times New Roman" w:hAnsi="Arial" w:cs="Arial"/>
          <w:bCs/>
          <w:lang w:eastAsia="pl-PL"/>
        </w:rPr>
        <w:br/>
      </w:r>
      <w:r w:rsidRPr="00AC0DD5">
        <w:rPr>
          <w:rFonts w:ascii="Arial" w:eastAsia="Times New Roman" w:hAnsi="Arial" w:cs="Arial"/>
          <w:bCs/>
          <w:lang w:eastAsia="pl-PL"/>
        </w:rPr>
        <w:t>i posiada aktualną polisę,</w:t>
      </w:r>
      <w:r w:rsidR="005C535A" w:rsidRPr="00AC0DD5">
        <w:rPr>
          <w:rFonts w:ascii="Arial" w:eastAsia="Times New Roman" w:hAnsi="Arial" w:cs="Arial"/>
          <w:bCs/>
          <w:lang w:eastAsia="pl-PL"/>
        </w:rPr>
        <w:t xml:space="preserve"> </w:t>
      </w:r>
      <w:r w:rsidRPr="00AC0DD5">
        <w:rPr>
          <w:rFonts w:ascii="Arial" w:eastAsia="Times New Roman" w:hAnsi="Arial" w:cs="Arial"/>
          <w:bCs/>
          <w:lang w:eastAsia="pl-PL"/>
        </w:rPr>
        <w:t xml:space="preserve"> a w przypadku jej braku inny dokument potwierdzający, że jest </w:t>
      </w:r>
      <w:r w:rsidRPr="00AC0DD5">
        <w:rPr>
          <w:rFonts w:ascii="Arial" w:eastAsia="Times New Roman" w:hAnsi="Arial" w:cs="Arial"/>
          <w:bCs/>
          <w:lang w:eastAsia="pl-PL"/>
        </w:rPr>
        <w:lastRenderedPageBreak/>
        <w:t>ubezpieczony od odpowiedzialności cywilnej z tytułu wykonywania działalności gospodarczej, ważną przez cały okres świadczenia usług objętych Umową.</w:t>
      </w:r>
    </w:p>
    <w:p w:rsidR="001F28AD" w:rsidRPr="00AC0DD5" w:rsidRDefault="001F28AD" w:rsidP="001F28AD">
      <w:pPr>
        <w:suppressAutoHyphens/>
        <w:spacing w:after="0"/>
        <w:contextualSpacing/>
        <w:jc w:val="both"/>
        <w:rPr>
          <w:rFonts w:ascii="Arial" w:eastAsia="Times New Roman" w:hAnsi="Arial" w:cs="Arial"/>
          <w:bCs/>
          <w:lang w:eastAsia="pl-PL"/>
        </w:rPr>
      </w:pPr>
    </w:p>
    <w:p w:rsidR="001F28AD" w:rsidRPr="00AC0DD5" w:rsidRDefault="001F28AD" w:rsidP="001F28AD">
      <w:pPr>
        <w:keepNext/>
        <w:keepLines/>
        <w:suppressAutoHyphens/>
        <w:spacing w:after="0"/>
        <w:contextualSpacing/>
        <w:jc w:val="center"/>
        <w:outlineLvl w:val="0"/>
        <w:rPr>
          <w:rFonts w:ascii="Arial" w:eastAsia="Times New Roman" w:hAnsi="Arial" w:cs="Arial"/>
          <w:b/>
          <w:color w:val="000000"/>
        </w:rPr>
      </w:pPr>
      <w:r w:rsidRPr="00AC0DD5">
        <w:rPr>
          <w:rFonts w:ascii="Arial" w:eastAsia="Times New Roman" w:hAnsi="Arial" w:cs="Arial"/>
          <w:b/>
          <w:color w:val="000000"/>
        </w:rPr>
        <w:t>§ 2.</w:t>
      </w:r>
    </w:p>
    <w:p w:rsidR="001F28AD" w:rsidRPr="00AC0DD5" w:rsidRDefault="001F28AD" w:rsidP="001F28AD">
      <w:pPr>
        <w:keepNext/>
        <w:keepLines/>
        <w:suppressAutoHyphens/>
        <w:spacing w:after="0"/>
        <w:contextualSpacing/>
        <w:jc w:val="center"/>
        <w:outlineLvl w:val="0"/>
        <w:rPr>
          <w:rFonts w:ascii="Arial" w:eastAsia="Times New Roman" w:hAnsi="Arial" w:cs="Arial"/>
          <w:b/>
          <w:color w:val="000000"/>
        </w:rPr>
      </w:pPr>
      <w:bookmarkStart w:id="2" w:name="_Hlk67775988"/>
      <w:r w:rsidRPr="00AC0DD5">
        <w:rPr>
          <w:rFonts w:ascii="Arial" w:eastAsia="Times New Roman" w:hAnsi="Arial" w:cs="Arial"/>
          <w:b/>
          <w:color w:val="000000"/>
        </w:rPr>
        <w:t>Terminy</w:t>
      </w:r>
    </w:p>
    <w:bookmarkEnd w:id="2"/>
    <w:p w:rsidR="001F28AD" w:rsidRPr="00AC0DD5" w:rsidRDefault="001F28AD" w:rsidP="001F28AD">
      <w:pPr>
        <w:keepNext/>
        <w:keepLines/>
        <w:suppressAutoHyphens/>
        <w:spacing w:after="0"/>
        <w:ind w:left="360"/>
        <w:contextualSpacing/>
        <w:outlineLvl w:val="0"/>
        <w:rPr>
          <w:rFonts w:ascii="Arial" w:eastAsia="Times New Roman" w:hAnsi="Arial" w:cs="Arial"/>
          <w:b/>
          <w:color w:val="000000"/>
        </w:rPr>
      </w:pPr>
    </w:p>
    <w:p w:rsidR="001F28AD" w:rsidRPr="00AC0DD5" w:rsidRDefault="001F28AD" w:rsidP="00E62E2D">
      <w:pPr>
        <w:keepNext/>
        <w:keepLines/>
        <w:numPr>
          <w:ilvl w:val="3"/>
          <w:numId w:val="49"/>
        </w:numPr>
        <w:suppressAutoHyphens/>
        <w:spacing w:after="0"/>
        <w:contextualSpacing/>
        <w:jc w:val="both"/>
        <w:outlineLvl w:val="0"/>
        <w:rPr>
          <w:rFonts w:ascii="Arial" w:eastAsia="Times New Roman" w:hAnsi="Arial" w:cs="Arial"/>
          <w:b/>
          <w:color w:val="000000"/>
        </w:rPr>
      </w:pPr>
      <w:r w:rsidRPr="00AC0DD5">
        <w:rPr>
          <w:rFonts w:ascii="Arial" w:eastAsia="Calibri" w:hAnsi="Arial" w:cs="Arial"/>
        </w:rPr>
        <w:t xml:space="preserve">Przedmiotowa Umowa obowiązuje od dnia jej zawarcia. </w:t>
      </w:r>
    </w:p>
    <w:p w:rsidR="001F28AD" w:rsidRPr="00AC0DD5" w:rsidRDefault="001F28AD" w:rsidP="00E62E2D">
      <w:pPr>
        <w:keepNext/>
        <w:keepLines/>
        <w:numPr>
          <w:ilvl w:val="3"/>
          <w:numId w:val="49"/>
        </w:numPr>
        <w:suppressAutoHyphens/>
        <w:spacing w:after="0"/>
        <w:contextualSpacing/>
        <w:jc w:val="both"/>
        <w:outlineLvl w:val="0"/>
        <w:rPr>
          <w:rFonts w:ascii="Arial" w:eastAsia="Times New Roman" w:hAnsi="Arial" w:cs="Arial"/>
          <w:b/>
          <w:color w:val="000000"/>
        </w:rPr>
      </w:pPr>
      <w:r w:rsidRPr="00AC0DD5">
        <w:rPr>
          <w:rFonts w:ascii="Arial" w:eastAsia="Calibri" w:hAnsi="Arial" w:cs="Arial"/>
        </w:rPr>
        <w:t xml:space="preserve">Wykonawca zobowiązuje się wykonać przedmiot Umowy w następującym </w:t>
      </w:r>
      <w:r w:rsidRPr="00AC0DD5">
        <w:rPr>
          <w:rFonts w:ascii="Arial" w:eastAsia="Calibri" w:hAnsi="Arial" w:cs="Arial"/>
          <w:color w:val="000000"/>
        </w:rPr>
        <w:t>terminie/terminach:</w:t>
      </w:r>
    </w:p>
    <w:p w:rsidR="001F28AD" w:rsidRPr="00AC0DD5" w:rsidRDefault="001F28AD" w:rsidP="001F28AD">
      <w:pPr>
        <w:widowControl w:val="0"/>
        <w:tabs>
          <w:tab w:val="left" w:pos="-540"/>
          <w:tab w:val="left" w:pos="-128"/>
        </w:tabs>
        <w:suppressAutoHyphens/>
        <w:spacing w:after="0"/>
        <w:ind w:right="11"/>
        <w:jc w:val="both"/>
        <w:rPr>
          <w:rFonts w:ascii="Arial" w:eastAsia="Calibri" w:hAnsi="Arial" w:cs="Arial"/>
        </w:rPr>
      </w:pPr>
      <w:r w:rsidRPr="00AC0DD5">
        <w:rPr>
          <w:rFonts w:ascii="Arial" w:eastAsia="Calibri" w:hAnsi="Arial" w:cs="Arial"/>
        </w:rPr>
        <w:t xml:space="preserve">         Od dnia jej zawarcia do 31 grudnia 2021 r. lub do wyczerpania środków finansowych.</w:t>
      </w:r>
    </w:p>
    <w:p w:rsidR="001F28AD" w:rsidRPr="00AC0DD5" w:rsidRDefault="001F28AD" w:rsidP="00E62E2D">
      <w:pPr>
        <w:widowControl w:val="0"/>
        <w:numPr>
          <w:ilvl w:val="3"/>
          <w:numId w:val="49"/>
        </w:numPr>
        <w:tabs>
          <w:tab w:val="left" w:pos="-540"/>
          <w:tab w:val="left" w:pos="-128"/>
        </w:tabs>
        <w:suppressAutoHyphens/>
        <w:spacing w:after="0"/>
        <w:ind w:left="0" w:firstLine="0"/>
        <w:contextualSpacing/>
        <w:jc w:val="both"/>
        <w:rPr>
          <w:rFonts w:ascii="Arial" w:eastAsia="Times New Roman" w:hAnsi="Arial" w:cs="Arial"/>
          <w:bCs/>
          <w:i/>
          <w:lang w:eastAsia="pl-PL"/>
        </w:rPr>
      </w:pPr>
      <w:r w:rsidRPr="00AC0DD5">
        <w:rPr>
          <w:rFonts w:ascii="Arial" w:eastAsia="Calibri" w:hAnsi="Arial" w:cs="Arial"/>
        </w:rPr>
        <w:t xml:space="preserve">Wykonawca zobowiązuje się wykonywać usługi stanowiące przedmiot Umowy świadcząc usługi nieregularnie wg potrzeb i na podstawie </w:t>
      </w:r>
      <w:proofErr w:type="spellStart"/>
      <w:r w:rsidRPr="00AC0DD5">
        <w:rPr>
          <w:rFonts w:ascii="Arial" w:eastAsia="Calibri" w:hAnsi="Arial" w:cs="Arial"/>
        </w:rPr>
        <w:t>zapotrzebowań</w:t>
      </w:r>
      <w:proofErr w:type="spellEnd"/>
      <w:r w:rsidRPr="00AC0DD5">
        <w:rPr>
          <w:rFonts w:ascii="Arial" w:eastAsia="Calibri" w:hAnsi="Arial" w:cs="Arial"/>
        </w:rPr>
        <w:t xml:space="preserve"> Zamawiającego w okresie obowiązywania niniejszej umowy. </w:t>
      </w:r>
    </w:p>
    <w:p w:rsidR="001F28AD" w:rsidRPr="00AC0DD5" w:rsidRDefault="001F28AD" w:rsidP="001F28AD">
      <w:pPr>
        <w:keepNext/>
        <w:keepLines/>
        <w:suppressAutoHyphens/>
        <w:spacing w:after="0"/>
        <w:contextualSpacing/>
        <w:jc w:val="center"/>
        <w:outlineLvl w:val="0"/>
        <w:rPr>
          <w:rFonts w:ascii="Arial" w:eastAsia="Times New Roman" w:hAnsi="Arial" w:cs="Arial"/>
          <w:b/>
        </w:rPr>
      </w:pPr>
      <w:r w:rsidRPr="00AC0DD5">
        <w:rPr>
          <w:rFonts w:ascii="Arial" w:eastAsia="Times New Roman" w:hAnsi="Arial" w:cs="Arial"/>
          <w:b/>
        </w:rPr>
        <w:t>§ 3.</w:t>
      </w:r>
    </w:p>
    <w:p w:rsidR="001F28AD" w:rsidRPr="00AC0DD5" w:rsidRDefault="001F28AD" w:rsidP="001F28AD">
      <w:pPr>
        <w:widowControl w:val="0"/>
        <w:shd w:val="clear" w:color="auto" w:fill="FFFFFF"/>
        <w:suppressAutoHyphens/>
        <w:spacing w:after="0"/>
        <w:jc w:val="center"/>
        <w:rPr>
          <w:rFonts w:ascii="Arial" w:eastAsia="Calibri" w:hAnsi="Arial" w:cs="Arial"/>
          <w:b/>
          <w:color w:val="000000"/>
        </w:rPr>
      </w:pPr>
      <w:r w:rsidRPr="00AC0DD5">
        <w:rPr>
          <w:rFonts w:ascii="Arial" w:eastAsia="Calibri" w:hAnsi="Arial" w:cs="Arial"/>
          <w:b/>
          <w:color w:val="000000"/>
        </w:rPr>
        <w:t>Przedstawiciele Stron</w:t>
      </w:r>
    </w:p>
    <w:p w:rsidR="001F28AD" w:rsidRPr="00AC0DD5" w:rsidRDefault="001F28AD" w:rsidP="001F28AD">
      <w:pPr>
        <w:widowControl w:val="0"/>
        <w:shd w:val="clear" w:color="auto" w:fill="FFFFFF"/>
        <w:suppressAutoHyphens/>
        <w:spacing w:after="0"/>
        <w:jc w:val="both"/>
        <w:rPr>
          <w:rFonts w:ascii="Arial" w:eastAsia="Calibri" w:hAnsi="Arial" w:cs="Arial"/>
        </w:rPr>
      </w:pPr>
    </w:p>
    <w:p w:rsidR="001F28AD" w:rsidRPr="00AC0DD5" w:rsidRDefault="001F28AD" w:rsidP="00E62E2D">
      <w:pPr>
        <w:widowControl w:val="0"/>
        <w:numPr>
          <w:ilvl w:val="0"/>
          <w:numId w:val="51"/>
        </w:numPr>
        <w:tabs>
          <w:tab w:val="clear" w:pos="644"/>
          <w:tab w:val="left" w:pos="-128"/>
          <w:tab w:val="num" w:pos="360"/>
        </w:tabs>
        <w:suppressAutoHyphens/>
        <w:spacing w:after="0"/>
        <w:ind w:left="0" w:firstLine="0"/>
        <w:jc w:val="both"/>
        <w:rPr>
          <w:rFonts w:ascii="Arial" w:eastAsia="Times New Roman" w:hAnsi="Arial" w:cs="Arial"/>
          <w:lang w:eastAsia="pl-PL"/>
        </w:rPr>
      </w:pPr>
      <w:r w:rsidRPr="00AC0DD5">
        <w:rPr>
          <w:rFonts w:ascii="Arial" w:eastAsia="Times New Roman" w:hAnsi="Arial" w:cs="Arial"/>
          <w:lang w:eastAsia="pl-PL"/>
        </w:rPr>
        <w:t xml:space="preserve">Do współpracy i koordynacji realizacji przedmiotu Umowy, </w:t>
      </w:r>
      <w:r w:rsidRPr="00AC0DD5">
        <w:rPr>
          <w:rFonts w:ascii="Arial" w:eastAsia="Times New Roman" w:hAnsi="Arial" w:cs="Arial"/>
          <w:lang w:val="cs-CZ" w:eastAsia="pl-PL"/>
        </w:rPr>
        <w:t>upoważnione są osoby ze strony Zamawiąjacego:</w:t>
      </w:r>
    </w:p>
    <w:p w:rsidR="001F28AD" w:rsidRPr="00AC0DD5" w:rsidRDefault="001F28AD" w:rsidP="00E62E2D">
      <w:pPr>
        <w:numPr>
          <w:ilvl w:val="0"/>
          <w:numId w:val="52"/>
        </w:numPr>
        <w:suppressAutoHyphens/>
        <w:spacing w:after="0"/>
        <w:ind w:left="1276" w:hanging="283"/>
        <w:jc w:val="both"/>
        <w:rPr>
          <w:rFonts w:ascii="Arial" w:eastAsia="Times New Roman" w:hAnsi="Arial" w:cs="Arial"/>
        </w:rPr>
      </w:pPr>
      <w:r w:rsidRPr="00AC0DD5">
        <w:rPr>
          <w:rFonts w:ascii="Arial" w:eastAsia="Times New Roman" w:hAnsi="Arial" w:cs="Arial"/>
        </w:rPr>
        <w:t>……………………………tel.:……………………………e-mail:……………………………,</w:t>
      </w:r>
    </w:p>
    <w:p w:rsidR="001F28AD" w:rsidRPr="00AC0DD5" w:rsidRDefault="001F28AD" w:rsidP="001F28AD">
      <w:pPr>
        <w:suppressAutoHyphens/>
        <w:spacing w:after="0"/>
        <w:ind w:left="1276" w:hanging="283"/>
        <w:jc w:val="both"/>
        <w:rPr>
          <w:rFonts w:ascii="Arial" w:eastAsia="Times New Roman" w:hAnsi="Arial" w:cs="Arial"/>
        </w:rPr>
      </w:pPr>
      <w:r w:rsidRPr="00AC0DD5">
        <w:rPr>
          <w:rFonts w:ascii="Arial" w:eastAsia="Times New Roman" w:hAnsi="Arial" w:cs="Arial"/>
        </w:rPr>
        <w:t>lub</w:t>
      </w:r>
    </w:p>
    <w:p w:rsidR="001F28AD" w:rsidRPr="00AC0DD5" w:rsidRDefault="001F28AD" w:rsidP="00E62E2D">
      <w:pPr>
        <w:numPr>
          <w:ilvl w:val="0"/>
          <w:numId w:val="52"/>
        </w:numPr>
        <w:tabs>
          <w:tab w:val="left" w:pos="155"/>
        </w:tabs>
        <w:suppressAutoHyphens/>
        <w:spacing w:after="0"/>
        <w:ind w:left="1276" w:hanging="283"/>
        <w:jc w:val="both"/>
        <w:rPr>
          <w:rFonts w:ascii="Arial" w:eastAsia="Times New Roman" w:hAnsi="Arial" w:cs="Arial"/>
        </w:rPr>
      </w:pPr>
      <w:r w:rsidRPr="00AC0DD5">
        <w:rPr>
          <w:rFonts w:ascii="Arial" w:eastAsia="Times New Roman" w:hAnsi="Arial" w:cs="Arial"/>
        </w:rPr>
        <w:t>……………………………tel.:……………………………e-mail:………………………….. .</w:t>
      </w:r>
    </w:p>
    <w:p w:rsidR="001F28AD" w:rsidRPr="00AC0DD5" w:rsidRDefault="001F28AD" w:rsidP="00E62E2D">
      <w:pPr>
        <w:widowControl w:val="0"/>
        <w:numPr>
          <w:ilvl w:val="0"/>
          <w:numId w:val="51"/>
        </w:numPr>
        <w:tabs>
          <w:tab w:val="clear" w:pos="644"/>
          <w:tab w:val="left" w:pos="232"/>
          <w:tab w:val="left" w:pos="284"/>
          <w:tab w:val="num" w:pos="360"/>
        </w:tabs>
        <w:suppressAutoHyphens/>
        <w:spacing w:after="0"/>
        <w:ind w:left="0" w:firstLine="0"/>
        <w:jc w:val="both"/>
        <w:rPr>
          <w:rFonts w:ascii="Arial" w:eastAsia="Times New Roman" w:hAnsi="Arial" w:cs="Arial"/>
          <w:lang w:val="cs-CZ" w:eastAsia="pl-PL"/>
        </w:rPr>
      </w:pPr>
      <w:r w:rsidRPr="00AC0DD5">
        <w:rPr>
          <w:rFonts w:ascii="Arial" w:eastAsia="Times New Roman" w:hAnsi="Arial" w:cs="Arial"/>
          <w:lang w:eastAsia="pl-PL"/>
        </w:rPr>
        <w:t xml:space="preserve"> Do współpracy i koordynacji realizacji przedmiotu Umowy, </w:t>
      </w:r>
      <w:r w:rsidRPr="00AC0DD5">
        <w:rPr>
          <w:rFonts w:ascii="Arial" w:eastAsia="Times New Roman" w:hAnsi="Arial" w:cs="Arial"/>
          <w:lang w:val="cs-CZ" w:eastAsia="pl-PL"/>
        </w:rPr>
        <w:t>upoważnione są osoby ze strony Wykonawcy:</w:t>
      </w:r>
    </w:p>
    <w:p w:rsidR="001F28AD" w:rsidRPr="00AC0DD5" w:rsidRDefault="001F28AD" w:rsidP="00E62E2D">
      <w:pPr>
        <w:numPr>
          <w:ilvl w:val="0"/>
          <w:numId w:val="53"/>
        </w:numPr>
        <w:tabs>
          <w:tab w:val="left" w:pos="2108"/>
        </w:tabs>
        <w:suppressAutoHyphens/>
        <w:spacing w:after="0"/>
        <w:ind w:left="1276"/>
        <w:jc w:val="both"/>
        <w:rPr>
          <w:rFonts w:ascii="Arial" w:eastAsia="Times New Roman" w:hAnsi="Arial" w:cs="Arial"/>
        </w:rPr>
      </w:pPr>
      <w:r w:rsidRPr="00AC0DD5">
        <w:rPr>
          <w:rFonts w:ascii="Arial" w:eastAsia="Times New Roman" w:hAnsi="Arial" w:cs="Arial"/>
        </w:rPr>
        <w:t>……………………………tel.:……………………………e-mail:………............................,</w:t>
      </w:r>
    </w:p>
    <w:p w:rsidR="001F28AD" w:rsidRPr="00AC0DD5" w:rsidRDefault="001F28AD" w:rsidP="001F28AD">
      <w:pPr>
        <w:suppressAutoHyphens/>
        <w:spacing w:after="0"/>
        <w:ind w:left="1276"/>
        <w:jc w:val="both"/>
        <w:rPr>
          <w:rFonts w:ascii="Arial" w:eastAsia="Times New Roman" w:hAnsi="Arial" w:cs="Arial"/>
        </w:rPr>
      </w:pPr>
      <w:r w:rsidRPr="00AC0DD5">
        <w:rPr>
          <w:rFonts w:ascii="Arial" w:eastAsia="Times New Roman" w:hAnsi="Arial" w:cs="Arial"/>
        </w:rPr>
        <w:t>lub</w:t>
      </w:r>
    </w:p>
    <w:p w:rsidR="001F28AD" w:rsidRPr="00AC0DD5" w:rsidRDefault="001F28AD" w:rsidP="00E62E2D">
      <w:pPr>
        <w:numPr>
          <w:ilvl w:val="0"/>
          <w:numId w:val="53"/>
        </w:numPr>
        <w:tabs>
          <w:tab w:val="left" w:pos="2108"/>
        </w:tabs>
        <w:suppressAutoHyphens/>
        <w:spacing w:after="0"/>
        <w:ind w:left="1276"/>
        <w:jc w:val="both"/>
        <w:rPr>
          <w:rFonts w:ascii="Arial" w:eastAsia="Times New Roman" w:hAnsi="Arial" w:cs="Arial"/>
        </w:rPr>
      </w:pPr>
      <w:r w:rsidRPr="00AC0DD5">
        <w:rPr>
          <w:rFonts w:ascii="Arial" w:eastAsia="Times New Roman" w:hAnsi="Arial" w:cs="Arial"/>
        </w:rPr>
        <w:t>……………………………tel.:……………………………e-mail:…………………………...</w:t>
      </w:r>
    </w:p>
    <w:p w:rsidR="001F28AD" w:rsidRPr="00AC0DD5" w:rsidRDefault="001F28AD" w:rsidP="00E62E2D">
      <w:pPr>
        <w:numPr>
          <w:ilvl w:val="0"/>
          <w:numId w:val="51"/>
        </w:numPr>
        <w:tabs>
          <w:tab w:val="clear" w:pos="644"/>
          <w:tab w:val="num" w:pos="360"/>
        </w:tabs>
        <w:suppressAutoHyphens/>
        <w:spacing w:after="0"/>
        <w:ind w:left="0" w:firstLine="0"/>
        <w:contextualSpacing/>
        <w:jc w:val="both"/>
        <w:rPr>
          <w:rFonts w:ascii="Arial" w:eastAsia="Calibri" w:hAnsi="Arial" w:cs="Arial"/>
          <w:kern w:val="2"/>
        </w:rPr>
      </w:pPr>
      <w:r w:rsidRPr="00AC0DD5">
        <w:rPr>
          <w:rFonts w:ascii="Arial" w:eastAsia="Calibri" w:hAnsi="Arial" w:cs="Arial"/>
          <w:kern w:val="2"/>
        </w:rPr>
        <w:t>Strony postanawiają, że osobami odpowiedzialnymi za realizację niniejszej umowy będą:</w:t>
      </w:r>
    </w:p>
    <w:p w:rsidR="001F28AD" w:rsidRPr="00AC0DD5" w:rsidRDefault="001F28AD" w:rsidP="001F28AD">
      <w:pPr>
        <w:suppressAutoHyphens/>
        <w:spacing w:after="0"/>
        <w:jc w:val="both"/>
        <w:rPr>
          <w:rFonts w:ascii="Arial" w:eastAsia="Calibri" w:hAnsi="Arial" w:cs="Arial"/>
          <w:bCs/>
          <w:kern w:val="2"/>
        </w:rPr>
      </w:pPr>
      <w:r w:rsidRPr="00AC0DD5">
        <w:rPr>
          <w:rFonts w:ascii="Arial" w:eastAsia="Calibri" w:hAnsi="Arial" w:cs="Arial"/>
          <w:kern w:val="2"/>
        </w:rPr>
        <w:t>po stronie Zamawiającego:</w:t>
      </w:r>
      <w:r w:rsidRPr="00AC0DD5">
        <w:rPr>
          <w:rFonts w:ascii="Arial" w:eastAsia="Calibri" w:hAnsi="Arial" w:cs="Arial"/>
          <w:b/>
          <w:kern w:val="2"/>
        </w:rPr>
        <w:t xml:space="preserve"> </w:t>
      </w:r>
      <w:r w:rsidRPr="00AC0DD5">
        <w:rPr>
          <w:rFonts w:ascii="Arial" w:eastAsia="Calibri" w:hAnsi="Arial" w:cs="Arial"/>
          <w:bCs/>
          <w:kern w:val="2"/>
        </w:rPr>
        <w:t>………………..………………, tel. …………………………………………..</w:t>
      </w:r>
    </w:p>
    <w:p w:rsidR="001F28AD" w:rsidRPr="00AC0DD5" w:rsidRDefault="001F28AD" w:rsidP="001F28AD">
      <w:pPr>
        <w:suppressAutoHyphens/>
        <w:spacing w:after="0"/>
        <w:jc w:val="both"/>
        <w:rPr>
          <w:rFonts w:ascii="Arial" w:eastAsia="Calibri" w:hAnsi="Arial" w:cs="Arial"/>
          <w:bCs/>
          <w:kern w:val="2"/>
        </w:rPr>
      </w:pPr>
      <w:r w:rsidRPr="00AC0DD5">
        <w:rPr>
          <w:rFonts w:ascii="Arial" w:eastAsia="Calibri" w:hAnsi="Arial" w:cs="Arial"/>
          <w:bCs/>
          <w:kern w:val="2"/>
        </w:rPr>
        <w:t>po stronie Wykonawcy: ……………...……….……………, tel. …………………………………………..</w:t>
      </w:r>
    </w:p>
    <w:p w:rsidR="001F28AD" w:rsidRPr="00AC0DD5" w:rsidRDefault="001F28AD" w:rsidP="001F28AD">
      <w:pPr>
        <w:suppressAutoHyphens/>
        <w:spacing w:after="0"/>
        <w:jc w:val="both"/>
        <w:rPr>
          <w:rFonts w:ascii="Arial" w:eastAsia="Calibri" w:hAnsi="Arial" w:cs="Arial"/>
          <w:bCs/>
          <w:kern w:val="2"/>
        </w:rPr>
      </w:pPr>
    </w:p>
    <w:p w:rsidR="001F28AD" w:rsidRPr="00AC0DD5" w:rsidRDefault="001F28AD" w:rsidP="001F28AD">
      <w:pPr>
        <w:keepNext/>
        <w:keepLines/>
        <w:suppressAutoHyphens/>
        <w:spacing w:after="0"/>
        <w:contextualSpacing/>
        <w:jc w:val="center"/>
        <w:outlineLvl w:val="0"/>
        <w:rPr>
          <w:rFonts w:ascii="Arial" w:eastAsia="Times New Roman" w:hAnsi="Arial" w:cs="Arial"/>
          <w:b/>
        </w:rPr>
      </w:pPr>
      <w:r w:rsidRPr="00AC0DD5">
        <w:rPr>
          <w:rFonts w:ascii="Arial" w:eastAsia="Times New Roman" w:hAnsi="Arial" w:cs="Arial"/>
          <w:b/>
        </w:rPr>
        <w:t>§ 4.</w:t>
      </w:r>
    </w:p>
    <w:p w:rsidR="001F28AD" w:rsidRPr="00AC0DD5" w:rsidRDefault="001F28AD" w:rsidP="001F28AD">
      <w:pPr>
        <w:keepNext/>
        <w:keepLines/>
        <w:suppressAutoHyphens/>
        <w:spacing w:after="0"/>
        <w:contextualSpacing/>
        <w:jc w:val="center"/>
        <w:outlineLvl w:val="0"/>
        <w:rPr>
          <w:rFonts w:ascii="Arial" w:eastAsia="Times New Roman" w:hAnsi="Arial" w:cs="Arial"/>
          <w:b/>
          <w:color w:val="000000"/>
        </w:rPr>
      </w:pPr>
      <w:r w:rsidRPr="00AC0DD5">
        <w:rPr>
          <w:rFonts w:ascii="Arial" w:eastAsia="Times New Roman" w:hAnsi="Arial" w:cs="Arial"/>
          <w:b/>
          <w:color w:val="000000"/>
        </w:rPr>
        <w:t>Wykonanie Umowy</w:t>
      </w:r>
    </w:p>
    <w:p w:rsidR="001F28AD" w:rsidRPr="00AC0DD5" w:rsidRDefault="001F28AD" w:rsidP="001F28AD">
      <w:pPr>
        <w:keepNext/>
        <w:keepLines/>
        <w:suppressAutoHyphens/>
        <w:spacing w:after="0"/>
        <w:contextualSpacing/>
        <w:jc w:val="center"/>
        <w:outlineLvl w:val="0"/>
        <w:rPr>
          <w:rFonts w:ascii="Arial" w:eastAsia="Times New Roman" w:hAnsi="Arial" w:cs="Arial"/>
          <w:b/>
        </w:rPr>
      </w:pPr>
    </w:p>
    <w:p w:rsidR="001F28AD" w:rsidRPr="00AC0DD5" w:rsidRDefault="001F28AD" w:rsidP="00E62E2D">
      <w:pPr>
        <w:pStyle w:val="Akapitzlist"/>
        <w:widowControl w:val="0"/>
        <w:numPr>
          <w:ilvl w:val="0"/>
          <w:numId w:val="63"/>
        </w:numPr>
        <w:tabs>
          <w:tab w:val="left" w:pos="-128"/>
        </w:tabs>
        <w:suppressAutoHyphens/>
        <w:spacing w:line="276" w:lineRule="auto"/>
        <w:ind w:right="28"/>
        <w:contextualSpacing/>
        <w:jc w:val="both"/>
        <w:rPr>
          <w:rFonts w:ascii="Arial" w:hAnsi="Arial" w:cs="Arial"/>
          <w:sz w:val="22"/>
          <w:szCs w:val="22"/>
        </w:rPr>
      </w:pPr>
      <w:r w:rsidRPr="00AC0DD5">
        <w:rPr>
          <w:rFonts w:ascii="Arial" w:hAnsi="Arial" w:cs="Arial"/>
          <w:sz w:val="22"/>
          <w:szCs w:val="22"/>
        </w:rPr>
        <w:t xml:space="preserve">W ramach wykonania niniejszej umowy Wykonawca zobowiązany jest </w:t>
      </w:r>
      <w:r w:rsidR="00D3631A">
        <w:rPr>
          <w:rFonts w:ascii="Arial" w:hAnsi="Arial" w:cs="Arial"/>
          <w:sz w:val="22"/>
          <w:szCs w:val="22"/>
        </w:rPr>
        <w:br/>
      </w:r>
      <w:r w:rsidRPr="00AC0DD5">
        <w:rPr>
          <w:rFonts w:ascii="Arial" w:hAnsi="Arial" w:cs="Arial"/>
          <w:sz w:val="22"/>
          <w:szCs w:val="22"/>
        </w:rPr>
        <w:t>w szczególności do:</w:t>
      </w:r>
    </w:p>
    <w:p w:rsidR="001F28AD" w:rsidRPr="00AC0DD5" w:rsidRDefault="001F28AD" w:rsidP="00E62E2D">
      <w:pPr>
        <w:pStyle w:val="Akapitzlist"/>
        <w:widowControl w:val="0"/>
        <w:numPr>
          <w:ilvl w:val="0"/>
          <w:numId w:val="64"/>
        </w:numPr>
        <w:suppressAutoHyphens/>
        <w:spacing w:line="276" w:lineRule="auto"/>
        <w:ind w:right="28"/>
        <w:contextualSpacing/>
        <w:rPr>
          <w:rFonts w:ascii="Arial" w:hAnsi="Arial" w:cs="Arial"/>
          <w:sz w:val="22"/>
          <w:szCs w:val="22"/>
        </w:rPr>
      </w:pPr>
      <w:r w:rsidRPr="00AC0DD5">
        <w:rPr>
          <w:rFonts w:ascii="Arial" w:hAnsi="Arial" w:cs="Arial"/>
          <w:sz w:val="22"/>
          <w:szCs w:val="22"/>
        </w:rPr>
        <w:t>Wykonania przedmiotu umowy siłami własnymi/przy udziale Podwykonawcy.</w:t>
      </w:r>
    </w:p>
    <w:p w:rsidR="001F28AD" w:rsidRPr="00AC0DD5" w:rsidRDefault="001F28AD" w:rsidP="00E62E2D">
      <w:pPr>
        <w:pStyle w:val="Akapitzlist"/>
        <w:numPr>
          <w:ilvl w:val="0"/>
          <w:numId w:val="64"/>
        </w:numPr>
        <w:suppressAutoHyphens/>
        <w:spacing w:line="276" w:lineRule="auto"/>
        <w:contextualSpacing/>
        <w:rPr>
          <w:rFonts w:ascii="Arial" w:hAnsi="Arial" w:cs="Arial"/>
          <w:b/>
          <w:sz w:val="22"/>
          <w:szCs w:val="22"/>
        </w:rPr>
      </w:pPr>
      <w:r w:rsidRPr="00AC0DD5">
        <w:rPr>
          <w:rFonts w:ascii="Arial" w:hAnsi="Arial" w:cs="Arial"/>
          <w:sz w:val="22"/>
          <w:szCs w:val="22"/>
        </w:rPr>
        <w:t>Wykonawca zobowiązuje się do świadczenia usług wyłącznie przy wykorzystaniu sprawnych technicznie, posiadających aktualne okresowe badania techniczne, polisy OC i NNW, wyposażenie zgodne z minimalnymi wymogami Zamawiającego w standardzie tj.: autokarów o liczbie min. 48 miejsc siedzących oraz busów o liczbie min. 22 miejsc siedzących w liczbie zapewniającej wykonanie przedmiotu umowy.</w:t>
      </w:r>
    </w:p>
    <w:p w:rsidR="001F28AD" w:rsidRPr="00AC0DD5" w:rsidRDefault="001F28AD" w:rsidP="00E62E2D">
      <w:pPr>
        <w:pStyle w:val="Akapitzlist"/>
        <w:numPr>
          <w:ilvl w:val="0"/>
          <w:numId w:val="63"/>
        </w:numPr>
        <w:suppressAutoHyphens/>
        <w:spacing w:line="276" w:lineRule="auto"/>
        <w:contextualSpacing/>
        <w:jc w:val="both"/>
        <w:rPr>
          <w:rFonts w:ascii="Arial" w:hAnsi="Arial" w:cs="Arial"/>
          <w:sz w:val="22"/>
          <w:szCs w:val="22"/>
        </w:rPr>
      </w:pPr>
      <w:r w:rsidRPr="00AC0DD5">
        <w:rPr>
          <w:rFonts w:ascii="Arial" w:hAnsi="Arial" w:cs="Arial"/>
          <w:sz w:val="22"/>
          <w:szCs w:val="22"/>
        </w:rPr>
        <w:lastRenderedPageBreak/>
        <w:t xml:space="preserve">Wykonanie usługi liczone będzie od miejsca zbiórki (lokalizacji danej jednostki wojskowej lub instytucji) wskazanej w zamówieniu przez osobę upoważnioną przez Zamawiającego do miejsca docelowego, zaś w przypadku przewozu osób w jedną stronę Zamawiający pokrywa koszty przejazdu powrotnego po tej samej trasie. </w:t>
      </w:r>
    </w:p>
    <w:p w:rsidR="001F28AD" w:rsidRPr="00AC0DD5" w:rsidRDefault="001F28AD" w:rsidP="00E62E2D">
      <w:pPr>
        <w:pStyle w:val="Akapitzlist"/>
        <w:widowControl w:val="0"/>
        <w:numPr>
          <w:ilvl w:val="0"/>
          <w:numId w:val="63"/>
        </w:numPr>
        <w:tabs>
          <w:tab w:val="left" w:pos="-128"/>
        </w:tabs>
        <w:suppressAutoHyphens/>
        <w:spacing w:line="276" w:lineRule="auto"/>
        <w:contextualSpacing/>
        <w:jc w:val="both"/>
        <w:rPr>
          <w:rFonts w:ascii="Arial" w:hAnsi="Arial" w:cs="Arial"/>
          <w:sz w:val="22"/>
          <w:szCs w:val="22"/>
        </w:rPr>
      </w:pPr>
      <w:r w:rsidRPr="00AC0DD5">
        <w:rPr>
          <w:rFonts w:ascii="Arial" w:hAnsi="Arial" w:cs="Arial"/>
          <w:sz w:val="22"/>
          <w:szCs w:val="22"/>
        </w:rPr>
        <w:t xml:space="preserve">Wykonawca oświadcza, że zaoferowany przedmiot  Umowy spełnia wszystkie wymagania   określone w </w:t>
      </w:r>
      <w:r w:rsidRPr="00AC0DD5">
        <w:rPr>
          <w:rFonts w:ascii="Arial" w:hAnsi="Arial" w:cs="Arial"/>
          <w:color w:val="000000"/>
          <w:sz w:val="22"/>
          <w:szCs w:val="22"/>
        </w:rPr>
        <w:t>OPZ /……./.</w:t>
      </w:r>
    </w:p>
    <w:p w:rsidR="001F28AD" w:rsidRPr="00AC0DD5" w:rsidRDefault="001F28AD" w:rsidP="00E62E2D">
      <w:pPr>
        <w:pStyle w:val="Akapitzlist"/>
        <w:widowControl w:val="0"/>
        <w:numPr>
          <w:ilvl w:val="0"/>
          <w:numId w:val="63"/>
        </w:numPr>
        <w:tabs>
          <w:tab w:val="left" w:pos="-128"/>
        </w:tabs>
        <w:suppressAutoHyphens/>
        <w:spacing w:line="276" w:lineRule="auto"/>
        <w:contextualSpacing/>
        <w:jc w:val="both"/>
        <w:rPr>
          <w:rFonts w:ascii="Arial" w:hAnsi="Arial" w:cs="Arial"/>
          <w:sz w:val="22"/>
          <w:szCs w:val="22"/>
        </w:rPr>
      </w:pPr>
      <w:r w:rsidRPr="00AC0DD5">
        <w:rPr>
          <w:rFonts w:ascii="Arial" w:hAnsi="Arial" w:cs="Arial"/>
          <w:sz w:val="22"/>
          <w:szCs w:val="22"/>
        </w:rPr>
        <w:t xml:space="preserve">Wykonawca zobowiązuje się wykonać Umowę z najwyższą starannością, zgodnie                                            z obowiązującymi przepisami prawa, a w szczególności odpowiada za jakość </w:t>
      </w:r>
      <w:r w:rsidR="00AC0DD5" w:rsidRPr="00AC0DD5">
        <w:rPr>
          <w:rFonts w:ascii="Arial" w:hAnsi="Arial" w:cs="Arial"/>
          <w:sz w:val="22"/>
          <w:szCs w:val="22"/>
        </w:rPr>
        <w:br/>
      </w:r>
      <w:r w:rsidRPr="00AC0DD5">
        <w:rPr>
          <w:rFonts w:ascii="Arial" w:hAnsi="Arial" w:cs="Arial"/>
          <w:sz w:val="22"/>
          <w:szCs w:val="22"/>
        </w:rPr>
        <w:t xml:space="preserve">i terminowość wykonania umowy. </w:t>
      </w:r>
    </w:p>
    <w:p w:rsidR="001F28AD" w:rsidRPr="00AC0DD5" w:rsidRDefault="001F28AD" w:rsidP="00E62E2D">
      <w:pPr>
        <w:pStyle w:val="Akapitzlist"/>
        <w:widowControl w:val="0"/>
        <w:numPr>
          <w:ilvl w:val="0"/>
          <w:numId w:val="63"/>
        </w:numPr>
        <w:tabs>
          <w:tab w:val="left" w:pos="-128"/>
        </w:tabs>
        <w:suppressAutoHyphens/>
        <w:spacing w:line="276" w:lineRule="auto"/>
        <w:contextualSpacing/>
        <w:jc w:val="both"/>
        <w:rPr>
          <w:rFonts w:ascii="Arial" w:hAnsi="Arial" w:cs="Arial"/>
          <w:sz w:val="22"/>
          <w:szCs w:val="22"/>
        </w:rPr>
      </w:pPr>
      <w:r w:rsidRPr="00AC0DD5">
        <w:rPr>
          <w:rFonts w:ascii="Arial" w:hAnsi="Arial" w:cs="Arial"/>
          <w:sz w:val="22"/>
          <w:szCs w:val="22"/>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rsidR="001F28AD" w:rsidRPr="00AC0DD5" w:rsidRDefault="001F28AD" w:rsidP="00E62E2D">
      <w:pPr>
        <w:pStyle w:val="Akapitzlist"/>
        <w:widowControl w:val="0"/>
        <w:numPr>
          <w:ilvl w:val="0"/>
          <w:numId w:val="63"/>
        </w:numPr>
        <w:tabs>
          <w:tab w:val="left" w:pos="-128"/>
        </w:tabs>
        <w:suppressAutoHyphens/>
        <w:spacing w:line="276" w:lineRule="auto"/>
        <w:contextualSpacing/>
        <w:jc w:val="both"/>
        <w:rPr>
          <w:rFonts w:ascii="Arial" w:hAnsi="Arial" w:cs="Arial"/>
          <w:sz w:val="22"/>
          <w:szCs w:val="22"/>
        </w:rPr>
      </w:pPr>
      <w:r w:rsidRPr="00AC0DD5">
        <w:rPr>
          <w:rFonts w:ascii="Arial" w:hAnsi="Arial" w:cs="Arial"/>
          <w:sz w:val="22"/>
          <w:szCs w:val="22"/>
        </w:rPr>
        <w:t>Wykonawca odpowiada za działania i zaniechania Podwykonawców oraz osób, za pomocą których wykonuje przedmiot Umowy, jak za własne działania lub zaniechania.</w:t>
      </w:r>
    </w:p>
    <w:p w:rsidR="001F28AD" w:rsidRPr="00AC0DD5" w:rsidRDefault="001F28AD" w:rsidP="00E62E2D">
      <w:pPr>
        <w:pStyle w:val="Akapitzlist"/>
        <w:widowControl w:val="0"/>
        <w:numPr>
          <w:ilvl w:val="0"/>
          <w:numId w:val="63"/>
        </w:numPr>
        <w:tabs>
          <w:tab w:val="left" w:pos="-128"/>
        </w:tabs>
        <w:suppressAutoHyphens/>
        <w:spacing w:line="276" w:lineRule="auto"/>
        <w:contextualSpacing/>
        <w:jc w:val="both"/>
        <w:rPr>
          <w:rFonts w:ascii="Arial" w:hAnsi="Arial" w:cs="Arial"/>
          <w:sz w:val="22"/>
          <w:szCs w:val="22"/>
        </w:rPr>
      </w:pPr>
      <w:r w:rsidRPr="00AC0DD5">
        <w:rPr>
          <w:rFonts w:ascii="Arial" w:hAnsi="Arial" w:cs="Arial"/>
          <w:sz w:val="22"/>
          <w:szCs w:val="22"/>
        </w:rPr>
        <w:t xml:space="preserve">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w:t>
      </w:r>
      <w:r w:rsidR="00AC0DD5" w:rsidRPr="00AC0DD5">
        <w:rPr>
          <w:rFonts w:ascii="Arial" w:hAnsi="Arial" w:cs="Arial"/>
          <w:sz w:val="22"/>
          <w:szCs w:val="22"/>
        </w:rPr>
        <w:br/>
      </w:r>
      <w:r w:rsidRPr="00AC0DD5">
        <w:rPr>
          <w:rFonts w:ascii="Arial" w:hAnsi="Arial" w:cs="Arial"/>
          <w:sz w:val="22"/>
          <w:szCs w:val="22"/>
        </w:rPr>
        <w:t>o ogłoszeniu upadłości – następnego dnia po jej ogłoszeniu.</w:t>
      </w:r>
    </w:p>
    <w:p w:rsidR="001F28AD" w:rsidRPr="00AC0DD5" w:rsidRDefault="001F28AD" w:rsidP="00E62E2D">
      <w:pPr>
        <w:pStyle w:val="Akapitzlist"/>
        <w:widowControl w:val="0"/>
        <w:numPr>
          <w:ilvl w:val="0"/>
          <w:numId w:val="63"/>
        </w:numPr>
        <w:tabs>
          <w:tab w:val="left" w:pos="-128"/>
          <w:tab w:val="left" w:pos="284"/>
        </w:tabs>
        <w:suppressAutoHyphens/>
        <w:spacing w:line="276" w:lineRule="auto"/>
        <w:contextualSpacing/>
        <w:jc w:val="both"/>
        <w:rPr>
          <w:rFonts w:ascii="Arial" w:hAnsi="Arial" w:cs="Arial"/>
          <w:sz w:val="22"/>
          <w:szCs w:val="22"/>
        </w:rPr>
      </w:pPr>
      <w:r w:rsidRPr="00AC0DD5">
        <w:rPr>
          <w:rFonts w:ascii="Arial" w:hAnsi="Arial" w:cs="Arial"/>
          <w:sz w:val="22"/>
          <w:szCs w:val="22"/>
        </w:rPr>
        <w:t>Fakt wykonania usługi  potwierdzony zostanie w formie : „Karty Rozliczenia Zadania Transportowego” podpisanego przez dysponenta pojazdu ze strony Zamawiającego oraz Wykonawcy, po zrealizowaniu zapotrzebowania.</w:t>
      </w:r>
    </w:p>
    <w:p w:rsidR="001F28AD" w:rsidRPr="00AC0DD5" w:rsidRDefault="001F28AD" w:rsidP="00E62E2D">
      <w:pPr>
        <w:pStyle w:val="Akapitzlist"/>
        <w:widowControl w:val="0"/>
        <w:numPr>
          <w:ilvl w:val="0"/>
          <w:numId w:val="63"/>
        </w:numPr>
        <w:tabs>
          <w:tab w:val="left" w:pos="-128"/>
          <w:tab w:val="left" w:pos="232"/>
          <w:tab w:val="left" w:pos="284"/>
        </w:tabs>
        <w:suppressAutoHyphens/>
        <w:spacing w:line="276" w:lineRule="auto"/>
        <w:contextualSpacing/>
        <w:jc w:val="both"/>
        <w:rPr>
          <w:rFonts w:ascii="Arial" w:eastAsia="Calibri" w:hAnsi="Arial" w:cs="Arial"/>
          <w:sz w:val="22"/>
          <w:szCs w:val="22"/>
        </w:rPr>
      </w:pPr>
      <w:r w:rsidRPr="00AC0DD5">
        <w:rPr>
          <w:rFonts w:ascii="Arial" w:hAnsi="Arial" w:cs="Arial"/>
          <w:sz w:val="22"/>
          <w:szCs w:val="22"/>
        </w:rPr>
        <w:t>Wykonawca</w:t>
      </w:r>
      <w:r w:rsidRPr="00AC0DD5">
        <w:rPr>
          <w:rFonts w:ascii="Arial" w:eastAsia="Calibri" w:hAnsi="Arial" w:cs="Arial"/>
          <w:sz w:val="22"/>
          <w:szCs w:val="22"/>
        </w:rPr>
        <w:t xml:space="preserve"> oświadcza, że:</w:t>
      </w:r>
    </w:p>
    <w:p w:rsidR="001F28AD" w:rsidRPr="00AC0DD5" w:rsidRDefault="001F28AD" w:rsidP="00E62E2D">
      <w:pPr>
        <w:numPr>
          <w:ilvl w:val="0"/>
          <w:numId w:val="65"/>
        </w:numPr>
        <w:suppressAutoHyphens/>
        <w:spacing w:after="0"/>
        <w:jc w:val="both"/>
        <w:rPr>
          <w:rFonts w:ascii="Arial" w:eastAsia="Calibri" w:hAnsi="Arial" w:cs="Arial"/>
        </w:rPr>
      </w:pPr>
      <w:r w:rsidRPr="00AC0DD5">
        <w:rPr>
          <w:rFonts w:ascii="Arial" w:eastAsia="Calibri" w:hAnsi="Arial" w:cs="Arial"/>
        </w:rPr>
        <w:t>dysponuje odpowiednim potencjałem techniczno-organizacyjnym i ludzkim, oraz posiada wiedzę  i doświadczenie pozwalające należycie wykonać Umowę;</w:t>
      </w:r>
    </w:p>
    <w:p w:rsidR="001F28AD" w:rsidRPr="00AC0DD5" w:rsidRDefault="001F28AD" w:rsidP="00E62E2D">
      <w:pPr>
        <w:numPr>
          <w:ilvl w:val="0"/>
          <w:numId w:val="65"/>
        </w:numPr>
        <w:suppressAutoHyphens/>
        <w:spacing w:after="0"/>
        <w:jc w:val="both"/>
        <w:rPr>
          <w:rFonts w:ascii="Arial" w:eastAsia="Calibri" w:hAnsi="Arial" w:cs="Arial"/>
        </w:rPr>
      </w:pPr>
      <w:r w:rsidRPr="00AC0DD5">
        <w:rPr>
          <w:rFonts w:ascii="Arial" w:eastAsia="Calibri" w:hAnsi="Arial" w:cs="Arial"/>
        </w:rPr>
        <w:t>korzystanie przez niego z narzędzi koniecznych dla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rsidR="001F28AD" w:rsidRPr="00AC0DD5" w:rsidRDefault="001F28AD" w:rsidP="00E62E2D">
      <w:pPr>
        <w:numPr>
          <w:ilvl w:val="0"/>
          <w:numId w:val="65"/>
        </w:numPr>
        <w:suppressAutoHyphens/>
        <w:spacing w:after="0"/>
        <w:jc w:val="both"/>
        <w:rPr>
          <w:rFonts w:ascii="Arial" w:eastAsia="Calibri" w:hAnsi="Arial" w:cs="Arial"/>
        </w:rPr>
      </w:pPr>
      <w:r w:rsidRPr="00AC0DD5">
        <w:rPr>
          <w:rFonts w:ascii="Arial" w:eastAsia="Calibri" w:hAnsi="Arial" w:cs="Arial"/>
        </w:rPr>
        <w:t xml:space="preserve">w razie powstania w trakcie wykonywania Umowy lub po jej wykonaniu jakichkolwiek roszczeń osób trzecich, Wykonawca bierze na siebie wyłączną odpowiedzialność za roszczenia osób trzecich z tytułu szkód majątkowych </w:t>
      </w:r>
      <w:r w:rsidR="00E01A4E">
        <w:rPr>
          <w:rFonts w:ascii="Arial" w:eastAsia="Calibri" w:hAnsi="Arial" w:cs="Arial"/>
        </w:rPr>
        <w:br/>
      </w:r>
      <w:r w:rsidRPr="00AC0DD5">
        <w:rPr>
          <w:rFonts w:ascii="Arial" w:eastAsia="Calibri" w:hAnsi="Arial" w:cs="Arial"/>
        </w:rPr>
        <w:t>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rsidR="001F28AD" w:rsidRPr="00AC0DD5" w:rsidRDefault="001F28AD" w:rsidP="001F28AD">
      <w:pPr>
        <w:keepNext/>
        <w:keepLines/>
        <w:suppressAutoHyphens/>
        <w:spacing w:after="0"/>
        <w:contextualSpacing/>
        <w:jc w:val="center"/>
        <w:outlineLvl w:val="0"/>
        <w:rPr>
          <w:rFonts w:ascii="Arial" w:eastAsia="Times New Roman" w:hAnsi="Arial" w:cs="Arial"/>
          <w:b/>
        </w:rPr>
      </w:pPr>
      <w:r w:rsidRPr="00AC0DD5">
        <w:rPr>
          <w:rFonts w:ascii="Arial" w:eastAsia="Times New Roman" w:hAnsi="Arial" w:cs="Arial"/>
          <w:b/>
        </w:rPr>
        <w:t>§ 5.</w:t>
      </w:r>
    </w:p>
    <w:p w:rsidR="001F28AD" w:rsidRPr="00AC0DD5" w:rsidRDefault="001F28AD" w:rsidP="001F28AD">
      <w:pPr>
        <w:keepNext/>
        <w:keepLines/>
        <w:suppressAutoHyphens/>
        <w:spacing w:after="0"/>
        <w:contextualSpacing/>
        <w:jc w:val="center"/>
        <w:outlineLvl w:val="0"/>
        <w:rPr>
          <w:rFonts w:ascii="Arial" w:eastAsia="Times New Roman" w:hAnsi="Arial" w:cs="Arial"/>
          <w:b/>
          <w:color w:val="000000"/>
        </w:rPr>
      </w:pPr>
      <w:r w:rsidRPr="00AC0DD5">
        <w:rPr>
          <w:rFonts w:ascii="Arial" w:eastAsia="Times New Roman" w:hAnsi="Arial" w:cs="Arial"/>
          <w:b/>
          <w:color w:val="000000"/>
        </w:rPr>
        <w:t xml:space="preserve">  Wynagrodzenie </w:t>
      </w:r>
    </w:p>
    <w:p w:rsidR="001F28AD" w:rsidRPr="00AC0DD5" w:rsidRDefault="001F28AD" w:rsidP="001F28AD">
      <w:pPr>
        <w:keepNext/>
        <w:keepLines/>
        <w:suppressAutoHyphens/>
        <w:spacing w:after="0"/>
        <w:contextualSpacing/>
        <w:jc w:val="center"/>
        <w:outlineLvl w:val="0"/>
        <w:rPr>
          <w:rFonts w:ascii="Arial" w:eastAsia="Times New Roman" w:hAnsi="Arial" w:cs="Arial"/>
          <w:b/>
        </w:rPr>
      </w:pPr>
    </w:p>
    <w:p w:rsidR="001F28AD" w:rsidRPr="00AC0DD5" w:rsidRDefault="001F28AD" w:rsidP="00E62E2D">
      <w:pPr>
        <w:widowControl w:val="0"/>
        <w:numPr>
          <w:ilvl w:val="0"/>
          <w:numId w:val="50"/>
        </w:numPr>
        <w:tabs>
          <w:tab w:val="left" w:pos="284"/>
        </w:tabs>
        <w:suppressAutoHyphens/>
        <w:spacing w:after="0"/>
        <w:ind w:left="284" w:hanging="284"/>
        <w:jc w:val="both"/>
        <w:rPr>
          <w:rFonts w:ascii="Arial" w:eastAsia="Times New Roman" w:hAnsi="Arial" w:cs="Arial"/>
          <w:lang w:eastAsia="pl-PL"/>
        </w:rPr>
      </w:pPr>
      <w:r w:rsidRPr="00AC0DD5">
        <w:rPr>
          <w:rFonts w:ascii="Arial" w:eastAsia="Times New Roman" w:hAnsi="Arial" w:cs="Arial"/>
          <w:lang w:eastAsia="pl-PL"/>
        </w:rPr>
        <w:t>Maksymalna wartość niniejszej umowy nie przekroczy kwoty:</w:t>
      </w:r>
    </w:p>
    <w:p w:rsidR="001F28AD" w:rsidRPr="00AC0DD5" w:rsidRDefault="001F28AD" w:rsidP="001F28AD">
      <w:pPr>
        <w:widowControl w:val="0"/>
        <w:tabs>
          <w:tab w:val="left" w:pos="284"/>
        </w:tabs>
        <w:suppressAutoHyphens/>
        <w:spacing w:after="0"/>
        <w:ind w:left="284"/>
        <w:jc w:val="both"/>
        <w:rPr>
          <w:rFonts w:ascii="Arial" w:eastAsia="Times New Roman" w:hAnsi="Arial" w:cs="Arial"/>
          <w:lang w:eastAsia="pl-PL"/>
        </w:rPr>
      </w:pPr>
    </w:p>
    <w:p w:rsidR="001F28AD" w:rsidRPr="00AC0DD5" w:rsidRDefault="001F28AD" w:rsidP="001F28AD">
      <w:pPr>
        <w:suppressAutoHyphens/>
        <w:spacing w:after="0"/>
        <w:jc w:val="both"/>
        <w:rPr>
          <w:rFonts w:ascii="Arial" w:eastAsia="Times New Roman" w:hAnsi="Arial" w:cs="Arial"/>
          <w:b/>
          <w:color w:val="000000"/>
          <w:lang w:eastAsia="pl-PL"/>
        </w:rPr>
      </w:pPr>
      <w:r w:rsidRPr="00AC0DD5">
        <w:rPr>
          <w:rFonts w:ascii="Arial" w:eastAsia="Times New Roman" w:hAnsi="Arial" w:cs="Arial"/>
          <w:b/>
          <w:color w:val="000000"/>
          <w:lang w:eastAsia="pl-PL"/>
        </w:rPr>
        <w:t xml:space="preserve">NETTO: ……………………………………………………………………………………………………….. </w:t>
      </w:r>
    </w:p>
    <w:p w:rsidR="001F28AD" w:rsidRPr="00AC0DD5" w:rsidRDefault="001F28AD" w:rsidP="001F28AD">
      <w:pPr>
        <w:suppressAutoHyphens/>
        <w:spacing w:after="0"/>
        <w:jc w:val="both"/>
        <w:rPr>
          <w:rFonts w:ascii="Arial" w:eastAsia="Times New Roman" w:hAnsi="Arial" w:cs="Arial"/>
          <w:color w:val="000000"/>
          <w:lang w:eastAsia="pl-PL"/>
        </w:rPr>
      </w:pPr>
      <w:r w:rsidRPr="00AC0DD5">
        <w:rPr>
          <w:rFonts w:ascii="Arial" w:eastAsia="Times New Roman" w:hAnsi="Arial" w:cs="Arial"/>
          <w:color w:val="000000"/>
          <w:lang w:eastAsia="pl-PL"/>
        </w:rPr>
        <w:lastRenderedPageBreak/>
        <w:t>(słownie: …………………………………………………………………………………...00/100 złotych)</w:t>
      </w:r>
    </w:p>
    <w:p w:rsidR="001F28AD" w:rsidRPr="00AC0DD5" w:rsidRDefault="001F28AD" w:rsidP="001F28AD">
      <w:pPr>
        <w:suppressAutoHyphens/>
        <w:spacing w:after="0"/>
        <w:jc w:val="both"/>
        <w:rPr>
          <w:rFonts w:ascii="Arial" w:eastAsia="Times New Roman" w:hAnsi="Arial" w:cs="Arial"/>
          <w:b/>
          <w:color w:val="000000"/>
          <w:lang w:eastAsia="pl-PL"/>
        </w:rPr>
      </w:pPr>
      <w:r w:rsidRPr="00AC0DD5">
        <w:rPr>
          <w:rFonts w:ascii="Arial" w:eastAsia="Times New Roman" w:hAnsi="Arial" w:cs="Arial"/>
          <w:b/>
          <w:color w:val="000000"/>
          <w:lang w:eastAsia="pl-PL"/>
        </w:rPr>
        <w:t xml:space="preserve">BRUTTO: …………………………………………………………………………………………………… </w:t>
      </w:r>
    </w:p>
    <w:p w:rsidR="001F28AD" w:rsidRPr="00AC0DD5" w:rsidRDefault="001F28AD" w:rsidP="001F28AD">
      <w:pPr>
        <w:suppressAutoHyphens/>
        <w:spacing w:after="0"/>
        <w:jc w:val="both"/>
        <w:rPr>
          <w:rFonts w:ascii="Arial" w:eastAsia="Times New Roman" w:hAnsi="Arial" w:cs="Arial"/>
          <w:color w:val="000000"/>
          <w:lang w:eastAsia="pl-PL"/>
        </w:rPr>
      </w:pPr>
      <w:r w:rsidRPr="00AC0DD5">
        <w:rPr>
          <w:rFonts w:ascii="Arial" w:eastAsia="Times New Roman" w:hAnsi="Arial" w:cs="Arial"/>
          <w:color w:val="000000"/>
          <w:lang w:eastAsia="pl-PL"/>
        </w:rPr>
        <w:t xml:space="preserve">(słownie: …………………………………………………………………………………...00/100 złotych) </w:t>
      </w:r>
    </w:p>
    <w:p w:rsidR="001F28AD" w:rsidRPr="00AC0DD5" w:rsidRDefault="001F28AD" w:rsidP="001F28AD">
      <w:pPr>
        <w:suppressAutoHyphens/>
        <w:spacing w:after="0"/>
        <w:jc w:val="both"/>
        <w:rPr>
          <w:rFonts w:ascii="Arial" w:eastAsia="Times New Roman" w:hAnsi="Arial" w:cs="Arial"/>
          <w:b/>
          <w:color w:val="000000"/>
          <w:lang w:eastAsia="pl-PL"/>
        </w:rPr>
      </w:pPr>
      <w:r w:rsidRPr="00AC0DD5">
        <w:rPr>
          <w:rFonts w:ascii="Arial" w:eastAsia="Times New Roman" w:hAnsi="Arial" w:cs="Arial"/>
          <w:b/>
          <w:color w:val="000000"/>
          <w:lang w:eastAsia="pl-PL"/>
        </w:rPr>
        <w:t>zgodnie z przyjętą ofertą Wykonawcy.</w:t>
      </w:r>
    </w:p>
    <w:p w:rsidR="001F28AD" w:rsidRPr="00AC0DD5" w:rsidRDefault="001F28AD" w:rsidP="001F28AD">
      <w:pPr>
        <w:spacing w:after="0" w:line="240" w:lineRule="auto"/>
        <w:ind w:left="709" w:hanging="426"/>
        <w:jc w:val="both"/>
        <w:rPr>
          <w:rFonts w:ascii="Arial" w:eastAsia="Times New Roman" w:hAnsi="Arial" w:cs="Arial"/>
          <w:b/>
          <w:lang w:eastAsia="pl-PL"/>
        </w:rPr>
      </w:pPr>
      <w:r w:rsidRPr="00AC0DD5">
        <w:rPr>
          <w:rFonts w:ascii="Arial" w:eastAsia="Times New Roman" w:hAnsi="Arial" w:cs="Arial"/>
          <w:b/>
          <w:lang w:eastAsia="pl-PL"/>
        </w:rPr>
        <w:t>w tym podatek VAT w wysokości  8 % w przypadku przejazdów krajowych</w:t>
      </w:r>
    </w:p>
    <w:p w:rsidR="001F28AD" w:rsidRPr="00AC0DD5" w:rsidRDefault="001F28AD" w:rsidP="001F28AD">
      <w:pPr>
        <w:spacing w:after="0" w:line="240" w:lineRule="auto"/>
        <w:ind w:left="426" w:hanging="426"/>
        <w:jc w:val="both"/>
        <w:rPr>
          <w:rFonts w:ascii="Arial" w:eastAsia="Times New Roman" w:hAnsi="Arial" w:cs="Arial"/>
          <w:b/>
          <w:lang w:eastAsia="pl-PL"/>
        </w:rPr>
      </w:pPr>
    </w:p>
    <w:p w:rsidR="001F28AD" w:rsidRPr="00AC0DD5" w:rsidRDefault="001F28AD" w:rsidP="001F28AD">
      <w:pPr>
        <w:spacing w:after="0" w:line="240" w:lineRule="auto"/>
        <w:ind w:left="426" w:hanging="426"/>
        <w:jc w:val="both"/>
        <w:rPr>
          <w:rFonts w:ascii="Arial" w:eastAsia="Times New Roman" w:hAnsi="Arial" w:cs="Arial"/>
          <w:b/>
          <w:lang w:eastAsia="pl-PL"/>
        </w:rPr>
      </w:pPr>
      <w:r w:rsidRPr="00AC0DD5">
        <w:rPr>
          <w:rFonts w:ascii="Arial" w:eastAsia="Times New Roman" w:hAnsi="Arial" w:cs="Arial"/>
          <w:b/>
          <w:lang w:eastAsia="pl-PL"/>
        </w:rPr>
        <w:t xml:space="preserve">                                                               0 % w przypadku przejazdów zagranicznych</w:t>
      </w:r>
    </w:p>
    <w:p w:rsidR="001F28AD" w:rsidRPr="00AC0DD5" w:rsidRDefault="001F28AD" w:rsidP="001F28AD">
      <w:pPr>
        <w:spacing w:after="0" w:line="240" w:lineRule="auto"/>
        <w:ind w:left="426" w:hanging="426"/>
        <w:jc w:val="both"/>
        <w:rPr>
          <w:rFonts w:ascii="Arial" w:eastAsia="Times New Roman" w:hAnsi="Arial" w:cs="Arial"/>
          <w:b/>
          <w:lang w:eastAsia="pl-PL"/>
        </w:rPr>
      </w:pPr>
    </w:p>
    <w:p w:rsidR="001F28AD" w:rsidRPr="00AC0DD5" w:rsidRDefault="001F28AD" w:rsidP="00E62E2D">
      <w:pPr>
        <w:pStyle w:val="Akapitzlist"/>
        <w:numPr>
          <w:ilvl w:val="0"/>
          <w:numId w:val="50"/>
        </w:numPr>
        <w:suppressAutoHyphens/>
        <w:contextualSpacing/>
        <w:jc w:val="both"/>
        <w:rPr>
          <w:rFonts w:ascii="Arial" w:hAnsi="Arial" w:cs="Arial"/>
          <w:sz w:val="22"/>
          <w:szCs w:val="22"/>
        </w:rPr>
      </w:pPr>
      <w:r w:rsidRPr="00AC0DD5">
        <w:rPr>
          <w:rFonts w:ascii="Arial" w:hAnsi="Arial" w:cs="Arial"/>
          <w:b/>
          <w:sz w:val="22"/>
          <w:szCs w:val="22"/>
        </w:rPr>
        <w:t>Wynagrodzenie</w:t>
      </w:r>
      <w:r w:rsidRPr="00AC0DD5">
        <w:rPr>
          <w:rFonts w:ascii="Arial" w:hAnsi="Arial" w:cs="Arial"/>
          <w:sz w:val="22"/>
          <w:szCs w:val="22"/>
        </w:rPr>
        <w:t xml:space="preserve"> </w:t>
      </w:r>
      <w:r w:rsidRPr="00AC0DD5">
        <w:rPr>
          <w:rFonts w:ascii="Arial" w:hAnsi="Arial" w:cs="Arial"/>
          <w:b/>
          <w:sz w:val="22"/>
          <w:szCs w:val="22"/>
        </w:rPr>
        <w:t>Wykonawcy z tytułu realizacji umowy</w:t>
      </w:r>
      <w:r w:rsidRPr="00AC0DD5">
        <w:rPr>
          <w:rFonts w:ascii="Arial" w:hAnsi="Arial" w:cs="Arial"/>
          <w:sz w:val="22"/>
          <w:szCs w:val="22"/>
        </w:rPr>
        <w:t xml:space="preserve"> liczone będzie jako iloczyn ilości przejechanych kilometrów oraz odpowiednio cen jednostkowych za 1 kilometr: </w:t>
      </w:r>
    </w:p>
    <w:p w:rsidR="001F28AD" w:rsidRPr="00AC0DD5" w:rsidRDefault="001F28AD" w:rsidP="001F28AD">
      <w:pPr>
        <w:pStyle w:val="Akapitzlist"/>
        <w:ind w:left="426" w:hanging="426"/>
        <w:jc w:val="both"/>
        <w:rPr>
          <w:rFonts w:ascii="Arial" w:hAnsi="Arial" w:cs="Arial"/>
          <w:b/>
          <w:sz w:val="22"/>
          <w:szCs w:val="22"/>
        </w:rPr>
      </w:pPr>
    </w:p>
    <w:p w:rsidR="001F28AD" w:rsidRPr="00AC0DD5" w:rsidRDefault="001F28AD" w:rsidP="00E62E2D">
      <w:pPr>
        <w:pStyle w:val="Akapitzlist"/>
        <w:numPr>
          <w:ilvl w:val="0"/>
          <w:numId w:val="62"/>
        </w:numPr>
        <w:suppressAutoHyphens/>
        <w:spacing w:line="276" w:lineRule="auto"/>
        <w:ind w:left="709" w:hanging="426"/>
        <w:contextualSpacing/>
        <w:jc w:val="both"/>
        <w:rPr>
          <w:rFonts w:ascii="Arial" w:hAnsi="Arial" w:cs="Arial"/>
          <w:b/>
          <w:snapToGrid w:val="0"/>
          <w:sz w:val="22"/>
          <w:szCs w:val="22"/>
          <w:lang w:eastAsia="ar-SA"/>
        </w:rPr>
      </w:pPr>
      <w:r w:rsidRPr="00AC0DD5">
        <w:rPr>
          <w:rFonts w:ascii="Arial" w:hAnsi="Arial" w:cs="Arial"/>
          <w:b/>
          <w:sz w:val="22"/>
          <w:szCs w:val="22"/>
          <w:lang w:eastAsia="ar-SA"/>
        </w:rPr>
        <w:t>CENA ZA 1 KILOMETR</w:t>
      </w:r>
      <w:r w:rsidRPr="00AC0DD5">
        <w:rPr>
          <w:rFonts w:ascii="Arial" w:hAnsi="Arial" w:cs="Arial"/>
          <w:sz w:val="22"/>
          <w:szCs w:val="22"/>
          <w:lang w:eastAsia="ar-SA"/>
        </w:rPr>
        <w:t xml:space="preserve"> – dla </w:t>
      </w:r>
      <w:r w:rsidRPr="00AC0DD5">
        <w:rPr>
          <w:rFonts w:ascii="Arial" w:hAnsi="Arial" w:cs="Arial"/>
          <w:b/>
          <w:sz w:val="22"/>
          <w:szCs w:val="22"/>
          <w:u w:val="single"/>
          <w:lang w:eastAsia="ar-SA"/>
        </w:rPr>
        <w:t>AUTOKARU</w:t>
      </w:r>
      <w:r w:rsidRPr="00AC0DD5">
        <w:rPr>
          <w:rFonts w:ascii="Arial" w:hAnsi="Arial" w:cs="Arial"/>
          <w:b/>
          <w:sz w:val="22"/>
          <w:szCs w:val="22"/>
          <w:lang w:eastAsia="ar-SA"/>
        </w:rPr>
        <w:t xml:space="preserve"> </w:t>
      </w:r>
      <w:r w:rsidR="00560560">
        <w:rPr>
          <w:rFonts w:ascii="Arial" w:hAnsi="Arial" w:cs="Arial"/>
          <w:b/>
          <w:sz w:val="22"/>
          <w:szCs w:val="22"/>
          <w:lang w:eastAsia="ar-SA"/>
        </w:rPr>
        <w:t>min.</w:t>
      </w:r>
      <w:r w:rsidRPr="00AC0DD5">
        <w:rPr>
          <w:rFonts w:ascii="Arial" w:hAnsi="Arial" w:cs="Arial"/>
          <w:b/>
          <w:sz w:val="22"/>
          <w:szCs w:val="22"/>
          <w:lang w:eastAsia="ar-SA"/>
        </w:rPr>
        <w:t xml:space="preserve"> 48 miejsc siedzących:</w:t>
      </w:r>
    </w:p>
    <w:p w:rsidR="001F28AD" w:rsidRPr="00AC0DD5" w:rsidRDefault="001F28AD" w:rsidP="001F28AD">
      <w:pPr>
        <w:pStyle w:val="Akapitzlist"/>
        <w:suppressAutoHyphens/>
        <w:ind w:left="709" w:hanging="426"/>
        <w:jc w:val="both"/>
        <w:rPr>
          <w:rFonts w:ascii="Arial" w:hAnsi="Arial" w:cs="Arial"/>
          <w:b/>
          <w:sz w:val="22"/>
          <w:szCs w:val="22"/>
          <w:lang w:eastAsia="ar-SA"/>
        </w:rPr>
      </w:pPr>
    </w:p>
    <w:p w:rsidR="001F28AD" w:rsidRPr="00AC0DD5" w:rsidRDefault="001F28AD" w:rsidP="001F28AD">
      <w:pPr>
        <w:pStyle w:val="Akapitzlist"/>
        <w:suppressAutoHyphens/>
        <w:ind w:left="709" w:hanging="426"/>
        <w:jc w:val="both"/>
        <w:rPr>
          <w:rFonts w:ascii="Arial" w:hAnsi="Arial" w:cs="Arial"/>
          <w:b/>
          <w:sz w:val="22"/>
          <w:szCs w:val="22"/>
          <w:lang w:eastAsia="ar-SA"/>
        </w:rPr>
      </w:pPr>
      <w:r w:rsidRPr="00AC0DD5">
        <w:rPr>
          <w:rFonts w:ascii="Arial" w:hAnsi="Arial" w:cs="Arial"/>
          <w:b/>
          <w:sz w:val="22"/>
          <w:szCs w:val="22"/>
          <w:lang w:eastAsia="ar-SA"/>
        </w:rPr>
        <w:t>Przejazdy krajowe:</w:t>
      </w:r>
    </w:p>
    <w:p w:rsidR="001F28AD" w:rsidRPr="00AC0DD5" w:rsidRDefault="001F28AD" w:rsidP="001F28AD">
      <w:pPr>
        <w:pStyle w:val="Akapitzlist"/>
        <w:suppressAutoHyphens/>
        <w:ind w:left="709" w:hanging="426"/>
        <w:jc w:val="both"/>
        <w:rPr>
          <w:rFonts w:ascii="Arial" w:hAnsi="Arial" w:cs="Arial"/>
          <w:b/>
          <w:sz w:val="22"/>
          <w:szCs w:val="22"/>
          <w:lang w:eastAsia="ar-SA"/>
        </w:rPr>
      </w:pPr>
    </w:p>
    <w:p w:rsidR="001F28AD" w:rsidRPr="00AC0DD5" w:rsidRDefault="001F28AD" w:rsidP="001F28AD">
      <w:pPr>
        <w:pStyle w:val="Akapitzlist"/>
        <w:suppressAutoHyphens/>
        <w:ind w:left="709" w:hanging="426"/>
        <w:jc w:val="both"/>
        <w:rPr>
          <w:rFonts w:ascii="Arial" w:hAnsi="Arial" w:cs="Arial"/>
          <w:sz w:val="22"/>
          <w:szCs w:val="22"/>
          <w:lang w:eastAsia="ar-SA"/>
        </w:rPr>
      </w:pPr>
      <w:r w:rsidRPr="00AC0DD5">
        <w:rPr>
          <w:rFonts w:ascii="Arial" w:hAnsi="Arial" w:cs="Arial"/>
          <w:b/>
          <w:sz w:val="22"/>
          <w:szCs w:val="22"/>
          <w:lang w:eastAsia="ar-SA"/>
        </w:rPr>
        <w:t>netto:</w:t>
      </w:r>
      <w:r w:rsidRPr="00AC0DD5">
        <w:rPr>
          <w:rFonts w:ascii="Arial" w:hAnsi="Arial" w:cs="Arial"/>
          <w:sz w:val="22"/>
          <w:szCs w:val="22"/>
          <w:lang w:eastAsia="ar-SA"/>
        </w:rPr>
        <w:t xml:space="preserve"> ………….....…………zł </w:t>
      </w:r>
    </w:p>
    <w:p w:rsidR="001F28AD" w:rsidRPr="00AC0DD5" w:rsidRDefault="001F28AD" w:rsidP="001F28AD">
      <w:pPr>
        <w:pStyle w:val="Akapitzlist"/>
        <w:suppressAutoHyphens/>
        <w:ind w:left="709" w:hanging="426"/>
        <w:jc w:val="both"/>
        <w:rPr>
          <w:rFonts w:ascii="Arial" w:hAnsi="Arial" w:cs="Arial"/>
          <w:sz w:val="22"/>
          <w:szCs w:val="22"/>
          <w:lang w:eastAsia="ar-SA"/>
        </w:rPr>
      </w:pPr>
      <w:r w:rsidRPr="00AC0DD5">
        <w:rPr>
          <w:rFonts w:ascii="Arial" w:hAnsi="Arial" w:cs="Arial"/>
          <w:sz w:val="22"/>
          <w:szCs w:val="22"/>
          <w:lang w:eastAsia="ar-SA"/>
        </w:rPr>
        <w:t xml:space="preserve">(słownie: ………………………………………………………..….……00/100złotych), </w:t>
      </w:r>
    </w:p>
    <w:p w:rsidR="001F28AD" w:rsidRPr="00AC0DD5" w:rsidRDefault="001F28AD" w:rsidP="001F28AD">
      <w:pPr>
        <w:pStyle w:val="Akapitzlist"/>
        <w:suppressAutoHyphens/>
        <w:ind w:left="709" w:hanging="426"/>
        <w:jc w:val="both"/>
        <w:rPr>
          <w:rFonts w:ascii="Arial" w:hAnsi="Arial" w:cs="Arial"/>
          <w:sz w:val="22"/>
          <w:szCs w:val="22"/>
          <w:lang w:eastAsia="ar-SA"/>
        </w:rPr>
      </w:pPr>
    </w:p>
    <w:p w:rsidR="001F28AD" w:rsidRPr="00AC0DD5" w:rsidRDefault="001F28AD" w:rsidP="001F28AD">
      <w:pPr>
        <w:pStyle w:val="Akapitzlist"/>
        <w:suppressAutoHyphens/>
        <w:ind w:left="709" w:hanging="426"/>
        <w:jc w:val="both"/>
        <w:rPr>
          <w:rFonts w:ascii="Arial" w:hAnsi="Arial" w:cs="Arial"/>
          <w:sz w:val="22"/>
          <w:szCs w:val="22"/>
          <w:lang w:eastAsia="ar-SA"/>
        </w:rPr>
      </w:pPr>
      <w:r w:rsidRPr="00AC0DD5">
        <w:rPr>
          <w:rFonts w:ascii="Arial" w:hAnsi="Arial" w:cs="Arial"/>
          <w:b/>
          <w:sz w:val="22"/>
          <w:szCs w:val="22"/>
          <w:lang w:eastAsia="ar-SA"/>
        </w:rPr>
        <w:t>brutto:</w:t>
      </w:r>
      <w:r w:rsidRPr="00AC0DD5">
        <w:rPr>
          <w:rFonts w:ascii="Arial" w:hAnsi="Arial" w:cs="Arial"/>
          <w:sz w:val="22"/>
          <w:szCs w:val="22"/>
          <w:lang w:eastAsia="ar-SA"/>
        </w:rPr>
        <w:t xml:space="preserve"> …………..................zł </w:t>
      </w:r>
    </w:p>
    <w:p w:rsidR="001F28AD" w:rsidRPr="00AC0DD5" w:rsidRDefault="001F28AD" w:rsidP="001F28AD">
      <w:pPr>
        <w:pStyle w:val="Akapitzlist"/>
        <w:suppressAutoHyphens/>
        <w:ind w:left="709" w:hanging="426"/>
        <w:jc w:val="both"/>
        <w:rPr>
          <w:rFonts w:ascii="Arial" w:hAnsi="Arial" w:cs="Arial"/>
          <w:sz w:val="22"/>
          <w:szCs w:val="22"/>
          <w:lang w:eastAsia="ar-SA"/>
        </w:rPr>
      </w:pPr>
      <w:r w:rsidRPr="00AC0DD5">
        <w:rPr>
          <w:rFonts w:ascii="Arial" w:hAnsi="Arial" w:cs="Arial"/>
          <w:sz w:val="22"/>
          <w:szCs w:val="22"/>
          <w:lang w:eastAsia="ar-SA"/>
        </w:rPr>
        <w:t xml:space="preserve">(słownie: ………………………………….……….……….………00/100 złotych), </w:t>
      </w:r>
    </w:p>
    <w:p w:rsidR="001F28AD" w:rsidRPr="00AC0DD5" w:rsidRDefault="001F28AD" w:rsidP="001F28AD">
      <w:pPr>
        <w:suppressAutoHyphens/>
        <w:spacing w:after="0"/>
        <w:ind w:left="709" w:hanging="426"/>
        <w:jc w:val="both"/>
        <w:rPr>
          <w:rFonts w:ascii="Arial" w:eastAsia="Times New Roman" w:hAnsi="Arial" w:cs="Arial"/>
          <w:lang w:eastAsia="ar-SA"/>
        </w:rPr>
      </w:pPr>
      <w:r w:rsidRPr="00AC0DD5">
        <w:rPr>
          <w:rFonts w:ascii="Arial" w:eastAsia="Times New Roman" w:hAnsi="Arial" w:cs="Arial"/>
          <w:lang w:eastAsia="ar-SA"/>
        </w:rPr>
        <w:t>w tym podatek VAT …….. %</w:t>
      </w:r>
    </w:p>
    <w:p w:rsidR="001F28AD" w:rsidRPr="00AC0DD5" w:rsidRDefault="001F28AD" w:rsidP="001F28AD">
      <w:pPr>
        <w:suppressAutoHyphens/>
        <w:spacing w:after="0"/>
        <w:ind w:left="709" w:hanging="426"/>
        <w:jc w:val="both"/>
        <w:rPr>
          <w:rFonts w:ascii="Arial" w:eastAsia="Times New Roman" w:hAnsi="Arial" w:cs="Arial"/>
          <w:lang w:eastAsia="ar-SA"/>
        </w:rPr>
      </w:pPr>
    </w:p>
    <w:p w:rsidR="001F28AD" w:rsidRPr="00AC0DD5" w:rsidRDefault="001F28AD" w:rsidP="001F28AD">
      <w:pPr>
        <w:pStyle w:val="Akapitzlist"/>
        <w:suppressAutoHyphens/>
        <w:ind w:left="709" w:hanging="426"/>
        <w:jc w:val="both"/>
        <w:rPr>
          <w:rFonts w:ascii="Arial" w:hAnsi="Arial" w:cs="Arial"/>
          <w:b/>
          <w:sz w:val="22"/>
          <w:szCs w:val="22"/>
          <w:lang w:eastAsia="ar-SA"/>
        </w:rPr>
      </w:pPr>
      <w:r w:rsidRPr="00AC0DD5">
        <w:rPr>
          <w:rFonts w:ascii="Arial" w:hAnsi="Arial" w:cs="Arial"/>
          <w:b/>
          <w:sz w:val="22"/>
          <w:szCs w:val="22"/>
          <w:lang w:eastAsia="ar-SA"/>
        </w:rPr>
        <w:t>Przejazdy zagraniczne:</w:t>
      </w:r>
    </w:p>
    <w:p w:rsidR="001F28AD" w:rsidRPr="00AC0DD5" w:rsidRDefault="001F28AD" w:rsidP="001F28AD">
      <w:pPr>
        <w:pStyle w:val="Akapitzlist"/>
        <w:suppressAutoHyphens/>
        <w:ind w:left="709" w:hanging="426"/>
        <w:jc w:val="both"/>
        <w:rPr>
          <w:rFonts w:ascii="Arial" w:hAnsi="Arial" w:cs="Arial"/>
          <w:b/>
          <w:sz w:val="22"/>
          <w:szCs w:val="22"/>
          <w:lang w:eastAsia="ar-SA"/>
        </w:rPr>
      </w:pPr>
    </w:p>
    <w:p w:rsidR="001F28AD" w:rsidRPr="00AC0DD5" w:rsidRDefault="001F28AD" w:rsidP="001F28AD">
      <w:pPr>
        <w:pStyle w:val="Akapitzlist"/>
        <w:suppressAutoHyphens/>
        <w:ind w:left="709" w:hanging="426"/>
        <w:jc w:val="both"/>
        <w:rPr>
          <w:rFonts w:ascii="Arial" w:hAnsi="Arial" w:cs="Arial"/>
          <w:sz w:val="22"/>
          <w:szCs w:val="22"/>
          <w:lang w:eastAsia="ar-SA"/>
        </w:rPr>
      </w:pPr>
      <w:r w:rsidRPr="00AC0DD5">
        <w:rPr>
          <w:rFonts w:ascii="Arial" w:hAnsi="Arial" w:cs="Arial"/>
          <w:b/>
          <w:sz w:val="22"/>
          <w:szCs w:val="22"/>
          <w:lang w:eastAsia="ar-SA"/>
        </w:rPr>
        <w:t>netto:</w:t>
      </w:r>
      <w:r w:rsidRPr="00AC0DD5">
        <w:rPr>
          <w:rFonts w:ascii="Arial" w:hAnsi="Arial" w:cs="Arial"/>
          <w:sz w:val="22"/>
          <w:szCs w:val="22"/>
          <w:lang w:eastAsia="ar-SA"/>
        </w:rPr>
        <w:t xml:space="preserve"> ………….....…………zł </w:t>
      </w:r>
    </w:p>
    <w:p w:rsidR="001F28AD" w:rsidRPr="00AC0DD5" w:rsidRDefault="001F28AD" w:rsidP="001F28AD">
      <w:pPr>
        <w:pStyle w:val="Akapitzlist"/>
        <w:suppressAutoHyphens/>
        <w:ind w:left="709" w:hanging="426"/>
        <w:jc w:val="both"/>
        <w:rPr>
          <w:rFonts w:ascii="Arial" w:hAnsi="Arial" w:cs="Arial"/>
          <w:sz w:val="22"/>
          <w:szCs w:val="22"/>
          <w:lang w:eastAsia="ar-SA"/>
        </w:rPr>
      </w:pPr>
      <w:r w:rsidRPr="00AC0DD5">
        <w:rPr>
          <w:rFonts w:ascii="Arial" w:hAnsi="Arial" w:cs="Arial"/>
          <w:sz w:val="22"/>
          <w:szCs w:val="22"/>
          <w:lang w:eastAsia="ar-SA"/>
        </w:rPr>
        <w:t xml:space="preserve">(słownie: ………………………………………………………..….……00/100złotych), </w:t>
      </w:r>
    </w:p>
    <w:p w:rsidR="001F28AD" w:rsidRPr="00AC0DD5" w:rsidRDefault="001F28AD" w:rsidP="001F28AD">
      <w:pPr>
        <w:pStyle w:val="Akapitzlist"/>
        <w:suppressAutoHyphens/>
        <w:ind w:left="709" w:hanging="426"/>
        <w:jc w:val="both"/>
        <w:rPr>
          <w:rFonts w:ascii="Arial" w:hAnsi="Arial" w:cs="Arial"/>
          <w:sz w:val="22"/>
          <w:szCs w:val="22"/>
          <w:lang w:eastAsia="ar-SA"/>
        </w:rPr>
      </w:pPr>
    </w:p>
    <w:p w:rsidR="001F28AD" w:rsidRPr="00AC0DD5" w:rsidRDefault="001F28AD" w:rsidP="001F28AD">
      <w:pPr>
        <w:pStyle w:val="Akapitzlist"/>
        <w:suppressAutoHyphens/>
        <w:ind w:left="709" w:hanging="426"/>
        <w:jc w:val="both"/>
        <w:rPr>
          <w:rFonts w:ascii="Arial" w:hAnsi="Arial" w:cs="Arial"/>
          <w:sz w:val="22"/>
          <w:szCs w:val="22"/>
          <w:lang w:eastAsia="ar-SA"/>
        </w:rPr>
      </w:pPr>
      <w:r w:rsidRPr="00AC0DD5">
        <w:rPr>
          <w:rFonts w:ascii="Arial" w:hAnsi="Arial" w:cs="Arial"/>
          <w:b/>
          <w:sz w:val="22"/>
          <w:szCs w:val="22"/>
          <w:lang w:eastAsia="ar-SA"/>
        </w:rPr>
        <w:t>brutto:</w:t>
      </w:r>
      <w:r w:rsidRPr="00AC0DD5">
        <w:rPr>
          <w:rFonts w:ascii="Arial" w:hAnsi="Arial" w:cs="Arial"/>
          <w:sz w:val="22"/>
          <w:szCs w:val="22"/>
          <w:lang w:eastAsia="ar-SA"/>
        </w:rPr>
        <w:t xml:space="preserve"> …………..................zł </w:t>
      </w:r>
    </w:p>
    <w:p w:rsidR="001F28AD" w:rsidRPr="00AC0DD5" w:rsidRDefault="001F28AD" w:rsidP="001F28AD">
      <w:pPr>
        <w:pStyle w:val="Akapitzlist"/>
        <w:suppressAutoHyphens/>
        <w:ind w:left="709" w:hanging="426"/>
        <w:jc w:val="both"/>
        <w:rPr>
          <w:rFonts w:ascii="Arial" w:hAnsi="Arial" w:cs="Arial"/>
          <w:sz w:val="22"/>
          <w:szCs w:val="22"/>
          <w:lang w:eastAsia="ar-SA"/>
        </w:rPr>
      </w:pPr>
      <w:r w:rsidRPr="00AC0DD5">
        <w:rPr>
          <w:rFonts w:ascii="Arial" w:hAnsi="Arial" w:cs="Arial"/>
          <w:sz w:val="22"/>
          <w:szCs w:val="22"/>
          <w:lang w:eastAsia="ar-SA"/>
        </w:rPr>
        <w:t xml:space="preserve">(słownie: ………………………………….……….……….………00/100 złotych), </w:t>
      </w:r>
    </w:p>
    <w:p w:rsidR="001F28AD" w:rsidRPr="00AC0DD5" w:rsidRDefault="001F28AD" w:rsidP="001F28AD">
      <w:pPr>
        <w:suppressAutoHyphens/>
        <w:spacing w:after="0"/>
        <w:ind w:left="709" w:hanging="426"/>
        <w:jc w:val="both"/>
        <w:rPr>
          <w:rFonts w:ascii="Arial" w:eastAsia="Times New Roman" w:hAnsi="Arial" w:cs="Arial"/>
          <w:lang w:eastAsia="ar-SA"/>
        </w:rPr>
      </w:pPr>
      <w:r w:rsidRPr="00AC0DD5">
        <w:rPr>
          <w:rFonts w:ascii="Arial" w:eastAsia="Times New Roman" w:hAnsi="Arial" w:cs="Arial"/>
          <w:lang w:eastAsia="ar-SA"/>
        </w:rPr>
        <w:t>w tym podatek VAT …….. %</w:t>
      </w:r>
    </w:p>
    <w:p w:rsidR="001F28AD" w:rsidRPr="00AC0DD5" w:rsidRDefault="001F28AD" w:rsidP="001F28AD">
      <w:pPr>
        <w:widowControl w:val="0"/>
        <w:shd w:val="clear" w:color="auto" w:fill="FFFFFF"/>
        <w:autoSpaceDE w:val="0"/>
        <w:autoSpaceDN w:val="0"/>
        <w:adjustRightInd w:val="0"/>
        <w:spacing w:after="0" w:line="240" w:lineRule="auto"/>
        <w:ind w:left="426" w:hanging="426"/>
        <w:jc w:val="both"/>
        <w:rPr>
          <w:rFonts w:ascii="Arial" w:eastAsia="Times New Roman" w:hAnsi="Arial" w:cs="Arial"/>
          <w:lang w:eastAsia="pl-PL"/>
        </w:rPr>
      </w:pPr>
    </w:p>
    <w:p w:rsidR="001F28AD" w:rsidRPr="00AC0DD5" w:rsidRDefault="001F28AD" w:rsidP="00E62E2D">
      <w:pPr>
        <w:pStyle w:val="Akapitzlist"/>
        <w:numPr>
          <w:ilvl w:val="0"/>
          <w:numId w:val="62"/>
        </w:numPr>
        <w:suppressAutoHyphens/>
        <w:spacing w:line="276" w:lineRule="auto"/>
        <w:ind w:left="709" w:hanging="426"/>
        <w:contextualSpacing/>
        <w:jc w:val="both"/>
        <w:rPr>
          <w:rFonts w:ascii="Arial" w:hAnsi="Arial" w:cs="Arial"/>
          <w:b/>
          <w:snapToGrid w:val="0"/>
          <w:sz w:val="22"/>
          <w:szCs w:val="22"/>
          <w:lang w:eastAsia="ar-SA"/>
        </w:rPr>
      </w:pPr>
      <w:r w:rsidRPr="00AC0DD5">
        <w:rPr>
          <w:rFonts w:ascii="Arial" w:hAnsi="Arial" w:cs="Arial"/>
          <w:b/>
          <w:sz w:val="22"/>
          <w:szCs w:val="22"/>
          <w:lang w:eastAsia="ar-SA"/>
        </w:rPr>
        <w:t>CENA ZA 1 KILOMETR</w:t>
      </w:r>
      <w:r w:rsidRPr="00AC0DD5">
        <w:rPr>
          <w:rFonts w:ascii="Arial" w:hAnsi="Arial" w:cs="Arial"/>
          <w:sz w:val="22"/>
          <w:szCs w:val="22"/>
          <w:lang w:eastAsia="ar-SA"/>
        </w:rPr>
        <w:t xml:space="preserve"> – dla </w:t>
      </w:r>
      <w:r w:rsidRPr="00AC0DD5">
        <w:rPr>
          <w:rFonts w:ascii="Arial" w:hAnsi="Arial" w:cs="Arial"/>
          <w:b/>
          <w:sz w:val="22"/>
          <w:szCs w:val="22"/>
          <w:u w:val="single"/>
          <w:lang w:eastAsia="ar-SA"/>
        </w:rPr>
        <w:t>BUSA</w:t>
      </w:r>
      <w:r w:rsidRPr="00AC0DD5">
        <w:rPr>
          <w:rFonts w:ascii="Arial" w:hAnsi="Arial" w:cs="Arial"/>
          <w:b/>
          <w:sz w:val="22"/>
          <w:szCs w:val="22"/>
          <w:lang w:eastAsia="ar-SA"/>
        </w:rPr>
        <w:t xml:space="preserve"> </w:t>
      </w:r>
      <w:r w:rsidR="00560560">
        <w:rPr>
          <w:rFonts w:ascii="Arial" w:hAnsi="Arial" w:cs="Arial"/>
          <w:b/>
          <w:sz w:val="22"/>
          <w:szCs w:val="22"/>
          <w:lang w:eastAsia="ar-SA"/>
        </w:rPr>
        <w:t>min.</w:t>
      </w:r>
      <w:r w:rsidRPr="00AC0DD5">
        <w:rPr>
          <w:rFonts w:ascii="Arial" w:hAnsi="Arial" w:cs="Arial"/>
          <w:b/>
          <w:sz w:val="22"/>
          <w:szCs w:val="22"/>
          <w:lang w:eastAsia="ar-SA"/>
        </w:rPr>
        <w:t xml:space="preserve"> 22 miejsc siedzących:</w:t>
      </w:r>
    </w:p>
    <w:p w:rsidR="001F28AD" w:rsidRPr="00AC0DD5" w:rsidRDefault="001F28AD" w:rsidP="001F28AD">
      <w:pPr>
        <w:suppressAutoHyphens/>
        <w:spacing w:after="0"/>
        <w:ind w:left="709" w:hanging="426"/>
        <w:jc w:val="both"/>
        <w:rPr>
          <w:rFonts w:ascii="Arial" w:eastAsia="Times New Roman" w:hAnsi="Arial" w:cs="Arial"/>
          <w:b/>
          <w:lang w:eastAsia="ar-SA"/>
        </w:rPr>
      </w:pPr>
    </w:p>
    <w:p w:rsidR="001F28AD" w:rsidRPr="00AC0DD5" w:rsidRDefault="001F28AD" w:rsidP="001F28AD">
      <w:pPr>
        <w:suppressAutoHyphens/>
        <w:spacing w:after="0"/>
        <w:ind w:left="709" w:hanging="426"/>
        <w:jc w:val="both"/>
        <w:rPr>
          <w:rFonts w:ascii="Arial" w:eastAsia="Times New Roman" w:hAnsi="Arial" w:cs="Arial"/>
          <w:b/>
          <w:lang w:eastAsia="ar-SA"/>
        </w:rPr>
      </w:pPr>
      <w:r w:rsidRPr="00AC0DD5">
        <w:rPr>
          <w:rFonts w:ascii="Arial" w:eastAsia="Times New Roman" w:hAnsi="Arial" w:cs="Arial"/>
          <w:b/>
          <w:lang w:eastAsia="ar-SA"/>
        </w:rPr>
        <w:t>Przejazdy krajowe:</w:t>
      </w:r>
    </w:p>
    <w:p w:rsidR="001F28AD" w:rsidRPr="00AC0DD5" w:rsidRDefault="001F28AD" w:rsidP="001F28AD">
      <w:pPr>
        <w:pStyle w:val="Akapitzlist"/>
        <w:suppressAutoHyphens/>
        <w:ind w:left="709" w:hanging="426"/>
        <w:jc w:val="both"/>
        <w:rPr>
          <w:rFonts w:ascii="Arial" w:hAnsi="Arial" w:cs="Arial"/>
          <w:sz w:val="22"/>
          <w:szCs w:val="22"/>
          <w:lang w:eastAsia="ar-SA"/>
        </w:rPr>
      </w:pPr>
    </w:p>
    <w:p w:rsidR="001F28AD" w:rsidRPr="00AC0DD5" w:rsidRDefault="001F28AD" w:rsidP="001F28AD">
      <w:pPr>
        <w:pStyle w:val="Akapitzlist"/>
        <w:suppressAutoHyphens/>
        <w:ind w:left="709" w:hanging="426"/>
        <w:jc w:val="both"/>
        <w:rPr>
          <w:rFonts w:ascii="Arial" w:hAnsi="Arial" w:cs="Arial"/>
          <w:sz w:val="22"/>
          <w:szCs w:val="22"/>
          <w:lang w:eastAsia="ar-SA"/>
        </w:rPr>
      </w:pPr>
      <w:r w:rsidRPr="00AC0DD5">
        <w:rPr>
          <w:rFonts w:ascii="Arial" w:hAnsi="Arial" w:cs="Arial"/>
          <w:b/>
          <w:sz w:val="22"/>
          <w:szCs w:val="22"/>
          <w:lang w:eastAsia="ar-SA"/>
        </w:rPr>
        <w:t>netto:</w:t>
      </w:r>
      <w:r w:rsidRPr="00AC0DD5">
        <w:rPr>
          <w:rFonts w:ascii="Arial" w:hAnsi="Arial" w:cs="Arial"/>
          <w:sz w:val="22"/>
          <w:szCs w:val="22"/>
          <w:lang w:eastAsia="ar-SA"/>
        </w:rPr>
        <w:t xml:space="preserve"> ………….....…………zł </w:t>
      </w:r>
    </w:p>
    <w:p w:rsidR="001F28AD" w:rsidRPr="00AC0DD5" w:rsidRDefault="001F28AD" w:rsidP="001F28AD">
      <w:pPr>
        <w:pStyle w:val="Akapitzlist"/>
        <w:suppressAutoHyphens/>
        <w:ind w:left="709" w:hanging="426"/>
        <w:jc w:val="both"/>
        <w:rPr>
          <w:rFonts w:ascii="Arial" w:hAnsi="Arial" w:cs="Arial"/>
          <w:sz w:val="22"/>
          <w:szCs w:val="22"/>
          <w:lang w:eastAsia="ar-SA"/>
        </w:rPr>
      </w:pPr>
      <w:r w:rsidRPr="00AC0DD5">
        <w:rPr>
          <w:rFonts w:ascii="Arial" w:hAnsi="Arial" w:cs="Arial"/>
          <w:sz w:val="22"/>
          <w:szCs w:val="22"/>
          <w:lang w:eastAsia="ar-SA"/>
        </w:rPr>
        <w:t xml:space="preserve">(słownie: ………………………………………………………..….……00/100złotych), </w:t>
      </w:r>
    </w:p>
    <w:p w:rsidR="001F28AD" w:rsidRPr="00AC0DD5" w:rsidRDefault="001F28AD" w:rsidP="001F28AD">
      <w:pPr>
        <w:pStyle w:val="Akapitzlist"/>
        <w:suppressAutoHyphens/>
        <w:ind w:left="709" w:hanging="426"/>
        <w:jc w:val="both"/>
        <w:rPr>
          <w:rFonts w:ascii="Arial" w:hAnsi="Arial" w:cs="Arial"/>
          <w:sz w:val="22"/>
          <w:szCs w:val="22"/>
          <w:lang w:eastAsia="ar-SA"/>
        </w:rPr>
      </w:pPr>
    </w:p>
    <w:p w:rsidR="001F28AD" w:rsidRPr="00AC0DD5" w:rsidRDefault="001F28AD" w:rsidP="001F28AD">
      <w:pPr>
        <w:pStyle w:val="Akapitzlist"/>
        <w:suppressAutoHyphens/>
        <w:ind w:left="709" w:hanging="426"/>
        <w:jc w:val="both"/>
        <w:rPr>
          <w:rFonts w:ascii="Arial" w:hAnsi="Arial" w:cs="Arial"/>
          <w:sz w:val="22"/>
          <w:szCs w:val="22"/>
          <w:lang w:eastAsia="ar-SA"/>
        </w:rPr>
      </w:pPr>
      <w:r w:rsidRPr="00AC0DD5">
        <w:rPr>
          <w:rFonts w:ascii="Arial" w:hAnsi="Arial" w:cs="Arial"/>
          <w:b/>
          <w:sz w:val="22"/>
          <w:szCs w:val="22"/>
          <w:lang w:eastAsia="ar-SA"/>
        </w:rPr>
        <w:t>brutto:</w:t>
      </w:r>
      <w:r w:rsidRPr="00AC0DD5">
        <w:rPr>
          <w:rFonts w:ascii="Arial" w:hAnsi="Arial" w:cs="Arial"/>
          <w:sz w:val="22"/>
          <w:szCs w:val="22"/>
          <w:lang w:eastAsia="ar-SA"/>
        </w:rPr>
        <w:t xml:space="preserve"> …………..................zł </w:t>
      </w:r>
    </w:p>
    <w:p w:rsidR="001F28AD" w:rsidRPr="00AC0DD5" w:rsidRDefault="001F28AD" w:rsidP="001F28AD">
      <w:pPr>
        <w:pStyle w:val="Akapitzlist"/>
        <w:suppressAutoHyphens/>
        <w:ind w:left="709" w:hanging="426"/>
        <w:jc w:val="both"/>
        <w:rPr>
          <w:rFonts w:ascii="Arial" w:hAnsi="Arial" w:cs="Arial"/>
          <w:sz w:val="22"/>
          <w:szCs w:val="22"/>
          <w:lang w:eastAsia="ar-SA"/>
        </w:rPr>
      </w:pPr>
      <w:r w:rsidRPr="00AC0DD5">
        <w:rPr>
          <w:rFonts w:ascii="Arial" w:hAnsi="Arial" w:cs="Arial"/>
          <w:sz w:val="22"/>
          <w:szCs w:val="22"/>
          <w:lang w:eastAsia="ar-SA"/>
        </w:rPr>
        <w:t xml:space="preserve">(słownie: ………………………………….……….……….………00/100 złotych), </w:t>
      </w:r>
    </w:p>
    <w:p w:rsidR="001F28AD" w:rsidRPr="00AC0DD5" w:rsidRDefault="001F28AD" w:rsidP="001F28AD">
      <w:pPr>
        <w:suppressAutoHyphens/>
        <w:spacing w:after="0"/>
        <w:ind w:left="709" w:hanging="426"/>
        <w:jc w:val="both"/>
        <w:rPr>
          <w:rFonts w:ascii="Arial" w:eastAsia="Times New Roman" w:hAnsi="Arial" w:cs="Arial"/>
          <w:lang w:eastAsia="ar-SA"/>
        </w:rPr>
      </w:pPr>
      <w:r w:rsidRPr="00AC0DD5">
        <w:rPr>
          <w:rFonts w:ascii="Arial" w:eastAsia="Times New Roman" w:hAnsi="Arial" w:cs="Arial"/>
          <w:lang w:eastAsia="ar-SA"/>
        </w:rPr>
        <w:t>w tym podatek VAT …….. %</w:t>
      </w:r>
    </w:p>
    <w:p w:rsidR="001F28AD" w:rsidRPr="00AC0DD5" w:rsidRDefault="001F28AD" w:rsidP="001F28AD">
      <w:pPr>
        <w:pStyle w:val="Akapitzlist"/>
        <w:suppressAutoHyphens/>
        <w:ind w:left="709" w:hanging="426"/>
        <w:jc w:val="both"/>
        <w:rPr>
          <w:rFonts w:ascii="Arial" w:hAnsi="Arial" w:cs="Arial"/>
          <w:b/>
          <w:sz w:val="22"/>
          <w:szCs w:val="22"/>
          <w:lang w:eastAsia="ar-SA"/>
        </w:rPr>
      </w:pPr>
      <w:r w:rsidRPr="00AC0DD5">
        <w:rPr>
          <w:rFonts w:ascii="Arial" w:hAnsi="Arial" w:cs="Arial"/>
          <w:b/>
          <w:sz w:val="22"/>
          <w:szCs w:val="22"/>
          <w:lang w:eastAsia="ar-SA"/>
        </w:rPr>
        <w:t>Przejazdy zagraniczne:</w:t>
      </w:r>
    </w:p>
    <w:p w:rsidR="001F28AD" w:rsidRPr="00AC0DD5" w:rsidRDefault="001F28AD" w:rsidP="001F28AD">
      <w:pPr>
        <w:pStyle w:val="Akapitzlist"/>
        <w:suppressAutoHyphens/>
        <w:ind w:left="709" w:hanging="426"/>
        <w:jc w:val="both"/>
        <w:rPr>
          <w:rFonts w:ascii="Arial" w:hAnsi="Arial" w:cs="Arial"/>
          <w:b/>
          <w:sz w:val="22"/>
          <w:szCs w:val="22"/>
          <w:lang w:eastAsia="ar-SA"/>
        </w:rPr>
      </w:pPr>
    </w:p>
    <w:p w:rsidR="001F28AD" w:rsidRPr="00AC0DD5" w:rsidRDefault="001F28AD" w:rsidP="001F28AD">
      <w:pPr>
        <w:pStyle w:val="Akapitzlist"/>
        <w:suppressAutoHyphens/>
        <w:ind w:left="709" w:hanging="426"/>
        <w:jc w:val="both"/>
        <w:rPr>
          <w:rFonts w:ascii="Arial" w:hAnsi="Arial" w:cs="Arial"/>
          <w:sz w:val="22"/>
          <w:szCs w:val="22"/>
          <w:lang w:eastAsia="ar-SA"/>
        </w:rPr>
      </w:pPr>
      <w:r w:rsidRPr="00AC0DD5">
        <w:rPr>
          <w:rFonts w:ascii="Arial" w:hAnsi="Arial" w:cs="Arial"/>
          <w:b/>
          <w:sz w:val="22"/>
          <w:szCs w:val="22"/>
          <w:lang w:eastAsia="ar-SA"/>
        </w:rPr>
        <w:t>netto:</w:t>
      </w:r>
      <w:r w:rsidRPr="00AC0DD5">
        <w:rPr>
          <w:rFonts w:ascii="Arial" w:hAnsi="Arial" w:cs="Arial"/>
          <w:sz w:val="22"/>
          <w:szCs w:val="22"/>
          <w:lang w:eastAsia="ar-SA"/>
        </w:rPr>
        <w:t xml:space="preserve"> ………….....…………zł </w:t>
      </w:r>
    </w:p>
    <w:p w:rsidR="001F28AD" w:rsidRPr="00AC0DD5" w:rsidRDefault="001F28AD" w:rsidP="001F28AD">
      <w:pPr>
        <w:pStyle w:val="Akapitzlist"/>
        <w:suppressAutoHyphens/>
        <w:ind w:left="709" w:hanging="426"/>
        <w:jc w:val="both"/>
        <w:rPr>
          <w:rFonts w:ascii="Arial" w:hAnsi="Arial" w:cs="Arial"/>
          <w:sz w:val="22"/>
          <w:szCs w:val="22"/>
          <w:lang w:eastAsia="ar-SA"/>
        </w:rPr>
      </w:pPr>
      <w:r w:rsidRPr="00AC0DD5">
        <w:rPr>
          <w:rFonts w:ascii="Arial" w:hAnsi="Arial" w:cs="Arial"/>
          <w:sz w:val="22"/>
          <w:szCs w:val="22"/>
          <w:lang w:eastAsia="ar-SA"/>
        </w:rPr>
        <w:t xml:space="preserve">(słownie: ………………………………………………………..….……00/100złotych), </w:t>
      </w:r>
    </w:p>
    <w:p w:rsidR="001F28AD" w:rsidRPr="00AC0DD5" w:rsidRDefault="001F28AD" w:rsidP="001F28AD">
      <w:pPr>
        <w:pStyle w:val="Akapitzlist"/>
        <w:suppressAutoHyphens/>
        <w:ind w:left="709" w:hanging="426"/>
        <w:jc w:val="both"/>
        <w:rPr>
          <w:rFonts w:ascii="Arial" w:hAnsi="Arial" w:cs="Arial"/>
          <w:sz w:val="22"/>
          <w:szCs w:val="22"/>
          <w:lang w:eastAsia="ar-SA"/>
        </w:rPr>
      </w:pPr>
    </w:p>
    <w:p w:rsidR="001F28AD" w:rsidRPr="00AC0DD5" w:rsidRDefault="001F28AD" w:rsidP="001F28AD">
      <w:pPr>
        <w:pStyle w:val="Akapitzlist"/>
        <w:suppressAutoHyphens/>
        <w:ind w:left="709" w:hanging="426"/>
        <w:jc w:val="both"/>
        <w:rPr>
          <w:rFonts w:ascii="Arial" w:hAnsi="Arial" w:cs="Arial"/>
          <w:sz w:val="22"/>
          <w:szCs w:val="22"/>
          <w:lang w:eastAsia="ar-SA"/>
        </w:rPr>
      </w:pPr>
      <w:r w:rsidRPr="00AC0DD5">
        <w:rPr>
          <w:rFonts w:ascii="Arial" w:hAnsi="Arial" w:cs="Arial"/>
          <w:b/>
          <w:sz w:val="22"/>
          <w:szCs w:val="22"/>
          <w:lang w:eastAsia="ar-SA"/>
        </w:rPr>
        <w:t>brutto:</w:t>
      </w:r>
      <w:r w:rsidRPr="00AC0DD5">
        <w:rPr>
          <w:rFonts w:ascii="Arial" w:hAnsi="Arial" w:cs="Arial"/>
          <w:sz w:val="22"/>
          <w:szCs w:val="22"/>
          <w:lang w:eastAsia="ar-SA"/>
        </w:rPr>
        <w:t xml:space="preserve"> …………..................zł </w:t>
      </w:r>
    </w:p>
    <w:p w:rsidR="001F28AD" w:rsidRPr="00AC0DD5" w:rsidRDefault="001F28AD" w:rsidP="001F28AD">
      <w:pPr>
        <w:pStyle w:val="Akapitzlist"/>
        <w:suppressAutoHyphens/>
        <w:ind w:left="709" w:hanging="426"/>
        <w:jc w:val="both"/>
        <w:rPr>
          <w:rFonts w:ascii="Arial" w:hAnsi="Arial" w:cs="Arial"/>
          <w:sz w:val="22"/>
          <w:szCs w:val="22"/>
          <w:lang w:eastAsia="ar-SA"/>
        </w:rPr>
      </w:pPr>
      <w:r w:rsidRPr="00AC0DD5">
        <w:rPr>
          <w:rFonts w:ascii="Arial" w:hAnsi="Arial" w:cs="Arial"/>
          <w:sz w:val="22"/>
          <w:szCs w:val="22"/>
          <w:lang w:eastAsia="ar-SA"/>
        </w:rPr>
        <w:t xml:space="preserve">(słownie: ………………………………….……….……….………00/100 złotych), </w:t>
      </w:r>
    </w:p>
    <w:p w:rsidR="001F28AD" w:rsidRPr="00AC0DD5" w:rsidRDefault="001F28AD" w:rsidP="001F28AD">
      <w:pPr>
        <w:suppressAutoHyphens/>
        <w:spacing w:after="0"/>
        <w:ind w:left="709" w:hanging="426"/>
        <w:jc w:val="both"/>
        <w:rPr>
          <w:rFonts w:ascii="Arial" w:eastAsia="Times New Roman" w:hAnsi="Arial" w:cs="Arial"/>
          <w:lang w:eastAsia="ar-SA"/>
        </w:rPr>
      </w:pPr>
      <w:r w:rsidRPr="00AC0DD5">
        <w:rPr>
          <w:rFonts w:ascii="Arial" w:eastAsia="Times New Roman" w:hAnsi="Arial" w:cs="Arial"/>
          <w:lang w:eastAsia="ar-SA"/>
        </w:rPr>
        <w:t>w tym podatek VAT …….. %</w:t>
      </w:r>
    </w:p>
    <w:p w:rsidR="001F28AD" w:rsidRPr="00AC0DD5" w:rsidRDefault="001F28AD" w:rsidP="001F28AD">
      <w:pPr>
        <w:widowControl w:val="0"/>
        <w:shd w:val="clear" w:color="auto" w:fill="FFFFFF"/>
        <w:autoSpaceDE w:val="0"/>
        <w:autoSpaceDN w:val="0"/>
        <w:adjustRightInd w:val="0"/>
        <w:spacing w:after="0" w:line="240" w:lineRule="auto"/>
        <w:ind w:left="709" w:hanging="426"/>
        <w:jc w:val="both"/>
        <w:rPr>
          <w:rFonts w:ascii="Arial" w:eastAsia="Times New Roman" w:hAnsi="Arial" w:cs="Arial"/>
          <w:lang w:eastAsia="pl-PL"/>
        </w:rPr>
      </w:pPr>
    </w:p>
    <w:p w:rsidR="001F28AD" w:rsidRPr="00AC0DD5" w:rsidRDefault="001F28AD" w:rsidP="001F28AD">
      <w:pPr>
        <w:widowControl w:val="0"/>
        <w:shd w:val="clear" w:color="auto" w:fill="FFFFFF"/>
        <w:autoSpaceDE w:val="0"/>
        <w:autoSpaceDN w:val="0"/>
        <w:adjustRightInd w:val="0"/>
        <w:spacing w:after="0" w:line="240" w:lineRule="auto"/>
        <w:ind w:left="709" w:hanging="426"/>
        <w:jc w:val="both"/>
        <w:rPr>
          <w:rFonts w:ascii="Arial" w:eastAsia="Times New Roman" w:hAnsi="Arial" w:cs="Arial"/>
          <w:lang w:eastAsia="pl-PL"/>
        </w:rPr>
      </w:pPr>
      <w:r w:rsidRPr="00AC0DD5">
        <w:rPr>
          <w:rFonts w:ascii="Arial" w:eastAsia="Times New Roman" w:hAnsi="Arial" w:cs="Arial"/>
          <w:b/>
          <w:lang w:eastAsia="pl-PL"/>
        </w:rPr>
        <w:t>zgodnie z przyjętą ofertą oraz formularzem cenowym</w:t>
      </w:r>
      <w:r w:rsidRPr="00AC0DD5">
        <w:rPr>
          <w:rFonts w:ascii="Arial" w:eastAsia="Times New Roman" w:hAnsi="Arial" w:cs="Arial"/>
          <w:lang w:eastAsia="pl-PL"/>
        </w:rPr>
        <w:t>.</w:t>
      </w:r>
    </w:p>
    <w:p w:rsidR="001F28AD" w:rsidRPr="00AC0DD5" w:rsidRDefault="001F28AD" w:rsidP="001F28AD">
      <w:pPr>
        <w:suppressAutoHyphens/>
        <w:spacing w:after="0"/>
        <w:jc w:val="both"/>
        <w:rPr>
          <w:rFonts w:ascii="Arial" w:eastAsia="Times New Roman" w:hAnsi="Arial" w:cs="Arial"/>
          <w:b/>
          <w:color w:val="000000"/>
          <w:lang w:eastAsia="pl-PL"/>
        </w:rPr>
      </w:pPr>
    </w:p>
    <w:p w:rsidR="001F28AD" w:rsidRPr="00AC0DD5" w:rsidRDefault="001F28AD" w:rsidP="005C535A">
      <w:pPr>
        <w:widowControl w:val="0"/>
        <w:numPr>
          <w:ilvl w:val="0"/>
          <w:numId w:val="50"/>
        </w:numPr>
        <w:tabs>
          <w:tab w:val="left" w:pos="284"/>
        </w:tabs>
        <w:suppressAutoHyphens/>
        <w:spacing w:after="0"/>
        <w:ind w:left="284" w:hanging="284"/>
        <w:jc w:val="both"/>
        <w:rPr>
          <w:rFonts w:ascii="Arial" w:eastAsia="Times New Roman" w:hAnsi="Arial" w:cs="Arial"/>
          <w:lang w:eastAsia="pl-PL"/>
        </w:rPr>
      </w:pPr>
      <w:r w:rsidRPr="00AC0DD5">
        <w:rPr>
          <w:rFonts w:ascii="Arial" w:eastAsia="Times New Roman" w:hAnsi="Arial" w:cs="Arial"/>
          <w:lang w:eastAsia="pl-PL"/>
        </w:rPr>
        <w:t xml:space="preserve">Wykonawca oświadcza, iż w kwocie określonej w ust. 1 uwzględnił ryzyko wynikające </w:t>
      </w:r>
      <w:r w:rsidR="005C535A" w:rsidRPr="00AC0DD5">
        <w:rPr>
          <w:rFonts w:ascii="Arial" w:eastAsia="Times New Roman" w:hAnsi="Arial" w:cs="Arial"/>
          <w:lang w:eastAsia="pl-PL"/>
        </w:rPr>
        <w:t xml:space="preserve">z </w:t>
      </w:r>
      <w:r w:rsidRPr="00AC0DD5">
        <w:rPr>
          <w:rFonts w:ascii="Arial" w:eastAsia="Times New Roman" w:hAnsi="Arial" w:cs="Arial"/>
          <w:lang w:eastAsia="pl-PL"/>
        </w:rPr>
        <w:t>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1F28AD" w:rsidRPr="00AC0DD5" w:rsidRDefault="001F28AD" w:rsidP="005C535A">
      <w:pPr>
        <w:widowControl w:val="0"/>
        <w:numPr>
          <w:ilvl w:val="0"/>
          <w:numId w:val="50"/>
        </w:numPr>
        <w:tabs>
          <w:tab w:val="left" w:pos="284"/>
        </w:tabs>
        <w:suppressAutoHyphens/>
        <w:spacing w:after="0"/>
        <w:ind w:left="284" w:hanging="284"/>
        <w:jc w:val="both"/>
        <w:rPr>
          <w:rFonts w:ascii="Arial" w:eastAsia="Times New Roman" w:hAnsi="Arial" w:cs="Arial"/>
          <w:lang w:eastAsia="pl-PL"/>
        </w:rPr>
      </w:pPr>
      <w:r w:rsidRPr="00AC0DD5">
        <w:rPr>
          <w:rFonts w:ascii="Arial" w:eastAsia="Times New Roman" w:hAnsi="Arial" w:cs="Arial"/>
          <w:lang w:eastAsia="pl-PL"/>
        </w:rPr>
        <w:t xml:space="preserve">Podstawę do wystawienia każdej faktury stanowić będzie każdorazowo Karta Rozliczenia Zadania Transportowego, o której mowa w </w:t>
      </w:r>
      <w:r w:rsidRPr="00AC0DD5">
        <w:rPr>
          <w:rFonts w:ascii="Arial" w:eastAsia="Times New Roman" w:hAnsi="Arial" w:cs="Arial"/>
          <w:color w:val="000000" w:themeColor="text1"/>
          <w:lang w:eastAsia="pl-PL"/>
        </w:rPr>
        <w:t xml:space="preserve">§ 4 ust. 8 </w:t>
      </w:r>
      <w:r w:rsidRPr="00AC0DD5">
        <w:rPr>
          <w:rFonts w:ascii="Arial" w:eastAsia="Times New Roman" w:hAnsi="Arial" w:cs="Arial"/>
          <w:lang w:eastAsia="pl-PL"/>
        </w:rPr>
        <w:t>Umowy i dokumenty, o których mowa w § 6  Umowy.</w:t>
      </w:r>
    </w:p>
    <w:p w:rsidR="001F28AD" w:rsidRPr="00AC0DD5" w:rsidRDefault="001F28AD" w:rsidP="001F28AD">
      <w:pPr>
        <w:suppressAutoHyphens/>
        <w:spacing w:after="0"/>
        <w:jc w:val="both"/>
        <w:rPr>
          <w:rFonts w:ascii="Arial" w:eastAsia="Times New Roman" w:hAnsi="Arial" w:cs="Arial"/>
          <w:lang w:eastAsia="pl-PL"/>
        </w:rPr>
      </w:pPr>
    </w:p>
    <w:p w:rsidR="001F28AD" w:rsidRPr="00AC0DD5" w:rsidRDefault="001F28AD" w:rsidP="001F28AD">
      <w:pPr>
        <w:suppressAutoHyphens/>
        <w:spacing w:after="0"/>
        <w:jc w:val="both"/>
        <w:rPr>
          <w:rFonts w:ascii="Arial" w:eastAsia="Times New Roman" w:hAnsi="Arial" w:cs="Arial"/>
          <w:b/>
          <w:bCs/>
          <w:lang w:eastAsia="pl-PL"/>
        </w:rPr>
      </w:pPr>
      <w:r w:rsidRPr="00AC0DD5">
        <w:rPr>
          <w:rFonts w:ascii="Arial" w:eastAsia="Times New Roman" w:hAnsi="Arial" w:cs="Arial"/>
          <w:lang w:eastAsia="pl-PL"/>
        </w:rPr>
        <w:t xml:space="preserve">                                                                      </w:t>
      </w:r>
      <w:r w:rsidRPr="00AC0DD5">
        <w:rPr>
          <w:rFonts w:ascii="Arial" w:eastAsia="Times New Roman" w:hAnsi="Arial" w:cs="Arial"/>
          <w:b/>
          <w:bCs/>
          <w:lang w:eastAsia="pl-PL"/>
        </w:rPr>
        <w:t>§ 6</w:t>
      </w:r>
    </w:p>
    <w:p w:rsidR="001F28AD" w:rsidRPr="00AC0DD5" w:rsidRDefault="001F28AD" w:rsidP="001F28AD">
      <w:pPr>
        <w:suppressAutoHyphens/>
        <w:spacing w:after="0"/>
        <w:jc w:val="both"/>
        <w:rPr>
          <w:rFonts w:ascii="Arial" w:eastAsia="Times New Roman" w:hAnsi="Arial" w:cs="Arial"/>
          <w:b/>
          <w:bCs/>
          <w:lang w:eastAsia="pl-PL"/>
        </w:rPr>
      </w:pPr>
      <w:r w:rsidRPr="00AC0DD5">
        <w:rPr>
          <w:rFonts w:ascii="Arial" w:eastAsia="Times New Roman" w:hAnsi="Arial" w:cs="Arial"/>
          <w:b/>
          <w:bCs/>
          <w:lang w:eastAsia="pl-PL"/>
        </w:rPr>
        <w:t xml:space="preserve">                                                          Warunki płatności</w:t>
      </w:r>
    </w:p>
    <w:p w:rsidR="001F28AD" w:rsidRPr="00AC0DD5" w:rsidRDefault="001F28AD" w:rsidP="00E62E2D">
      <w:pPr>
        <w:pStyle w:val="Akapitzlist"/>
        <w:numPr>
          <w:ilvl w:val="0"/>
          <w:numId w:val="66"/>
        </w:numPr>
        <w:suppressAutoHyphens/>
        <w:spacing w:line="276" w:lineRule="auto"/>
        <w:ind w:left="426" w:hanging="426"/>
        <w:contextualSpacing/>
        <w:jc w:val="both"/>
        <w:rPr>
          <w:rFonts w:ascii="Arial" w:eastAsia="Calibri" w:hAnsi="Arial" w:cs="Arial"/>
          <w:sz w:val="22"/>
          <w:szCs w:val="22"/>
        </w:rPr>
      </w:pPr>
      <w:r w:rsidRPr="00AC0DD5">
        <w:rPr>
          <w:rFonts w:ascii="Arial" w:hAnsi="Arial" w:cs="Arial"/>
          <w:b/>
          <w:sz w:val="22"/>
          <w:szCs w:val="22"/>
        </w:rPr>
        <w:t xml:space="preserve">Zapłata wynagrodzenia następować będzie po zakończeniu usługi w terminie 21 DNI </w:t>
      </w:r>
      <w:r w:rsidRPr="00AC0DD5">
        <w:rPr>
          <w:rFonts w:ascii="Arial" w:hAnsi="Arial" w:cs="Arial"/>
          <w:sz w:val="22"/>
          <w:szCs w:val="22"/>
        </w:rPr>
        <w:t xml:space="preserve">– zgodnie z przyjęta ofertą - od daty otrzymania przez Zamawiającego poprawnie wystawionej faktury VAT wraz z dołączoną kopią </w:t>
      </w:r>
      <w:r w:rsidRPr="00AC0DD5">
        <w:rPr>
          <w:rFonts w:ascii="Arial" w:hAnsi="Arial" w:cs="Arial"/>
          <w:i/>
          <w:sz w:val="22"/>
          <w:szCs w:val="22"/>
        </w:rPr>
        <w:t>Karty rozliczenia zadania transportowego</w:t>
      </w:r>
      <w:r w:rsidRPr="00AC0DD5">
        <w:rPr>
          <w:rFonts w:ascii="Arial" w:hAnsi="Arial" w:cs="Arial"/>
          <w:sz w:val="22"/>
          <w:szCs w:val="22"/>
        </w:rPr>
        <w:t>.</w:t>
      </w:r>
    </w:p>
    <w:p w:rsidR="001F28AD" w:rsidRPr="00AC0DD5" w:rsidRDefault="001F28AD" w:rsidP="00E62E2D">
      <w:pPr>
        <w:pStyle w:val="Akapitzlist"/>
        <w:numPr>
          <w:ilvl w:val="0"/>
          <w:numId w:val="66"/>
        </w:numPr>
        <w:suppressAutoHyphens/>
        <w:spacing w:line="276" w:lineRule="auto"/>
        <w:ind w:left="426" w:hanging="426"/>
        <w:contextualSpacing/>
        <w:jc w:val="both"/>
        <w:rPr>
          <w:rFonts w:ascii="Arial" w:eastAsia="Calibri" w:hAnsi="Arial" w:cs="Arial"/>
          <w:sz w:val="22"/>
          <w:szCs w:val="22"/>
        </w:rPr>
      </w:pPr>
      <w:r w:rsidRPr="00AC0DD5">
        <w:rPr>
          <w:rFonts w:ascii="Arial" w:eastAsia="Calibri" w:hAnsi="Arial" w:cs="Arial"/>
          <w:sz w:val="22"/>
          <w:szCs w:val="22"/>
        </w:rPr>
        <w:t xml:space="preserve"> Konto bankowe Wykonawcy wskazane na fakturze powinno być zgodne z rachunkiem firmy Wykonawcy umieszczonym na Białej Liście Podatników. Wykonawca odpowiada za prawidłowe podanie numeru rachunku bankowego.</w:t>
      </w:r>
    </w:p>
    <w:p w:rsidR="001F28AD" w:rsidRPr="00AC0DD5" w:rsidRDefault="001F28AD" w:rsidP="00E62E2D">
      <w:pPr>
        <w:pStyle w:val="Akapitzlist"/>
        <w:numPr>
          <w:ilvl w:val="0"/>
          <w:numId w:val="66"/>
        </w:numPr>
        <w:suppressAutoHyphens/>
        <w:spacing w:line="276" w:lineRule="auto"/>
        <w:ind w:left="426" w:hanging="426"/>
        <w:contextualSpacing/>
        <w:jc w:val="both"/>
        <w:rPr>
          <w:rFonts w:ascii="Arial" w:eastAsia="Calibri" w:hAnsi="Arial" w:cs="Arial"/>
          <w:sz w:val="22"/>
          <w:szCs w:val="22"/>
        </w:rPr>
      </w:pPr>
      <w:r w:rsidRPr="00AC0DD5">
        <w:rPr>
          <w:rFonts w:ascii="Arial" w:eastAsia="Calibri" w:hAnsi="Arial" w:cs="Arial"/>
          <w:sz w:val="22"/>
          <w:szCs w:val="22"/>
        </w:rPr>
        <w:t>Za datę dokonania płatności przyjmuje się dzień obciążenia rachunku bankowego Zamawiającego.</w:t>
      </w:r>
    </w:p>
    <w:p w:rsidR="001F28AD" w:rsidRPr="00AC0DD5" w:rsidRDefault="001F28AD" w:rsidP="00E62E2D">
      <w:pPr>
        <w:pStyle w:val="Akapitzlist"/>
        <w:numPr>
          <w:ilvl w:val="0"/>
          <w:numId w:val="66"/>
        </w:numPr>
        <w:suppressAutoHyphens/>
        <w:spacing w:line="276" w:lineRule="auto"/>
        <w:ind w:left="426" w:hanging="426"/>
        <w:contextualSpacing/>
        <w:jc w:val="both"/>
        <w:rPr>
          <w:rFonts w:ascii="Arial" w:eastAsia="Calibri" w:hAnsi="Arial" w:cs="Arial"/>
          <w:sz w:val="22"/>
          <w:szCs w:val="22"/>
        </w:rPr>
      </w:pPr>
      <w:r w:rsidRPr="00AC0DD5">
        <w:rPr>
          <w:rFonts w:ascii="Arial" w:eastAsia="Calibri" w:hAnsi="Arial" w:cs="Arial"/>
          <w:sz w:val="22"/>
          <w:szCs w:val="22"/>
        </w:rPr>
        <w:t xml:space="preserve">Wykonawca przyjmuje do wiadomości, że Zamawiający przy zapłacie wynagrodzenia będzie stosował mechanizm podzielonej płatności, o którym mowa w art. </w:t>
      </w:r>
      <w:r w:rsidRPr="00AC0DD5">
        <w:rPr>
          <w:rFonts w:ascii="Arial" w:eastAsia="Calibri" w:hAnsi="Arial" w:cs="Arial"/>
          <w:color w:val="000000"/>
          <w:sz w:val="22"/>
          <w:szCs w:val="22"/>
        </w:rPr>
        <w:t xml:space="preserve">108a ust. 1 ustawy z dnia 11 marca 2004 r. o podatku od towarów i usług (Dz. U. z 2020 r. poz. 106 z </w:t>
      </w:r>
      <w:proofErr w:type="spellStart"/>
      <w:r w:rsidRPr="00AC0DD5">
        <w:rPr>
          <w:rFonts w:ascii="Arial" w:eastAsia="Calibri" w:hAnsi="Arial" w:cs="Arial"/>
          <w:color w:val="000000"/>
          <w:sz w:val="22"/>
          <w:szCs w:val="22"/>
        </w:rPr>
        <w:t>późn</w:t>
      </w:r>
      <w:proofErr w:type="spellEnd"/>
      <w:r w:rsidRPr="00AC0DD5">
        <w:rPr>
          <w:rFonts w:ascii="Arial" w:eastAsia="Calibri" w:hAnsi="Arial" w:cs="Arial"/>
          <w:color w:val="000000"/>
          <w:sz w:val="22"/>
          <w:szCs w:val="22"/>
        </w:rPr>
        <w:t>. zm.).</w:t>
      </w:r>
    </w:p>
    <w:p w:rsidR="001F28AD" w:rsidRPr="00AC0DD5" w:rsidRDefault="001F28AD" w:rsidP="00E62E2D">
      <w:pPr>
        <w:pStyle w:val="Akapitzlist"/>
        <w:numPr>
          <w:ilvl w:val="0"/>
          <w:numId w:val="66"/>
        </w:numPr>
        <w:tabs>
          <w:tab w:val="left" w:pos="426"/>
        </w:tabs>
        <w:suppressAutoHyphens/>
        <w:spacing w:line="276" w:lineRule="auto"/>
        <w:ind w:left="426" w:hanging="426"/>
        <w:contextualSpacing/>
        <w:jc w:val="both"/>
        <w:rPr>
          <w:rFonts w:ascii="Arial" w:hAnsi="Arial" w:cs="Arial"/>
          <w:sz w:val="22"/>
          <w:szCs w:val="22"/>
        </w:rPr>
      </w:pPr>
      <w:r w:rsidRPr="00AC0DD5">
        <w:rPr>
          <w:rFonts w:ascii="Arial" w:hAnsi="Arial" w:cs="Arial"/>
          <w:sz w:val="22"/>
          <w:szCs w:val="22"/>
        </w:rPr>
        <w:t>Zlecenie wykonania części zamówienia podwykonawcy nie zmienia zobowiązań Wykonawcy wobec Zamawiającego za wykonanie tej części zamówienia i nie powoduje zwiększenia wynagrodzenia Wykonawcy za wykonanie niniejszej umowy.</w:t>
      </w:r>
    </w:p>
    <w:p w:rsidR="001F28AD" w:rsidRPr="00AC0DD5" w:rsidRDefault="001F28AD" w:rsidP="00E62E2D">
      <w:pPr>
        <w:pStyle w:val="Akapitzlist"/>
        <w:numPr>
          <w:ilvl w:val="0"/>
          <w:numId w:val="66"/>
        </w:numPr>
        <w:tabs>
          <w:tab w:val="left" w:pos="426"/>
        </w:tabs>
        <w:spacing w:line="276" w:lineRule="auto"/>
        <w:ind w:left="426" w:hanging="426"/>
        <w:contextualSpacing/>
        <w:jc w:val="both"/>
        <w:rPr>
          <w:rFonts w:ascii="Arial" w:hAnsi="Arial" w:cs="Arial"/>
          <w:sz w:val="22"/>
          <w:szCs w:val="22"/>
        </w:rPr>
      </w:pPr>
      <w:r w:rsidRPr="00AC0DD5">
        <w:rPr>
          <w:rFonts w:ascii="Arial" w:hAnsi="Arial" w:cs="Arial"/>
          <w:sz w:val="22"/>
          <w:szCs w:val="22"/>
        </w:rPr>
        <w:t>Powierzenie  wykonania części zamówienia podwykonawcom nie zwalnia Wykonawcy</w:t>
      </w:r>
      <w:r w:rsidRPr="00AC0DD5">
        <w:rPr>
          <w:rFonts w:ascii="Arial" w:hAnsi="Arial" w:cs="Arial"/>
          <w:sz w:val="22"/>
          <w:szCs w:val="22"/>
        </w:rPr>
        <w:br/>
        <w:t>z odpowiedzialności za należyte wykonanie tego zamówienia.</w:t>
      </w:r>
    </w:p>
    <w:p w:rsidR="001F28AD" w:rsidRPr="00AC0DD5" w:rsidRDefault="001F28AD" w:rsidP="00E62E2D">
      <w:pPr>
        <w:pStyle w:val="Akapitzlist"/>
        <w:numPr>
          <w:ilvl w:val="0"/>
          <w:numId w:val="66"/>
        </w:numPr>
        <w:suppressAutoHyphens/>
        <w:spacing w:line="276" w:lineRule="auto"/>
        <w:ind w:left="426" w:hanging="426"/>
        <w:contextualSpacing/>
        <w:jc w:val="both"/>
        <w:rPr>
          <w:rFonts w:ascii="Arial" w:hAnsi="Arial" w:cs="Arial"/>
          <w:sz w:val="22"/>
          <w:szCs w:val="22"/>
        </w:rPr>
      </w:pPr>
      <w:r w:rsidRPr="00AC0DD5">
        <w:rPr>
          <w:rFonts w:ascii="Arial" w:hAnsi="Arial" w:cs="Arial"/>
          <w:sz w:val="22"/>
          <w:szCs w:val="22"/>
        </w:rPr>
        <w:t>Wykonawca nie może, bez pisemnej zgody Zamawiającego przenieść wierzytelności pieniężnych wynikających z Umowy na podmiot lub osobę trzecią.</w:t>
      </w:r>
    </w:p>
    <w:p w:rsidR="001F28AD" w:rsidRPr="00AC0DD5" w:rsidRDefault="001F28AD" w:rsidP="00E62E2D">
      <w:pPr>
        <w:numPr>
          <w:ilvl w:val="0"/>
          <w:numId w:val="66"/>
        </w:numPr>
        <w:autoSpaceDE w:val="0"/>
        <w:autoSpaceDN w:val="0"/>
        <w:adjustRightInd w:val="0"/>
        <w:spacing w:after="0"/>
        <w:ind w:left="426" w:hanging="426"/>
        <w:jc w:val="both"/>
        <w:rPr>
          <w:rFonts w:ascii="Arial" w:eastAsia="Times New Roman" w:hAnsi="Arial" w:cs="Arial"/>
          <w:lang w:eastAsia="pl-PL"/>
        </w:rPr>
      </w:pPr>
      <w:r w:rsidRPr="00AC0DD5">
        <w:rPr>
          <w:rFonts w:ascii="Arial" w:eastAsia="Times New Roman" w:hAnsi="Arial" w:cs="Arial"/>
          <w:lang w:eastAsia="pl-PL"/>
        </w:rPr>
        <w:t>Wynagrodzenie za wykonaną usługę będzie obliczone jako iloczyn ceny jednego kilometra i ilości przejechanych kilometrów.</w:t>
      </w:r>
    </w:p>
    <w:p w:rsidR="001F28AD" w:rsidRPr="00AC0DD5" w:rsidRDefault="001F28AD" w:rsidP="00E62E2D">
      <w:pPr>
        <w:numPr>
          <w:ilvl w:val="0"/>
          <w:numId w:val="66"/>
        </w:numPr>
        <w:autoSpaceDE w:val="0"/>
        <w:autoSpaceDN w:val="0"/>
        <w:adjustRightInd w:val="0"/>
        <w:spacing w:after="0"/>
        <w:ind w:left="426" w:hanging="426"/>
        <w:jc w:val="both"/>
        <w:rPr>
          <w:rFonts w:ascii="Arial" w:eastAsia="Times New Roman" w:hAnsi="Arial" w:cs="Arial"/>
          <w:lang w:eastAsia="pl-PL"/>
        </w:rPr>
      </w:pPr>
      <w:r w:rsidRPr="00AC0DD5">
        <w:rPr>
          <w:rFonts w:ascii="Arial" w:eastAsia="Times New Roman" w:hAnsi="Arial" w:cs="Arial"/>
          <w:i/>
          <w:lang w:eastAsia="pl-PL"/>
        </w:rPr>
        <w:t>Kartę rozliczenia zadania transportowego</w:t>
      </w:r>
      <w:r w:rsidRPr="00AC0DD5">
        <w:rPr>
          <w:rFonts w:ascii="Arial" w:eastAsia="Times New Roman" w:hAnsi="Arial" w:cs="Arial"/>
          <w:lang w:eastAsia="pl-PL"/>
        </w:rPr>
        <w:t xml:space="preserve"> wypełnia się w dwóch egzemplarzach. Powinna ona być wypełniona i podpisaną przez kierowcę oraz dowódcę/dysponenta pojazdu. </w:t>
      </w:r>
    </w:p>
    <w:p w:rsidR="001F28AD" w:rsidRPr="00AC0DD5" w:rsidRDefault="001F28AD" w:rsidP="00E62E2D">
      <w:pPr>
        <w:numPr>
          <w:ilvl w:val="0"/>
          <w:numId w:val="66"/>
        </w:numPr>
        <w:autoSpaceDE w:val="0"/>
        <w:autoSpaceDN w:val="0"/>
        <w:adjustRightInd w:val="0"/>
        <w:spacing w:after="0"/>
        <w:ind w:left="426" w:hanging="426"/>
        <w:jc w:val="both"/>
        <w:rPr>
          <w:rFonts w:ascii="Arial" w:eastAsia="Times New Roman" w:hAnsi="Arial" w:cs="Arial"/>
          <w:lang w:eastAsia="pl-PL"/>
        </w:rPr>
      </w:pPr>
      <w:r w:rsidRPr="00AC0DD5">
        <w:rPr>
          <w:rFonts w:ascii="Arial" w:eastAsia="Times New Roman" w:hAnsi="Arial" w:cs="Arial"/>
          <w:lang w:eastAsia="pl-PL"/>
        </w:rPr>
        <w:t xml:space="preserve">Za prawidłowe wypełnienie </w:t>
      </w:r>
      <w:r w:rsidRPr="00AC0DD5">
        <w:rPr>
          <w:rFonts w:ascii="Arial" w:eastAsia="Times New Roman" w:hAnsi="Arial" w:cs="Arial"/>
          <w:i/>
          <w:lang w:eastAsia="pl-PL"/>
        </w:rPr>
        <w:t>Karty rozliczenia zadania transportowego</w:t>
      </w:r>
      <w:r w:rsidRPr="00AC0DD5">
        <w:rPr>
          <w:rFonts w:ascii="Arial" w:eastAsia="Times New Roman" w:hAnsi="Arial" w:cs="Arial"/>
          <w:lang w:eastAsia="pl-PL"/>
        </w:rPr>
        <w:t xml:space="preserve"> odpowiada dowódca/dysponent pojazdu, ze szczególnym uwzględnieniem </w:t>
      </w:r>
      <w:r w:rsidRPr="00AC0DD5">
        <w:rPr>
          <w:rFonts w:ascii="Arial" w:eastAsia="Times New Roman" w:hAnsi="Arial" w:cs="Arial"/>
          <w:u w:val="single"/>
          <w:lang w:eastAsia="pl-PL"/>
        </w:rPr>
        <w:t>czytelnych podpisów</w:t>
      </w:r>
      <w:r w:rsidRPr="00AC0DD5">
        <w:rPr>
          <w:rFonts w:ascii="Arial" w:eastAsia="Times New Roman" w:hAnsi="Arial" w:cs="Arial"/>
          <w:lang w:eastAsia="pl-PL"/>
        </w:rPr>
        <w:t xml:space="preserve"> wymaganych na ww. dokumencie.</w:t>
      </w:r>
    </w:p>
    <w:p w:rsidR="001F28AD" w:rsidRPr="00AC0DD5" w:rsidRDefault="001F28AD" w:rsidP="00E62E2D">
      <w:pPr>
        <w:numPr>
          <w:ilvl w:val="0"/>
          <w:numId w:val="66"/>
        </w:numPr>
        <w:autoSpaceDE w:val="0"/>
        <w:autoSpaceDN w:val="0"/>
        <w:adjustRightInd w:val="0"/>
        <w:spacing w:after="0"/>
        <w:ind w:left="426" w:hanging="426"/>
        <w:jc w:val="both"/>
        <w:rPr>
          <w:rFonts w:ascii="Arial" w:eastAsia="Times New Roman" w:hAnsi="Arial" w:cs="Arial"/>
          <w:lang w:eastAsia="pl-PL"/>
        </w:rPr>
      </w:pPr>
      <w:r w:rsidRPr="00AC0DD5">
        <w:rPr>
          <w:rFonts w:ascii="Arial" w:eastAsia="Times New Roman" w:hAnsi="Arial" w:cs="Arial"/>
          <w:i/>
          <w:lang w:eastAsia="pl-PL"/>
        </w:rPr>
        <w:t>Kartę rozliczenia zadania transportowego</w:t>
      </w:r>
      <w:r w:rsidRPr="00AC0DD5">
        <w:rPr>
          <w:rFonts w:ascii="Arial" w:eastAsia="Times New Roman" w:hAnsi="Arial" w:cs="Arial"/>
          <w:lang w:eastAsia="pl-PL"/>
        </w:rPr>
        <w:t xml:space="preserve"> przed rozpoczęciem usługi transportowej zobowiązany jest dostarczyć do pojazdu „dowódca/dysponent pojazdu”, który </w:t>
      </w:r>
      <w:r w:rsidRPr="00AC0DD5">
        <w:rPr>
          <w:rFonts w:ascii="Arial" w:eastAsia="Times New Roman" w:hAnsi="Arial" w:cs="Arial"/>
          <w:lang w:eastAsia="pl-PL"/>
        </w:rPr>
        <w:br/>
        <w:t xml:space="preserve">po zakończeniu wykonania usługi transportowej jest zobowiązany do przekazania jednego wypełnionego egzemplarza dla kierowcy. </w:t>
      </w:r>
    </w:p>
    <w:p w:rsidR="001F28AD" w:rsidRPr="00AC0DD5" w:rsidRDefault="001F28AD" w:rsidP="00E62E2D">
      <w:pPr>
        <w:numPr>
          <w:ilvl w:val="0"/>
          <w:numId w:val="66"/>
        </w:numPr>
        <w:autoSpaceDE w:val="0"/>
        <w:autoSpaceDN w:val="0"/>
        <w:adjustRightInd w:val="0"/>
        <w:spacing w:after="0"/>
        <w:ind w:left="426" w:hanging="426"/>
        <w:jc w:val="both"/>
        <w:rPr>
          <w:rFonts w:ascii="Arial" w:eastAsia="Times New Roman" w:hAnsi="Arial" w:cs="Arial"/>
          <w:lang w:eastAsia="pl-PL"/>
        </w:rPr>
      </w:pPr>
      <w:r w:rsidRPr="00AC0DD5">
        <w:rPr>
          <w:rFonts w:ascii="Arial" w:eastAsia="Times New Roman" w:hAnsi="Arial" w:cs="Arial"/>
          <w:lang w:eastAsia="pl-PL"/>
        </w:rPr>
        <w:t xml:space="preserve">Nieprawidłowe wypełnienie </w:t>
      </w:r>
      <w:r w:rsidRPr="00AC0DD5">
        <w:rPr>
          <w:rFonts w:ascii="Arial" w:eastAsia="Times New Roman" w:hAnsi="Arial" w:cs="Arial"/>
          <w:i/>
          <w:lang w:eastAsia="pl-PL"/>
        </w:rPr>
        <w:t xml:space="preserve">Karty rozliczenia zadania transportowego </w:t>
      </w:r>
      <w:r w:rsidRPr="00AC0DD5">
        <w:rPr>
          <w:rFonts w:ascii="Arial" w:eastAsia="Times New Roman" w:hAnsi="Arial" w:cs="Arial"/>
          <w:lang w:eastAsia="pl-PL"/>
        </w:rPr>
        <w:t>skutkuje prawem Zamawiającego do odmowy przyjęcia faktury za wykonanie usługi.</w:t>
      </w:r>
    </w:p>
    <w:p w:rsidR="001F28AD" w:rsidRPr="00AC0DD5" w:rsidRDefault="001F28AD" w:rsidP="00E62E2D">
      <w:pPr>
        <w:numPr>
          <w:ilvl w:val="0"/>
          <w:numId w:val="66"/>
        </w:numPr>
        <w:autoSpaceDE w:val="0"/>
        <w:autoSpaceDN w:val="0"/>
        <w:adjustRightInd w:val="0"/>
        <w:spacing w:after="0"/>
        <w:ind w:left="426" w:hanging="426"/>
        <w:jc w:val="both"/>
        <w:rPr>
          <w:rFonts w:ascii="Arial" w:eastAsia="Times New Roman" w:hAnsi="Arial" w:cs="Arial"/>
          <w:b/>
          <w:lang w:eastAsia="pl-PL"/>
        </w:rPr>
      </w:pPr>
      <w:r w:rsidRPr="00AC0DD5">
        <w:rPr>
          <w:rFonts w:ascii="Arial" w:eastAsia="Times New Roman" w:hAnsi="Arial" w:cs="Arial"/>
          <w:b/>
          <w:lang w:eastAsia="pl-PL"/>
        </w:rPr>
        <w:lastRenderedPageBreak/>
        <w:t xml:space="preserve">Kierowca pojazdu ma prawo żądać od dowódcy/dysponenta prawidłowego wypełnienia </w:t>
      </w:r>
      <w:r w:rsidRPr="00AC0DD5">
        <w:rPr>
          <w:rFonts w:ascii="Arial" w:eastAsia="Times New Roman" w:hAnsi="Arial" w:cs="Arial"/>
          <w:b/>
          <w:i/>
          <w:lang w:eastAsia="pl-PL"/>
        </w:rPr>
        <w:t>Karty rozliczenia zadania transportowego</w:t>
      </w:r>
      <w:r w:rsidRPr="00AC0DD5">
        <w:rPr>
          <w:rFonts w:ascii="Arial" w:eastAsia="Times New Roman" w:hAnsi="Arial" w:cs="Arial"/>
          <w:b/>
          <w:lang w:eastAsia="pl-PL"/>
        </w:rPr>
        <w:t xml:space="preserve">. Kierowca zobowiązany jest umożliwić sprawdzenie stanu początkowego i końcowego licznika oraz potwierdzić go podpisem. </w:t>
      </w:r>
    </w:p>
    <w:p w:rsidR="001F28AD" w:rsidRPr="00AC0DD5" w:rsidRDefault="001F28AD" w:rsidP="001F28AD">
      <w:pPr>
        <w:suppressAutoHyphens/>
        <w:spacing w:after="0"/>
        <w:jc w:val="both"/>
        <w:rPr>
          <w:rFonts w:ascii="Arial" w:eastAsia="Times New Roman" w:hAnsi="Arial" w:cs="Arial"/>
          <w:lang w:eastAsia="pl-PL"/>
        </w:rPr>
      </w:pPr>
    </w:p>
    <w:p w:rsidR="001F28AD" w:rsidRPr="00AC0DD5" w:rsidRDefault="001F28AD" w:rsidP="001F28AD">
      <w:pPr>
        <w:widowControl w:val="0"/>
        <w:shd w:val="clear" w:color="auto" w:fill="FFFFFF"/>
        <w:suppressAutoHyphens/>
        <w:spacing w:before="120" w:after="120"/>
        <w:ind w:left="360"/>
        <w:jc w:val="center"/>
        <w:rPr>
          <w:rFonts w:ascii="Arial" w:eastAsia="Calibri" w:hAnsi="Arial" w:cs="Arial"/>
          <w:b/>
        </w:rPr>
      </w:pPr>
      <w:r w:rsidRPr="00AC0DD5">
        <w:rPr>
          <w:rFonts w:ascii="Arial" w:eastAsia="Calibri" w:hAnsi="Arial" w:cs="Arial"/>
          <w:b/>
        </w:rPr>
        <w:t>§ 7.</w:t>
      </w:r>
    </w:p>
    <w:p w:rsidR="001F28AD" w:rsidRPr="00AC0DD5" w:rsidRDefault="001F28AD" w:rsidP="001F28AD">
      <w:pPr>
        <w:widowControl w:val="0"/>
        <w:shd w:val="clear" w:color="auto" w:fill="FFFFFF"/>
        <w:suppressAutoHyphens/>
        <w:spacing w:before="120" w:after="120"/>
        <w:ind w:left="360"/>
        <w:jc w:val="center"/>
        <w:rPr>
          <w:rFonts w:ascii="Arial" w:eastAsia="Calibri" w:hAnsi="Arial" w:cs="Arial"/>
          <w:b/>
          <w:color w:val="000000"/>
        </w:rPr>
      </w:pPr>
      <w:r w:rsidRPr="00AC0DD5">
        <w:rPr>
          <w:rFonts w:ascii="Arial" w:eastAsia="Calibri" w:hAnsi="Arial" w:cs="Arial"/>
          <w:b/>
          <w:color w:val="000000"/>
        </w:rPr>
        <w:t>Obowiązki Wykonawcy</w:t>
      </w:r>
    </w:p>
    <w:p w:rsidR="001F28AD" w:rsidRPr="00AC0DD5" w:rsidRDefault="001F28AD" w:rsidP="00E62E2D">
      <w:pPr>
        <w:pStyle w:val="Akapitzlist"/>
        <w:numPr>
          <w:ilvl w:val="0"/>
          <w:numId w:val="67"/>
        </w:numPr>
        <w:suppressAutoHyphens/>
        <w:autoSpaceDE w:val="0"/>
        <w:autoSpaceDN w:val="0"/>
        <w:adjustRightInd w:val="0"/>
        <w:spacing w:line="276" w:lineRule="auto"/>
        <w:ind w:left="426" w:hanging="426"/>
        <w:contextualSpacing/>
        <w:jc w:val="both"/>
        <w:rPr>
          <w:rFonts w:ascii="Arial" w:eastAsia="Calibri" w:hAnsi="Arial" w:cs="Arial"/>
          <w:sz w:val="22"/>
          <w:szCs w:val="22"/>
        </w:rPr>
      </w:pPr>
      <w:r w:rsidRPr="00AC0DD5">
        <w:rPr>
          <w:rFonts w:ascii="Arial" w:eastAsia="Calibri" w:hAnsi="Arial" w:cs="Arial"/>
          <w:sz w:val="22"/>
          <w:szCs w:val="22"/>
        </w:rPr>
        <w:t xml:space="preserve">Wykonawca zobowiązuje się przed podpisaniem Umowy lub </w:t>
      </w:r>
      <w:r w:rsidRPr="00AC0DD5">
        <w:rPr>
          <w:rFonts w:ascii="Arial" w:eastAsia="Calibri" w:hAnsi="Arial" w:cs="Arial"/>
          <w:b/>
          <w:sz w:val="22"/>
          <w:szCs w:val="22"/>
        </w:rPr>
        <w:t>w terminie 7 dni kalendarzowych</w:t>
      </w:r>
      <w:r w:rsidRPr="00AC0DD5">
        <w:rPr>
          <w:rFonts w:ascii="Arial" w:eastAsia="Calibri" w:hAnsi="Arial" w:cs="Arial"/>
          <w:sz w:val="22"/>
          <w:szCs w:val="22"/>
        </w:rPr>
        <w:t xml:space="preserve"> od chwili powstania obowiązku zatrudnienia pracowników na podstawie Umowy  o pracę i na każde żądanie Zamawiającego dostarczyć Zamawiającemu  </w:t>
      </w:r>
      <w:r w:rsidRPr="00AC0DD5">
        <w:rPr>
          <w:rFonts w:ascii="Arial" w:eastAsia="Calibri" w:hAnsi="Arial" w:cs="Arial"/>
          <w:b/>
          <w:sz w:val="22"/>
          <w:szCs w:val="22"/>
        </w:rPr>
        <w:t>Wykaz osób przewidzianych do realizacji Umowy</w:t>
      </w:r>
      <w:r w:rsidRPr="00AC0DD5">
        <w:rPr>
          <w:rFonts w:ascii="Arial" w:eastAsia="Calibri" w:hAnsi="Arial" w:cs="Arial"/>
          <w:sz w:val="22"/>
          <w:szCs w:val="22"/>
        </w:rPr>
        <w:t xml:space="preserve"> z uwzględnieniem i</w:t>
      </w:r>
      <w:r w:rsidRPr="00AC0DD5">
        <w:rPr>
          <w:rFonts w:ascii="Arial" w:hAnsi="Arial" w:cs="Arial"/>
          <w:sz w:val="22"/>
          <w:szCs w:val="22"/>
        </w:rPr>
        <w:t>mienia i nazwiska, stanowiska, rodzaju umowy o pracę oraz okres na jaki została zawarta (wzór wykazu stanowi załącznik do niniejszej umowy). Wykaz ten b</w:t>
      </w:r>
      <w:r w:rsidRPr="00AC0DD5">
        <w:rPr>
          <w:rFonts w:ascii="Arial" w:eastAsia="Calibri" w:hAnsi="Arial" w:cs="Arial"/>
          <w:sz w:val="22"/>
          <w:szCs w:val="22"/>
        </w:rPr>
        <w:t>ędzie stanowił integralną część Umowy. Ww. obowiązek dotyczy także Podwykonawców.</w:t>
      </w:r>
    </w:p>
    <w:p w:rsidR="001F28AD" w:rsidRPr="00AC0DD5" w:rsidRDefault="001F28AD" w:rsidP="00E62E2D">
      <w:pPr>
        <w:pStyle w:val="Akapitzlist"/>
        <w:widowControl w:val="0"/>
        <w:numPr>
          <w:ilvl w:val="0"/>
          <w:numId w:val="67"/>
        </w:numPr>
        <w:shd w:val="clear" w:color="auto" w:fill="FFFFFF"/>
        <w:suppressAutoHyphens/>
        <w:spacing w:line="276" w:lineRule="auto"/>
        <w:ind w:left="426" w:hanging="426"/>
        <w:contextualSpacing/>
        <w:jc w:val="both"/>
        <w:rPr>
          <w:rFonts w:ascii="Arial" w:eastAsia="Calibri" w:hAnsi="Arial" w:cs="Arial"/>
          <w:sz w:val="22"/>
          <w:szCs w:val="22"/>
        </w:rPr>
      </w:pPr>
      <w:r w:rsidRPr="00AC0DD5">
        <w:rPr>
          <w:rFonts w:ascii="Arial" w:eastAsia="Calibri" w:hAnsi="Arial" w:cs="Arial"/>
          <w:sz w:val="22"/>
          <w:szCs w:val="22"/>
        </w:rPr>
        <w:t xml:space="preserve">Wykonawca ustanawia swojego przedstawiciela w osobie: ……………………………………………………………………....   tel.: </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t>Wykonawca zobowiązuje się do wykonywania usługi zgodnie z wymogami:</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t>ustawy z dnia 26 czerwca 1974 r. kodeks pracy;</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t xml:space="preserve">ustawy z dnia 16 kwietnia 2004 r. o czasie pracy kierowców (Dz. U. z 2019 r.,  poz. 1412 - </w:t>
      </w:r>
      <w:r w:rsidRPr="00AC0DD5">
        <w:rPr>
          <w:rFonts w:ascii="Arial" w:eastAsia="Calibri" w:hAnsi="Arial" w:cs="Arial"/>
          <w:sz w:val="22"/>
          <w:szCs w:val="22"/>
        </w:rPr>
        <w:t>tekst jednolity z późniejszymi  zmianami</w:t>
      </w:r>
      <w:r w:rsidRPr="00AC0DD5">
        <w:rPr>
          <w:rFonts w:ascii="Arial" w:hAnsi="Arial" w:cs="Arial"/>
          <w:sz w:val="22"/>
          <w:szCs w:val="22"/>
        </w:rPr>
        <w:t>);</w:t>
      </w:r>
    </w:p>
    <w:p w:rsidR="001F28AD" w:rsidRPr="00AC0DD5" w:rsidRDefault="001F28AD" w:rsidP="00E62E2D">
      <w:pPr>
        <w:pStyle w:val="Akapitzlist"/>
        <w:numPr>
          <w:ilvl w:val="0"/>
          <w:numId w:val="67"/>
        </w:numPr>
        <w:spacing w:line="276" w:lineRule="auto"/>
        <w:ind w:left="426" w:hanging="426"/>
        <w:contextualSpacing/>
        <w:jc w:val="both"/>
        <w:rPr>
          <w:rFonts w:ascii="Arial" w:hAnsi="Arial" w:cs="Arial"/>
          <w:sz w:val="22"/>
          <w:szCs w:val="22"/>
        </w:rPr>
      </w:pPr>
      <w:r w:rsidRPr="00AC0DD5">
        <w:rPr>
          <w:rFonts w:ascii="Arial" w:hAnsi="Arial" w:cs="Arial"/>
          <w:sz w:val="22"/>
          <w:szCs w:val="22"/>
        </w:rPr>
        <w:t xml:space="preserve">ustawy z dnia 6 września 2001 r. o transporcie drogowym (Dz. U. z 2019 r., poz.2140 tekst jednolity z późniejszymi zmianami); </w:t>
      </w:r>
    </w:p>
    <w:p w:rsidR="001F28AD" w:rsidRPr="00AC0DD5" w:rsidRDefault="001F28AD" w:rsidP="00E62E2D">
      <w:pPr>
        <w:pStyle w:val="Akapitzlist"/>
        <w:numPr>
          <w:ilvl w:val="0"/>
          <w:numId w:val="67"/>
        </w:numPr>
        <w:spacing w:line="276" w:lineRule="auto"/>
        <w:ind w:left="426" w:hanging="426"/>
        <w:contextualSpacing/>
        <w:jc w:val="both"/>
        <w:rPr>
          <w:rFonts w:ascii="Arial" w:hAnsi="Arial" w:cs="Arial"/>
          <w:sz w:val="22"/>
          <w:szCs w:val="22"/>
        </w:rPr>
      </w:pPr>
      <w:r w:rsidRPr="00AC0DD5">
        <w:rPr>
          <w:rFonts w:ascii="Arial" w:hAnsi="Arial" w:cs="Arial"/>
          <w:sz w:val="22"/>
          <w:szCs w:val="22"/>
        </w:rPr>
        <w:t>ustawy z dnia 20 czerwca 1997 r. Prawo o ruchu drogowym (Dz. U. z 2020 r., poz. 110 tekst jednolity z późniejszymi zmianami);</w:t>
      </w:r>
    </w:p>
    <w:p w:rsidR="001F28AD" w:rsidRPr="00AC0DD5" w:rsidRDefault="001F28AD" w:rsidP="00E62E2D">
      <w:pPr>
        <w:pStyle w:val="Akapitzlist"/>
        <w:numPr>
          <w:ilvl w:val="0"/>
          <w:numId w:val="67"/>
        </w:numPr>
        <w:spacing w:line="276" w:lineRule="auto"/>
        <w:ind w:left="426" w:hanging="426"/>
        <w:contextualSpacing/>
        <w:jc w:val="both"/>
        <w:rPr>
          <w:rFonts w:ascii="Arial" w:hAnsi="Arial" w:cs="Arial"/>
          <w:sz w:val="22"/>
          <w:szCs w:val="22"/>
        </w:rPr>
      </w:pPr>
      <w:r w:rsidRPr="00AC0DD5">
        <w:rPr>
          <w:rFonts w:ascii="Arial" w:hAnsi="Arial" w:cs="Arial"/>
          <w:sz w:val="22"/>
          <w:szCs w:val="22"/>
        </w:rPr>
        <w:t xml:space="preserve">ustawy z dnia 5 stycznia 2011 r. o kierujących pojazdami (Dz. U. z 2020 r., </w:t>
      </w:r>
      <w:r w:rsidRPr="00AC0DD5">
        <w:rPr>
          <w:rFonts w:ascii="Arial" w:hAnsi="Arial" w:cs="Arial"/>
          <w:sz w:val="22"/>
          <w:szCs w:val="22"/>
        </w:rPr>
        <w:br/>
        <w:t>poz. 1268 tekst jednolity z późniejszymi zmianami).</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t>Wykonawca zobowiązuje się podstawić każdorazowo sprawny środek transportu tj.: autokar/</w:t>
      </w:r>
      <w:proofErr w:type="spellStart"/>
      <w:r w:rsidRPr="00AC0DD5">
        <w:rPr>
          <w:rFonts w:ascii="Arial" w:hAnsi="Arial" w:cs="Arial"/>
          <w:sz w:val="22"/>
          <w:szCs w:val="22"/>
        </w:rPr>
        <w:t>bus</w:t>
      </w:r>
      <w:proofErr w:type="spellEnd"/>
      <w:r w:rsidRPr="00AC0DD5">
        <w:rPr>
          <w:rFonts w:ascii="Arial" w:hAnsi="Arial" w:cs="Arial"/>
          <w:sz w:val="22"/>
          <w:szCs w:val="22"/>
        </w:rPr>
        <w:t xml:space="preserve"> wraz z kierowcą w miejscu i czasie wyznaczonym przez Zamawiającego </w:t>
      </w:r>
      <w:r w:rsidRPr="00AC0DD5">
        <w:rPr>
          <w:rFonts w:ascii="Arial" w:hAnsi="Arial" w:cs="Arial"/>
          <w:sz w:val="22"/>
          <w:szCs w:val="22"/>
        </w:rPr>
        <w:br/>
        <w:t>w Zapotrzebowaniu.</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t>Wykonawca jest zobowiązany do zapewnienia Zamawiającemu autokarów o wymaganej                          w Zapotrzebowaniu ilości miejsc siedzących.</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t>Wykonawca jest zobowiązany do zapewnienia odpowiednich warunków bezpieczeństwa, higieny i standardu określonego w Szczegółowym opisie przedmiotu zamówienia zawartym                      w Specyfikacji Istotnych Warunków Zamówienia. W okresie zimowym pojazdy muszą posiadać sprawne ogrzewanie, a w okresie letnim sprawną klimatyzację.</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t>Wykonawca gwarantuje bezpieczeństwo osób i mienia podczas wykonywania usług przewozu osób.</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t xml:space="preserve">Wykonawca zobowiązuje się do posiadania wymaganych przepisami prawa dokumentów przewozowych związanych z transportem osób i ponosi z tego tytułu wszelką odpowiedzialność. </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t>Wykonawca ponosi koszty przejazdu całej trasy, godziny przestojowe dla kierowców wynikające z przepisów o ruchu drogowym, noclegi i należne diety kierowców, opłaty za przejazdy płatnymi odcinkami autostrad, odcinkami objętymi systemem Via TOLL, bilety parkingowe, mycie pojazdów.</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lastRenderedPageBreak/>
        <w:t>Koszty zatrudnienia, należnych diet kierowców, kosztów poniesionych za hotel, eksploatacji  i konserwacji pojazdu ponosi Wykonawca.</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t>Wykonawca zobowiązuje się odbyć podróż najkorzystniejszą trasą przejazdu,  uwzględniając jak najniższe koszty przewozu Zamawiającego.</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t xml:space="preserve">Wykonawca zobowiązuje się do podstawienia środków transportowych </w:t>
      </w:r>
      <w:r w:rsidRPr="00AC0DD5">
        <w:rPr>
          <w:rFonts w:ascii="Arial" w:hAnsi="Arial" w:cs="Arial"/>
          <w:sz w:val="22"/>
          <w:szCs w:val="22"/>
        </w:rPr>
        <w:br/>
        <w:t xml:space="preserve">tj.: autokarów/busów zastępczych, w przypadku awarii - w czasie do 3 godz. </w:t>
      </w:r>
      <w:r w:rsidRPr="00AC0DD5">
        <w:rPr>
          <w:rFonts w:ascii="Arial" w:hAnsi="Arial" w:cs="Arial"/>
          <w:sz w:val="22"/>
          <w:szCs w:val="22"/>
        </w:rPr>
        <w:br/>
        <w:t xml:space="preserve">na dystansie 100 km, a w przypadku transportu osób na dystansie przekraczającym </w:t>
      </w:r>
      <w:r w:rsidRPr="00AC0DD5">
        <w:rPr>
          <w:rFonts w:ascii="Arial" w:hAnsi="Arial" w:cs="Arial"/>
          <w:sz w:val="22"/>
          <w:szCs w:val="22"/>
        </w:rPr>
        <w:br/>
        <w:t xml:space="preserve">100 km - czas podstawienia pojazdu zastępczego może się wydłużyć o 2 godziny </w:t>
      </w:r>
      <w:r w:rsidRPr="00AC0DD5">
        <w:rPr>
          <w:rFonts w:ascii="Arial" w:hAnsi="Arial" w:cs="Arial"/>
          <w:sz w:val="22"/>
          <w:szCs w:val="22"/>
        </w:rPr>
        <w:br/>
        <w:t>na każde 100 km.</w:t>
      </w:r>
    </w:p>
    <w:p w:rsidR="001F28AD" w:rsidRPr="00AC0DD5" w:rsidRDefault="001F28AD" w:rsidP="00E62E2D">
      <w:pPr>
        <w:pStyle w:val="Akapitzlist"/>
        <w:numPr>
          <w:ilvl w:val="0"/>
          <w:numId w:val="67"/>
        </w:numPr>
        <w:tabs>
          <w:tab w:val="left" w:pos="426"/>
        </w:tabs>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t xml:space="preserve">W przypadku podstawienia pojazdów zastępczych niesprawnych technicznie, Wykonawca jest zobowiązany w przeciągu 1 godziny wymienić niesprawny pojazd </w:t>
      </w:r>
      <w:r w:rsidRPr="00AC0DD5">
        <w:rPr>
          <w:rFonts w:ascii="Arial" w:hAnsi="Arial" w:cs="Arial"/>
          <w:sz w:val="22"/>
          <w:szCs w:val="22"/>
        </w:rPr>
        <w:br/>
        <w:t>na inny - sprawny.</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t xml:space="preserve">W razie wystąpienia okoliczności uniemożliwiających dokonanie przewozu zgodnie </w:t>
      </w:r>
      <w:r w:rsidRPr="00AC0DD5">
        <w:rPr>
          <w:rFonts w:ascii="Arial" w:hAnsi="Arial" w:cs="Arial"/>
          <w:sz w:val="22"/>
          <w:szCs w:val="22"/>
        </w:rPr>
        <w:br/>
        <w:t xml:space="preserve">z treścią umowy, Wykonawca zobowiązany jest zapewnić przejazd przy użyciu obcych środków transportu bez dodatkowej opłaty. </w:t>
      </w:r>
    </w:p>
    <w:p w:rsidR="001F28AD" w:rsidRPr="00AC0DD5" w:rsidRDefault="001F28AD" w:rsidP="00E62E2D">
      <w:pPr>
        <w:pStyle w:val="Akapitzlist"/>
        <w:numPr>
          <w:ilvl w:val="0"/>
          <w:numId w:val="67"/>
        </w:numPr>
        <w:tabs>
          <w:tab w:val="left" w:pos="426"/>
        </w:tabs>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t>Kierowcy są zobligowani do wcześniejszego zaznajomienia się z trasą przejazdu.</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t>Kierowcy zobowiązani są do posiadania telefonu komórkowego, którego numer powinien być podany do wiadomości Zamawiającego przed terminem wyjazdu.</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t>W przypadku spowodowania kolizji lub wypadku z winy Wykonawcy, w którym ucierpieli ludzie lub ulegnie zniszczeniu przewożone mienie, odpowiedzialność w całości spoczywa na  Wykonawcy.</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hAnsi="Arial" w:cs="Arial"/>
          <w:sz w:val="22"/>
          <w:szCs w:val="22"/>
        </w:rPr>
      </w:pPr>
      <w:r w:rsidRPr="00AC0DD5">
        <w:rPr>
          <w:rFonts w:ascii="Arial" w:hAnsi="Arial" w:cs="Arial"/>
          <w:sz w:val="22"/>
          <w:szCs w:val="22"/>
        </w:rPr>
        <w:t>W okresie trwania umowy Wykonawca zobowiązany jest do pisemnego zawiadomienia Zamawiającego w terminie do 7 dni o:</w:t>
      </w:r>
    </w:p>
    <w:p w:rsidR="001F28AD" w:rsidRPr="00AC0DD5" w:rsidRDefault="001F28AD" w:rsidP="00E62E2D">
      <w:pPr>
        <w:pStyle w:val="Akapitzlist"/>
        <w:numPr>
          <w:ilvl w:val="0"/>
          <w:numId w:val="68"/>
        </w:numPr>
        <w:autoSpaceDE w:val="0"/>
        <w:autoSpaceDN w:val="0"/>
        <w:adjustRightInd w:val="0"/>
        <w:spacing w:line="276" w:lineRule="auto"/>
        <w:ind w:left="851" w:hanging="425"/>
        <w:contextualSpacing/>
        <w:jc w:val="both"/>
        <w:rPr>
          <w:rFonts w:ascii="Arial" w:hAnsi="Arial" w:cs="Arial"/>
          <w:sz w:val="22"/>
          <w:szCs w:val="22"/>
        </w:rPr>
      </w:pPr>
      <w:r w:rsidRPr="00AC0DD5">
        <w:rPr>
          <w:rFonts w:ascii="Arial" w:hAnsi="Arial" w:cs="Arial"/>
          <w:sz w:val="22"/>
          <w:szCs w:val="22"/>
        </w:rPr>
        <w:t>zmianie siedziby lub nazwy firmy Wykonawcy,</w:t>
      </w:r>
    </w:p>
    <w:p w:rsidR="001F28AD" w:rsidRPr="00AC0DD5" w:rsidRDefault="001F28AD" w:rsidP="00E62E2D">
      <w:pPr>
        <w:pStyle w:val="Akapitzlist"/>
        <w:numPr>
          <w:ilvl w:val="0"/>
          <w:numId w:val="68"/>
        </w:numPr>
        <w:autoSpaceDE w:val="0"/>
        <w:autoSpaceDN w:val="0"/>
        <w:adjustRightInd w:val="0"/>
        <w:spacing w:line="276" w:lineRule="auto"/>
        <w:ind w:left="851" w:hanging="425"/>
        <w:contextualSpacing/>
        <w:jc w:val="both"/>
        <w:rPr>
          <w:rFonts w:ascii="Arial" w:hAnsi="Arial" w:cs="Arial"/>
          <w:sz w:val="22"/>
          <w:szCs w:val="22"/>
        </w:rPr>
      </w:pPr>
      <w:r w:rsidRPr="00AC0DD5">
        <w:rPr>
          <w:rFonts w:ascii="Arial" w:hAnsi="Arial" w:cs="Arial"/>
          <w:sz w:val="22"/>
          <w:szCs w:val="22"/>
        </w:rPr>
        <w:t>ogłoszeniu upadłości Wykonawcy,</w:t>
      </w:r>
    </w:p>
    <w:p w:rsidR="001F28AD" w:rsidRPr="00AC0DD5" w:rsidRDefault="001F28AD" w:rsidP="00E62E2D">
      <w:pPr>
        <w:pStyle w:val="Akapitzlist"/>
        <w:numPr>
          <w:ilvl w:val="0"/>
          <w:numId w:val="68"/>
        </w:numPr>
        <w:autoSpaceDE w:val="0"/>
        <w:autoSpaceDN w:val="0"/>
        <w:adjustRightInd w:val="0"/>
        <w:spacing w:line="276" w:lineRule="auto"/>
        <w:ind w:left="851" w:hanging="425"/>
        <w:contextualSpacing/>
        <w:jc w:val="both"/>
        <w:rPr>
          <w:rFonts w:ascii="Arial" w:hAnsi="Arial" w:cs="Arial"/>
          <w:sz w:val="22"/>
          <w:szCs w:val="22"/>
        </w:rPr>
      </w:pPr>
      <w:r w:rsidRPr="00AC0DD5">
        <w:rPr>
          <w:rFonts w:ascii="Arial" w:hAnsi="Arial" w:cs="Arial"/>
          <w:sz w:val="22"/>
          <w:szCs w:val="22"/>
        </w:rPr>
        <w:t>zmianie osób reprezentujących Wykonawcę,</w:t>
      </w:r>
    </w:p>
    <w:p w:rsidR="001F28AD" w:rsidRPr="00AC0DD5" w:rsidRDefault="001F28AD" w:rsidP="00E62E2D">
      <w:pPr>
        <w:pStyle w:val="Akapitzlist"/>
        <w:numPr>
          <w:ilvl w:val="0"/>
          <w:numId w:val="68"/>
        </w:numPr>
        <w:autoSpaceDE w:val="0"/>
        <w:autoSpaceDN w:val="0"/>
        <w:adjustRightInd w:val="0"/>
        <w:spacing w:line="276" w:lineRule="auto"/>
        <w:ind w:left="851" w:hanging="425"/>
        <w:contextualSpacing/>
        <w:jc w:val="both"/>
        <w:rPr>
          <w:rFonts w:ascii="Arial" w:hAnsi="Arial" w:cs="Arial"/>
          <w:sz w:val="22"/>
          <w:szCs w:val="22"/>
        </w:rPr>
      </w:pPr>
      <w:r w:rsidRPr="00AC0DD5">
        <w:rPr>
          <w:rFonts w:ascii="Arial" w:hAnsi="Arial" w:cs="Arial"/>
          <w:sz w:val="22"/>
          <w:szCs w:val="22"/>
        </w:rPr>
        <w:t>wszczęciu postępowania upadłościowego, w którym uczestniczy Wykonawca,</w:t>
      </w:r>
    </w:p>
    <w:p w:rsidR="001F28AD" w:rsidRPr="00AC0DD5" w:rsidRDefault="001F28AD" w:rsidP="00E62E2D">
      <w:pPr>
        <w:pStyle w:val="Akapitzlist"/>
        <w:numPr>
          <w:ilvl w:val="0"/>
          <w:numId w:val="68"/>
        </w:numPr>
        <w:autoSpaceDE w:val="0"/>
        <w:autoSpaceDN w:val="0"/>
        <w:adjustRightInd w:val="0"/>
        <w:spacing w:line="276" w:lineRule="auto"/>
        <w:ind w:left="851" w:hanging="425"/>
        <w:contextualSpacing/>
        <w:jc w:val="both"/>
        <w:rPr>
          <w:rFonts w:ascii="Arial" w:hAnsi="Arial" w:cs="Arial"/>
          <w:sz w:val="22"/>
          <w:szCs w:val="22"/>
        </w:rPr>
      </w:pPr>
      <w:r w:rsidRPr="00AC0DD5">
        <w:rPr>
          <w:rFonts w:ascii="Arial" w:hAnsi="Arial" w:cs="Arial"/>
          <w:sz w:val="22"/>
          <w:szCs w:val="22"/>
        </w:rPr>
        <w:t>ogłoszenie likwidacji firmy Wykonawcy,</w:t>
      </w:r>
    </w:p>
    <w:p w:rsidR="001F28AD" w:rsidRPr="00AC0DD5" w:rsidRDefault="001F28AD" w:rsidP="00E62E2D">
      <w:pPr>
        <w:pStyle w:val="Akapitzlist"/>
        <w:numPr>
          <w:ilvl w:val="0"/>
          <w:numId w:val="68"/>
        </w:numPr>
        <w:autoSpaceDE w:val="0"/>
        <w:autoSpaceDN w:val="0"/>
        <w:adjustRightInd w:val="0"/>
        <w:spacing w:line="276" w:lineRule="auto"/>
        <w:ind w:left="851" w:hanging="425"/>
        <w:contextualSpacing/>
        <w:jc w:val="both"/>
        <w:rPr>
          <w:rFonts w:ascii="Arial" w:hAnsi="Arial" w:cs="Arial"/>
          <w:sz w:val="22"/>
          <w:szCs w:val="22"/>
        </w:rPr>
      </w:pPr>
      <w:r w:rsidRPr="00AC0DD5">
        <w:rPr>
          <w:rFonts w:ascii="Arial" w:hAnsi="Arial" w:cs="Arial"/>
          <w:sz w:val="22"/>
          <w:szCs w:val="22"/>
        </w:rPr>
        <w:t>zawieszeniu działalności firmy Wykonawcy.</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eastAsia="Calibri" w:hAnsi="Arial" w:cs="Arial"/>
          <w:sz w:val="22"/>
          <w:szCs w:val="22"/>
        </w:rPr>
      </w:pPr>
      <w:r w:rsidRPr="00AC0DD5">
        <w:rPr>
          <w:rFonts w:ascii="Arial" w:eastAsia="Calibri" w:hAnsi="Arial" w:cs="Arial"/>
          <w:sz w:val="22"/>
          <w:szCs w:val="22"/>
        </w:rPr>
        <w:t>Niezawiadomienie w terminie Zamawiającego o zaistniałych powyższych zdarzeniach może spowodować odstąpienie od umowy przez Zamawiającego z przyczyn zawinionych przez Wykonawcę.</w:t>
      </w:r>
    </w:p>
    <w:p w:rsidR="001F28AD" w:rsidRPr="00AC0DD5" w:rsidRDefault="001F28AD" w:rsidP="00E62E2D">
      <w:pPr>
        <w:pStyle w:val="Akapitzlist"/>
        <w:numPr>
          <w:ilvl w:val="0"/>
          <w:numId w:val="67"/>
        </w:numPr>
        <w:autoSpaceDE w:val="0"/>
        <w:autoSpaceDN w:val="0"/>
        <w:adjustRightInd w:val="0"/>
        <w:spacing w:line="276" w:lineRule="auto"/>
        <w:ind w:left="426" w:hanging="426"/>
        <w:contextualSpacing/>
        <w:jc w:val="both"/>
        <w:rPr>
          <w:rFonts w:ascii="Arial" w:eastAsia="Calibri" w:hAnsi="Arial" w:cs="Arial"/>
          <w:sz w:val="22"/>
          <w:szCs w:val="22"/>
        </w:rPr>
      </w:pPr>
      <w:r w:rsidRPr="00AC0DD5">
        <w:rPr>
          <w:rFonts w:ascii="Arial" w:eastAsia="Calibri" w:hAnsi="Arial" w:cs="Arial"/>
          <w:bCs/>
          <w:sz w:val="22"/>
          <w:szCs w:val="22"/>
        </w:rPr>
        <w:t>Wykonawca oraz podwykonawca zobowiązani są do posiadania</w:t>
      </w:r>
      <w:r w:rsidRPr="00AC0DD5">
        <w:rPr>
          <w:rFonts w:ascii="Arial" w:eastAsia="Calibri" w:hAnsi="Arial" w:cs="Arial"/>
          <w:sz w:val="22"/>
          <w:szCs w:val="22"/>
        </w:rPr>
        <w:t xml:space="preserve"> </w:t>
      </w:r>
      <w:r w:rsidRPr="00AC0DD5">
        <w:rPr>
          <w:rFonts w:ascii="Arial" w:eastAsia="Calibri" w:hAnsi="Arial" w:cs="Arial"/>
          <w:bCs/>
          <w:sz w:val="22"/>
          <w:szCs w:val="22"/>
        </w:rPr>
        <w:t xml:space="preserve">aktualnej opłaconej polisy odpowiedzialności cywilnej w zakresie prowadzonej działalności związanej </w:t>
      </w:r>
      <w:r w:rsidRPr="00AC0DD5">
        <w:rPr>
          <w:rFonts w:ascii="Arial" w:eastAsia="Calibri" w:hAnsi="Arial" w:cs="Arial"/>
          <w:bCs/>
          <w:sz w:val="22"/>
          <w:szCs w:val="22"/>
        </w:rPr>
        <w:br/>
        <w:t xml:space="preserve">z przedmiotem zamówienia lub innego dokumentu potwierdzającego, że Wykonawca </w:t>
      </w:r>
      <w:r w:rsidRPr="00AC0DD5">
        <w:rPr>
          <w:rFonts w:ascii="Arial" w:eastAsia="Calibri" w:hAnsi="Arial" w:cs="Arial"/>
          <w:bCs/>
          <w:sz w:val="22"/>
          <w:szCs w:val="22"/>
        </w:rPr>
        <w:br/>
        <w:t xml:space="preserve">i podwykonawca są ubezpieczeni od odpowiedzialności cywilnej w zakresie prowadzonej działalności związanej z przedmiotem zamówienia - opiewającego na kwotę nie mniejszą niż ………………….. </w:t>
      </w:r>
      <w:r w:rsidRPr="00AC0DD5">
        <w:rPr>
          <w:rFonts w:ascii="Arial" w:eastAsia="Calibri" w:hAnsi="Arial" w:cs="Arial"/>
          <w:b/>
          <w:bCs/>
          <w:sz w:val="22"/>
          <w:szCs w:val="22"/>
        </w:rPr>
        <w:t xml:space="preserve"> </w:t>
      </w:r>
      <w:r w:rsidRPr="00AC0DD5">
        <w:rPr>
          <w:rFonts w:ascii="Arial" w:eastAsia="Calibri" w:hAnsi="Arial" w:cs="Arial"/>
          <w:bCs/>
          <w:sz w:val="22"/>
          <w:szCs w:val="22"/>
        </w:rPr>
        <w:t xml:space="preserve"> przez cały okres trwania umowy. W przypadku, gdy ww. dokument straci ważność w trakcie trwania umowy, Wykonawca </w:t>
      </w:r>
      <w:r w:rsidRPr="00AC0DD5">
        <w:rPr>
          <w:rFonts w:ascii="Arial" w:eastAsia="Calibri" w:hAnsi="Arial" w:cs="Arial"/>
          <w:bCs/>
          <w:sz w:val="22"/>
          <w:szCs w:val="22"/>
        </w:rPr>
        <w:br/>
        <w:t xml:space="preserve">i podwykonawca zobowiązani są przedstawić Zamawiającemu dokument ważny </w:t>
      </w:r>
      <w:r w:rsidRPr="00AC0DD5">
        <w:rPr>
          <w:rFonts w:ascii="Arial" w:eastAsia="Calibri" w:hAnsi="Arial" w:cs="Arial"/>
          <w:bCs/>
          <w:sz w:val="22"/>
          <w:szCs w:val="22"/>
        </w:rPr>
        <w:br/>
        <w:t>na kolejny okres trwania umowy, przed wygaśnięciem ważności  poprzedniego dokumentu.</w:t>
      </w:r>
    </w:p>
    <w:p w:rsidR="001F28AD" w:rsidRPr="00AC0DD5" w:rsidRDefault="001F28AD" w:rsidP="00E62E2D">
      <w:pPr>
        <w:pStyle w:val="Akapitzlist"/>
        <w:widowControl w:val="0"/>
        <w:numPr>
          <w:ilvl w:val="0"/>
          <w:numId w:val="67"/>
        </w:numPr>
        <w:shd w:val="clear" w:color="auto" w:fill="FFFFFF"/>
        <w:suppressAutoHyphens/>
        <w:spacing w:line="276" w:lineRule="auto"/>
        <w:ind w:left="426" w:hanging="426"/>
        <w:contextualSpacing/>
        <w:jc w:val="both"/>
        <w:rPr>
          <w:rFonts w:ascii="Arial" w:eastAsia="Calibri" w:hAnsi="Arial" w:cs="Arial"/>
          <w:sz w:val="22"/>
          <w:szCs w:val="22"/>
        </w:rPr>
      </w:pPr>
      <w:r w:rsidRPr="00AC0DD5">
        <w:rPr>
          <w:rFonts w:ascii="Arial" w:eastAsia="Calibri" w:hAnsi="Arial" w:cs="Arial"/>
          <w:sz w:val="22"/>
          <w:szCs w:val="22"/>
        </w:rPr>
        <w:t xml:space="preserve">Pracownicy ochrony – dyżurny biura przepustek, mają prawo kontrolowania dokumentów uprawniających osoby do wstępu, wjazdu i przebywania na terenie obiektu oraz wynoszenia                                              i wywożenia przedmiotów przez te osoby, zgodnie z zasadami określonymi przez Komendanta 32 WOG w Zamościu na podstawie rozporządzenia Ministra Obrony Narodowej z dnia  2 czerwca 1999 r. w sprawie wewnętrznych służb ochrony działających na terenach komórek  i jednostek </w:t>
      </w:r>
      <w:r w:rsidRPr="00AC0DD5">
        <w:rPr>
          <w:rFonts w:ascii="Arial" w:eastAsia="Calibri" w:hAnsi="Arial" w:cs="Arial"/>
          <w:sz w:val="22"/>
          <w:szCs w:val="22"/>
        </w:rPr>
        <w:lastRenderedPageBreak/>
        <w:t xml:space="preserve">organizacyjnych resortu obrony narodowej </w:t>
      </w:r>
      <w:r w:rsidRPr="00AC0DD5">
        <w:rPr>
          <w:rFonts w:ascii="Arial" w:eastAsia="Calibri" w:hAnsi="Arial" w:cs="Arial"/>
          <w:color w:val="000000"/>
          <w:sz w:val="22"/>
          <w:szCs w:val="22"/>
        </w:rPr>
        <w:t xml:space="preserve">(Dz. U. z 2020 r. poz. 816 </w:t>
      </w:r>
      <w:proofErr w:type="spellStart"/>
      <w:r w:rsidRPr="00AC0DD5">
        <w:rPr>
          <w:rFonts w:ascii="Arial" w:eastAsia="Calibri" w:hAnsi="Arial" w:cs="Arial"/>
          <w:color w:val="000000"/>
          <w:sz w:val="22"/>
          <w:szCs w:val="22"/>
        </w:rPr>
        <w:t>t.j</w:t>
      </w:r>
      <w:proofErr w:type="spellEnd"/>
      <w:r w:rsidRPr="00AC0DD5">
        <w:rPr>
          <w:rFonts w:ascii="Arial" w:eastAsia="Calibri" w:hAnsi="Arial" w:cs="Arial"/>
          <w:color w:val="000000"/>
          <w:sz w:val="22"/>
          <w:szCs w:val="22"/>
        </w:rPr>
        <w:t xml:space="preserve">.) </w:t>
      </w:r>
      <w:r w:rsidRPr="00AC0DD5">
        <w:rPr>
          <w:rFonts w:ascii="Arial" w:eastAsia="Calibri" w:hAnsi="Arial" w:cs="Arial"/>
          <w:sz w:val="22"/>
          <w:szCs w:val="22"/>
        </w:rPr>
        <w:t xml:space="preserve">oraz rozporządzenia Ministra Obrony Narodowej z dnia 19 czerwca 1999 r. w sprawie ochrony przez specjalistyczne uzbrojone formacje ochronne terenów komórek i jednostek organizacyjnych resortu obrony </w:t>
      </w:r>
      <w:r w:rsidRPr="00AC0DD5">
        <w:rPr>
          <w:rFonts w:ascii="Arial" w:eastAsia="Calibri" w:hAnsi="Arial" w:cs="Arial"/>
          <w:color w:val="000000"/>
          <w:sz w:val="22"/>
          <w:szCs w:val="22"/>
        </w:rPr>
        <w:t xml:space="preserve">narodowej (Dz.U. z 2014 r. poz. 1770 </w:t>
      </w:r>
      <w:proofErr w:type="spellStart"/>
      <w:r w:rsidRPr="00AC0DD5">
        <w:rPr>
          <w:rFonts w:ascii="Arial" w:eastAsia="Calibri" w:hAnsi="Arial" w:cs="Arial"/>
          <w:color w:val="000000"/>
          <w:sz w:val="22"/>
          <w:szCs w:val="22"/>
        </w:rPr>
        <w:t>t.j</w:t>
      </w:r>
      <w:proofErr w:type="spellEnd"/>
      <w:r w:rsidRPr="00AC0DD5">
        <w:rPr>
          <w:rFonts w:ascii="Arial" w:eastAsia="Calibri" w:hAnsi="Arial" w:cs="Arial"/>
          <w:color w:val="000000"/>
          <w:sz w:val="22"/>
          <w:szCs w:val="22"/>
        </w:rPr>
        <w:t xml:space="preserve">.) </w:t>
      </w:r>
      <w:r w:rsidRPr="00AC0DD5">
        <w:rPr>
          <w:rFonts w:ascii="Arial" w:eastAsia="Calibri" w:hAnsi="Arial" w:cs="Arial"/>
          <w:sz w:val="22"/>
          <w:szCs w:val="22"/>
        </w:rPr>
        <w:t>i Regulaminu Ogólnego Sił Zbrojnych.</w:t>
      </w:r>
    </w:p>
    <w:p w:rsidR="001F28AD" w:rsidRPr="00AC0DD5" w:rsidRDefault="001F28AD" w:rsidP="00E62E2D">
      <w:pPr>
        <w:pStyle w:val="Akapitzlist"/>
        <w:widowControl w:val="0"/>
        <w:numPr>
          <w:ilvl w:val="0"/>
          <w:numId w:val="67"/>
        </w:numPr>
        <w:shd w:val="clear" w:color="auto" w:fill="FFFFFF"/>
        <w:suppressAutoHyphens/>
        <w:spacing w:line="276" w:lineRule="auto"/>
        <w:ind w:left="426" w:hanging="426"/>
        <w:contextualSpacing/>
        <w:jc w:val="both"/>
        <w:rPr>
          <w:rFonts w:ascii="Arial" w:eastAsia="Calibri" w:hAnsi="Arial" w:cs="Arial"/>
          <w:sz w:val="22"/>
          <w:szCs w:val="22"/>
        </w:rPr>
      </w:pPr>
      <w:r w:rsidRPr="00AC0DD5">
        <w:rPr>
          <w:rFonts w:ascii="Arial" w:eastAsia="Calibri" w:hAnsi="Arial" w:cs="Arial"/>
          <w:sz w:val="22"/>
          <w:szCs w:val="22"/>
        </w:rPr>
        <w:t xml:space="preserve">Wykonawca jest zobowiązany do stosowania się do obowiązujących przepisów w zakresie wejścia i wjazdu do jednostki oraz parkowania pojazdów. </w:t>
      </w:r>
    </w:p>
    <w:p w:rsidR="001F28AD" w:rsidRPr="00AC0DD5" w:rsidRDefault="001F28AD" w:rsidP="00E62E2D">
      <w:pPr>
        <w:pStyle w:val="Akapitzlist"/>
        <w:widowControl w:val="0"/>
        <w:numPr>
          <w:ilvl w:val="0"/>
          <w:numId w:val="67"/>
        </w:numPr>
        <w:shd w:val="clear" w:color="auto" w:fill="FFFFFF"/>
        <w:suppressAutoHyphens/>
        <w:spacing w:line="276" w:lineRule="auto"/>
        <w:ind w:left="426" w:hanging="426"/>
        <w:contextualSpacing/>
        <w:jc w:val="both"/>
        <w:rPr>
          <w:rFonts w:ascii="Arial" w:eastAsia="Calibri" w:hAnsi="Arial" w:cs="Arial"/>
          <w:sz w:val="22"/>
          <w:szCs w:val="22"/>
        </w:rPr>
      </w:pPr>
      <w:r w:rsidRPr="00AC0DD5">
        <w:rPr>
          <w:rFonts w:ascii="Arial" w:eastAsia="Calibri" w:hAnsi="Arial" w:cs="Arial"/>
          <w:sz w:val="22"/>
          <w:szCs w:val="22"/>
        </w:rPr>
        <w:t>Wykonawca jest zobowiązany zapoznać się z wewnętrznymi regulacjami obowiązującymi  na terenie Użytkownika kompleksu i ściśle ich przestrzegać. Dotyczy to w szczególności:</w:t>
      </w:r>
    </w:p>
    <w:p w:rsidR="001F28AD" w:rsidRPr="00AC0DD5" w:rsidRDefault="001F28AD" w:rsidP="00E62E2D">
      <w:pPr>
        <w:pStyle w:val="Akapitzlist"/>
        <w:widowControl w:val="0"/>
        <w:numPr>
          <w:ilvl w:val="0"/>
          <w:numId w:val="69"/>
        </w:numPr>
        <w:shd w:val="clear" w:color="auto" w:fill="FFFFFF"/>
        <w:suppressAutoHyphens/>
        <w:spacing w:line="276" w:lineRule="auto"/>
        <w:ind w:left="426" w:hanging="426"/>
        <w:contextualSpacing/>
        <w:jc w:val="both"/>
        <w:rPr>
          <w:rFonts w:ascii="Arial" w:eastAsia="Calibri" w:hAnsi="Arial" w:cs="Arial"/>
          <w:sz w:val="22"/>
          <w:szCs w:val="22"/>
        </w:rPr>
      </w:pPr>
      <w:r w:rsidRPr="00AC0DD5">
        <w:rPr>
          <w:rFonts w:ascii="Arial" w:eastAsia="Calibri" w:hAnsi="Arial" w:cs="Arial"/>
          <w:sz w:val="22"/>
          <w:szCs w:val="22"/>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 WOG za realizację przedmiotu Umowy. </w:t>
      </w:r>
    </w:p>
    <w:p w:rsidR="001F28AD" w:rsidRPr="00AC0DD5" w:rsidRDefault="001F28AD" w:rsidP="00E62E2D">
      <w:pPr>
        <w:pStyle w:val="Akapitzlist"/>
        <w:widowControl w:val="0"/>
        <w:numPr>
          <w:ilvl w:val="0"/>
          <w:numId w:val="70"/>
        </w:numPr>
        <w:shd w:val="clear" w:color="auto" w:fill="FFFFFF"/>
        <w:suppressAutoHyphens/>
        <w:spacing w:line="276" w:lineRule="auto"/>
        <w:ind w:left="426" w:hanging="426"/>
        <w:contextualSpacing/>
        <w:jc w:val="both"/>
        <w:rPr>
          <w:rFonts w:ascii="Arial" w:eastAsia="Calibri" w:hAnsi="Arial" w:cs="Arial"/>
          <w:sz w:val="22"/>
          <w:szCs w:val="22"/>
        </w:rPr>
      </w:pPr>
      <w:r w:rsidRPr="00AC0DD5">
        <w:rPr>
          <w:rFonts w:ascii="Arial" w:eastAsia="Calibri" w:hAnsi="Arial" w:cs="Arial"/>
          <w:sz w:val="22"/>
          <w:szCs w:val="22"/>
        </w:rPr>
        <w:t>uzyskania pozwolenia Dowódcy jednostki, na terenie której wykonywane są prace, na:</w:t>
      </w:r>
    </w:p>
    <w:p w:rsidR="001F28AD" w:rsidRPr="00AC0DD5" w:rsidRDefault="001F28AD" w:rsidP="00E62E2D">
      <w:pPr>
        <w:pStyle w:val="Akapitzlist"/>
        <w:widowControl w:val="0"/>
        <w:numPr>
          <w:ilvl w:val="0"/>
          <w:numId w:val="71"/>
        </w:numPr>
        <w:shd w:val="clear" w:color="auto" w:fill="FFFFFF"/>
        <w:suppressAutoHyphens/>
        <w:spacing w:line="276" w:lineRule="auto"/>
        <w:ind w:left="851" w:hanging="425"/>
        <w:contextualSpacing/>
        <w:jc w:val="both"/>
        <w:rPr>
          <w:rFonts w:ascii="Arial" w:eastAsia="Calibri" w:hAnsi="Arial" w:cs="Arial"/>
          <w:sz w:val="22"/>
          <w:szCs w:val="22"/>
        </w:rPr>
      </w:pPr>
      <w:r w:rsidRPr="00AC0DD5">
        <w:rPr>
          <w:rFonts w:ascii="Arial" w:eastAsia="Calibri" w:hAnsi="Arial" w:cs="Arial"/>
          <w:sz w:val="22"/>
          <w:szCs w:val="22"/>
        </w:rPr>
        <w:t>wnoszenie na teren kompleksu (obiektu) sprzętu audiowizualnego oraz wszelkich urządzeń służących do rejestracji obrazu i dźwięku,</w:t>
      </w:r>
    </w:p>
    <w:p w:rsidR="001F28AD" w:rsidRPr="00AC0DD5" w:rsidRDefault="001F28AD" w:rsidP="00E62E2D">
      <w:pPr>
        <w:pStyle w:val="Akapitzlist"/>
        <w:widowControl w:val="0"/>
        <w:numPr>
          <w:ilvl w:val="0"/>
          <w:numId w:val="71"/>
        </w:numPr>
        <w:shd w:val="clear" w:color="auto" w:fill="FFFFFF"/>
        <w:suppressAutoHyphens/>
        <w:spacing w:line="276" w:lineRule="auto"/>
        <w:ind w:left="851" w:hanging="425"/>
        <w:contextualSpacing/>
        <w:jc w:val="both"/>
        <w:rPr>
          <w:rFonts w:ascii="Arial" w:eastAsia="Calibri" w:hAnsi="Arial" w:cs="Arial"/>
          <w:sz w:val="22"/>
          <w:szCs w:val="22"/>
        </w:rPr>
      </w:pPr>
      <w:r w:rsidRPr="00AC0DD5">
        <w:rPr>
          <w:rFonts w:ascii="Arial" w:eastAsia="Calibri" w:hAnsi="Arial" w:cs="Arial"/>
          <w:sz w:val="22"/>
          <w:szCs w:val="22"/>
        </w:rPr>
        <w:t>użytkowanie w miejscu wykonywania prac telefonu komórkowego,</w:t>
      </w:r>
    </w:p>
    <w:p w:rsidR="001F28AD" w:rsidRPr="00AC0DD5" w:rsidRDefault="001F28AD" w:rsidP="00E62E2D">
      <w:pPr>
        <w:pStyle w:val="Akapitzlist"/>
        <w:widowControl w:val="0"/>
        <w:numPr>
          <w:ilvl w:val="0"/>
          <w:numId w:val="71"/>
        </w:numPr>
        <w:shd w:val="clear" w:color="auto" w:fill="FFFFFF"/>
        <w:suppressAutoHyphens/>
        <w:spacing w:line="276" w:lineRule="auto"/>
        <w:ind w:left="851" w:hanging="425"/>
        <w:contextualSpacing/>
        <w:jc w:val="both"/>
        <w:rPr>
          <w:rFonts w:ascii="Arial" w:eastAsia="Calibri" w:hAnsi="Arial" w:cs="Arial"/>
          <w:sz w:val="22"/>
          <w:szCs w:val="22"/>
        </w:rPr>
      </w:pPr>
      <w:r w:rsidRPr="00AC0DD5">
        <w:rPr>
          <w:rFonts w:ascii="Arial" w:eastAsia="Calibri" w:hAnsi="Arial" w:cs="Arial"/>
          <w:sz w:val="22"/>
          <w:szCs w:val="22"/>
        </w:rPr>
        <w:t>użytkowanie aparatów latających (bezzałogowych statków powietrznych, np.  typu „Dron”).</w:t>
      </w:r>
    </w:p>
    <w:p w:rsidR="001F28AD" w:rsidRPr="00AC0DD5" w:rsidRDefault="001F28AD" w:rsidP="00E62E2D">
      <w:pPr>
        <w:pStyle w:val="Akapitzlist"/>
        <w:widowControl w:val="0"/>
        <w:numPr>
          <w:ilvl w:val="0"/>
          <w:numId w:val="70"/>
        </w:numPr>
        <w:shd w:val="clear" w:color="auto" w:fill="FFFFFF"/>
        <w:suppressAutoHyphens/>
        <w:spacing w:line="276" w:lineRule="auto"/>
        <w:ind w:left="426" w:hanging="426"/>
        <w:contextualSpacing/>
        <w:jc w:val="both"/>
        <w:rPr>
          <w:rFonts w:ascii="Arial" w:eastAsia="Calibri" w:hAnsi="Arial" w:cs="Arial"/>
          <w:sz w:val="22"/>
          <w:szCs w:val="22"/>
        </w:rPr>
      </w:pPr>
      <w:r w:rsidRPr="00AC0DD5">
        <w:rPr>
          <w:rFonts w:ascii="Arial" w:eastAsia="Calibri" w:hAnsi="Arial" w:cs="Arial"/>
          <w:sz w:val="22"/>
          <w:szCs w:val="22"/>
        </w:rPr>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1F28AD" w:rsidRPr="00AC0DD5" w:rsidRDefault="001F28AD" w:rsidP="00E62E2D">
      <w:pPr>
        <w:pStyle w:val="Akapitzlist"/>
        <w:widowControl w:val="0"/>
        <w:numPr>
          <w:ilvl w:val="0"/>
          <w:numId w:val="70"/>
        </w:numPr>
        <w:shd w:val="clear" w:color="auto" w:fill="FFFFFF"/>
        <w:suppressAutoHyphens/>
        <w:spacing w:line="276" w:lineRule="auto"/>
        <w:ind w:left="426" w:hanging="426"/>
        <w:contextualSpacing/>
        <w:jc w:val="both"/>
        <w:rPr>
          <w:rFonts w:ascii="Arial" w:eastAsia="Calibri" w:hAnsi="Arial" w:cs="Arial"/>
          <w:sz w:val="22"/>
          <w:szCs w:val="22"/>
        </w:rPr>
      </w:pPr>
      <w:r w:rsidRPr="00AC0DD5">
        <w:rPr>
          <w:rFonts w:ascii="Arial" w:eastAsia="Calibri" w:hAnsi="Arial" w:cs="Arial"/>
          <w:sz w:val="22"/>
          <w:szCs w:val="22"/>
        </w:rPr>
        <w:t xml:space="preserve">  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1F28AD" w:rsidRPr="00AC0DD5" w:rsidRDefault="001F28AD" w:rsidP="005C535A">
      <w:pPr>
        <w:pStyle w:val="Akapitzlist"/>
        <w:widowControl w:val="0"/>
        <w:numPr>
          <w:ilvl w:val="0"/>
          <w:numId w:val="70"/>
        </w:numPr>
        <w:shd w:val="clear" w:color="auto" w:fill="FFFFFF"/>
        <w:suppressAutoHyphens/>
        <w:spacing w:line="276" w:lineRule="auto"/>
        <w:ind w:left="426" w:hanging="426"/>
        <w:contextualSpacing/>
        <w:jc w:val="both"/>
        <w:rPr>
          <w:rFonts w:ascii="Arial" w:eastAsia="Calibri" w:hAnsi="Arial" w:cs="Arial"/>
          <w:sz w:val="22"/>
          <w:szCs w:val="22"/>
        </w:rPr>
      </w:pPr>
      <w:r w:rsidRPr="00AC0DD5">
        <w:rPr>
          <w:rFonts w:ascii="Arial" w:eastAsia="Calibri" w:hAnsi="Arial" w:cs="Arial"/>
          <w:sz w:val="22"/>
          <w:szCs w:val="22"/>
        </w:rPr>
        <w:t xml:space="preserve">Wstęp Obcokrajowców do obiektów wojskowych może być realizowany wyłącznie na </w:t>
      </w:r>
    </w:p>
    <w:p w:rsidR="001F28AD" w:rsidRPr="00AC0DD5" w:rsidRDefault="001F28AD" w:rsidP="001F28AD">
      <w:pPr>
        <w:widowControl w:val="0"/>
        <w:shd w:val="clear" w:color="auto" w:fill="FFFFFF"/>
        <w:suppressAutoHyphens/>
        <w:spacing w:after="0"/>
        <w:ind w:left="284"/>
        <w:rPr>
          <w:rFonts w:ascii="Arial" w:eastAsia="Calibri" w:hAnsi="Arial" w:cs="Arial"/>
        </w:rPr>
      </w:pPr>
      <w:r w:rsidRPr="00AC0DD5">
        <w:rPr>
          <w:rFonts w:ascii="Arial" w:eastAsia="Calibri" w:hAnsi="Arial" w:cs="Arial"/>
        </w:rPr>
        <w:t xml:space="preserve">  podstawie pozwoleń wydanych na zasadach określonych w decyzji Nr 19/MON Ministra    Obrony  Narodowej z dnia 24 stycznia 2017 r. w sprawie organizowania współpracy międzynarodowej    w resorcie obrony narodowej </w:t>
      </w:r>
      <w:r w:rsidRPr="00AC0DD5">
        <w:rPr>
          <w:rFonts w:ascii="Arial" w:eastAsia="Calibri" w:hAnsi="Arial" w:cs="Arial"/>
          <w:color w:val="000000"/>
        </w:rPr>
        <w:t>(Dz. Urz. MON z 2017 poz. 18).</w:t>
      </w:r>
    </w:p>
    <w:p w:rsidR="001F28AD" w:rsidRPr="00AC0DD5" w:rsidRDefault="001F28AD" w:rsidP="001F28AD">
      <w:pPr>
        <w:suppressAutoHyphens/>
        <w:spacing w:after="0"/>
        <w:jc w:val="both"/>
        <w:rPr>
          <w:rFonts w:ascii="Arial" w:eastAsia="Times New Roman" w:hAnsi="Arial" w:cs="Arial"/>
          <w:lang w:eastAsia="pl-PL"/>
        </w:rPr>
      </w:pPr>
    </w:p>
    <w:p w:rsidR="001F28AD" w:rsidRPr="00AC0DD5" w:rsidRDefault="001F28AD" w:rsidP="001F28AD">
      <w:pPr>
        <w:suppressAutoHyphens/>
        <w:spacing w:after="0"/>
        <w:jc w:val="center"/>
        <w:rPr>
          <w:rFonts w:ascii="Arial" w:eastAsia="Calibri" w:hAnsi="Arial" w:cs="Arial"/>
          <w:b/>
        </w:rPr>
      </w:pPr>
      <w:r w:rsidRPr="00AC0DD5">
        <w:rPr>
          <w:rFonts w:ascii="Arial" w:eastAsia="Calibri" w:hAnsi="Arial" w:cs="Arial"/>
          <w:b/>
        </w:rPr>
        <w:t>§ 8.</w:t>
      </w:r>
    </w:p>
    <w:p w:rsidR="001F28AD" w:rsidRPr="00AC0DD5" w:rsidRDefault="001F28AD" w:rsidP="001F28AD">
      <w:pPr>
        <w:suppressAutoHyphens/>
        <w:spacing w:after="0"/>
        <w:jc w:val="center"/>
        <w:rPr>
          <w:rFonts w:ascii="Arial" w:eastAsia="Calibri" w:hAnsi="Arial" w:cs="Arial"/>
          <w:b/>
          <w:bCs/>
          <w:color w:val="000000"/>
        </w:rPr>
      </w:pPr>
      <w:r w:rsidRPr="00AC0DD5">
        <w:rPr>
          <w:rFonts w:ascii="Arial" w:eastAsia="Calibri" w:hAnsi="Arial" w:cs="Arial"/>
          <w:b/>
          <w:bCs/>
          <w:color w:val="000000"/>
        </w:rPr>
        <w:t>Zatrudnienie pracowników</w:t>
      </w:r>
    </w:p>
    <w:p w:rsidR="001F28AD" w:rsidRPr="00AC0DD5" w:rsidRDefault="001F28AD" w:rsidP="001F28AD">
      <w:pPr>
        <w:suppressAutoHyphens/>
        <w:spacing w:after="0"/>
        <w:jc w:val="both"/>
        <w:rPr>
          <w:rFonts w:ascii="Arial" w:eastAsia="Calibri" w:hAnsi="Arial" w:cs="Arial"/>
        </w:rPr>
      </w:pPr>
    </w:p>
    <w:p w:rsidR="001F28AD" w:rsidRPr="00AC0DD5" w:rsidRDefault="001F28AD" w:rsidP="005C535A">
      <w:pPr>
        <w:pStyle w:val="Akapitzlist"/>
        <w:numPr>
          <w:ilvl w:val="0"/>
          <w:numId w:val="75"/>
        </w:numPr>
        <w:tabs>
          <w:tab w:val="left" w:pos="22"/>
          <w:tab w:val="left" w:pos="88"/>
          <w:tab w:val="left" w:pos="143"/>
          <w:tab w:val="left" w:pos="503"/>
        </w:tabs>
        <w:suppressAutoHyphens/>
        <w:spacing w:line="276" w:lineRule="auto"/>
        <w:contextualSpacing/>
        <w:jc w:val="both"/>
        <w:rPr>
          <w:rFonts w:ascii="Arial" w:hAnsi="Arial" w:cs="Arial"/>
          <w:color w:val="000000"/>
          <w:kern w:val="2"/>
          <w:sz w:val="22"/>
          <w:szCs w:val="22"/>
        </w:rPr>
      </w:pPr>
      <w:r w:rsidRPr="00AC0DD5">
        <w:rPr>
          <w:rFonts w:ascii="Arial" w:hAnsi="Arial" w:cs="Arial"/>
          <w:color w:val="000000"/>
          <w:kern w:val="2"/>
          <w:sz w:val="22"/>
          <w:szCs w:val="22"/>
        </w:rPr>
        <w:t xml:space="preserve">Wykonawca lub Podwykonawca (w przypadku realizacji zamówienia przy udziale podwykonawców) jest zobowiązany zatrudnić na podstawie umowy o pracę określonej  w art.  22 § 1 ustawy z dnia 26 czerwca 1974 r.  Kodeks pracy (Dz.U. z 2020 r. poz. 1320 </w:t>
      </w:r>
      <w:proofErr w:type="spellStart"/>
      <w:r w:rsidRPr="00AC0DD5">
        <w:rPr>
          <w:rFonts w:ascii="Arial" w:hAnsi="Arial" w:cs="Arial"/>
          <w:color w:val="000000"/>
          <w:kern w:val="2"/>
          <w:sz w:val="22"/>
          <w:szCs w:val="22"/>
        </w:rPr>
        <w:t>t.j</w:t>
      </w:r>
      <w:proofErr w:type="spellEnd"/>
      <w:r w:rsidRPr="00AC0DD5">
        <w:rPr>
          <w:rFonts w:ascii="Arial" w:hAnsi="Arial" w:cs="Arial"/>
          <w:color w:val="000000"/>
          <w:kern w:val="2"/>
          <w:sz w:val="22"/>
          <w:szCs w:val="22"/>
        </w:rPr>
        <w:t>.) pracowników, którzy w okresie realizacji Umowy będą wykonywać czynności związane z :</w:t>
      </w:r>
    </w:p>
    <w:p w:rsidR="001F28AD" w:rsidRPr="00AC0DD5" w:rsidRDefault="001F28AD" w:rsidP="001F28AD">
      <w:pPr>
        <w:pStyle w:val="Akapitzlist"/>
        <w:tabs>
          <w:tab w:val="left" w:pos="22"/>
          <w:tab w:val="left" w:pos="88"/>
          <w:tab w:val="left" w:pos="143"/>
          <w:tab w:val="left" w:pos="503"/>
        </w:tabs>
        <w:suppressAutoHyphens/>
        <w:spacing w:line="276" w:lineRule="auto"/>
        <w:ind w:left="503"/>
        <w:jc w:val="both"/>
        <w:rPr>
          <w:rFonts w:ascii="Arial" w:hAnsi="Arial" w:cs="Arial"/>
          <w:color w:val="000000"/>
          <w:kern w:val="2"/>
          <w:sz w:val="22"/>
          <w:szCs w:val="22"/>
        </w:rPr>
      </w:pPr>
      <w:r w:rsidRPr="00AC0DD5">
        <w:rPr>
          <w:rFonts w:ascii="Arial" w:hAnsi="Arial" w:cs="Arial"/>
          <w:sz w:val="22"/>
          <w:szCs w:val="22"/>
        </w:rPr>
        <w:t>usługą nieregularnego przewozu osób na potrzeby 32 WOG Zamość.</w:t>
      </w:r>
    </w:p>
    <w:p w:rsidR="001F28AD" w:rsidRPr="00AC0DD5" w:rsidRDefault="001F28AD" w:rsidP="005C535A">
      <w:pPr>
        <w:pStyle w:val="Akapitzlist"/>
        <w:numPr>
          <w:ilvl w:val="0"/>
          <w:numId w:val="75"/>
        </w:numPr>
        <w:suppressAutoHyphens/>
        <w:spacing w:line="276" w:lineRule="auto"/>
        <w:contextualSpacing/>
        <w:jc w:val="both"/>
        <w:rPr>
          <w:rFonts w:ascii="Arial" w:hAnsi="Arial" w:cs="Arial"/>
          <w:color w:val="000000"/>
          <w:sz w:val="22"/>
          <w:szCs w:val="22"/>
          <w:lang w:bidi="en-US"/>
        </w:rPr>
      </w:pPr>
      <w:r w:rsidRPr="00AC0DD5">
        <w:rPr>
          <w:rFonts w:ascii="Arial" w:hAnsi="Arial" w:cs="Arial"/>
          <w:color w:val="000000"/>
          <w:sz w:val="22"/>
          <w:szCs w:val="22"/>
          <w:lang w:bidi="en-US"/>
        </w:rPr>
        <w:t>Zatrudnienie pracowników, o których mowa w ust. 1 powinno trwać nieprzerwanie</w:t>
      </w:r>
      <w:r w:rsidRPr="00AC0DD5">
        <w:rPr>
          <w:rFonts w:ascii="Arial" w:hAnsi="Arial" w:cs="Arial"/>
          <w:color w:val="000000"/>
          <w:sz w:val="22"/>
          <w:szCs w:val="22"/>
          <w:lang w:bidi="en-US"/>
        </w:rPr>
        <w:br/>
        <w:t xml:space="preserve">przez cały okres realizacji Umowy, wskazany w </w:t>
      </w:r>
      <w:r w:rsidRPr="00AC0DD5">
        <w:rPr>
          <w:rFonts w:ascii="Arial" w:hAnsi="Arial" w:cs="Arial"/>
          <w:color w:val="000000"/>
          <w:kern w:val="2"/>
          <w:sz w:val="22"/>
          <w:szCs w:val="22"/>
          <w:lang w:bidi="en-US"/>
        </w:rPr>
        <w:t>§ 2 ust. 2.</w:t>
      </w:r>
    </w:p>
    <w:p w:rsidR="001F28AD" w:rsidRPr="00AC0DD5" w:rsidRDefault="001F28AD" w:rsidP="005C535A">
      <w:pPr>
        <w:pStyle w:val="Akapitzlist"/>
        <w:numPr>
          <w:ilvl w:val="0"/>
          <w:numId w:val="75"/>
        </w:numPr>
        <w:suppressAutoHyphens/>
        <w:spacing w:line="276" w:lineRule="auto"/>
        <w:contextualSpacing/>
        <w:jc w:val="both"/>
        <w:rPr>
          <w:rFonts w:ascii="Arial" w:hAnsi="Arial" w:cs="Arial"/>
          <w:color w:val="000000"/>
          <w:sz w:val="22"/>
          <w:szCs w:val="22"/>
          <w:lang w:bidi="en-US"/>
        </w:rPr>
      </w:pPr>
      <w:r w:rsidRPr="00AC0DD5">
        <w:rPr>
          <w:rFonts w:ascii="Arial" w:hAnsi="Arial" w:cs="Arial"/>
          <w:color w:val="000000"/>
          <w:sz w:val="22"/>
          <w:szCs w:val="22"/>
          <w:lang w:bidi="en-US"/>
        </w:rPr>
        <w:lastRenderedPageBreak/>
        <w:t xml:space="preserve">W przypadku ustania zatrudnienia pracowników, o których mowa w ust. 1 w trakcie okresu, o którym mowa w </w:t>
      </w:r>
      <w:r w:rsidRPr="00AC0DD5">
        <w:rPr>
          <w:rFonts w:ascii="Arial" w:eastAsia="Courier New" w:hAnsi="Arial" w:cs="Arial"/>
          <w:color w:val="000000"/>
          <w:sz w:val="22"/>
          <w:szCs w:val="22"/>
          <w:lang w:bidi="en-US"/>
        </w:rPr>
        <w:t>§</w:t>
      </w:r>
      <w:r w:rsidRPr="00AC0DD5">
        <w:rPr>
          <w:rFonts w:ascii="Arial" w:hAnsi="Arial" w:cs="Arial"/>
          <w:color w:val="000000"/>
          <w:sz w:val="22"/>
          <w:szCs w:val="22"/>
          <w:lang w:bidi="en-US"/>
        </w:rPr>
        <w:t xml:space="preserve"> 2 ust. 2 Wykonawca lub Podwykonawca zobowiązuje się w ich miejsce zatrudnić innych pracowników na warunkach określonych w ust. 1 w terminie 7 dni od dnia ustania zatrudnienia.</w:t>
      </w:r>
    </w:p>
    <w:p w:rsidR="001F28AD" w:rsidRPr="00AC0DD5" w:rsidRDefault="001F28AD" w:rsidP="005C535A">
      <w:pPr>
        <w:pStyle w:val="Akapitzlist"/>
        <w:numPr>
          <w:ilvl w:val="0"/>
          <w:numId w:val="75"/>
        </w:numPr>
        <w:suppressAutoHyphens/>
        <w:spacing w:line="276" w:lineRule="auto"/>
        <w:contextualSpacing/>
        <w:jc w:val="both"/>
        <w:rPr>
          <w:rFonts w:ascii="Arial" w:hAnsi="Arial" w:cs="Arial"/>
          <w:color w:val="000000"/>
          <w:sz w:val="22"/>
          <w:szCs w:val="22"/>
          <w:lang w:bidi="en-US"/>
        </w:rPr>
      </w:pPr>
      <w:r w:rsidRPr="00AC0DD5">
        <w:rPr>
          <w:rFonts w:ascii="Arial" w:hAnsi="Arial" w:cs="Arial"/>
          <w:color w:val="000000"/>
          <w:sz w:val="22"/>
          <w:szCs w:val="22"/>
          <w:lang w:bidi="en-US"/>
        </w:rPr>
        <w:t>W celu weryfikacji realizacji ust. 1-3, w terminie 7 dni od daty zawarcia umowy, Wykonawca lub Podwykonawca przedłoży Zamawiającemu następujące dokumenty:</w:t>
      </w:r>
    </w:p>
    <w:p w:rsidR="001F28AD" w:rsidRPr="00AC0DD5" w:rsidRDefault="001F28AD" w:rsidP="001F28AD">
      <w:pPr>
        <w:suppressAutoHyphens/>
        <w:spacing w:after="0"/>
        <w:ind w:left="503"/>
        <w:jc w:val="both"/>
        <w:rPr>
          <w:rFonts w:ascii="Arial" w:eastAsia="Times New Roman" w:hAnsi="Arial" w:cs="Arial"/>
          <w:color w:val="000000"/>
          <w:lang w:bidi="en-US"/>
        </w:rPr>
      </w:pPr>
      <w:r w:rsidRPr="00AC0DD5">
        <w:rPr>
          <w:rFonts w:ascii="Arial" w:eastAsia="Times New Roman" w:hAnsi="Arial" w:cs="Arial"/>
          <w:color w:val="000000"/>
          <w:lang w:bidi="en-US"/>
        </w:rPr>
        <w:t>1) oświadczenia zatrudnionego pracownika,</w:t>
      </w:r>
    </w:p>
    <w:p w:rsidR="001F28AD" w:rsidRPr="00AC0DD5" w:rsidRDefault="001F28AD" w:rsidP="001F28AD">
      <w:pPr>
        <w:suppressAutoHyphens/>
        <w:spacing w:after="0"/>
        <w:ind w:left="503"/>
        <w:jc w:val="both"/>
        <w:rPr>
          <w:rFonts w:ascii="Arial" w:eastAsia="Times New Roman" w:hAnsi="Arial" w:cs="Arial"/>
          <w:color w:val="000000"/>
          <w:lang w:bidi="en-US"/>
        </w:rPr>
      </w:pPr>
      <w:r w:rsidRPr="00AC0DD5">
        <w:rPr>
          <w:rFonts w:ascii="Arial" w:eastAsia="Times New Roman" w:hAnsi="Arial" w:cs="Arial"/>
          <w:color w:val="000000"/>
          <w:lang w:bidi="en-US"/>
        </w:rPr>
        <w:t>2) oświadczenia Wykonawcy lub Podwykonawcy o zatrudnieniu pracownika na podstawie umowy o pracę,</w:t>
      </w:r>
    </w:p>
    <w:p w:rsidR="001F28AD" w:rsidRPr="00AC0DD5" w:rsidRDefault="001F28AD" w:rsidP="001F28AD">
      <w:pPr>
        <w:suppressAutoHyphens/>
        <w:spacing w:after="0"/>
        <w:ind w:left="503"/>
        <w:jc w:val="both"/>
        <w:rPr>
          <w:rFonts w:ascii="Arial" w:eastAsia="Times New Roman" w:hAnsi="Arial" w:cs="Arial"/>
          <w:color w:val="000000"/>
          <w:lang w:bidi="en-US"/>
        </w:rPr>
      </w:pPr>
      <w:r w:rsidRPr="00AC0DD5">
        <w:rPr>
          <w:rFonts w:ascii="Arial" w:eastAsia="Times New Roman" w:hAnsi="Arial" w:cs="Arial"/>
          <w:color w:val="000000"/>
          <w:lang w:bidi="en-US"/>
        </w:rPr>
        <w:t>3) poświadczonej za zgodność z oryginałem kopii umowy o pracę zatrudnionego pracownika.</w:t>
      </w:r>
    </w:p>
    <w:p w:rsidR="001F28AD" w:rsidRPr="00AC0DD5" w:rsidRDefault="001F28AD" w:rsidP="005C535A">
      <w:pPr>
        <w:pStyle w:val="Akapitzlist"/>
        <w:numPr>
          <w:ilvl w:val="0"/>
          <w:numId w:val="75"/>
        </w:numPr>
        <w:tabs>
          <w:tab w:val="left" w:pos="22"/>
          <w:tab w:val="left" w:pos="88"/>
          <w:tab w:val="left" w:pos="143"/>
          <w:tab w:val="left" w:pos="503"/>
        </w:tabs>
        <w:suppressAutoHyphens/>
        <w:spacing w:line="276" w:lineRule="auto"/>
        <w:contextualSpacing/>
        <w:jc w:val="both"/>
        <w:rPr>
          <w:rFonts w:ascii="Arial" w:hAnsi="Arial" w:cs="Arial"/>
          <w:color w:val="000000"/>
          <w:sz w:val="22"/>
          <w:szCs w:val="22"/>
          <w:lang w:bidi="en-US"/>
        </w:rPr>
      </w:pPr>
      <w:r w:rsidRPr="00AC0DD5">
        <w:rPr>
          <w:rFonts w:ascii="Arial" w:hAnsi="Arial" w:cs="Arial"/>
          <w:color w:val="000000"/>
          <w:sz w:val="22"/>
          <w:szCs w:val="22"/>
          <w:lang w:bidi="en-US"/>
        </w:rPr>
        <w:t>Wykonawca lub Podwykonawca zobowiązuje się prowadzić ewidencję czasu pracy              pracowników, o których mowa w ust. 1 dokumentującą świadczenie pracy przy realizacji zamówienia.</w:t>
      </w:r>
    </w:p>
    <w:p w:rsidR="001F28AD" w:rsidRPr="00AC0DD5" w:rsidRDefault="001F28AD" w:rsidP="005C535A">
      <w:pPr>
        <w:pStyle w:val="Akapitzlist"/>
        <w:numPr>
          <w:ilvl w:val="0"/>
          <w:numId w:val="75"/>
        </w:numPr>
        <w:tabs>
          <w:tab w:val="left" w:pos="22"/>
          <w:tab w:val="left" w:pos="88"/>
          <w:tab w:val="left" w:pos="143"/>
          <w:tab w:val="left" w:pos="503"/>
        </w:tabs>
        <w:suppressAutoHyphens/>
        <w:spacing w:line="276" w:lineRule="auto"/>
        <w:contextualSpacing/>
        <w:jc w:val="both"/>
        <w:rPr>
          <w:rFonts w:ascii="Arial" w:hAnsi="Arial" w:cs="Arial"/>
          <w:color w:val="000000"/>
          <w:sz w:val="22"/>
          <w:szCs w:val="22"/>
          <w:lang w:bidi="en-US"/>
        </w:rPr>
      </w:pPr>
      <w:r w:rsidRPr="00AC0DD5">
        <w:rPr>
          <w:rFonts w:ascii="Arial" w:hAnsi="Arial" w:cs="Arial"/>
          <w:color w:val="000000"/>
          <w:sz w:val="22"/>
          <w:szCs w:val="22"/>
          <w:lang w:bidi="en-US"/>
        </w:rPr>
        <w:t xml:space="preserve"> Wykonawca lub Podwykonawca przedstawi do wglądu Zamawiającemu, na każde jego żądanie,    w terminie nie dłuższym niż 3 dni robocze dokumenty, o których mowa w ust. 5.</w:t>
      </w:r>
    </w:p>
    <w:p w:rsidR="001F28AD" w:rsidRPr="00AC0DD5" w:rsidRDefault="005C535A" w:rsidP="005C535A">
      <w:pPr>
        <w:pStyle w:val="Akapitzlist"/>
        <w:numPr>
          <w:ilvl w:val="0"/>
          <w:numId w:val="75"/>
        </w:numPr>
        <w:tabs>
          <w:tab w:val="left" w:pos="22"/>
          <w:tab w:val="left" w:pos="88"/>
          <w:tab w:val="left" w:pos="143"/>
          <w:tab w:val="left" w:pos="503"/>
        </w:tabs>
        <w:suppressAutoHyphens/>
        <w:spacing w:line="276" w:lineRule="auto"/>
        <w:contextualSpacing/>
        <w:jc w:val="both"/>
        <w:rPr>
          <w:rFonts w:ascii="Arial" w:hAnsi="Arial" w:cs="Arial"/>
          <w:color w:val="000000"/>
          <w:sz w:val="22"/>
          <w:szCs w:val="22"/>
          <w:lang w:bidi="en-US"/>
        </w:rPr>
      </w:pPr>
      <w:r w:rsidRPr="00AC0DD5">
        <w:rPr>
          <w:rFonts w:ascii="Arial" w:hAnsi="Arial" w:cs="Arial"/>
          <w:color w:val="000000"/>
          <w:sz w:val="22"/>
          <w:szCs w:val="22"/>
          <w:lang w:bidi="en-US"/>
        </w:rPr>
        <w:t xml:space="preserve"> </w:t>
      </w:r>
      <w:r w:rsidR="001F28AD" w:rsidRPr="00AC0DD5">
        <w:rPr>
          <w:rFonts w:ascii="Arial" w:hAnsi="Arial" w:cs="Arial"/>
          <w:color w:val="000000"/>
          <w:sz w:val="22"/>
          <w:szCs w:val="22"/>
          <w:lang w:bidi="en-US"/>
        </w:rPr>
        <w:t>Zobowiązania, o których mowa w ust. 1-6 dotyczą również pracowników, o których mowa   w ust. 3.</w:t>
      </w:r>
    </w:p>
    <w:p w:rsidR="001F28AD" w:rsidRPr="00AC0DD5" w:rsidRDefault="001F28AD" w:rsidP="005C535A">
      <w:pPr>
        <w:pStyle w:val="Akapitzlist"/>
        <w:numPr>
          <w:ilvl w:val="0"/>
          <w:numId w:val="75"/>
        </w:numPr>
        <w:tabs>
          <w:tab w:val="left" w:pos="22"/>
          <w:tab w:val="left" w:pos="88"/>
          <w:tab w:val="left" w:pos="143"/>
          <w:tab w:val="left" w:pos="503"/>
        </w:tabs>
        <w:suppressAutoHyphens/>
        <w:spacing w:line="276" w:lineRule="auto"/>
        <w:contextualSpacing/>
        <w:jc w:val="both"/>
        <w:rPr>
          <w:rFonts w:ascii="Arial" w:hAnsi="Arial" w:cs="Arial"/>
          <w:color w:val="000000"/>
          <w:sz w:val="22"/>
          <w:szCs w:val="22"/>
          <w:lang w:bidi="en-US"/>
        </w:rPr>
      </w:pPr>
      <w:r w:rsidRPr="00AC0DD5">
        <w:rPr>
          <w:rFonts w:ascii="Arial" w:hAnsi="Arial" w:cs="Arial"/>
          <w:color w:val="000000"/>
          <w:sz w:val="22"/>
          <w:szCs w:val="22"/>
          <w:lang w:bidi="en-US"/>
        </w:rPr>
        <w:t>Nieprzedłożenie przez Wykonawcę lub Podwykonawcę dokumentów wymienionych                                         w  ust. 4 w terminie wskazanym przez Zamawiającego zgodnie z ust. 4, będzie traktowane jako niewypełnienie obowiązku zatrudnienia pracowników świadczących usługi na podstawie umów  o pracę.</w:t>
      </w:r>
    </w:p>
    <w:p w:rsidR="001F28AD" w:rsidRPr="00AC0DD5" w:rsidRDefault="001F28AD" w:rsidP="005C535A">
      <w:pPr>
        <w:pStyle w:val="Akapitzlist"/>
        <w:numPr>
          <w:ilvl w:val="0"/>
          <w:numId w:val="75"/>
        </w:numPr>
        <w:tabs>
          <w:tab w:val="left" w:pos="22"/>
          <w:tab w:val="left" w:pos="88"/>
          <w:tab w:val="left" w:pos="143"/>
          <w:tab w:val="left" w:pos="503"/>
        </w:tabs>
        <w:suppressAutoHyphens/>
        <w:spacing w:line="276" w:lineRule="auto"/>
        <w:contextualSpacing/>
        <w:jc w:val="both"/>
        <w:rPr>
          <w:rFonts w:ascii="Arial" w:eastAsia="Calibri" w:hAnsi="Arial" w:cs="Arial"/>
          <w:color w:val="000000"/>
          <w:sz w:val="22"/>
          <w:szCs w:val="22"/>
        </w:rPr>
      </w:pPr>
      <w:r w:rsidRPr="00AC0DD5">
        <w:rPr>
          <w:rFonts w:ascii="Arial" w:hAnsi="Arial" w:cs="Arial"/>
          <w:color w:val="000000"/>
          <w:kern w:val="2"/>
          <w:sz w:val="22"/>
          <w:szCs w:val="22"/>
          <w:lang w:bidi="pl-PL"/>
        </w:rPr>
        <w:t>Naruszenie obowiązków wymienionych w ust. 4-8 niniejszego paragrafu może być podstawą       do naliczenia kar umownych na zasadach określonych w niniejszej umowie. Niezależnie od naliczonych kar umownych, wielokrotne naruszenie wyżej wymienionych obowiązków, może być podstawą do rozwiązania umowy w trybie natychmiastowym przez Zamawiającego z przyczyn leżących po stronie Wykonawcy lub Podwykonawcy.</w:t>
      </w:r>
    </w:p>
    <w:p w:rsidR="001F28AD" w:rsidRPr="00AC0DD5" w:rsidRDefault="001F28AD" w:rsidP="001F28AD">
      <w:pPr>
        <w:suppressAutoHyphens/>
        <w:spacing w:after="0"/>
        <w:jc w:val="center"/>
        <w:rPr>
          <w:rFonts w:ascii="Arial" w:eastAsia="Calibri" w:hAnsi="Arial" w:cs="Arial"/>
          <w:b/>
          <w:bCs/>
        </w:rPr>
      </w:pPr>
    </w:p>
    <w:p w:rsidR="001F28AD" w:rsidRPr="00AC0DD5" w:rsidRDefault="001F28AD" w:rsidP="001F28AD">
      <w:pPr>
        <w:suppressAutoHyphens/>
        <w:spacing w:after="0"/>
        <w:jc w:val="center"/>
        <w:textAlignment w:val="baseline"/>
        <w:rPr>
          <w:rFonts w:ascii="Arial" w:eastAsia="NSimSun" w:hAnsi="Arial" w:cs="Arial"/>
          <w:b/>
          <w:bCs/>
          <w:color w:val="000000"/>
          <w:kern w:val="2"/>
          <w:lang w:eastAsia="zh-CN" w:bidi="hi-IN"/>
        </w:rPr>
      </w:pPr>
      <w:bookmarkStart w:id="3" w:name="_Hlk67777331"/>
      <w:r w:rsidRPr="00AC0DD5">
        <w:rPr>
          <w:rFonts w:ascii="Arial" w:eastAsia="NSimSun" w:hAnsi="Arial" w:cs="Arial"/>
          <w:b/>
          <w:bCs/>
          <w:color w:val="000000"/>
          <w:kern w:val="2"/>
          <w:lang w:eastAsia="zh-CN" w:bidi="hi-IN"/>
        </w:rPr>
        <w:t>§ 9.</w:t>
      </w:r>
    </w:p>
    <w:p w:rsidR="001F28AD" w:rsidRPr="00AC0DD5" w:rsidRDefault="001F28AD" w:rsidP="001F28AD">
      <w:pPr>
        <w:suppressAutoHyphens/>
        <w:spacing w:after="0"/>
        <w:jc w:val="center"/>
        <w:textAlignment w:val="baseline"/>
        <w:rPr>
          <w:rFonts w:ascii="Arial" w:eastAsia="NSimSun" w:hAnsi="Arial" w:cs="Arial"/>
          <w:b/>
          <w:bCs/>
          <w:color w:val="000000"/>
          <w:kern w:val="2"/>
          <w:lang w:eastAsia="zh-CN" w:bidi="hi-IN"/>
        </w:rPr>
      </w:pPr>
      <w:r w:rsidRPr="00AC0DD5">
        <w:rPr>
          <w:rFonts w:ascii="Arial" w:eastAsia="NSimSun" w:hAnsi="Arial" w:cs="Arial"/>
          <w:b/>
          <w:bCs/>
          <w:color w:val="000000"/>
          <w:kern w:val="2"/>
          <w:lang w:eastAsia="zh-CN" w:bidi="hi-IN"/>
        </w:rPr>
        <w:t>Podwykonawcy</w:t>
      </w:r>
    </w:p>
    <w:p w:rsidR="001F28AD" w:rsidRPr="00AC0DD5" w:rsidRDefault="001F28AD" w:rsidP="001F28AD">
      <w:pPr>
        <w:suppressAutoHyphens/>
        <w:spacing w:after="0"/>
        <w:jc w:val="center"/>
        <w:textAlignment w:val="baseline"/>
        <w:rPr>
          <w:rFonts w:ascii="Arial" w:eastAsia="NSimSun" w:hAnsi="Arial" w:cs="Arial"/>
          <w:b/>
          <w:bCs/>
          <w:color w:val="FF0000"/>
          <w:kern w:val="2"/>
          <w:lang w:eastAsia="zh-CN" w:bidi="hi-IN"/>
        </w:rPr>
      </w:pPr>
    </w:p>
    <w:p w:rsidR="001F28AD" w:rsidRPr="00AC0DD5" w:rsidRDefault="001F28AD" w:rsidP="00E62E2D">
      <w:pPr>
        <w:pStyle w:val="Akapitzlist"/>
        <w:numPr>
          <w:ilvl w:val="0"/>
          <w:numId w:val="73"/>
        </w:numPr>
        <w:suppressAutoHyphens/>
        <w:spacing w:line="276" w:lineRule="auto"/>
        <w:ind w:left="360"/>
        <w:contextualSpacing/>
        <w:jc w:val="both"/>
        <w:textAlignment w:val="baseline"/>
        <w:rPr>
          <w:rFonts w:ascii="Arial" w:hAnsi="Arial" w:cs="Arial"/>
          <w:kern w:val="2"/>
          <w:sz w:val="22"/>
          <w:szCs w:val="22"/>
          <w:lang w:bidi="hi-IN"/>
        </w:rPr>
      </w:pPr>
      <w:r w:rsidRPr="00AC0DD5">
        <w:rPr>
          <w:rFonts w:ascii="Arial" w:hAnsi="Arial" w:cs="Arial"/>
          <w:kern w:val="2"/>
          <w:sz w:val="22"/>
          <w:szCs w:val="22"/>
          <w:lang w:bidi="hi-IN"/>
        </w:rPr>
        <w:t xml:space="preserve">Wykonawca zobowiązuje się wykonać przedmiot Umowy siłami własnymi/przy udziale Podwykonawców. </w:t>
      </w:r>
    </w:p>
    <w:p w:rsidR="001F28AD" w:rsidRPr="00AC0DD5" w:rsidRDefault="001F28AD" w:rsidP="00E62E2D">
      <w:pPr>
        <w:numPr>
          <w:ilvl w:val="0"/>
          <w:numId w:val="73"/>
        </w:numPr>
        <w:suppressAutoHyphens/>
        <w:spacing w:after="0"/>
        <w:ind w:left="360"/>
        <w:jc w:val="both"/>
        <w:rPr>
          <w:rFonts w:ascii="Arial" w:eastAsia="Times New Roman" w:hAnsi="Arial" w:cs="Arial"/>
          <w:lang w:eastAsia="pl-PL"/>
        </w:rPr>
      </w:pPr>
      <w:r w:rsidRPr="00AC0DD5">
        <w:rPr>
          <w:rFonts w:ascii="Arial" w:eastAsia="Times New Roman" w:hAnsi="Arial" w:cs="Arial"/>
          <w:lang w:eastAsia="pl-PL"/>
        </w:rPr>
        <w:t>Wykonywanie usług z udziałem Podwykonawcy może odbywać się wyłącznie na zasadach określonych w niniejszej Umowie oraz kodeksie cywilnym.</w:t>
      </w:r>
    </w:p>
    <w:p w:rsidR="001F28AD" w:rsidRPr="00AC0DD5" w:rsidRDefault="001F28AD" w:rsidP="00E62E2D">
      <w:pPr>
        <w:numPr>
          <w:ilvl w:val="0"/>
          <w:numId w:val="73"/>
        </w:numPr>
        <w:suppressAutoHyphens/>
        <w:spacing w:after="0"/>
        <w:ind w:left="360"/>
        <w:jc w:val="both"/>
        <w:rPr>
          <w:rFonts w:ascii="Arial" w:eastAsia="Times New Roman" w:hAnsi="Arial" w:cs="Arial"/>
          <w:lang w:eastAsia="pl-PL"/>
        </w:rPr>
      </w:pPr>
      <w:r w:rsidRPr="00AC0DD5">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F28AD" w:rsidRPr="00AC0DD5" w:rsidRDefault="001F28AD" w:rsidP="00E62E2D">
      <w:pPr>
        <w:numPr>
          <w:ilvl w:val="0"/>
          <w:numId w:val="73"/>
        </w:numPr>
        <w:suppressAutoHyphens/>
        <w:spacing w:after="0"/>
        <w:ind w:left="360"/>
        <w:jc w:val="both"/>
        <w:rPr>
          <w:rFonts w:ascii="Arial" w:eastAsia="Times New Roman" w:hAnsi="Arial" w:cs="Arial"/>
          <w:lang w:eastAsia="pl-PL"/>
        </w:rPr>
      </w:pPr>
      <w:r w:rsidRPr="00AC0DD5">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p>
    <w:bookmarkEnd w:id="3"/>
    <w:p w:rsidR="001F28AD" w:rsidRPr="00AC0DD5" w:rsidRDefault="001F28AD" w:rsidP="00E62E2D">
      <w:pPr>
        <w:numPr>
          <w:ilvl w:val="0"/>
          <w:numId w:val="73"/>
        </w:numPr>
        <w:suppressAutoHyphens/>
        <w:spacing w:after="0"/>
        <w:ind w:left="360"/>
        <w:jc w:val="both"/>
        <w:rPr>
          <w:rFonts w:ascii="Arial" w:eastAsia="Times New Roman" w:hAnsi="Arial" w:cs="Arial"/>
          <w:lang w:eastAsia="pl-PL"/>
        </w:rPr>
      </w:pPr>
      <w:r w:rsidRPr="00AC0DD5">
        <w:rPr>
          <w:rFonts w:ascii="Arial" w:eastAsia="Times New Roman" w:hAnsi="Arial" w:cs="Arial"/>
          <w:lang w:eastAsia="pl-PL"/>
        </w:rPr>
        <w:t xml:space="preserve">Zamawiający może żądać wglądu do umowy zawartej przez Wykonawcę </w:t>
      </w:r>
      <w:r w:rsidR="005C535A" w:rsidRPr="00AC0DD5">
        <w:rPr>
          <w:rFonts w:ascii="Arial" w:eastAsia="Times New Roman" w:hAnsi="Arial" w:cs="Arial"/>
          <w:lang w:eastAsia="pl-PL"/>
        </w:rPr>
        <w:br/>
      </w:r>
      <w:r w:rsidRPr="00AC0DD5">
        <w:rPr>
          <w:rFonts w:ascii="Arial" w:eastAsia="Times New Roman" w:hAnsi="Arial" w:cs="Arial"/>
          <w:lang w:eastAsia="pl-PL"/>
        </w:rPr>
        <w:t>z Podwykonawcą.</w:t>
      </w:r>
    </w:p>
    <w:p w:rsidR="001F28AD" w:rsidRPr="00AC0DD5" w:rsidRDefault="001F28AD" w:rsidP="00E62E2D">
      <w:pPr>
        <w:numPr>
          <w:ilvl w:val="0"/>
          <w:numId w:val="73"/>
        </w:numPr>
        <w:suppressAutoHyphens/>
        <w:spacing w:after="0"/>
        <w:ind w:left="360"/>
        <w:jc w:val="both"/>
        <w:rPr>
          <w:rFonts w:ascii="Arial" w:eastAsia="Times New Roman" w:hAnsi="Arial" w:cs="Arial"/>
          <w:lang w:eastAsia="pl-PL"/>
        </w:rPr>
      </w:pPr>
      <w:r w:rsidRPr="00AC0DD5">
        <w:rPr>
          <w:rFonts w:ascii="Arial" w:eastAsia="Times New Roman" w:hAnsi="Arial" w:cs="Arial"/>
          <w:lang w:eastAsia="pl-PL"/>
        </w:rPr>
        <w:lastRenderedPageBreak/>
        <w:t xml:space="preserve">W przypadku, gdy termin zapłaty wynagrodzenia Podwykonawcy jest dłuższy niż   określony w § 6 ust. 1 Umowy, Zamawiający informuje o tym Wykonawcę i wzywa </w:t>
      </w:r>
      <w:r w:rsidRPr="00AC0DD5">
        <w:rPr>
          <w:rFonts w:ascii="Arial" w:eastAsia="Times New Roman" w:hAnsi="Arial" w:cs="Arial"/>
          <w:lang w:eastAsia="pl-PL"/>
        </w:rPr>
        <w:br/>
        <w:t>go do doprowadzenia zmiany tej umowy pod rygorem wystąpienia o zapłatę kary umownej.</w:t>
      </w:r>
    </w:p>
    <w:p w:rsidR="001F28AD" w:rsidRPr="00AC0DD5" w:rsidRDefault="001F28AD" w:rsidP="00E62E2D">
      <w:pPr>
        <w:numPr>
          <w:ilvl w:val="0"/>
          <w:numId w:val="73"/>
        </w:numPr>
        <w:suppressAutoHyphens/>
        <w:spacing w:after="0"/>
        <w:ind w:left="360"/>
        <w:jc w:val="both"/>
        <w:rPr>
          <w:rFonts w:ascii="Arial" w:eastAsia="Times New Roman" w:hAnsi="Arial" w:cs="Arial"/>
          <w:lang w:eastAsia="pl-PL"/>
        </w:rPr>
      </w:pPr>
      <w:r w:rsidRPr="00AC0DD5">
        <w:rPr>
          <w:rFonts w:ascii="Arial" w:eastAsia="Times New Roman" w:hAnsi="Arial" w:cs="Arial"/>
          <w:lang w:eastAsia="pl-PL"/>
        </w:rPr>
        <w:t>Postanowienia zawarte w niniejszym paragrafie stosuje się odpowiednio do zmian Umowy  o podwykonawstwo.</w:t>
      </w:r>
    </w:p>
    <w:p w:rsidR="001F28AD" w:rsidRPr="00AC0DD5" w:rsidRDefault="001F28AD" w:rsidP="00E62E2D">
      <w:pPr>
        <w:numPr>
          <w:ilvl w:val="0"/>
          <w:numId w:val="73"/>
        </w:numPr>
        <w:tabs>
          <w:tab w:val="left" w:pos="426"/>
        </w:tabs>
        <w:suppressAutoHyphens/>
        <w:spacing w:after="0"/>
        <w:ind w:left="360"/>
        <w:jc w:val="both"/>
        <w:rPr>
          <w:rFonts w:ascii="Arial" w:eastAsia="Times New Roman" w:hAnsi="Arial" w:cs="Arial"/>
          <w:lang w:eastAsia="pl-PL"/>
        </w:rPr>
      </w:pPr>
      <w:r w:rsidRPr="00AC0DD5">
        <w:rPr>
          <w:rFonts w:ascii="Arial" w:eastAsia="Times New Roman" w:hAnsi="Arial" w:cs="Arial"/>
          <w:lang w:eastAsia="pl-PL"/>
        </w:rPr>
        <w:t>Zamawiający dopuszcza zmianę Podwykonawcy lub dalszego Podwykonawcy.</w:t>
      </w:r>
    </w:p>
    <w:p w:rsidR="001F28AD" w:rsidRPr="00AC0DD5" w:rsidRDefault="001F28AD" w:rsidP="00E62E2D">
      <w:pPr>
        <w:numPr>
          <w:ilvl w:val="0"/>
          <w:numId w:val="73"/>
        </w:numPr>
        <w:tabs>
          <w:tab w:val="left" w:pos="426"/>
        </w:tabs>
        <w:suppressAutoHyphens/>
        <w:spacing w:after="0"/>
        <w:ind w:left="360"/>
        <w:jc w:val="both"/>
        <w:rPr>
          <w:rFonts w:ascii="Arial" w:eastAsia="Times New Roman" w:hAnsi="Arial" w:cs="Arial"/>
          <w:lang w:eastAsia="pl-PL"/>
        </w:rPr>
      </w:pPr>
      <w:r w:rsidRPr="00AC0DD5">
        <w:rPr>
          <w:rFonts w:ascii="Arial" w:eastAsia="Times New Roman" w:hAnsi="Arial" w:cs="Arial"/>
          <w:lang w:eastAsia="pl-PL"/>
        </w:rPr>
        <w:t xml:space="preserve">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w:t>
      </w:r>
      <w:r w:rsidR="005C535A" w:rsidRPr="00AC0DD5">
        <w:rPr>
          <w:rFonts w:ascii="Arial" w:eastAsia="Times New Roman" w:hAnsi="Arial" w:cs="Arial"/>
          <w:lang w:eastAsia="pl-PL"/>
        </w:rPr>
        <w:br/>
      </w:r>
      <w:r w:rsidRPr="00AC0DD5">
        <w:rPr>
          <w:rFonts w:ascii="Arial" w:eastAsia="Times New Roman" w:hAnsi="Arial" w:cs="Arial"/>
          <w:lang w:eastAsia="pl-PL"/>
        </w:rPr>
        <w:t>o podwykonawstwo.</w:t>
      </w:r>
    </w:p>
    <w:p w:rsidR="001F28AD" w:rsidRPr="00AC0DD5" w:rsidRDefault="001F28AD" w:rsidP="00E62E2D">
      <w:pPr>
        <w:numPr>
          <w:ilvl w:val="0"/>
          <w:numId w:val="73"/>
        </w:numPr>
        <w:tabs>
          <w:tab w:val="left" w:pos="426"/>
        </w:tabs>
        <w:suppressAutoHyphens/>
        <w:spacing w:after="0"/>
        <w:ind w:left="360"/>
        <w:jc w:val="both"/>
        <w:rPr>
          <w:rFonts w:ascii="Arial" w:eastAsia="Times New Roman" w:hAnsi="Arial" w:cs="Arial"/>
          <w:lang w:eastAsia="pl-PL"/>
        </w:rPr>
      </w:pPr>
      <w:r w:rsidRPr="00AC0DD5">
        <w:rPr>
          <w:rFonts w:ascii="Arial" w:eastAsia="Times New Roman" w:hAnsi="Arial" w:cs="Arial"/>
          <w:lang w:eastAsia="pl-PL"/>
        </w:rPr>
        <w:t>Zlecenie wykonania części zamówienia Podwykonawcy lub dalszemu Podwykonawcy nie zmienia zobowiązań Wykonawcy wobec Zamawiającego za wykonanie tej części zamówienia i nie powoduje zwiększenia wynagrodzen</w:t>
      </w:r>
      <w:r w:rsidR="005C535A" w:rsidRPr="00AC0DD5">
        <w:rPr>
          <w:rFonts w:ascii="Arial" w:eastAsia="Times New Roman" w:hAnsi="Arial" w:cs="Arial"/>
          <w:lang w:eastAsia="pl-PL"/>
        </w:rPr>
        <w:t xml:space="preserve">ia Wykonawcy określonego w § 5 </w:t>
      </w:r>
      <w:r w:rsidRPr="00AC0DD5">
        <w:rPr>
          <w:rFonts w:ascii="Arial" w:eastAsia="Times New Roman" w:hAnsi="Arial" w:cs="Arial"/>
          <w:lang w:eastAsia="pl-PL"/>
        </w:rPr>
        <w:t>ust. 1 niniejszej Umowy.</w:t>
      </w:r>
    </w:p>
    <w:p w:rsidR="001F28AD" w:rsidRPr="00AC0DD5" w:rsidRDefault="001F28AD" w:rsidP="00E62E2D">
      <w:pPr>
        <w:numPr>
          <w:ilvl w:val="0"/>
          <w:numId w:val="73"/>
        </w:numPr>
        <w:tabs>
          <w:tab w:val="left" w:pos="426"/>
        </w:tabs>
        <w:suppressAutoHyphens/>
        <w:spacing w:after="0"/>
        <w:ind w:left="360"/>
        <w:jc w:val="both"/>
        <w:rPr>
          <w:rFonts w:ascii="Arial" w:eastAsia="Times New Roman" w:hAnsi="Arial" w:cs="Arial"/>
          <w:lang w:eastAsia="pl-PL"/>
        </w:rPr>
      </w:pPr>
      <w:r w:rsidRPr="00AC0DD5">
        <w:rPr>
          <w:rFonts w:ascii="Arial" w:eastAsia="Times New Roman" w:hAnsi="Arial" w:cs="Arial"/>
          <w:lang w:eastAsia="pl-PL"/>
        </w:rPr>
        <w:t>Wykonawca ponosi wobec Zamawiającego pełną odpowiedzialność za należyte wykonanie usług powierzonych Podwykonawcy lub dalszemu Podwykonawcy, zgodnie z opisem przedmiotu zamówienia, przedmiarem usług, będących częścią składową niniejszej Umowy.</w:t>
      </w:r>
    </w:p>
    <w:p w:rsidR="001F28AD" w:rsidRPr="00AC0DD5" w:rsidRDefault="001F28AD" w:rsidP="00E62E2D">
      <w:pPr>
        <w:numPr>
          <w:ilvl w:val="0"/>
          <w:numId w:val="73"/>
        </w:numPr>
        <w:tabs>
          <w:tab w:val="left" w:pos="426"/>
        </w:tabs>
        <w:suppressAutoHyphens/>
        <w:spacing w:after="0"/>
        <w:ind w:left="360"/>
        <w:contextualSpacing/>
        <w:jc w:val="both"/>
        <w:rPr>
          <w:rFonts w:ascii="Arial" w:eastAsia="Calibri" w:hAnsi="Arial" w:cs="Arial"/>
        </w:rPr>
      </w:pPr>
      <w:r w:rsidRPr="00AC0DD5">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1F28AD" w:rsidRPr="00AC0DD5" w:rsidRDefault="001F28AD" w:rsidP="00E62E2D">
      <w:pPr>
        <w:numPr>
          <w:ilvl w:val="0"/>
          <w:numId w:val="73"/>
        </w:numPr>
        <w:tabs>
          <w:tab w:val="left" w:pos="426"/>
        </w:tabs>
        <w:suppressAutoHyphens/>
        <w:spacing w:after="0"/>
        <w:ind w:left="360"/>
        <w:contextualSpacing/>
        <w:jc w:val="both"/>
        <w:rPr>
          <w:rFonts w:ascii="Arial" w:eastAsia="Calibri" w:hAnsi="Arial" w:cs="Arial"/>
        </w:rPr>
      </w:pPr>
      <w:r w:rsidRPr="00AC0DD5">
        <w:rPr>
          <w:rFonts w:ascii="Arial" w:eastAsia="Calibri" w:hAnsi="Arial" w:cs="Arial"/>
        </w:rPr>
        <w:t xml:space="preserve">Powierzenie  wykonania części zamówienia Podwykonawcom nie zwalnia Wykonawcy </w:t>
      </w:r>
      <w:r w:rsidRPr="00AC0DD5">
        <w:rPr>
          <w:rFonts w:ascii="Arial" w:eastAsia="Calibri" w:hAnsi="Arial" w:cs="Arial"/>
        </w:rPr>
        <w:br/>
        <w:t>z odpowiedzialności za należyte wykonanie przedmiotu Umowy.</w:t>
      </w:r>
    </w:p>
    <w:p w:rsidR="001F28AD" w:rsidRPr="00AC0DD5" w:rsidRDefault="001F28AD" w:rsidP="00E62E2D">
      <w:pPr>
        <w:numPr>
          <w:ilvl w:val="0"/>
          <w:numId w:val="73"/>
        </w:numPr>
        <w:tabs>
          <w:tab w:val="left" w:pos="426"/>
        </w:tabs>
        <w:suppressAutoHyphens/>
        <w:spacing w:after="0"/>
        <w:ind w:left="360"/>
        <w:contextualSpacing/>
        <w:jc w:val="both"/>
        <w:rPr>
          <w:rFonts w:ascii="Arial" w:eastAsia="Calibri" w:hAnsi="Arial" w:cs="Arial"/>
        </w:rPr>
      </w:pPr>
      <w:r w:rsidRPr="00AC0DD5">
        <w:rPr>
          <w:rFonts w:ascii="Arial" w:eastAsia="Calibri" w:hAnsi="Arial" w:cs="Arial"/>
        </w:rPr>
        <w:t>Postanowienia Umowy dotyczące Podwykonawców stosuje się odpowiednio do dalszych Podwykonawców.</w:t>
      </w:r>
    </w:p>
    <w:p w:rsidR="001F28AD" w:rsidRPr="00AC0DD5" w:rsidRDefault="001F28AD" w:rsidP="001F28AD">
      <w:pPr>
        <w:keepNext/>
        <w:keepLines/>
        <w:suppressAutoHyphens/>
        <w:spacing w:after="0"/>
        <w:contextualSpacing/>
        <w:outlineLvl w:val="0"/>
        <w:rPr>
          <w:rFonts w:ascii="Arial" w:eastAsia="Times New Roman" w:hAnsi="Arial" w:cs="Arial"/>
        </w:rPr>
      </w:pPr>
    </w:p>
    <w:p w:rsidR="001F28AD" w:rsidRPr="00AC0DD5" w:rsidRDefault="001F28AD" w:rsidP="001F28AD">
      <w:pPr>
        <w:keepNext/>
        <w:keepLines/>
        <w:suppressAutoHyphens/>
        <w:spacing w:after="0"/>
        <w:outlineLvl w:val="0"/>
        <w:rPr>
          <w:rFonts w:ascii="Arial" w:eastAsia="Times New Roman" w:hAnsi="Arial" w:cs="Arial"/>
          <w:b/>
        </w:rPr>
      </w:pPr>
      <w:r w:rsidRPr="00AC0DD5">
        <w:rPr>
          <w:rFonts w:ascii="Arial" w:eastAsia="Times New Roman" w:hAnsi="Arial" w:cs="Arial"/>
          <w:b/>
        </w:rPr>
        <w:t xml:space="preserve">                                                                          § 10.</w:t>
      </w:r>
    </w:p>
    <w:p w:rsidR="001F28AD" w:rsidRPr="00AC0DD5" w:rsidRDefault="005C535A" w:rsidP="001F28AD">
      <w:pPr>
        <w:keepNext/>
        <w:keepLines/>
        <w:suppressAutoHyphens/>
        <w:spacing w:after="0"/>
        <w:contextualSpacing/>
        <w:jc w:val="center"/>
        <w:outlineLvl w:val="0"/>
        <w:rPr>
          <w:rFonts w:ascii="Arial" w:eastAsia="Times New Roman" w:hAnsi="Arial" w:cs="Arial"/>
          <w:b/>
        </w:rPr>
      </w:pPr>
      <w:r w:rsidRPr="00AC0DD5">
        <w:rPr>
          <w:rFonts w:ascii="Arial" w:eastAsia="Times New Roman" w:hAnsi="Arial" w:cs="Arial"/>
          <w:b/>
        </w:rPr>
        <w:t xml:space="preserve">          </w:t>
      </w:r>
      <w:r w:rsidR="001F28AD" w:rsidRPr="00AC0DD5">
        <w:rPr>
          <w:rFonts w:ascii="Arial" w:eastAsia="Times New Roman" w:hAnsi="Arial" w:cs="Arial"/>
          <w:b/>
        </w:rPr>
        <w:t>Zamawiający</w:t>
      </w:r>
    </w:p>
    <w:p w:rsidR="001F28AD" w:rsidRPr="00AC0DD5" w:rsidRDefault="001F28AD" w:rsidP="001F28AD">
      <w:pPr>
        <w:keepNext/>
        <w:keepLines/>
        <w:suppressAutoHyphens/>
        <w:spacing w:after="0"/>
        <w:contextualSpacing/>
        <w:jc w:val="center"/>
        <w:outlineLvl w:val="0"/>
        <w:rPr>
          <w:rFonts w:ascii="Arial" w:eastAsia="Times New Roman" w:hAnsi="Arial" w:cs="Arial"/>
          <w:b/>
        </w:rPr>
      </w:pPr>
    </w:p>
    <w:p w:rsidR="001F28AD" w:rsidRPr="00AC0DD5" w:rsidRDefault="001F28AD" w:rsidP="00E62E2D">
      <w:pPr>
        <w:numPr>
          <w:ilvl w:val="0"/>
          <w:numId w:val="72"/>
        </w:numPr>
        <w:suppressAutoHyphens/>
        <w:spacing w:after="0"/>
        <w:jc w:val="both"/>
        <w:rPr>
          <w:rFonts w:ascii="Arial" w:eastAsia="Times New Roman" w:hAnsi="Arial" w:cs="Arial"/>
          <w:lang w:eastAsia="pl-PL"/>
        </w:rPr>
      </w:pPr>
      <w:r w:rsidRPr="00AC0DD5">
        <w:rPr>
          <w:rFonts w:ascii="Arial" w:eastAsia="Times New Roman" w:hAnsi="Arial" w:cs="Arial"/>
          <w:lang w:eastAsia="pl-PL"/>
        </w:rPr>
        <w:t>Zamawiający zastrzega sobie możliwość sprawdzenia posiadania przez pojazd Wykonawcy aktualnych badań technicznych, polisy OC i NW oraz stanu technicznego pojazdu. Do wykonania sprawdzenia stanu technicznego upoważnieni są przedstawiciele Policji, Żandarmerii Wojskowej (ŻW), przedstawiciele Zamawiającego oraz dowódca/dysponent pojazdu. Po zakwestionowaniu stanu technicznego pojazdu/ów przez Policję, ŻW, przedstawiciela Zamawiającego lub dowódcę/dysponenta pojazdu, Wykonawca zobowiązuje się w ciągu 1 godziny podstawić inny, sprawny technicznie pojazd.</w:t>
      </w:r>
    </w:p>
    <w:p w:rsidR="001F28AD" w:rsidRPr="00AC0DD5" w:rsidRDefault="001F28AD" w:rsidP="00E62E2D">
      <w:pPr>
        <w:numPr>
          <w:ilvl w:val="0"/>
          <w:numId w:val="72"/>
        </w:numPr>
        <w:suppressAutoHyphens/>
        <w:spacing w:after="0"/>
        <w:jc w:val="both"/>
        <w:rPr>
          <w:rFonts w:ascii="Arial" w:eastAsia="Times New Roman" w:hAnsi="Arial" w:cs="Arial"/>
          <w:lang w:eastAsia="pl-PL"/>
        </w:rPr>
      </w:pPr>
      <w:r w:rsidRPr="00AC0DD5">
        <w:rPr>
          <w:rFonts w:ascii="Arial" w:eastAsia="Times New Roman" w:hAnsi="Arial" w:cs="Arial"/>
          <w:lang w:eastAsia="pl-PL"/>
        </w:rPr>
        <w:t xml:space="preserve">W przypadku niemożności wykonania zleconej usługi w terminie lub w wyniku potwierdzonych nieprawidłowości stanu technicznego pojazdów Wykonawcy, niepełnego ukompletowania wyposażenia dodatkowego pojazdów oraz braku wymaganych polis czy też stanu kierowcy uniemożliwiającego prowadzenie pojazdów oraz niezachowanie terminu podstawienia zastępczego środka transportu w czasie określonym w </w:t>
      </w:r>
      <w:r w:rsidRPr="00AC0DD5">
        <w:rPr>
          <w:rFonts w:ascii="Arial" w:eastAsia="Times New Roman" w:hAnsi="Arial" w:cs="Arial"/>
          <w:noProof/>
          <w:lang w:eastAsia="pl-PL"/>
        </w:rPr>
        <w:t>§  7</w:t>
      </w:r>
      <w:r w:rsidRPr="00AC0DD5">
        <w:rPr>
          <w:rFonts w:ascii="Arial" w:eastAsia="Times New Roman" w:hAnsi="Arial" w:cs="Arial"/>
          <w:lang w:eastAsia="pl-PL"/>
        </w:rPr>
        <w:t xml:space="preserve"> ust. 17  </w:t>
      </w:r>
      <w:r w:rsidRPr="00AC0DD5">
        <w:rPr>
          <w:rFonts w:ascii="Arial" w:eastAsia="Times New Roman" w:hAnsi="Arial" w:cs="Arial"/>
          <w:lang w:eastAsia="pl-PL"/>
        </w:rPr>
        <w:lastRenderedPageBreak/>
        <w:t xml:space="preserve">– Zamawiający ma prawo zlecić wykonanie usługi innemu przewoźnikowi na koszt Wykonawcy. </w:t>
      </w:r>
    </w:p>
    <w:p w:rsidR="001F28AD" w:rsidRPr="00AC0DD5" w:rsidRDefault="001F28AD" w:rsidP="00E62E2D">
      <w:pPr>
        <w:numPr>
          <w:ilvl w:val="0"/>
          <w:numId w:val="72"/>
        </w:numPr>
        <w:suppressAutoHyphens/>
        <w:spacing w:after="0"/>
        <w:jc w:val="both"/>
        <w:rPr>
          <w:rFonts w:ascii="Arial" w:eastAsia="Times New Roman" w:hAnsi="Arial" w:cs="Arial"/>
          <w:lang w:eastAsia="pl-PL"/>
        </w:rPr>
      </w:pPr>
      <w:r w:rsidRPr="00AC0DD5">
        <w:rPr>
          <w:rFonts w:ascii="Arial" w:eastAsia="Times New Roman" w:hAnsi="Arial" w:cs="Arial"/>
          <w:lang w:eastAsia="pl-PL"/>
        </w:rPr>
        <w:t>Zamawiający nie ponosi żadnej odpowiedzialności za wypadki i zdarzenia jakiegokolwiek typu, w wyniku których nastąpi uszkodzenie ciała, śmierć czy szkoda materialna, spowodowane z winy Wykonawcy.</w:t>
      </w:r>
    </w:p>
    <w:p w:rsidR="001F28AD" w:rsidRPr="00AC0DD5" w:rsidRDefault="001F28AD" w:rsidP="00E62E2D">
      <w:pPr>
        <w:pStyle w:val="Akapitzlist"/>
        <w:numPr>
          <w:ilvl w:val="0"/>
          <w:numId w:val="72"/>
        </w:numPr>
        <w:suppressAutoHyphens/>
        <w:spacing w:line="276" w:lineRule="auto"/>
        <w:contextualSpacing/>
        <w:jc w:val="both"/>
        <w:rPr>
          <w:rFonts w:ascii="Arial" w:hAnsi="Arial" w:cs="Arial"/>
          <w:sz w:val="22"/>
          <w:szCs w:val="22"/>
        </w:rPr>
      </w:pPr>
      <w:r w:rsidRPr="00AC0DD5">
        <w:rPr>
          <w:rFonts w:ascii="Arial" w:hAnsi="Arial" w:cs="Arial"/>
          <w:sz w:val="22"/>
          <w:szCs w:val="22"/>
        </w:rPr>
        <w:t xml:space="preserve">O terminie przewozu Zamawiający zobowiązany jest powiadomić faksem lub pocztą elektroniczną Wykonawcę na co najmniej 48 godzin przed terminem planowanego wyjazdu. </w:t>
      </w:r>
    </w:p>
    <w:p w:rsidR="001F28AD" w:rsidRPr="00AC0DD5" w:rsidRDefault="001F28AD" w:rsidP="00E62E2D">
      <w:pPr>
        <w:numPr>
          <w:ilvl w:val="0"/>
          <w:numId w:val="72"/>
        </w:numPr>
        <w:suppressAutoHyphens/>
        <w:spacing w:after="0"/>
        <w:jc w:val="both"/>
        <w:rPr>
          <w:rFonts w:ascii="Arial" w:eastAsia="Times New Roman" w:hAnsi="Arial" w:cs="Arial"/>
          <w:lang w:eastAsia="pl-PL"/>
        </w:rPr>
      </w:pPr>
      <w:r w:rsidRPr="00AC0DD5">
        <w:rPr>
          <w:rFonts w:ascii="Arial" w:eastAsia="Times New Roman" w:hAnsi="Arial" w:cs="Arial"/>
          <w:lang w:eastAsia="pl-PL"/>
        </w:rPr>
        <w:t>W razie wystąpienia nagłej potrzeby wykonania usługi Zamawiający zastrzega sobie możliwość skrócenia terminu, o którym mowa w ust. 4 do 12 godzin –</w:t>
      </w:r>
      <w:r w:rsidRPr="00AC0DD5">
        <w:rPr>
          <w:rFonts w:ascii="Arial" w:eastAsia="Times New Roman" w:hAnsi="Arial" w:cs="Arial"/>
          <w:u w:val="single"/>
          <w:lang w:eastAsia="pl-PL"/>
        </w:rPr>
        <w:t xml:space="preserve"> zgodnie z przyjętą ofertą.</w:t>
      </w:r>
    </w:p>
    <w:p w:rsidR="001F28AD" w:rsidRPr="00AC0DD5" w:rsidRDefault="001F28AD" w:rsidP="00E62E2D">
      <w:pPr>
        <w:numPr>
          <w:ilvl w:val="0"/>
          <w:numId w:val="72"/>
        </w:numPr>
        <w:suppressAutoHyphens/>
        <w:spacing w:after="0"/>
        <w:jc w:val="both"/>
        <w:rPr>
          <w:rFonts w:ascii="Arial" w:eastAsia="Times New Roman" w:hAnsi="Arial" w:cs="Arial"/>
          <w:lang w:eastAsia="pl-PL"/>
        </w:rPr>
      </w:pPr>
      <w:r w:rsidRPr="00AC0DD5">
        <w:rPr>
          <w:rFonts w:ascii="Arial" w:eastAsia="Times New Roman" w:hAnsi="Arial" w:cs="Arial"/>
          <w:lang w:eastAsia="pl-PL"/>
        </w:rPr>
        <w:t xml:space="preserve">Zamawiający może zrezygnować ze świadczenia usługi w danym dniu po uprzednim poinformowaniu Wykonawcy faksem lub telefonicznie na co najmniej 8 godzin przed terminem świadczenia usługi. </w:t>
      </w:r>
    </w:p>
    <w:p w:rsidR="001F28AD" w:rsidRPr="00AC0DD5" w:rsidRDefault="001F28AD" w:rsidP="001F28AD">
      <w:pPr>
        <w:suppressAutoHyphens/>
        <w:spacing w:after="0"/>
        <w:ind w:left="426"/>
        <w:jc w:val="both"/>
        <w:rPr>
          <w:rFonts w:ascii="Arial" w:eastAsia="Times New Roman" w:hAnsi="Arial" w:cs="Arial"/>
          <w:lang w:eastAsia="pl-PL"/>
        </w:rPr>
      </w:pPr>
    </w:p>
    <w:p w:rsidR="001F28AD" w:rsidRPr="00AC0DD5" w:rsidRDefault="001F28AD" w:rsidP="001F28AD">
      <w:pPr>
        <w:keepNext/>
        <w:keepLines/>
        <w:suppressAutoHyphens/>
        <w:spacing w:after="0"/>
        <w:contextualSpacing/>
        <w:jc w:val="center"/>
        <w:outlineLvl w:val="0"/>
        <w:rPr>
          <w:rFonts w:ascii="Arial" w:eastAsia="MS Mincho" w:hAnsi="Arial" w:cs="Arial"/>
          <w:b/>
        </w:rPr>
      </w:pPr>
      <w:r w:rsidRPr="00AC0DD5">
        <w:rPr>
          <w:rFonts w:ascii="Arial" w:eastAsia="MS Mincho" w:hAnsi="Arial" w:cs="Arial"/>
          <w:b/>
        </w:rPr>
        <w:t>§ 11.</w:t>
      </w:r>
    </w:p>
    <w:p w:rsidR="001F28AD" w:rsidRPr="00AC0DD5" w:rsidRDefault="001F28AD" w:rsidP="001F28AD">
      <w:pPr>
        <w:keepNext/>
        <w:keepLines/>
        <w:suppressAutoHyphens/>
        <w:spacing w:after="0"/>
        <w:contextualSpacing/>
        <w:jc w:val="center"/>
        <w:outlineLvl w:val="0"/>
        <w:rPr>
          <w:rFonts w:ascii="Arial" w:eastAsia="MS Mincho" w:hAnsi="Arial" w:cs="Arial"/>
          <w:b/>
        </w:rPr>
      </w:pPr>
      <w:r w:rsidRPr="00AC0DD5">
        <w:rPr>
          <w:rFonts w:ascii="Arial" w:eastAsia="MS Mincho" w:hAnsi="Arial" w:cs="Arial"/>
          <w:b/>
        </w:rPr>
        <w:t>Kary umowne</w:t>
      </w:r>
    </w:p>
    <w:p w:rsidR="001F28AD" w:rsidRPr="00AC0DD5" w:rsidRDefault="001F28AD" w:rsidP="001F28AD">
      <w:pPr>
        <w:keepNext/>
        <w:keepLines/>
        <w:suppressAutoHyphens/>
        <w:spacing w:after="0"/>
        <w:contextualSpacing/>
        <w:jc w:val="center"/>
        <w:outlineLvl w:val="0"/>
        <w:rPr>
          <w:rFonts w:ascii="Arial" w:eastAsia="MS Mincho" w:hAnsi="Arial" w:cs="Arial"/>
          <w:b/>
        </w:rPr>
      </w:pPr>
    </w:p>
    <w:p w:rsidR="001F28AD" w:rsidRPr="00AC0DD5" w:rsidRDefault="001F28AD" w:rsidP="00E62E2D">
      <w:pPr>
        <w:numPr>
          <w:ilvl w:val="0"/>
          <w:numId w:val="56"/>
        </w:numPr>
        <w:suppressAutoHyphens/>
        <w:spacing w:after="0"/>
        <w:ind w:left="0" w:firstLine="0"/>
        <w:jc w:val="both"/>
        <w:rPr>
          <w:rFonts w:ascii="Arial" w:eastAsia="Times New Roman" w:hAnsi="Arial" w:cs="Arial"/>
          <w:color w:val="000000"/>
          <w:lang w:eastAsia="pl-PL"/>
        </w:rPr>
      </w:pPr>
      <w:r w:rsidRPr="00AC0DD5">
        <w:rPr>
          <w:rFonts w:ascii="Arial" w:eastAsia="Times New Roman" w:hAnsi="Arial" w:cs="Arial"/>
          <w:color w:val="000000"/>
          <w:lang w:eastAsia="pl-PL"/>
        </w:rPr>
        <w:t>Strony ustalają, że Wykonawca zapłaci Zamawiającemu kary umowne:</w:t>
      </w:r>
    </w:p>
    <w:p w:rsidR="001F28AD" w:rsidRPr="00AC0DD5" w:rsidRDefault="001F28AD" w:rsidP="00E62E2D">
      <w:pPr>
        <w:widowControl w:val="0"/>
        <w:numPr>
          <w:ilvl w:val="1"/>
          <w:numId w:val="60"/>
        </w:numPr>
        <w:tabs>
          <w:tab w:val="clear" w:pos="720"/>
          <w:tab w:val="num" w:pos="851"/>
        </w:tabs>
        <w:autoSpaceDE w:val="0"/>
        <w:autoSpaceDN w:val="0"/>
        <w:adjustRightInd w:val="0"/>
        <w:spacing w:after="0" w:line="240" w:lineRule="auto"/>
        <w:ind w:left="851" w:hanging="426"/>
        <w:jc w:val="both"/>
        <w:rPr>
          <w:rFonts w:ascii="Arial" w:eastAsia="Times New Roman" w:hAnsi="Arial" w:cs="Arial"/>
          <w:noProof/>
          <w:lang w:eastAsia="pl-PL"/>
        </w:rPr>
      </w:pPr>
      <w:r w:rsidRPr="00AC0DD5">
        <w:rPr>
          <w:rFonts w:ascii="Arial" w:eastAsia="Times New Roman" w:hAnsi="Arial" w:cs="Arial"/>
          <w:b/>
          <w:noProof/>
          <w:lang w:eastAsia="pl-PL"/>
        </w:rPr>
        <w:t>10%</w:t>
      </w:r>
      <w:r w:rsidRPr="00AC0DD5">
        <w:rPr>
          <w:rFonts w:ascii="Arial" w:eastAsia="Times New Roman" w:hAnsi="Arial" w:cs="Arial"/>
          <w:noProof/>
          <w:lang w:eastAsia="pl-PL"/>
        </w:rPr>
        <w:t xml:space="preserve"> wartości umowy brutto określonej w § 5 ust. 1 niniejszej umowy - </w:t>
      </w:r>
      <w:r w:rsidR="005C535A" w:rsidRPr="00AC0DD5">
        <w:rPr>
          <w:rFonts w:ascii="Arial" w:eastAsia="Times New Roman" w:hAnsi="Arial" w:cs="Arial"/>
          <w:noProof/>
          <w:lang w:eastAsia="pl-PL"/>
        </w:rPr>
        <w:br/>
      </w:r>
      <w:r w:rsidRPr="00AC0DD5">
        <w:rPr>
          <w:rFonts w:ascii="Arial" w:eastAsia="Times New Roman" w:hAnsi="Arial" w:cs="Arial"/>
          <w:noProof/>
          <w:lang w:eastAsia="pl-PL"/>
        </w:rPr>
        <w:t xml:space="preserve">w przypadku </w:t>
      </w:r>
      <w:r w:rsidRPr="00AC0DD5">
        <w:rPr>
          <w:rFonts w:ascii="Arial" w:eastAsia="Times New Roman" w:hAnsi="Arial" w:cs="Arial"/>
          <w:b/>
          <w:noProof/>
          <w:lang w:eastAsia="pl-PL"/>
        </w:rPr>
        <w:t>odstąpienia od umowy przez Wykonawcę lub Zamawiającego z powodu okoliczności, za które odpowiada Wykonawca</w:t>
      </w:r>
      <w:r w:rsidRPr="00AC0DD5">
        <w:rPr>
          <w:rFonts w:ascii="Arial" w:eastAsia="Times New Roman" w:hAnsi="Arial" w:cs="Arial"/>
          <w:noProof/>
          <w:lang w:eastAsia="pl-PL"/>
        </w:rPr>
        <w:t>;</w:t>
      </w:r>
    </w:p>
    <w:p w:rsidR="001F28AD" w:rsidRPr="00AC0DD5" w:rsidRDefault="001F28AD" w:rsidP="00E62E2D">
      <w:pPr>
        <w:widowControl w:val="0"/>
        <w:numPr>
          <w:ilvl w:val="1"/>
          <w:numId w:val="60"/>
        </w:numPr>
        <w:tabs>
          <w:tab w:val="clear" w:pos="720"/>
          <w:tab w:val="num" w:pos="851"/>
        </w:tabs>
        <w:autoSpaceDE w:val="0"/>
        <w:autoSpaceDN w:val="0"/>
        <w:adjustRightInd w:val="0"/>
        <w:spacing w:after="0" w:line="240" w:lineRule="auto"/>
        <w:ind w:left="851" w:hanging="426"/>
        <w:jc w:val="both"/>
        <w:rPr>
          <w:rFonts w:ascii="Arial" w:eastAsia="Times New Roman" w:hAnsi="Arial" w:cs="Arial"/>
          <w:noProof/>
          <w:lang w:eastAsia="pl-PL"/>
        </w:rPr>
      </w:pPr>
      <w:r w:rsidRPr="00AC0DD5">
        <w:rPr>
          <w:rFonts w:ascii="Arial" w:eastAsia="Times New Roman" w:hAnsi="Arial" w:cs="Arial"/>
          <w:b/>
          <w:noProof/>
          <w:lang w:eastAsia="pl-PL"/>
        </w:rPr>
        <w:t>20 %</w:t>
      </w:r>
      <w:r w:rsidRPr="00AC0DD5">
        <w:rPr>
          <w:rFonts w:ascii="Arial" w:eastAsia="Times New Roman" w:hAnsi="Arial" w:cs="Arial"/>
          <w:noProof/>
          <w:lang w:eastAsia="pl-PL"/>
        </w:rPr>
        <w:t xml:space="preserve"> wartości wykonywanego zadania transportowego brutto - w przypadku </w:t>
      </w:r>
      <w:r w:rsidRPr="00AC0DD5">
        <w:rPr>
          <w:rFonts w:ascii="Arial" w:eastAsia="Times New Roman" w:hAnsi="Arial" w:cs="Arial"/>
          <w:b/>
          <w:noProof/>
          <w:lang w:eastAsia="pl-PL"/>
        </w:rPr>
        <w:t>niewykonania lub nienależytego wykonania danego zlecenia przewozu za każdy stwierdzony przypadek;</w:t>
      </w:r>
    </w:p>
    <w:p w:rsidR="001F28AD" w:rsidRPr="00AC0DD5" w:rsidRDefault="001F28AD" w:rsidP="00E62E2D">
      <w:pPr>
        <w:widowControl w:val="0"/>
        <w:numPr>
          <w:ilvl w:val="1"/>
          <w:numId w:val="60"/>
        </w:numPr>
        <w:tabs>
          <w:tab w:val="clear" w:pos="720"/>
          <w:tab w:val="num" w:pos="851"/>
        </w:tabs>
        <w:autoSpaceDE w:val="0"/>
        <w:autoSpaceDN w:val="0"/>
        <w:adjustRightInd w:val="0"/>
        <w:spacing w:after="0" w:line="240" w:lineRule="auto"/>
        <w:ind w:left="851" w:hanging="426"/>
        <w:jc w:val="both"/>
        <w:rPr>
          <w:rFonts w:ascii="Arial" w:eastAsia="Times New Roman" w:hAnsi="Arial" w:cs="Arial"/>
          <w:noProof/>
          <w:lang w:eastAsia="pl-PL"/>
        </w:rPr>
      </w:pPr>
      <w:r w:rsidRPr="00AC0DD5">
        <w:rPr>
          <w:rFonts w:ascii="Arial" w:eastAsia="Times New Roman" w:hAnsi="Arial" w:cs="Arial"/>
          <w:b/>
          <w:noProof/>
          <w:lang w:eastAsia="pl-PL"/>
        </w:rPr>
        <w:t>0,2%</w:t>
      </w:r>
      <w:r w:rsidRPr="00AC0DD5">
        <w:rPr>
          <w:rFonts w:ascii="Arial" w:eastAsia="Times New Roman" w:hAnsi="Arial" w:cs="Arial"/>
          <w:noProof/>
          <w:lang w:eastAsia="pl-PL"/>
        </w:rPr>
        <w:t xml:space="preserve"> wartości umowy brutto określonej w § 5 ust. 1 niniejszej umowy - </w:t>
      </w:r>
      <w:r w:rsidRPr="00AC0DD5">
        <w:rPr>
          <w:rFonts w:ascii="Arial" w:eastAsia="Times New Roman" w:hAnsi="Arial" w:cs="Arial"/>
          <w:b/>
          <w:noProof/>
          <w:lang w:eastAsia="pl-PL"/>
        </w:rPr>
        <w:t>za każdą godzinę zwłoki</w:t>
      </w:r>
      <w:r w:rsidRPr="00AC0DD5">
        <w:rPr>
          <w:rFonts w:ascii="Arial" w:eastAsia="Times New Roman" w:hAnsi="Arial" w:cs="Arial"/>
          <w:noProof/>
          <w:lang w:eastAsia="pl-PL"/>
        </w:rPr>
        <w:t xml:space="preserve"> w realizacji umowy w danym dniu;</w:t>
      </w:r>
    </w:p>
    <w:p w:rsidR="001F28AD" w:rsidRPr="00AC0DD5" w:rsidRDefault="001F28AD" w:rsidP="00E62E2D">
      <w:pPr>
        <w:widowControl w:val="0"/>
        <w:numPr>
          <w:ilvl w:val="1"/>
          <w:numId w:val="60"/>
        </w:numPr>
        <w:tabs>
          <w:tab w:val="clear" w:pos="720"/>
          <w:tab w:val="num" w:pos="851"/>
        </w:tabs>
        <w:autoSpaceDE w:val="0"/>
        <w:autoSpaceDN w:val="0"/>
        <w:adjustRightInd w:val="0"/>
        <w:spacing w:after="0" w:line="240" w:lineRule="auto"/>
        <w:ind w:left="851" w:hanging="426"/>
        <w:jc w:val="both"/>
        <w:rPr>
          <w:rFonts w:ascii="Arial" w:eastAsia="Times New Roman" w:hAnsi="Arial" w:cs="Arial"/>
          <w:b/>
          <w:noProof/>
          <w:lang w:eastAsia="pl-PL"/>
        </w:rPr>
      </w:pPr>
      <w:r w:rsidRPr="00AC0DD5">
        <w:rPr>
          <w:rFonts w:ascii="Arial" w:eastAsia="Times New Roman" w:hAnsi="Arial" w:cs="Arial"/>
          <w:b/>
          <w:noProof/>
          <w:lang w:eastAsia="pl-PL"/>
        </w:rPr>
        <w:t xml:space="preserve">50 zł (słownie: pięćdziesiąt złotych) za każdy pełny dzień - za niedopełnienie wymogu zatrudniania kierowców świadczących usługi na podstawie umowy </w:t>
      </w:r>
      <w:r w:rsidRPr="00AC0DD5">
        <w:rPr>
          <w:rFonts w:ascii="Arial" w:eastAsia="Times New Roman" w:hAnsi="Arial" w:cs="Arial"/>
          <w:b/>
          <w:noProof/>
          <w:lang w:eastAsia="pl-PL"/>
        </w:rPr>
        <w:br/>
        <w:t>o pracę. Powyższa kara będzie naliczana oddzielnie za każdą osobę świadczącą usługi, a niezatrudnioną przez Wykonawcę lub podwykonawcę na postawie umowy o pracę;</w:t>
      </w:r>
    </w:p>
    <w:p w:rsidR="001F28AD" w:rsidRPr="00AC0DD5" w:rsidRDefault="001F28AD" w:rsidP="00E62E2D">
      <w:pPr>
        <w:widowControl w:val="0"/>
        <w:numPr>
          <w:ilvl w:val="1"/>
          <w:numId w:val="60"/>
        </w:numPr>
        <w:tabs>
          <w:tab w:val="clear" w:pos="720"/>
          <w:tab w:val="num" w:pos="851"/>
        </w:tabs>
        <w:autoSpaceDE w:val="0"/>
        <w:autoSpaceDN w:val="0"/>
        <w:adjustRightInd w:val="0"/>
        <w:spacing w:after="0" w:line="240" w:lineRule="auto"/>
        <w:ind w:left="851" w:hanging="426"/>
        <w:jc w:val="both"/>
        <w:rPr>
          <w:rFonts w:ascii="Arial" w:eastAsia="Times New Roman" w:hAnsi="Arial" w:cs="Arial"/>
          <w:b/>
          <w:noProof/>
          <w:lang w:eastAsia="pl-PL"/>
        </w:rPr>
      </w:pPr>
      <w:r w:rsidRPr="00AC0DD5">
        <w:rPr>
          <w:rFonts w:ascii="Arial" w:eastAsia="Times New Roman" w:hAnsi="Arial" w:cs="Arial"/>
          <w:b/>
          <w:lang w:eastAsia="pl-PL"/>
        </w:rPr>
        <w:t xml:space="preserve">5% </w:t>
      </w:r>
      <w:r w:rsidRPr="00AC0DD5">
        <w:rPr>
          <w:rFonts w:ascii="Arial" w:eastAsia="Times New Roman" w:hAnsi="Arial" w:cs="Arial"/>
          <w:lang w:eastAsia="pl-PL"/>
        </w:rPr>
        <w:t xml:space="preserve">umowy brutto określonej w § 5 ust. 1 niniejszej umowy - </w:t>
      </w:r>
      <w:r w:rsidR="00117E98">
        <w:rPr>
          <w:rFonts w:ascii="Arial" w:eastAsia="Times New Roman" w:hAnsi="Arial" w:cs="Arial"/>
          <w:b/>
          <w:lang w:eastAsia="pl-PL"/>
        </w:rPr>
        <w:t xml:space="preserve">za zmianę albo rezygnację </w:t>
      </w:r>
      <w:r w:rsidRPr="00AC0DD5">
        <w:rPr>
          <w:rFonts w:ascii="Arial" w:eastAsia="Times New Roman" w:hAnsi="Arial" w:cs="Arial"/>
          <w:b/>
          <w:lang w:eastAsia="pl-PL"/>
        </w:rPr>
        <w:t xml:space="preserve">z podwykonawcy, o którym mowa w § 9 ust. 1 </w:t>
      </w:r>
    </w:p>
    <w:p w:rsidR="001F28AD" w:rsidRPr="00AC0DD5" w:rsidRDefault="001F28AD" w:rsidP="00E62E2D">
      <w:pPr>
        <w:widowControl w:val="0"/>
        <w:numPr>
          <w:ilvl w:val="0"/>
          <w:numId w:val="60"/>
        </w:numPr>
        <w:autoSpaceDE w:val="0"/>
        <w:autoSpaceDN w:val="0"/>
        <w:adjustRightInd w:val="0"/>
        <w:spacing w:after="0" w:line="240" w:lineRule="auto"/>
        <w:ind w:left="426" w:hanging="426"/>
        <w:jc w:val="both"/>
        <w:rPr>
          <w:rFonts w:ascii="Arial" w:eastAsia="Times New Roman" w:hAnsi="Arial" w:cs="Arial"/>
          <w:noProof/>
          <w:lang w:eastAsia="pl-PL"/>
        </w:rPr>
      </w:pPr>
      <w:r w:rsidRPr="00AC0DD5">
        <w:rPr>
          <w:rFonts w:ascii="Arial" w:eastAsia="Times New Roman" w:hAnsi="Arial" w:cs="Arial"/>
          <w:noProof/>
          <w:lang w:eastAsia="pl-PL"/>
        </w:rPr>
        <w:t xml:space="preserve">Zamawiający zastrzega sobie prawo dochodzenia odszkodowania uzupełniającego przewyższającego wysokość zastrzeżonych kar umownych do poełnej wysokości poniesionej szkody. </w:t>
      </w:r>
    </w:p>
    <w:p w:rsidR="001F28AD" w:rsidRPr="00AC0DD5" w:rsidRDefault="001F28AD" w:rsidP="00E62E2D">
      <w:pPr>
        <w:widowControl w:val="0"/>
        <w:numPr>
          <w:ilvl w:val="0"/>
          <w:numId w:val="60"/>
        </w:numPr>
        <w:autoSpaceDE w:val="0"/>
        <w:autoSpaceDN w:val="0"/>
        <w:adjustRightInd w:val="0"/>
        <w:spacing w:after="0" w:line="240" w:lineRule="auto"/>
        <w:ind w:left="426" w:hanging="426"/>
        <w:jc w:val="both"/>
        <w:rPr>
          <w:rFonts w:ascii="Arial" w:eastAsia="Times New Roman" w:hAnsi="Arial" w:cs="Arial"/>
          <w:noProof/>
          <w:lang w:eastAsia="pl-PL"/>
        </w:rPr>
      </w:pPr>
      <w:r w:rsidRPr="00AC0DD5">
        <w:rPr>
          <w:rFonts w:ascii="Arial" w:hAnsi="Arial" w:cs="Arial"/>
        </w:rPr>
        <w:t xml:space="preserve">Wykonawca w przypadku naruszenia przez jego pracowników zasad obowiązujących </w:t>
      </w:r>
      <w:r w:rsidRPr="00AC0DD5">
        <w:rPr>
          <w:rFonts w:ascii="Arial" w:hAnsi="Arial" w:cs="Arial"/>
        </w:rPr>
        <w:br/>
        <w:t xml:space="preserve">na  terenie jednostki przepisów w zakresie wejścia/wyjścia, wjazdu/wyjazdu do jednostki </w:t>
      </w:r>
      <w:r w:rsidRPr="00AC0DD5">
        <w:rPr>
          <w:rFonts w:ascii="Arial" w:hAnsi="Arial" w:cs="Arial"/>
        </w:rPr>
        <w:br/>
        <w:t xml:space="preserve">i przebywania na jej terenie w szczególności polegające na: </w:t>
      </w:r>
    </w:p>
    <w:p w:rsidR="001F28AD" w:rsidRPr="00AC0DD5" w:rsidRDefault="001F28AD" w:rsidP="00E62E2D">
      <w:pPr>
        <w:numPr>
          <w:ilvl w:val="0"/>
          <w:numId w:val="61"/>
        </w:numPr>
        <w:suppressAutoHyphens/>
        <w:autoSpaceDN w:val="0"/>
        <w:spacing w:after="0" w:line="240" w:lineRule="auto"/>
        <w:ind w:left="851" w:hanging="426"/>
        <w:jc w:val="both"/>
        <w:textAlignment w:val="baseline"/>
        <w:rPr>
          <w:rFonts w:ascii="Arial" w:eastAsia="Times New Roman" w:hAnsi="Arial" w:cs="Arial"/>
          <w:kern w:val="3"/>
          <w:lang w:eastAsia="zh-CN"/>
        </w:rPr>
      </w:pPr>
      <w:r w:rsidRPr="00AC0DD5">
        <w:rPr>
          <w:rFonts w:ascii="Arial" w:eastAsia="Times New Roman" w:hAnsi="Arial" w:cs="Arial"/>
          <w:kern w:val="3"/>
          <w:lang w:eastAsia="zh-CN"/>
        </w:rPr>
        <w:t>nieuprawnione użytkowanie przepustek,</w:t>
      </w:r>
    </w:p>
    <w:p w:rsidR="001F28AD" w:rsidRPr="00AC0DD5" w:rsidRDefault="001F28AD" w:rsidP="00E62E2D">
      <w:pPr>
        <w:numPr>
          <w:ilvl w:val="0"/>
          <w:numId w:val="61"/>
        </w:numPr>
        <w:suppressAutoHyphens/>
        <w:autoSpaceDN w:val="0"/>
        <w:spacing w:after="0" w:line="240" w:lineRule="auto"/>
        <w:ind w:left="851" w:hanging="426"/>
        <w:jc w:val="both"/>
        <w:textAlignment w:val="baseline"/>
        <w:rPr>
          <w:rFonts w:ascii="Arial" w:eastAsia="Times New Roman" w:hAnsi="Arial" w:cs="Arial"/>
          <w:kern w:val="3"/>
          <w:lang w:eastAsia="zh-CN"/>
        </w:rPr>
      </w:pPr>
      <w:r w:rsidRPr="00AC0DD5">
        <w:rPr>
          <w:rFonts w:ascii="Arial" w:eastAsia="Times New Roman" w:hAnsi="Arial" w:cs="Arial"/>
          <w:kern w:val="3"/>
          <w:lang w:eastAsia="zh-CN"/>
        </w:rPr>
        <w:t>przebywanie poza terenem wyznaczonym do wykonywania prac,</w:t>
      </w:r>
    </w:p>
    <w:p w:rsidR="001F28AD" w:rsidRPr="00AC0DD5" w:rsidRDefault="001F28AD" w:rsidP="00E62E2D">
      <w:pPr>
        <w:numPr>
          <w:ilvl w:val="0"/>
          <w:numId w:val="61"/>
        </w:numPr>
        <w:suppressAutoHyphens/>
        <w:autoSpaceDN w:val="0"/>
        <w:spacing w:after="0" w:line="240" w:lineRule="auto"/>
        <w:ind w:left="851" w:hanging="426"/>
        <w:jc w:val="both"/>
        <w:textAlignment w:val="baseline"/>
        <w:rPr>
          <w:rFonts w:ascii="Arial" w:eastAsia="Times New Roman" w:hAnsi="Arial" w:cs="Arial"/>
          <w:kern w:val="3"/>
          <w:lang w:eastAsia="zh-CN"/>
        </w:rPr>
      </w:pPr>
      <w:r w:rsidRPr="00AC0DD5">
        <w:rPr>
          <w:rFonts w:ascii="Arial" w:eastAsia="Times New Roman" w:hAnsi="Arial" w:cs="Arial"/>
          <w:kern w:val="3"/>
          <w:lang w:eastAsia="zh-CN"/>
        </w:rPr>
        <w:t>wykonywanie prac pod wpływem alkoholu lub innego środka odurzającego,</w:t>
      </w:r>
    </w:p>
    <w:p w:rsidR="001F28AD" w:rsidRPr="00AC0DD5" w:rsidRDefault="001F28AD" w:rsidP="00E62E2D">
      <w:pPr>
        <w:numPr>
          <w:ilvl w:val="0"/>
          <w:numId w:val="61"/>
        </w:numPr>
        <w:suppressAutoHyphens/>
        <w:autoSpaceDN w:val="0"/>
        <w:spacing w:after="0" w:line="240" w:lineRule="auto"/>
        <w:ind w:left="851" w:hanging="426"/>
        <w:jc w:val="both"/>
        <w:textAlignment w:val="baseline"/>
        <w:rPr>
          <w:rFonts w:ascii="Arial" w:eastAsia="Times New Roman" w:hAnsi="Arial" w:cs="Arial"/>
          <w:kern w:val="3"/>
          <w:lang w:eastAsia="zh-CN"/>
        </w:rPr>
      </w:pPr>
      <w:r w:rsidRPr="00AC0DD5">
        <w:rPr>
          <w:rFonts w:ascii="Arial" w:eastAsia="Times New Roman" w:hAnsi="Arial" w:cs="Arial"/>
          <w:kern w:val="3"/>
          <w:lang w:eastAsia="zh-CN"/>
        </w:rPr>
        <w:t>palenie tytoniu poza miejscami wyznaczonymi do tego celu,</w:t>
      </w:r>
    </w:p>
    <w:p w:rsidR="001F28AD" w:rsidRPr="00AC0DD5" w:rsidRDefault="001F28AD" w:rsidP="00E62E2D">
      <w:pPr>
        <w:numPr>
          <w:ilvl w:val="0"/>
          <w:numId w:val="61"/>
        </w:numPr>
        <w:suppressAutoHyphens/>
        <w:autoSpaceDN w:val="0"/>
        <w:spacing w:after="0" w:line="240" w:lineRule="auto"/>
        <w:ind w:left="851" w:hanging="426"/>
        <w:jc w:val="both"/>
        <w:textAlignment w:val="baseline"/>
        <w:rPr>
          <w:rFonts w:ascii="Arial" w:eastAsia="Times New Roman" w:hAnsi="Arial" w:cs="Arial"/>
          <w:kern w:val="3"/>
          <w:lang w:eastAsia="zh-CN"/>
        </w:rPr>
      </w:pPr>
      <w:r w:rsidRPr="00AC0DD5">
        <w:rPr>
          <w:rFonts w:ascii="Arial" w:eastAsia="Times New Roman" w:hAnsi="Arial" w:cs="Arial"/>
          <w:kern w:val="3"/>
          <w:lang w:eastAsia="zh-CN"/>
        </w:rPr>
        <w:t>niestosowanie się do poleceń służb porządkowo – ochronnych kompleksu,</w:t>
      </w:r>
    </w:p>
    <w:p w:rsidR="001F28AD" w:rsidRPr="00AC0DD5" w:rsidRDefault="001F28AD" w:rsidP="00E62E2D">
      <w:pPr>
        <w:numPr>
          <w:ilvl w:val="0"/>
          <w:numId w:val="61"/>
        </w:numPr>
        <w:suppressAutoHyphens/>
        <w:autoSpaceDN w:val="0"/>
        <w:spacing w:after="0" w:line="240" w:lineRule="auto"/>
        <w:ind w:left="851" w:hanging="426"/>
        <w:jc w:val="both"/>
        <w:textAlignment w:val="baseline"/>
        <w:rPr>
          <w:rFonts w:ascii="Arial" w:eastAsia="Times New Roman" w:hAnsi="Arial" w:cs="Arial"/>
          <w:kern w:val="3"/>
          <w:lang w:eastAsia="pl-PL"/>
        </w:rPr>
      </w:pPr>
      <w:r w:rsidRPr="00AC0DD5">
        <w:rPr>
          <w:rFonts w:ascii="Arial" w:eastAsia="Times New Roman" w:hAnsi="Arial" w:cs="Arial"/>
          <w:kern w:val="3"/>
          <w:lang w:eastAsia="zh-CN"/>
        </w:rPr>
        <w:t>wnoszenie bez zgody osób nadzorujących realizację przedmiotu umowy urządzeń do przetwarzania obrazu i dźwięku</w:t>
      </w:r>
    </w:p>
    <w:p w:rsidR="001F28AD" w:rsidRPr="00AC0DD5" w:rsidRDefault="001F28AD" w:rsidP="001F28AD">
      <w:pPr>
        <w:suppressAutoHyphens/>
        <w:autoSpaceDN w:val="0"/>
        <w:spacing w:after="0" w:line="240" w:lineRule="auto"/>
        <w:ind w:left="426" w:hanging="1"/>
        <w:jc w:val="both"/>
        <w:textAlignment w:val="baseline"/>
        <w:rPr>
          <w:rFonts w:ascii="Arial" w:eastAsia="Times New Roman" w:hAnsi="Arial" w:cs="Arial"/>
          <w:kern w:val="3"/>
          <w:lang w:eastAsia="pl-PL"/>
        </w:rPr>
      </w:pPr>
      <w:r w:rsidRPr="00AC0DD5">
        <w:rPr>
          <w:rFonts w:ascii="Arial" w:eastAsia="Times New Roman" w:hAnsi="Arial" w:cs="Arial"/>
          <w:kern w:val="3"/>
          <w:lang w:eastAsia="pl-PL"/>
        </w:rPr>
        <w:t>z</w:t>
      </w:r>
      <w:r w:rsidRPr="00AC0DD5">
        <w:rPr>
          <w:rFonts w:ascii="Arial" w:eastAsia="Times New Roman" w:hAnsi="Arial" w:cs="Arial"/>
          <w:kern w:val="3"/>
          <w:lang w:eastAsia="zh-CN"/>
        </w:rPr>
        <w:t>apłaci kary umowne w wysokości 200,00 zł (słownie: dwieście złotych) za każdy stwierdzony przypadek.</w:t>
      </w:r>
    </w:p>
    <w:p w:rsidR="001F28AD" w:rsidRPr="00AC0DD5" w:rsidRDefault="001F28AD" w:rsidP="00E62E2D">
      <w:pPr>
        <w:widowControl w:val="0"/>
        <w:numPr>
          <w:ilvl w:val="0"/>
          <w:numId w:val="60"/>
        </w:numPr>
        <w:autoSpaceDE w:val="0"/>
        <w:autoSpaceDN w:val="0"/>
        <w:adjustRightInd w:val="0"/>
        <w:spacing w:after="0" w:line="240" w:lineRule="auto"/>
        <w:ind w:left="426" w:hanging="426"/>
        <w:jc w:val="both"/>
        <w:rPr>
          <w:rFonts w:ascii="Arial" w:eastAsia="Times New Roman" w:hAnsi="Arial" w:cs="Arial"/>
          <w:noProof/>
          <w:lang w:eastAsia="pl-PL"/>
        </w:rPr>
      </w:pPr>
      <w:r w:rsidRPr="00AC0DD5">
        <w:rPr>
          <w:rFonts w:ascii="Arial" w:eastAsia="Times New Roman" w:hAnsi="Arial" w:cs="Arial"/>
          <w:noProof/>
          <w:lang w:eastAsia="pl-PL"/>
        </w:rPr>
        <w:t xml:space="preserve">Wykonawca wyraża zgodę na potrącenie ewentualnych kar umownych </w:t>
      </w:r>
      <w:r w:rsidR="00AC0DD5" w:rsidRPr="00AC0DD5">
        <w:rPr>
          <w:rFonts w:ascii="Arial" w:eastAsia="Times New Roman" w:hAnsi="Arial" w:cs="Arial"/>
          <w:noProof/>
          <w:lang w:eastAsia="pl-PL"/>
        </w:rPr>
        <w:br/>
      </w:r>
      <w:r w:rsidRPr="00AC0DD5">
        <w:rPr>
          <w:rFonts w:ascii="Arial" w:eastAsia="Times New Roman" w:hAnsi="Arial" w:cs="Arial"/>
          <w:noProof/>
          <w:lang w:eastAsia="pl-PL"/>
        </w:rPr>
        <w:t xml:space="preserve">z wynagrodzenia za wykonanie niniejszej umowy i z każdej innej wierzytelności przysługujacej mu od Wykonawcy, bez konieczności składania odrębnego oświadczenia </w:t>
      </w:r>
      <w:r w:rsidRPr="00AC0DD5">
        <w:rPr>
          <w:rFonts w:ascii="Arial" w:eastAsia="Times New Roman" w:hAnsi="Arial" w:cs="Arial"/>
          <w:noProof/>
          <w:lang w:eastAsia="pl-PL"/>
        </w:rPr>
        <w:lastRenderedPageBreak/>
        <w:t xml:space="preserve">o potrąceniu oraz bez wezwania do zapłaty, na co wykonawca wyraża zgodę. </w:t>
      </w:r>
    </w:p>
    <w:p w:rsidR="001F28AD" w:rsidRPr="00AC0DD5" w:rsidRDefault="001F28AD" w:rsidP="00E62E2D">
      <w:pPr>
        <w:widowControl w:val="0"/>
        <w:numPr>
          <w:ilvl w:val="0"/>
          <w:numId w:val="60"/>
        </w:numPr>
        <w:autoSpaceDE w:val="0"/>
        <w:autoSpaceDN w:val="0"/>
        <w:adjustRightInd w:val="0"/>
        <w:spacing w:after="0" w:line="240" w:lineRule="auto"/>
        <w:ind w:left="426" w:hanging="426"/>
        <w:jc w:val="both"/>
        <w:rPr>
          <w:rFonts w:ascii="Arial" w:eastAsia="Times New Roman" w:hAnsi="Arial" w:cs="Arial"/>
          <w:noProof/>
          <w:lang w:eastAsia="pl-PL"/>
        </w:rPr>
      </w:pPr>
      <w:r w:rsidRPr="00AC0DD5">
        <w:rPr>
          <w:rFonts w:ascii="Arial" w:eastAsia="Times New Roman" w:hAnsi="Arial" w:cs="Arial"/>
          <w:noProof/>
          <w:lang w:eastAsia="pl-PL"/>
        </w:rPr>
        <w:t xml:space="preserve">W przypadku odstąpienia od umowy przez którąkolwiek ze Stron kary umowne naliczone  okresie trwania umowy nie podlegaja zwrotowi. </w:t>
      </w:r>
    </w:p>
    <w:p w:rsidR="001F28AD" w:rsidRPr="00AC0DD5" w:rsidRDefault="001F28AD" w:rsidP="00E62E2D">
      <w:pPr>
        <w:widowControl w:val="0"/>
        <w:numPr>
          <w:ilvl w:val="0"/>
          <w:numId w:val="60"/>
        </w:numPr>
        <w:autoSpaceDE w:val="0"/>
        <w:autoSpaceDN w:val="0"/>
        <w:adjustRightInd w:val="0"/>
        <w:spacing w:after="0" w:line="240" w:lineRule="auto"/>
        <w:ind w:left="426" w:hanging="426"/>
        <w:jc w:val="both"/>
        <w:rPr>
          <w:rFonts w:ascii="Arial" w:eastAsia="Times New Roman" w:hAnsi="Arial" w:cs="Arial"/>
          <w:noProof/>
          <w:lang w:eastAsia="pl-PL"/>
        </w:rPr>
      </w:pPr>
      <w:r w:rsidRPr="00AC0DD5">
        <w:rPr>
          <w:rFonts w:ascii="Arial" w:eastAsia="Times New Roman" w:hAnsi="Arial" w:cs="Arial"/>
          <w:noProof/>
          <w:lang w:eastAsia="pl-PL"/>
        </w:rPr>
        <w:t>Łaczna wysokość kar umownych o których mowa w § 11 ust. 1 nie może przekroczyć 30 % wynagrodzenia umownego brutto, o którym mowa w § 5 ust. 1 Umowy.</w:t>
      </w:r>
    </w:p>
    <w:p w:rsidR="001F28AD" w:rsidRPr="00AC0DD5" w:rsidRDefault="001F28AD" w:rsidP="001F28AD">
      <w:pPr>
        <w:widowControl w:val="0"/>
        <w:autoSpaceDE w:val="0"/>
        <w:autoSpaceDN w:val="0"/>
        <w:adjustRightInd w:val="0"/>
        <w:spacing w:after="0" w:line="240" w:lineRule="auto"/>
        <w:jc w:val="both"/>
        <w:rPr>
          <w:rFonts w:ascii="Arial" w:eastAsia="Times New Roman" w:hAnsi="Arial" w:cs="Arial"/>
          <w:noProof/>
          <w:color w:val="4F81BD" w:themeColor="accent1"/>
          <w:lang w:eastAsia="pl-PL"/>
        </w:rPr>
      </w:pPr>
    </w:p>
    <w:p w:rsidR="001F28AD" w:rsidRPr="00AC0DD5" w:rsidRDefault="001F28AD" w:rsidP="001F28AD">
      <w:pPr>
        <w:suppressAutoHyphens/>
        <w:spacing w:after="0"/>
        <w:ind w:left="1134" w:hanging="228"/>
        <w:contextualSpacing/>
        <w:jc w:val="both"/>
        <w:rPr>
          <w:rFonts w:ascii="Arial" w:eastAsia="Times New Roman" w:hAnsi="Arial" w:cs="Arial"/>
          <w:color w:val="4F81BD" w:themeColor="accent1"/>
          <w:lang w:eastAsia="pl-PL"/>
        </w:rPr>
      </w:pPr>
    </w:p>
    <w:p w:rsidR="001F28AD" w:rsidRPr="00AC0DD5" w:rsidRDefault="001F28AD" w:rsidP="001F28AD">
      <w:pPr>
        <w:keepNext/>
        <w:keepLines/>
        <w:suppressAutoHyphens/>
        <w:spacing w:after="0"/>
        <w:contextualSpacing/>
        <w:jc w:val="center"/>
        <w:outlineLvl w:val="0"/>
        <w:rPr>
          <w:rFonts w:ascii="Arial" w:eastAsia="Times New Roman" w:hAnsi="Arial" w:cs="Arial"/>
          <w:b/>
        </w:rPr>
      </w:pPr>
      <w:r w:rsidRPr="00AC0DD5">
        <w:rPr>
          <w:rFonts w:ascii="Arial" w:eastAsia="Times New Roman" w:hAnsi="Arial" w:cs="Arial"/>
          <w:b/>
        </w:rPr>
        <w:t>§ 12.</w:t>
      </w:r>
    </w:p>
    <w:p w:rsidR="001F28AD" w:rsidRPr="00AC0DD5" w:rsidRDefault="001F28AD" w:rsidP="001F28AD">
      <w:pPr>
        <w:keepNext/>
        <w:keepLines/>
        <w:suppressAutoHyphens/>
        <w:spacing w:after="0"/>
        <w:contextualSpacing/>
        <w:jc w:val="center"/>
        <w:outlineLvl w:val="0"/>
        <w:rPr>
          <w:rFonts w:ascii="Arial" w:eastAsia="Times New Roman" w:hAnsi="Arial" w:cs="Arial"/>
          <w:b/>
        </w:rPr>
      </w:pPr>
      <w:r w:rsidRPr="00AC0DD5">
        <w:rPr>
          <w:rFonts w:ascii="Arial" w:eastAsia="Times New Roman" w:hAnsi="Arial" w:cs="Arial"/>
          <w:b/>
        </w:rPr>
        <w:t>Odstąpienie od Umowy</w:t>
      </w:r>
    </w:p>
    <w:p w:rsidR="001F28AD" w:rsidRPr="00AC0DD5" w:rsidRDefault="001F28AD" w:rsidP="001F28AD">
      <w:pPr>
        <w:keepNext/>
        <w:keepLines/>
        <w:suppressAutoHyphens/>
        <w:spacing w:after="0"/>
        <w:contextualSpacing/>
        <w:jc w:val="center"/>
        <w:outlineLvl w:val="0"/>
        <w:rPr>
          <w:rFonts w:ascii="Arial" w:eastAsia="Times New Roman" w:hAnsi="Arial" w:cs="Arial"/>
          <w:b/>
        </w:rPr>
      </w:pPr>
    </w:p>
    <w:p w:rsidR="001F28AD" w:rsidRPr="00AC0DD5" w:rsidRDefault="001F28AD" w:rsidP="001F28AD">
      <w:pPr>
        <w:suppressAutoHyphens/>
        <w:spacing w:after="0"/>
        <w:jc w:val="both"/>
        <w:rPr>
          <w:rFonts w:ascii="Arial" w:eastAsia="Times New Roman" w:hAnsi="Arial" w:cs="Arial"/>
          <w:color w:val="000000"/>
          <w:lang w:eastAsia="pl-PL"/>
        </w:rPr>
      </w:pPr>
      <w:bookmarkStart w:id="4" w:name="_Hlk67777099"/>
      <w:r w:rsidRPr="00AC0DD5">
        <w:rPr>
          <w:rFonts w:ascii="Arial" w:eastAsia="Times New Roman" w:hAnsi="Arial" w:cs="Arial"/>
          <w:color w:val="000000"/>
          <w:lang w:eastAsia="pl-PL"/>
        </w:rPr>
        <w:t xml:space="preserve">1. Strony postanawiają, że oprócz przypadków wymienionych w kodeksie cywilnym, Zamawiającemu przysługuje prawo odstąpienia od Umowy w całości albo w części </w:t>
      </w:r>
      <w:r w:rsidR="00AC0DD5" w:rsidRPr="00AC0DD5">
        <w:rPr>
          <w:rFonts w:ascii="Arial" w:eastAsia="Times New Roman" w:hAnsi="Arial" w:cs="Arial"/>
          <w:color w:val="000000"/>
          <w:lang w:eastAsia="pl-PL"/>
        </w:rPr>
        <w:br/>
      </w:r>
      <w:r w:rsidRPr="00AC0DD5">
        <w:rPr>
          <w:rFonts w:ascii="Arial" w:eastAsia="Times New Roman" w:hAnsi="Arial" w:cs="Arial"/>
          <w:color w:val="000000"/>
          <w:lang w:eastAsia="pl-PL"/>
        </w:rPr>
        <w:t>w następujących przypadkach:</w:t>
      </w:r>
    </w:p>
    <w:p w:rsidR="001F28AD" w:rsidRPr="00AC0DD5" w:rsidRDefault="001F28AD" w:rsidP="00E62E2D">
      <w:pPr>
        <w:numPr>
          <w:ilvl w:val="0"/>
          <w:numId w:val="55"/>
        </w:numPr>
        <w:suppressAutoHyphens/>
        <w:spacing w:after="0"/>
        <w:ind w:left="709"/>
        <w:jc w:val="both"/>
        <w:rPr>
          <w:rFonts w:ascii="Arial" w:eastAsia="Times New Roman" w:hAnsi="Arial" w:cs="Arial"/>
          <w:color w:val="000000"/>
          <w:lang w:eastAsia="pl-PL"/>
        </w:rPr>
      </w:pPr>
      <w:r w:rsidRPr="00AC0DD5">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1F28AD" w:rsidRPr="00AC0DD5" w:rsidRDefault="001F28AD" w:rsidP="00E62E2D">
      <w:pPr>
        <w:numPr>
          <w:ilvl w:val="0"/>
          <w:numId w:val="55"/>
        </w:numPr>
        <w:tabs>
          <w:tab w:val="num" w:pos="900"/>
        </w:tabs>
        <w:suppressAutoHyphens/>
        <w:spacing w:after="0"/>
        <w:ind w:left="709"/>
        <w:jc w:val="both"/>
        <w:rPr>
          <w:rFonts w:ascii="Arial" w:eastAsia="Times New Roman" w:hAnsi="Arial" w:cs="Arial"/>
          <w:color w:val="000000"/>
          <w:lang w:eastAsia="pl-PL"/>
        </w:rPr>
      </w:pPr>
      <w:r w:rsidRPr="00AC0DD5">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rsidR="001F28AD" w:rsidRPr="00AC0DD5" w:rsidRDefault="001F28AD" w:rsidP="00E62E2D">
      <w:pPr>
        <w:numPr>
          <w:ilvl w:val="0"/>
          <w:numId w:val="55"/>
        </w:numPr>
        <w:suppressAutoHyphens/>
        <w:spacing w:after="0"/>
        <w:ind w:left="709"/>
        <w:jc w:val="both"/>
        <w:rPr>
          <w:rFonts w:ascii="Arial" w:eastAsia="Times New Roman" w:hAnsi="Arial" w:cs="Arial"/>
          <w:color w:val="000000"/>
          <w:lang w:eastAsia="pl-PL"/>
        </w:rPr>
      </w:pPr>
      <w:r w:rsidRPr="00AC0DD5">
        <w:rPr>
          <w:rFonts w:ascii="Arial" w:eastAsia="Times New Roman" w:hAnsi="Arial" w:cs="Arial"/>
          <w:color w:val="000000"/>
          <w:lang w:eastAsia="pl-PL"/>
        </w:rPr>
        <w:t>Wykonawca przerwał realizację usług i nie realizuje ich przez okres 14 dni kalendarzowych pomimo wezwania Zamawiającego,</w:t>
      </w:r>
    </w:p>
    <w:p w:rsidR="001F28AD" w:rsidRPr="00AC0DD5" w:rsidRDefault="001F28AD" w:rsidP="00E62E2D">
      <w:pPr>
        <w:numPr>
          <w:ilvl w:val="0"/>
          <w:numId w:val="55"/>
        </w:numPr>
        <w:suppressAutoHyphens/>
        <w:spacing w:after="0"/>
        <w:ind w:left="709"/>
        <w:jc w:val="both"/>
        <w:rPr>
          <w:rFonts w:ascii="Arial" w:eastAsia="Times New Roman" w:hAnsi="Arial" w:cs="Arial"/>
          <w:color w:val="000000"/>
          <w:lang w:eastAsia="pl-PL"/>
        </w:rPr>
      </w:pPr>
      <w:r w:rsidRPr="00AC0DD5">
        <w:rPr>
          <w:rFonts w:ascii="Arial" w:eastAsia="Times New Roman" w:hAnsi="Arial" w:cs="Arial"/>
          <w:color w:val="000000"/>
          <w:lang w:eastAsia="pl-PL"/>
        </w:rPr>
        <w:t xml:space="preserve">Wykonawca opóźnia się z wykonaniem usług ponad 14 dni kalendarzowych </w:t>
      </w:r>
      <w:r w:rsidRPr="00AC0DD5">
        <w:rPr>
          <w:rFonts w:ascii="Arial" w:eastAsia="Times New Roman" w:hAnsi="Arial" w:cs="Arial"/>
          <w:color w:val="000000"/>
          <w:lang w:eastAsia="pl-PL"/>
        </w:rPr>
        <w:br/>
        <w:t xml:space="preserve">w stosunku do terminów określonych </w:t>
      </w:r>
      <w:r w:rsidRPr="00AC0DD5">
        <w:rPr>
          <w:rFonts w:ascii="Arial" w:eastAsia="Times New Roman" w:hAnsi="Arial" w:cs="Arial"/>
          <w:lang w:eastAsia="pl-PL"/>
        </w:rPr>
        <w:t xml:space="preserve">w § 2 ust. 2 </w:t>
      </w:r>
      <w:r w:rsidRPr="00AC0DD5">
        <w:rPr>
          <w:rFonts w:ascii="Arial" w:eastAsia="Times New Roman" w:hAnsi="Arial" w:cs="Arial"/>
          <w:color w:val="000000"/>
          <w:lang w:eastAsia="pl-PL"/>
        </w:rPr>
        <w:t>Umowy, z przyczyn niezależnych od Zamawiającego.</w:t>
      </w:r>
    </w:p>
    <w:p w:rsidR="001F28AD" w:rsidRPr="00AC0DD5" w:rsidRDefault="001F28AD" w:rsidP="00E62E2D">
      <w:pPr>
        <w:numPr>
          <w:ilvl w:val="0"/>
          <w:numId w:val="55"/>
        </w:numPr>
        <w:suppressAutoHyphens/>
        <w:spacing w:after="0"/>
        <w:ind w:left="709"/>
        <w:jc w:val="both"/>
        <w:rPr>
          <w:rFonts w:ascii="Arial" w:eastAsia="Times New Roman" w:hAnsi="Arial" w:cs="Arial"/>
          <w:lang w:eastAsia="pl-PL"/>
        </w:rPr>
      </w:pPr>
      <w:r w:rsidRPr="00AC0DD5">
        <w:rPr>
          <w:rFonts w:ascii="Arial" w:eastAsia="Droid Sans Fallback" w:hAnsi="Arial" w:cs="Arial"/>
          <w:kern w:val="2"/>
        </w:rPr>
        <w:t>dotychczasowy</w:t>
      </w:r>
      <w:r w:rsidRPr="00AC0DD5">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rsidR="001F28AD" w:rsidRPr="00AC0DD5" w:rsidRDefault="001F28AD" w:rsidP="00E62E2D">
      <w:pPr>
        <w:numPr>
          <w:ilvl w:val="0"/>
          <w:numId w:val="55"/>
        </w:numPr>
        <w:tabs>
          <w:tab w:val="num" w:pos="900"/>
        </w:tabs>
        <w:suppressAutoHyphens/>
        <w:spacing w:after="0"/>
        <w:ind w:left="709"/>
        <w:contextualSpacing/>
        <w:jc w:val="both"/>
        <w:rPr>
          <w:rFonts w:ascii="Arial" w:eastAsia="Times New Roman" w:hAnsi="Arial" w:cs="Arial"/>
          <w:color w:val="000000"/>
          <w:lang w:eastAsia="pl-PL"/>
        </w:rPr>
      </w:pPr>
      <w:r w:rsidRPr="00AC0DD5">
        <w:rPr>
          <w:rFonts w:ascii="Arial" w:eastAsia="Times New Roman" w:hAnsi="Arial" w:cs="Arial"/>
          <w:color w:val="000000"/>
          <w:lang w:eastAsia="pl-PL"/>
        </w:rPr>
        <w:t>Jeżeli czynności objęte niniejszą Umową wykonuje podmiot inny niż zaakceptowany przez Zamawiającego;</w:t>
      </w:r>
    </w:p>
    <w:p w:rsidR="001F28AD" w:rsidRPr="00AC0DD5" w:rsidRDefault="001F28AD" w:rsidP="00E62E2D">
      <w:pPr>
        <w:numPr>
          <w:ilvl w:val="0"/>
          <w:numId w:val="55"/>
        </w:numPr>
        <w:tabs>
          <w:tab w:val="num" w:pos="900"/>
        </w:tabs>
        <w:suppressAutoHyphens/>
        <w:spacing w:after="0"/>
        <w:ind w:left="709"/>
        <w:contextualSpacing/>
        <w:jc w:val="both"/>
        <w:rPr>
          <w:rFonts w:ascii="Arial" w:eastAsia="Calibri" w:hAnsi="Arial" w:cs="Arial"/>
          <w:lang w:eastAsia="pl-PL"/>
        </w:rPr>
      </w:pPr>
      <w:r w:rsidRPr="00AC0DD5">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rsidR="001F28AD" w:rsidRPr="00AC0DD5" w:rsidRDefault="001F28AD" w:rsidP="00E62E2D">
      <w:pPr>
        <w:numPr>
          <w:ilvl w:val="0"/>
          <w:numId w:val="55"/>
        </w:numPr>
        <w:tabs>
          <w:tab w:val="num" w:pos="900"/>
        </w:tabs>
        <w:suppressAutoHyphens/>
        <w:spacing w:after="0"/>
        <w:ind w:left="709"/>
        <w:contextualSpacing/>
        <w:jc w:val="both"/>
        <w:rPr>
          <w:rFonts w:ascii="Arial" w:eastAsia="Calibri" w:hAnsi="Arial" w:cs="Arial"/>
          <w:lang w:eastAsia="pl-PL"/>
        </w:rPr>
      </w:pPr>
      <w:r w:rsidRPr="00AC0DD5">
        <w:rPr>
          <w:rFonts w:ascii="Arial" w:eastAsia="Calibri" w:hAnsi="Arial" w:cs="Arial"/>
          <w:lang w:eastAsia="pl-PL"/>
        </w:rPr>
        <w:t>Wykonawca narusza przepisy ustawy o odpadach lub ustawy Prawo ochrony środowiska;</w:t>
      </w:r>
    </w:p>
    <w:p w:rsidR="001F28AD" w:rsidRPr="00AC0DD5" w:rsidRDefault="001F28AD" w:rsidP="00E62E2D">
      <w:pPr>
        <w:numPr>
          <w:ilvl w:val="0"/>
          <w:numId w:val="55"/>
        </w:numPr>
        <w:tabs>
          <w:tab w:val="num" w:pos="900"/>
        </w:tabs>
        <w:suppressAutoHyphens/>
        <w:spacing w:after="0"/>
        <w:ind w:left="709"/>
        <w:jc w:val="both"/>
        <w:rPr>
          <w:rFonts w:ascii="Arial" w:eastAsia="Calibri" w:hAnsi="Arial" w:cs="Arial"/>
          <w:color w:val="000000"/>
        </w:rPr>
      </w:pPr>
      <w:r w:rsidRPr="00AC0DD5">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1F28AD" w:rsidRPr="00AC0DD5" w:rsidRDefault="001F28AD" w:rsidP="00E62E2D">
      <w:pPr>
        <w:numPr>
          <w:ilvl w:val="0"/>
          <w:numId w:val="55"/>
        </w:numPr>
        <w:suppressAutoHyphens/>
        <w:spacing w:after="0"/>
        <w:ind w:left="709"/>
        <w:jc w:val="both"/>
        <w:rPr>
          <w:rFonts w:ascii="Arial" w:eastAsia="Calibri" w:hAnsi="Arial" w:cs="Arial"/>
          <w:color w:val="000000"/>
        </w:rPr>
      </w:pPr>
      <w:r w:rsidRPr="00AC0DD5">
        <w:rPr>
          <w:rFonts w:ascii="Arial" w:eastAsia="Calibri" w:hAnsi="Arial" w:cs="Arial"/>
          <w:color w:val="000000"/>
        </w:rPr>
        <w:t>W przypadku utraty przez Wykonawcę uprawnień niezbędnych do wykonywania przedmiotu Umowy;</w:t>
      </w:r>
    </w:p>
    <w:p w:rsidR="001F28AD" w:rsidRPr="00AC0DD5" w:rsidRDefault="001F28AD" w:rsidP="00E62E2D">
      <w:pPr>
        <w:numPr>
          <w:ilvl w:val="0"/>
          <w:numId w:val="55"/>
        </w:numPr>
        <w:tabs>
          <w:tab w:val="num" w:pos="900"/>
        </w:tabs>
        <w:suppressAutoHyphens/>
        <w:spacing w:after="0"/>
        <w:ind w:left="709"/>
        <w:jc w:val="both"/>
        <w:rPr>
          <w:rFonts w:ascii="Arial" w:eastAsia="Times New Roman" w:hAnsi="Arial" w:cs="Arial"/>
          <w:color w:val="000000"/>
          <w:lang w:eastAsia="pl-PL"/>
        </w:rPr>
      </w:pPr>
      <w:r w:rsidRPr="00AC0DD5">
        <w:rPr>
          <w:rFonts w:ascii="Arial" w:eastAsia="Calibri" w:hAnsi="Arial" w:cs="Arial"/>
        </w:rPr>
        <w:t>Po bezskutecznym upływie dodatkowego terminu wyznaczonego Wykonawcy na usunięcia wad lub zmiany sposobu wykonania przedmiotu Umowy.</w:t>
      </w:r>
    </w:p>
    <w:p w:rsidR="001F28AD" w:rsidRPr="00AC0DD5" w:rsidRDefault="001F28AD" w:rsidP="00E62E2D">
      <w:pPr>
        <w:pStyle w:val="Akapitzlist"/>
        <w:numPr>
          <w:ilvl w:val="0"/>
          <w:numId w:val="56"/>
        </w:numPr>
        <w:suppressAutoHyphens/>
        <w:spacing w:line="276" w:lineRule="auto"/>
        <w:ind w:left="0" w:firstLine="0"/>
        <w:contextualSpacing/>
        <w:jc w:val="both"/>
        <w:rPr>
          <w:rFonts w:ascii="Arial" w:hAnsi="Arial" w:cs="Arial"/>
          <w:color w:val="000000"/>
          <w:sz w:val="22"/>
          <w:szCs w:val="22"/>
        </w:rPr>
      </w:pPr>
      <w:r w:rsidRPr="00AC0DD5">
        <w:rPr>
          <w:rFonts w:ascii="Arial" w:hAnsi="Arial" w:cs="Arial"/>
          <w:color w:val="000000"/>
          <w:sz w:val="22"/>
          <w:szCs w:val="22"/>
        </w:rPr>
        <w:t>Odstąpienie od Umowy z przyczyn określonych w ust. 1 może nastąpić w terminie 30 dni kalendarzowych od powzięcia wiadomości o okolicznościach uzasadniających odstąpienie od Umowy.</w:t>
      </w:r>
    </w:p>
    <w:p w:rsidR="001F28AD" w:rsidRPr="00AC0DD5" w:rsidRDefault="001F28AD" w:rsidP="00E62E2D">
      <w:pPr>
        <w:numPr>
          <w:ilvl w:val="0"/>
          <w:numId w:val="56"/>
        </w:numPr>
        <w:suppressAutoHyphens/>
        <w:spacing w:after="0"/>
        <w:ind w:left="0" w:firstLine="0"/>
        <w:jc w:val="both"/>
        <w:rPr>
          <w:rFonts w:ascii="Arial" w:eastAsia="Times New Roman" w:hAnsi="Arial" w:cs="Arial"/>
          <w:color w:val="000000"/>
          <w:lang w:eastAsia="pl-PL"/>
        </w:rPr>
      </w:pPr>
      <w:r w:rsidRPr="00AC0DD5">
        <w:rPr>
          <w:rFonts w:ascii="Arial" w:eastAsia="Times New Roman" w:hAnsi="Arial" w:cs="Arial"/>
          <w:color w:val="000000"/>
          <w:lang w:eastAsia="pl-PL"/>
        </w:rPr>
        <w:t>Odstąpienie od Umowy powinno nastąpić w formie pisemnej z podaniem uzasadnienia pod  rygorem nieważności.</w:t>
      </w:r>
    </w:p>
    <w:p w:rsidR="001F28AD" w:rsidRPr="00AC0DD5" w:rsidRDefault="001F28AD" w:rsidP="00E62E2D">
      <w:pPr>
        <w:numPr>
          <w:ilvl w:val="0"/>
          <w:numId w:val="56"/>
        </w:numPr>
        <w:suppressAutoHyphens/>
        <w:spacing w:after="0"/>
        <w:ind w:left="0" w:firstLine="0"/>
        <w:jc w:val="both"/>
        <w:rPr>
          <w:rFonts w:ascii="Arial" w:eastAsia="Times New Roman" w:hAnsi="Arial" w:cs="Arial"/>
          <w:color w:val="000000"/>
          <w:lang w:eastAsia="pl-PL"/>
        </w:rPr>
      </w:pPr>
      <w:r w:rsidRPr="00AC0DD5">
        <w:rPr>
          <w:rFonts w:ascii="Arial" w:eastAsia="Times New Roman" w:hAnsi="Arial" w:cs="Arial"/>
          <w:color w:val="000000"/>
          <w:lang w:eastAsia="pl-PL"/>
        </w:rPr>
        <w:lastRenderedPageBreak/>
        <w:t xml:space="preserve">Odstąpienie od Umowy będzie wywierało skutek pomiędzy stronami Umowy z chwilą doręczenia drugiej stronie oświadczenia o odstąpieniu i będzie wywierało skutek </w:t>
      </w:r>
      <w:r w:rsidRPr="00AC0DD5">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AC0DD5">
        <w:rPr>
          <w:rFonts w:ascii="Arial" w:eastAsia="Times New Roman" w:hAnsi="Arial" w:cs="Arial"/>
          <w:color w:val="000000"/>
          <w:lang w:eastAsia="pl-PL"/>
        </w:rPr>
        <w:br/>
        <w:t>w szczególności uprawnień z rękojmi, gwarancji, kar umownych i odszkodowania.</w:t>
      </w:r>
    </w:p>
    <w:p w:rsidR="001F28AD" w:rsidRPr="00AC0DD5" w:rsidRDefault="001F28AD" w:rsidP="00E62E2D">
      <w:pPr>
        <w:numPr>
          <w:ilvl w:val="0"/>
          <w:numId w:val="56"/>
        </w:numPr>
        <w:suppressAutoHyphens/>
        <w:spacing w:after="0"/>
        <w:ind w:left="0" w:firstLine="0"/>
        <w:contextualSpacing/>
        <w:jc w:val="both"/>
        <w:rPr>
          <w:rFonts w:ascii="Arial" w:eastAsia="Calibri" w:hAnsi="Arial" w:cs="Arial"/>
        </w:rPr>
      </w:pPr>
      <w:r w:rsidRPr="00AC0DD5">
        <w:rPr>
          <w:rFonts w:ascii="Arial" w:eastAsia="Calibri" w:hAnsi="Arial" w:cs="Arial"/>
        </w:rPr>
        <w:t>W przypadkach, o których mowa powyżej, Wykonawca może żądać jedynie wynagrodzenia należnego  z tytułu wykonanej części umowy.</w:t>
      </w:r>
    </w:p>
    <w:p w:rsidR="001F28AD" w:rsidRPr="00AC0DD5" w:rsidRDefault="004B27BB" w:rsidP="001F28AD">
      <w:pPr>
        <w:suppressAutoHyphens/>
        <w:spacing w:after="0"/>
        <w:jc w:val="both"/>
        <w:rPr>
          <w:rFonts w:ascii="Arial" w:eastAsia="Times New Roman" w:hAnsi="Arial" w:cs="Arial"/>
          <w:lang w:eastAsia="pl-PL" w:bidi="he-IL"/>
        </w:rPr>
      </w:pPr>
      <w:r>
        <w:rPr>
          <w:rFonts w:ascii="Arial" w:eastAsia="Calibri" w:hAnsi="Arial" w:cs="Arial"/>
        </w:rPr>
        <w:t>6</w:t>
      </w:r>
      <w:bookmarkStart w:id="5" w:name="_GoBack"/>
      <w:bookmarkEnd w:id="5"/>
      <w:r w:rsidR="001F28AD" w:rsidRPr="00AC0DD5">
        <w:rPr>
          <w:rFonts w:ascii="Arial" w:eastAsia="Calibri" w:hAnsi="Arial" w:cs="Arial"/>
        </w:rPr>
        <w:t xml:space="preserve">.  </w:t>
      </w:r>
      <w:r w:rsidR="001F28AD" w:rsidRPr="00AC0DD5">
        <w:rPr>
          <w:rFonts w:ascii="Arial" w:eastAsia="Times New Roman" w:hAnsi="Arial" w:cs="Arial"/>
          <w:lang w:eastAsia="pl-PL" w:bidi="he-IL"/>
        </w:rPr>
        <w:t>Każda ze Stron ma możliwość odstąpienia od Umowy w całości lub w części.</w:t>
      </w:r>
    </w:p>
    <w:bookmarkEnd w:id="4"/>
    <w:p w:rsidR="001F28AD" w:rsidRPr="00AC0DD5" w:rsidRDefault="001F28AD" w:rsidP="001F28AD">
      <w:pPr>
        <w:widowControl w:val="0"/>
        <w:tabs>
          <w:tab w:val="left" w:pos="180"/>
          <w:tab w:val="left" w:pos="360"/>
        </w:tabs>
        <w:suppressAutoHyphens/>
        <w:spacing w:after="0"/>
        <w:ind w:right="14"/>
        <w:rPr>
          <w:rFonts w:ascii="Arial" w:eastAsia="Times New Roman" w:hAnsi="Arial" w:cs="Arial"/>
          <w:lang w:eastAsia="pl-PL"/>
        </w:rPr>
      </w:pPr>
    </w:p>
    <w:p w:rsidR="001F28AD" w:rsidRPr="00AC0DD5" w:rsidRDefault="001F28AD" w:rsidP="001F28AD">
      <w:pPr>
        <w:widowControl w:val="0"/>
        <w:tabs>
          <w:tab w:val="left" w:pos="180"/>
          <w:tab w:val="left" w:pos="360"/>
        </w:tabs>
        <w:suppressAutoHyphens/>
        <w:spacing w:after="0"/>
        <w:ind w:right="14"/>
        <w:jc w:val="center"/>
        <w:rPr>
          <w:rFonts w:ascii="Arial" w:eastAsia="Times New Roman" w:hAnsi="Arial" w:cs="Arial"/>
          <w:b/>
          <w:bCs/>
          <w:lang w:eastAsia="pl-PL"/>
        </w:rPr>
      </w:pPr>
      <w:r w:rsidRPr="00AC0DD5">
        <w:rPr>
          <w:rFonts w:ascii="Arial" w:eastAsia="Times New Roman" w:hAnsi="Arial" w:cs="Arial"/>
          <w:b/>
          <w:bCs/>
          <w:lang w:eastAsia="pl-PL"/>
        </w:rPr>
        <w:t xml:space="preserve"> § 13.</w:t>
      </w:r>
    </w:p>
    <w:p w:rsidR="001F28AD" w:rsidRPr="00AC0DD5" w:rsidRDefault="001F28AD" w:rsidP="001F28AD">
      <w:pPr>
        <w:widowControl w:val="0"/>
        <w:tabs>
          <w:tab w:val="left" w:pos="180"/>
          <w:tab w:val="left" w:pos="360"/>
        </w:tabs>
        <w:suppressAutoHyphens/>
        <w:spacing w:after="0"/>
        <w:ind w:right="14"/>
        <w:rPr>
          <w:rFonts w:ascii="Arial" w:eastAsia="Times New Roman" w:hAnsi="Arial" w:cs="Arial"/>
          <w:b/>
          <w:bCs/>
          <w:lang w:eastAsia="pl-PL"/>
        </w:rPr>
      </w:pPr>
      <w:r w:rsidRPr="00AC0DD5">
        <w:rPr>
          <w:rFonts w:ascii="Arial" w:eastAsia="Times New Roman" w:hAnsi="Arial" w:cs="Arial"/>
          <w:b/>
          <w:bCs/>
          <w:lang w:eastAsia="pl-PL"/>
        </w:rPr>
        <w:t xml:space="preserve">                                                           Zmiana Umowy</w:t>
      </w:r>
    </w:p>
    <w:p w:rsidR="001F28AD" w:rsidRPr="00AC0DD5" w:rsidRDefault="001F28AD" w:rsidP="001F28AD">
      <w:pPr>
        <w:widowControl w:val="0"/>
        <w:tabs>
          <w:tab w:val="left" w:pos="180"/>
          <w:tab w:val="left" w:pos="360"/>
        </w:tabs>
        <w:suppressAutoHyphens/>
        <w:spacing w:after="0"/>
        <w:ind w:right="14"/>
        <w:rPr>
          <w:rFonts w:ascii="Arial" w:eastAsia="Times New Roman" w:hAnsi="Arial" w:cs="Arial"/>
          <w:b/>
          <w:bCs/>
          <w:lang w:eastAsia="pl-PL"/>
        </w:rPr>
      </w:pPr>
    </w:p>
    <w:p w:rsidR="001F28AD" w:rsidRPr="00AC0DD5" w:rsidRDefault="001F28AD" w:rsidP="001F28AD">
      <w:pPr>
        <w:suppressAutoHyphens/>
        <w:spacing w:after="0"/>
        <w:jc w:val="both"/>
        <w:rPr>
          <w:rFonts w:ascii="Arial" w:eastAsia="Times New Roman" w:hAnsi="Arial" w:cs="Arial"/>
          <w:lang w:eastAsia="pl-PL"/>
        </w:rPr>
      </w:pPr>
      <w:r w:rsidRPr="00AC0DD5">
        <w:rPr>
          <w:rFonts w:ascii="Arial" w:eastAsia="Times New Roman" w:hAnsi="Arial" w:cs="Arial"/>
          <w:lang w:eastAsia="pl-PL"/>
        </w:rPr>
        <w:t>1.</w:t>
      </w:r>
      <w:r w:rsidRPr="00AC0DD5">
        <w:rPr>
          <w:rFonts w:ascii="Arial" w:eastAsia="Times New Roman" w:hAnsi="Arial" w:cs="Arial"/>
          <w:color w:val="FFFFFF" w:themeColor="background1"/>
          <w:lang w:eastAsia="pl-PL"/>
        </w:rPr>
        <w:t>kkk</w:t>
      </w:r>
      <w:r w:rsidRPr="00AC0DD5">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rsidR="001F28AD" w:rsidRPr="00AC0DD5" w:rsidRDefault="001F28AD" w:rsidP="001F28AD">
      <w:pPr>
        <w:spacing w:after="0"/>
        <w:contextualSpacing/>
        <w:jc w:val="both"/>
        <w:rPr>
          <w:rFonts w:ascii="Arial" w:eastAsia="Calibri" w:hAnsi="Arial" w:cs="Arial"/>
          <w:color w:val="000000"/>
        </w:rPr>
      </w:pPr>
      <w:r w:rsidRPr="00AC0DD5">
        <w:rPr>
          <w:rFonts w:ascii="Arial" w:eastAsia="Calibri" w:hAnsi="Arial" w:cs="Arial"/>
          <w:color w:val="000000"/>
        </w:rPr>
        <w:t>2.</w:t>
      </w:r>
      <w:r w:rsidRPr="00AC0DD5">
        <w:rPr>
          <w:rFonts w:ascii="Arial" w:eastAsia="Calibri" w:hAnsi="Arial" w:cs="Arial"/>
          <w:color w:val="FFFFFF" w:themeColor="background1"/>
        </w:rPr>
        <w:t>kkk</w:t>
      </w:r>
      <w:r w:rsidRPr="00AC0DD5">
        <w:rPr>
          <w:rFonts w:ascii="Arial" w:eastAsia="Calibri" w:hAnsi="Arial" w:cs="Arial"/>
          <w:color w:val="000000"/>
        </w:rPr>
        <w:t>Strony przewidują możliwość zmiany postanowień zawartej Umowy w szczególności   w następujących przypadkach i warunkach:</w:t>
      </w:r>
    </w:p>
    <w:p w:rsidR="001F28AD" w:rsidRPr="00AC0DD5" w:rsidRDefault="001F28AD" w:rsidP="00E62E2D">
      <w:pPr>
        <w:numPr>
          <w:ilvl w:val="0"/>
          <w:numId w:val="57"/>
        </w:numPr>
        <w:suppressAutoHyphens/>
        <w:spacing w:after="0"/>
        <w:contextualSpacing/>
        <w:jc w:val="both"/>
        <w:rPr>
          <w:rFonts w:ascii="Arial" w:eastAsia="Calibri" w:hAnsi="Arial" w:cs="Arial"/>
          <w:b/>
        </w:rPr>
      </w:pPr>
      <w:r w:rsidRPr="00AC0DD5">
        <w:rPr>
          <w:rFonts w:ascii="Arial" w:eastAsia="Calibri" w:hAnsi="Arial" w:cs="Arial"/>
          <w:b/>
        </w:rPr>
        <w:t xml:space="preserve">zmniejszenie zakresu </w:t>
      </w:r>
      <w:r w:rsidRPr="00AC0DD5">
        <w:rPr>
          <w:rFonts w:ascii="Arial" w:eastAsia="Calibri" w:hAnsi="Arial" w:cs="Arial"/>
        </w:rPr>
        <w:t>przedmiotu Umowy:</w:t>
      </w:r>
    </w:p>
    <w:p w:rsidR="001F28AD" w:rsidRPr="00AC0DD5" w:rsidRDefault="001F28AD" w:rsidP="001F28AD">
      <w:pPr>
        <w:spacing w:after="0"/>
        <w:ind w:left="720"/>
        <w:contextualSpacing/>
        <w:jc w:val="both"/>
        <w:rPr>
          <w:rFonts w:ascii="Arial" w:eastAsia="Calibri" w:hAnsi="Arial" w:cs="Arial"/>
        </w:rPr>
      </w:pPr>
      <w:r w:rsidRPr="00AC0DD5">
        <w:rPr>
          <w:rFonts w:ascii="Arial" w:eastAsia="Calibri" w:hAnsi="Arial" w:cs="Arial"/>
        </w:rPr>
        <w:t xml:space="preserve">- gdy jego wykonanie w pierwotnym zakresie nie leży w interesie publicznym, </w:t>
      </w:r>
    </w:p>
    <w:p w:rsidR="001F28AD" w:rsidRPr="00AC0DD5" w:rsidRDefault="001F28AD" w:rsidP="001F28AD">
      <w:pPr>
        <w:spacing w:after="0"/>
        <w:ind w:left="720"/>
        <w:contextualSpacing/>
        <w:jc w:val="both"/>
        <w:rPr>
          <w:rFonts w:ascii="Arial" w:eastAsia="Calibri" w:hAnsi="Arial" w:cs="Arial"/>
          <w:lang w:eastAsia="pl-PL"/>
        </w:rPr>
      </w:pPr>
      <w:r w:rsidRPr="00AC0DD5">
        <w:rPr>
          <w:rFonts w:ascii="Arial" w:eastAsia="Calibri" w:hAnsi="Arial" w:cs="Arial"/>
        </w:rPr>
        <w:t>- w</w:t>
      </w:r>
      <w:r w:rsidRPr="00AC0DD5">
        <w:rPr>
          <w:rFonts w:ascii="Arial" w:eastAsia="Calibri" w:hAnsi="Arial" w:cs="Arial"/>
          <w:lang w:eastAsia="pl-PL"/>
        </w:rPr>
        <w:t xml:space="preserve"> przypadku ograniczenia lub braku środków finansowych na realizację przedmiotu Umowy w roku 2021, skutkujących wstrzymaniem lub zaniechaniem usług.</w:t>
      </w:r>
    </w:p>
    <w:p w:rsidR="001F28AD" w:rsidRPr="00AC0DD5" w:rsidRDefault="001F28AD" w:rsidP="00E62E2D">
      <w:pPr>
        <w:numPr>
          <w:ilvl w:val="0"/>
          <w:numId w:val="57"/>
        </w:numPr>
        <w:suppressAutoHyphens/>
        <w:spacing w:after="0"/>
        <w:contextualSpacing/>
        <w:jc w:val="both"/>
        <w:rPr>
          <w:rFonts w:ascii="Arial" w:eastAsia="Calibri" w:hAnsi="Arial" w:cs="Arial"/>
          <w:b/>
        </w:rPr>
      </w:pPr>
      <w:r w:rsidRPr="00AC0DD5">
        <w:rPr>
          <w:rFonts w:ascii="Arial" w:eastAsia="Calibri" w:hAnsi="Arial" w:cs="Arial"/>
          <w:b/>
          <w:lang w:eastAsia="pl-PL"/>
        </w:rPr>
        <w:t>zmiana terminu</w:t>
      </w:r>
      <w:r w:rsidRPr="00AC0DD5">
        <w:rPr>
          <w:rFonts w:ascii="Arial" w:eastAsia="Calibri" w:hAnsi="Arial" w:cs="Arial"/>
          <w:lang w:eastAsia="pl-PL"/>
        </w:rPr>
        <w:t xml:space="preserve"> realizacji przedmiotu Umowy, w przypadku:</w:t>
      </w:r>
    </w:p>
    <w:p w:rsidR="001F28AD" w:rsidRPr="00AC0DD5" w:rsidRDefault="001F28AD" w:rsidP="00E62E2D">
      <w:pPr>
        <w:numPr>
          <w:ilvl w:val="0"/>
          <w:numId w:val="58"/>
        </w:numPr>
        <w:suppressAutoHyphens/>
        <w:spacing w:after="0"/>
        <w:contextualSpacing/>
        <w:jc w:val="both"/>
        <w:rPr>
          <w:rFonts w:ascii="Arial" w:eastAsia="Calibri" w:hAnsi="Arial" w:cs="Arial"/>
          <w:b/>
        </w:rPr>
      </w:pPr>
      <w:r w:rsidRPr="00AC0DD5">
        <w:rPr>
          <w:rFonts w:ascii="Arial" w:eastAsia="Calibri" w:hAnsi="Arial" w:cs="Arial"/>
        </w:rPr>
        <w:t>gdy zachowanie pierwotnie określonego terminu nie leży w interesie publicznym</w:t>
      </w:r>
      <w:r w:rsidRPr="00AC0DD5">
        <w:rPr>
          <w:rFonts w:ascii="Arial" w:eastAsia="Calibri" w:hAnsi="Arial" w:cs="Arial"/>
          <w:b/>
        </w:rPr>
        <w:t>,</w:t>
      </w:r>
    </w:p>
    <w:p w:rsidR="001F28AD" w:rsidRPr="00AC0DD5" w:rsidRDefault="001F28AD" w:rsidP="00E62E2D">
      <w:pPr>
        <w:numPr>
          <w:ilvl w:val="0"/>
          <w:numId w:val="58"/>
        </w:numPr>
        <w:suppressAutoHyphens/>
        <w:spacing w:after="0"/>
        <w:contextualSpacing/>
        <w:jc w:val="both"/>
        <w:rPr>
          <w:rFonts w:ascii="Arial" w:eastAsia="Calibri" w:hAnsi="Arial" w:cs="Arial"/>
          <w:b/>
        </w:rPr>
      </w:pPr>
      <w:r w:rsidRPr="00AC0DD5">
        <w:rPr>
          <w:rFonts w:ascii="Arial" w:eastAsia="Calibri" w:hAnsi="Arial" w:cs="Arial"/>
        </w:rPr>
        <w:t>działania siły wyższej, uniemożliwiającej wykonanie usług w określonym pierwotnie terminie,</w:t>
      </w:r>
    </w:p>
    <w:p w:rsidR="001F28AD" w:rsidRPr="00AC0DD5" w:rsidRDefault="001F28AD" w:rsidP="00E62E2D">
      <w:pPr>
        <w:numPr>
          <w:ilvl w:val="0"/>
          <w:numId w:val="58"/>
        </w:numPr>
        <w:suppressAutoHyphens/>
        <w:spacing w:after="0"/>
        <w:contextualSpacing/>
        <w:jc w:val="both"/>
        <w:rPr>
          <w:rFonts w:ascii="Arial" w:eastAsia="Calibri" w:hAnsi="Arial" w:cs="Arial"/>
          <w:b/>
        </w:rPr>
      </w:pPr>
      <w:r w:rsidRPr="00AC0DD5">
        <w:rPr>
          <w:rFonts w:ascii="Arial" w:eastAsia="Calibri" w:hAnsi="Arial" w:cs="Arial"/>
        </w:rPr>
        <w:t>konieczności zmniejszenia zakresu przedmiotu Umowy, gdy jego wykonanie w pierwotnym zakresie nie leży w interesie publicznym, w</w:t>
      </w:r>
      <w:r w:rsidRPr="00AC0DD5">
        <w:rPr>
          <w:rFonts w:ascii="Arial" w:eastAsia="Calibri" w:hAnsi="Arial" w:cs="Arial"/>
          <w:lang w:eastAsia="pl-PL"/>
        </w:rPr>
        <w:t xml:space="preserve"> przypadku ograniczenia lub braku środków finansowych na realizację przedmiotu Umowy, skutkujących wstrzymaniem lub zaniechaniem usług,</w:t>
      </w:r>
    </w:p>
    <w:p w:rsidR="001F28AD" w:rsidRPr="00AC0DD5" w:rsidRDefault="001F28AD" w:rsidP="00E62E2D">
      <w:pPr>
        <w:numPr>
          <w:ilvl w:val="0"/>
          <w:numId w:val="58"/>
        </w:numPr>
        <w:suppressAutoHyphens/>
        <w:spacing w:after="0"/>
        <w:contextualSpacing/>
        <w:jc w:val="both"/>
        <w:rPr>
          <w:rFonts w:ascii="Arial" w:eastAsia="Calibri" w:hAnsi="Arial" w:cs="Arial"/>
        </w:rPr>
      </w:pPr>
      <w:r w:rsidRPr="00AC0DD5">
        <w:rPr>
          <w:rFonts w:ascii="Arial" w:eastAsia="Calibri" w:hAnsi="Arial" w:cs="Arial"/>
        </w:rPr>
        <w:t>zmiany powszechnie obowiązujących przepisów prawa w zakresie mającym wpływ na realizację przedmiotu Umowy lub świadczenia jednej lub obu stron;</w:t>
      </w:r>
    </w:p>
    <w:p w:rsidR="001F28AD" w:rsidRPr="00AC0DD5" w:rsidRDefault="001F28AD" w:rsidP="001F28AD">
      <w:pPr>
        <w:suppressAutoHyphens/>
        <w:spacing w:after="0"/>
        <w:contextualSpacing/>
        <w:jc w:val="both"/>
        <w:rPr>
          <w:rFonts w:ascii="Arial" w:eastAsia="Calibri" w:hAnsi="Arial" w:cs="Arial"/>
          <w:b/>
        </w:rPr>
      </w:pPr>
      <w:r w:rsidRPr="00AC0DD5">
        <w:rPr>
          <w:rFonts w:ascii="Arial" w:eastAsia="Calibri" w:hAnsi="Arial" w:cs="Arial"/>
          <w:lang w:eastAsia="pl-PL"/>
        </w:rPr>
        <w:t>3.</w:t>
      </w:r>
      <w:r w:rsidRPr="00AC0DD5">
        <w:rPr>
          <w:rFonts w:ascii="Arial" w:eastAsia="Calibri" w:hAnsi="Arial" w:cs="Arial"/>
          <w:b/>
          <w:lang w:eastAsia="pl-PL"/>
        </w:rPr>
        <w:t xml:space="preserve"> Zmiany Umowy przewidziane w ust. 2 dopuszczalne są na następujących warunkach:</w:t>
      </w:r>
    </w:p>
    <w:p w:rsidR="001F28AD" w:rsidRPr="00AC0DD5" w:rsidRDefault="001F28AD" w:rsidP="001F28AD">
      <w:pPr>
        <w:spacing w:after="0"/>
        <w:ind w:left="720"/>
        <w:jc w:val="both"/>
        <w:rPr>
          <w:rFonts w:ascii="Arial" w:eastAsia="Calibri" w:hAnsi="Arial" w:cs="Arial"/>
        </w:rPr>
      </w:pPr>
      <w:r w:rsidRPr="00AC0DD5">
        <w:rPr>
          <w:rFonts w:ascii="Arial" w:eastAsia="Calibri" w:hAnsi="Arial" w:cs="Arial"/>
          <w:b/>
        </w:rPr>
        <w:t>ad. pkt 1)</w:t>
      </w:r>
      <w:r w:rsidRPr="00AC0DD5">
        <w:rPr>
          <w:rFonts w:ascii="Arial" w:eastAsia="Calibri" w:hAnsi="Arial" w:cs="Arial"/>
        </w:rPr>
        <w:t xml:space="preserve"> – </w:t>
      </w:r>
      <w:r w:rsidRPr="00AC0DD5">
        <w:rPr>
          <w:rFonts w:ascii="Arial" w:eastAsia="Calibri" w:hAnsi="Arial" w:cs="Arial"/>
          <w:b/>
        </w:rPr>
        <w:t xml:space="preserve">zmniejszenie zakresu </w:t>
      </w:r>
      <w:r w:rsidRPr="00AC0DD5">
        <w:rPr>
          <w:rFonts w:ascii="Arial" w:eastAsia="Calibri" w:hAnsi="Arial" w:cs="Arial"/>
        </w:rPr>
        <w:t>przedmiotu Umowy w granicach uzasadnionego interesu publicznego, lub w</w:t>
      </w:r>
      <w:r w:rsidRPr="00AC0DD5">
        <w:rPr>
          <w:rFonts w:ascii="Arial" w:eastAsia="Calibri" w:hAnsi="Arial" w:cs="Arial"/>
          <w:lang w:eastAsia="pl-PL"/>
        </w:rPr>
        <w:t xml:space="preserve"> przypadku ograniczenia lub braku środków finansowych na realizację przedmiotu Umowy w roku 2021, skutkujących wstrzymaniem lub zaniechaniem usług,</w:t>
      </w:r>
    </w:p>
    <w:p w:rsidR="001F28AD" w:rsidRPr="00AC0DD5" w:rsidRDefault="001F28AD" w:rsidP="001F28AD">
      <w:pPr>
        <w:spacing w:after="0"/>
        <w:ind w:left="720"/>
        <w:jc w:val="both"/>
        <w:rPr>
          <w:rFonts w:ascii="Arial" w:eastAsia="Calibri" w:hAnsi="Arial" w:cs="Arial"/>
        </w:rPr>
      </w:pPr>
      <w:r w:rsidRPr="00AC0DD5">
        <w:rPr>
          <w:rFonts w:ascii="Arial" w:eastAsia="Calibri" w:hAnsi="Arial" w:cs="Arial"/>
          <w:b/>
        </w:rPr>
        <w:t>ad. pkt 2)</w:t>
      </w:r>
      <w:r w:rsidRPr="00AC0DD5">
        <w:rPr>
          <w:rFonts w:ascii="Arial" w:eastAsia="Calibri" w:hAnsi="Arial" w:cs="Arial"/>
        </w:rPr>
        <w:t xml:space="preserve"> –  </w:t>
      </w:r>
      <w:r w:rsidRPr="00AC0DD5">
        <w:rPr>
          <w:rFonts w:ascii="Arial" w:eastAsia="Calibri" w:hAnsi="Arial" w:cs="Arial"/>
          <w:b/>
        </w:rPr>
        <w:t xml:space="preserve">zmiana terminu realizacji </w:t>
      </w:r>
      <w:r w:rsidRPr="00AC0DD5">
        <w:rPr>
          <w:rFonts w:ascii="Arial" w:eastAsia="Calibri" w:hAnsi="Arial" w:cs="Arial"/>
        </w:rPr>
        <w:t>przedmiotu Umowy:</w:t>
      </w:r>
    </w:p>
    <w:p w:rsidR="001F28AD" w:rsidRPr="00AC0DD5" w:rsidRDefault="001F28AD" w:rsidP="001F28AD">
      <w:pPr>
        <w:spacing w:after="0"/>
        <w:ind w:left="720"/>
        <w:jc w:val="both"/>
        <w:rPr>
          <w:rFonts w:ascii="Arial" w:eastAsia="Calibri" w:hAnsi="Arial" w:cs="Arial"/>
        </w:rPr>
      </w:pPr>
      <w:r w:rsidRPr="00AC0DD5">
        <w:rPr>
          <w:rFonts w:ascii="Arial" w:eastAsia="Calibri" w:hAnsi="Arial" w:cs="Arial"/>
        </w:rPr>
        <w:t xml:space="preserve">lit. a) – o okres umożliwiający osiągnięcie uzasadnionego interesu publicznego,       </w:t>
      </w:r>
    </w:p>
    <w:p w:rsidR="001F28AD" w:rsidRPr="00AC0DD5" w:rsidRDefault="001F28AD" w:rsidP="001F28AD">
      <w:pPr>
        <w:spacing w:after="0"/>
        <w:ind w:left="720"/>
        <w:jc w:val="both"/>
        <w:rPr>
          <w:rFonts w:ascii="Arial" w:eastAsia="Calibri" w:hAnsi="Arial" w:cs="Arial"/>
        </w:rPr>
      </w:pPr>
      <w:r w:rsidRPr="00AC0DD5">
        <w:rPr>
          <w:rFonts w:ascii="Arial" w:eastAsia="Calibri" w:hAnsi="Arial" w:cs="Arial"/>
        </w:rPr>
        <w:t>lit. b) – o okres działania siły wyższej oraz potrzebny do usunięcia skutków tego działania,</w:t>
      </w:r>
    </w:p>
    <w:p w:rsidR="001F28AD" w:rsidRPr="00AC0DD5" w:rsidRDefault="001F28AD" w:rsidP="001F28AD">
      <w:pPr>
        <w:spacing w:after="0"/>
        <w:ind w:left="720"/>
        <w:jc w:val="both"/>
        <w:rPr>
          <w:rFonts w:ascii="Arial" w:eastAsia="Calibri" w:hAnsi="Arial" w:cs="Arial"/>
        </w:rPr>
      </w:pPr>
      <w:r w:rsidRPr="00AC0DD5">
        <w:rPr>
          <w:rFonts w:ascii="Arial" w:eastAsia="Calibri" w:hAnsi="Arial" w:cs="Arial"/>
        </w:rPr>
        <w:t xml:space="preserve">lit. c) – o okres proporcjonalny do zmniejszonego zakresu, spowodowanego </w:t>
      </w:r>
      <w:r w:rsidRPr="00AC0DD5">
        <w:rPr>
          <w:rFonts w:ascii="Arial" w:eastAsia="Calibri" w:hAnsi="Arial" w:cs="Arial"/>
          <w:lang w:eastAsia="pl-PL"/>
        </w:rPr>
        <w:t xml:space="preserve">ograniczeniem lub brakiem środków finansowych na realizację przedmiotu Umowy, </w:t>
      </w:r>
    </w:p>
    <w:p w:rsidR="001F28AD" w:rsidRPr="00AC0DD5" w:rsidRDefault="001F28AD" w:rsidP="001F28AD">
      <w:pPr>
        <w:spacing w:after="0"/>
        <w:ind w:left="720"/>
        <w:jc w:val="both"/>
        <w:rPr>
          <w:rFonts w:ascii="Arial" w:eastAsia="Calibri" w:hAnsi="Arial" w:cs="Arial"/>
        </w:rPr>
      </w:pPr>
      <w:r w:rsidRPr="00AC0DD5">
        <w:rPr>
          <w:rFonts w:ascii="Arial" w:eastAsia="Calibri" w:hAnsi="Arial" w:cs="Arial"/>
        </w:rPr>
        <w:t>lit. d) – o uzasadniony okres wynikający ze zmiany przepisów prawa,</w:t>
      </w:r>
    </w:p>
    <w:p w:rsidR="001F28AD" w:rsidRPr="00AC0DD5" w:rsidRDefault="001F28AD" w:rsidP="001F28AD">
      <w:pPr>
        <w:spacing w:after="0"/>
        <w:ind w:left="720"/>
        <w:jc w:val="both"/>
        <w:rPr>
          <w:rFonts w:ascii="Arial" w:eastAsia="Calibri" w:hAnsi="Arial" w:cs="Arial"/>
        </w:rPr>
      </w:pPr>
      <w:r w:rsidRPr="00AC0DD5">
        <w:rPr>
          <w:rFonts w:ascii="Arial" w:eastAsia="Calibri" w:hAnsi="Arial" w:cs="Arial"/>
          <w:b/>
        </w:rPr>
        <w:t>ad pkt 3)</w:t>
      </w:r>
      <w:r w:rsidRPr="00AC0DD5">
        <w:rPr>
          <w:rFonts w:ascii="Arial" w:eastAsia="Calibri" w:hAnsi="Arial" w:cs="Arial"/>
        </w:rPr>
        <w:t xml:space="preserve"> – </w:t>
      </w:r>
      <w:r w:rsidRPr="00AC0DD5">
        <w:rPr>
          <w:rFonts w:ascii="Arial" w:eastAsia="Calibri" w:hAnsi="Arial" w:cs="Arial"/>
          <w:b/>
        </w:rPr>
        <w:t xml:space="preserve">wynagrodzenie </w:t>
      </w:r>
      <w:r w:rsidRPr="00AC0DD5">
        <w:rPr>
          <w:rFonts w:ascii="Arial" w:eastAsia="Calibri" w:hAnsi="Arial" w:cs="Arial"/>
        </w:rPr>
        <w:t xml:space="preserve">należne </w:t>
      </w:r>
      <w:r w:rsidRPr="00AC0DD5">
        <w:rPr>
          <w:rFonts w:ascii="Arial" w:eastAsia="Calibri" w:hAnsi="Arial" w:cs="Arial"/>
          <w:b/>
        </w:rPr>
        <w:t xml:space="preserve">Wykonawcy </w:t>
      </w:r>
      <w:r w:rsidRPr="00AC0DD5">
        <w:rPr>
          <w:rFonts w:ascii="Arial" w:eastAsia="Calibri" w:hAnsi="Arial" w:cs="Arial"/>
        </w:rPr>
        <w:t>za wykonanie przedmiotu Umowy zostanie zmniejszone na podstawie protokołu zaawansowania usług przygotowanych przez Wykonawcę, a zatwierdzonych przez Zamawiającego.</w:t>
      </w:r>
    </w:p>
    <w:p w:rsidR="001F28AD" w:rsidRPr="00AC0DD5" w:rsidRDefault="001F28AD" w:rsidP="001F28AD">
      <w:pPr>
        <w:suppressAutoHyphens/>
        <w:spacing w:after="0"/>
        <w:contextualSpacing/>
        <w:jc w:val="both"/>
        <w:rPr>
          <w:rFonts w:ascii="Arial" w:eastAsia="Calibri" w:hAnsi="Arial" w:cs="Arial"/>
          <w:b/>
        </w:rPr>
      </w:pPr>
      <w:r w:rsidRPr="00AC0DD5">
        <w:rPr>
          <w:rFonts w:ascii="Arial" w:eastAsia="Calibri" w:hAnsi="Arial" w:cs="Arial"/>
        </w:rPr>
        <w:lastRenderedPageBreak/>
        <w:t>4.</w:t>
      </w:r>
      <w:r w:rsidRPr="00AC0DD5">
        <w:rPr>
          <w:rFonts w:ascii="Arial" w:eastAsia="Calibri" w:hAnsi="Arial" w:cs="Arial"/>
          <w:b/>
        </w:rPr>
        <w:t xml:space="preserve"> Poza przypadkami, o których mowa w ust. 2 i 3, dopuszczalna jest zmiana postanowień zawartej Umowy w okolicznościach:</w:t>
      </w:r>
    </w:p>
    <w:p w:rsidR="001F28AD" w:rsidRPr="00AC0DD5" w:rsidRDefault="001F28AD" w:rsidP="00E62E2D">
      <w:pPr>
        <w:numPr>
          <w:ilvl w:val="0"/>
          <w:numId w:val="59"/>
        </w:numPr>
        <w:suppressAutoHyphens/>
        <w:spacing w:after="0"/>
        <w:ind w:left="993" w:hanging="284"/>
        <w:contextualSpacing/>
        <w:jc w:val="both"/>
        <w:rPr>
          <w:rFonts w:ascii="Arial" w:eastAsia="Calibri" w:hAnsi="Arial" w:cs="Arial"/>
          <w:lang w:eastAsia="pl-PL"/>
        </w:rPr>
      </w:pPr>
      <w:r w:rsidRPr="00AC0DD5">
        <w:rPr>
          <w:rFonts w:ascii="Arial" w:eastAsia="Calibri" w:hAnsi="Arial" w:cs="Arial"/>
          <w:lang w:eastAsia="pl-PL"/>
        </w:rPr>
        <w:t xml:space="preserve">W przypadku zmiany osób upoważnionych jako przedstawicieli stron Umowy, </w:t>
      </w:r>
      <w:r w:rsidRPr="00AC0DD5">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1F28AD" w:rsidRPr="00AC0DD5" w:rsidRDefault="001F28AD" w:rsidP="00E62E2D">
      <w:pPr>
        <w:numPr>
          <w:ilvl w:val="0"/>
          <w:numId w:val="59"/>
        </w:numPr>
        <w:suppressAutoHyphens/>
        <w:spacing w:after="0"/>
        <w:ind w:left="993" w:hanging="284"/>
        <w:contextualSpacing/>
        <w:jc w:val="both"/>
        <w:rPr>
          <w:rFonts w:ascii="Arial" w:eastAsia="Calibri" w:hAnsi="Arial" w:cs="Arial"/>
          <w:lang w:eastAsia="pl-PL"/>
        </w:rPr>
      </w:pPr>
      <w:r w:rsidRPr="00AC0DD5">
        <w:rPr>
          <w:rFonts w:ascii="Arial" w:eastAsia="Calibri" w:hAnsi="Arial" w:cs="Arial"/>
          <w:lang w:eastAsia="pl-PL"/>
        </w:rPr>
        <w:t>W przypadku, gdy podwykonawca lub dalszy podwykonawca nie wykonuje usług z należytą starannością, uległ likwidacji lub doszło do rozwiązania umowy łączącej go  z Wykonawcą;</w:t>
      </w:r>
    </w:p>
    <w:p w:rsidR="001F28AD" w:rsidRPr="00AC0DD5" w:rsidRDefault="001F28AD" w:rsidP="00E62E2D">
      <w:pPr>
        <w:numPr>
          <w:ilvl w:val="0"/>
          <w:numId w:val="59"/>
        </w:numPr>
        <w:suppressAutoHyphens/>
        <w:spacing w:after="0"/>
        <w:ind w:left="993" w:hanging="284"/>
        <w:contextualSpacing/>
        <w:jc w:val="both"/>
        <w:rPr>
          <w:rFonts w:ascii="Arial" w:eastAsia="Calibri" w:hAnsi="Arial" w:cs="Arial"/>
          <w:lang w:eastAsia="pl-PL"/>
        </w:rPr>
      </w:pPr>
      <w:r w:rsidRPr="00AC0DD5">
        <w:rPr>
          <w:rFonts w:ascii="Arial" w:eastAsia="Calibri" w:hAnsi="Arial" w:cs="Arial"/>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AC0DD5">
        <w:rPr>
          <w:rFonts w:ascii="Arial" w:eastAsia="Times New Roman" w:hAnsi="Arial" w:cs="Arial"/>
          <w:lang w:eastAsia="pl-PL"/>
        </w:rPr>
        <w:t>kalendarzowych</w:t>
      </w:r>
      <w:r w:rsidRPr="00AC0DD5">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rsidR="001F28AD" w:rsidRPr="00AC0DD5" w:rsidRDefault="001F28AD" w:rsidP="001F28AD">
      <w:pPr>
        <w:suppressAutoHyphens/>
        <w:spacing w:after="0"/>
        <w:contextualSpacing/>
        <w:jc w:val="both"/>
        <w:rPr>
          <w:rFonts w:ascii="Arial" w:eastAsia="Calibri" w:hAnsi="Arial" w:cs="Arial"/>
        </w:rPr>
      </w:pPr>
      <w:r w:rsidRPr="00AC0DD5">
        <w:rPr>
          <w:rFonts w:ascii="Arial" w:eastAsia="Calibri" w:hAnsi="Arial" w:cs="Arial"/>
        </w:rPr>
        <w:t>5. Zmiana postanowień zawartej Umowy może nastąpić wyłącznie za zgodą obu stron wyrażoną   w aneksie do Umowy, sporządzonym w formie pisemnej pod rygorem nieważności</w:t>
      </w:r>
      <w:r w:rsidRPr="00AC0DD5">
        <w:rPr>
          <w:rFonts w:ascii="Arial" w:eastAsia="Calibri" w:hAnsi="Arial" w:cs="Arial"/>
          <w:lang w:eastAsia="pl-PL"/>
        </w:rPr>
        <w:t>.</w:t>
      </w:r>
    </w:p>
    <w:p w:rsidR="001F28AD" w:rsidRPr="00AC0DD5" w:rsidRDefault="001F28AD" w:rsidP="001F28AD">
      <w:pPr>
        <w:suppressAutoHyphens/>
        <w:spacing w:after="0"/>
        <w:jc w:val="center"/>
        <w:rPr>
          <w:rFonts w:ascii="Arial" w:eastAsia="Times New Roman" w:hAnsi="Arial" w:cs="Arial"/>
          <w:b/>
          <w:color w:val="000000"/>
          <w:lang w:eastAsia="pl-PL"/>
        </w:rPr>
      </w:pPr>
      <w:bookmarkStart w:id="6" w:name="_Hlk67777191"/>
      <w:r w:rsidRPr="00AC0DD5">
        <w:rPr>
          <w:rFonts w:ascii="Arial" w:eastAsia="Times New Roman" w:hAnsi="Arial" w:cs="Arial"/>
          <w:b/>
          <w:color w:val="000000"/>
          <w:lang w:eastAsia="pl-PL"/>
        </w:rPr>
        <w:t>§ 14.</w:t>
      </w:r>
    </w:p>
    <w:p w:rsidR="001F28AD" w:rsidRPr="00AC0DD5" w:rsidRDefault="001F28AD" w:rsidP="001F28AD">
      <w:pPr>
        <w:suppressAutoHyphens/>
        <w:spacing w:after="0"/>
        <w:jc w:val="center"/>
        <w:rPr>
          <w:rFonts w:ascii="Arial" w:eastAsia="Times New Roman" w:hAnsi="Arial" w:cs="Arial"/>
          <w:b/>
          <w:color w:val="000000"/>
          <w:lang w:eastAsia="pl-PL"/>
        </w:rPr>
      </w:pPr>
      <w:r w:rsidRPr="00AC0DD5">
        <w:rPr>
          <w:rFonts w:ascii="Arial" w:eastAsia="Times New Roman" w:hAnsi="Arial" w:cs="Arial"/>
          <w:b/>
          <w:color w:val="000000"/>
          <w:lang w:eastAsia="pl-PL"/>
        </w:rPr>
        <w:t>Ochrona danych osobowych</w:t>
      </w:r>
    </w:p>
    <w:p w:rsidR="001F28AD" w:rsidRPr="00AC0DD5" w:rsidRDefault="001F28AD" w:rsidP="001F28AD">
      <w:pPr>
        <w:suppressAutoHyphens/>
        <w:spacing w:after="0"/>
        <w:jc w:val="center"/>
        <w:rPr>
          <w:rFonts w:ascii="Arial" w:eastAsia="Times New Roman" w:hAnsi="Arial" w:cs="Arial"/>
          <w:b/>
          <w:color w:val="000000"/>
          <w:lang w:eastAsia="pl-PL"/>
        </w:rPr>
      </w:pPr>
    </w:p>
    <w:p w:rsidR="001F28AD" w:rsidRPr="00AC0DD5" w:rsidRDefault="001F28AD" w:rsidP="00E62E2D">
      <w:pPr>
        <w:numPr>
          <w:ilvl w:val="0"/>
          <w:numId w:val="54"/>
        </w:numPr>
        <w:tabs>
          <w:tab w:val="left" w:pos="555"/>
        </w:tabs>
        <w:suppressAutoHyphens/>
        <w:spacing w:after="0"/>
        <w:ind w:left="0" w:firstLine="0"/>
        <w:contextualSpacing/>
        <w:jc w:val="both"/>
        <w:rPr>
          <w:rFonts w:ascii="Arial" w:eastAsia="Times New Roman" w:hAnsi="Arial" w:cs="Arial"/>
          <w:color w:val="000000"/>
          <w:lang w:eastAsia="pl-PL"/>
        </w:rPr>
      </w:pPr>
      <w:r w:rsidRPr="00AC0DD5">
        <w:rPr>
          <w:rFonts w:ascii="Arial" w:eastAsia="Times New Roman" w:hAnsi="Arial" w:cs="Arial"/>
          <w:color w:val="000000"/>
          <w:lang w:eastAsia="pl-PL"/>
        </w:rPr>
        <w:t xml:space="preserve">Wykonawca oświadcza, że rezygnuje z prawa do prywatności w zakresie imienia </w:t>
      </w:r>
      <w:r w:rsidRPr="00AC0DD5">
        <w:rPr>
          <w:rFonts w:ascii="Arial" w:eastAsia="Times New Roman" w:hAnsi="Arial" w:cs="Arial"/>
          <w:color w:val="000000"/>
          <w:lang w:eastAsia="pl-PL"/>
        </w:rPr>
        <w:br/>
        <w:t xml:space="preserve">i nazwiska, o którym mowa w art. 5 ust. 2 ustawy z dnia 6 września 2001 r. o dostępie </w:t>
      </w:r>
      <w:r w:rsidRPr="00AC0DD5">
        <w:rPr>
          <w:rFonts w:ascii="Arial" w:eastAsia="Times New Roman" w:hAnsi="Arial" w:cs="Arial"/>
          <w:color w:val="000000"/>
          <w:lang w:eastAsia="pl-PL"/>
        </w:rPr>
        <w:br/>
        <w:t xml:space="preserve">do informacji publicznej (Dz. U. z 2020 r. poz. 2176 </w:t>
      </w:r>
      <w:proofErr w:type="spellStart"/>
      <w:r w:rsidRPr="00AC0DD5">
        <w:rPr>
          <w:rFonts w:ascii="Arial" w:eastAsia="Times New Roman" w:hAnsi="Arial" w:cs="Arial"/>
          <w:color w:val="000000"/>
          <w:lang w:eastAsia="pl-PL"/>
        </w:rPr>
        <w:t>t.j</w:t>
      </w:r>
      <w:proofErr w:type="spellEnd"/>
      <w:r w:rsidRPr="00AC0DD5">
        <w:rPr>
          <w:rFonts w:ascii="Arial" w:eastAsia="Times New Roman" w:hAnsi="Arial" w:cs="Arial"/>
          <w:color w:val="000000"/>
          <w:lang w:eastAsia="pl-PL"/>
        </w:rPr>
        <w:t>.).</w:t>
      </w:r>
    </w:p>
    <w:p w:rsidR="001F28AD" w:rsidRPr="00AC0DD5" w:rsidRDefault="001F28AD" w:rsidP="00E62E2D">
      <w:pPr>
        <w:numPr>
          <w:ilvl w:val="0"/>
          <w:numId w:val="54"/>
        </w:numPr>
        <w:tabs>
          <w:tab w:val="left" w:pos="555"/>
        </w:tabs>
        <w:suppressAutoHyphens/>
        <w:spacing w:after="0"/>
        <w:ind w:left="0" w:firstLine="0"/>
        <w:contextualSpacing/>
        <w:jc w:val="both"/>
        <w:rPr>
          <w:rFonts w:ascii="Arial" w:eastAsia="Times New Roman" w:hAnsi="Arial" w:cs="Arial"/>
          <w:color w:val="000000"/>
          <w:lang w:eastAsia="pl-PL"/>
        </w:rPr>
      </w:pPr>
      <w:r w:rsidRPr="00AC0DD5">
        <w:rPr>
          <w:rFonts w:ascii="Arial" w:eastAsia="Times New Roman" w:hAnsi="Arial" w:cs="Arial"/>
          <w:color w:val="000000"/>
          <w:lang w:eastAsia="pl-PL"/>
        </w:rPr>
        <w:t xml:space="preserve">Każda ze Stron będzie przetwarzać przekazane jej w wyniku zawarcia </w:t>
      </w:r>
      <w:r w:rsidR="00AC0DD5" w:rsidRPr="00AC0DD5">
        <w:rPr>
          <w:rFonts w:ascii="Arial" w:eastAsia="Times New Roman" w:hAnsi="Arial" w:cs="Arial"/>
          <w:color w:val="000000"/>
          <w:lang w:eastAsia="pl-PL"/>
        </w:rPr>
        <w:br/>
      </w:r>
      <w:r w:rsidRPr="00AC0DD5">
        <w:rPr>
          <w:rFonts w:ascii="Arial" w:eastAsia="Times New Roman" w:hAnsi="Arial" w:cs="Arial"/>
          <w:color w:val="000000"/>
          <w:lang w:eastAsia="pl-PL"/>
        </w:rPr>
        <w:t>i wykonywania Umowy dane osobowe dotyczące pracowników drugiej Strony w celu zawarcia i wykonania Umowy.</w:t>
      </w:r>
    </w:p>
    <w:p w:rsidR="001F28AD" w:rsidRPr="00AC0DD5" w:rsidRDefault="001F28AD" w:rsidP="00E62E2D">
      <w:pPr>
        <w:numPr>
          <w:ilvl w:val="0"/>
          <w:numId w:val="54"/>
        </w:numPr>
        <w:tabs>
          <w:tab w:val="left" w:pos="555"/>
        </w:tabs>
        <w:suppressAutoHyphens/>
        <w:spacing w:after="0"/>
        <w:ind w:left="0" w:firstLine="0"/>
        <w:contextualSpacing/>
        <w:jc w:val="both"/>
        <w:rPr>
          <w:rFonts w:ascii="Arial" w:eastAsia="Times New Roman" w:hAnsi="Arial" w:cs="Arial"/>
          <w:color w:val="000000"/>
          <w:lang w:eastAsia="pl-PL"/>
        </w:rPr>
      </w:pPr>
      <w:r w:rsidRPr="00AC0DD5">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1F28AD" w:rsidRPr="00AC0DD5" w:rsidRDefault="001F28AD" w:rsidP="00E62E2D">
      <w:pPr>
        <w:numPr>
          <w:ilvl w:val="0"/>
          <w:numId w:val="54"/>
        </w:numPr>
        <w:tabs>
          <w:tab w:val="left" w:pos="555"/>
        </w:tabs>
        <w:suppressAutoHyphens/>
        <w:spacing w:after="0"/>
        <w:ind w:left="0" w:firstLine="0"/>
        <w:contextualSpacing/>
        <w:jc w:val="both"/>
        <w:rPr>
          <w:rFonts w:ascii="Arial" w:eastAsia="Times New Roman" w:hAnsi="Arial" w:cs="Arial"/>
          <w:color w:val="000000"/>
          <w:lang w:eastAsia="pl-PL"/>
        </w:rPr>
      </w:pPr>
      <w:r w:rsidRPr="00AC0DD5">
        <w:rPr>
          <w:rFonts w:ascii="Arial" w:eastAsia="Times New Roman" w:hAnsi="Arial" w:cs="Arial"/>
          <w:color w:val="000000"/>
          <w:lang w:eastAsia="pl-PL"/>
        </w:rPr>
        <w:t>Wykonawca oświadcza, że zapoznał się z treścią klauzuli informacyjnej RODO stanowiącej załącznik nr ….. do Umowy.</w:t>
      </w:r>
    </w:p>
    <w:p w:rsidR="001F28AD" w:rsidRPr="00AC0DD5" w:rsidRDefault="001F28AD" w:rsidP="00E62E2D">
      <w:pPr>
        <w:numPr>
          <w:ilvl w:val="0"/>
          <w:numId w:val="54"/>
        </w:numPr>
        <w:tabs>
          <w:tab w:val="left" w:pos="555"/>
        </w:tabs>
        <w:suppressAutoHyphens/>
        <w:spacing w:after="0"/>
        <w:ind w:left="0" w:firstLine="0"/>
        <w:contextualSpacing/>
        <w:jc w:val="both"/>
        <w:rPr>
          <w:rFonts w:ascii="Arial" w:eastAsia="Times New Roman" w:hAnsi="Arial" w:cs="Arial"/>
          <w:color w:val="000000"/>
          <w:lang w:eastAsia="pl-PL"/>
        </w:rPr>
      </w:pPr>
      <w:r w:rsidRPr="00AC0DD5">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AC0DD5">
        <w:rPr>
          <w:rFonts w:ascii="Arial" w:eastAsia="Times New Roman" w:hAnsi="Arial" w:cs="Arial"/>
          <w:color w:val="000000"/>
          <w:lang w:eastAsia="pl-PL"/>
        </w:rPr>
        <w:br/>
        <w:t xml:space="preserve">od których dane osobowe bezpośrednio lub pośrednio pozyskał w celu zawarcia </w:t>
      </w:r>
      <w:r w:rsidRPr="00AC0DD5">
        <w:rPr>
          <w:rFonts w:ascii="Arial" w:eastAsia="Times New Roman" w:hAnsi="Arial" w:cs="Arial"/>
          <w:color w:val="000000"/>
          <w:lang w:eastAsia="pl-PL"/>
        </w:rPr>
        <w:br/>
        <w:t>i wykonania niniejszej Umowy.</w:t>
      </w:r>
    </w:p>
    <w:p w:rsidR="001F28AD" w:rsidRPr="00AC0DD5" w:rsidRDefault="001F28AD" w:rsidP="001F28AD">
      <w:pPr>
        <w:widowControl w:val="0"/>
        <w:tabs>
          <w:tab w:val="left" w:pos="180"/>
          <w:tab w:val="left" w:pos="360"/>
        </w:tabs>
        <w:suppressAutoHyphens/>
        <w:spacing w:after="0"/>
        <w:ind w:right="14"/>
        <w:jc w:val="center"/>
        <w:rPr>
          <w:rFonts w:ascii="Arial" w:eastAsia="Times New Roman" w:hAnsi="Arial" w:cs="Arial"/>
          <w:b/>
          <w:bCs/>
          <w:lang w:eastAsia="pl-PL"/>
        </w:rPr>
      </w:pPr>
      <w:r w:rsidRPr="00AC0DD5">
        <w:rPr>
          <w:rFonts w:ascii="Arial" w:eastAsia="Times New Roman" w:hAnsi="Arial" w:cs="Arial"/>
          <w:b/>
          <w:bCs/>
          <w:lang w:eastAsia="pl-PL"/>
        </w:rPr>
        <w:t xml:space="preserve"> § 15.</w:t>
      </w:r>
    </w:p>
    <w:p w:rsidR="001F28AD" w:rsidRPr="00AC0DD5" w:rsidRDefault="001F28AD" w:rsidP="001F28AD">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C0DD5">
        <w:rPr>
          <w:rFonts w:ascii="Arial" w:eastAsia="Times New Roman" w:hAnsi="Arial" w:cs="Arial"/>
          <w:b/>
          <w:bCs/>
          <w:color w:val="000000"/>
          <w:lang w:eastAsia="pl-PL"/>
        </w:rPr>
        <w:t>Klauzula poufności</w:t>
      </w:r>
    </w:p>
    <w:p w:rsidR="001F28AD" w:rsidRPr="00AC0DD5" w:rsidRDefault="001F28AD" w:rsidP="001F28AD">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1F28AD" w:rsidRPr="00AC0DD5" w:rsidRDefault="001F28AD" w:rsidP="001F28AD">
      <w:pPr>
        <w:widowControl w:val="0"/>
        <w:tabs>
          <w:tab w:val="left" w:pos="180"/>
          <w:tab w:val="left" w:pos="360"/>
        </w:tabs>
        <w:suppressAutoHyphens/>
        <w:spacing w:after="0"/>
        <w:ind w:right="14"/>
        <w:jc w:val="both"/>
        <w:rPr>
          <w:rFonts w:ascii="Arial" w:eastAsia="Times New Roman" w:hAnsi="Arial" w:cs="Arial"/>
          <w:lang w:eastAsia="pl-PL"/>
        </w:rPr>
      </w:pPr>
      <w:r w:rsidRPr="00AC0DD5">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AC0DD5" w:rsidRPr="00AC0DD5">
        <w:rPr>
          <w:rFonts w:ascii="Arial" w:eastAsia="Times New Roman" w:hAnsi="Arial" w:cs="Arial"/>
          <w:lang w:eastAsia="pl-PL"/>
        </w:rPr>
        <w:br/>
      </w:r>
      <w:r w:rsidRPr="00AC0DD5">
        <w:rPr>
          <w:rFonts w:ascii="Arial" w:eastAsia="Times New Roman" w:hAnsi="Arial" w:cs="Arial"/>
          <w:lang w:eastAsia="pl-PL"/>
        </w:rPr>
        <w:t xml:space="preserve">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1F28AD" w:rsidRPr="00AC0DD5" w:rsidRDefault="001F28AD" w:rsidP="001F28AD">
      <w:pPr>
        <w:suppressAutoHyphens/>
        <w:spacing w:after="0"/>
        <w:jc w:val="center"/>
        <w:rPr>
          <w:rFonts w:ascii="Arial" w:eastAsia="Times New Roman" w:hAnsi="Arial" w:cs="Arial"/>
          <w:b/>
          <w:color w:val="000000"/>
          <w:lang w:eastAsia="pl-PL"/>
        </w:rPr>
      </w:pPr>
      <w:r w:rsidRPr="00AC0DD5">
        <w:rPr>
          <w:rFonts w:ascii="Arial" w:eastAsia="Times New Roman" w:hAnsi="Arial" w:cs="Arial"/>
          <w:b/>
          <w:color w:val="000000"/>
          <w:lang w:eastAsia="pl-PL"/>
        </w:rPr>
        <w:lastRenderedPageBreak/>
        <w:t>§ 16.</w:t>
      </w:r>
    </w:p>
    <w:p w:rsidR="001F28AD" w:rsidRPr="00AC0DD5" w:rsidRDefault="001F28AD" w:rsidP="001F28AD">
      <w:pPr>
        <w:suppressAutoHyphens/>
        <w:spacing w:after="0"/>
        <w:jc w:val="center"/>
        <w:rPr>
          <w:rFonts w:ascii="Arial" w:eastAsia="Times New Roman" w:hAnsi="Arial" w:cs="Arial"/>
          <w:b/>
          <w:color w:val="000000"/>
          <w:lang w:eastAsia="pl-PL"/>
        </w:rPr>
      </w:pPr>
      <w:r w:rsidRPr="00AC0DD5">
        <w:rPr>
          <w:rFonts w:ascii="Arial" w:eastAsia="Times New Roman" w:hAnsi="Arial" w:cs="Arial"/>
          <w:b/>
          <w:color w:val="000000"/>
          <w:lang w:eastAsia="pl-PL"/>
        </w:rPr>
        <w:t>Postanowienia końcowe</w:t>
      </w:r>
    </w:p>
    <w:p w:rsidR="001F28AD" w:rsidRPr="00AC0DD5" w:rsidRDefault="001F28AD" w:rsidP="001F28AD">
      <w:pPr>
        <w:suppressAutoHyphens/>
        <w:spacing w:after="0"/>
        <w:jc w:val="center"/>
        <w:rPr>
          <w:rFonts w:ascii="Arial" w:eastAsia="Times New Roman" w:hAnsi="Arial" w:cs="Arial"/>
          <w:b/>
          <w:color w:val="000000"/>
          <w:lang w:eastAsia="pl-PL"/>
        </w:rPr>
      </w:pPr>
    </w:p>
    <w:p w:rsidR="001F28AD" w:rsidRPr="00AC0DD5" w:rsidRDefault="001F28AD" w:rsidP="001F28AD">
      <w:pPr>
        <w:tabs>
          <w:tab w:val="left" w:pos="1440"/>
        </w:tabs>
        <w:suppressAutoHyphens/>
        <w:spacing w:after="0"/>
        <w:contextualSpacing/>
        <w:jc w:val="both"/>
        <w:rPr>
          <w:rFonts w:ascii="Arial" w:eastAsia="Calibri" w:hAnsi="Arial" w:cs="Arial"/>
          <w:color w:val="000000"/>
        </w:rPr>
      </w:pPr>
      <w:r w:rsidRPr="00AC0DD5">
        <w:rPr>
          <w:rFonts w:ascii="Arial" w:eastAsia="Calibri" w:hAnsi="Arial" w:cs="Arial"/>
          <w:color w:val="000000"/>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1F28AD" w:rsidRPr="00AC0DD5" w:rsidRDefault="001F28AD" w:rsidP="001F28AD">
      <w:pPr>
        <w:tabs>
          <w:tab w:val="left" w:pos="1440"/>
        </w:tabs>
        <w:suppressAutoHyphens/>
        <w:spacing w:after="0"/>
        <w:contextualSpacing/>
        <w:jc w:val="both"/>
        <w:rPr>
          <w:rFonts w:ascii="Arial" w:eastAsia="Calibri" w:hAnsi="Arial" w:cs="Arial"/>
          <w:color w:val="000000"/>
        </w:rPr>
      </w:pPr>
      <w:r w:rsidRPr="00AC0DD5">
        <w:rPr>
          <w:rFonts w:ascii="Arial" w:eastAsia="Calibri" w:hAnsi="Arial" w:cs="Arial"/>
          <w:color w:val="000000"/>
        </w:rPr>
        <w:t>2.Wykonawca jest zobowiązany do informowania Zamawiającego o likwidacji, wszczęciu postępowania upadłościowego, zajęciu majątku w zakresie uniemożliwiającym realizację przedmiotu Umowy.</w:t>
      </w:r>
    </w:p>
    <w:p w:rsidR="001F28AD" w:rsidRPr="00AC0DD5" w:rsidRDefault="001F28AD" w:rsidP="001F28AD">
      <w:pPr>
        <w:tabs>
          <w:tab w:val="left" w:pos="1440"/>
        </w:tabs>
        <w:suppressAutoHyphens/>
        <w:spacing w:after="0"/>
        <w:contextualSpacing/>
        <w:jc w:val="both"/>
        <w:rPr>
          <w:rFonts w:ascii="Arial" w:eastAsia="Calibri" w:hAnsi="Arial" w:cs="Arial"/>
          <w:color w:val="000000"/>
        </w:rPr>
      </w:pPr>
      <w:r w:rsidRPr="00AC0DD5">
        <w:rPr>
          <w:rFonts w:ascii="Arial" w:eastAsia="Calibri" w:hAnsi="Arial" w:cs="Arial"/>
          <w:color w:val="000000"/>
        </w:rPr>
        <w:t xml:space="preserve">3.Wykonawca nie może bez uzyskania uprzedniej pisemnej zgody Zamawiającego dokonać przelewu praw, obowiązków i wierzytelności przysługujących mu z niniejszej Umowy na osobę trzecią. </w:t>
      </w:r>
    </w:p>
    <w:p w:rsidR="001F28AD" w:rsidRPr="00AC0DD5" w:rsidRDefault="001F28AD" w:rsidP="001F28AD">
      <w:pPr>
        <w:suppressAutoHyphens/>
        <w:spacing w:after="0"/>
        <w:jc w:val="both"/>
        <w:textAlignment w:val="baseline"/>
        <w:rPr>
          <w:rFonts w:ascii="Arial" w:eastAsia="NSimSun" w:hAnsi="Arial" w:cs="Arial"/>
          <w:kern w:val="2"/>
          <w:lang w:eastAsia="zh-CN" w:bidi="hi-IN"/>
        </w:rPr>
      </w:pPr>
      <w:r w:rsidRPr="00AC0DD5">
        <w:rPr>
          <w:rFonts w:ascii="Arial" w:eastAsia="NSimSun" w:hAnsi="Arial" w:cs="Arial"/>
          <w:kern w:val="2"/>
          <w:lang w:eastAsia="zh-CN" w:bidi="hi-IN"/>
        </w:rPr>
        <w:t>4. W sprawach nieuregulowanych niniejszą Umową mają zastosowanie przepisy obowiązującego prawa, w tym m. in. Kodeks cywilny.</w:t>
      </w:r>
    </w:p>
    <w:p w:rsidR="001F28AD" w:rsidRPr="00AC0DD5" w:rsidRDefault="001F28AD" w:rsidP="001F28AD">
      <w:pPr>
        <w:suppressAutoHyphens/>
        <w:spacing w:after="0"/>
        <w:jc w:val="both"/>
        <w:textAlignment w:val="baseline"/>
        <w:rPr>
          <w:rFonts w:ascii="Arial" w:eastAsia="NSimSun" w:hAnsi="Arial" w:cs="Arial"/>
          <w:kern w:val="2"/>
          <w:lang w:eastAsia="zh-CN" w:bidi="hi-IN"/>
        </w:rPr>
      </w:pPr>
      <w:r w:rsidRPr="00AC0DD5">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1F28AD" w:rsidRPr="00AC0DD5" w:rsidRDefault="001F28AD" w:rsidP="001F28AD">
      <w:pPr>
        <w:suppressAutoHyphens/>
        <w:spacing w:after="0"/>
        <w:jc w:val="both"/>
        <w:textAlignment w:val="baseline"/>
        <w:rPr>
          <w:rFonts w:ascii="Arial" w:eastAsia="NSimSun" w:hAnsi="Arial" w:cs="Arial"/>
          <w:b/>
          <w:kern w:val="2"/>
          <w:lang w:eastAsia="zh-CN" w:bidi="hi-IN"/>
        </w:rPr>
      </w:pPr>
      <w:r w:rsidRPr="00AC0DD5">
        <w:rPr>
          <w:rFonts w:ascii="Arial" w:eastAsia="NSimSun" w:hAnsi="Arial" w:cs="Arial"/>
          <w:kern w:val="2"/>
          <w:lang w:eastAsia="zh-CN" w:bidi="hi-IN"/>
        </w:rPr>
        <w:t xml:space="preserve">6. Każda ze Stron może jednostronnie dokonać zmian w zakresie danych teleadresowych, osób upoważnionych do kontaktu, zawiadamiając niezwłocznie o tym pisemnie drugą Stronę. </w:t>
      </w:r>
    </w:p>
    <w:p w:rsidR="001F28AD" w:rsidRPr="00AC0DD5" w:rsidRDefault="001F28AD" w:rsidP="001F28AD">
      <w:pPr>
        <w:suppressAutoHyphens/>
        <w:spacing w:after="0"/>
        <w:jc w:val="both"/>
        <w:textAlignment w:val="baseline"/>
        <w:rPr>
          <w:rFonts w:ascii="Arial" w:eastAsia="NSimSun" w:hAnsi="Arial" w:cs="Arial"/>
          <w:b/>
          <w:kern w:val="2"/>
          <w:lang w:eastAsia="zh-CN" w:bidi="hi-IN"/>
        </w:rPr>
      </w:pPr>
      <w:r w:rsidRPr="00AC0DD5">
        <w:rPr>
          <w:rFonts w:ascii="Arial" w:eastAsia="NSimSun" w:hAnsi="Arial" w:cs="Arial"/>
          <w:bCs/>
          <w:kern w:val="2"/>
          <w:lang w:eastAsia="zh-CN" w:bidi="hi-IN"/>
        </w:rPr>
        <w:t>7.</w:t>
      </w:r>
      <w:r w:rsidRPr="00AC0DD5">
        <w:rPr>
          <w:rFonts w:ascii="Arial" w:eastAsia="NSimSun" w:hAnsi="Arial" w:cs="Arial"/>
          <w:b/>
          <w:kern w:val="2"/>
          <w:lang w:eastAsia="zh-CN" w:bidi="hi-IN"/>
        </w:rPr>
        <w:t xml:space="preserve"> </w:t>
      </w:r>
      <w:r w:rsidRPr="00AC0DD5">
        <w:rPr>
          <w:rFonts w:ascii="Arial" w:eastAsia="NSimSun" w:hAnsi="Arial" w:cs="Arial"/>
          <w:kern w:val="2"/>
          <w:lang w:eastAsia="zh-CN"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1F28AD" w:rsidRPr="00AC0DD5" w:rsidRDefault="001F28AD" w:rsidP="001F28AD">
      <w:pPr>
        <w:suppressAutoHyphens/>
        <w:spacing w:after="0"/>
        <w:jc w:val="both"/>
        <w:textAlignment w:val="baseline"/>
        <w:rPr>
          <w:rFonts w:ascii="Arial" w:eastAsia="NSimSun" w:hAnsi="Arial" w:cs="Arial"/>
          <w:kern w:val="2"/>
          <w:lang w:eastAsia="zh-CN" w:bidi="hi-IN"/>
        </w:rPr>
      </w:pPr>
      <w:r w:rsidRPr="00AC0DD5">
        <w:rPr>
          <w:rFonts w:ascii="Arial" w:eastAsia="NSimSun" w:hAnsi="Arial" w:cs="Arial"/>
          <w:bCs/>
          <w:kern w:val="2"/>
          <w:lang w:eastAsia="zh-CN" w:bidi="hi-IN"/>
        </w:rPr>
        <w:t>8.</w:t>
      </w:r>
      <w:r w:rsidRPr="00AC0DD5">
        <w:rPr>
          <w:rFonts w:ascii="Arial" w:eastAsia="NSimSun" w:hAnsi="Arial" w:cs="Arial"/>
          <w:b/>
          <w:kern w:val="2"/>
          <w:lang w:eastAsia="zh-CN" w:bidi="hi-IN"/>
        </w:rPr>
        <w:t xml:space="preserve"> </w:t>
      </w:r>
      <w:r w:rsidRPr="00AC0DD5">
        <w:rPr>
          <w:rFonts w:ascii="Arial" w:eastAsia="NSimSun" w:hAnsi="Arial" w:cs="Arial"/>
          <w:kern w:val="2"/>
          <w:lang w:eastAsia="zh-CN" w:bidi="hi-IN"/>
        </w:rPr>
        <w:t>Umowa została zawarta w dniu podpisania przez Strony.</w:t>
      </w:r>
    </w:p>
    <w:bookmarkEnd w:id="6"/>
    <w:p w:rsidR="001F28AD" w:rsidRPr="00AC0DD5" w:rsidRDefault="001F28AD" w:rsidP="001F28AD">
      <w:pPr>
        <w:keepNext/>
        <w:keepLines/>
        <w:suppressAutoHyphens/>
        <w:spacing w:after="0"/>
        <w:contextualSpacing/>
        <w:jc w:val="both"/>
        <w:outlineLvl w:val="0"/>
        <w:rPr>
          <w:rFonts w:ascii="Arial" w:eastAsia="Times New Roman" w:hAnsi="Arial" w:cs="Arial"/>
          <w:b/>
        </w:rPr>
      </w:pPr>
    </w:p>
    <w:p w:rsidR="001F28AD" w:rsidRPr="00AC0DD5" w:rsidRDefault="001F28AD" w:rsidP="001F28AD">
      <w:pPr>
        <w:keepNext/>
        <w:keepLines/>
        <w:suppressAutoHyphens/>
        <w:spacing w:after="0"/>
        <w:contextualSpacing/>
        <w:jc w:val="center"/>
        <w:outlineLvl w:val="0"/>
        <w:rPr>
          <w:rFonts w:ascii="Arial" w:eastAsia="Times New Roman" w:hAnsi="Arial" w:cs="Arial"/>
          <w:b/>
        </w:rPr>
      </w:pPr>
      <w:r w:rsidRPr="00AC0DD5">
        <w:rPr>
          <w:rFonts w:ascii="Arial" w:eastAsia="Times New Roman" w:hAnsi="Arial" w:cs="Arial"/>
          <w:b/>
        </w:rPr>
        <w:t>§ 17.</w:t>
      </w:r>
    </w:p>
    <w:p w:rsidR="001F28AD" w:rsidRPr="00AC0DD5" w:rsidRDefault="001F28AD" w:rsidP="001F28AD">
      <w:pPr>
        <w:keepNext/>
        <w:keepLines/>
        <w:suppressAutoHyphens/>
        <w:spacing w:after="0"/>
        <w:contextualSpacing/>
        <w:jc w:val="center"/>
        <w:outlineLvl w:val="0"/>
        <w:rPr>
          <w:rFonts w:ascii="Arial" w:eastAsia="Times New Roman" w:hAnsi="Arial" w:cs="Arial"/>
          <w:b/>
        </w:rPr>
      </w:pPr>
    </w:p>
    <w:p w:rsidR="001F28AD" w:rsidRPr="00AC0DD5" w:rsidRDefault="001F28AD" w:rsidP="001F28AD">
      <w:pPr>
        <w:keepNext/>
        <w:keepLines/>
        <w:suppressAutoHyphens/>
        <w:spacing w:after="0"/>
        <w:contextualSpacing/>
        <w:jc w:val="both"/>
        <w:outlineLvl w:val="0"/>
        <w:rPr>
          <w:rFonts w:ascii="Arial" w:eastAsia="Times New Roman" w:hAnsi="Arial" w:cs="Arial"/>
          <w:bCs/>
        </w:rPr>
      </w:pPr>
      <w:r w:rsidRPr="00AC0DD5">
        <w:rPr>
          <w:rFonts w:ascii="Arial" w:eastAsia="Calibri" w:hAnsi="Arial" w:cs="Arial"/>
        </w:rPr>
        <w:t>1. Umowę niniejszą wraz z załącznikami sporządzono w 2 jednobrzmiących egzemplarzach, w tym 1 egz. dla Wykonawcy i 1. egz. dla Zamawiającego.</w:t>
      </w:r>
    </w:p>
    <w:p w:rsidR="001F28AD" w:rsidRPr="00AC0DD5" w:rsidRDefault="001F28AD" w:rsidP="001F28AD">
      <w:pPr>
        <w:keepNext/>
        <w:keepLines/>
        <w:suppressAutoHyphens/>
        <w:spacing w:after="0"/>
        <w:contextualSpacing/>
        <w:jc w:val="both"/>
        <w:outlineLvl w:val="0"/>
        <w:rPr>
          <w:rFonts w:ascii="Arial" w:eastAsia="Times New Roman" w:hAnsi="Arial" w:cs="Arial"/>
          <w:lang w:eastAsia="pl-PL"/>
        </w:rPr>
      </w:pPr>
      <w:r w:rsidRPr="00AC0DD5">
        <w:rPr>
          <w:rFonts w:ascii="Arial" w:eastAsia="Times New Roman" w:hAnsi="Arial" w:cs="Arial"/>
          <w:bCs/>
        </w:rPr>
        <w:t>2.</w:t>
      </w:r>
      <w:r w:rsidRPr="00AC0DD5">
        <w:rPr>
          <w:rFonts w:ascii="Arial" w:eastAsia="Times New Roman" w:hAnsi="Arial" w:cs="Arial"/>
          <w:b/>
        </w:rPr>
        <w:t xml:space="preserve"> </w:t>
      </w:r>
      <w:r w:rsidRPr="00AC0DD5">
        <w:rPr>
          <w:rFonts w:ascii="Arial" w:eastAsia="Times New Roman" w:hAnsi="Arial" w:cs="Arial"/>
          <w:lang w:eastAsia="pl-PL"/>
        </w:rPr>
        <w:t>Integralną część Umowy stanowią:</w:t>
      </w:r>
    </w:p>
    <w:p w:rsidR="001F28AD" w:rsidRPr="00AC0DD5" w:rsidRDefault="001F28AD" w:rsidP="001F28AD">
      <w:pPr>
        <w:keepNext/>
        <w:keepLines/>
        <w:suppressAutoHyphens/>
        <w:spacing w:after="0"/>
        <w:contextualSpacing/>
        <w:jc w:val="both"/>
        <w:outlineLvl w:val="0"/>
        <w:rPr>
          <w:rFonts w:ascii="Arial" w:eastAsia="Times New Roman" w:hAnsi="Arial" w:cs="Arial"/>
          <w:b/>
        </w:rPr>
      </w:pPr>
      <w:r w:rsidRPr="00AC0DD5">
        <w:rPr>
          <w:rFonts w:ascii="Arial" w:eastAsia="Times New Roman" w:hAnsi="Arial" w:cs="Arial"/>
          <w:lang w:eastAsia="pl-PL"/>
        </w:rPr>
        <w:t>- Opis Przedmiotu Zamówienia.</w:t>
      </w:r>
    </w:p>
    <w:p w:rsidR="001F28AD" w:rsidRPr="00BA0C9A" w:rsidRDefault="001F28AD" w:rsidP="001F28AD">
      <w:pPr>
        <w:widowControl w:val="0"/>
        <w:tabs>
          <w:tab w:val="left" w:pos="180"/>
          <w:tab w:val="left" w:pos="360"/>
        </w:tabs>
        <w:suppressAutoHyphens/>
        <w:spacing w:after="0"/>
        <w:jc w:val="both"/>
        <w:rPr>
          <w:rFonts w:ascii="Arial" w:eastAsia="Times New Roman" w:hAnsi="Arial" w:cs="Arial"/>
          <w:b/>
          <w:u w:val="single"/>
          <w:lang w:eastAsia="pl-PL"/>
        </w:rPr>
      </w:pPr>
      <w:r w:rsidRPr="00BA0C9A">
        <w:rPr>
          <w:rFonts w:ascii="Arial" w:eastAsia="Times New Roman" w:hAnsi="Arial" w:cs="Arial"/>
          <w:b/>
          <w:u w:val="single"/>
          <w:lang w:eastAsia="pl-PL"/>
        </w:rPr>
        <w:t>Załączniki do Umowy:</w:t>
      </w:r>
    </w:p>
    <w:p w:rsidR="001F28AD" w:rsidRPr="00D3631A" w:rsidRDefault="001F28AD" w:rsidP="001F28AD">
      <w:pPr>
        <w:widowControl w:val="0"/>
        <w:tabs>
          <w:tab w:val="left" w:pos="180"/>
          <w:tab w:val="left" w:pos="360"/>
        </w:tabs>
        <w:suppressAutoHyphens/>
        <w:spacing w:after="0"/>
        <w:jc w:val="both"/>
        <w:rPr>
          <w:rFonts w:ascii="Arial" w:eastAsia="Times New Roman" w:hAnsi="Arial" w:cs="Arial"/>
          <w:sz w:val="18"/>
          <w:szCs w:val="18"/>
          <w:lang w:eastAsia="pl-PL"/>
        </w:rPr>
      </w:pPr>
      <w:r w:rsidRPr="00D3631A">
        <w:rPr>
          <w:rFonts w:ascii="Arial" w:eastAsia="Times New Roman" w:hAnsi="Arial" w:cs="Arial"/>
          <w:sz w:val="18"/>
          <w:szCs w:val="18"/>
          <w:lang w:eastAsia="pl-PL"/>
        </w:rPr>
        <w:t>Załącznik   nr 1        -   Oferta Wykonawcy;</w:t>
      </w:r>
    </w:p>
    <w:p w:rsidR="001F28AD" w:rsidRPr="00D3631A" w:rsidRDefault="001F28AD" w:rsidP="001F28AD">
      <w:pPr>
        <w:suppressAutoHyphens/>
        <w:spacing w:after="0"/>
        <w:jc w:val="both"/>
        <w:rPr>
          <w:rFonts w:ascii="Arial" w:eastAsia="Calibri" w:hAnsi="Arial" w:cs="Arial"/>
          <w:bCs/>
          <w:color w:val="000000"/>
          <w:sz w:val="18"/>
          <w:szCs w:val="18"/>
        </w:rPr>
      </w:pPr>
      <w:r w:rsidRPr="00D3631A">
        <w:rPr>
          <w:rFonts w:ascii="Arial" w:eastAsia="Calibri" w:hAnsi="Arial" w:cs="Arial"/>
          <w:bCs/>
          <w:color w:val="000000"/>
          <w:sz w:val="18"/>
          <w:szCs w:val="18"/>
        </w:rPr>
        <w:t>Załącznik   nr …….. -   Klauzula informacyjna RODO;</w:t>
      </w:r>
    </w:p>
    <w:p w:rsidR="001F28AD" w:rsidRPr="00D3631A" w:rsidRDefault="001F28AD" w:rsidP="001F28AD">
      <w:pPr>
        <w:suppressAutoHyphens/>
        <w:spacing w:after="0"/>
        <w:jc w:val="both"/>
        <w:rPr>
          <w:rFonts w:ascii="Arial" w:eastAsia="Calibri" w:hAnsi="Arial" w:cs="Arial"/>
          <w:bCs/>
          <w:color w:val="000000"/>
          <w:sz w:val="18"/>
          <w:szCs w:val="18"/>
        </w:rPr>
      </w:pPr>
      <w:r w:rsidRPr="00D3631A">
        <w:rPr>
          <w:rFonts w:ascii="Arial" w:eastAsia="Calibri" w:hAnsi="Arial" w:cs="Arial"/>
          <w:bCs/>
          <w:color w:val="000000"/>
          <w:sz w:val="18"/>
          <w:szCs w:val="18"/>
        </w:rPr>
        <w:t xml:space="preserve">Załącznik nr ……. - Dokument potwierdzający ubezpieczenie </w:t>
      </w:r>
      <w:r w:rsidR="00D3631A">
        <w:rPr>
          <w:rFonts w:ascii="Arial" w:eastAsia="Calibri" w:hAnsi="Arial" w:cs="Arial"/>
          <w:bCs/>
          <w:color w:val="000000"/>
          <w:sz w:val="18"/>
          <w:szCs w:val="18"/>
        </w:rPr>
        <w:t xml:space="preserve">od odpowiedzialności cywilnej </w:t>
      </w:r>
      <w:r w:rsidRPr="00D3631A">
        <w:rPr>
          <w:rFonts w:ascii="Arial" w:eastAsia="Calibri" w:hAnsi="Arial" w:cs="Arial"/>
          <w:bCs/>
          <w:color w:val="000000"/>
          <w:sz w:val="18"/>
          <w:szCs w:val="18"/>
        </w:rPr>
        <w:t>w zakresie prowadzonej działalności;</w:t>
      </w:r>
    </w:p>
    <w:p w:rsidR="001F28AD" w:rsidRPr="00D3631A" w:rsidRDefault="001F28AD" w:rsidP="001F28AD">
      <w:pPr>
        <w:suppressAutoHyphens/>
        <w:spacing w:after="0"/>
        <w:jc w:val="both"/>
        <w:rPr>
          <w:rFonts w:ascii="Arial" w:eastAsia="Calibri" w:hAnsi="Arial" w:cs="Arial"/>
          <w:bCs/>
          <w:color w:val="000000"/>
          <w:sz w:val="18"/>
          <w:szCs w:val="18"/>
        </w:rPr>
      </w:pPr>
      <w:r w:rsidRPr="00D3631A">
        <w:rPr>
          <w:rFonts w:ascii="Arial" w:eastAsia="Calibri" w:hAnsi="Arial" w:cs="Arial"/>
          <w:bCs/>
          <w:color w:val="000000"/>
          <w:sz w:val="18"/>
          <w:szCs w:val="18"/>
        </w:rPr>
        <w:t>Załącznik   nr ……. -    Wykaz pracowników.</w:t>
      </w:r>
    </w:p>
    <w:p w:rsidR="001F28AD" w:rsidRPr="00D3631A" w:rsidRDefault="001F28AD" w:rsidP="001F28AD">
      <w:pPr>
        <w:suppressAutoHyphens/>
        <w:spacing w:after="0"/>
        <w:jc w:val="both"/>
        <w:rPr>
          <w:rFonts w:ascii="Arial" w:eastAsia="Calibri" w:hAnsi="Arial" w:cs="Arial"/>
          <w:bCs/>
          <w:color w:val="000000"/>
          <w:sz w:val="18"/>
          <w:szCs w:val="18"/>
        </w:rPr>
      </w:pPr>
      <w:r w:rsidRPr="00D3631A">
        <w:rPr>
          <w:rFonts w:ascii="Arial" w:eastAsia="Calibri" w:hAnsi="Arial" w:cs="Arial"/>
          <w:bCs/>
          <w:color w:val="000000"/>
          <w:sz w:val="18"/>
          <w:szCs w:val="18"/>
        </w:rPr>
        <w:t>Załącznik   nr ……. -    Wykaz sprzętu.</w:t>
      </w:r>
    </w:p>
    <w:p w:rsidR="00D3631A" w:rsidRDefault="001F28AD" w:rsidP="00D3631A">
      <w:pPr>
        <w:widowControl w:val="0"/>
        <w:tabs>
          <w:tab w:val="left" w:pos="180"/>
          <w:tab w:val="left" w:pos="360"/>
          <w:tab w:val="left" w:pos="2490"/>
        </w:tabs>
        <w:suppressAutoHyphens/>
        <w:spacing w:after="0"/>
        <w:jc w:val="both"/>
        <w:rPr>
          <w:rFonts w:ascii="Arial" w:eastAsia="Times New Roman" w:hAnsi="Arial" w:cs="Arial"/>
          <w:b/>
          <w:bCs/>
          <w:lang w:eastAsia="pl-PL"/>
        </w:rPr>
      </w:pPr>
      <w:r w:rsidRPr="00BA0C9A">
        <w:rPr>
          <w:rFonts w:ascii="Arial" w:eastAsia="Times New Roman" w:hAnsi="Arial" w:cs="Arial"/>
          <w:lang w:eastAsia="pl-PL"/>
        </w:rPr>
        <w:tab/>
      </w:r>
      <w:r w:rsidRPr="00BA0C9A">
        <w:rPr>
          <w:rFonts w:ascii="Arial" w:eastAsia="Times New Roman" w:hAnsi="Arial" w:cs="Arial"/>
          <w:lang w:eastAsia="pl-PL"/>
        </w:rPr>
        <w:tab/>
      </w:r>
      <w:r w:rsidR="00AC0DD5">
        <w:rPr>
          <w:rFonts w:ascii="Arial" w:eastAsia="Times New Roman" w:hAnsi="Arial" w:cs="Arial"/>
          <w:b/>
          <w:bCs/>
          <w:lang w:eastAsia="pl-PL"/>
        </w:rPr>
        <w:t xml:space="preserve">       </w:t>
      </w:r>
      <w:r w:rsidRPr="00BA0C9A">
        <w:rPr>
          <w:rFonts w:ascii="Arial" w:eastAsia="Times New Roman" w:hAnsi="Arial" w:cs="Arial"/>
          <w:b/>
          <w:bCs/>
          <w:lang w:eastAsia="pl-PL"/>
        </w:rPr>
        <w:t xml:space="preserve"> </w:t>
      </w:r>
    </w:p>
    <w:p w:rsidR="001F28AD" w:rsidRPr="00BA0C9A" w:rsidRDefault="00D3631A" w:rsidP="00D3631A">
      <w:pPr>
        <w:widowControl w:val="0"/>
        <w:tabs>
          <w:tab w:val="left" w:pos="180"/>
          <w:tab w:val="left" w:pos="360"/>
          <w:tab w:val="left" w:pos="2490"/>
        </w:tabs>
        <w:suppressAutoHyphens/>
        <w:spacing w:after="0"/>
        <w:jc w:val="both"/>
        <w:rPr>
          <w:rFonts w:ascii="Arial" w:eastAsia="Times New Roman" w:hAnsi="Arial" w:cs="Arial"/>
          <w:b/>
          <w:bCs/>
          <w:lang w:eastAsia="pl-PL"/>
        </w:rPr>
      </w:pPr>
      <w:r>
        <w:rPr>
          <w:rFonts w:ascii="Arial" w:eastAsia="Times New Roman" w:hAnsi="Arial" w:cs="Arial"/>
          <w:b/>
          <w:bCs/>
          <w:lang w:eastAsia="pl-PL"/>
        </w:rPr>
        <w:tab/>
      </w:r>
      <w:r>
        <w:rPr>
          <w:rFonts w:ascii="Arial" w:eastAsia="Times New Roman" w:hAnsi="Arial" w:cs="Arial"/>
          <w:b/>
          <w:bCs/>
          <w:lang w:eastAsia="pl-PL"/>
        </w:rPr>
        <w:tab/>
        <w:t xml:space="preserve">       </w:t>
      </w:r>
      <w:r w:rsidR="001F28AD" w:rsidRPr="00BA0C9A">
        <w:rPr>
          <w:rFonts w:ascii="Arial" w:eastAsia="Times New Roman" w:hAnsi="Arial" w:cs="Arial"/>
          <w:b/>
          <w:bCs/>
          <w:lang w:eastAsia="pl-PL"/>
        </w:rPr>
        <w:t xml:space="preserve"> ZAMAWIAJĄCY</w:t>
      </w:r>
      <w:r w:rsidR="001F28AD" w:rsidRPr="00BA0C9A">
        <w:rPr>
          <w:rFonts w:ascii="Arial" w:eastAsia="Times New Roman" w:hAnsi="Arial" w:cs="Arial"/>
          <w:lang w:eastAsia="pl-PL"/>
        </w:rPr>
        <w:tab/>
      </w:r>
      <w:r w:rsidR="001F28AD" w:rsidRPr="00BA0C9A">
        <w:rPr>
          <w:rFonts w:ascii="Arial" w:eastAsia="Times New Roman" w:hAnsi="Arial" w:cs="Arial"/>
          <w:lang w:eastAsia="pl-PL"/>
        </w:rPr>
        <w:tab/>
      </w:r>
      <w:r w:rsidR="001F28AD" w:rsidRPr="00BA0C9A">
        <w:rPr>
          <w:rFonts w:ascii="Arial" w:eastAsia="Times New Roman" w:hAnsi="Arial" w:cs="Arial"/>
          <w:lang w:eastAsia="pl-PL"/>
        </w:rPr>
        <w:tab/>
      </w:r>
      <w:r w:rsidR="001F28AD" w:rsidRPr="00BA0C9A">
        <w:rPr>
          <w:rFonts w:ascii="Arial" w:eastAsia="Times New Roman" w:hAnsi="Arial" w:cs="Arial"/>
          <w:lang w:eastAsia="pl-PL"/>
        </w:rPr>
        <w:tab/>
      </w:r>
      <w:r w:rsidR="001F28AD" w:rsidRPr="00BA0C9A">
        <w:rPr>
          <w:rFonts w:ascii="Arial" w:eastAsia="Times New Roman" w:hAnsi="Arial" w:cs="Arial"/>
          <w:lang w:eastAsia="pl-PL"/>
        </w:rPr>
        <w:tab/>
        <w:t xml:space="preserve">    </w:t>
      </w:r>
      <w:r w:rsidR="001F28AD" w:rsidRPr="00BA0C9A">
        <w:rPr>
          <w:rFonts w:ascii="Arial" w:eastAsia="Times New Roman" w:hAnsi="Arial" w:cs="Arial"/>
          <w:b/>
          <w:bCs/>
          <w:lang w:eastAsia="pl-PL"/>
        </w:rPr>
        <w:t>WYKONAWCA</w:t>
      </w:r>
    </w:p>
    <w:p w:rsidR="001F28AD" w:rsidRPr="00BA0C9A" w:rsidRDefault="001F28AD" w:rsidP="001F28AD">
      <w:pPr>
        <w:widowControl w:val="0"/>
        <w:tabs>
          <w:tab w:val="left" w:pos="180"/>
          <w:tab w:val="left" w:pos="360"/>
        </w:tabs>
        <w:suppressAutoHyphens/>
        <w:spacing w:after="0"/>
        <w:jc w:val="both"/>
        <w:rPr>
          <w:rFonts w:ascii="Arial" w:eastAsia="Times New Roman" w:hAnsi="Arial" w:cs="Arial"/>
          <w:b/>
          <w:bCs/>
          <w:lang w:eastAsia="pl-PL"/>
        </w:rPr>
      </w:pPr>
    </w:p>
    <w:p w:rsidR="001F28AD" w:rsidRPr="00BA0C9A" w:rsidRDefault="001F28AD" w:rsidP="001F28AD">
      <w:pPr>
        <w:widowControl w:val="0"/>
        <w:tabs>
          <w:tab w:val="left" w:pos="180"/>
          <w:tab w:val="left" w:pos="360"/>
        </w:tabs>
        <w:suppressAutoHyphens/>
        <w:spacing w:after="0"/>
        <w:jc w:val="both"/>
        <w:rPr>
          <w:rFonts w:ascii="Arial" w:eastAsia="Times New Roman" w:hAnsi="Arial" w:cs="Arial"/>
          <w:b/>
          <w:bCs/>
          <w:lang w:eastAsia="pl-PL"/>
        </w:rPr>
      </w:pPr>
    </w:p>
    <w:p w:rsidR="001F28AD" w:rsidRPr="00BA0C9A" w:rsidRDefault="001F28AD" w:rsidP="001F28AD">
      <w:pPr>
        <w:widowControl w:val="0"/>
        <w:tabs>
          <w:tab w:val="left" w:pos="180"/>
          <w:tab w:val="left" w:pos="360"/>
        </w:tabs>
        <w:suppressAutoHyphens/>
        <w:spacing w:after="0"/>
        <w:jc w:val="center"/>
        <w:rPr>
          <w:rFonts w:ascii="Arial" w:eastAsia="Times New Roman" w:hAnsi="Arial" w:cs="Arial"/>
          <w:lang w:eastAsia="pl-PL"/>
        </w:rPr>
      </w:pPr>
      <w:r w:rsidRPr="00BA0C9A">
        <w:rPr>
          <w:rFonts w:ascii="Arial" w:eastAsia="Times New Roman" w:hAnsi="Arial" w:cs="Arial"/>
          <w:lang w:eastAsia="pl-PL"/>
        </w:rPr>
        <w:t>……………………………..………</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w:t>
      </w:r>
    </w:p>
    <w:p w:rsidR="001F28AD" w:rsidRPr="00BA0C9A" w:rsidRDefault="001F28AD" w:rsidP="001F28AD">
      <w:pPr>
        <w:widowControl w:val="0"/>
        <w:tabs>
          <w:tab w:val="left" w:pos="180"/>
          <w:tab w:val="left" w:pos="360"/>
        </w:tabs>
        <w:suppressAutoHyphens/>
        <w:spacing w:after="0"/>
        <w:jc w:val="center"/>
        <w:rPr>
          <w:rFonts w:ascii="Arial" w:eastAsia="Times New Roman" w:hAnsi="Arial" w:cs="Arial"/>
          <w:lang w:eastAsia="pl-PL"/>
        </w:rPr>
      </w:pPr>
      <w:r w:rsidRPr="00BA0C9A">
        <w:rPr>
          <w:rFonts w:ascii="Arial" w:eastAsia="Times New Roman" w:hAnsi="Arial" w:cs="Arial"/>
          <w:i/>
          <w:iCs/>
          <w:lang w:eastAsia="pl-PL"/>
        </w:rPr>
        <w:t xml:space="preserve"> (data, podpis Zamawiającego) </w:t>
      </w:r>
      <w:r w:rsidRPr="00BA0C9A">
        <w:rPr>
          <w:rFonts w:ascii="Arial" w:eastAsia="Times New Roman" w:hAnsi="Arial" w:cs="Arial"/>
          <w:i/>
          <w:iCs/>
          <w:lang w:eastAsia="pl-PL"/>
        </w:rPr>
        <w:tab/>
      </w:r>
      <w:r w:rsidRPr="00BA0C9A">
        <w:rPr>
          <w:rFonts w:ascii="Arial" w:eastAsia="Times New Roman" w:hAnsi="Arial" w:cs="Arial"/>
          <w:i/>
          <w:iCs/>
          <w:lang w:eastAsia="pl-PL"/>
        </w:rPr>
        <w:tab/>
        <w:t xml:space="preserve">               (data, podpis Wykonawcy)</w:t>
      </w:r>
    </w:p>
    <w:p w:rsidR="00F45F1A" w:rsidRDefault="00F45F1A" w:rsidP="001F28AD">
      <w:pPr>
        <w:spacing w:after="0" w:line="240" w:lineRule="auto"/>
        <w:jc w:val="both"/>
        <w:rPr>
          <w:rFonts w:ascii="Arial" w:hAnsi="Arial" w:cs="Arial"/>
          <w:b/>
          <w:i/>
        </w:rPr>
      </w:pPr>
    </w:p>
    <w:p w:rsidR="00D3631A" w:rsidRDefault="00D3631A" w:rsidP="001F28AD">
      <w:pPr>
        <w:spacing w:after="0" w:line="240" w:lineRule="auto"/>
        <w:jc w:val="both"/>
        <w:rPr>
          <w:rFonts w:ascii="Arial" w:hAnsi="Arial" w:cs="Arial"/>
          <w:b/>
          <w:i/>
        </w:rPr>
      </w:pPr>
    </w:p>
    <w:p w:rsidR="00D3631A" w:rsidRDefault="00D3631A" w:rsidP="00D3631A">
      <w:pPr>
        <w:spacing w:after="120" w:line="240" w:lineRule="auto"/>
        <w:ind w:left="5664"/>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B92BE6">
        <w:rPr>
          <w:rFonts w:ascii="Arial" w:eastAsia="Times New Roman" w:hAnsi="Arial" w:cs="Arial"/>
          <w:sz w:val="20"/>
          <w:szCs w:val="20"/>
          <w:lang w:eastAsia="pl-PL"/>
        </w:rPr>
        <w:t>Załącznik do umowy</w:t>
      </w:r>
    </w:p>
    <w:p w:rsidR="00D3631A" w:rsidRPr="004B3E8B" w:rsidRDefault="00D3631A" w:rsidP="00D3631A">
      <w:pPr>
        <w:spacing w:after="150" w:line="360" w:lineRule="auto"/>
        <w:ind w:firstLine="567"/>
        <w:jc w:val="both"/>
        <w:rPr>
          <w:rFonts w:ascii="Arial" w:hAnsi="Arial" w:cs="Arial"/>
        </w:rPr>
      </w:pPr>
      <w:r w:rsidRPr="004B3E8B">
        <w:rPr>
          <w:rFonts w:ascii="Arial" w:hAnsi="Arial" w:cs="Arial"/>
        </w:rPr>
        <w:t xml:space="preserve">Zgodnie z art. 13 ust. 1 i 2 </w:t>
      </w:r>
      <w:r w:rsidRPr="004B3E8B">
        <w:rPr>
          <w:rFonts w:ascii="Arial" w:eastAsia="Calibri" w:hAnsi="Arial" w:cs="Arial"/>
        </w:rPr>
        <w:t>rozporządzenia Parlamentu Europejskiego i Rady (UE) 2016/679 z dnia 27 kwietnia 2016 r. w sprawie ochrony osób fizycznych</w:t>
      </w:r>
      <w:r w:rsidRPr="004B3E8B">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4B3E8B">
        <w:rPr>
          <w:rFonts w:ascii="Arial" w:hAnsi="Arial" w:cs="Arial"/>
        </w:rPr>
        <w:t xml:space="preserve">dalej „RODO”, informuję, że administratorem Pani/Pana danych osobowych jest: </w:t>
      </w:r>
    </w:p>
    <w:p w:rsidR="00D3631A" w:rsidRPr="004B3E8B" w:rsidRDefault="00D3631A" w:rsidP="00D3631A">
      <w:pPr>
        <w:pStyle w:val="Bezodstpw"/>
        <w:spacing w:line="360" w:lineRule="auto"/>
        <w:ind w:left="360"/>
        <w:jc w:val="center"/>
        <w:rPr>
          <w:rFonts w:ascii="Arial" w:hAnsi="Arial" w:cs="Arial"/>
          <w:b/>
        </w:rPr>
      </w:pPr>
      <w:r w:rsidRPr="004B3E8B">
        <w:rPr>
          <w:rFonts w:ascii="Arial" w:hAnsi="Arial" w:cs="Arial"/>
          <w:b/>
        </w:rPr>
        <w:t>Komendant</w:t>
      </w:r>
      <w:r w:rsidRPr="004B3E8B">
        <w:rPr>
          <w:rFonts w:ascii="Arial" w:hAnsi="Arial" w:cs="Arial"/>
          <w:b/>
        </w:rPr>
        <w:br/>
        <w:t xml:space="preserve"> 32 Wojskowego Oddziału Gospodarczego w Zamościu,</w:t>
      </w:r>
      <w:r w:rsidRPr="004B3E8B">
        <w:rPr>
          <w:rFonts w:ascii="Arial" w:hAnsi="Arial" w:cs="Arial"/>
          <w:b/>
        </w:rPr>
        <w:br/>
        <w:t xml:space="preserve"> ul. Wojska Polskiego 2F, 22-400 Zamość,</w:t>
      </w:r>
    </w:p>
    <w:p w:rsidR="00D3631A" w:rsidRPr="004B3E8B" w:rsidRDefault="00D3631A" w:rsidP="00D3631A">
      <w:pPr>
        <w:pStyle w:val="Bezodstpw"/>
        <w:spacing w:line="360" w:lineRule="auto"/>
        <w:rPr>
          <w:rFonts w:ascii="Arial" w:hAnsi="Arial" w:cs="Arial"/>
        </w:rPr>
      </w:pPr>
      <w:r w:rsidRPr="004B3E8B">
        <w:rPr>
          <w:rFonts w:ascii="Arial" w:hAnsi="Arial" w:cs="Arial"/>
        </w:rPr>
        <w:t xml:space="preserve">do Pani/Pana dyspozycji pozostaje również </w:t>
      </w:r>
      <w:r w:rsidRPr="004B3E8B">
        <w:rPr>
          <w:rFonts w:ascii="Arial" w:hAnsi="Arial" w:cs="Arial"/>
          <w:b/>
        </w:rPr>
        <w:t>Inspektor Ochrony Danych</w:t>
      </w:r>
      <w:r w:rsidRPr="004B3E8B">
        <w:rPr>
          <w:rFonts w:ascii="Arial" w:hAnsi="Arial" w:cs="Arial"/>
        </w:rPr>
        <w:t xml:space="preserve"> </w:t>
      </w:r>
      <w:r w:rsidRPr="004B3E8B">
        <w:rPr>
          <w:rFonts w:ascii="Arial" w:hAnsi="Arial" w:cs="Arial"/>
          <w:b/>
        </w:rPr>
        <w:t>Osobowych,</w:t>
      </w:r>
      <w:r w:rsidRPr="004B3E8B">
        <w:rPr>
          <w:rFonts w:ascii="Arial" w:hAnsi="Arial" w:cs="Arial"/>
        </w:rPr>
        <w:t xml:space="preserve"> wszelkie pytania dotyczące ochrony danych osobowych proszę kierować na adres poczty elektronicznej:</w:t>
      </w:r>
    </w:p>
    <w:p w:rsidR="00D3631A" w:rsidRPr="004B3E8B" w:rsidRDefault="00D3631A" w:rsidP="00D3631A">
      <w:pPr>
        <w:pStyle w:val="Bezodstpw"/>
        <w:spacing w:line="360" w:lineRule="auto"/>
        <w:jc w:val="center"/>
        <w:rPr>
          <w:rFonts w:ascii="Arial" w:hAnsi="Arial" w:cs="Arial"/>
          <w:b/>
        </w:rPr>
      </w:pPr>
      <w:r w:rsidRPr="004B3E8B">
        <w:rPr>
          <w:rFonts w:ascii="Arial" w:hAnsi="Arial" w:cs="Arial"/>
          <w:b/>
        </w:rPr>
        <w:t>32wog.iod@ron.mil.pl</w:t>
      </w:r>
    </w:p>
    <w:p w:rsidR="00D3631A" w:rsidRPr="00BF54EA" w:rsidRDefault="00D3631A" w:rsidP="00D3631A">
      <w:pPr>
        <w:numPr>
          <w:ilvl w:val="0"/>
          <w:numId w:val="78"/>
        </w:numPr>
        <w:spacing w:after="150" w:line="360" w:lineRule="auto"/>
        <w:ind w:left="426" w:hanging="426"/>
        <w:contextualSpacing/>
        <w:jc w:val="both"/>
        <w:rPr>
          <w:rFonts w:ascii="Arial" w:hAnsi="Arial" w:cs="Arial"/>
          <w:color w:val="FF0000"/>
        </w:rPr>
      </w:pPr>
      <w:r w:rsidRPr="004B3E8B">
        <w:rPr>
          <w:rFonts w:ascii="Arial" w:hAnsi="Arial" w:cs="Arial"/>
        </w:rPr>
        <w:t>Pani/Pana dane osobowe przetwarzane będą na podstawie art. 6 ust. 1 lit. c</w:t>
      </w:r>
      <w:r w:rsidRPr="004B3E8B">
        <w:rPr>
          <w:rFonts w:ascii="Arial" w:hAnsi="Arial" w:cs="Arial"/>
          <w:i/>
        </w:rPr>
        <w:t xml:space="preserve"> </w:t>
      </w:r>
      <w:r w:rsidRPr="004B3E8B">
        <w:rPr>
          <w:rFonts w:ascii="Arial" w:hAnsi="Arial" w:cs="Arial"/>
        </w:rPr>
        <w:t xml:space="preserve">RODO </w:t>
      </w:r>
      <w:r>
        <w:rPr>
          <w:rFonts w:ascii="Arial" w:hAnsi="Arial" w:cs="Arial"/>
        </w:rPr>
        <w:br/>
      </w:r>
      <w:r w:rsidRPr="004B3E8B">
        <w:rPr>
          <w:rFonts w:ascii="Arial" w:hAnsi="Arial" w:cs="Arial"/>
        </w:rPr>
        <w:t xml:space="preserve">w celu </w:t>
      </w:r>
      <w:r w:rsidRPr="004B3E8B">
        <w:rPr>
          <w:rFonts w:ascii="Arial" w:eastAsia="Calibri" w:hAnsi="Arial" w:cs="Arial"/>
        </w:rPr>
        <w:t>związanym z postępowaniem o udzielenie zamówienia publicznego</w:t>
      </w:r>
      <w:r>
        <w:rPr>
          <w:rFonts w:ascii="Arial" w:eastAsia="Calibri" w:hAnsi="Arial" w:cs="Arial"/>
        </w:rPr>
        <w:t>:</w:t>
      </w:r>
    </w:p>
    <w:p w:rsidR="00D3631A" w:rsidRPr="004B3E8B" w:rsidRDefault="00D3631A" w:rsidP="00D3631A">
      <w:pPr>
        <w:spacing w:after="150" w:line="360" w:lineRule="auto"/>
        <w:ind w:left="426"/>
        <w:contextualSpacing/>
        <w:jc w:val="both"/>
        <w:rPr>
          <w:rFonts w:ascii="Arial" w:hAnsi="Arial" w:cs="Arial"/>
          <w:color w:val="FF0000"/>
        </w:rPr>
      </w:pPr>
      <w:r>
        <w:rPr>
          <w:rFonts w:ascii="Arial" w:hAnsi="Arial" w:cs="Arial"/>
          <w:b/>
        </w:rPr>
        <w:t xml:space="preserve">Usługi nieregularnego przewozu osób własnym środkiem transportu wraz </w:t>
      </w:r>
      <w:r w:rsidR="00154F07">
        <w:rPr>
          <w:rFonts w:ascii="Arial" w:hAnsi="Arial" w:cs="Arial"/>
          <w:b/>
        </w:rPr>
        <w:br/>
      </w:r>
      <w:r>
        <w:rPr>
          <w:rFonts w:ascii="Arial" w:hAnsi="Arial" w:cs="Arial"/>
          <w:b/>
        </w:rPr>
        <w:t>z kierowcą na potrzeby na 32 WOG Zamość oraz jednostek i instytucji wojskowych znajdujących się na zaopatrzeniu logistycznym 32 WOG Zamość, zlokalizowanych na terenie miasta: Chełm</w:t>
      </w:r>
      <w:r w:rsidRPr="00E06D2A">
        <w:rPr>
          <w:rFonts w:ascii="Arial" w:eastAsia="Calibri" w:hAnsi="Arial" w:cs="Arial"/>
        </w:rPr>
        <w:t>;</w:t>
      </w:r>
    </w:p>
    <w:p w:rsidR="00D3631A" w:rsidRPr="005F4D38" w:rsidRDefault="00D3631A" w:rsidP="00D3631A">
      <w:pPr>
        <w:numPr>
          <w:ilvl w:val="0"/>
          <w:numId w:val="78"/>
        </w:numPr>
        <w:spacing w:after="150" w:line="360" w:lineRule="auto"/>
        <w:ind w:left="426" w:hanging="426"/>
        <w:contextualSpacing/>
        <w:jc w:val="both"/>
        <w:rPr>
          <w:rFonts w:ascii="Arial" w:hAnsi="Arial" w:cs="Arial"/>
        </w:rPr>
      </w:pPr>
      <w:r w:rsidRPr="004B3E8B">
        <w:rPr>
          <w:rFonts w:ascii="Arial" w:hAnsi="Arial" w:cs="Arial"/>
        </w:rPr>
        <w:t xml:space="preserve">odbiorcami Pani/Pana danych osobowych będą osoby lub podmioty, którym udostępniona zostanie dokumentacja postępowania w oparciu o art. </w:t>
      </w:r>
      <w:r w:rsidRPr="005F4D38">
        <w:rPr>
          <w:rFonts w:ascii="Arial" w:hAnsi="Arial" w:cs="Arial"/>
        </w:rPr>
        <w:t xml:space="preserve">18 oraz art. 74 ust. 3 ustawy z dnia 29 stycznia 2004 r. – Prawo zamówień publicznych (Dz. U. </w:t>
      </w:r>
      <w:r w:rsidRPr="005F4D38">
        <w:rPr>
          <w:rFonts w:ascii="Arial" w:hAnsi="Arial" w:cs="Arial"/>
        </w:rPr>
        <w:br/>
        <w:t xml:space="preserve">z 2019 r. poz. 2019 j.t.), dalej „ustawa </w:t>
      </w:r>
      <w:proofErr w:type="spellStart"/>
      <w:r w:rsidRPr="005F4D38">
        <w:rPr>
          <w:rFonts w:ascii="Arial" w:hAnsi="Arial" w:cs="Arial"/>
        </w:rPr>
        <w:t>Pzp</w:t>
      </w:r>
      <w:proofErr w:type="spellEnd"/>
      <w:r w:rsidRPr="005F4D38">
        <w:rPr>
          <w:rFonts w:ascii="Arial" w:hAnsi="Arial" w:cs="Arial"/>
        </w:rPr>
        <w:t xml:space="preserve">”;  </w:t>
      </w:r>
    </w:p>
    <w:p w:rsidR="00D3631A" w:rsidRPr="004B3E8B" w:rsidRDefault="00D3631A" w:rsidP="00D3631A">
      <w:pPr>
        <w:numPr>
          <w:ilvl w:val="0"/>
          <w:numId w:val="78"/>
        </w:numPr>
        <w:spacing w:after="150" w:line="360" w:lineRule="auto"/>
        <w:ind w:left="426" w:hanging="426"/>
        <w:contextualSpacing/>
        <w:jc w:val="both"/>
        <w:rPr>
          <w:rFonts w:ascii="Arial" w:hAnsi="Arial" w:cs="Arial"/>
        </w:rPr>
      </w:pPr>
      <w:r w:rsidRPr="005F4D38">
        <w:rPr>
          <w:rFonts w:ascii="Arial" w:hAnsi="Arial" w:cs="Arial"/>
        </w:rPr>
        <w:t>Pani/Pana dane osobowe będą przechowywane, zgodnie z art. 78 us</w:t>
      </w:r>
      <w:r w:rsidRPr="004B3E8B">
        <w:rPr>
          <w:rFonts w:ascii="Arial" w:hAnsi="Arial" w:cs="Arial"/>
        </w:rPr>
        <w:t xml:space="preserve">tawy </w:t>
      </w:r>
      <w:proofErr w:type="spellStart"/>
      <w:r w:rsidRPr="004B3E8B">
        <w:rPr>
          <w:rFonts w:ascii="Arial" w:hAnsi="Arial" w:cs="Arial"/>
        </w:rPr>
        <w:t>Pzp</w:t>
      </w:r>
      <w:proofErr w:type="spellEnd"/>
      <w:r w:rsidRPr="004B3E8B">
        <w:rPr>
          <w:rFonts w:ascii="Arial" w:hAnsi="Arial" w:cs="Arial"/>
        </w:rPr>
        <w:t>, przez okres 4 lat od dnia zakończenia postępowania o udzielenie zamówienia, a jeżeli czas trwania umowy przekracza 4 lata, okres przechowywania obejmuje cały czas trwania umowy;</w:t>
      </w:r>
    </w:p>
    <w:p w:rsidR="00D3631A" w:rsidRPr="004B3E8B" w:rsidRDefault="00D3631A" w:rsidP="00D3631A">
      <w:pPr>
        <w:numPr>
          <w:ilvl w:val="0"/>
          <w:numId w:val="78"/>
        </w:numPr>
        <w:spacing w:after="150" w:line="360" w:lineRule="auto"/>
        <w:ind w:left="426" w:hanging="426"/>
        <w:contextualSpacing/>
        <w:jc w:val="both"/>
        <w:rPr>
          <w:rFonts w:ascii="Arial" w:hAnsi="Arial" w:cs="Arial"/>
          <w:b/>
          <w:i/>
        </w:rPr>
      </w:pPr>
      <w:r w:rsidRPr="004B3E8B">
        <w:rPr>
          <w:rFonts w:ascii="Arial" w:hAnsi="Arial" w:cs="Arial"/>
        </w:rPr>
        <w:t xml:space="preserve">obowiązek podania przez Panią/Pana danych osobowych bezpośrednio Pani/Pana dotyczących jest wymogiem ustawowym określonym w przepisach ustawy </w:t>
      </w:r>
      <w:proofErr w:type="spellStart"/>
      <w:r w:rsidRPr="004B3E8B">
        <w:rPr>
          <w:rFonts w:ascii="Arial" w:hAnsi="Arial" w:cs="Arial"/>
        </w:rPr>
        <w:t>Pzp</w:t>
      </w:r>
      <w:proofErr w:type="spellEnd"/>
      <w:r w:rsidRPr="004B3E8B">
        <w:rPr>
          <w:rFonts w:ascii="Arial" w:hAnsi="Arial" w:cs="Arial"/>
        </w:rPr>
        <w:t xml:space="preserve">, związanym z udziałem w postępowaniu o udzielenie zamówienia publicznego; konsekwencje niepodania określonych danych wynikają z ustawy </w:t>
      </w:r>
      <w:proofErr w:type="spellStart"/>
      <w:r w:rsidRPr="004B3E8B">
        <w:rPr>
          <w:rFonts w:ascii="Arial" w:hAnsi="Arial" w:cs="Arial"/>
        </w:rPr>
        <w:t>Pzp</w:t>
      </w:r>
      <w:proofErr w:type="spellEnd"/>
      <w:r w:rsidRPr="004B3E8B">
        <w:rPr>
          <w:rFonts w:ascii="Arial" w:hAnsi="Arial" w:cs="Arial"/>
        </w:rPr>
        <w:t xml:space="preserve">;  </w:t>
      </w:r>
    </w:p>
    <w:p w:rsidR="00D3631A" w:rsidRPr="004B3E8B" w:rsidRDefault="00D3631A" w:rsidP="00D3631A">
      <w:pPr>
        <w:numPr>
          <w:ilvl w:val="0"/>
          <w:numId w:val="78"/>
        </w:numPr>
        <w:spacing w:after="150" w:line="360" w:lineRule="auto"/>
        <w:ind w:left="426" w:hanging="426"/>
        <w:contextualSpacing/>
        <w:jc w:val="both"/>
        <w:rPr>
          <w:rFonts w:ascii="Arial" w:eastAsia="Calibri" w:hAnsi="Arial" w:cs="Arial"/>
        </w:rPr>
      </w:pPr>
      <w:r w:rsidRPr="004B3E8B">
        <w:rPr>
          <w:rFonts w:ascii="Arial" w:hAnsi="Arial" w:cs="Arial"/>
        </w:rPr>
        <w:t>w odniesieniu do Pani/Pana danych osobowych decyzje nie będą podejmowane</w:t>
      </w:r>
      <w:r w:rsidRPr="004B3E8B">
        <w:rPr>
          <w:rFonts w:ascii="Arial" w:hAnsi="Arial" w:cs="Arial"/>
        </w:rPr>
        <w:br/>
        <w:t xml:space="preserve"> w sposób zautomatyzowany, stosowanie do art. 22 RODO;</w:t>
      </w:r>
    </w:p>
    <w:p w:rsidR="00D3631A" w:rsidRPr="004B3E8B" w:rsidRDefault="00D3631A" w:rsidP="00D3631A">
      <w:pPr>
        <w:numPr>
          <w:ilvl w:val="0"/>
          <w:numId w:val="78"/>
        </w:numPr>
        <w:spacing w:after="150" w:line="360" w:lineRule="auto"/>
        <w:ind w:left="426" w:hanging="426"/>
        <w:contextualSpacing/>
        <w:jc w:val="both"/>
        <w:rPr>
          <w:rFonts w:ascii="Arial" w:hAnsi="Arial" w:cs="Arial"/>
        </w:rPr>
      </w:pPr>
      <w:r w:rsidRPr="004B3E8B">
        <w:rPr>
          <w:rFonts w:ascii="Arial" w:hAnsi="Arial" w:cs="Arial"/>
        </w:rPr>
        <w:t>posiada Pani/Pan:</w:t>
      </w:r>
    </w:p>
    <w:p w:rsidR="00D3631A" w:rsidRPr="004B3E8B" w:rsidRDefault="00D3631A" w:rsidP="00D3631A">
      <w:pPr>
        <w:numPr>
          <w:ilvl w:val="0"/>
          <w:numId w:val="17"/>
        </w:numPr>
        <w:spacing w:after="150" w:line="360" w:lineRule="auto"/>
        <w:ind w:left="709" w:hanging="283"/>
        <w:contextualSpacing/>
        <w:jc w:val="both"/>
        <w:rPr>
          <w:rFonts w:ascii="Arial" w:hAnsi="Arial" w:cs="Arial"/>
        </w:rPr>
      </w:pPr>
      <w:r w:rsidRPr="004B3E8B">
        <w:rPr>
          <w:rFonts w:ascii="Arial" w:hAnsi="Arial" w:cs="Arial"/>
        </w:rPr>
        <w:lastRenderedPageBreak/>
        <w:t>na podstawie art. 15 RODO prawo dostępu do danych osobowych Pani/Pana dotyczących;</w:t>
      </w:r>
    </w:p>
    <w:p w:rsidR="00D3631A" w:rsidRDefault="00D3631A" w:rsidP="00D3631A">
      <w:pPr>
        <w:numPr>
          <w:ilvl w:val="0"/>
          <w:numId w:val="17"/>
        </w:numPr>
        <w:spacing w:after="150" w:line="360" w:lineRule="auto"/>
        <w:ind w:left="709" w:hanging="283"/>
        <w:contextualSpacing/>
        <w:jc w:val="both"/>
        <w:rPr>
          <w:rFonts w:ascii="Arial" w:hAnsi="Arial" w:cs="Arial"/>
        </w:rPr>
      </w:pPr>
      <w:r w:rsidRPr="004B3E8B">
        <w:rPr>
          <w:rFonts w:ascii="Arial" w:hAnsi="Arial" w:cs="Arial"/>
        </w:rPr>
        <w:t xml:space="preserve">na podstawie art. 16 RODO prawo do sprostowania Pani/Pana danych osobowych </w:t>
      </w:r>
      <w:r w:rsidRPr="004B3E8B">
        <w:rPr>
          <w:rFonts w:ascii="Arial" w:hAnsi="Arial" w:cs="Arial"/>
          <w:b/>
          <w:vertAlign w:val="superscript"/>
        </w:rPr>
        <w:t>**</w:t>
      </w:r>
      <w:r w:rsidRPr="004B3E8B">
        <w:rPr>
          <w:rFonts w:ascii="Arial" w:hAnsi="Arial" w:cs="Arial"/>
        </w:rPr>
        <w:t>;</w:t>
      </w:r>
    </w:p>
    <w:p w:rsidR="00D3631A" w:rsidRPr="004B3E8B" w:rsidRDefault="00D3631A" w:rsidP="00D3631A">
      <w:pPr>
        <w:numPr>
          <w:ilvl w:val="0"/>
          <w:numId w:val="17"/>
        </w:numPr>
        <w:spacing w:after="150" w:line="360" w:lineRule="auto"/>
        <w:ind w:left="709" w:hanging="283"/>
        <w:contextualSpacing/>
        <w:jc w:val="both"/>
        <w:rPr>
          <w:rFonts w:ascii="Arial" w:hAnsi="Arial" w:cs="Arial"/>
        </w:rPr>
      </w:pPr>
      <w:r w:rsidRPr="004B3E8B">
        <w:rPr>
          <w:rFonts w:ascii="Arial" w:hAnsi="Arial" w:cs="Arial"/>
        </w:rPr>
        <w:t xml:space="preserve">na podstawie art. 18 RODO prawo żądania od administratora ograniczenia przetwarzania danych osobowych z zastrzeżeniem przypadków, o których mowa w art. 18 ust. 2 RODO ***;  </w:t>
      </w:r>
    </w:p>
    <w:p w:rsidR="00D3631A" w:rsidRPr="004B3E8B" w:rsidRDefault="00D3631A" w:rsidP="00D3631A">
      <w:pPr>
        <w:numPr>
          <w:ilvl w:val="0"/>
          <w:numId w:val="17"/>
        </w:numPr>
        <w:spacing w:after="150" w:line="360" w:lineRule="auto"/>
        <w:ind w:left="709" w:hanging="283"/>
        <w:contextualSpacing/>
        <w:jc w:val="both"/>
        <w:rPr>
          <w:rFonts w:ascii="Arial" w:hAnsi="Arial" w:cs="Arial"/>
          <w:i/>
        </w:rPr>
      </w:pPr>
      <w:r w:rsidRPr="004B3E8B">
        <w:rPr>
          <w:rFonts w:ascii="Arial" w:hAnsi="Arial" w:cs="Arial"/>
        </w:rPr>
        <w:t>prawo do wniesienia skargi do Prezesa Urzędu Ochrony Danych Osobowych, gdy uzna Pani/Pan, że przetwarzanie danych osobowych Pani/Pana dotyczących narusza przepisy RODO;</w:t>
      </w:r>
    </w:p>
    <w:p w:rsidR="00D3631A" w:rsidRPr="004B3E8B" w:rsidRDefault="00D3631A" w:rsidP="00D3631A">
      <w:pPr>
        <w:numPr>
          <w:ilvl w:val="0"/>
          <w:numId w:val="78"/>
        </w:numPr>
        <w:spacing w:after="150" w:line="360" w:lineRule="auto"/>
        <w:ind w:left="426" w:hanging="426"/>
        <w:contextualSpacing/>
        <w:jc w:val="both"/>
        <w:rPr>
          <w:rFonts w:ascii="Arial" w:hAnsi="Arial" w:cs="Arial"/>
          <w:i/>
        </w:rPr>
      </w:pPr>
      <w:r w:rsidRPr="004B3E8B">
        <w:rPr>
          <w:rFonts w:ascii="Arial" w:hAnsi="Arial" w:cs="Arial"/>
        </w:rPr>
        <w:t>nie przysługuje Pani/Panu:</w:t>
      </w:r>
    </w:p>
    <w:p w:rsidR="00D3631A" w:rsidRPr="004B3E8B" w:rsidRDefault="00D3631A" w:rsidP="00D3631A">
      <w:pPr>
        <w:numPr>
          <w:ilvl w:val="0"/>
          <w:numId w:val="18"/>
        </w:numPr>
        <w:spacing w:after="150" w:line="360" w:lineRule="auto"/>
        <w:ind w:left="709" w:hanging="283"/>
        <w:contextualSpacing/>
        <w:jc w:val="both"/>
        <w:rPr>
          <w:rFonts w:ascii="Arial" w:hAnsi="Arial" w:cs="Arial"/>
          <w:i/>
        </w:rPr>
      </w:pPr>
      <w:r w:rsidRPr="004B3E8B">
        <w:rPr>
          <w:rFonts w:ascii="Arial" w:hAnsi="Arial" w:cs="Arial"/>
        </w:rPr>
        <w:t>w związku z art. 17 ust. 3 lit. b, d lub e RODO prawo do usunięcia danych osobowych;</w:t>
      </w:r>
    </w:p>
    <w:p w:rsidR="00D3631A" w:rsidRPr="004B3E8B" w:rsidRDefault="00D3631A" w:rsidP="00D3631A">
      <w:pPr>
        <w:numPr>
          <w:ilvl w:val="0"/>
          <w:numId w:val="18"/>
        </w:numPr>
        <w:spacing w:after="150" w:line="360" w:lineRule="auto"/>
        <w:ind w:left="709" w:hanging="283"/>
        <w:contextualSpacing/>
        <w:jc w:val="both"/>
        <w:rPr>
          <w:rFonts w:ascii="Arial" w:hAnsi="Arial" w:cs="Arial"/>
          <w:b/>
          <w:i/>
        </w:rPr>
      </w:pPr>
      <w:r w:rsidRPr="004B3E8B">
        <w:rPr>
          <w:rFonts w:ascii="Arial" w:hAnsi="Arial" w:cs="Arial"/>
        </w:rPr>
        <w:t>prawo do przenoszenia danych osobowych, o którym mowa w art. 20 RODO;</w:t>
      </w:r>
    </w:p>
    <w:p w:rsidR="00D3631A" w:rsidRPr="004B3E8B" w:rsidRDefault="00D3631A" w:rsidP="00D3631A">
      <w:pPr>
        <w:numPr>
          <w:ilvl w:val="0"/>
          <w:numId w:val="18"/>
        </w:numPr>
        <w:spacing w:after="150" w:line="360" w:lineRule="auto"/>
        <w:ind w:left="709" w:hanging="283"/>
        <w:contextualSpacing/>
        <w:jc w:val="both"/>
        <w:rPr>
          <w:rFonts w:ascii="Arial" w:hAnsi="Arial" w:cs="Arial"/>
          <w:i/>
        </w:rPr>
      </w:pPr>
      <w:r w:rsidRPr="004B3E8B">
        <w:rPr>
          <w:rFonts w:ascii="Arial" w:hAnsi="Arial" w:cs="Arial"/>
        </w:rPr>
        <w:t xml:space="preserve">na podstawie art. 21 RODO prawo sprzeciwu, wobec przetwarzania danych osobowych, gdyż podstawą prawną przetwarzania Pani/Pana danych osobowych jest art. 6 ust. 1 lit. c RODO. </w:t>
      </w:r>
    </w:p>
    <w:p w:rsidR="00D3631A" w:rsidRPr="00D5299A" w:rsidRDefault="00D3631A" w:rsidP="001F28AD">
      <w:pPr>
        <w:spacing w:after="0" w:line="240" w:lineRule="auto"/>
        <w:jc w:val="both"/>
        <w:rPr>
          <w:rFonts w:ascii="Arial" w:hAnsi="Arial" w:cs="Arial"/>
          <w:b/>
          <w:i/>
        </w:rPr>
      </w:pPr>
    </w:p>
    <w:p w:rsidR="00654276" w:rsidRDefault="00654276"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154F07" w:rsidRDefault="00154F07" w:rsidP="00154F07">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sectPr w:rsidR="00154F07" w:rsidSect="00117E98">
          <w:footerReference w:type="default" r:id="rId20"/>
          <w:pgSz w:w="11906" w:h="16838"/>
          <w:pgMar w:top="851" w:right="851" w:bottom="1985" w:left="1985" w:header="709" w:footer="709" w:gutter="0"/>
          <w:cols w:space="708"/>
          <w:docGrid w:linePitch="360"/>
        </w:sectPr>
      </w:pPr>
    </w:p>
    <w:p w:rsidR="00154F07" w:rsidRPr="00C73505" w:rsidRDefault="00154F07" w:rsidP="00154F07">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C73505">
        <w:rPr>
          <w:rFonts w:ascii="Arial" w:eastAsia="Times New Roman" w:hAnsi="Arial" w:cs="Arial"/>
          <w:bCs/>
          <w:color w:val="000000" w:themeColor="text1"/>
          <w:spacing w:val="10"/>
          <w:w w:val="130"/>
          <w:kern w:val="3"/>
          <w:sz w:val="18"/>
          <w:szCs w:val="18"/>
          <w:lang w:eastAsia="zh-CN"/>
        </w:rPr>
        <w:lastRenderedPageBreak/>
        <w:t>Załącznik do umowy</w:t>
      </w:r>
    </w:p>
    <w:p w:rsidR="00154F07" w:rsidRPr="004A01BE" w:rsidRDefault="00154F07" w:rsidP="00154F07">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154F07" w:rsidRPr="004A01BE" w:rsidRDefault="00154F07" w:rsidP="00154F0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154F07" w:rsidRPr="004A01BE" w:rsidRDefault="00154F07" w:rsidP="00154F07">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154F07" w:rsidRPr="004A01BE" w:rsidRDefault="00154F07" w:rsidP="00154F0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154F07" w:rsidRPr="004A01BE" w:rsidRDefault="00154F07" w:rsidP="00154F0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154F07" w:rsidRPr="004A01BE" w:rsidRDefault="00154F07" w:rsidP="00154F07">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154F07" w:rsidRPr="004A01BE" w:rsidRDefault="00154F07" w:rsidP="00154F07">
      <w:pPr>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887"/>
        <w:gridCol w:w="1417"/>
        <w:gridCol w:w="1418"/>
        <w:gridCol w:w="1559"/>
        <w:gridCol w:w="1735"/>
        <w:gridCol w:w="1701"/>
        <w:gridCol w:w="2552"/>
      </w:tblGrid>
      <w:tr w:rsidR="00154F07" w:rsidRPr="004A01BE" w:rsidTr="00A01B00">
        <w:trPr>
          <w:trHeight w:val="1633"/>
        </w:trPr>
        <w:tc>
          <w:tcPr>
            <w:tcW w:w="482" w:type="dxa"/>
            <w:vAlign w:val="center"/>
          </w:tcPr>
          <w:p w:rsidR="00154F07" w:rsidRPr="004A01BE" w:rsidRDefault="00154F07" w:rsidP="00A01B00">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887" w:type="dxa"/>
            <w:vAlign w:val="center"/>
          </w:tcPr>
          <w:p w:rsidR="00154F07" w:rsidRPr="004A01BE" w:rsidRDefault="00154F07" w:rsidP="00A01B0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154F07" w:rsidRPr="004A01BE" w:rsidRDefault="00154F07" w:rsidP="00A01B0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417" w:type="dxa"/>
            <w:vAlign w:val="center"/>
          </w:tcPr>
          <w:p w:rsidR="00154F07" w:rsidRPr="00D64A0F" w:rsidRDefault="00154F07" w:rsidP="00A01B00">
            <w:pPr>
              <w:shd w:val="clear" w:color="auto" w:fill="FFFFFF"/>
              <w:suppressAutoHyphens/>
              <w:autoSpaceDN w:val="0"/>
              <w:spacing w:after="0"/>
              <w:jc w:val="center"/>
              <w:rPr>
                <w:rFonts w:ascii="Arial" w:eastAsia="Times New Roman" w:hAnsi="Arial" w:cs="Arial"/>
                <w:b/>
                <w:bCs/>
                <w:kern w:val="3"/>
                <w:sz w:val="20"/>
                <w:szCs w:val="24"/>
                <w:lang w:eastAsia="zh-CN"/>
              </w:rPr>
            </w:pPr>
            <w:r w:rsidRPr="00D64A0F">
              <w:rPr>
                <w:rFonts w:ascii="Arial" w:eastAsia="Times New Roman" w:hAnsi="Arial" w:cs="Arial"/>
                <w:b/>
                <w:bCs/>
                <w:kern w:val="3"/>
                <w:sz w:val="20"/>
                <w:szCs w:val="24"/>
                <w:lang w:eastAsia="zh-CN"/>
              </w:rPr>
              <w:t>Stanowisko</w:t>
            </w:r>
          </w:p>
        </w:tc>
        <w:tc>
          <w:tcPr>
            <w:tcW w:w="1418" w:type="dxa"/>
            <w:vAlign w:val="center"/>
          </w:tcPr>
          <w:p w:rsidR="00154F07" w:rsidRPr="00D64A0F" w:rsidRDefault="00154F07" w:rsidP="00A01B0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64A0F">
              <w:rPr>
                <w:rFonts w:ascii="Arial" w:eastAsia="Times New Roman" w:hAnsi="Arial" w:cs="Arial"/>
                <w:b/>
                <w:bCs/>
                <w:kern w:val="3"/>
                <w:sz w:val="20"/>
                <w:szCs w:val="20"/>
                <w:lang w:eastAsia="pl-PL"/>
              </w:rPr>
              <w:t>Rodzaj umowy o pracę</w:t>
            </w:r>
          </w:p>
        </w:tc>
        <w:tc>
          <w:tcPr>
            <w:tcW w:w="1559" w:type="dxa"/>
            <w:vAlign w:val="center"/>
          </w:tcPr>
          <w:p w:rsidR="00154F07" w:rsidRPr="00D64A0F" w:rsidRDefault="00154F07" w:rsidP="00A01B00">
            <w:pPr>
              <w:keepNext/>
              <w:suppressAutoHyphens/>
              <w:autoSpaceDE w:val="0"/>
              <w:autoSpaceDN w:val="0"/>
              <w:spacing w:after="0"/>
              <w:ind w:left="-113" w:right="-110"/>
              <w:jc w:val="center"/>
              <w:outlineLvl w:val="1"/>
              <w:rPr>
                <w:rFonts w:ascii="Arial" w:eastAsia="Times New Roman" w:hAnsi="Arial" w:cs="Arial"/>
                <w:b/>
                <w:bCs/>
                <w:kern w:val="3"/>
                <w:sz w:val="20"/>
                <w:szCs w:val="20"/>
                <w:lang w:eastAsia="pl-PL"/>
              </w:rPr>
            </w:pPr>
            <w:r w:rsidRPr="00D64A0F">
              <w:rPr>
                <w:rFonts w:ascii="Arial" w:eastAsia="Times New Roman" w:hAnsi="Arial" w:cs="Arial"/>
                <w:b/>
                <w:bCs/>
                <w:kern w:val="3"/>
                <w:sz w:val="20"/>
                <w:szCs w:val="20"/>
                <w:lang w:eastAsia="pl-PL"/>
              </w:rPr>
              <w:t>Czas obowiązywania umowy</w:t>
            </w:r>
          </w:p>
        </w:tc>
        <w:tc>
          <w:tcPr>
            <w:tcW w:w="1735" w:type="dxa"/>
            <w:vAlign w:val="center"/>
          </w:tcPr>
          <w:p w:rsidR="00154F07" w:rsidRPr="004A01BE" w:rsidRDefault="00154F07" w:rsidP="00A01B0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p w:rsidR="00154F07" w:rsidRPr="004A01BE" w:rsidRDefault="00154F07" w:rsidP="00A01B0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tc>
        <w:tc>
          <w:tcPr>
            <w:tcW w:w="1701" w:type="dxa"/>
            <w:vAlign w:val="center"/>
          </w:tcPr>
          <w:p w:rsidR="00154F07" w:rsidRPr="004A01BE" w:rsidRDefault="00154F07" w:rsidP="00A01B00">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2552" w:type="dxa"/>
            <w:vAlign w:val="center"/>
          </w:tcPr>
          <w:p w:rsidR="00154F07" w:rsidRPr="004A01BE" w:rsidRDefault="00154F07" w:rsidP="00A01B00">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154F07" w:rsidRPr="004A01BE" w:rsidTr="00A01B00">
        <w:trPr>
          <w:trHeight w:val="217"/>
        </w:trPr>
        <w:tc>
          <w:tcPr>
            <w:tcW w:w="482" w:type="dxa"/>
          </w:tcPr>
          <w:p w:rsidR="00154F07" w:rsidRPr="004A01BE" w:rsidRDefault="00154F07" w:rsidP="00A01B00">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887" w:type="dxa"/>
          </w:tcPr>
          <w:p w:rsidR="00154F07" w:rsidRPr="004A01BE" w:rsidRDefault="00154F07" w:rsidP="00A01B00">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417" w:type="dxa"/>
          </w:tcPr>
          <w:p w:rsidR="00154F07" w:rsidRPr="00D64A0F" w:rsidRDefault="00154F07" w:rsidP="00A01B00">
            <w:pPr>
              <w:spacing w:after="0" w:line="240" w:lineRule="auto"/>
              <w:jc w:val="center"/>
              <w:rPr>
                <w:rFonts w:ascii="Arial" w:eastAsia="Calibri" w:hAnsi="Arial" w:cs="Arial"/>
                <w:i/>
                <w:sz w:val="18"/>
                <w:szCs w:val="18"/>
              </w:rPr>
            </w:pPr>
            <w:r w:rsidRPr="00D64A0F">
              <w:rPr>
                <w:rFonts w:ascii="Arial" w:eastAsia="Calibri" w:hAnsi="Arial" w:cs="Arial"/>
                <w:i/>
                <w:sz w:val="18"/>
                <w:szCs w:val="18"/>
              </w:rPr>
              <w:t>3</w:t>
            </w:r>
          </w:p>
        </w:tc>
        <w:tc>
          <w:tcPr>
            <w:tcW w:w="1418" w:type="dxa"/>
          </w:tcPr>
          <w:p w:rsidR="00154F07" w:rsidRPr="00D64A0F" w:rsidRDefault="00154F07" w:rsidP="00A01B00">
            <w:pPr>
              <w:spacing w:after="0" w:line="240" w:lineRule="auto"/>
              <w:jc w:val="center"/>
              <w:rPr>
                <w:rFonts w:ascii="Arial" w:eastAsia="Calibri" w:hAnsi="Arial" w:cs="Arial"/>
                <w:i/>
                <w:sz w:val="18"/>
                <w:szCs w:val="18"/>
              </w:rPr>
            </w:pPr>
            <w:r w:rsidRPr="00D64A0F">
              <w:rPr>
                <w:rFonts w:ascii="Arial" w:eastAsia="Calibri" w:hAnsi="Arial" w:cs="Arial"/>
                <w:i/>
                <w:sz w:val="18"/>
                <w:szCs w:val="18"/>
              </w:rPr>
              <w:t>4</w:t>
            </w:r>
          </w:p>
        </w:tc>
        <w:tc>
          <w:tcPr>
            <w:tcW w:w="1559" w:type="dxa"/>
          </w:tcPr>
          <w:p w:rsidR="00154F07" w:rsidRPr="00D64A0F" w:rsidRDefault="00154F07" w:rsidP="00A01B00">
            <w:pPr>
              <w:spacing w:after="0" w:line="240" w:lineRule="auto"/>
              <w:jc w:val="center"/>
              <w:rPr>
                <w:rFonts w:ascii="Arial" w:eastAsia="Calibri" w:hAnsi="Arial" w:cs="Arial"/>
                <w:i/>
                <w:sz w:val="18"/>
                <w:szCs w:val="18"/>
              </w:rPr>
            </w:pPr>
            <w:r w:rsidRPr="00D64A0F">
              <w:rPr>
                <w:rFonts w:ascii="Arial" w:eastAsia="Calibri" w:hAnsi="Arial" w:cs="Arial"/>
                <w:i/>
                <w:sz w:val="18"/>
                <w:szCs w:val="18"/>
              </w:rPr>
              <w:t>5</w:t>
            </w:r>
          </w:p>
        </w:tc>
        <w:tc>
          <w:tcPr>
            <w:tcW w:w="1735" w:type="dxa"/>
          </w:tcPr>
          <w:p w:rsidR="00154F07" w:rsidRPr="004A01BE" w:rsidRDefault="00154F07" w:rsidP="00A01B0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701" w:type="dxa"/>
          </w:tcPr>
          <w:p w:rsidR="00154F07" w:rsidRPr="004A01BE" w:rsidRDefault="00154F07" w:rsidP="00A01B0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2552" w:type="dxa"/>
          </w:tcPr>
          <w:p w:rsidR="00154F07" w:rsidRPr="004A01BE" w:rsidRDefault="00154F07" w:rsidP="00A01B0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154F07" w:rsidRPr="004A01BE" w:rsidTr="00A01B00">
        <w:trPr>
          <w:trHeight w:val="248"/>
        </w:trPr>
        <w:tc>
          <w:tcPr>
            <w:tcW w:w="482" w:type="dxa"/>
          </w:tcPr>
          <w:p w:rsidR="00154F07" w:rsidRPr="004A01BE" w:rsidRDefault="00154F07" w:rsidP="00A01B0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887"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417" w:type="dxa"/>
          </w:tcPr>
          <w:p w:rsidR="00154F07" w:rsidRPr="00D64A0F" w:rsidRDefault="00154F07" w:rsidP="00A01B00">
            <w:pPr>
              <w:spacing w:after="0" w:line="240" w:lineRule="auto"/>
              <w:jc w:val="center"/>
              <w:rPr>
                <w:rFonts w:ascii="Arial" w:eastAsia="Calibri" w:hAnsi="Arial" w:cs="Arial"/>
              </w:rPr>
            </w:pPr>
          </w:p>
        </w:tc>
        <w:tc>
          <w:tcPr>
            <w:tcW w:w="1418" w:type="dxa"/>
          </w:tcPr>
          <w:p w:rsidR="00154F07" w:rsidRPr="00D64A0F" w:rsidRDefault="00154F07" w:rsidP="00A01B00">
            <w:pPr>
              <w:spacing w:after="0" w:line="240" w:lineRule="auto"/>
              <w:jc w:val="center"/>
              <w:rPr>
                <w:rFonts w:ascii="Arial" w:eastAsia="Calibri" w:hAnsi="Arial" w:cs="Arial"/>
              </w:rPr>
            </w:pPr>
          </w:p>
        </w:tc>
        <w:tc>
          <w:tcPr>
            <w:tcW w:w="1559" w:type="dxa"/>
          </w:tcPr>
          <w:p w:rsidR="00154F07" w:rsidRPr="00D64A0F" w:rsidRDefault="00154F07" w:rsidP="00A01B00">
            <w:pPr>
              <w:spacing w:after="0" w:line="240" w:lineRule="auto"/>
              <w:jc w:val="center"/>
              <w:rPr>
                <w:rFonts w:ascii="Arial" w:eastAsia="Calibri" w:hAnsi="Arial" w:cs="Arial"/>
              </w:rPr>
            </w:pPr>
          </w:p>
        </w:tc>
        <w:tc>
          <w:tcPr>
            <w:tcW w:w="1735"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701"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2552" w:type="dxa"/>
          </w:tcPr>
          <w:p w:rsidR="00154F07" w:rsidRPr="004A01BE" w:rsidRDefault="00154F07" w:rsidP="00A01B00">
            <w:pPr>
              <w:spacing w:after="0" w:line="240" w:lineRule="auto"/>
              <w:jc w:val="center"/>
              <w:rPr>
                <w:rFonts w:ascii="Arial" w:eastAsia="Calibri" w:hAnsi="Arial" w:cs="Arial"/>
                <w:color w:val="000000" w:themeColor="text1"/>
              </w:rPr>
            </w:pPr>
          </w:p>
        </w:tc>
      </w:tr>
      <w:tr w:rsidR="00154F07" w:rsidRPr="004A01BE" w:rsidTr="00A01B00">
        <w:trPr>
          <w:trHeight w:val="263"/>
        </w:trPr>
        <w:tc>
          <w:tcPr>
            <w:tcW w:w="482" w:type="dxa"/>
          </w:tcPr>
          <w:p w:rsidR="00154F07" w:rsidRPr="004A01BE" w:rsidRDefault="00154F07" w:rsidP="00A01B0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887"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417" w:type="dxa"/>
          </w:tcPr>
          <w:p w:rsidR="00154F07" w:rsidRPr="00D03221" w:rsidRDefault="00154F07" w:rsidP="00A01B00">
            <w:pPr>
              <w:spacing w:after="0" w:line="240" w:lineRule="auto"/>
              <w:jc w:val="center"/>
              <w:rPr>
                <w:rFonts w:ascii="Arial" w:eastAsia="Calibri" w:hAnsi="Arial" w:cs="Arial"/>
                <w:color w:val="FF0000"/>
              </w:rPr>
            </w:pPr>
          </w:p>
        </w:tc>
        <w:tc>
          <w:tcPr>
            <w:tcW w:w="1418" w:type="dxa"/>
          </w:tcPr>
          <w:p w:rsidR="00154F07" w:rsidRPr="00D03221" w:rsidRDefault="00154F07" w:rsidP="00A01B00">
            <w:pPr>
              <w:spacing w:after="0" w:line="240" w:lineRule="auto"/>
              <w:jc w:val="center"/>
              <w:rPr>
                <w:rFonts w:ascii="Arial" w:eastAsia="Calibri" w:hAnsi="Arial" w:cs="Arial"/>
                <w:color w:val="FF0000"/>
              </w:rPr>
            </w:pPr>
          </w:p>
        </w:tc>
        <w:tc>
          <w:tcPr>
            <w:tcW w:w="1559" w:type="dxa"/>
          </w:tcPr>
          <w:p w:rsidR="00154F07" w:rsidRPr="00D03221" w:rsidRDefault="00154F07" w:rsidP="00A01B00">
            <w:pPr>
              <w:spacing w:after="0" w:line="240" w:lineRule="auto"/>
              <w:jc w:val="center"/>
              <w:rPr>
                <w:rFonts w:ascii="Arial" w:eastAsia="Calibri" w:hAnsi="Arial" w:cs="Arial"/>
                <w:color w:val="FF0000"/>
              </w:rPr>
            </w:pPr>
          </w:p>
        </w:tc>
        <w:tc>
          <w:tcPr>
            <w:tcW w:w="1735"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701"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2552" w:type="dxa"/>
          </w:tcPr>
          <w:p w:rsidR="00154F07" w:rsidRPr="004A01BE" w:rsidRDefault="00154F07" w:rsidP="00A01B00">
            <w:pPr>
              <w:spacing w:after="0" w:line="240" w:lineRule="auto"/>
              <w:jc w:val="center"/>
              <w:rPr>
                <w:rFonts w:ascii="Arial" w:eastAsia="Calibri" w:hAnsi="Arial" w:cs="Arial"/>
                <w:color w:val="000000" w:themeColor="text1"/>
              </w:rPr>
            </w:pPr>
          </w:p>
        </w:tc>
      </w:tr>
      <w:tr w:rsidR="00154F07" w:rsidRPr="004A01BE" w:rsidTr="00A01B00">
        <w:trPr>
          <w:trHeight w:val="263"/>
        </w:trPr>
        <w:tc>
          <w:tcPr>
            <w:tcW w:w="482" w:type="dxa"/>
          </w:tcPr>
          <w:p w:rsidR="00154F07" w:rsidRPr="004A01BE" w:rsidRDefault="00154F07" w:rsidP="00A01B0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887"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417" w:type="dxa"/>
          </w:tcPr>
          <w:p w:rsidR="00154F07" w:rsidRPr="00D03221" w:rsidRDefault="00154F07" w:rsidP="00A01B00">
            <w:pPr>
              <w:spacing w:after="0" w:line="240" w:lineRule="auto"/>
              <w:jc w:val="center"/>
              <w:rPr>
                <w:rFonts w:ascii="Arial" w:eastAsia="Calibri" w:hAnsi="Arial" w:cs="Arial"/>
                <w:color w:val="FF0000"/>
              </w:rPr>
            </w:pPr>
          </w:p>
        </w:tc>
        <w:tc>
          <w:tcPr>
            <w:tcW w:w="1418" w:type="dxa"/>
          </w:tcPr>
          <w:p w:rsidR="00154F07" w:rsidRPr="00D03221" w:rsidRDefault="00154F07" w:rsidP="00A01B00">
            <w:pPr>
              <w:spacing w:after="0" w:line="240" w:lineRule="auto"/>
              <w:jc w:val="center"/>
              <w:rPr>
                <w:rFonts w:ascii="Arial" w:eastAsia="Calibri" w:hAnsi="Arial" w:cs="Arial"/>
                <w:color w:val="FF0000"/>
              </w:rPr>
            </w:pPr>
          </w:p>
        </w:tc>
        <w:tc>
          <w:tcPr>
            <w:tcW w:w="1559" w:type="dxa"/>
          </w:tcPr>
          <w:p w:rsidR="00154F07" w:rsidRPr="00D03221" w:rsidRDefault="00154F07" w:rsidP="00A01B00">
            <w:pPr>
              <w:spacing w:after="0" w:line="240" w:lineRule="auto"/>
              <w:jc w:val="center"/>
              <w:rPr>
                <w:rFonts w:ascii="Arial" w:eastAsia="Calibri" w:hAnsi="Arial" w:cs="Arial"/>
                <w:color w:val="FF0000"/>
              </w:rPr>
            </w:pPr>
          </w:p>
        </w:tc>
        <w:tc>
          <w:tcPr>
            <w:tcW w:w="1735"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701"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2552" w:type="dxa"/>
          </w:tcPr>
          <w:p w:rsidR="00154F07" w:rsidRPr="004A01BE" w:rsidRDefault="00154F07" w:rsidP="00A01B00">
            <w:pPr>
              <w:spacing w:after="0" w:line="240" w:lineRule="auto"/>
              <w:jc w:val="center"/>
              <w:rPr>
                <w:rFonts w:ascii="Arial" w:eastAsia="Calibri" w:hAnsi="Arial" w:cs="Arial"/>
                <w:color w:val="000000" w:themeColor="text1"/>
              </w:rPr>
            </w:pPr>
          </w:p>
        </w:tc>
      </w:tr>
      <w:tr w:rsidR="00154F07" w:rsidRPr="004A01BE" w:rsidTr="00A01B00">
        <w:trPr>
          <w:trHeight w:val="248"/>
        </w:trPr>
        <w:tc>
          <w:tcPr>
            <w:tcW w:w="482" w:type="dxa"/>
          </w:tcPr>
          <w:p w:rsidR="00154F07" w:rsidRPr="004A01BE" w:rsidRDefault="00154F07" w:rsidP="00A01B0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887"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417" w:type="dxa"/>
          </w:tcPr>
          <w:p w:rsidR="00154F07" w:rsidRPr="00D03221" w:rsidRDefault="00154F07" w:rsidP="00A01B00">
            <w:pPr>
              <w:spacing w:after="0" w:line="240" w:lineRule="auto"/>
              <w:jc w:val="center"/>
              <w:rPr>
                <w:rFonts w:ascii="Arial" w:eastAsia="Calibri" w:hAnsi="Arial" w:cs="Arial"/>
                <w:color w:val="FF0000"/>
              </w:rPr>
            </w:pPr>
          </w:p>
        </w:tc>
        <w:tc>
          <w:tcPr>
            <w:tcW w:w="1418" w:type="dxa"/>
          </w:tcPr>
          <w:p w:rsidR="00154F07" w:rsidRPr="00D03221" w:rsidRDefault="00154F07" w:rsidP="00A01B00">
            <w:pPr>
              <w:spacing w:after="0" w:line="240" w:lineRule="auto"/>
              <w:jc w:val="center"/>
              <w:rPr>
                <w:rFonts w:ascii="Arial" w:eastAsia="Calibri" w:hAnsi="Arial" w:cs="Arial"/>
                <w:color w:val="FF0000"/>
              </w:rPr>
            </w:pPr>
          </w:p>
        </w:tc>
        <w:tc>
          <w:tcPr>
            <w:tcW w:w="1559" w:type="dxa"/>
          </w:tcPr>
          <w:p w:rsidR="00154F07" w:rsidRPr="00D03221" w:rsidRDefault="00154F07" w:rsidP="00A01B00">
            <w:pPr>
              <w:spacing w:after="0" w:line="240" w:lineRule="auto"/>
              <w:jc w:val="center"/>
              <w:rPr>
                <w:rFonts w:ascii="Arial" w:eastAsia="Calibri" w:hAnsi="Arial" w:cs="Arial"/>
                <w:color w:val="FF0000"/>
              </w:rPr>
            </w:pPr>
          </w:p>
        </w:tc>
        <w:tc>
          <w:tcPr>
            <w:tcW w:w="1735"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701"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2552" w:type="dxa"/>
          </w:tcPr>
          <w:p w:rsidR="00154F07" w:rsidRPr="004A01BE" w:rsidRDefault="00154F07" w:rsidP="00A01B00">
            <w:pPr>
              <w:spacing w:after="0" w:line="240" w:lineRule="auto"/>
              <w:jc w:val="center"/>
              <w:rPr>
                <w:rFonts w:ascii="Arial" w:eastAsia="Calibri" w:hAnsi="Arial" w:cs="Arial"/>
                <w:color w:val="000000" w:themeColor="text1"/>
              </w:rPr>
            </w:pPr>
          </w:p>
        </w:tc>
      </w:tr>
      <w:tr w:rsidR="00154F07" w:rsidRPr="004A01BE" w:rsidTr="00A01B00">
        <w:trPr>
          <w:trHeight w:val="248"/>
        </w:trPr>
        <w:tc>
          <w:tcPr>
            <w:tcW w:w="482" w:type="dxa"/>
          </w:tcPr>
          <w:p w:rsidR="00154F07" w:rsidRPr="004A01BE" w:rsidRDefault="00154F07" w:rsidP="00A01B0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887"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417" w:type="dxa"/>
          </w:tcPr>
          <w:p w:rsidR="00154F07" w:rsidRPr="00D03221" w:rsidRDefault="00154F07" w:rsidP="00A01B00">
            <w:pPr>
              <w:spacing w:after="0" w:line="240" w:lineRule="auto"/>
              <w:jc w:val="center"/>
              <w:rPr>
                <w:rFonts w:ascii="Arial" w:eastAsia="Calibri" w:hAnsi="Arial" w:cs="Arial"/>
                <w:color w:val="FF0000"/>
              </w:rPr>
            </w:pPr>
          </w:p>
        </w:tc>
        <w:tc>
          <w:tcPr>
            <w:tcW w:w="1418" w:type="dxa"/>
          </w:tcPr>
          <w:p w:rsidR="00154F07" w:rsidRPr="00D03221" w:rsidRDefault="00154F07" w:rsidP="00A01B00">
            <w:pPr>
              <w:spacing w:after="0" w:line="240" w:lineRule="auto"/>
              <w:jc w:val="center"/>
              <w:rPr>
                <w:rFonts w:ascii="Arial" w:eastAsia="Calibri" w:hAnsi="Arial" w:cs="Arial"/>
                <w:color w:val="FF0000"/>
              </w:rPr>
            </w:pPr>
          </w:p>
        </w:tc>
        <w:tc>
          <w:tcPr>
            <w:tcW w:w="1559" w:type="dxa"/>
          </w:tcPr>
          <w:p w:rsidR="00154F07" w:rsidRPr="00D03221" w:rsidRDefault="00154F07" w:rsidP="00A01B00">
            <w:pPr>
              <w:spacing w:after="0" w:line="240" w:lineRule="auto"/>
              <w:jc w:val="center"/>
              <w:rPr>
                <w:rFonts w:ascii="Arial" w:eastAsia="Calibri" w:hAnsi="Arial" w:cs="Arial"/>
                <w:color w:val="FF0000"/>
              </w:rPr>
            </w:pPr>
          </w:p>
        </w:tc>
        <w:tc>
          <w:tcPr>
            <w:tcW w:w="1735"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701"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2552" w:type="dxa"/>
          </w:tcPr>
          <w:p w:rsidR="00154F07" w:rsidRPr="004A01BE" w:rsidRDefault="00154F07" w:rsidP="00A01B00">
            <w:pPr>
              <w:spacing w:after="0" w:line="240" w:lineRule="auto"/>
              <w:jc w:val="center"/>
              <w:rPr>
                <w:rFonts w:ascii="Arial" w:eastAsia="Calibri" w:hAnsi="Arial" w:cs="Arial"/>
                <w:color w:val="000000" w:themeColor="text1"/>
              </w:rPr>
            </w:pPr>
          </w:p>
        </w:tc>
      </w:tr>
      <w:tr w:rsidR="00154F07" w:rsidRPr="004A01BE" w:rsidTr="00A01B00">
        <w:trPr>
          <w:trHeight w:val="248"/>
        </w:trPr>
        <w:tc>
          <w:tcPr>
            <w:tcW w:w="482" w:type="dxa"/>
          </w:tcPr>
          <w:p w:rsidR="00154F07" w:rsidRPr="004A01BE" w:rsidRDefault="00154F07" w:rsidP="00A01B00">
            <w:pPr>
              <w:spacing w:after="0" w:line="240" w:lineRule="auto"/>
              <w:jc w:val="center"/>
              <w:rPr>
                <w:rFonts w:ascii="Arial" w:eastAsia="Calibri" w:hAnsi="Arial" w:cs="Arial"/>
                <w:color w:val="000000" w:themeColor="text1"/>
              </w:rPr>
            </w:pPr>
            <w:r>
              <w:rPr>
                <w:rFonts w:ascii="Arial" w:eastAsia="Calibri" w:hAnsi="Arial" w:cs="Arial"/>
                <w:color w:val="000000" w:themeColor="text1"/>
              </w:rPr>
              <w:t>6.</w:t>
            </w:r>
          </w:p>
        </w:tc>
        <w:tc>
          <w:tcPr>
            <w:tcW w:w="2887"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417" w:type="dxa"/>
          </w:tcPr>
          <w:p w:rsidR="00154F07" w:rsidRPr="00D03221" w:rsidRDefault="00154F07" w:rsidP="00A01B00">
            <w:pPr>
              <w:spacing w:after="0" w:line="240" w:lineRule="auto"/>
              <w:jc w:val="center"/>
              <w:rPr>
                <w:rFonts w:ascii="Arial" w:eastAsia="Calibri" w:hAnsi="Arial" w:cs="Arial"/>
                <w:color w:val="FF0000"/>
              </w:rPr>
            </w:pPr>
          </w:p>
        </w:tc>
        <w:tc>
          <w:tcPr>
            <w:tcW w:w="1418" w:type="dxa"/>
          </w:tcPr>
          <w:p w:rsidR="00154F07" w:rsidRPr="00D03221" w:rsidRDefault="00154F07" w:rsidP="00A01B00">
            <w:pPr>
              <w:spacing w:after="0" w:line="240" w:lineRule="auto"/>
              <w:jc w:val="center"/>
              <w:rPr>
                <w:rFonts w:ascii="Arial" w:eastAsia="Calibri" w:hAnsi="Arial" w:cs="Arial"/>
                <w:color w:val="FF0000"/>
              </w:rPr>
            </w:pPr>
          </w:p>
        </w:tc>
        <w:tc>
          <w:tcPr>
            <w:tcW w:w="1559" w:type="dxa"/>
          </w:tcPr>
          <w:p w:rsidR="00154F07" w:rsidRPr="00D03221" w:rsidRDefault="00154F07" w:rsidP="00A01B00">
            <w:pPr>
              <w:spacing w:after="0" w:line="240" w:lineRule="auto"/>
              <w:jc w:val="center"/>
              <w:rPr>
                <w:rFonts w:ascii="Arial" w:eastAsia="Calibri" w:hAnsi="Arial" w:cs="Arial"/>
                <w:color w:val="FF0000"/>
              </w:rPr>
            </w:pPr>
          </w:p>
        </w:tc>
        <w:tc>
          <w:tcPr>
            <w:tcW w:w="1735"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701"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2552" w:type="dxa"/>
          </w:tcPr>
          <w:p w:rsidR="00154F07" w:rsidRPr="004A01BE" w:rsidRDefault="00154F07" w:rsidP="00A01B00">
            <w:pPr>
              <w:spacing w:after="0" w:line="240" w:lineRule="auto"/>
              <w:jc w:val="center"/>
              <w:rPr>
                <w:rFonts w:ascii="Arial" w:eastAsia="Calibri" w:hAnsi="Arial" w:cs="Arial"/>
                <w:color w:val="000000" w:themeColor="text1"/>
              </w:rPr>
            </w:pPr>
          </w:p>
        </w:tc>
      </w:tr>
    </w:tbl>
    <w:p w:rsidR="00154F07" w:rsidRPr="004A01BE" w:rsidRDefault="00154F07" w:rsidP="00154F07">
      <w:pPr>
        <w:rPr>
          <w:rFonts w:ascii="Arial" w:eastAsia="Calibri" w:hAnsi="Arial" w:cs="Arial"/>
          <w:color w:val="000000" w:themeColor="text1"/>
        </w:rPr>
      </w:pPr>
      <w:r w:rsidRPr="004A01BE">
        <w:rPr>
          <w:rFonts w:ascii="Arial" w:eastAsia="Calibri" w:hAnsi="Arial" w:cs="Arial"/>
          <w:color w:val="000000" w:themeColor="text1"/>
          <w:sz w:val="18"/>
          <w:szCs w:val="18"/>
        </w:rPr>
        <w:t>*Rodzaj umowy o pracę</w:t>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sidRPr="004A01BE">
        <w:rPr>
          <w:rFonts w:ascii="Arial" w:eastAsia="Calibri" w:hAnsi="Arial" w:cs="Arial"/>
          <w:color w:val="000000" w:themeColor="text1"/>
        </w:rPr>
        <w:t>………………., dnia ……………………………..</w:t>
      </w:r>
    </w:p>
    <w:p w:rsidR="00154F07" w:rsidRPr="004A01BE" w:rsidRDefault="00154F07" w:rsidP="00154F07">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154F07" w:rsidRPr="004A01BE" w:rsidRDefault="00154F07" w:rsidP="00154F07">
      <w:pPr>
        <w:spacing w:after="0" w:line="240" w:lineRule="auto"/>
        <w:ind w:left="8505"/>
        <w:jc w:val="cente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(pieczęć i podpis Wykonawcy</w:t>
      </w:r>
    </w:p>
    <w:p w:rsidR="00154F07" w:rsidRPr="004A01BE" w:rsidRDefault="00154F07" w:rsidP="00154F07">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154F07" w:rsidRPr="004A01BE" w:rsidRDefault="00154F07" w:rsidP="00154F07">
      <w:pPr>
        <w:spacing w:after="40" w:line="240" w:lineRule="auto"/>
        <w:jc w:val="both"/>
        <w:rPr>
          <w:rFonts w:ascii="Arial" w:eastAsia="Times New Roman" w:hAnsi="Arial" w:cs="Arial"/>
          <w:color w:val="000000" w:themeColor="text1"/>
          <w:sz w:val="24"/>
          <w:szCs w:val="24"/>
          <w:lang w:eastAsia="pl-PL"/>
        </w:rPr>
      </w:pPr>
    </w:p>
    <w:p w:rsidR="00154F07" w:rsidRPr="004A01BE" w:rsidRDefault="00154F07" w:rsidP="00154F0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154F07" w:rsidRPr="004A01BE" w:rsidRDefault="00154F07" w:rsidP="00154F07">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154F07" w:rsidRPr="00B92BE6" w:rsidRDefault="00154F07" w:rsidP="00154F07">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B92BE6">
        <w:rPr>
          <w:rFonts w:ascii="Arial" w:eastAsia="Times New Roman" w:hAnsi="Arial" w:cs="Arial"/>
          <w:b/>
          <w:color w:val="000000" w:themeColor="text1"/>
          <w:spacing w:val="-5"/>
          <w:kern w:val="3"/>
          <w:lang w:eastAsia="zh-CN"/>
        </w:rPr>
        <w:t>Nazwa i adres firmy</w:t>
      </w:r>
      <w:r w:rsidRPr="00B92BE6">
        <w:rPr>
          <w:rFonts w:ascii="Arial" w:eastAsia="Times New Roman" w:hAnsi="Arial" w:cs="Arial"/>
          <w:color w:val="000000" w:themeColor="text1"/>
          <w:spacing w:val="-5"/>
          <w:kern w:val="3"/>
          <w:lang w:eastAsia="zh-CN"/>
        </w:rPr>
        <w:t>:...........................................................................................................................................................................</w:t>
      </w:r>
    </w:p>
    <w:p w:rsidR="00154F07" w:rsidRPr="00B92BE6" w:rsidRDefault="00154F07" w:rsidP="00154F0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B92BE6">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br/>
      </w:r>
      <w:r w:rsidRPr="00B92BE6">
        <w:rPr>
          <w:rFonts w:ascii="Arial" w:eastAsia="Times New Roman" w:hAnsi="Arial" w:cs="Arial"/>
          <w:b/>
          <w:color w:val="000000" w:themeColor="text1"/>
          <w:spacing w:val="-5"/>
          <w:kern w:val="3"/>
          <w:lang w:eastAsia="zh-CN"/>
        </w:rPr>
        <w:t>Nazwa zadania:</w:t>
      </w:r>
      <w:r w:rsidRPr="00B92BE6">
        <w:rPr>
          <w:rFonts w:ascii="Arial" w:eastAsia="Times New Roman" w:hAnsi="Arial" w:cs="Arial"/>
          <w:color w:val="000000" w:themeColor="text1"/>
          <w:spacing w:val="-5"/>
          <w:kern w:val="3"/>
          <w:lang w:eastAsia="zh-CN"/>
        </w:rPr>
        <w:t>..............................................................................................................................................................................</w:t>
      </w:r>
    </w:p>
    <w:p w:rsidR="00154F07" w:rsidRPr="00B92BE6" w:rsidRDefault="00154F07" w:rsidP="00154F0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154F07" w:rsidRPr="00B92BE6" w:rsidRDefault="00154F07" w:rsidP="00154F0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B92BE6">
        <w:rPr>
          <w:rFonts w:ascii="Arial" w:eastAsia="Times New Roman" w:hAnsi="Arial" w:cs="Arial"/>
          <w:b/>
          <w:color w:val="000000" w:themeColor="text1"/>
          <w:spacing w:val="-5"/>
          <w:kern w:val="3"/>
          <w:lang w:eastAsia="zh-CN"/>
        </w:rPr>
        <w:t>Nr umowy:</w:t>
      </w:r>
      <w:r w:rsidRPr="00B92BE6">
        <w:rPr>
          <w:rFonts w:ascii="Arial" w:eastAsia="Times New Roman" w:hAnsi="Arial" w:cs="Arial"/>
          <w:color w:val="000000" w:themeColor="text1"/>
          <w:spacing w:val="-5"/>
          <w:kern w:val="3"/>
          <w:lang w:eastAsia="zh-CN"/>
        </w:rPr>
        <w:t xml:space="preserve"> .....................................................................................................................................................................................</w:t>
      </w:r>
    </w:p>
    <w:p w:rsidR="00154F07" w:rsidRPr="00B92BE6" w:rsidRDefault="00154F07" w:rsidP="00154F0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154F07" w:rsidRPr="00B92BE6" w:rsidRDefault="00154F07" w:rsidP="00154F07">
      <w:pPr>
        <w:rPr>
          <w:rFonts w:ascii="Arial" w:eastAsia="Calibri" w:hAnsi="Arial" w:cs="Arial"/>
          <w:color w:val="000000" w:themeColor="text1"/>
        </w:rPr>
      </w:pPr>
      <w:r w:rsidRPr="00B92BE6">
        <w:rPr>
          <w:rFonts w:ascii="Arial" w:eastAsia="Times New Roman" w:hAnsi="Arial" w:cs="Arial"/>
          <w:b/>
          <w:color w:val="000000" w:themeColor="text1"/>
          <w:spacing w:val="-5"/>
          <w:lang w:eastAsia="pl-PL"/>
        </w:rPr>
        <w:t>Termin realizacji umowy (prac):</w:t>
      </w:r>
      <w:r w:rsidRPr="00B92BE6">
        <w:rPr>
          <w:rFonts w:ascii="Arial" w:eastAsia="Times New Roman" w:hAnsi="Arial" w:cs="Arial"/>
          <w:color w:val="000000" w:themeColor="text1"/>
          <w:spacing w:val="-5"/>
          <w:lang w:eastAsia="pl-PL"/>
        </w:rPr>
        <w:t xml:space="preserve"> od: ……………………………. do: …………………………</w:t>
      </w:r>
    </w:p>
    <w:p w:rsidR="00154F07" w:rsidRPr="004A01BE" w:rsidRDefault="00154F07" w:rsidP="00154F07">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154F07" w:rsidRPr="004A01BE" w:rsidTr="00A01B00">
        <w:tc>
          <w:tcPr>
            <w:tcW w:w="534" w:type="dxa"/>
            <w:vAlign w:val="center"/>
          </w:tcPr>
          <w:p w:rsidR="00154F07" w:rsidRPr="004A01BE" w:rsidRDefault="00154F07" w:rsidP="00A01B0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154F07" w:rsidRPr="004A01BE" w:rsidRDefault="00154F07" w:rsidP="00A01B0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154F07" w:rsidRPr="004A01BE" w:rsidRDefault="00154F07" w:rsidP="00A01B0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154F07" w:rsidRPr="004A01BE" w:rsidRDefault="00154F07" w:rsidP="00A01B00">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154F07" w:rsidRPr="004A01BE" w:rsidRDefault="00154F07" w:rsidP="00A01B00">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154F07" w:rsidRPr="004A01BE" w:rsidTr="00A01B00">
        <w:tc>
          <w:tcPr>
            <w:tcW w:w="534" w:type="dxa"/>
          </w:tcPr>
          <w:p w:rsidR="00154F07" w:rsidRPr="004A01BE" w:rsidRDefault="00154F07" w:rsidP="00A01B00">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3118"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2977"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2977" w:type="dxa"/>
          </w:tcPr>
          <w:p w:rsidR="00154F07" w:rsidRPr="004A01BE" w:rsidRDefault="00154F07" w:rsidP="00A01B00">
            <w:pPr>
              <w:spacing w:after="0" w:line="240" w:lineRule="auto"/>
              <w:jc w:val="center"/>
              <w:rPr>
                <w:rFonts w:ascii="Calibri" w:eastAsia="Calibri" w:hAnsi="Calibri" w:cs="Times New Roman"/>
                <w:color w:val="000000" w:themeColor="text1"/>
              </w:rPr>
            </w:pPr>
          </w:p>
        </w:tc>
      </w:tr>
      <w:tr w:rsidR="00154F07" w:rsidRPr="004A01BE" w:rsidTr="00A01B00">
        <w:tc>
          <w:tcPr>
            <w:tcW w:w="534" w:type="dxa"/>
          </w:tcPr>
          <w:p w:rsidR="00154F07" w:rsidRPr="004A01BE" w:rsidRDefault="00154F07" w:rsidP="00A01B00">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3118"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2977"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2977" w:type="dxa"/>
          </w:tcPr>
          <w:p w:rsidR="00154F07" w:rsidRPr="004A01BE" w:rsidRDefault="00154F07" w:rsidP="00A01B00">
            <w:pPr>
              <w:spacing w:after="0" w:line="240" w:lineRule="auto"/>
              <w:jc w:val="center"/>
              <w:rPr>
                <w:rFonts w:ascii="Calibri" w:eastAsia="Calibri" w:hAnsi="Calibri" w:cs="Times New Roman"/>
                <w:color w:val="000000" w:themeColor="text1"/>
              </w:rPr>
            </w:pPr>
          </w:p>
        </w:tc>
      </w:tr>
      <w:tr w:rsidR="00154F07" w:rsidRPr="004A01BE" w:rsidTr="00A01B00">
        <w:tc>
          <w:tcPr>
            <w:tcW w:w="534" w:type="dxa"/>
          </w:tcPr>
          <w:p w:rsidR="00154F07" w:rsidRPr="004A01BE" w:rsidRDefault="00154F07" w:rsidP="00A01B00">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3118"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2977"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2977" w:type="dxa"/>
          </w:tcPr>
          <w:p w:rsidR="00154F07" w:rsidRPr="004A01BE" w:rsidRDefault="00154F07" w:rsidP="00A01B00">
            <w:pPr>
              <w:spacing w:after="0" w:line="240" w:lineRule="auto"/>
              <w:jc w:val="center"/>
              <w:rPr>
                <w:rFonts w:ascii="Calibri" w:eastAsia="Calibri" w:hAnsi="Calibri" w:cs="Times New Roman"/>
                <w:color w:val="000000" w:themeColor="text1"/>
              </w:rPr>
            </w:pPr>
          </w:p>
        </w:tc>
      </w:tr>
      <w:tr w:rsidR="00154F07" w:rsidRPr="004A01BE" w:rsidTr="00A01B00">
        <w:tc>
          <w:tcPr>
            <w:tcW w:w="534" w:type="dxa"/>
          </w:tcPr>
          <w:p w:rsidR="00154F07" w:rsidRPr="004A01BE" w:rsidRDefault="00154F07" w:rsidP="00A01B00">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3118"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2977"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2977" w:type="dxa"/>
          </w:tcPr>
          <w:p w:rsidR="00154F07" w:rsidRPr="004A01BE" w:rsidRDefault="00154F07" w:rsidP="00A01B00">
            <w:pPr>
              <w:spacing w:after="0" w:line="240" w:lineRule="auto"/>
              <w:jc w:val="center"/>
              <w:rPr>
                <w:rFonts w:ascii="Calibri" w:eastAsia="Calibri" w:hAnsi="Calibri" w:cs="Times New Roman"/>
                <w:color w:val="000000" w:themeColor="text1"/>
              </w:rPr>
            </w:pPr>
          </w:p>
        </w:tc>
      </w:tr>
      <w:tr w:rsidR="00154F07" w:rsidRPr="004A01BE" w:rsidTr="00A01B00">
        <w:tc>
          <w:tcPr>
            <w:tcW w:w="534" w:type="dxa"/>
          </w:tcPr>
          <w:p w:rsidR="00154F07" w:rsidRPr="004A01BE" w:rsidRDefault="00154F07" w:rsidP="00A01B00">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3118"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2977"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2977" w:type="dxa"/>
          </w:tcPr>
          <w:p w:rsidR="00154F07" w:rsidRPr="004A01BE" w:rsidRDefault="00154F07" w:rsidP="00A01B00">
            <w:pPr>
              <w:spacing w:after="0" w:line="240" w:lineRule="auto"/>
              <w:jc w:val="center"/>
              <w:rPr>
                <w:rFonts w:ascii="Calibri" w:eastAsia="Calibri" w:hAnsi="Calibri" w:cs="Times New Roman"/>
                <w:color w:val="000000" w:themeColor="text1"/>
              </w:rPr>
            </w:pPr>
          </w:p>
        </w:tc>
      </w:tr>
      <w:tr w:rsidR="00154F07" w:rsidRPr="004A01BE" w:rsidTr="00A01B00">
        <w:tc>
          <w:tcPr>
            <w:tcW w:w="534" w:type="dxa"/>
          </w:tcPr>
          <w:p w:rsidR="00154F07" w:rsidRPr="004A01BE" w:rsidRDefault="00154F07" w:rsidP="00A01B00">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3118"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2977" w:type="dxa"/>
          </w:tcPr>
          <w:p w:rsidR="00154F07" w:rsidRPr="004A01BE" w:rsidRDefault="00154F07" w:rsidP="00A01B00">
            <w:pPr>
              <w:spacing w:after="0" w:line="240" w:lineRule="auto"/>
              <w:jc w:val="center"/>
              <w:rPr>
                <w:rFonts w:ascii="Calibri" w:eastAsia="Calibri" w:hAnsi="Calibri" w:cs="Times New Roman"/>
                <w:color w:val="000000" w:themeColor="text1"/>
              </w:rPr>
            </w:pPr>
          </w:p>
        </w:tc>
        <w:tc>
          <w:tcPr>
            <w:tcW w:w="2977" w:type="dxa"/>
          </w:tcPr>
          <w:p w:rsidR="00154F07" w:rsidRPr="004A01BE" w:rsidRDefault="00154F07" w:rsidP="00A01B00">
            <w:pPr>
              <w:spacing w:after="0" w:line="240" w:lineRule="auto"/>
              <w:jc w:val="center"/>
              <w:rPr>
                <w:rFonts w:ascii="Calibri" w:eastAsia="Calibri" w:hAnsi="Calibri" w:cs="Times New Roman"/>
                <w:color w:val="000000" w:themeColor="text1"/>
              </w:rPr>
            </w:pPr>
          </w:p>
        </w:tc>
      </w:tr>
    </w:tbl>
    <w:p w:rsidR="00154F07" w:rsidRPr="004A01BE" w:rsidRDefault="00154F07" w:rsidP="00154F07">
      <w:pPr>
        <w:spacing w:after="0"/>
        <w:jc w:val="right"/>
        <w:rPr>
          <w:rFonts w:ascii="Calibri" w:eastAsia="Calibri" w:hAnsi="Calibri" w:cs="Times New Roman"/>
          <w:color w:val="000000" w:themeColor="text1"/>
        </w:rPr>
      </w:pPr>
    </w:p>
    <w:p w:rsidR="00154F07" w:rsidRPr="004A01BE" w:rsidRDefault="00154F07" w:rsidP="00154F07">
      <w:pPr>
        <w:spacing w:after="0"/>
        <w:jc w:val="right"/>
        <w:rPr>
          <w:rFonts w:ascii="Calibri" w:eastAsia="Calibri" w:hAnsi="Calibri" w:cs="Times New Roman"/>
          <w:color w:val="000000" w:themeColor="text1"/>
        </w:rPr>
      </w:pPr>
    </w:p>
    <w:p w:rsidR="00154F07" w:rsidRPr="004A01BE" w:rsidRDefault="00154F07" w:rsidP="00154F07">
      <w:pPr>
        <w:spacing w:after="0"/>
        <w:jc w:val="right"/>
        <w:rPr>
          <w:rFonts w:ascii="Calibri" w:eastAsia="Calibri" w:hAnsi="Calibri" w:cs="Times New Roman"/>
          <w:color w:val="000000" w:themeColor="text1"/>
        </w:rPr>
      </w:pPr>
    </w:p>
    <w:p w:rsidR="00154F07" w:rsidRPr="004A01BE" w:rsidRDefault="00154F07" w:rsidP="00154F07">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154F07" w:rsidRPr="004A01BE" w:rsidRDefault="00154F07" w:rsidP="00154F07">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154F07" w:rsidRPr="004A01BE" w:rsidRDefault="00154F07" w:rsidP="00154F07">
      <w:pPr>
        <w:ind w:left="6372" w:firstLine="708"/>
        <w:rPr>
          <w:rFonts w:ascii="Arial" w:eastAsia="Times New Roman" w:hAnsi="Arial" w:cs="Arial"/>
          <w:b/>
          <w:i/>
          <w:color w:val="000000" w:themeColor="text1"/>
          <w:sz w:val="20"/>
          <w:szCs w:val="20"/>
          <w:lang w:eastAsia="pl-PL"/>
        </w:rPr>
      </w:pPr>
    </w:p>
    <w:p w:rsidR="00154F07" w:rsidRPr="004A01BE" w:rsidRDefault="00154F07" w:rsidP="00154F07">
      <w:pPr>
        <w:rPr>
          <w:color w:val="000000" w:themeColor="text1"/>
        </w:rPr>
      </w:pPr>
    </w:p>
    <w:p w:rsidR="00154F07" w:rsidRDefault="00154F07" w:rsidP="00154F07">
      <w:pPr>
        <w:spacing w:after="120" w:line="240" w:lineRule="auto"/>
        <w:ind w:left="6372"/>
        <w:rPr>
          <w:rFonts w:ascii="Arial" w:eastAsia="Times New Roman" w:hAnsi="Arial" w:cs="Arial"/>
          <w:b/>
          <w:i/>
          <w:sz w:val="20"/>
          <w:szCs w:val="20"/>
          <w:lang w:eastAsia="pl-PL"/>
        </w:rPr>
      </w:pPr>
    </w:p>
    <w:p w:rsidR="00154F07" w:rsidRDefault="00154F07" w:rsidP="00154F07">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p>
    <w:p w:rsidR="00154F07" w:rsidRPr="00B92BE6" w:rsidRDefault="00154F07" w:rsidP="00154F07">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B92BE6">
        <w:rPr>
          <w:rFonts w:ascii="Arial" w:eastAsia="Times New Roman" w:hAnsi="Arial" w:cs="Arial"/>
          <w:bCs/>
          <w:color w:val="FF0000"/>
          <w:spacing w:val="10"/>
          <w:w w:val="130"/>
          <w:kern w:val="3"/>
          <w:lang w:eastAsia="zh-CN"/>
        </w:rPr>
        <w:lastRenderedPageBreak/>
        <w:t>(w przypadku, gdy podmiot zatrudnia obcokrajowców)</w:t>
      </w:r>
    </w:p>
    <w:p w:rsidR="00154F07" w:rsidRPr="004A01BE" w:rsidRDefault="00154F07" w:rsidP="00154F07">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154F07" w:rsidRPr="004A01BE" w:rsidRDefault="00154F07" w:rsidP="00154F0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154F07" w:rsidRPr="004A01BE" w:rsidRDefault="00154F07" w:rsidP="00154F07">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154F07" w:rsidRPr="004A01BE" w:rsidRDefault="00154F07" w:rsidP="00154F0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154F07" w:rsidRPr="004A01BE" w:rsidRDefault="00154F07" w:rsidP="00154F0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154F07" w:rsidRPr="004A01BE" w:rsidRDefault="00154F07" w:rsidP="00154F0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154F07" w:rsidRPr="004A01BE" w:rsidRDefault="00154F07" w:rsidP="00154F0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154F07" w:rsidRPr="00B92BE6" w:rsidRDefault="00154F07" w:rsidP="00154F07">
      <w:pPr>
        <w:rPr>
          <w:rFonts w:ascii="Arial" w:eastAsia="Calibri" w:hAnsi="Arial" w:cs="Arial"/>
          <w:color w:val="000000" w:themeColor="text1"/>
          <w:sz w:val="18"/>
          <w:szCs w:val="18"/>
        </w:rPr>
      </w:pPr>
      <w:r w:rsidRPr="00B92BE6">
        <w:rPr>
          <w:rFonts w:ascii="Arial" w:eastAsia="Times New Roman" w:hAnsi="Arial" w:cs="Arial"/>
          <w:b/>
          <w:color w:val="000000" w:themeColor="text1"/>
          <w:spacing w:val="-5"/>
          <w:sz w:val="18"/>
          <w:szCs w:val="18"/>
          <w:lang w:eastAsia="pl-PL"/>
        </w:rPr>
        <w:t>Termin realizacji umowy (prac):</w:t>
      </w:r>
      <w:r w:rsidRPr="00B92BE6">
        <w:rPr>
          <w:rFonts w:ascii="Arial" w:eastAsia="Times New Roman" w:hAnsi="Arial" w:cs="Arial"/>
          <w:color w:val="000000" w:themeColor="text1"/>
          <w:spacing w:val="-5"/>
          <w:sz w:val="18"/>
          <w:szCs w:val="18"/>
          <w:lang w:eastAsia="pl-PL"/>
        </w:rPr>
        <w:t xml:space="preserve"> od: ……………………………. do: …………………………</w:t>
      </w:r>
    </w:p>
    <w:p w:rsidR="00154F07" w:rsidRPr="00B92BE6" w:rsidRDefault="00154F07" w:rsidP="00154F07">
      <w:pPr>
        <w:jc w:val="both"/>
        <w:rPr>
          <w:rFonts w:ascii="Arial" w:eastAsia="Calibri" w:hAnsi="Arial" w:cs="Arial"/>
          <w:color w:val="000000" w:themeColor="text1"/>
          <w:sz w:val="18"/>
          <w:szCs w:val="18"/>
        </w:rPr>
      </w:pPr>
      <w:r w:rsidRPr="00B92BE6">
        <w:rPr>
          <w:rFonts w:ascii="Arial" w:eastAsia="Calibri" w:hAnsi="Arial" w:cs="Arial"/>
          <w:b/>
          <w:color w:val="000000" w:themeColor="text1"/>
          <w:sz w:val="18"/>
          <w:szCs w:val="18"/>
        </w:rPr>
        <w:t>Wykaz osób przewidzianych do realizacji zamówienia,</w:t>
      </w:r>
      <w:r w:rsidRPr="00B92BE6">
        <w:rPr>
          <w:rFonts w:ascii="Arial" w:hAnsi="Arial" w:cs="Arial"/>
          <w:b/>
          <w:color w:val="000000" w:themeColor="text1"/>
          <w:sz w:val="18"/>
          <w:szCs w:val="18"/>
        </w:rPr>
        <w:t xml:space="preserve"> </w:t>
      </w:r>
      <w:r w:rsidRPr="00B92BE6">
        <w:rPr>
          <w:rFonts w:ascii="Arial" w:eastAsia="Calibri" w:hAnsi="Arial" w:cs="Arial"/>
          <w:b/>
          <w:color w:val="000000" w:themeColor="text1"/>
          <w:sz w:val="18"/>
          <w:szCs w:val="18"/>
        </w:rPr>
        <w:t xml:space="preserve">z uwzględnieniem danych: imię i nazwisko, stanowiska, rodzaj umowy </w:t>
      </w:r>
      <w:r w:rsidRPr="00B92BE6">
        <w:rPr>
          <w:rFonts w:ascii="Arial" w:eastAsia="Calibri" w:hAnsi="Arial" w:cs="Arial"/>
          <w:b/>
          <w:color w:val="000000" w:themeColor="text1"/>
          <w:sz w:val="18"/>
          <w:szCs w:val="18"/>
        </w:rPr>
        <w:br/>
        <w:t xml:space="preserve">o pracę oraz okres, na jaki umowa o pracę została zawarta </w:t>
      </w:r>
      <w:r w:rsidRPr="00B92BE6">
        <w:rPr>
          <w:rFonts w:ascii="Arial" w:eastAsia="Calibri" w:hAnsi="Arial" w:cs="Arial"/>
          <w:i/>
          <w:color w:val="000000" w:themeColor="text1"/>
          <w:sz w:val="18"/>
          <w:szCs w:val="18"/>
        </w:rPr>
        <w:t xml:space="preserve">(niezbędny do realizacji postanowień umowy w zakresie zatrudnienia </w:t>
      </w:r>
      <w:r w:rsidRPr="00B92BE6">
        <w:rPr>
          <w:rFonts w:ascii="Arial" w:eastAsia="Calibri" w:hAnsi="Arial" w:cs="Arial"/>
          <w:i/>
          <w:color w:val="000000" w:themeColor="text1"/>
          <w:sz w:val="18"/>
          <w:szCs w:val="18"/>
        </w:rPr>
        <w:br/>
        <w:t>na umowę o pracę)/</w:t>
      </w:r>
      <w:r w:rsidRPr="00B92BE6">
        <w:rPr>
          <w:rFonts w:ascii="Arial" w:eastAsia="Calibri" w:hAnsi="Arial" w:cs="Arial"/>
          <w:color w:val="000000" w:themeColor="text1"/>
          <w:sz w:val="18"/>
          <w:szCs w:val="18"/>
        </w:rPr>
        <w:t xml:space="preserve"> </w:t>
      </w:r>
      <w:r w:rsidRPr="00B92BE6">
        <w:rPr>
          <w:rFonts w:ascii="Arial" w:eastAsia="Calibri" w:hAnsi="Arial" w:cs="Arial"/>
          <w:b/>
          <w:color w:val="000000" w:themeColor="text1"/>
          <w:sz w:val="18"/>
          <w:szCs w:val="18"/>
        </w:rPr>
        <w:t xml:space="preserve">Wykaz osób </w:t>
      </w:r>
      <w:r w:rsidRPr="00B92BE6">
        <w:rPr>
          <w:rFonts w:ascii="Arial" w:eastAsia="Calibri" w:hAnsi="Arial" w:cs="Arial"/>
          <w:b/>
          <w:i/>
          <w:color w:val="000000" w:themeColor="text1"/>
          <w:sz w:val="18"/>
          <w:szCs w:val="18"/>
        </w:rPr>
        <w:t>nadzorujących i wykonujących roboty”</w:t>
      </w:r>
      <w:r w:rsidRPr="00B92BE6">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B92BE6">
        <w:rPr>
          <w:rFonts w:ascii="Arial" w:eastAsia="Calibri" w:hAnsi="Arial" w:cs="Arial"/>
          <w:color w:val="000000" w:themeColor="text1"/>
          <w:sz w:val="18"/>
          <w:szCs w:val="18"/>
        </w:rPr>
        <w:t xml:space="preserve"> </w:t>
      </w:r>
      <w:r w:rsidRPr="00B92BE6">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154F07" w:rsidRPr="004A01BE" w:rsidTr="00A01B00">
        <w:trPr>
          <w:trHeight w:val="1633"/>
        </w:trPr>
        <w:tc>
          <w:tcPr>
            <w:tcW w:w="482" w:type="dxa"/>
            <w:vAlign w:val="center"/>
          </w:tcPr>
          <w:p w:rsidR="00154F07" w:rsidRPr="004A01BE" w:rsidRDefault="00154F07" w:rsidP="00A01B00">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154F07" w:rsidRPr="00B92BE6" w:rsidRDefault="00154F07" w:rsidP="00A01B00">
            <w:pPr>
              <w:spacing w:after="0" w:line="240" w:lineRule="auto"/>
              <w:jc w:val="center"/>
              <w:rPr>
                <w:rFonts w:ascii="Arial" w:eastAsia="Calibri" w:hAnsi="Arial" w:cs="Arial"/>
                <w:b/>
                <w:sz w:val="20"/>
              </w:rPr>
            </w:pPr>
            <w:r w:rsidRPr="00B92BE6">
              <w:rPr>
                <w:rFonts w:ascii="Arial" w:eastAsia="Calibri" w:hAnsi="Arial" w:cs="Arial"/>
                <w:b/>
                <w:sz w:val="20"/>
              </w:rPr>
              <w:t>Imię</w:t>
            </w:r>
          </w:p>
          <w:p w:rsidR="00154F07" w:rsidRPr="00B92BE6" w:rsidRDefault="00154F07" w:rsidP="00A01B00">
            <w:pPr>
              <w:spacing w:after="0" w:line="240" w:lineRule="auto"/>
              <w:jc w:val="center"/>
              <w:rPr>
                <w:rFonts w:ascii="Arial" w:eastAsia="Calibri" w:hAnsi="Arial" w:cs="Arial"/>
                <w:b/>
                <w:sz w:val="20"/>
              </w:rPr>
            </w:pPr>
            <w:r w:rsidRPr="00B92BE6">
              <w:rPr>
                <w:rFonts w:ascii="Arial" w:eastAsia="Calibri" w:hAnsi="Arial" w:cs="Arial"/>
                <w:b/>
                <w:sz w:val="20"/>
              </w:rPr>
              <w:t>i nazwisko</w:t>
            </w:r>
          </w:p>
        </w:tc>
        <w:tc>
          <w:tcPr>
            <w:tcW w:w="1418" w:type="dxa"/>
            <w:vAlign w:val="center"/>
          </w:tcPr>
          <w:p w:rsidR="00154F07" w:rsidRPr="00B92BE6" w:rsidRDefault="00154F07" w:rsidP="00A01B00">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Stanowisko</w:t>
            </w:r>
          </w:p>
        </w:tc>
        <w:tc>
          <w:tcPr>
            <w:tcW w:w="1417" w:type="dxa"/>
            <w:vAlign w:val="center"/>
          </w:tcPr>
          <w:p w:rsidR="00154F07" w:rsidRPr="00B92BE6" w:rsidRDefault="00154F07" w:rsidP="00A01B0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Rodzaj umowy o pracę</w:t>
            </w:r>
          </w:p>
        </w:tc>
        <w:tc>
          <w:tcPr>
            <w:tcW w:w="1843" w:type="dxa"/>
            <w:vAlign w:val="center"/>
          </w:tcPr>
          <w:p w:rsidR="00154F07" w:rsidRPr="00B92BE6" w:rsidRDefault="00154F07" w:rsidP="00A01B0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Czas obowiązywania umowy</w:t>
            </w:r>
          </w:p>
        </w:tc>
        <w:tc>
          <w:tcPr>
            <w:tcW w:w="1573" w:type="dxa"/>
          </w:tcPr>
          <w:p w:rsidR="00154F07" w:rsidRPr="00B92BE6" w:rsidRDefault="00154F07" w:rsidP="00A01B00">
            <w:pPr>
              <w:shd w:val="clear" w:color="auto" w:fill="FFFFFF"/>
              <w:suppressAutoHyphens/>
              <w:autoSpaceDN w:val="0"/>
              <w:spacing w:after="0"/>
              <w:jc w:val="center"/>
              <w:rPr>
                <w:rFonts w:ascii="Arial" w:eastAsia="Times New Roman" w:hAnsi="Arial" w:cs="Arial"/>
                <w:b/>
                <w:bCs/>
                <w:kern w:val="3"/>
                <w:sz w:val="20"/>
                <w:szCs w:val="24"/>
                <w:lang w:eastAsia="zh-CN"/>
              </w:rPr>
            </w:pPr>
          </w:p>
          <w:p w:rsidR="00154F07" w:rsidRPr="00B92BE6" w:rsidRDefault="00154F07" w:rsidP="00A01B00">
            <w:pPr>
              <w:shd w:val="clear" w:color="auto" w:fill="FFFFFF"/>
              <w:suppressAutoHyphens/>
              <w:autoSpaceDN w:val="0"/>
              <w:spacing w:after="0"/>
              <w:jc w:val="center"/>
              <w:rPr>
                <w:rFonts w:ascii="Arial" w:eastAsia="Times New Roman" w:hAnsi="Arial" w:cs="Arial"/>
                <w:b/>
                <w:bCs/>
                <w:kern w:val="3"/>
                <w:sz w:val="20"/>
                <w:szCs w:val="24"/>
                <w:lang w:eastAsia="zh-CN"/>
              </w:rPr>
            </w:pPr>
          </w:p>
          <w:p w:rsidR="00154F07" w:rsidRPr="00B92BE6" w:rsidRDefault="00154F07" w:rsidP="00A01B00">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Obywatelstwo</w:t>
            </w:r>
          </w:p>
        </w:tc>
        <w:tc>
          <w:tcPr>
            <w:tcW w:w="1411" w:type="dxa"/>
            <w:vAlign w:val="center"/>
          </w:tcPr>
          <w:p w:rsidR="00154F07" w:rsidRPr="00B92BE6" w:rsidRDefault="00154F07" w:rsidP="00A01B00">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Rodzaj dokumentu tożsamości</w:t>
            </w:r>
          </w:p>
          <w:p w:rsidR="00154F07" w:rsidRPr="00B92BE6" w:rsidRDefault="00154F07" w:rsidP="00A01B00">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668" w:type="dxa"/>
            <w:vAlign w:val="center"/>
          </w:tcPr>
          <w:p w:rsidR="00154F07" w:rsidRPr="004A01BE" w:rsidRDefault="00154F07" w:rsidP="00A01B00">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154F07" w:rsidRPr="004A01BE" w:rsidRDefault="00154F07" w:rsidP="00A01B00">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154F07" w:rsidRPr="004A01BE" w:rsidTr="00A01B00">
        <w:trPr>
          <w:trHeight w:val="217"/>
        </w:trPr>
        <w:tc>
          <w:tcPr>
            <w:tcW w:w="482" w:type="dxa"/>
          </w:tcPr>
          <w:p w:rsidR="00154F07" w:rsidRPr="004A01BE" w:rsidRDefault="00154F07" w:rsidP="00A01B00">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154F07" w:rsidRPr="00B92BE6" w:rsidRDefault="00154F07" w:rsidP="00A01B00">
            <w:pPr>
              <w:spacing w:after="0" w:line="240" w:lineRule="auto"/>
              <w:jc w:val="center"/>
              <w:rPr>
                <w:rFonts w:ascii="Arial" w:eastAsia="Calibri" w:hAnsi="Arial" w:cs="Arial"/>
                <w:i/>
                <w:sz w:val="18"/>
                <w:szCs w:val="18"/>
              </w:rPr>
            </w:pPr>
            <w:r w:rsidRPr="00B92BE6">
              <w:rPr>
                <w:rFonts w:ascii="Arial" w:eastAsia="Calibri" w:hAnsi="Arial" w:cs="Arial"/>
                <w:i/>
                <w:sz w:val="18"/>
                <w:szCs w:val="18"/>
              </w:rPr>
              <w:t>2</w:t>
            </w:r>
          </w:p>
        </w:tc>
        <w:tc>
          <w:tcPr>
            <w:tcW w:w="1418" w:type="dxa"/>
          </w:tcPr>
          <w:p w:rsidR="00154F07" w:rsidRPr="00B92BE6" w:rsidRDefault="00154F07" w:rsidP="00A01B00">
            <w:pPr>
              <w:spacing w:after="0" w:line="240" w:lineRule="auto"/>
              <w:jc w:val="center"/>
              <w:rPr>
                <w:rFonts w:ascii="Arial" w:eastAsia="Calibri" w:hAnsi="Arial" w:cs="Arial"/>
                <w:i/>
                <w:sz w:val="18"/>
                <w:szCs w:val="18"/>
              </w:rPr>
            </w:pPr>
            <w:r w:rsidRPr="00B92BE6">
              <w:rPr>
                <w:rFonts w:ascii="Arial" w:eastAsia="Calibri" w:hAnsi="Arial" w:cs="Arial"/>
                <w:i/>
                <w:sz w:val="18"/>
                <w:szCs w:val="18"/>
              </w:rPr>
              <w:t>3</w:t>
            </w:r>
          </w:p>
        </w:tc>
        <w:tc>
          <w:tcPr>
            <w:tcW w:w="1417" w:type="dxa"/>
          </w:tcPr>
          <w:p w:rsidR="00154F07" w:rsidRPr="00B92BE6" w:rsidRDefault="00154F07" w:rsidP="00A01B00">
            <w:pPr>
              <w:spacing w:after="0" w:line="240" w:lineRule="auto"/>
              <w:jc w:val="center"/>
              <w:rPr>
                <w:rFonts w:ascii="Arial" w:eastAsia="Calibri" w:hAnsi="Arial" w:cs="Arial"/>
                <w:i/>
                <w:sz w:val="18"/>
                <w:szCs w:val="18"/>
              </w:rPr>
            </w:pPr>
            <w:r w:rsidRPr="00B92BE6">
              <w:rPr>
                <w:rFonts w:ascii="Arial" w:eastAsia="Calibri" w:hAnsi="Arial" w:cs="Arial"/>
                <w:i/>
                <w:sz w:val="18"/>
                <w:szCs w:val="18"/>
              </w:rPr>
              <w:t>4</w:t>
            </w:r>
          </w:p>
        </w:tc>
        <w:tc>
          <w:tcPr>
            <w:tcW w:w="1843" w:type="dxa"/>
          </w:tcPr>
          <w:p w:rsidR="00154F07" w:rsidRPr="00B92BE6" w:rsidRDefault="00154F07" w:rsidP="00A01B00">
            <w:pPr>
              <w:spacing w:after="0" w:line="240" w:lineRule="auto"/>
              <w:jc w:val="center"/>
              <w:rPr>
                <w:rFonts w:ascii="Arial" w:eastAsia="Calibri" w:hAnsi="Arial" w:cs="Arial"/>
                <w:i/>
                <w:sz w:val="18"/>
                <w:szCs w:val="18"/>
              </w:rPr>
            </w:pPr>
            <w:r w:rsidRPr="00B92BE6">
              <w:rPr>
                <w:rFonts w:ascii="Arial" w:eastAsia="Calibri" w:hAnsi="Arial" w:cs="Arial"/>
                <w:i/>
                <w:sz w:val="18"/>
                <w:szCs w:val="18"/>
              </w:rPr>
              <w:t>5</w:t>
            </w:r>
          </w:p>
        </w:tc>
        <w:tc>
          <w:tcPr>
            <w:tcW w:w="1573" w:type="dxa"/>
          </w:tcPr>
          <w:p w:rsidR="00154F07" w:rsidRPr="00B92BE6" w:rsidRDefault="00154F07" w:rsidP="00A01B00">
            <w:pPr>
              <w:spacing w:after="0" w:line="240" w:lineRule="auto"/>
              <w:jc w:val="center"/>
              <w:rPr>
                <w:rFonts w:ascii="Arial" w:eastAsia="Calibri" w:hAnsi="Arial" w:cs="Arial"/>
                <w:i/>
                <w:sz w:val="18"/>
                <w:szCs w:val="18"/>
              </w:rPr>
            </w:pPr>
            <w:r>
              <w:rPr>
                <w:rFonts w:ascii="Arial" w:eastAsia="Calibri" w:hAnsi="Arial" w:cs="Arial"/>
                <w:i/>
                <w:sz w:val="18"/>
                <w:szCs w:val="18"/>
              </w:rPr>
              <w:t>6</w:t>
            </w:r>
          </w:p>
        </w:tc>
        <w:tc>
          <w:tcPr>
            <w:tcW w:w="1411" w:type="dxa"/>
          </w:tcPr>
          <w:p w:rsidR="00154F07" w:rsidRPr="004A01BE" w:rsidRDefault="00154F07" w:rsidP="00A01B0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154F07" w:rsidRPr="004A01BE" w:rsidRDefault="00154F07" w:rsidP="00A01B0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154F07" w:rsidRPr="004A01BE" w:rsidRDefault="00154F07" w:rsidP="00A01B0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154F07" w:rsidRPr="004A01BE" w:rsidTr="00A01B00">
        <w:trPr>
          <w:trHeight w:val="248"/>
        </w:trPr>
        <w:tc>
          <w:tcPr>
            <w:tcW w:w="482" w:type="dxa"/>
          </w:tcPr>
          <w:p w:rsidR="00154F07" w:rsidRPr="004A01BE" w:rsidRDefault="00154F07" w:rsidP="00A01B0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154F07" w:rsidRPr="00B92BE6" w:rsidRDefault="00154F07" w:rsidP="00A01B00">
            <w:pPr>
              <w:spacing w:after="0" w:line="240" w:lineRule="auto"/>
              <w:jc w:val="center"/>
              <w:rPr>
                <w:rFonts w:ascii="Arial" w:eastAsia="Calibri" w:hAnsi="Arial" w:cs="Arial"/>
              </w:rPr>
            </w:pPr>
          </w:p>
        </w:tc>
        <w:tc>
          <w:tcPr>
            <w:tcW w:w="1418" w:type="dxa"/>
          </w:tcPr>
          <w:p w:rsidR="00154F07" w:rsidRPr="00B92BE6" w:rsidRDefault="00154F07" w:rsidP="00A01B00">
            <w:pPr>
              <w:spacing w:after="0" w:line="240" w:lineRule="auto"/>
              <w:jc w:val="center"/>
              <w:rPr>
                <w:rFonts w:ascii="Arial" w:eastAsia="Calibri" w:hAnsi="Arial" w:cs="Arial"/>
              </w:rPr>
            </w:pPr>
          </w:p>
        </w:tc>
        <w:tc>
          <w:tcPr>
            <w:tcW w:w="1417" w:type="dxa"/>
          </w:tcPr>
          <w:p w:rsidR="00154F07" w:rsidRPr="00B92BE6" w:rsidRDefault="00154F07" w:rsidP="00A01B00">
            <w:pPr>
              <w:spacing w:after="0" w:line="240" w:lineRule="auto"/>
              <w:jc w:val="center"/>
              <w:rPr>
                <w:rFonts w:ascii="Arial" w:eastAsia="Calibri" w:hAnsi="Arial" w:cs="Arial"/>
              </w:rPr>
            </w:pPr>
          </w:p>
        </w:tc>
        <w:tc>
          <w:tcPr>
            <w:tcW w:w="1843" w:type="dxa"/>
          </w:tcPr>
          <w:p w:rsidR="00154F07" w:rsidRPr="00B92BE6" w:rsidRDefault="00154F07" w:rsidP="00A01B00">
            <w:pPr>
              <w:spacing w:after="0" w:line="240" w:lineRule="auto"/>
              <w:jc w:val="center"/>
              <w:rPr>
                <w:rFonts w:ascii="Arial" w:eastAsia="Calibri" w:hAnsi="Arial" w:cs="Arial"/>
              </w:rPr>
            </w:pPr>
          </w:p>
        </w:tc>
        <w:tc>
          <w:tcPr>
            <w:tcW w:w="1573" w:type="dxa"/>
          </w:tcPr>
          <w:p w:rsidR="00154F07" w:rsidRPr="00B92BE6" w:rsidRDefault="00154F07" w:rsidP="00A01B00">
            <w:pPr>
              <w:spacing w:after="0" w:line="240" w:lineRule="auto"/>
              <w:jc w:val="center"/>
              <w:rPr>
                <w:rFonts w:ascii="Arial" w:eastAsia="Calibri" w:hAnsi="Arial" w:cs="Arial"/>
              </w:rPr>
            </w:pPr>
          </w:p>
        </w:tc>
        <w:tc>
          <w:tcPr>
            <w:tcW w:w="1411"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668"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668" w:type="dxa"/>
          </w:tcPr>
          <w:p w:rsidR="00154F07" w:rsidRPr="004A01BE" w:rsidRDefault="00154F07" w:rsidP="00A01B00">
            <w:pPr>
              <w:spacing w:after="0" w:line="240" w:lineRule="auto"/>
              <w:jc w:val="center"/>
              <w:rPr>
                <w:rFonts w:ascii="Arial" w:eastAsia="Calibri" w:hAnsi="Arial" w:cs="Arial"/>
                <w:color w:val="000000" w:themeColor="text1"/>
              </w:rPr>
            </w:pPr>
          </w:p>
        </w:tc>
      </w:tr>
      <w:tr w:rsidR="00154F07" w:rsidRPr="004A01BE" w:rsidTr="00A01B00">
        <w:trPr>
          <w:trHeight w:val="263"/>
        </w:trPr>
        <w:tc>
          <w:tcPr>
            <w:tcW w:w="482" w:type="dxa"/>
          </w:tcPr>
          <w:p w:rsidR="00154F07" w:rsidRPr="004A01BE" w:rsidRDefault="00154F07" w:rsidP="00A01B0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418" w:type="dxa"/>
          </w:tcPr>
          <w:p w:rsidR="00154F07" w:rsidRPr="00D03221" w:rsidRDefault="00154F07" w:rsidP="00A01B00">
            <w:pPr>
              <w:spacing w:after="0" w:line="240" w:lineRule="auto"/>
              <w:jc w:val="center"/>
              <w:rPr>
                <w:rFonts w:ascii="Arial" w:eastAsia="Calibri" w:hAnsi="Arial" w:cs="Arial"/>
                <w:color w:val="FF0000"/>
              </w:rPr>
            </w:pPr>
          </w:p>
        </w:tc>
        <w:tc>
          <w:tcPr>
            <w:tcW w:w="1417" w:type="dxa"/>
          </w:tcPr>
          <w:p w:rsidR="00154F07" w:rsidRPr="00D03221" w:rsidRDefault="00154F07" w:rsidP="00A01B00">
            <w:pPr>
              <w:spacing w:after="0" w:line="240" w:lineRule="auto"/>
              <w:jc w:val="center"/>
              <w:rPr>
                <w:rFonts w:ascii="Arial" w:eastAsia="Calibri" w:hAnsi="Arial" w:cs="Arial"/>
                <w:color w:val="FF0000"/>
              </w:rPr>
            </w:pPr>
          </w:p>
        </w:tc>
        <w:tc>
          <w:tcPr>
            <w:tcW w:w="1843" w:type="dxa"/>
          </w:tcPr>
          <w:p w:rsidR="00154F07" w:rsidRPr="00D03221" w:rsidRDefault="00154F07" w:rsidP="00A01B00">
            <w:pPr>
              <w:spacing w:after="0" w:line="240" w:lineRule="auto"/>
              <w:jc w:val="center"/>
              <w:rPr>
                <w:rFonts w:ascii="Arial" w:eastAsia="Calibri" w:hAnsi="Arial" w:cs="Arial"/>
                <w:color w:val="FF0000"/>
              </w:rPr>
            </w:pPr>
          </w:p>
        </w:tc>
        <w:tc>
          <w:tcPr>
            <w:tcW w:w="1573"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411"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668"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668" w:type="dxa"/>
          </w:tcPr>
          <w:p w:rsidR="00154F07" w:rsidRPr="004A01BE" w:rsidRDefault="00154F07" w:rsidP="00A01B00">
            <w:pPr>
              <w:spacing w:after="0" w:line="240" w:lineRule="auto"/>
              <w:jc w:val="center"/>
              <w:rPr>
                <w:rFonts w:ascii="Arial" w:eastAsia="Calibri" w:hAnsi="Arial" w:cs="Arial"/>
                <w:color w:val="000000" w:themeColor="text1"/>
              </w:rPr>
            </w:pPr>
          </w:p>
        </w:tc>
      </w:tr>
      <w:tr w:rsidR="00154F07" w:rsidRPr="004A01BE" w:rsidTr="00A01B00">
        <w:trPr>
          <w:trHeight w:val="263"/>
        </w:trPr>
        <w:tc>
          <w:tcPr>
            <w:tcW w:w="482" w:type="dxa"/>
          </w:tcPr>
          <w:p w:rsidR="00154F07" w:rsidRPr="004A01BE" w:rsidRDefault="00154F07" w:rsidP="00A01B0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418" w:type="dxa"/>
          </w:tcPr>
          <w:p w:rsidR="00154F07" w:rsidRPr="00D03221" w:rsidRDefault="00154F07" w:rsidP="00A01B00">
            <w:pPr>
              <w:spacing w:after="0" w:line="240" w:lineRule="auto"/>
              <w:jc w:val="center"/>
              <w:rPr>
                <w:rFonts w:ascii="Arial" w:eastAsia="Calibri" w:hAnsi="Arial" w:cs="Arial"/>
                <w:color w:val="FF0000"/>
              </w:rPr>
            </w:pPr>
          </w:p>
        </w:tc>
        <w:tc>
          <w:tcPr>
            <w:tcW w:w="1417" w:type="dxa"/>
          </w:tcPr>
          <w:p w:rsidR="00154F07" w:rsidRPr="00D03221" w:rsidRDefault="00154F07" w:rsidP="00A01B00">
            <w:pPr>
              <w:spacing w:after="0" w:line="240" w:lineRule="auto"/>
              <w:jc w:val="center"/>
              <w:rPr>
                <w:rFonts w:ascii="Arial" w:eastAsia="Calibri" w:hAnsi="Arial" w:cs="Arial"/>
                <w:color w:val="FF0000"/>
              </w:rPr>
            </w:pPr>
          </w:p>
        </w:tc>
        <w:tc>
          <w:tcPr>
            <w:tcW w:w="1843" w:type="dxa"/>
          </w:tcPr>
          <w:p w:rsidR="00154F07" w:rsidRPr="00D03221" w:rsidRDefault="00154F07" w:rsidP="00A01B00">
            <w:pPr>
              <w:spacing w:after="0" w:line="240" w:lineRule="auto"/>
              <w:jc w:val="center"/>
              <w:rPr>
                <w:rFonts w:ascii="Arial" w:eastAsia="Calibri" w:hAnsi="Arial" w:cs="Arial"/>
                <w:color w:val="FF0000"/>
              </w:rPr>
            </w:pPr>
          </w:p>
        </w:tc>
        <w:tc>
          <w:tcPr>
            <w:tcW w:w="1573"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411"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668" w:type="dxa"/>
          </w:tcPr>
          <w:p w:rsidR="00154F07" w:rsidRPr="004A01BE" w:rsidRDefault="00154F07" w:rsidP="00A01B00">
            <w:pPr>
              <w:spacing w:after="0" w:line="240" w:lineRule="auto"/>
              <w:jc w:val="center"/>
              <w:rPr>
                <w:rFonts w:ascii="Arial" w:eastAsia="Calibri" w:hAnsi="Arial" w:cs="Arial"/>
                <w:color w:val="000000" w:themeColor="text1"/>
              </w:rPr>
            </w:pPr>
          </w:p>
        </w:tc>
        <w:tc>
          <w:tcPr>
            <w:tcW w:w="1668" w:type="dxa"/>
          </w:tcPr>
          <w:p w:rsidR="00154F07" w:rsidRPr="004A01BE" w:rsidRDefault="00154F07" w:rsidP="00A01B00">
            <w:pPr>
              <w:spacing w:after="0" w:line="240" w:lineRule="auto"/>
              <w:jc w:val="center"/>
              <w:rPr>
                <w:rFonts w:ascii="Arial" w:eastAsia="Calibri" w:hAnsi="Arial" w:cs="Arial"/>
                <w:color w:val="000000" w:themeColor="text1"/>
              </w:rPr>
            </w:pPr>
          </w:p>
        </w:tc>
      </w:tr>
    </w:tbl>
    <w:p w:rsidR="00154F07" w:rsidRPr="004A01BE" w:rsidRDefault="00154F07" w:rsidP="00154F07">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154F07" w:rsidRPr="004A01BE" w:rsidRDefault="00154F07" w:rsidP="00154F07">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154F07" w:rsidRPr="004A01BE" w:rsidRDefault="00154F07" w:rsidP="00154F07">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154F07" w:rsidRDefault="00154F07" w:rsidP="005320E4">
      <w:pPr>
        <w:spacing w:after="0" w:line="240" w:lineRule="auto"/>
        <w:jc w:val="both"/>
        <w:rPr>
          <w:rFonts w:ascii="Arial" w:hAnsi="Arial" w:cs="Arial"/>
        </w:rPr>
        <w:sectPr w:rsidR="00154F07" w:rsidSect="00117E98">
          <w:pgSz w:w="16838" w:h="11906" w:orient="landscape"/>
          <w:pgMar w:top="1985" w:right="851" w:bottom="851" w:left="1985" w:header="709" w:footer="709" w:gutter="0"/>
          <w:cols w:space="708"/>
          <w:docGrid w:linePitch="360"/>
        </w:sectPr>
      </w:pPr>
    </w:p>
    <w:p w:rsidR="00154F07" w:rsidRDefault="00154F07" w:rsidP="005320E4">
      <w:pPr>
        <w:spacing w:after="0" w:line="240" w:lineRule="auto"/>
        <w:jc w:val="both"/>
        <w:rPr>
          <w:rFonts w:ascii="Arial" w:hAnsi="Arial" w:cs="Arial"/>
        </w:rPr>
      </w:pPr>
    </w:p>
    <w:p w:rsidR="00154F07" w:rsidRDefault="00154F07" w:rsidP="005320E4">
      <w:pPr>
        <w:spacing w:after="0" w:line="240" w:lineRule="auto"/>
        <w:jc w:val="both"/>
        <w:rPr>
          <w:rFonts w:ascii="Arial" w:hAnsi="Arial" w:cs="Arial"/>
        </w:rPr>
      </w:pPr>
    </w:p>
    <w:p w:rsidR="00086BD7" w:rsidRDefault="00086BD7" w:rsidP="005320E4">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Załącznik nr 2 do zapytania ofertowego</w:t>
      </w:r>
    </w:p>
    <w:p w:rsidR="00DC18F5" w:rsidRPr="006B1AA0" w:rsidRDefault="00DC18F5" w:rsidP="00DC18F5">
      <w:pPr>
        <w:tabs>
          <w:tab w:val="left" w:pos="1185"/>
          <w:tab w:val="left" w:pos="3285"/>
        </w:tabs>
        <w:spacing w:after="0"/>
        <w:jc w:val="right"/>
        <w:rPr>
          <w:rFonts w:ascii="Arial" w:eastAsia="Times New Roman" w:hAnsi="Arial" w:cs="Arial"/>
          <w:i/>
          <w:lang w:eastAsia="pl-PL"/>
        </w:rPr>
      </w:pPr>
      <w:r w:rsidRPr="00106882">
        <w:rPr>
          <w:rFonts w:ascii="Arial" w:hAnsi="Arial" w:cs="Arial"/>
          <w:i/>
        </w:rPr>
        <w:tab/>
      </w:r>
    </w:p>
    <w:p w:rsidR="00DC18F5" w:rsidRPr="006B1AA0" w:rsidRDefault="00DC18F5" w:rsidP="00DC18F5">
      <w:pPr>
        <w:spacing w:after="0"/>
        <w:ind w:left="5664" w:firstLine="708"/>
        <w:jc w:val="right"/>
        <w:rPr>
          <w:rFonts w:ascii="Arial" w:eastAsia="Times New Roman" w:hAnsi="Arial" w:cs="Arial"/>
          <w:b/>
          <w:color w:val="FF0000"/>
          <w:lang w:eastAsia="pl-PL"/>
        </w:rPr>
      </w:pP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t xml:space="preserve">           ………………………..</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lang w:eastAsia="ar-SA"/>
        </w:rPr>
        <w:t>(nazwa i adres Wykonawcy)</w:t>
      </w:r>
      <w:r w:rsidRPr="006B1AA0">
        <w:rPr>
          <w:rFonts w:ascii="Arial" w:eastAsia="Times New Roman" w:hAnsi="Arial" w:cs="Arial"/>
          <w:lang w:eastAsia="ar-SA"/>
        </w:rPr>
        <w:tab/>
        <w:t xml:space="preserve">                                                          (miejscowość i data)</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DC18F5" w:rsidRPr="006B1AA0" w:rsidRDefault="00DC18F5" w:rsidP="00DC18F5">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(numer faksu/telefonu) </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lang w:eastAsia="ar-SA"/>
        </w:rPr>
        <w:t xml:space="preserve"> (NIP)</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DC18F5" w:rsidRPr="006B1AA0" w:rsidRDefault="00DC18F5" w:rsidP="00DC18F5">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 (adres strony internetowej)</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DC18F5" w:rsidRPr="006B1AA0" w:rsidRDefault="00DC18F5" w:rsidP="00DC18F5">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 (e – mail)</w:t>
      </w:r>
      <w:r w:rsidRPr="006B1AA0">
        <w:rPr>
          <w:rFonts w:ascii="Arial" w:eastAsia="Times New Roman" w:hAnsi="Arial" w:cs="Arial"/>
          <w:lang w:eastAsia="ar-SA"/>
        </w:rPr>
        <w:tab/>
      </w:r>
      <w:r w:rsidRPr="006B1AA0">
        <w:rPr>
          <w:rFonts w:ascii="Arial" w:eastAsia="Times New Roman" w:hAnsi="Arial" w:cs="Arial"/>
          <w:lang w:eastAsia="ar-SA"/>
        </w:rPr>
        <w:tab/>
        <w:t xml:space="preserve">       </w:t>
      </w:r>
    </w:p>
    <w:p w:rsidR="00DC18F5" w:rsidRPr="006B1AA0" w:rsidRDefault="00DC18F5" w:rsidP="00DC18F5">
      <w:pPr>
        <w:suppressAutoHyphens/>
        <w:spacing w:after="0"/>
        <w:rPr>
          <w:rFonts w:ascii="Arial" w:eastAsia="Times New Roman" w:hAnsi="Arial" w:cs="Arial"/>
          <w:lang w:eastAsia="ar-SA"/>
        </w:rPr>
      </w:pPr>
    </w:p>
    <w:p w:rsidR="00DC18F5" w:rsidRPr="006B1AA0" w:rsidRDefault="00DC18F5" w:rsidP="00DC18F5">
      <w:pPr>
        <w:suppressAutoHyphens/>
        <w:spacing w:after="0"/>
        <w:jc w:val="center"/>
        <w:rPr>
          <w:rFonts w:ascii="Arial" w:eastAsia="Times New Roman" w:hAnsi="Arial" w:cs="Arial"/>
          <w:i/>
          <w:lang w:eastAsia="ar-SA"/>
        </w:rPr>
      </w:pPr>
      <w:r w:rsidRPr="006B1AA0">
        <w:rPr>
          <w:rFonts w:ascii="Arial" w:eastAsia="Times New Roman" w:hAnsi="Arial" w:cs="Arial"/>
          <w:i/>
          <w:lang w:eastAsia="ar-SA"/>
        </w:rPr>
        <w:t>WZÓR</w:t>
      </w:r>
    </w:p>
    <w:p w:rsidR="00DC18F5" w:rsidRPr="001236AB" w:rsidRDefault="00DC18F5" w:rsidP="00DC18F5">
      <w:pPr>
        <w:suppressAutoHyphens/>
        <w:spacing w:after="0"/>
        <w:jc w:val="center"/>
        <w:rPr>
          <w:rFonts w:ascii="Arial" w:eastAsia="Times New Roman" w:hAnsi="Arial" w:cs="Arial"/>
          <w:b/>
          <w:lang w:eastAsia="ar-SA"/>
        </w:rPr>
      </w:pPr>
      <w:r>
        <w:rPr>
          <w:rFonts w:ascii="Arial" w:eastAsia="Times New Roman" w:hAnsi="Arial" w:cs="Arial"/>
          <w:b/>
          <w:lang w:eastAsia="ar-SA"/>
        </w:rPr>
        <w:t>OFERTA</w:t>
      </w:r>
    </w:p>
    <w:p w:rsidR="00DC18F5" w:rsidRPr="006B1AA0" w:rsidRDefault="00DC18F5" w:rsidP="00DC18F5">
      <w:pPr>
        <w:widowControl w:val="0"/>
        <w:shd w:val="clear" w:color="auto" w:fill="FFFFFF"/>
        <w:suppressAutoHyphens/>
        <w:autoSpaceDE w:val="0"/>
        <w:spacing w:after="0"/>
        <w:jc w:val="center"/>
        <w:rPr>
          <w:rFonts w:ascii="Arial" w:eastAsia="Times New Roman" w:hAnsi="Arial" w:cs="Arial"/>
          <w:b/>
          <w:spacing w:val="-1"/>
          <w:lang w:eastAsia="ar-SA"/>
        </w:rPr>
      </w:pPr>
      <w:r w:rsidRPr="006B1AA0">
        <w:rPr>
          <w:rFonts w:ascii="Arial" w:eastAsia="Times New Roman" w:hAnsi="Arial" w:cs="Arial"/>
          <w:b/>
          <w:lang w:eastAsia="ar-SA"/>
        </w:rPr>
        <w:t>32</w:t>
      </w:r>
      <w:r w:rsidRPr="006B1AA0">
        <w:rPr>
          <w:rFonts w:ascii="Arial" w:eastAsia="Times New Roman" w:hAnsi="Arial" w:cs="Arial"/>
          <w:b/>
          <w:spacing w:val="-1"/>
          <w:lang w:eastAsia="ar-SA"/>
        </w:rPr>
        <w:t xml:space="preserve"> Wojskowy Oddział Gospodarczy</w:t>
      </w:r>
    </w:p>
    <w:p w:rsidR="00DC18F5" w:rsidRPr="006B1AA0" w:rsidRDefault="00DC18F5" w:rsidP="00DC18F5">
      <w:pPr>
        <w:widowControl w:val="0"/>
        <w:shd w:val="clear" w:color="auto" w:fill="FFFFFF"/>
        <w:suppressAutoHyphens/>
        <w:autoSpaceDE w:val="0"/>
        <w:spacing w:after="0"/>
        <w:jc w:val="center"/>
        <w:rPr>
          <w:rFonts w:ascii="Arial" w:eastAsia="Times New Roman" w:hAnsi="Arial" w:cs="Arial"/>
          <w:b/>
          <w:lang w:eastAsia="ar-SA"/>
        </w:rPr>
      </w:pPr>
      <w:r w:rsidRPr="006B1AA0">
        <w:rPr>
          <w:rFonts w:ascii="Arial" w:eastAsia="Times New Roman" w:hAnsi="Arial" w:cs="Arial"/>
          <w:b/>
          <w:spacing w:val="-1"/>
          <w:lang w:eastAsia="ar-SA"/>
        </w:rPr>
        <w:t xml:space="preserve">w Zamościu, </w:t>
      </w:r>
      <w:r w:rsidRPr="006B1AA0">
        <w:rPr>
          <w:rFonts w:ascii="Arial" w:eastAsia="Times New Roman" w:hAnsi="Arial" w:cs="Arial"/>
          <w:b/>
          <w:lang w:eastAsia="ar-SA"/>
        </w:rPr>
        <w:t>22-400 Zamość</w:t>
      </w:r>
    </w:p>
    <w:p w:rsidR="00DC18F5" w:rsidRPr="001236AB" w:rsidRDefault="00DC18F5" w:rsidP="00DC18F5">
      <w:pPr>
        <w:widowControl w:val="0"/>
        <w:shd w:val="clear" w:color="auto" w:fill="FFFFFF"/>
        <w:suppressAutoHyphens/>
        <w:autoSpaceDE w:val="0"/>
        <w:spacing w:after="0"/>
        <w:jc w:val="center"/>
        <w:rPr>
          <w:rFonts w:ascii="Arial" w:eastAsia="Times New Roman" w:hAnsi="Arial" w:cs="Arial"/>
          <w:b/>
          <w:color w:val="FF0000"/>
          <w:lang w:eastAsia="ar-SA"/>
        </w:rPr>
      </w:pPr>
      <w:r w:rsidRPr="001236AB">
        <w:rPr>
          <w:rFonts w:ascii="Arial" w:eastAsia="Times New Roman" w:hAnsi="Arial" w:cs="Arial"/>
          <w:b/>
          <w:lang w:eastAsia="ar-SA"/>
        </w:rPr>
        <w:t>ul. Wojska Polskiego 2F</w:t>
      </w:r>
    </w:p>
    <w:p w:rsidR="00DC18F5" w:rsidRPr="001236AB" w:rsidRDefault="00DC18F5" w:rsidP="00DC18F5">
      <w:pPr>
        <w:suppressAutoHyphens/>
        <w:spacing w:after="0"/>
        <w:rPr>
          <w:rFonts w:ascii="Arial" w:eastAsia="Times New Roman" w:hAnsi="Arial" w:cs="Arial"/>
          <w:color w:val="FF0000"/>
          <w:lang w:eastAsia="ar-SA"/>
        </w:rPr>
      </w:pPr>
    </w:p>
    <w:p w:rsidR="00DC18F5" w:rsidRPr="001236AB" w:rsidRDefault="00DC18F5" w:rsidP="00DC18F5">
      <w:pPr>
        <w:contextualSpacing/>
        <w:jc w:val="both"/>
        <w:rPr>
          <w:rFonts w:ascii="Arial" w:hAnsi="Arial" w:cs="Arial"/>
          <w:color w:val="FF0000"/>
        </w:rPr>
      </w:pPr>
      <w:r w:rsidRPr="001236AB">
        <w:rPr>
          <w:rFonts w:ascii="Arial" w:hAnsi="Arial" w:cs="Arial"/>
          <w:lang w:eastAsia="ar-SA"/>
        </w:rPr>
        <w:t xml:space="preserve">Odpowiadając na </w:t>
      </w:r>
      <w:r>
        <w:rPr>
          <w:rFonts w:ascii="Arial" w:hAnsi="Arial" w:cs="Arial"/>
          <w:lang w:eastAsia="ar-SA"/>
        </w:rPr>
        <w:t>zapytanie</w:t>
      </w:r>
      <w:r w:rsidRPr="001236AB">
        <w:rPr>
          <w:rFonts w:ascii="Arial" w:hAnsi="Arial" w:cs="Arial"/>
          <w:b/>
        </w:rPr>
        <w:t xml:space="preserve"> </w:t>
      </w:r>
      <w:r w:rsidRPr="00DC18F5">
        <w:rPr>
          <w:rFonts w:ascii="Arial" w:hAnsi="Arial" w:cs="Arial"/>
        </w:rPr>
        <w:t>ofertowe</w:t>
      </w:r>
      <w:r>
        <w:rPr>
          <w:rFonts w:ascii="Arial" w:hAnsi="Arial" w:cs="Arial"/>
          <w:b/>
        </w:rPr>
        <w:t xml:space="preserve"> </w:t>
      </w:r>
      <w:r w:rsidRPr="001236AB">
        <w:rPr>
          <w:rFonts w:ascii="Arial" w:eastAsia="Calibri" w:hAnsi="Arial" w:cs="Arial"/>
          <w:snapToGrid w:val="0"/>
        </w:rPr>
        <w:t xml:space="preserve">w postępowaniu pod nazwą: </w:t>
      </w:r>
      <w:r w:rsidR="00654276">
        <w:rPr>
          <w:rFonts w:ascii="Arial" w:hAnsi="Arial" w:cs="Arial"/>
          <w:b/>
        </w:rPr>
        <w:t>Usługi nieregularnego przewozu osób własnym środkiem transportu wraz z kierowcą na potrzeby 32 WOG Zamość oraz jednostek i instytucji wojskowych znajdujących się na zaopatrzeniu logistycznym 32 WOG Zamość, zlokalizowanych na terenie miasta: Chełm</w:t>
      </w:r>
      <w:r w:rsidRPr="001236AB">
        <w:rPr>
          <w:rFonts w:ascii="Arial" w:hAnsi="Arial" w:cs="Arial"/>
          <w:b/>
        </w:rPr>
        <w:t>, nr sprawy: ZP/ZO/</w:t>
      </w:r>
      <w:r>
        <w:rPr>
          <w:rFonts w:ascii="Arial" w:hAnsi="Arial" w:cs="Arial"/>
          <w:b/>
        </w:rPr>
        <w:t>1</w:t>
      </w:r>
      <w:r w:rsidR="00654276">
        <w:rPr>
          <w:rFonts w:ascii="Arial" w:hAnsi="Arial" w:cs="Arial"/>
          <w:b/>
        </w:rPr>
        <w:t>3</w:t>
      </w:r>
      <w:r w:rsidRPr="001236AB">
        <w:rPr>
          <w:rFonts w:ascii="Arial" w:hAnsi="Arial" w:cs="Arial"/>
          <w:b/>
        </w:rPr>
        <w:t>/202</w:t>
      </w:r>
      <w:r>
        <w:rPr>
          <w:rFonts w:ascii="Arial" w:hAnsi="Arial" w:cs="Arial"/>
          <w:b/>
        </w:rPr>
        <w:t>1</w:t>
      </w:r>
    </w:p>
    <w:p w:rsidR="00DC18F5" w:rsidRPr="001236AB" w:rsidRDefault="00DC18F5" w:rsidP="00E62E2D">
      <w:pPr>
        <w:pStyle w:val="Akapitzlist"/>
        <w:numPr>
          <w:ilvl w:val="0"/>
          <w:numId w:val="19"/>
        </w:numPr>
        <w:spacing w:line="276" w:lineRule="auto"/>
        <w:ind w:left="426" w:hanging="578"/>
        <w:contextualSpacing/>
        <w:jc w:val="both"/>
        <w:rPr>
          <w:rFonts w:ascii="Arial" w:hAnsi="Arial" w:cs="Arial"/>
          <w:b/>
          <w:sz w:val="22"/>
          <w:szCs w:val="22"/>
        </w:rPr>
      </w:pPr>
      <w:r w:rsidRPr="006B1AA0">
        <w:rPr>
          <w:rFonts w:ascii="Arial" w:hAnsi="Arial" w:cs="Arial"/>
          <w:b/>
          <w:sz w:val="22"/>
          <w:szCs w:val="22"/>
        </w:rPr>
        <w:t>Oferujemy  wykonanie  przedmiotu  zamówienia</w:t>
      </w:r>
      <w:r>
        <w:rPr>
          <w:rFonts w:ascii="Arial" w:hAnsi="Arial" w:cs="Arial"/>
          <w:b/>
          <w:sz w:val="22"/>
          <w:szCs w:val="22"/>
        </w:rPr>
        <w:t>,</w:t>
      </w:r>
      <w:r w:rsidRPr="00DC18F5">
        <w:rPr>
          <w:rFonts w:ascii="Arial" w:hAnsi="Arial" w:cs="Arial"/>
          <w:b/>
          <w:sz w:val="22"/>
          <w:szCs w:val="22"/>
        </w:rPr>
        <w:t xml:space="preserve"> </w:t>
      </w:r>
      <w:r w:rsidRPr="006B1AA0">
        <w:rPr>
          <w:rFonts w:ascii="Arial" w:hAnsi="Arial" w:cs="Arial"/>
          <w:sz w:val="22"/>
          <w:szCs w:val="22"/>
        </w:rPr>
        <w:t>zgodnie z</w:t>
      </w:r>
      <w:r w:rsidRPr="006B1AA0">
        <w:rPr>
          <w:rFonts w:ascii="Arial" w:hAnsi="Arial" w:cs="Arial"/>
          <w:b/>
          <w:sz w:val="22"/>
          <w:szCs w:val="22"/>
        </w:rPr>
        <w:t xml:space="preserve"> </w:t>
      </w:r>
      <w:r w:rsidRPr="006B1AA0">
        <w:rPr>
          <w:rFonts w:ascii="Arial" w:eastAsia="Calibri" w:hAnsi="Arial" w:cs="Arial"/>
          <w:snapToGrid w:val="0"/>
          <w:sz w:val="22"/>
          <w:szCs w:val="22"/>
        </w:rPr>
        <w:t xml:space="preserve">wymaganiami określonymi w niniejszym publicznym </w:t>
      </w:r>
      <w:r>
        <w:rPr>
          <w:rFonts w:ascii="Arial" w:eastAsia="Calibri" w:hAnsi="Arial" w:cs="Arial"/>
          <w:snapToGrid w:val="0"/>
          <w:sz w:val="22"/>
          <w:szCs w:val="22"/>
        </w:rPr>
        <w:t xml:space="preserve">zapytaniu ofertowym </w:t>
      </w:r>
      <w:r w:rsidRPr="006B1AA0">
        <w:rPr>
          <w:rFonts w:ascii="Arial" w:eastAsia="Calibri" w:hAnsi="Arial" w:cs="Arial"/>
          <w:snapToGrid w:val="0"/>
          <w:sz w:val="22"/>
          <w:szCs w:val="22"/>
        </w:rPr>
        <w:t>(ZO), a w szczególności ze Szczegółowym opisem przedmiotu zamówienia</w:t>
      </w:r>
      <w:r w:rsidR="002C7451">
        <w:rPr>
          <w:rFonts w:ascii="Arial" w:eastAsia="Calibri" w:hAnsi="Arial" w:cs="Arial"/>
          <w:snapToGrid w:val="0"/>
          <w:sz w:val="22"/>
          <w:szCs w:val="22"/>
        </w:rPr>
        <w:t>, za kwotę j.n.</w:t>
      </w:r>
    </w:p>
    <w:p w:rsidR="00DC18F5" w:rsidRPr="001236AB" w:rsidRDefault="00DC18F5" w:rsidP="00DC18F5">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2C7451" w:rsidRPr="002C7451" w:rsidRDefault="002C7451" w:rsidP="002C7451">
      <w:pPr>
        <w:pStyle w:val="Akapitzlist"/>
        <w:numPr>
          <w:ilvl w:val="0"/>
          <w:numId w:val="76"/>
        </w:numPr>
        <w:suppressAutoHyphens/>
        <w:spacing w:line="276" w:lineRule="auto"/>
        <w:contextualSpacing/>
        <w:jc w:val="both"/>
        <w:rPr>
          <w:rFonts w:ascii="Arial" w:hAnsi="Arial" w:cs="Arial"/>
          <w:b/>
          <w:snapToGrid w:val="0"/>
          <w:sz w:val="22"/>
          <w:szCs w:val="22"/>
          <w:lang w:eastAsia="ar-SA"/>
        </w:rPr>
      </w:pPr>
      <w:r w:rsidRPr="002C7451">
        <w:rPr>
          <w:rFonts w:ascii="Arial" w:hAnsi="Arial" w:cs="Arial"/>
          <w:b/>
          <w:sz w:val="22"/>
          <w:szCs w:val="22"/>
          <w:lang w:eastAsia="ar-SA"/>
        </w:rPr>
        <w:t>CENA ZA 1 KILOMETR</w:t>
      </w:r>
      <w:r w:rsidRPr="002C7451">
        <w:rPr>
          <w:rFonts w:ascii="Arial" w:hAnsi="Arial" w:cs="Arial"/>
          <w:sz w:val="22"/>
          <w:szCs w:val="22"/>
          <w:lang w:eastAsia="ar-SA"/>
        </w:rPr>
        <w:t xml:space="preserve"> – dla </w:t>
      </w:r>
      <w:r w:rsidRPr="002C7451">
        <w:rPr>
          <w:rFonts w:ascii="Arial" w:hAnsi="Arial" w:cs="Arial"/>
          <w:b/>
          <w:sz w:val="22"/>
          <w:szCs w:val="22"/>
          <w:u w:val="single"/>
          <w:lang w:eastAsia="ar-SA"/>
        </w:rPr>
        <w:t>AUTOKARU</w:t>
      </w:r>
      <w:r w:rsidRPr="002C7451">
        <w:rPr>
          <w:rFonts w:ascii="Arial" w:hAnsi="Arial" w:cs="Arial"/>
          <w:b/>
          <w:sz w:val="22"/>
          <w:szCs w:val="22"/>
          <w:lang w:eastAsia="ar-SA"/>
        </w:rPr>
        <w:t xml:space="preserve"> min. 48 miejsc siedzących:</w:t>
      </w:r>
    </w:p>
    <w:p w:rsidR="002C7451" w:rsidRPr="002C7451" w:rsidRDefault="002C7451" w:rsidP="002C7451">
      <w:pPr>
        <w:pStyle w:val="Akapitzlist"/>
        <w:suppressAutoHyphens/>
        <w:ind w:left="709" w:hanging="426"/>
        <w:jc w:val="both"/>
        <w:rPr>
          <w:rFonts w:ascii="Arial" w:hAnsi="Arial" w:cs="Arial"/>
          <w:b/>
          <w:sz w:val="22"/>
          <w:szCs w:val="22"/>
          <w:lang w:eastAsia="ar-SA"/>
        </w:rPr>
      </w:pPr>
    </w:p>
    <w:p w:rsidR="002C7451" w:rsidRPr="002C7451" w:rsidRDefault="002C7451" w:rsidP="002C7451">
      <w:pPr>
        <w:pStyle w:val="Akapitzlist"/>
        <w:suppressAutoHyphens/>
        <w:ind w:left="709" w:hanging="426"/>
        <w:jc w:val="both"/>
        <w:rPr>
          <w:rFonts w:ascii="Arial" w:hAnsi="Arial" w:cs="Arial"/>
          <w:b/>
          <w:sz w:val="22"/>
          <w:szCs w:val="22"/>
          <w:lang w:eastAsia="ar-SA"/>
        </w:rPr>
      </w:pPr>
      <w:r w:rsidRPr="002C7451">
        <w:rPr>
          <w:rFonts w:ascii="Arial" w:hAnsi="Arial" w:cs="Arial"/>
          <w:b/>
          <w:sz w:val="22"/>
          <w:szCs w:val="22"/>
          <w:lang w:eastAsia="ar-SA"/>
        </w:rPr>
        <w:t>Przejazdy krajowe:</w:t>
      </w:r>
    </w:p>
    <w:p w:rsidR="002C7451" w:rsidRPr="002C7451" w:rsidRDefault="002C7451" w:rsidP="002C7451">
      <w:pPr>
        <w:pStyle w:val="Akapitzlist"/>
        <w:suppressAutoHyphens/>
        <w:ind w:left="709" w:hanging="426"/>
        <w:jc w:val="both"/>
        <w:rPr>
          <w:rFonts w:ascii="Arial" w:hAnsi="Arial" w:cs="Arial"/>
          <w:b/>
          <w:sz w:val="22"/>
          <w:szCs w:val="22"/>
          <w:lang w:eastAsia="ar-SA"/>
        </w:rPr>
      </w:pPr>
    </w:p>
    <w:p w:rsidR="002C7451" w:rsidRPr="002C7451" w:rsidRDefault="002C7451" w:rsidP="002C7451">
      <w:pPr>
        <w:pStyle w:val="Akapitzlist"/>
        <w:suppressAutoHyphens/>
        <w:ind w:left="709" w:hanging="426"/>
        <w:jc w:val="both"/>
        <w:rPr>
          <w:rFonts w:ascii="Arial" w:hAnsi="Arial" w:cs="Arial"/>
          <w:sz w:val="22"/>
          <w:szCs w:val="22"/>
          <w:lang w:eastAsia="ar-SA"/>
        </w:rPr>
      </w:pPr>
      <w:r w:rsidRPr="002C7451">
        <w:rPr>
          <w:rFonts w:ascii="Arial" w:hAnsi="Arial" w:cs="Arial"/>
          <w:b/>
          <w:sz w:val="22"/>
          <w:szCs w:val="22"/>
          <w:lang w:eastAsia="ar-SA"/>
        </w:rPr>
        <w:t>netto:</w:t>
      </w:r>
      <w:r w:rsidRPr="002C7451">
        <w:rPr>
          <w:rFonts w:ascii="Arial" w:hAnsi="Arial" w:cs="Arial"/>
          <w:sz w:val="22"/>
          <w:szCs w:val="22"/>
          <w:lang w:eastAsia="ar-SA"/>
        </w:rPr>
        <w:t xml:space="preserve"> ………….....…………zł </w:t>
      </w:r>
    </w:p>
    <w:p w:rsidR="002C7451" w:rsidRPr="002C7451" w:rsidRDefault="002C7451" w:rsidP="002C7451">
      <w:pPr>
        <w:pStyle w:val="Akapitzlist"/>
        <w:suppressAutoHyphens/>
        <w:ind w:left="709" w:hanging="426"/>
        <w:jc w:val="both"/>
        <w:rPr>
          <w:rFonts w:ascii="Arial" w:hAnsi="Arial" w:cs="Arial"/>
          <w:sz w:val="22"/>
          <w:szCs w:val="22"/>
          <w:lang w:eastAsia="ar-SA"/>
        </w:rPr>
      </w:pPr>
      <w:r w:rsidRPr="002C7451">
        <w:rPr>
          <w:rFonts w:ascii="Arial" w:hAnsi="Arial" w:cs="Arial"/>
          <w:sz w:val="22"/>
          <w:szCs w:val="22"/>
          <w:lang w:eastAsia="ar-SA"/>
        </w:rPr>
        <w:t xml:space="preserve">(słownie: ………………………………………………………..….……00/100złotych), </w:t>
      </w:r>
    </w:p>
    <w:p w:rsidR="002C7451" w:rsidRPr="002C7451" w:rsidRDefault="002C7451" w:rsidP="002C7451">
      <w:pPr>
        <w:pStyle w:val="Akapitzlist"/>
        <w:suppressAutoHyphens/>
        <w:ind w:left="709" w:hanging="426"/>
        <w:jc w:val="both"/>
        <w:rPr>
          <w:rFonts w:ascii="Arial" w:hAnsi="Arial" w:cs="Arial"/>
          <w:sz w:val="22"/>
          <w:szCs w:val="22"/>
          <w:lang w:eastAsia="ar-SA"/>
        </w:rPr>
      </w:pPr>
    </w:p>
    <w:p w:rsidR="002C7451" w:rsidRPr="002C7451" w:rsidRDefault="002C7451" w:rsidP="002C7451">
      <w:pPr>
        <w:pStyle w:val="Akapitzlist"/>
        <w:suppressAutoHyphens/>
        <w:ind w:left="709" w:hanging="426"/>
        <w:jc w:val="both"/>
        <w:rPr>
          <w:rFonts w:ascii="Arial" w:hAnsi="Arial" w:cs="Arial"/>
          <w:sz w:val="22"/>
          <w:szCs w:val="22"/>
          <w:lang w:eastAsia="ar-SA"/>
        </w:rPr>
      </w:pPr>
      <w:r w:rsidRPr="002C7451">
        <w:rPr>
          <w:rFonts w:ascii="Arial" w:hAnsi="Arial" w:cs="Arial"/>
          <w:b/>
          <w:sz w:val="22"/>
          <w:szCs w:val="22"/>
          <w:lang w:eastAsia="ar-SA"/>
        </w:rPr>
        <w:t>brutto:</w:t>
      </w:r>
      <w:r w:rsidRPr="002C7451">
        <w:rPr>
          <w:rFonts w:ascii="Arial" w:hAnsi="Arial" w:cs="Arial"/>
          <w:sz w:val="22"/>
          <w:szCs w:val="22"/>
          <w:lang w:eastAsia="ar-SA"/>
        </w:rPr>
        <w:t xml:space="preserve"> …………..................zł </w:t>
      </w:r>
    </w:p>
    <w:p w:rsidR="002C7451" w:rsidRPr="002C7451" w:rsidRDefault="002C7451" w:rsidP="002C7451">
      <w:pPr>
        <w:pStyle w:val="Akapitzlist"/>
        <w:suppressAutoHyphens/>
        <w:ind w:left="709" w:hanging="426"/>
        <w:jc w:val="both"/>
        <w:rPr>
          <w:rFonts w:ascii="Arial" w:hAnsi="Arial" w:cs="Arial"/>
          <w:sz w:val="22"/>
          <w:szCs w:val="22"/>
          <w:lang w:eastAsia="ar-SA"/>
        </w:rPr>
      </w:pPr>
      <w:r w:rsidRPr="002C7451">
        <w:rPr>
          <w:rFonts w:ascii="Arial" w:hAnsi="Arial" w:cs="Arial"/>
          <w:sz w:val="22"/>
          <w:szCs w:val="22"/>
          <w:lang w:eastAsia="ar-SA"/>
        </w:rPr>
        <w:t xml:space="preserve">(słownie: ………………………………….……….……….………00/100 złotych), </w:t>
      </w:r>
    </w:p>
    <w:p w:rsidR="002C7451" w:rsidRPr="002C7451" w:rsidRDefault="002C7451" w:rsidP="002C7451">
      <w:pPr>
        <w:ind w:left="709" w:hanging="426"/>
        <w:jc w:val="both"/>
        <w:rPr>
          <w:rFonts w:ascii="Arial" w:hAnsi="Arial" w:cs="Arial"/>
        </w:rPr>
      </w:pPr>
      <w:r w:rsidRPr="002C7451">
        <w:rPr>
          <w:rFonts w:ascii="Arial" w:hAnsi="Arial" w:cs="Arial"/>
        </w:rPr>
        <w:t>w tym podatek VAT …….. %</w:t>
      </w:r>
    </w:p>
    <w:p w:rsidR="002C7451" w:rsidRPr="002C7451" w:rsidRDefault="002C7451" w:rsidP="002C7451">
      <w:pPr>
        <w:ind w:left="709" w:hanging="426"/>
        <w:jc w:val="both"/>
        <w:rPr>
          <w:rFonts w:ascii="Arial" w:hAnsi="Arial" w:cs="Arial"/>
        </w:rPr>
      </w:pPr>
    </w:p>
    <w:p w:rsidR="002C7451" w:rsidRPr="002C7451" w:rsidRDefault="002C7451" w:rsidP="002C7451">
      <w:pPr>
        <w:pStyle w:val="Akapitzlist"/>
        <w:suppressAutoHyphens/>
        <w:ind w:left="709" w:hanging="426"/>
        <w:jc w:val="both"/>
        <w:rPr>
          <w:rFonts w:ascii="Arial" w:hAnsi="Arial" w:cs="Arial"/>
          <w:b/>
          <w:sz w:val="22"/>
          <w:szCs w:val="22"/>
          <w:lang w:eastAsia="ar-SA"/>
        </w:rPr>
      </w:pPr>
      <w:r w:rsidRPr="002C7451">
        <w:rPr>
          <w:rFonts w:ascii="Arial" w:hAnsi="Arial" w:cs="Arial"/>
          <w:b/>
          <w:sz w:val="22"/>
          <w:szCs w:val="22"/>
          <w:lang w:eastAsia="ar-SA"/>
        </w:rPr>
        <w:t>Przejazdy zagraniczne:</w:t>
      </w:r>
    </w:p>
    <w:p w:rsidR="002C7451" w:rsidRPr="002C7451" w:rsidRDefault="002C7451" w:rsidP="002C7451">
      <w:pPr>
        <w:pStyle w:val="Akapitzlist"/>
        <w:suppressAutoHyphens/>
        <w:ind w:left="709" w:hanging="426"/>
        <w:jc w:val="both"/>
        <w:rPr>
          <w:rFonts w:ascii="Arial" w:hAnsi="Arial" w:cs="Arial"/>
          <w:b/>
          <w:sz w:val="22"/>
          <w:szCs w:val="22"/>
          <w:lang w:eastAsia="ar-SA"/>
        </w:rPr>
      </w:pPr>
    </w:p>
    <w:p w:rsidR="002C7451" w:rsidRPr="002C7451" w:rsidRDefault="002C7451" w:rsidP="002C7451">
      <w:pPr>
        <w:pStyle w:val="Akapitzlist"/>
        <w:suppressAutoHyphens/>
        <w:ind w:left="709" w:hanging="426"/>
        <w:jc w:val="both"/>
        <w:rPr>
          <w:rFonts w:ascii="Arial" w:hAnsi="Arial" w:cs="Arial"/>
          <w:sz w:val="22"/>
          <w:szCs w:val="22"/>
          <w:lang w:eastAsia="ar-SA"/>
        </w:rPr>
      </w:pPr>
      <w:r w:rsidRPr="002C7451">
        <w:rPr>
          <w:rFonts w:ascii="Arial" w:hAnsi="Arial" w:cs="Arial"/>
          <w:b/>
          <w:sz w:val="22"/>
          <w:szCs w:val="22"/>
          <w:lang w:eastAsia="ar-SA"/>
        </w:rPr>
        <w:t>netto:</w:t>
      </w:r>
      <w:r w:rsidRPr="002C7451">
        <w:rPr>
          <w:rFonts w:ascii="Arial" w:hAnsi="Arial" w:cs="Arial"/>
          <w:sz w:val="22"/>
          <w:szCs w:val="22"/>
          <w:lang w:eastAsia="ar-SA"/>
        </w:rPr>
        <w:t xml:space="preserve"> ………….....…………zł </w:t>
      </w:r>
    </w:p>
    <w:p w:rsidR="002C7451" w:rsidRPr="002C7451" w:rsidRDefault="002C7451" w:rsidP="002C7451">
      <w:pPr>
        <w:pStyle w:val="Akapitzlist"/>
        <w:suppressAutoHyphens/>
        <w:ind w:left="709" w:hanging="426"/>
        <w:jc w:val="both"/>
        <w:rPr>
          <w:rFonts w:ascii="Arial" w:hAnsi="Arial" w:cs="Arial"/>
          <w:sz w:val="22"/>
          <w:szCs w:val="22"/>
          <w:lang w:eastAsia="ar-SA"/>
        </w:rPr>
      </w:pPr>
      <w:r w:rsidRPr="002C7451">
        <w:rPr>
          <w:rFonts w:ascii="Arial" w:hAnsi="Arial" w:cs="Arial"/>
          <w:sz w:val="22"/>
          <w:szCs w:val="22"/>
          <w:lang w:eastAsia="ar-SA"/>
        </w:rPr>
        <w:t xml:space="preserve">(słownie: ………………………………………………………..….……00/100złotych), </w:t>
      </w:r>
    </w:p>
    <w:p w:rsidR="002C7451" w:rsidRPr="002C7451" w:rsidRDefault="002C7451" w:rsidP="002C7451">
      <w:pPr>
        <w:pStyle w:val="Akapitzlist"/>
        <w:suppressAutoHyphens/>
        <w:ind w:left="709" w:hanging="426"/>
        <w:jc w:val="both"/>
        <w:rPr>
          <w:rFonts w:ascii="Arial" w:hAnsi="Arial" w:cs="Arial"/>
          <w:sz w:val="22"/>
          <w:szCs w:val="22"/>
          <w:lang w:eastAsia="ar-SA"/>
        </w:rPr>
      </w:pPr>
    </w:p>
    <w:p w:rsidR="002C7451" w:rsidRPr="002C7451" w:rsidRDefault="002C7451" w:rsidP="002C7451">
      <w:pPr>
        <w:pStyle w:val="Akapitzlist"/>
        <w:suppressAutoHyphens/>
        <w:ind w:left="709" w:hanging="426"/>
        <w:jc w:val="both"/>
        <w:rPr>
          <w:rFonts w:ascii="Arial" w:hAnsi="Arial" w:cs="Arial"/>
          <w:sz w:val="22"/>
          <w:szCs w:val="22"/>
          <w:lang w:eastAsia="ar-SA"/>
        </w:rPr>
      </w:pPr>
      <w:r w:rsidRPr="002C7451">
        <w:rPr>
          <w:rFonts w:ascii="Arial" w:hAnsi="Arial" w:cs="Arial"/>
          <w:b/>
          <w:sz w:val="22"/>
          <w:szCs w:val="22"/>
          <w:lang w:eastAsia="ar-SA"/>
        </w:rPr>
        <w:t>brutto:</w:t>
      </w:r>
      <w:r w:rsidRPr="002C7451">
        <w:rPr>
          <w:rFonts w:ascii="Arial" w:hAnsi="Arial" w:cs="Arial"/>
          <w:sz w:val="22"/>
          <w:szCs w:val="22"/>
          <w:lang w:eastAsia="ar-SA"/>
        </w:rPr>
        <w:t xml:space="preserve"> …………..................zł </w:t>
      </w:r>
    </w:p>
    <w:p w:rsidR="002C7451" w:rsidRPr="002C7451" w:rsidRDefault="002C7451" w:rsidP="002C7451">
      <w:pPr>
        <w:pStyle w:val="Akapitzlist"/>
        <w:suppressAutoHyphens/>
        <w:ind w:left="709" w:hanging="426"/>
        <w:jc w:val="both"/>
        <w:rPr>
          <w:rFonts w:ascii="Arial" w:hAnsi="Arial" w:cs="Arial"/>
          <w:sz w:val="22"/>
          <w:szCs w:val="22"/>
          <w:lang w:eastAsia="ar-SA"/>
        </w:rPr>
      </w:pPr>
      <w:r w:rsidRPr="002C7451">
        <w:rPr>
          <w:rFonts w:ascii="Arial" w:hAnsi="Arial" w:cs="Arial"/>
          <w:sz w:val="22"/>
          <w:szCs w:val="22"/>
          <w:lang w:eastAsia="ar-SA"/>
        </w:rPr>
        <w:lastRenderedPageBreak/>
        <w:t xml:space="preserve">(słownie: ………………………………….……….……….………00/100 złotych), </w:t>
      </w:r>
    </w:p>
    <w:p w:rsidR="002C7451" w:rsidRPr="002C7451" w:rsidRDefault="002C7451" w:rsidP="002C7451">
      <w:pPr>
        <w:ind w:left="709" w:hanging="426"/>
        <w:jc w:val="both"/>
        <w:rPr>
          <w:rFonts w:ascii="Arial" w:hAnsi="Arial" w:cs="Arial"/>
        </w:rPr>
      </w:pPr>
      <w:r w:rsidRPr="002C7451">
        <w:rPr>
          <w:rFonts w:ascii="Arial" w:hAnsi="Arial" w:cs="Arial"/>
        </w:rPr>
        <w:t>w tym podatek VAT …….. %</w:t>
      </w:r>
    </w:p>
    <w:p w:rsidR="002C7451" w:rsidRPr="002C7451" w:rsidRDefault="002C7451" w:rsidP="002C7451">
      <w:pPr>
        <w:pStyle w:val="Akapitzlist"/>
        <w:numPr>
          <w:ilvl w:val="0"/>
          <w:numId w:val="76"/>
        </w:numPr>
        <w:suppressAutoHyphens/>
        <w:spacing w:line="276" w:lineRule="auto"/>
        <w:ind w:left="709" w:hanging="426"/>
        <w:contextualSpacing/>
        <w:jc w:val="both"/>
        <w:rPr>
          <w:rFonts w:ascii="Arial" w:hAnsi="Arial" w:cs="Arial"/>
          <w:b/>
          <w:snapToGrid w:val="0"/>
          <w:sz w:val="22"/>
          <w:szCs w:val="22"/>
          <w:lang w:eastAsia="ar-SA"/>
        </w:rPr>
      </w:pPr>
      <w:r w:rsidRPr="002C7451">
        <w:rPr>
          <w:rFonts w:ascii="Arial" w:hAnsi="Arial" w:cs="Arial"/>
          <w:b/>
          <w:sz w:val="22"/>
          <w:szCs w:val="22"/>
          <w:lang w:eastAsia="ar-SA"/>
        </w:rPr>
        <w:t>CENA ZA 1 KILOMETR</w:t>
      </w:r>
      <w:r w:rsidRPr="002C7451">
        <w:rPr>
          <w:rFonts w:ascii="Arial" w:hAnsi="Arial" w:cs="Arial"/>
          <w:sz w:val="22"/>
          <w:szCs w:val="22"/>
          <w:lang w:eastAsia="ar-SA"/>
        </w:rPr>
        <w:t xml:space="preserve"> – dla </w:t>
      </w:r>
      <w:r w:rsidRPr="002C7451">
        <w:rPr>
          <w:rFonts w:ascii="Arial" w:hAnsi="Arial" w:cs="Arial"/>
          <w:b/>
          <w:sz w:val="22"/>
          <w:szCs w:val="22"/>
          <w:u w:val="single"/>
          <w:lang w:eastAsia="ar-SA"/>
        </w:rPr>
        <w:t>BUSA</w:t>
      </w:r>
      <w:r w:rsidRPr="002C7451">
        <w:rPr>
          <w:rFonts w:ascii="Arial" w:hAnsi="Arial" w:cs="Arial"/>
          <w:b/>
          <w:sz w:val="22"/>
          <w:szCs w:val="22"/>
          <w:lang w:eastAsia="ar-SA"/>
        </w:rPr>
        <w:t xml:space="preserve"> min. 22 miejsc siedzących:</w:t>
      </w:r>
    </w:p>
    <w:p w:rsidR="002C7451" w:rsidRPr="002C7451" w:rsidRDefault="002C7451" w:rsidP="002C7451">
      <w:pPr>
        <w:ind w:left="709" w:hanging="426"/>
        <w:jc w:val="both"/>
        <w:rPr>
          <w:rFonts w:ascii="Arial" w:hAnsi="Arial" w:cs="Arial"/>
          <w:b/>
        </w:rPr>
      </w:pPr>
    </w:p>
    <w:p w:rsidR="002C7451" w:rsidRPr="002C7451" w:rsidRDefault="002C7451" w:rsidP="002C7451">
      <w:pPr>
        <w:ind w:left="709" w:hanging="426"/>
        <w:jc w:val="both"/>
        <w:rPr>
          <w:rFonts w:ascii="Arial" w:hAnsi="Arial" w:cs="Arial"/>
          <w:b/>
        </w:rPr>
      </w:pPr>
      <w:r w:rsidRPr="002C7451">
        <w:rPr>
          <w:rFonts w:ascii="Arial" w:hAnsi="Arial" w:cs="Arial"/>
          <w:b/>
        </w:rPr>
        <w:t>Przejazdy krajowe:</w:t>
      </w:r>
    </w:p>
    <w:p w:rsidR="002C7451" w:rsidRPr="002C7451" w:rsidRDefault="002C7451" w:rsidP="002C7451">
      <w:pPr>
        <w:pStyle w:val="Akapitzlist"/>
        <w:suppressAutoHyphens/>
        <w:ind w:left="709" w:hanging="426"/>
        <w:jc w:val="both"/>
        <w:rPr>
          <w:rFonts w:ascii="Arial" w:hAnsi="Arial" w:cs="Arial"/>
          <w:sz w:val="22"/>
          <w:szCs w:val="22"/>
          <w:lang w:eastAsia="ar-SA"/>
        </w:rPr>
      </w:pPr>
    </w:p>
    <w:p w:rsidR="002C7451" w:rsidRPr="002C7451" w:rsidRDefault="002C7451" w:rsidP="002C7451">
      <w:pPr>
        <w:pStyle w:val="Akapitzlist"/>
        <w:suppressAutoHyphens/>
        <w:ind w:left="709" w:hanging="426"/>
        <w:jc w:val="both"/>
        <w:rPr>
          <w:rFonts w:ascii="Arial" w:hAnsi="Arial" w:cs="Arial"/>
          <w:sz w:val="22"/>
          <w:szCs w:val="22"/>
          <w:lang w:eastAsia="ar-SA"/>
        </w:rPr>
      </w:pPr>
      <w:r w:rsidRPr="002C7451">
        <w:rPr>
          <w:rFonts w:ascii="Arial" w:hAnsi="Arial" w:cs="Arial"/>
          <w:b/>
          <w:sz w:val="22"/>
          <w:szCs w:val="22"/>
          <w:lang w:eastAsia="ar-SA"/>
        </w:rPr>
        <w:t>netto:</w:t>
      </w:r>
      <w:r w:rsidRPr="002C7451">
        <w:rPr>
          <w:rFonts w:ascii="Arial" w:hAnsi="Arial" w:cs="Arial"/>
          <w:sz w:val="22"/>
          <w:szCs w:val="22"/>
          <w:lang w:eastAsia="ar-SA"/>
        </w:rPr>
        <w:t xml:space="preserve"> ………….....…………zł </w:t>
      </w:r>
    </w:p>
    <w:p w:rsidR="002C7451" w:rsidRPr="002C7451" w:rsidRDefault="002C7451" w:rsidP="002C7451">
      <w:pPr>
        <w:pStyle w:val="Akapitzlist"/>
        <w:suppressAutoHyphens/>
        <w:ind w:left="709" w:hanging="426"/>
        <w:jc w:val="both"/>
        <w:rPr>
          <w:rFonts w:ascii="Arial" w:hAnsi="Arial" w:cs="Arial"/>
          <w:sz w:val="22"/>
          <w:szCs w:val="22"/>
          <w:lang w:eastAsia="ar-SA"/>
        </w:rPr>
      </w:pPr>
      <w:r w:rsidRPr="002C7451">
        <w:rPr>
          <w:rFonts w:ascii="Arial" w:hAnsi="Arial" w:cs="Arial"/>
          <w:sz w:val="22"/>
          <w:szCs w:val="22"/>
          <w:lang w:eastAsia="ar-SA"/>
        </w:rPr>
        <w:t xml:space="preserve">(słownie: ………………………………………………………..….……00/100złotych), </w:t>
      </w:r>
    </w:p>
    <w:p w:rsidR="002C7451" w:rsidRPr="002C7451" w:rsidRDefault="002C7451" w:rsidP="002C7451">
      <w:pPr>
        <w:pStyle w:val="Akapitzlist"/>
        <w:suppressAutoHyphens/>
        <w:ind w:left="709" w:hanging="426"/>
        <w:jc w:val="both"/>
        <w:rPr>
          <w:rFonts w:ascii="Arial" w:hAnsi="Arial" w:cs="Arial"/>
          <w:sz w:val="22"/>
          <w:szCs w:val="22"/>
          <w:lang w:eastAsia="ar-SA"/>
        </w:rPr>
      </w:pPr>
    </w:p>
    <w:p w:rsidR="002C7451" w:rsidRPr="002C7451" w:rsidRDefault="002C7451" w:rsidP="002C7451">
      <w:pPr>
        <w:pStyle w:val="Akapitzlist"/>
        <w:suppressAutoHyphens/>
        <w:ind w:left="709" w:hanging="426"/>
        <w:jc w:val="both"/>
        <w:rPr>
          <w:rFonts w:ascii="Arial" w:hAnsi="Arial" w:cs="Arial"/>
          <w:sz w:val="22"/>
          <w:szCs w:val="22"/>
          <w:lang w:eastAsia="ar-SA"/>
        </w:rPr>
      </w:pPr>
      <w:r w:rsidRPr="002C7451">
        <w:rPr>
          <w:rFonts w:ascii="Arial" w:hAnsi="Arial" w:cs="Arial"/>
          <w:b/>
          <w:sz w:val="22"/>
          <w:szCs w:val="22"/>
          <w:lang w:eastAsia="ar-SA"/>
        </w:rPr>
        <w:t>brutto:</w:t>
      </w:r>
      <w:r w:rsidRPr="002C7451">
        <w:rPr>
          <w:rFonts w:ascii="Arial" w:hAnsi="Arial" w:cs="Arial"/>
          <w:sz w:val="22"/>
          <w:szCs w:val="22"/>
          <w:lang w:eastAsia="ar-SA"/>
        </w:rPr>
        <w:t xml:space="preserve"> …………..................zł </w:t>
      </w:r>
    </w:p>
    <w:p w:rsidR="002C7451" w:rsidRPr="002C7451" w:rsidRDefault="002C7451" w:rsidP="002C7451">
      <w:pPr>
        <w:pStyle w:val="Akapitzlist"/>
        <w:suppressAutoHyphens/>
        <w:ind w:left="709" w:hanging="426"/>
        <w:jc w:val="both"/>
        <w:rPr>
          <w:rFonts w:ascii="Arial" w:hAnsi="Arial" w:cs="Arial"/>
          <w:sz w:val="22"/>
          <w:szCs w:val="22"/>
          <w:lang w:eastAsia="ar-SA"/>
        </w:rPr>
      </w:pPr>
      <w:r w:rsidRPr="002C7451">
        <w:rPr>
          <w:rFonts w:ascii="Arial" w:hAnsi="Arial" w:cs="Arial"/>
          <w:sz w:val="22"/>
          <w:szCs w:val="22"/>
          <w:lang w:eastAsia="ar-SA"/>
        </w:rPr>
        <w:t xml:space="preserve">(słownie: ………………………………….……….……….………00/100 złotych), </w:t>
      </w:r>
    </w:p>
    <w:p w:rsidR="002C7451" w:rsidRPr="002C7451" w:rsidRDefault="002C7451" w:rsidP="002C7451">
      <w:pPr>
        <w:ind w:left="709" w:hanging="426"/>
        <w:jc w:val="both"/>
        <w:rPr>
          <w:rFonts w:ascii="Arial" w:hAnsi="Arial" w:cs="Arial"/>
        </w:rPr>
      </w:pPr>
      <w:r w:rsidRPr="002C7451">
        <w:rPr>
          <w:rFonts w:ascii="Arial" w:hAnsi="Arial" w:cs="Arial"/>
        </w:rPr>
        <w:t>w tym podatek VAT …….. %</w:t>
      </w:r>
    </w:p>
    <w:p w:rsidR="002C7451" w:rsidRPr="002C7451" w:rsidRDefault="002C7451" w:rsidP="002C7451">
      <w:pPr>
        <w:pStyle w:val="Akapitzlist"/>
        <w:suppressAutoHyphens/>
        <w:ind w:left="709" w:hanging="426"/>
        <w:jc w:val="both"/>
        <w:rPr>
          <w:rFonts w:ascii="Arial" w:hAnsi="Arial" w:cs="Arial"/>
          <w:b/>
          <w:sz w:val="22"/>
          <w:szCs w:val="22"/>
          <w:lang w:eastAsia="ar-SA"/>
        </w:rPr>
      </w:pPr>
      <w:r w:rsidRPr="002C7451">
        <w:rPr>
          <w:rFonts w:ascii="Arial" w:hAnsi="Arial" w:cs="Arial"/>
          <w:b/>
          <w:sz w:val="22"/>
          <w:szCs w:val="22"/>
          <w:lang w:eastAsia="ar-SA"/>
        </w:rPr>
        <w:t>Przejazdy zagraniczne:</w:t>
      </w:r>
    </w:p>
    <w:p w:rsidR="002C7451" w:rsidRPr="002C7451" w:rsidRDefault="002C7451" w:rsidP="002C7451">
      <w:pPr>
        <w:pStyle w:val="Akapitzlist"/>
        <w:suppressAutoHyphens/>
        <w:ind w:left="709" w:hanging="426"/>
        <w:jc w:val="both"/>
        <w:rPr>
          <w:rFonts w:ascii="Arial" w:hAnsi="Arial" w:cs="Arial"/>
          <w:b/>
          <w:sz w:val="22"/>
          <w:szCs w:val="22"/>
          <w:lang w:eastAsia="ar-SA"/>
        </w:rPr>
      </w:pPr>
    </w:p>
    <w:p w:rsidR="002C7451" w:rsidRPr="002C7451" w:rsidRDefault="002C7451" w:rsidP="002C7451">
      <w:pPr>
        <w:pStyle w:val="Akapitzlist"/>
        <w:suppressAutoHyphens/>
        <w:ind w:left="709" w:hanging="426"/>
        <w:jc w:val="both"/>
        <w:rPr>
          <w:rFonts w:ascii="Arial" w:hAnsi="Arial" w:cs="Arial"/>
          <w:sz w:val="22"/>
          <w:szCs w:val="22"/>
          <w:lang w:eastAsia="ar-SA"/>
        </w:rPr>
      </w:pPr>
      <w:r w:rsidRPr="002C7451">
        <w:rPr>
          <w:rFonts w:ascii="Arial" w:hAnsi="Arial" w:cs="Arial"/>
          <w:b/>
          <w:sz w:val="22"/>
          <w:szCs w:val="22"/>
          <w:lang w:eastAsia="ar-SA"/>
        </w:rPr>
        <w:t>netto:</w:t>
      </w:r>
      <w:r w:rsidRPr="002C7451">
        <w:rPr>
          <w:rFonts w:ascii="Arial" w:hAnsi="Arial" w:cs="Arial"/>
          <w:sz w:val="22"/>
          <w:szCs w:val="22"/>
          <w:lang w:eastAsia="ar-SA"/>
        </w:rPr>
        <w:t xml:space="preserve"> ………….....…………zł </w:t>
      </w:r>
    </w:p>
    <w:p w:rsidR="002C7451" w:rsidRPr="002C7451" w:rsidRDefault="002C7451" w:rsidP="002C7451">
      <w:pPr>
        <w:pStyle w:val="Akapitzlist"/>
        <w:suppressAutoHyphens/>
        <w:ind w:left="709" w:hanging="426"/>
        <w:jc w:val="both"/>
        <w:rPr>
          <w:rFonts w:ascii="Arial" w:hAnsi="Arial" w:cs="Arial"/>
          <w:sz w:val="22"/>
          <w:szCs w:val="22"/>
          <w:lang w:eastAsia="ar-SA"/>
        </w:rPr>
      </w:pPr>
      <w:r w:rsidRPr="002C7451">
        <w:rPr>
          <w:rFonts w:ascii="Arial" w:hAnsi="Arial" w:cs="Arial"/>
          <w:sz w:val="22"/>
          <w:szCs w:val="22"/>
          <w:lang w:eastAsia="ar-SA"/>
        </w:rPr>
        <w:t xml:space="preserve">(słownie: ………………………………………………………..….……00/100złotych), </w:t>
      </w:r>
    </w:p>
    <w:p w:rsidR="002C7451" w:rsidRPr="002C7451" w:rsidRDefault="002C7451" w:rsidP="002C7451">
      <w:pPr>
        <w:pStyle w:val="Akapitzlist"/>
        <w:suppressAutoHyphens/>
        <w:ind w:left="709" w:hanging="426"/>
        <w:jc w:val="both"/>
        <w:rPr>
          <w:rFonts w:ascii="Arial" w:hAnsi="Arial" w:cs="Arial"/>
          <w:sz w:val="22"/>
          <w:szCs w:val="22"/>
          <w:lang w:eastAsia="ar-SA"/>
        </w:rPr>
      </w:pPr>
    </w:p>
    <w:p w:rsidR="002C7451" w:rsidRPr="002C7451" w:rsidRDefault="002C7451" w:rsidP="002C7451">
      <w:pPr>
        <w:pStyle w:val="Akapitzlist"/>
        <w:suppressAutoHyphens/>
        <w:ind w:left="709" w:hanging="426"/>
        <w:jc w:val="both"/>
        <w:rPr>
          <w:rFonts w:ascii="Arial" w:hAnsi="Arial" w:cs="Arial"/>
          <w:sz w:val="22"/>
          <w:szCs w:val="22"/>
          <w:lang w:eastAsia="ar-SA"/>
        </w:rPr>
      </w:pPr>
      <w:r w:rsidRPr="002C7451">
        <w:rPr>
          <w:rFonts w:ascii="Arial" w:hAnsi="Arial" w:cs="Arial"/>
          <w:b/>
          <w:sz w:val="22"/>
          <w:szCs w:val="22"/>
          <w:lang w:eastAsia="ar-SA"/>
        </w:rPr>
        <w:t>brutto:</w:t>
      </w:r>
      <w:r w:rsidRPr="002C7451">
        <w:rPr>
          <w:rFonts w:ascii="Arial" w:hAnsi="Arial" w:cs="Arial"/>
          <w:sz w:val="22"/>
          <w:szCs w:val="22"/>
          <w:lang w:eastAsia="ar-SA"/>
        </w:rPr>
        <w:t xml:space="preserve"> …………..................zł </w:t>
      </w:r>
    </w:p>
    <w:p w:rsidR="002C7451" w:rsidRPr="002C7451" w:rsidRDefault="002C7451" w:rsidP="002C7451">
      <w:pPr>
        <w:pStyle w:val="Akapitzlist"/>
        <w:suppressAutoHyphens/>
        <w:ind w:left="709" w:hanging="426"/>
        <w:jc w:val="both"/>
        <w:rPr>
          <w:rFonts w:ascii="Arial" w:hAnsi="Arial" w:cs="Arial"/>
          <w:sz w:val="22"/>
          <w:szCs w:val="22"/>
          <w:lang w:eastAsia="ar-SA"/>
        </w:rPr>
      </w:pPr>
      <w:r w:rsidRPr="002C7451">
        <w:rPr>
          <w:rFonts w:ascii="Arial" w:hAnsi="Arial" w:cs="Arial"/>
          <w:sz w:val="22"/>
          <w:szCs w:val="22"/>
          <w:lang w:eastAsia="ar-SA"/>
        </w:rPr>
        <w:t xml:space="preserve">(słownie: ………………………………….……….……….………00/100 złotych), </w:t>
      </w:r>
    </w:p>
    <w:p w:rsidR="002C7451" w:rsidRPr="002C7451" w:rsidRDefault="002C7451" w:rsidP="002C7451">
      <w:pPr>
        <w:ind w:left="709" w:hanging="426"/>
        <w:jc w:val="both"/>
        <w:rPr>
          <w:rFonts w:ascii="Arial" w:hAnsi="Arial" w:cs="Arial"/>
        </w:rPr>
      </w:pPr>
      <w:r w:rsidRPr="002C7451">
        <w:rPr>
          <w:rFonts w:ascii="Arial" w:hAnsi="Arial" w:cs="Arial"/>
        </w:rPr>
        <w:t>w tym podatek VAT …….. %</w:t>
      </w:r>
    </w:p>
    <w:p w:rsidR="00DC18F5" w:rsidRPr="001236AB" w:rsidRDefault="00DC18F5" w:rsidP="00DC18F5">
      <w:pPr>
        <w:pStyle w:val="Akapitzlist"/>
        <w:spacing w:line="276" w:lineRule="auto"/>
        <w:ind w:left="426"/>
        <w:contextualSpacing/>
        <w:jc w:val="both"/>
        <w:rPr>
          <w:rFonts w:ascii="Arial" w:eastAsia="Calibri" w:hAnsi="Arial" w:cs="Arial"/>
          <w:sz w:val="22"/>
          <w:szCs w:val="22"/>
        </w:rPr>
      </w:pPr>
    </w:p>
    <w:p w:rsidR="00DC18F5" w:rsidRDefault="00DC18F5" w:rsidP="00E62E2D">
      <w:pPr>
        <w:pStyle w:val="Akapitzlist"/>
        <w:numPr>
          <w:ilvl w:val="0"/>
          <w:numId w:val="19"/>
        </w:numPr>
        <w:spacing w:line="276" w:lineRule="auto"/>
        <w:ind w:left="426" w:hanging="578"/>
        <w:contextualSpacing/>
        <w:jc w:val="both"/>
        <w:rPr>
          <w:rFonts w:ascii="Arial" w:hAnsi="Arial" w:cs="Arial"/>
          <w:sz w:val="22"/>
          <w:szCs w:val="22"/>
        </w:rPr>
      </w:pPr>
      <w:r w:rsidRPr="006B1AA0">
        <w:rPr>
          <w:rFonts w:ascii="Arial" w:hAnsi="Arial" w:cs="Arial"/>
          <w:b/>
          <w:sz w:val="22"/>
          <w:szCs w:val="22"/>
          <w:u w:val="single"/>
          <w:lang w:eastAsia="ar-SA"/>
        </w:rPr>
        <w:t>Oświadczamy, że powyższa cena</w:t>
      </w:r>
      <w:r w:rsidRPr="006B1AA0">
        <w:rPr>
          <w:rFonts w:ascii="Arial" w:hAnsi="Arial" w:cs="Arial"/>
          <w:sz w:val="22"/>
          <w:szCs w:val="22"/>
          <w:lang w:eastAsia="ar-SA"/>
        </w:rPr>
        <w:t xml:space="preserve"> </w:t>
      </w:r>
      <w:r w:rsidRPr="006B1AA0">
        <w:rPr>
          <w:rFonts w:ascii="Arial" w:hAnsi="Arial" w:cs="Arial"/>
          <w:sz w:val="22"/>
          <w:szCs w:val="22"/>
        </w:rPr>
        <w:t xml:space="preserve">zawiera wszystkie koszty związane </w:t>
      </w:r>
      <w:r w:rsidRPr="006B1AA0">
        <w:rPr>
          <w:rFonts w:ascii="Arial" w:hAnsi="Arial" w:cs="Arial"/>
          <w:sz w:val="22"/>
          <w:szCs w:val="22"/>
        </w:rPr>
        <w:br/>
        <w:t xml:space="preserve">z wykonaniem przedmiotu zamówienia, </w:t>
      </w:r>
      <w:r w:rsidR="004C263B" w:rsidRPr="004C263B">
        <w:rPr>
          <w:rFonts w:ascii="Arial" w:hAnsi="Arial" w:cs="Arial"/>
          <w:sz w:val="22"/>
          <w:szCs w:val="22"/>
        </w:rPr>
        <w:t xml:space="preserve"> w tym między innymi: koszty wynikające </w:t>
      </w:r>
      <w:r w:rsidR="004C263B">
        <w:rPr>
          <w:rFonts w:ascii="Arial" w:hAnsi="Arial" w:cs="Arial"/>
          <w:sz w:val="22"/>
          <w:szCs w:val="22"/>
        </w:rPr>
        <w:br/>
      </w:r>
      <w:r w:rsidR="004C263B" w:rsidRPr="004C263B">
        <w:rPr>
          <w:rFonts w:ascii="Arial" w:hAnsi="Arial" w:cs="Arial"/>
          <w:sz w:val="22"/>
          <w:szCs w:val="22"/>
        </w:rPr>
        <w:t xml:space="preserve">z szacowanej ilości kilometrów ogółem i planowanej ilości kursów oraz przejazdów lokalnych: to jest na trasach o długości do 100 km oraz </w:t>
      </w:r>
      <w:r w:rsidR="004C263B">
        <w:rPr>
          <w:rFonts w:ascii="Arial" w:hAnsi="Arial" w:cs="Arial"/>
          <w:sz w:val="22"/>
          <w:szCs w:val="22"/>
        </w:rPr>
        <w:br/>
      </w:r>
      <w:r w:rsidR="004C263B" w:rsidRPr="004C263B">
        <w:rPr>
          <w:rFonts w:ascii="Arial" w:hAnsi="Arial" w:cs="Arial"/>
          <w:sz w:val="22"/>
          <w:szCs w:val="22"/>
        </w:rPr>
        <w:t xml:space="preserve">w obrębie jednej miejscowości, gdzie szacowana ilość tego rodzaju przejazdów nie przekroczy 5% ogólnej liczby kilometrów; ewentualnych opłat parkingowych; przejazdu płatnymi odcinkami autostrad, odcinkami objętych systemem Via TOLL, koszty noclegu, wyżywienia kierowcy i należne diety, mycia pojazdu, Wykonawca musi doliczyć itp. Cena winna być określona zgodnie z art. 3 ust. 1 pkt 1 i ust. 2 ustawy z dnia 09 maja 2014r. o informowaniu o cenach towarów </w:t>
      </w:r>
      <w:r w:rsidR="004C263B">
        <w:rPr>
          <w:rFonts w:ascii="Arial" w:hAnsi="Arial" w:cs="Arial"/>
          <w:sz w:val="22"/>
          <w:szCs w:val="22"/>
        </w:rPr>
        <w:br/>
      </w:r>
      <w:r w:rsidR="004C263B" w:rsidRPr="004C263B">
        <w:rPr>
          <w:rFonts w:ascii="Arial" w:hAnsi="Arial" w:cs="Arial"/>
          <w:sz w:val="22"/>
          <w:szCs w:val="22"/>
        </w:rPr>
        <w:t xml:space="preserve">i usług (Dz. U. poz. 915 </w:t>
      </w:r>
      <w:proofErr w:type="spellStart"/>
      <w:r w:rsidR="004C263B" w:rsidRPr="004C263B">
        <w:rPr>
          <w:rFonts w:ascii="Arial" w:hAnsi="Arial" w:cs="Arial"/>
          <w:sz w:val="22"/>
          <w:szCs w:val="22"/>
        </w:rPr>
        <w:t>t.j</w:t>
      </w:r>
      <w:proofErr w:type="spellEnd"/>
      <w:r w:rsidR="004C263B" w:rsidRPr="004C263B">
        <w:rPr>
          <w:rFonts w:ascii="Arial" w:hAnsi="Arial" w:cs="Arial"/>
          <w:sz w:val="22"/>
          <w:szCs w:val="22"/>
        </w:rPr>
        <w:t xml:space="preserve">. z </w:t>
      </w:r>
      <w:proofErr w:type="spellStart"/>
      <w:r w:rsidR="004C263B" w:rsidRPr="004C263B">
        <w:rPr>
          <w:rFonts w:ascii="Arial" w:hAnsi="Arial" w:cs="Arial"/>
          <w:sz w:val="22"/>
          <w:szCs w:val="22"/>
        </w:rPr>
        <w:t>późn</w:t>
      </w:r>
      <w:proofErr w:type="spellEnd"/>
      <w:r w:rsidR="004C263B" w:rsidRPr="004C263B">
        <w:rPr>
          <w:rFonts w:ascii="Arial" w:hAnsi="Arial" w:cs="Arial"/>
          <w:sz w:val="22"/>
          <w:szCs w:val="22"/>
        </w:rPr>
        <w:t>. zm.)</w:t>
      </w:r>
    </w:p>
    <w:p w:rsidR="00940424" w:rsidRPr="00940424" w:rsidRDefault="00940424" w:rsidP="00940424">
      <w:pPr>
        <w:pStyle w:val="Akapitzlist"/>
        <w:rPr>
          <w:rFonts w:ascii="Arial" w:hAnsi="Arial" w:cs="Arial"/>
          <w:sz w:val="22"/>
          <w:szCs w:val="22"/>
        </w:rPr>
      </w:pPr>
    </w:p>
    <w:p w:rsidR="004C263B" w:rsidRDefault="00DC18F5" w:rsidP="004C263B">
      <w:pPr>
        <w:pStyle w:val="Akapitzlist"/>
        <w:numPr>
          <w:ilvl w:val="0"/>
          <w:numId w:val="19"/>
        </w:numPr>
        <w:spacing w:line="276" w:lineRule="auto"/>
        <w:ind w:left="426" w:hanging="578"/>
        <w:contextualSpacing/>
        <w:jc w:val="both"/>
        <w:rPr>
          <w:rFonts w:ascii="Arial" w:hAnsi="Arial" w:cs="Arial"/>
          <w:b/>
          <w:sz w:val="22"/>
          <w:szCs w:val="22"/>
          <w:lang w:eastAsia="ar-SA"/>
        </w:rPr>
      </w:pPr>
      <w:r w:rsidRPr="001236AB">
        <w:rPr>
          <w:rFonts w:ascii="Arial" w:hAnsi="Arial" w:cs="Arial"/>
          <w:b/>
          <w:sz w:val="22"/>
          <w:szCs w:val="22"/>
          <w:lang w:eastAsia="ar-SA"/>
        </w:rPr>
        <w:t xml:space="preserve">Zobowiązujemy się do wykonania przedmiotu umowy w terminie: </w:t>
      </w:r>
    </w:p>
    <w:p w:rsidR="004C263B" w:rsidRPr="004C263B" w:rsidRDefault="004C263B" w:rsidP="004C263B">
      <w:pPr>
        <w:pStyle w:val="Akapitzlist"/>
        <w:rPr>
          <w:rFonts w:ascii="Arial" w:hAnsi="Arial" w:cs="Arial"/>
          <w:b/>
          <w:bCs/>
          <w:iCs/>
          <w:sz w:val="22"/>
          <w:szCs w:val="22"/>
        </w:rPr>
      </w:pPr>
    </w:p>
    <w:p w:rsidR="004C263B" w:rsidRPr="00D3631A" w:rsidRDefault="004C263B" w:rsidP="004C263B">
      <w:pPr>
        <w:pStyle w:val="Akapitzlist"/>
        <w:numPr>
          <w:ilvl w:val="0"/>
          <w:numId w:val="77"/>
        </w:numPr>
        <w:spacing w:line="276" w:lineRule="auto"/>
        <w:contextualSpacing/>
        <w:jc w:val="both"/>
        <w:rPr>
          <w:rFonts w:ascii="Arial" w:hAnsi="Arial" w:cs="Arial"/>
          <w:sz w:val="22"/>
          <w:szCs w:val="22"/>
          <w:lang w:eastAsia="ar-SA"/>
        </w:rPr>
      </w:pPr>
      <w:r w:rsidRPr="00D3631A">
        <w:rPr>
          <w:rFonts w:ascii="Arial" w:hAnsi="Arial" w:cs="Arial"/>
          <w:bCs/>
          <w:iCs/>
          <w:sz w:val="22"/>
          <w:szCs w:val="22"/>
        </w:rPr>
        <w:t>Rozpoczęcie: od daty zawarcia umowy;</w:t>
      </w:r>
    </w:p>
    <w:p w:rsidR="004C263B" w:rsidRPr="00D3631A" w:rsidRDefault="004C263B" w:rsidP="004C263B">
      <w:pPr>
        <w:pStyle w:val="Akapitzlist"/>
        <w:suppressAutoHyphens/>
        <w:spacing w:after="200" w:afterAutospacing="1"/>
        <w:ind w:left="-142"/>
        <w:contextualSpacing/>
        <w:jc w:val="both"/>
        <w:rPr>
          <w:rFonts w:ascii="Arial" w:hAnsi="Arial" w:cs="Arial"/>
          <w:bCs/>
          <w:iCs/>
          <w:sz w:val="22"/>
          <w:szCs w:val="22"/>
        </w:rPr>
      </w:pPr>
    </w:p>
    <w:p w:rsidR="00DC18F5" w:rsidRPr="00D3631A" w:rsidRDefault="004C263B" w:rsidP="004C263B">
      <w:pPr>
        <w:pStyle w:val="Akapitzlist"/>
        <w:numPr>
          <w:ilvl w:val="0"/>
          <w:numId w:val="77"/>
        </w:numPr>
        <w:spacing w:line="276" w:lineRule="auto"/>
        <w:contextualSpacing/>
        <w:jc w:val="both"/>
        <w:rPr>
          <w:rFonts w:ascii="Arial" w:hAnsi="Arial" w:cs="Arial"/>
          <w:sz w:val="22"/>
          <w:szCs w:val="22"/>
        </w:rPr>
      </w:pPr>
      <w:r w:rsidRPr="00D3631A">
        <w:rPr>
          <w:rFonts w:ascii="Arial" w:hAnsi="Arial" w:cs="Arial"/>
          <w:bCs/>
          <w:iCs/>
          <w:sz w:val="22"/>
          <w:szCs w:val="22"/>
        </w:rPr>
        <w:t>Zakończenie: 31.12.2021r. lub do wyczerpania środków finansowych przeznaczonych na realizację zamówienia.</w:t>
      </w:r>
    </w:p>
    <w:p w:rsidR="004C263B" w:rsidRPr="004C263B" w:rsidRDefault="004C263B" w:rsidP="004C263B">
      <w:pPr>
        <w:pStyle w:val="Akapitzlist"/>
        <w:rPr>
          <w:rFonts w:ascii="Arial" w:hAnsi="Arial" w:cs="Arial"/>
          <w:b/>
          <w:sz w:val="22"/>
          <w:szCs w:val="22"/>
        </w:rPr>
      </w:pPr>
    </w:p>
    <w:p w:rsidR="00DC18F5" w:rsidRDefault="00DC18F5" w:rsidP="00D3631A">
      <w:pPr>
        <w:pStyle w:val="Akapitzlist"/>
        <w:numPr>
          <w:ilvl w:val="0"/>
          <w:numId w:val="19"/>
        </w:numPr>
        <w:spacing w:line="276" w:lineRule="auto"/>
        <w:ind w:left="426" w:hanging="578"/>
        <w:contextualSpacing/>
        <w:jc w:val="both"/>
        <w:rPr>
          <w:rFonts w:ascii="Arial" w:hAnsi="Arial" w:cs="Arial"/>
          <w:sz w:val="22"/>
          <w:szCs w:val="22"/>
        </w:rPr>
      </w:pPr>
      <w:r w:rsidRPr="00D3631A">
        <w:rPr>
          <w:rFonts w:ascii="Arial" w:hAnsi="Arial" w:cs="Arial"/>
          <w:sz w:val="22"/>
          <w:szCs w:val="22"/>
          <w:lang w:eastAsia="ar-SA"/>
        </w:rPr>
        <w:t xml:space="preserve">Warunki płatności – przelew w terminie </w:t>
      </w:r>
      <w:r w:rsidR="00D3631A" w:rsidRPr="00D3631A">
        <w:rPr>
          <w:rFonts w:ascii="Arial" w:hAnsi="Arial" w:cs="Arial"/>
          <w:sz w:val="22"/>
          <w:szCs w:val="22"/>
          <w:lang w:eastAsia="ar-SA"/>
        </w:rPr>
        <w:t>21</w:t>
      </w:r>
      <w:r w:rsidRPr="00D3631A">
        <w:rPr>
          <w:rFonts w:ascii="Arial" w:hAnsi="Arial" w:cs="Arial"/>
          <w:sz w:val="22"/>
          <w:szCs w:val="22"/>
          <w:lang w:eastAsia="ar-SA"/>
        </w:rPr>
        <w:t xml:space="preserve"> dni od daty doręczenia</w:t>
      </w:r>
      <w:r w:rsidRPr="00D3631A">
        <w:rPr>
          <w:rFonts w:ascii="Arial" w:hAnsi="Arial" w:cs="Arial"/>
          <w:sz w:val="22"/>
          <w:szCs w:val="22"/>
        </w:rPr>
        <w:t xml:space="preserve"> Zamawiającemu faktury VAT wraz z </w:t>
      </w:r>
      <w:r w:rsidR="00D3631A" w:rsidRPr="00D3631A">
        <w:rPr>
          <w:rFonts w:ascii="Arial" w:hAnsi="Arial" w:cs="Arial"/>
          <w:sz w:val="22"/>
          <w:szCs w:val="22"/>
        </w:rPr>
        <w:t xml:space="preserve">dołączoną kopią </w:t>
      </w:r>
      <w:r w:rsidR="00D3631A" w:rsidRPr="00D3631A">
        <w:rPr>
          <w:rFonts w:ascii="Arial" w:hAnsi="Arial" w:cs="Arial"/>
          <w:i/>
          <w:sz w:val="22"/>
          <w:szCs w:val="22"/>
        </w:rPr>
        <w:t>Karty rozliczenia zadania transportowego</w:t>
      </w:r>
      <w:r w:rsidRPr="00D3631A">
        <w:rPr>
          <w:rFonts w:ascii="Arial" w:hAnsi="Arial" w:cs="Arial"/>
          <w:sz w:val="22"/>
          <w:szCs w:val="22"/>
        </w:rPr>
        <w:t>.</w:t>
      </w:r>
    </w:p>
    <w:p w:rsidR="00A01B00" w:rsidRDefault="00A01B00" w:rsidP="00A01B00">
      <w:pPr>
        <w:pStyle w:val="Akapitzlist"/>
        <w:spacing w:line="276" w:lineRule="auto"/>
        <w:ind w:left="426"/>
        <w:contextualSpacing/>
        <w:jc w:val="both"/>
        <w:rPr>
          <w:rFonts w:ascii="Arial" w:hAnsi="Arial" w:cs="Arial"/>
          <w:sz w:val="22"/>
          <w:szCs w:val="22"/>
        </w:rPr>
      </w:pPr>
    </w:p>
    <w:p w:rsidR="00A01B00" w:rsidRPr="00A01B00" w:rsidRDefault="00A01B00" w:rsidP="00A01B00">
      <w:pPr>
        <w:pStyle w:val="Akapitzlist"/>
        <w:numPr>
          <w:ilvl w:val="0"/>
          <w:numId w:val="19"/>
        </w:numPr>
        <w:spacing w:line="276" w:lineRule="auto"/>
        <w:ind w:left="426" w:hanging="578"/>
        <w:contextualSpacing/>
        <w:jc w:val="both"/>
        <w:rPr>
          <w:rFonts w:ascii="Arial" w:hAnsi="Arial" w:cs="Arial"/>
          <w:sz w:val="22"/>
          <w:szCs w:val="22"/>
        </w:rPr>
      </w:pPr>
      <w:r w:rsidRPr="00A01B00">
        <w:rPr>
          <w:rFonts w:ascii="Arial" w:hAnsi="Arial" w:cs="Arial"/>
          <w:sz w:val="22"/>
          <w:szCs w:val="22"/>
        </w:rPr>
        <w:t>Oświadczam, że:</w:t>
      </w:r>
    </w:p>
    <w:p w:rsidR="00A01B00" w:rsidRPr="00A01B00" w:rsidRDefault="00A01B00" w:rsidP="00A01B00">
      <w:pPr>
        <w:pStyle w:val="Akapitzlist"/>
        <w:numPr>
          <w:ilvl w:val="0"/>
          <w:numId w:val="80"/>
        </w:numPr>
        <w:suppressAutoHyphens/>
        <w:ind w:left="851"/>
        <w:jc w:val="both"/>
        <w:rPr>
          <w:rFonts w:ascii="Arial" w:hAnsi="Arial" w:cs="Arial"/>
          <w:sz w:val="22"/>
          <w:szCs w:val="22"/>
        </w:rPr>
      </w:pPr>
      <w:r w:rsidRPr="00A01B00">
        <w:rPr>
          <w:rFonts w:ascii="Arial" w:hAnsi="Arial" w:cs="Arial"/>
          <w:sz w:val="22"/>
          <w:szCs w:val="22"/>
        </w:rPr>
        <w:t>wykonam zamówienie własnymi siłami*</w:t>
      </w:r>
    </w:p>
    <w:p w:rsidR="00A01B00" w:rsidRPr="00A01B00" w:rsidRDefault="00A01B00" w:rsidP="00A01B00">
      <w:pPr>
        <w:pStyle w:val="Akapitzlist"/>
        <w:numPr>
          <w:ilvl w:val="0"/>
          <w:numId w:val="80"/>
        </w:numPr>
        <w:suppressAutoHyphens/>
        <w:ind w:left="851"/>
        <w:jc w:val="both"/>
        <w:rPr>
          <w:rFonts w:ascii="Arial" w:hAnsi="Arial" w:cs="Arial"/>
          <w:sz w:val="22"/>
          <w:szCs w:val="22"/>
        </w:rPr>
      </w:pPr>
      <w:r w:rsidRPr="00A01B00">
        <w:rPr>
          <w:rFonts w:ascii="Arial" w:hAnsi="Arial" w:cs="Arial"/>
          <w:sz w:val="22"/>
          <w:szCs w:val="22"/>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A01B00" w:rsidRPr="004748FF" w:rsidTr="00A01B00">
        <w:tc>
          <w:tcPr>
            <w:tcW w:w="3388" w:type="dxa"/>
            <w:tcBorders>
              <w:top w:val="single" w:sz="4" w:space="0" w:color="000000"/>
              <w:left w:val="single" w:sz="4" w:space="0" w:color="000000"/>
              <w:bottom w:val="single" w:sz="4" w:space="0" w:color="000000"/>
              <w:right w:val="single" w:sz="4" w:space="0" w:color="000000"/>
            </w:tcBorders>
            <w:hideMark/>
          </w:tcPr>
          <w:p w:rsidR="00A01B00" w:rsidRPr="004748FF" w:rsidRDefault="00A01B00" w:rsidP="00A01B00">
            <w:pPr>
              <w:widowControl w:val="0"/>
              <w:spacing w:before="120" w:after="120"/>
              <w:jc w:val="both"/>
              <w:rPr>
                <w:rFonts w:ascii="Arial" w:hAnsi="Arial" w:cs="Arial"/>
                <w:b/>
              </w:rPr>
            </w:pPr>
            <w:r w:rsidRPr="004748FF">
              <w:rPr>
                <w:rFonts w:ascii="Arial" w:hAnsi="Arial" w:cs="Arial"/>
                <w:b/>
              </w:rPr>
              <w:lastRenderedPageBreak/>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A01B00" w:rsidRPr="004748FF" w:rsidRDefault="00A01B00" w:rsidP="00A01B00">
            <w:pPr>
              <w:widowControl w:val="0"/>
              <w:spacing w:before="120" w:after="120"/>
              <w:jc w:val="both"/>
              <w:rPr>
                <w:rFonts w:ascii="Arial" w:hAnsi="Arial" w:cs="Arial"/>
                <w:b/>
              </w:rPr>
            </w:pPr>
            <w:r w:rsidRPr="004748FF">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A01B00" w:rsidRPr="004748FF" w:rsidRDefault="00A01B00" w:rsidP="00A01B00">
            <w:pPr>
              <w:widowControl w:val="0"/>
              <w:spacing w:before="120" w:after="120"/>
              <w:jc w:val="both"/>
              <w:rPr>
                <w:rFonts w:ascii="Arial" w:hAnsi="Arial" w:cs="Arial"/>
                <w:b/>
              </w:rPr>
            </w:pPr>
            <w:r w:rsidRPr="004748FF">
              <w:rPr>
                <w:rFonts w:ascii="Arial" w:hAnsi="Arial" w:cs="Arial"/>
                <w:b/>
              </w:rPr>
              <w:t>NIP podwykonawcy</w:t>
            </w:r>
          </w:p>
        </w:tc>
      </w:tr>
      <w:tr w:rsidR="00A01B00" w:rsidRPr="004748FF" w:rsidTr="00A01B00">
        <w:tc>
          <w:tcPr>
            <w:tcW w:w="3388" w:type="dxa"/>
            <w:tcBorders>
              <w:top w:val="single" w:sz="4" w:space="0" w:color="000000"/>
              <w:left w:val="single" w:sz="4" w:space="0" w:color="000000"/>
              <w:bottom w:val="single" w:sz="4" w:space="0" w:color="000000"/>
              <w:right w:val="single" w:sz="4" w:space="0" w:color="000000"/>
            </w:tcBorders>
          </w:tcPr>
          <w:p w:rsidR="00A01B00" w:rsidRPr="004748FF" w:rsidRDefault="00A01B00" w:rsidP="00A01B00">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A01B00" w:rsidRPr="004748FF" w:rsidRDefault="00A01B00" w:rsidP="00A01B00">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A01B00" w:rsidRPr="004748FF" w:rsidRDefault="00A01B00" w:rsidP="00A01B00">
            <w:pPr>
              <w:widowControl w:val="0"/>
              <w:spacing w:before="120" w:after="120"/>
              <w:jc w:val="both"/>
              <w:rPr>
                <w:rFonts w:ascii="Arial" w:hAnsi="Arial" w:cs="Arial"/>
                <w:b/>
              </w:rPr>
            </w:pPr>
          </w:p>
        </w:tc>
      </w:tr>
    </w:tbl>
    <w:p w:rsidR="00A01B00" w:rsidRPr="004748FF" w:rsidRDefault="00A01B00" w:rsidP="00A01B00">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A01B00" w:rsidRPr="004748FF" w:rsidTr="00A01B00">
        <w:tc>
          <w:tcPr>
            <w:tcW w:w="4651" w:type="dxa"/>
            <w:tcBorders>
              <w:top w:val="single" w:sz="4" w:space="0" w:color="000000"/>
              <w:left w:val="single" w:sz="4" w:space="0" w:color="000000"/>
              <w:bottom w:val="single" w:sz="4" w:space="0" w:color="000000"/>
              <w:right w:val="single" w:sz="4" w:space="0" w:color="000000"/>
            </w:tcBorders>
            <w:hideMark/>
          </w:tcPr>
          <w:p w:rsidR="00A01B00" w:rsidRPr="004748FF" w:rsidRDefault="00A01B00" w:rsidP="00A01B00">
            <w:pPr>
              <w:pStyle w:val="Bezodstpw1"/>
              <w:spacing w:before="120" w:after="120"/>
              <w:jc w:val="center"/>
              <w:rPr>
                <w:rFonts w:ascii="Arial" w:hAnsi="Arial" w:cs="Arial"/>
                <w:b/>
                <w:sz w:val="24"/>
                <w:szCs w:val="24"/>
              </w:rPr>
            </w:pPr>
            <w:r w:rsidRPr="004748FF">
              <w:rPr>
                <w:rFonts w:ascii="Arial" w:hAnsi="Arial" w:cs="Arial"/>
                <w:b/>
                <w:sz w:val="24"/>
                <w:szCs w:val="24"/>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A01B00" w:rsidRPr="004748FF" w:rsidRDefault="00A01B00" w:rsidP="00A01B00">
            <w:pPr>
              <w:pStyle w:val="Bezodstpw1"/>
              <w:spacing w:before="120" w:after="120"/>
              <w:jc w:val="center"/>
              <w:rPr>
                <w:rFonts w:ascii="Arial" w:hAnsi="Arial" w:cs="Arial"/>
                <w:sz w:val="24"/>
                <w:szCs w:val="24"/>
              </w:rPr>
            </w:pPr>
            <w:r w:rsidRPr="004748FF">
              <w:rPr>
                <w:rFonts w:ascii="Arial" w:hAnsi="Arial" w:cs="Arial"/>
                <w:b/>
                <w:sz w:val="24"/>
                <w:szCs w:val="24"/>
              </w:rPr>
              <w:t>Wyszczególnienie</w:t>
            </w:r>
          </w:p>
        </w:tc>
      </w:tr>
      <w:tr w:rsidR="00A01B00" w:rsidRPr="004748FF" w:rsidTr="00A01B00">
        <w:tc>
          <w:tcPr>
            <w:tcW w:w="4651" w:type="dxa"/>
            <w:tcBorders>
              <w:top w:val="single" w:sz="4" w:space="0" w:color="000000"/>
              <w:left w:val="single" w:sz="4" w:space="0" w:color="000000"/>
              <w:bottom w:val="single" w:sz="4" w:space="0" w:color="000000"/>
              <w:right w:val="single" w:sz="4" w:space="0" w:color="000000"/>
            </w:tcBorders>
          </w:tcPr>
          <w:p w:rsidR="00A01B00" w:rsidRPr="004748FF" w:rsidRDefault="00A01B00" w:rsidP="00A01B00">
            <w:pPr>
              <w:pStyle w:val="Bezodstpw1"/>
              <w:spacing w:before="120" w:after="120"/>
              <w:jc w:val="both"/>
              <w:rPr>
                <w:rFonts w:ascii="Arial" w:hAnsi="Arial" w:cs="Arial"/>
                <w:sz w:val="24"/>
                <w:szCs w:val="24"/>
              </w:rPr>
            </w:pPr>
          </w:p>
        </w:tc>
        <w:tc>
          <w:tcPr>
            <w:tcW w:w="4663" w:type="dxa"/>
            <w:tcBorders>
              <w:top w:val="single" w:sz="4" w:space="0" w:color="000000"/>
              <w:left w:val="single" w:sz="4" w:space="0" w:color="000000"/>
              <w:bottom w:val="single" w:sz="4" w:space="0" w:color="000000"/>
              <w:right w:val="single" w:sz="4" w:space="0" w:color="000000"/>
            </w:tcBorders>
          </w:tcPr>
          <w:p w:rsidR="00A01B00" w:rsidRPr="004748FF" w:rsidRDefault="00A01B00" w:rsidP="00A01B00">
            <w:pPr>
              <w:pStyle w:val="Bezodstpw1"/>
              <w:spacing w:before="120" w:after="120"/>
              <w:jc w:val="both"/>
              <w:rPr>
                <w:rFonts w:ascii="Arial" w:hAnsi="Arial" w:cs="Arial"/>
                <w:sz w:val="24"/>
                <w:szCs w:val="24"/>
              </w:rPr>
            </w:pPr>
          </w:p>
        </w:tc>
      </w:tr>
    </w:tbl>
    <w:p w:rsidR="00A01B00" w:rsidRPr="0035634E" w:rsidRDefault="00A01B00" w:rsidP="00A01B00">
      <w:pPr>
        <w:pStyle w:val="Bezodstpw1"/>
        <w:spacing w:before="120" w:after="120"/>
        <w:ind w:left="284"/>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DC18F5" w:rsidRPr="0022497C" w:rsidRDefault="00DC18F5" w:rsidP="00DC18F5">
      <w:pPr>
        <w:pStyle w:val="Akapitzlist"/>
        <w:spacing w:line="276" w:lineRule="auto"/>
        <w:ind w:left="426"/>
        <w:contextualSpacing/>
        <w:jc w:val="both"/>
        <w:rPr>
          <w:rFonts w:ascii="Arial" w:hAnsi="Arial" w:cs="Arial"/>
          <w:sz w:val="22"/>
          <w:szCs w:val="22"/>
        </w:rPr>
      </w:pPr>
    </w:p>
    <w:p w:rsidR="00DC18F5" w:rsidRPr="006B1AA0" w:rsidRDefault="00DC18F5" w:rsidP="00E62E2D">
      <w:pPr>
        <w:pStyle w:val="Akapitzlist"/>
        <w:numPr>
          <w:ilvl w:val="0"/>
          <w:numId w:val="19"/>
        </w:numPr>
        <w:spacing w:line="276" w:lineRule="auto"/>
        <w:ind w:left="426" w:hanging="578"/>
        <w:contextualSpacing/>
        <w:jc w:val="both"/>
        <w:rPr>
          <w:rFonts w:ascii="Arial" w:hAnsi="Arial" w:cs="Arial"/>
          <w:color w:val="000000" w:themeColor="text1"/>
          <w:sz w:val="22"/>
          <w:szCs w:val="22"/>
        </w:rPr>
      </w:pPr>
      <w:r w:rsidRPr="0022497C">
        <w:rPr>
          <w:rFonts w:ascii="Arial" w:hAnsi="Arial" w:cs="Arial"/>
          <w:b/>
          <w:color w:val="000000" w:themeColor="text1"/>
          <w:sz w:val="22"/>
          <w:szCs w:val="22"/>
        </w:rPr>
        <w:t>Oświadczamy</w:t>
      </w:r>
      <w:r w:rsidRPr="0022497C">
        <w:rPr>
          <w:rFonts w:ascii="Arial" w:hAnsi="Arial" w:cs="Arial"/>
          <w:color w:val="000000" w:themeColor="text1"/>
          <w:sz w:val="22"/>
          <w:szCs w:val="22"/>
        </w:rPr>
        <w:t xml:space="preserve">, że zapoznaliśmy się z </w:t>
      </w:r>
      <w:r w:rsidR="00940424">
        <w:rPr>
          <w:rFonts w:ascii="Arial" w:hAnsi="Arial" w:cs="Arial"/>
          <w:color w:val="000000" w:themeColor="text1"/>
          <w:sz w:val="22"/>
          <w:szCs w:val="22"/>
        </w:rPr>
        <w:t>zapytaniem ofertowym</w:t>
      </w:r>
      <w:r w:rsidRPr="0022497C">
        <w:rPr>
          <w:rFonts w:ascii="Arial" w:hAnsi="Arial" w:cs="Arial"/>
          <w:color w:val="000000" w:themeColor="text1"/>
          <w:sz w:val="22"/>
          <w:szCs w:val="22"/>
        </w:rPr>
        <w:t xml:space="preserve"> (w tym ze wzorem umowy) i nie wnosimy</w:t>
      </w:r>
      <w:r w:rsidRPr="006B1AA0">
        <w:rPr>
          <w:rFonts w:ascii="Arial" w:hAnsi="Arial" w:cs="Arial"/>
          <w:color w:val="000000" w:themeColor="text1"/>
          <w:sz w:val="22"/>
          <w:szCs w:val="22"/>
        </w:rPr>
        <w:t xml:space="preserve"> do niej zastrzeżeń oraz przyjmujemy warunki w niej zawarte.</w:t>
      </w:r>
    </w:p>
    <w:p w:rsidR="00DC18F5" w:rsidRPr="006B1AA0" w:rsidRDefault="00DC18F5" w:rsidP="00DC18F5">
      <w:pPr>
        <w:pStyle w:val="Akapitzlist"/>
        <w:spacing w:line="276" w:lineRule="auto"/>
        <w:rPr>
          <w:rFonts w:ascii="Arial" w:hAnsi="Arial" w:cs="Arial"/>
          <w:color w:val="000000" w:themeColor="text1"/>
          <w:sz w:val="22"/>
          <w:szCs w:val="22"/>
        </w:rPr>
      </w:pPr>
    </w:p>
    <w:p w:rsidR="00DC18F5" w:rsidRPr="006B1AA0" w:rsidRDefault="00DC18F5" w:rsidP="00E62E2D">
      <w:pPr>
        <w:pStyle w:val="Akapitzlist"/>
        <w:numPr>
          <w:ilvl w:val="0"/>
          <w:numId w:val="19"/>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Oświadczam, że wypełniłem obowiązki informacyjne przewidziane w art. 13 lub 14 RODO</w:t>
      </w:r>
      <w:r w:rsidRPr="006B1AA0">
        <w:rPr>
          <w:rFonts w:ascii="Arial" w:hAnsi="Arial" w:cs="Arial"/>
          <w:color w:val="000000" w:themeColor="text1"/>
          <w:sz w:val="22"/>
          <w:szCs w:val="22"/>
          <w:vertAlign w:val="superscript"/>
          <w:lang w:eastAsia="ar-SA"/>
        </w:rPr>
        <w:t xml:space="preserve">* </w:t>
      </w:r>
      <w:r w:rsidRPr="006B1AA0">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DC18F5" w:rsidRPr="006B1AA0" w:rsidRDefault="00DC18F5" w:rsidP="00DC18F5">
      <w:pPr>
        <w:pStyle w:val="Akapitzlist"/>
        <w:spacing w:line="276" w:lineRule="auto"/>
        <w:rPr>
          <w:rFonts w:ascii="Arial" w:hAnsi="Arial" w:cs="Arial"/>
          <w:color w:val="000000" w:themeColor="text1"/>
          <w:sz w:val="22"/>
          <w:szCs w:val="22"/>
          <w:lang w:eastAsia="ar-SA"/>
        </w:rPr>
      </w:pPr>
    </w:p>
    <w:p w:rsidR="00DC18F5" w:rsidRPr="006B1AA0" w:rsidRDefault="00DC18F5" w:rsidP="00E62E2D">
      <w:pPr>
        <w:pStyle w:val="Akapitzlist"/>
        <w:numPr>
          <w:ilvl w:val="0"/>
          <w:numId w:val="19"/>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 xml:space="preserve">W przypadku wyboru naszej oferty, zobowiązujemy się do zawarcia umowy </w:t>
      </w:r>
      <w:r w:rsidRPr="006B1AA0">
        <w:rPr>
          <w:rFonts w:ascii="Arial" w:hAnsi="Arial" w:cs="Arial"/>
          <w:color w:val="000000" w:themeColor="text1"/>
          <w:sz w:val="22"/>
          <w:szCs w:val="22"/>
          <w:lang w:eastAsia="ar-SA"/>
        </w:rPr>
        <w:br/>
        <w:t>o treści zgodnej ze wzorem umowy stanowiącym załącznik do ZO, w miejscu,</w:t>
      </w:r>
      <w:r w:rsidRPr="006B1AA0">
        <w:rPr>
          <w:rFonts w:ascii="Arial" w:hAnsi="Arial" w:cs="Arial"/>
          <w:color w:val="000000" w:themeColor="text1"/>
          <w:sz w:val="22"/>
          <w:szCs w:val="22"/>
          <w:lang w:eastAsia="ar-SA"/>
        </w:rPr>
        <w:br/>
        <w:t>terminie i na zasadach wskazanych przez Zamawiającego.</w:t>
      </w:r>
    </w:p>
    <w:p w:rsidR="00DC18F5" w:rsidRPr="006B1AA0" w:rsidRDefault="00DC18F5" w:rsidP="00DC18F5">
      <w:pPr>
        <w:spacing w:after="0"/>
        <w:rPr>
          <w:rFonts w:ascii="Arial" w:eastAsia="Times New Roman" w:hAnsi="Arial" w:cs="Arial"/>
          <w:b/>
          <w:color w:val="000000" w:themeColor="text1"/>
          <w:lang w:eastAsia="pl-PL"/>
        </w:rPr>
      </w:pPr>
    </w:p>
    <w:p w:rsidR="00DC18F5" w:rsidRPr="006B1AA0" w:rsidRDefault="00DC18F5" w:rsidP="00E62E2D">
      <w:pPr>
        <w:pStyle w:val="Akapitzlist"/>
        <w:numPr>
          <w:ilvl w:val="0"/>
          <w:numId w:val="19"/>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DC18F5" w:rsidRPr="006B1AA0" w:rsidRDefault="00DC18F5" w:rsidP="00DC18F5">
      <w:pPr>
        <w:pStyle w:val="Akapitzlist"/>
        <w:spacing w:line="276" w:lineRule="auto"/>
        <w:rPr>
          <w:rFonts w:ascii="Arial" w:hAnsi="Arial" w:cs="Arial"/>
          <w:color w:val="000000" w:themeColor="text1"/>
          <w:sz w:val="22"/>
          <w:szCs w:val="22"/>
          <w:lang w:eastAsia="ar-SA"/>
        </w:rPr>
      </w:pPr>
    </w:p>
    <w:p w:rsidR="00DC18F5" w:rsidRPr="006B1AA0" w:rsidRDefault="00DC18F5" w:rsidP="00DC18F5">
      <w:pPr>
        <w:tabs>
          <w:tab w:val="left" w:pos="426"/>
        </w:tabs>
        <w:spacing w:after="0"/>
        <w:ind w:left="426"/>
        <w:rPr>
          <w:rFonts w:ascii="Arial" w:hAnsi="Arial" w:cs="Arial"/>
          <w:color w:val="000000" w:themeColor="text1"/>
          <w:u w:val="single"/>
          <w:lang w:eastAsia="ar-SA"/>
        </w:rPr>
      </w:pPr>
    </w:p>
    <w:p w:rsidR="00DC18F5" w:rsidRPr="006B1AA0" w:rsidRDefault="00DC18F5" w:rsidP="00DC18F5">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w:t>
      </w:r>
      <w:r w:rsidRPr="006B1AA0">
        <w:rPr>
          <w:rFonts w:ascii="Arial" w:hAnsi="Arial" w:cs="Arial"/>
          <w:color w:val="000000" w:themeColor="text1"/>
          <w:sz w:val="18"/>
          <w:lang w:eastAsia="ar-SA"/>
        </w:rPr>
        <w:t xml:space="preserve">Rozporządzenie Parlamentu Europejskiego i Rady (UE) 2016/679 z dnia 27 kwietnia 2016 r. </w:t>
      </w:r>
      <w:r w:rsidRPr="006B1AA0">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Pr>
          <w:rFonts w:ascii="Arial" w:hAnsi="Arial" w:cs="Arial"/>
          <w:color w:val="000000" w:themeColor="text1"/>
          <w:sz w:val="18"/>
          <w:lang w:eastAsia="ar-SA"/>
        </w:rPr>
        <w:br/>
      </w:r>
      <w:r w:rsidRPr="006B1AA0">
        <w:rPr>
          <w:rFonts w:ascii="Arial" w:hAnsi="Arial" w:cs="Arial"/>
          <w:color w:val="000000" w:themeColor="text1"/>
          <w:sz w:val="18"/>
          <w:lang w:eastAsia="ar-SA"/>
        </w:rPr>
        <w:t>o ochronie danych) (Dz. Urz. UE L. 119 z 04.05.2016r., str. 1)</w:t>
      </w:r>
    </w:p>
    <w:p w:rsidR="00DC18F5" w:rsidRDefault="00DC18F5" w:rsidP="00DC18F5">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 xml:space="preserve">** </w:t>
      </w:r>
      <w:r w:rsidRPr="006B1AA0">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117E98" w:rsidRDefault="00117E98" w:rsidP="00A01B00">
      <w:pPr>
        <w:spacing w:after="0" w:line="240" w:lineRule="auto"/>
        <w:rPr>
          <w:rFonts w:ascii="Arial" w:eastAsia="Times New Roman" w:hAnsi="Arial" w:cs="Arial"/>
          <w:b/>
          <w:i/>
          <w:sz w:val="20"/>
          <w:szCs w:val="20"/>
          <w:lang w:eastAsia="pl-PL"/>
        </w:rPr>
        <w:sectPr w:rsidR="00117E98" w:rsidSect="00117E98">
          <w:footerReference w:type="default" r:id="rId21"/>
          <w:pgSz w:w="11906" w:h="16838"/>
          <w:pgMar w:top="851" w:right="851" w:bottom="1985" w:left="1985" w:header="709" w:footer="709" w:gutter="0"/>
          <w:cols w:space="708"/>
          <w:docGrid w:linePitch="360"/>
        </w:sectPr>
      </w:pPr>
    </w:p>
    <w:p w:rsidR="00A01B00" w:rsidRPr="005D1A1C" w:rsidRDefault="00117E98" w:rsidP="00A01B00">
      <w:pPr>
        <w:spacing w:after="0" w:line="240" w:lineRule="auto"/>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sidR="00A01B00">
        <w:rPr>
          <w:rFonts w:ascii="Arial" w:eastAsia="Times New Roman" w:hAnsi="Arial" w:cs="Arial"/>
          <w:b/>
          <w:i/>
          <w:sz w:val="20"/>
          <w:szCs w:val="20"/>
          <w:lang w:eastAsia="pl-PL"/>
        </w:rPr>
        <w:t xml:space="preserve">Zał. nr </w:t>
      </w:r>
      <w:r>
        <w:rPr>
          <w:rFonts w:ascii="Arial" w:eastAsia="Times New Roman" w:hAnsi="Arial" w:cs="Arial"/>
          <w:b/>
          <w:i/>
          <w:sz w:val="20"/>
          <w:szCs w:val="20"/>
          <w:lang w:eastAsia="pl-PL"/>
        </w:rPr>
        <w:t>3</w:t>
      </w:r>
      <w:r w:rsidR="00A01B00" w:rsidRPr="005D1A1C">
        <w:rPr>
          <w:rFonts w:ascii="Arial" w:eastAsia="Times New Roman" w:hAnsi="Arial" w:cs="Arial"/>
          <w:b/>
          <w:i/>
          <w:sz w:val="20"/>
          <w:szCs w:val="20"/>
          <w:lang w:eastAsia="pl-PL"/>
        </w:rPr>
        <w:t xml:space="preserve"> </w:t>
      </w:r>
      <w:r w:rsidR="00A01B00">
        <w:rPr>
          <w:rFonts w:ascii="Arial" w:eastAsia="Times New Roman" w:hAnsi="Arial" w:cs="Arial"/>
          <w:b/>
          <w:i/>
          <w:sz w:val="20"/>
          <w:szCs w:val="20"/>
          <w:lang w:eastAsia="pl-PL"/>
        </w:rPr>
        <w:t xml:space="preserve">do </w:t>
      </w:r>
      <w:r>
        <w:rPr>
          <w:rFonts w:ascii="Arial" w:eastAsia="Times New Roman" w:hAnsi="Arial" w:cs="Arial"/>
          <w:b/>
          <w:i/>
          <w:sz w:val="20"/>
          <w:szCs w:val="20"/>
          <w:lang w:eastAsia="pl-PL"/>
        </w:rPr>
        <w:t>zapytania ofertowego</w:t>
      </w:r>
    </w:p>
    <w:p w:rsidR="00A01B00" w:rsidRPr="00C43C1F" w:rsidRDefault="00A01B00" w:rsidP="00A01B00">
      <w:pPr>
        <w:spacing w:after="0" w:line="240" w:lineRule="auto"/>
        <w:rPr>
          <w:rFonts w:ascii="Arial" w:hAnsi="Arial" w:cs="Arial"/>
          <w:sz w:val="20"/>
          <w:szCs w:val="20"/>
        </w:rPr>
      </w:pPr>
      <w:r w:rsidRPr="00C43C1F">
        <w:rPr>
          <w:rFonts w:ascii="Arial" w:hAnsi="Arial" w:cs="Arial"/>
          <w:sz w:val="20"/>
          <w:szCs w:val="20"/>
        </w:rPr>
        <w:t>…………………………………..</w:t>
      </w:r>
    </w:p>
    <w:p w:rsidR="00A01B00" w:rsidRPr="00C43C1F" w:rsidRDefault="00A01B00" w:rsidP="00A01B00">
      <w:pPr>
        <w:spacing w:after="0" w:line="240" w:lineRule="auto"/>
        <w:rPr>
          <w:rFonts w:ascii="Arial" w:hAnsi="Arial" w:cs="Arial"/>
          <w:sz w:val="20"/>
          <w:szCs w:val="20"/>
        </w:rPr>
      </w:pPr>
      <w:r w:rsidRPr="00C43C1F">
        <w:rPr>
          <w:rFonts w:ascii="Arial" w:hAnsi="Arial" w:cs="Arial"/>
          <w:sz w:val="20"/>
          <w:szCs w:val="20"/>
        </w:rPr>
        <w:t>(pełna nazwa Wykonawcy)</w:t>
      </w:r>
    </w:p>
    <w:p w:rsidR="00A01B00" w:rsidRPr="00C43C1F" w:rsidRDefault="00A01B00" w:rsidP="00A01B00">
      <w:pPr>
        <w:spacing w:after="0"/>
        <w:jc w:val="center"/>
        <w:rPr>
          <w:rFonts w:ascii="Arial" w:eastAsia="Calibri" w:hAnsi="Arial" w:cs="Arial"/>
          <w:i/>
          <w:sz w:val="20"/>
          <w:szCs w:val="20"/>
        </w:rPr>
      </w:pPr>
      <w:r w:rsidRPr="00C43C1F">
        <w:rPr>
          <w:rFonts w:ascii="Arial" w:eastAsia="Calibri" w:hAnsi="Arial" w:cs="Arial"/>
          <w:i/>
          <w:sz w:val="20"/>
          <w:szCs w:val="20"/>
        </w:rPr>
        <w:t xml:space="preserve">WZÓR </w:t>
      </w:r>
    </w:p>
    <w:p w:rsidR="00A01B00" w:rsidRDefault="00A01B00" w:rsidP="00A01B00">
      <w:pPr>
        <w:spacing w:after="0"/>
        <w:jc w:val="center"/>
        <w:rPr>
          <w:rFonts w:ascii="Arial" w:eastAsia="Calibri" w:hAnsi="Arial" w:cs="Arial"/>
          <w:b/>
          <w:sz w:val="20"/>
          <w:szCs w:val="20"/>
        </w:rPr>
      </w:pPr>
      <w:r w:rsidRPr="00C43C1F">
        <w:rPr>
          <w:rFonts w:ascii="Arial" w:eastAsia="Calibri" w:hAnsi="Arial" w:cs="Arial"/>
          <w:b/>
          <w:sz w:val="20"/>
          <w:szCs w:val="20"/>
        </w:rPr>
        <w:t>WYKAZ OSÓB</w:t>
      </w:r>
    </w:p>
    <w:p w:rsidR="00A01B00" w:rsidRPr="00C43C1F" w:rsidRDefault="00A01B00" w:rsidP="00A01B00">
      <w:pPr>
        <w:spacing w:after="0" w:line="240" w:lineRule="auto"/>
        <w:contextualSpacing/>
        <w:jc w:val="center"/>
        <w:rPr>
          <w:rFonts w:ascii="Arial" w:eastAsia="Calibri" w:hAnsi="Arial" w:cs="Arial"/>
          <w:b/>
          <w:sz w:val="20"/>
          <w:szCs w:val="20"/>
        </w:rPr>
      </w:pPr>
      <w:r w:rsidRPr="00C43C1F">
        <w:rPr>
          <w:rFonts w:ascii="Arial" w:eastAsia="Calibri" w:hAnsi="Arial" w:cs="Arial"/>
          <w:b/>
          <w:sz w:val="20"/>
          <w:szCs w:val="20"/>
        </w:rPr>
        <w:t xml:space="preserve">skierowanych przez Wykonawcę do realizacji zamówienia publicznego, w szczególności odpowiedzialnych za świadczenie usług, wraz </w:t>
      </w:r>
      <w:r w:rsidR="00117E98">
        <w:rPr>
          <w:rFonts w:ascii="Arial" w:eastAsia="Calibri" w:hAnsi="Arial" w:cs="Arial"/>
          <w:b/>
          <w:sz w:val="20"/>
          <w:szCs w:val="20"/>
        </w:rPr>
        <w:br/>
      </w:r>
      <w:r w:rsidRPr="00C43C1F">
        <w:rPr>
          <w:rFonts w:ascii="Arial" w:eastAsia="Calibri" w:hAnsi="Arial" w:cs="Arial"/>
          <w:b/>
          <w:sz w:val="20"/>
          <w:szCs w:val="20"/>
        </w:rPr>
        <w:t>z informacjami na temat ich kwalifikacji zawodowych, uprawnień niezbędnych do wykonania zamówienia publicznego,  a także  zakresu wykonywanych przez nich czynności oraz informacją  o podstawie do dysponowania tymi osobami</w:t>
      </w:r>
    </w:p>
    <w:p w:rsidR="00A01B00" w:rsidRPr="00C43C1F" w:rsidRDefault="00A01B00" w:rsidP="00A01B00">
      <w:pPr>
        <w:spacing w:after="0" w:line="240" w:lineRule="auto"/>
        <w:contextualSpacing/>
        <w:jc w:val="center"/>
        <w:rPr>
          <w:rFonts w:ascii="Arial" w:eastAsia="Calibri" w:hAnsi="Arial" w:cs="Arial"/>
          <w:i/>
          <w:sz w:val="20"/>
          <w:szCs w:val="20"/>
        </w:rPr>
      </w:pPr>
      <w:r w:rsidRPr="00C43C1F">
        <w:rPr>
          <w:rFonts w:ascii="Arial" w:eastAsia="Calibri" w:hAnsi="Arial" w:cs="Arial"/>
          <w:i/>
          <w:sz w:val="20"/>
          <w:szCs w:val="20"/>
        </w:rPr>
        <w:t>NR SPRAWY ZP/</w:t>
      </w:r>
      <w:r>
        <w:rPr>
          <w:rFonts w:ascii="Arial" w:eastAsia="Calibri" w:hAnsi="Arial" w:cs="Arial"/>
          <w:i/>
          <w:sz w:val="20"/>
          <w:szCs w:val="20"/>
        </w:rPr>
        <w:t>ZO</w:t>
      </w:r>
      <w:r w:rsidRPr="00C43C1F">
        <w:rPr>
          <w:rFonts w:ascii="Arial" w:eastAsia="Calibri" w:hAnsi="Arial" w:cs="Arial"/>
          <w:i/>
          <w:sz w:val="20"/>
          <w:szCs w:val="20"/>
        </w:rPr>
        <w:t>/</w:t>
      </w:r>
      <w:r>
        <w:rPr>
          <w:rFonts w:ascii="Arial" w:eastAsia="Calibri" w:hAnsi="Arial" w:cs="Arial"/>
          <w:i/>
          <w:sz w:val="20"/>
          <w:szCs w:val="20"/>
        </w:rPr>
        <w:t>13</w:t>
      </w:r>
      <w:r w:rsidRPr="00C43C1F">
        <w:rPr>
          <w:rFonts w:ascii="Arial" w:eastAsia="Calibri" w:hAnsi="Arial" w:cs="Arial"/>
          <w:i/>
          <w:sz w:val="20"/>
          <w:szCs w:val="20"/>
        </w:rPr>
        <w:t>/20</w:t>
      </w:r>
      <w:r>
        <w:rPr>
          <w:rFonts w:ascii="Arial" w:eastAsia="Calibri" w:hAnsi="Arial" w:cs="Arial"/>
          <w:i/>
          <w:sz w:val="20"/>
          <w:szCs w:val="20"/>
        </w:rPr>
        <w:t>21</w:t>
      </w:r>
    </w:p>
    <w:p w:rsidR="00A01B00" w:rsidRPr="00C43C1F" w:rsidRDefault="00A01B00" w:rsidP="00A01B00">
      <w:pPr>
        <w:spacing w:after="0"/>
        <w:rPr>
          <w:rFonts w:ascii="Arial" w:eastAsia="Calibri" w:hAnsi="Arial" w:cs="Arial"/>
          <w:i/>
          <w:sz w:val="20"/>
          <w:szCs w:val="20"/>
        </w:rPr>
      </w:pPr>
      <w:r w:rsidRPr="00C43C1F">
        <w:rPr>
          <w:rFonts w:ascii="Arial" w:eastAsia="Calibri" w:hAnsi="Arial" w:cs="Arial"/>
          <w:b/>
          <w:sz w:val="20"/>
          <w:szCs w:val="20"/>
        </w:rPr>
        <w:t xml:space="preserve">tj.: </w:t>
      </w:r>
      <w:r w:rsidRPr="00C43C1F">
        <w:rPr>
          <w:rFonts w:ascii="Arial" w:eastAsia="Calibri" w:hAnsi="Arial" w:cs="Arial"/>
          <w:b/>
          <w:sz w:val="20"/>
          <w:szCs w:val="20"/>
          <w:u w:val="single"/>
        </w:rPr>
        <w:t xml:space="preserve">co najmniej </w:t>
      </w:r>
      <w:r>
        <w:rPr>
          <w:rFonts w:ascii="Arial" w:eastAsia="Calibri" w:hAnsi="Arial" w:cs="Arial"/>
          <w:b/>
          <w:sz w:val="20"/>
          <w:szCs w:val="20"/>
          <w:u w:val="single"/>
        </w:rPr>
        <w:t>5</w:t>
      </w:r>
      <w:r w:rsidRPr="00C43C1F">
        <w:rPr>
          <w:rFonts w:ascii="Arial" w:eastAsia="Calibri" w:hAnsi="Arial" w:cs="Arial"/>
          <w:b/>
          <w:sz w:val="20"/>
          <w:szCs w:val="20"/>
          <w:u w:val="single"/>
        </w:rPr>
        <w:t xml:space="preserve"> kierowców auto</w:t>
      </w:r>
      <w:r>
        <w:rPr>
          <w:rFonts w:ascii="Arial" w:eastAsia="Calibri" w:hAnsi="Arial" w:cs="Arial"/>
          <w:b/>
          <w:sz w:val="20"/>
          <w:szCs w:val="20"/>
          <w:u w:val="single"/>
        </w:rPr>
        <w:t>karu</w:t>
      </w:r>
      <w:r w:rsidRPr="00C43C1F">
        <w:rPr>
          <w:rFonts w:ascii="Arial" w:eastAsia="Calibri" w:hAnsi="Arial" w:cs="Arial"/>
          <w:b/>
          <w:sz w:val="20"/>
          <w:szCs w:val="20"/>
          <w:u w:val="single"/>
        </w:rPr>
        <w:t xml:space="preserve"> </w:t>
      </w:r>
      <w:r w:rsidRPr="00C43C1F">
        <w:rPr>
          <w:rFonts w:ascii="Arial" w:eastAsia="Calibri" w:hAnsi="Arial" w:cs="Arial"/>
          <w:b/>
          <w:sz w:val="20"/>
          <w:szCs w:val="20"/>
        </w:rPr>
        <w:t xml:space="preserve">(w tym 1 kierowca rezerwowy) posiadających odpowiednie kwalifikacje zawodowe, tj.: uprawnienia do kierowania pojazdami kategorii „D” </w:t>
      </w:r>
      <w:r w:rsidRPr="00C43C1F">
        <w:rPr>
          <w:rFonts w:ascii="Arial" w:eastAsia="Calibri" w:hAnsi="Arial" w:cs="Arial"/>
          <w:sz w:val="20"/>
          <w:szCs w:val="20"/>
        </w:rPr>
        <w:t xml:space="preserve">– zgodnie z przepisami Działu 4, Rozdziału 1, art. 87 – 94 ustawy z dnia 20 czerwca 1997 r. Prawo o ruchu drogowym </w:t>
      </w:r>
      <w:r w:rsidRPr="00C43C1F">
        <w:rPr>
          <w:rFonts w:ascii="Arial" w:eastAsia="Calibri" w:hAnsi="Arial" w:cs="Arial"/>
          <w:i/>
          <w:sz w:val="20"/>
          <w:szCs w:val="20"/>
        </w:rPr>
        <w:t>(Dz. U. z 20</w:t>
      </w:r>
      <w:r>
        <w:rPr>
          <w:rFonts w:ascii="Arial" w:eastAsia="Calibri" w:hAnsi="Arial" w:cs="Arial"/>
          <w:i/>
          <w:sz w:val="20"/>
          <w:szCs w:val="20"/>
        </w:rPr>
        <w:t>20</w:t>
      </w:r>
      <w:r w:rsidRPr="00C43C1F">
        <w:rPr>
          <w:rFonts w:ascii="Arial" w:eastAsia="Calibri" w:hAnsi="Arial" w:cs="Arial"/>
          <w:i/>
          <w:sz w:val="20"/>
          <w:szCs w:val="20"/>
        </w:rPr>
        <w:t xml:space="preserve"> r., poz. 11</w:t>
      </w:r>
      <w:r>
        <w:rPr>
          <w:rFonts w:ascii="Arial" w:eastAsia="Calibri" w:hAnsi="Arial" w:cs="Arial"/>
          <w:i/>
          <w:sz w:val="20"/>
          <w:szCs w:val="20"/>
        </w:rPr>
        <w:t>0</w:t>
      </w:r>
      <w:r w:rsidRPr="00C43C1F">
        <w:rPr>
          <w:rFonts w:ascii="Arial" w:eastAsia="Calibri" w:hAnsi="Arial" w:cs="Arial"/>
          <w:i/>
          <w:sz w:val="20"/>
          <w:szCs w:val="20"/>
        </w:rPr>
        <w:t xml:space="preserve"> – tekst jednolity z późniejszymi zmianami)</w:t>
      </w:r>
      <w:r w:rsidRPr="00C43C1F">
        <w:rPr>
          <w:rFonts w:ascii="Arial" w:eastAsia="Calibri" w:hAnsi="Arial" w:cs="Arial"/>
          <w:sz w:val="20"/>
          <w:szCs w:val="20"/>
        </w:rPr>
        <w:t xml:space="preserve"> oraz ustawą z dnia 5 stycznia 2011 r. o kierujących pojazdami</w:t>
      </w:r>
      <w:r w:rsidRPr="00C43C1F">
        <w:rPr>
          <w:rFonts w:ascii="Arial" w:eastAsia="Calibri" w:hAnsi="Arial" w:cs="Arial"/>
          <w:b/>
          <w:sz w:val="20"/>
          <w:szCs w:val="20"/>
        </w:rPr>
        <w:t xml:space="preserve"> </w:t>
      </w:r>
      <w:r w:rsidRPr="00C43C1F">
        <w:rPr>
          <w:rFonts w:ascii="Arial" w:eastAsia="Calibri" w:hAnsi="Arial" w:cs="Arial"/>
          <w:i/>
          <w:sz w:val="20"/>
          <w:szCs w:val="20"/>
        </w:rPr>
        <w:t>(Dz. U. z 20</w:t>
      </w:r>
      <w:r>
        <w:rPr>
          <w:rFonts w:ascii="Arial" w:eastAsia="Calibri" w:hAnsi="Arial" w:cs="Arial"/>
          <w:i/>
          <w:sz w:val="20"/>
          <w:szCs w:val="20"/>
        </w:rPr>
        <w:t>20</w:t>
      </w:r>
      <w:r w:rsidRPr="00C43C1F">
        <w:rPr>
          <w:rFonts w:ascii="Arial" w:eastAsia="Calibri" w:hAnsi="Arial" w:cs="Arial"/>
          <w:i/>
          <w:sz w:val="20"/>
          <w:szCs w:val="20"/>
        </w:rPr>
        <w:t xml:space="preserve"> r., poz. </w:t>
      </w:r>
      <w:r>
        <w:rPr>
          <w:rFonts w:ascii="Arial" w:eastAsia="Calibri" w:hAnsi="Arial" w:cs="Arial"/>
          <w:i/>
          <w:sz w:val="20"/>
          <w:szCs w:val="20"/>
        </w:rPr>
        <w:t>1268</w:t>
      </w:r>
      <w:r w:rsidRPr="00C43C1F">
        <w:rPr>
          <w:rFonts w:ascii="Arial" w:eastAsia="Calibri" w:hAnsi="Arial" w:cs="Arial"/>
          <w:i/>
          <w:sz w:val="20"/>
          <w:szCs w:val="20"/>
        </w:rPr>
        <w:t xml:space="preserve"> – tekst jednolity z późniejszymi zmianami) </w:t>
      </w:r>
      <w:r w:rsidRPr="00C43C1F">
        <w:rPr>
          <w:rFonts w:ascii="Arial" w:eastAsia="Calibri" w:hAnsi="Arial" w:cs="Arial"/>
          <w:b/>
          <w:sz w:val="20"/>
          <w:szCs w:val="20"/>
          <w:u w:val="single"/>
        </w:rPr>
        <w:t xml:space="preserve">oraz co najmniej </w:t>
      </w:r>
      <w:r>
        <w:rPr>
          <w:rFonts w:ascii="Arial" w:eastAsia="Calibri" w:hAnsi="Arial" w:cs="Arial"/>
          <w:b/>
          <w:sz w:val="20"/>
          <w:szCs w:val="20"/>
          <w:u w:val="single"/>
        </w:rPr>
        <w:t>4</w:t>
      </w:r>
      <w:r w:rsidRPr="00C43C1F">
        <w:rPr>
          <w:rFonts w:ascii="Arial" w:eastAsia="Calibri" w:hAnsi="Arial" w:cs="Arial"/>
          <w:b/>
          <w:sz w:val="20"/>
          <w:szCs w:val="20"/>
          <w:u w:val="single"/>
        </w:rPr>
        <w:t xml:space="preserve"> kierowców </w:t>
      </w:r>
      <w:proofErr w:type="spellStart"/>
      <w:r w:rsidRPr="00C43C1F">
        <w:rPr>
          <w:rFonts w:ascii="Arial" w:eastAsia="Calibri" w:hAnsi="Arial" w:cs="Arial"/>
          <w:b/>
          <w:sz w:val="20"/>
          <w:szCs w:val="20"/>
          <w:u w:val="single"/>
        </w:rPr>
        <w:t>bus</w:t>
      </w:r>
      <w:proofErr w:type="spellEnd"/>
      <w:r w:rsidRPr="00C43C1F">
        <w:rPr>
          <w:rFonts w:ascii="Arial" w:eastAsia="Calibri" w:hAnsi="Arial" w:cs="Arial"/>
          <w:b/>
          <w:sz w:val="20"/>
          <w:szCs w:val="20"/>
          <w:u w:val="single"/>
        </w:rPr>
        <w:t xml:space="preserve"> </w:t>
      </w:r>
      <w:r>
        <w:rPr>
          <w:rFonts w:ascii="Arial" w:eastAsia="Calibri" w:hAnsi="Arial" w:cs="Arial"/>
          <w:b/>
          <w:sz w:val="20"/>
          <w:szCs w:val="20"/>
          <w:u w:val="single"/>
        </w:rPr>
        <w:t xml:space="preserve"> </w:t>
      </w:r>
      <w:r w:rsidRPr="00C43C1F">
        <w:rPr>
          <w:rFonts w:ascii="Arial" w:eastAsia="Calibri" w:hAnsi="Arial" w:cs="Arial"/>
          <w:b/>
          <w:sz w:val="20"/>
          <w:szCs w:val="20"/>
        </w:rPr>
        <w:t xml:space="preserve">(w tym 1 kierowca rezerwowy) posiadających odpowiednie kwalifikacje zawodowe, tj.: uprawnienia do kierowania pojazdami kategorii „D” </w:t>
      </w:r>
      <w:r w:rsidRPr="00C43C1F">
        <w:rPr>
          <w:rFonts w:ascii="Arial" w:eastAsia="Calibri" w:hAnsi="Arial" w:cs="Arial"/>
          <w:sz w:val="20"/>
          <w:szCs w:val="20"/>
        </w:rPr>
        <w:t xml:space="preserve">– zgodnie z przepisami Działu 4, Rozdziału 1, art. 87 – 94 ustawy z dnia 20 czerwca 1997 r. Prawo o ruchu drogowym </w:t>
      </w:r>
      <w:r w:rsidRPr="00C43C1F">
        <w:rPr>
          <w:rFonts w:ascii="Arial" w:eastAsia="Calibri" w:hAnsi="Arial" w:cs="Arial"/>
          <w:i/>
          <w:sz w:val="20"/>
          <w:szCs w:val="20"/>
        </w:rPr>
        <w:t>(Dz. U. z 20</w:t>
      </w:r>
      <w:r>
        <w:rPr>
          <w:rFonts w:ascii="Arial" w:eastAsia="Calibri" w:hAnsi="Arial" w:cs="Arial"/>
          <w:i/>
          <w:sz w:val="20"/>
          <w:szCs w:val="20"/>
        </w:rPr>
        <w:t>20</w:t>
      </w:r>
      <w:r w:rsidRPr="00C43C1F">
        <w:rPr>
          <w:rFonts w:ascii="Arial" w:eastAsia="Calibri" w:hAnsi="Arial" w:cs="Arial"/>
          <w:i/>
          <w:sz w:val="20"/>
          <w:szCs w:val="20"/>
        </w:rPr>
        <w:t xml:space="preserve"> r., poz. 11</w:t>
      </w:r>
      <w:r>
        <w:rPr>
          <w:rFonts w:ascii="Arial" w:eastAsia="Calibri" w:hAnsi="Arial" w:cs="Arial"/>
          <w:i/>
          <w:sz w:val="20"/>
          <w:szCs w:val="20"/>
        </w:rPr>
        <w:t>0</w:t>
      </w:r>
      <w:r w:rsidRPr="00C43C1F">
        <w:rPr>
          <w:rFonts w:ascii="Arial" w:eastAsia="Calibri" w:hAnsi="Arial" w:cs="Arial"/>
          <w:i/>
          <w:sz w:val="20"/>
          <w:szCs w:val="20"/>
        </w:rPr>
        <w:t xml:space="preserve"> – tekst jednolity z późniejszymi zmianami) </w:t>
      </w:r>
      <w:r w:rsidRPr="00C43C1F">
        <w:rPr>
          <w:rFonts w:ascii="Arial" w:eastAsia="Calibri" w:hAnsi="Arial" w:cs="Arial"/>
          <w:sz w:val="20"/>
          <w:szCs w:val="20"/>
        </w:rPr>
        <w:t xml:space="preserve">oraz ustawą z dnia 5 stycznia 2011 r. o kierujących pojazdami </w:t>
      </w:r>
      <w:r w:rsidRPr="00C43C1F">
        <w:rPr>
          <w:rFonts w:ascii="Arial" w:eastAsia="Calibri" w:hAnsi="Arial" w:cs="Arial"/>
          <w:i/>
          <w:sz w:val="20"/>
          <w:szCs w:val="20"/>
        </w:rPr>
        <w:t>(Dz. U. z 20</w:t>
      </w:r>
      <w:r>
        <w:rPr>
          <w:rFonts w:ascii="Arial" w:eastAsia="Calibri" w:hAnsi="Arial" w:cs="Arial"/>
          <w:i/>
          <w:sz w:val="20"/>
          <w:szCs w:val="20"/>
        </w:rPr>
        <w:t>20</w:t>
      </w:r>
      <w:r w:rsidRPr="00C43C1F">
        <w:rPr>
          <w:rFonts w:ascii="Arial" w:eastAsia="Calibri" w:hAnsi="Arial" w:cs="Arial"/>
          <w:i/>
          <w:sz w:val="20"/>
          <w:szCs w:val="20"/>
        </w:rPr>
        <w:t xml:space="preserve"> r., poz.</w:t>
      </w:r>
      <w:r>
        <w:rPr>
          <w:rFonts w:ascii="Arial" w:eastAsia="Calibri" w:hAnsi="Arial" w:cs="Arial"/>
          <w:i/>
          <w:sz w:val="20"/>
          <w:szCs w:val="20"/>
        </w:rPr>
        <w:t>1268</w:t>
      </w:r>
      <w:r w:rsidRPr="00C43C1F">
        <w:rPr>
          <w:rFonts w:ascii="Arial" w:eastAsia="Calibri" w:hAnsi="Arial" w:cs="Arial"/>
          <w:i/>
          <w:sz w:val="20"/>
          <w:szCs w:val="20"/>
        </w:rPr>
        <w:t xml:space="preserve"> – tekst jednolity z późniejszymi zmianami)</w:t>
      </w:r>
    </w:p>
    <w:tbl>
      <w:tblPr>
        <w:tblStyle w:val="Tabela-Siatka"/>
        <w:tblW w:w="14142" w:type="dxa"/>
        <w:tblLook w:val="04A0" w:firstRow="1" w:lastRow="0" w:firstColumn="1" w:lastColumn="0" w:noHBand="0" w:noVBand="1"/>
      </w:tblPr>
      <w:tblGrid>
        <w:gridCol w:w="546"/>
        <w:gridCol w:w="3247"/>
        <w:gridCol w:w="3403"/>
        <w:gridCol w:w="3402"/>
        <w:gridCol w:w="3544"/>
      </w:tblGrid>
      <w:tr w:rsidR="00A01B00" w:rsidRPr="00C43C1F" w:rsidTr="00A01B00">
        <w:trPr>
          <w:trHeight w:val="670"/>
        </w:trPr>
        <w:tc>
          <w:tcPr>
            <w:tcW w:w="546" w:type="dxa"/>
            <w:vMerge w:val="restart"/>
            <w:vAlign w:val="center"/>
          </w:tcPr>
          <w:p w:rsidR="00A01B00" w:rsidRPr="00C43C1F" w:rsidRDefault="00A01B00" w:rsidP="00A01B00">
            <w:pPr>
              <w:jc w:val="center"/>
              <w:rPr>
                <w:rFonts w:ascii="Arial" w:eastAsia="Calibri" w:hAnsi="Arial" w:cs="Arial"/>
                <w:b/>
                <w:sz w:val="20"/>
                <w:szCs w:val="20"/>
              </w:rPr>
            </w:pPr>
            <w:r w:rsidRPr="00C43C1F">
              <w:rPr>
                <w:rFonts w:ascii="Arial" w:eastAsia="Calibri" w:hAnsi="Arial" w:cs="Arial"/>
                <w:b/>
                <w:sz w:val="20"/>
                <w:szCs w:val="20"/>
              </w:rPr>
              <w:t>Lp.</w:t>
            </w:r>
          </w:p>
        </w:tc>
        <w:tc>
          <w:tcPr>
            <w:tcW w:w="3247" w:type="dxa"/>
            <w:vMerge w:val="restart"/>
            <w:vAlign w:val="center"/>
          </w:tcPr>
          <w:p w:rsidR="00A01B00" w:rsidRPr="00C43C1F" w:rsidRDefault="00A01B00" w:rsidP="00A01B00">
            <w:pPr>
              <w:jc w:val="center"/>
              <w:rPr>
                <w:rFonts w:ascii="Arial" w:eastAsia="Calibri" w:hAnsi="Arial" w:cs="Arial"/>
                <w:b/>
                <w:sz w:val="20"/>
                <w:szCs w:val="20"/>
              </w:rPr>
            </w:pPr>
            <w:r w:rsidRPr="00C43C1F">
              <w:rPr>
                <w:rFonts w:ascii="Arial" w:eastAsia="Calibri" w:hAnsi="Arial" w:cs="Arial"/>
                <w:b/>
                <w:sz w:val="20"/>
                <w:szCs w:val="20"/>
              </w:rPr>
              <w:t>IMIĘ I NAZWISKO</w:t>
            </w:r>
          </w:p>
        </w:tc>
        <w:tc>
          <w:tcPr>
            <w:tcW w:w="3403" w:type="dxa"/>
            <w:vMerge w:val="restart"/>
            <w:vAlign w:val="center"/>
          </w:tcPr>
          <w:p w:rsidR="00A01B00" w:rsidRPr="00C43C1F" w:rsidRDefault="00A01B00" w:rsidP="00A01B00">
            <w:pPr>
              <w:jc w:val="center"/>
              <w:rPr>
                <w:rFonts w:ascii="Arial" w:eastAsia="Calibri" w:hAnsi="Arial" w:cs="Arial"/>
                <w:b/>
                <w:sz w:val="20"/>
                <w:szCs w:val="20"/>
              </w:rPr>
            </w:pPr>
            <w:r w:rsidRPr="00C43C1F">
              <w:rPr>
                <w:rFonts w:ascii="Arial" w:eastAsia="Calibri" w:hAnsi="Arial" w:cs="Arial"/>
                <w:b/>
                <w:sz w:val="20"/>
                <w:szCs w:val="20"/>
              </w:rPr>
              <w:t>UPRAWNIENIA</w:t>
            </w:r>
          </w:p>
          <w:p w:rsidR="00A01B00" w:rsidRPr="00C43C1F" w:rsidRDefault="00A01B00" w:rsidP="00A01B00">
            <w:pPr>
              <w:jc w:val="center"/>
              <w:rPr>
                <w:rFonts w:ascii="Arial" w:eastAsia="Calibri" w:hAnsi="Arial" w:cs="Arial"/>
                <w:b/>
                <w:sz w:val="20"/>
                <w:szCs w:val="20"/>
              </w:rPr>
            </w:pPr>
            <w:r w:rsidRPr="00C43C1F">
              <w:rPr>
                <w:rFonts w:ascii="Arial" w:eastAsia="Calibri" w:hAnsi="Arial" w:cs="Arial"/>
                <w:b/>
                <w:sz w:val="20"/>
                <w:szCs w:val="20"/>
              </w:rPr>
              <w:t>(kategoria, data wydania)</w:t>
            </w:r>
          </w:p>
        </w:tc>
        <w:tc>
          <w:tcPr>
            <w:tcW w:w="3402" w:type="dxa"/>
            <w:vMerge w:val="restart"/>
            <w:vAlign w:val="center"/>
          </w:tcPr>
          <w:p w:rsidR="00A01B00" w:rsidRPr="00C43C1F" w:rsidRDefault="00A01B00" w:rsidP="00A01B00">
            <w:pPr>
              <w:jc w:val="center"/>
              <w:rPr>
                <w:rFonts w:ascii="Arial" w:eastAsia="Calibri" w:hAnsi="Arial" w:cs="Arial"/>
                <w:b/>
                <w:sz w:val="20"/>
                <w:szCs w:val="20"/>
              </w:rPr>
            </w:pPr>
          </w:p>
          <w:p w:rsidR="00A01B00" w:rsidRPr="00C43C1F" w:rsidRDefault="00A01B00" w:rsidP="00A01B00">
            <w:pPr>
              <w:jc w:val="center"/>
              <w:rPr>
                <w:rFonts w:ascii="Arial" w:eastAsia="Calibri" w:hAnsi="Arial" w:cs="Arial"/>
                <w:b/>
                <w:sz w:val="20"/>
                <w:szCs w:val="20"/>
              </w:rPr>
            </w:pPr>
            <w:r w:rsidRPr="00C43C1F">
              <w:rPr>
                <w:rFonts w:ascii="Arial" w:eastAsia="Calibri" w:hAnsi="Arial" w:cs="Arial"/>
                <w:b/>
                <w:sz w:val="20"/>
                <w:szCs w:val="20"/>
              </w:rPr>
              <w:t>ZAKRES CZYNNOŚCI</w:t>
            </w:r>
          </w:p>
          <w:p w:rsidR="00A01B00" w:rsidRPr="00C43C1F" w:rsidRDefault="00A01B00" w:rsidP="00A01B00">
            <w:pPr>
              <w:jc w:val="center"/>
              <w:rPr>
                <w:rFonts w:ascii="Arial" w:eastAsia="Calibri" w:hAnsi="Arial" w:cs="Arial"/>
                <w:b/>
                <w:sz w:val="20"/>
                <w:szCs w:val="20"/>
              </w:rPr>
            </w:pPr>
            <w:r w:rsidRPr="00C43C1F">
              <w:rPr>
                <w:rFonts w:ascii="Arial" w:eastAsia="Calibri" w:hAnsi="Arial" w:cs="Arial"/>
                <w:b/>
                <w:sz w:val="20"/>
                <w:szCs w:val="20"/>
              </w:rPr>
              <w:t>do wykonania w ramach realizacji zamówienia</w:t>
            </w:r>
          </w:p>
        </w:tc>
        <w:tc>
          <w:tcPr>
            <w:tcW w:w="3544" w:type="dxa"/>
            <w:vMerge w:val="restart"/>
            <w:vAlign w:val="center"/>
          </w:tcPr>
          <w:p w:rsidR="00A01B00" w:rsidRPr="00C43C1F" w:rsidRDefault="00A01B00" w:rsidP="00A01B00">
            <w:pPr>
              <w:jc w:val="center"/>
              <w:rPr>
                <w:rFonts w:ascii="Arial" w:eastAsia="Calibri" w:hAnsi="Arial" w:cs="Arial"/>
                <w:b/>
                <w:sz w:val="20"/>
                <w:szCs w:val="20"/>
              </w:rPr>
            </w:pPr>
            <w:r w:rsidRPr="00C43C1F">
              <w:rPr>
                <w:rFonts w:ascii="Arial" w:eastAsia="Calibri" w:hAnsi="Arial" w:cs="Arial"/>
                <w:b/>
                <w:sz w:val="20"/>
                <w:szCs w:val="20"/>
              </w:rPr>
              <w:t>PODSTAWA DYSPONOWANIA OSOBĄ</w:t>
            </w:r>
          </w:p>
        </w:tc>
      </w:tr>
      <w:tr w:rsidR="00A01B00" w:rsidRPr="00C43C1F" w:rsidTr="00A01B00">
        <w:trPr>
          <w:trHeight w:val="322"/>
        </w:trPr>
        <w:tc>
          <w:tcPr>
            <w:tcW w:w="546" w:type="dxa"/>
            <w:vMerge/>
          </w:tcPr>
          <w:p w:rsidR="00A01B00" w:rsidRPr="00C43C1F" w:rsidRDefault="00A01B00" w:rsidP="00A01B00">
            <w:pPr>
              <w:jc w:val="center"/>
              <w:rPr>
                <w:rFonts w:ascii="Arial" w:eastAsia="Calibri" w:hAnsi="Arial" w:cs="Arial"/>
                <w:sz w:val="20"/>
                <w:szCs w:val="20"/>
              </w:rPr>
            </w:pPr>
          </w:p>
        </w:tc>
        <w:tc>
          <w:tcPr>
            <w:tcW w:w="3247" w:type="dxa"/>
            <w:vMerge/>
          </w:tcPr>
          <w:p w:rsidR="00A01B00" w:rsidRPr="00C43C1F" w:rsidRDefault="00A01B00" w:rsidP="00A01B00">
            <w:pPr>
              <w:jc w:val="center"/>
              <w:rPr>
                <w:rFonts w:ascii="Arial" w:eastAsia="Calibri" w:hAnsi="Arial" w:cs="Arial"/>
                <w:b/>
                <w:sz w:val="20"/>
                <w:szCs w:val="20"/>
              </w:rPr>
            </w:pPr>
          </w:p>
        </w:tc>
        <w:tc>
          <w:tcPr>
            <w:tcW w:w="3403" w:type="dxa"/>
            <w:vMerge/>
          </w:tcPr>
          <w:p w:rsidR="00A01B00" w:rsidRPr="00C43C1F" w:rsidRDefault="00A01B00" w:rsidP="00A01B00">
            <w:pPr>
              <w:jc w:val="center"/>
              <w:rPr>
                <w:rFonts w:ascii="Arial" w:eastAsia="Calibri" w:hAnsi="Arial" w:cs="Arial"/>
                <w:b/>
                <w:sz w:val="20"/>
                <w:szCs w:val="20"/>
              </w:rPr>
            </w:pPr>
          </w:p>
        </w:tc>
        <w:tc>
          <w:tcPr>
            <w:tcW w:w="3402" w:type="dxa"/>
            <w:vMerge/>
          </w:tcPr>
          <w:p w:rsidR="00A01B00" w:rsidRPr="00C43C1F" w:rsidRDefault="00A01B00" w:rsidP="00A01B00">
            <w:pPr>
              <w:jc w:val="center"/>
              <w:rPr>
                <w:rFonts w:ascii="Arial" w:eastAsia="Calibri" w:hAnsi="Arial" w:cs="Arial"/>
                <w:b/>
                <w:sz w:val="20"/>
                <w:szCs w:val="20"/>
              </w:rPr>
            </w:pPr>
          </w:p>
        </w:tc>
        <w:tc>
          <w:tcPr>
            <w:tcW w:w="3544" w:type="dxa"/>
            <w:vMerge/>
          </w:tcPr>
          <w:p w:rsidR="00A01B00" w:rsidRPr="00C43C1F" w:rsidRDefault="00A01B00" w:rsidP="00A01B00">
            <w:pPr>
              <w:jc w:val="center"/>
              <w:rPr>
                <w:rFonts w:ascii="Arial" w:eastAsia="Calibri" w:hAnsi="Arial" w:cs="Arial"/>
                <w:b/>
                <w:sz w:val="20"/>
                <w:szCs w:val="20"/>
              </w:rPr>
            </w:pPr>
          </w:p>
        </w:tc>
      </w:tr>
      <w:tr w:rsidR="00A01B00" w:rsidRPr="00C43C1F" w:rsidTr="00A01B00">
        <w:tc>
          <w:tcPr>
            <w:tcW w:w="546" w:type="dxa"/>
          </w:tcPr>
          <w:p w:rsidR="00A01B00" w:rsidRPr="00C43C1F" w:rsidRDefault="00A01B00" w:rsidP="00A01B00">
            <w:pPr>
              <w:jc w:val="center"/>
              <w:rPr>
                <w:rFonts w:ascii="Arial" w:eastAsia="Calibri" w:hAnsi="Arial" w:cs="Arial"/>
                <w:sz w:val="20"/>
                <w:szCs w:val="20"/>
              </w:rPr>
            </w:pPr>
            <w:r w:rsidRPr="00C43C1F">
              <w:rPr>
                <w:rFonts w:ascii="Arial" w:eastAsia="Calibri" w:hAnsi="Arial" w:cs="Arial"/>
                <w:sz w:val="20"/>
                <w:szCs w:val="20"/>
              </w:rPr>
              <w:t>1</w:t>
            </w:r>
          </w:p>
        </w:tc>
        <w:tc>
          <w:tcPr>
            <w:tcW w:w="3247" w:type="dxa"/>
          </w:tcPr>
          <w:p w:rsidR="00A01B00" w:rsidRPr="00C43C1F" w:rsidRDefault="00A01B00" w:rsidP="00A01B00">
            <w:pPr>
              <w:jc w:val="center"/>
              <w:rPr>
                <w:rFonts w:ascii="Arial" w:eastAsia="Calibri" w:hAnsi="Arial" w:cs="Arial"/>
                <w:sz w:val="20"/>
                <w:szCs w:val="20"/>
              </w:rPr>
            </w:pPr>
            <w:r w:rsidRPr="00C43C1F">
              <w:rPr>
                <w:rFonts w:ascii="Arial" w:eastAsia="Calibri" w:hAnsi="Arial" w:cs="Arial"/>
                <w:sz w:val="20"/>
                <w:szCs w:val="20"/>
              </w:rPr>
              <w:t>2</w:t>
            </w:r>
          </w:p>
        </w:tc>
        <w:tc>
          <w:tcPr>
            <w:tcW w:w="3403" w:type="dxa"/>
          </w:tcPr>
          <w:p w:rsidR="00A01B00" w:rsidRPr="00C43C1F" w:rsidRDefault="00A01B00" w:rsidP="00A01B00">
            <w:pPr>
              <w:jc w:val="center"/>
              <w:rPr>
                <w:rFonts w:ascii="Arial" w:eastAsia="Calibri" w:hAnsi="Arial" w:cs="Arial"/>
                <w:sz w:val="20"/>
                <w:szCs w:val="20"/>
              </w:rPr>
            </w:pPr>
            <w:r w:rsidRPr="00C43C1F">
              <w:rPr>
                <w:rFonts w:ascii="Arial" w:eastAsia="Calibri" w:hAnsi="Arial" w:cs="Arial"/>
                <w:sz w:val="20"/>
                <w:szCs w:val="20"/>
              </w:rPr>
              <w:t>3</w:t>
            </w:r>
          </w:p>
        </w:tc>
        <w:tc>
          <w:tcPr>
            <w:tcW w:w="3402" w:type="dxa"/>
          </w:tcPr>
          <w:p w:rsidR="00A01B00" w:rsidRPr="00C43C1F" w:rsidRDefault="00A01B00" w:rsidP="00A01B00">
            <w:pPr>
              <w:jc w:val="center"/>
              <w:rPr>
                <w:rFonts w:ascii="Arial" w:eastAsia="Calibri" w:hAnsi="Arial" w:cs="Arial"/>
                <w:sz w:val="20"/>
                <w:szCs w:val="20"/>
              </w:rPr>
            </w:pPr>
            <w:r w:rsidRPr="00C43C1F">
              <w:rPr>
                <w:rFonts w:ascii="Arial" w:eastAsia="Calibri" w:hAnsi="Arial" w:cs="Arial"/>
                <w:sz w:val="20"/>
                <w:szCs w:val="20"/>
              </w:rPr>
              <w:t>4</w:t>
            </w:r>
          </w:p>
        </w:tc>
        <w:tc>
          <w:tcPr>
            <w:tcW w:w="3544" w:type="dxa"/>
          </w:tcPr>
          <w:p w:rsidR="00A01B00" w:rsidRPr="00C43C1F" w:rsidRDefault="00A01B00" w:rsidP="00A01B00">
            <w:pPr>
              <w:jc w:val="center"/>
              <w:rPr>
                <w:rFonts w:ascii="Arial" w:eastAsia="Calibri" w:hAnsi="Arial" w:cs="Arial"/>
                <w:sz w:val="20"/>
                <w:szCs w:val="20"/>
              </w:rPr>
            </w:pPr>
            <w:r w:rsidRPr="00C43C1F">
              <w:rPr>
                <w:rFonts w:ascii="Arial" w:eastAsia="Calibri" w:hAnsi="Arial" w:cs="Arial"/>
                <w:sz w:val="20"/>
                <w:szCs w:val="20"/>
              </w:rPr>
              <w:t>6</w:t>
            </w:r>
          </w:p>
        </w:tc>
      </w:tr>
      <w:tr w:rsidR="00A01B00" w:rsidRPr="00C43C1F" w:rsidTr="00A01B00">
        <w:trPr>
          <w:trHeight w:val="614"/>
        </w:trPr>
        <w:tc>
          <w:tcPr>
            <w:tcW w:w="546" w:type="dxa"/>
            <w:vAlign w:val="center"/>
          </w:tcPr>
          <w:p w:rsidR="00A01B00" w:rsidRPr="00C43C1F" w:rsidRDefault="00A01B00" w:rsidP="00A01B00">
            <w:pPr>
              <w:jc w:val="center"/>
              <w:rPr>
                <w:rFonts w:ascii="Arial" w:eastAsia="Calibri" w:hAnsi="Arial" w:cs="Arial"/>
                <w:sz w:val="20"/>
                <w:szCs w:val="20"/>
              </w:rPr>
            </w:pPr>
            <w:r w:rsidRPr="00C43C1F">
              <w:rPr>
                <w:rFonts w:ascii="Arial" w:eastAsia="Calibri" w:hAnsi="Arial" w:cs="Arial"/>
                <w:sz w:val="20"/>
                <w:szCs w:val="20"/>
              </w:rPr>
              <w:t>1.</w:t>
            </w:r>
          </w:p>
        </w:tc>
        <w:tc>
          <w:tcPr>
            <w:tcW w:w="3247" w:type="dxa"/>
          </w:tcPr>
          <w:p w:rsidR="00A01B00" w:rsidRPr="00C43C1F" w:rsidRDefault="00A01B00" w:rsidP="00A01B00">
            <w:pPr>
              <w:jc w:val="center"/>
              <w:rPr>
                <w:rFonts w:ascii="Arial" w:eastAsia="Calibri" w:hAnsi="Arial" w:cs="Arial"/>
                <w:b/>
                <w:sz w:val="20"/>
                <w:szCs w:val="20"/>
              </w:rPr>
            </w:pPr>
          </w:p>
        </w:tc>
        <w:tc>
          <w:tcPr>
            <w:tcW w:w="3403" w:type="dxa"/>
          </w:tcPr>
          <w:p w:rsidR="00A01B00" w:rsidRPr="00C43C1F" w:rsidRDefault="00A01B00" w:rsidP="00A01B00">
            <w:pPr>
              <w:jc w:val="center"/>
              <w:rPr>
                <w:rFonts w:ascii="Arial" w:eastAsia="Calibri" w:hAnsi="Arial" w:cs="Arial"/>
                <w:b/>
                <w:sz w:val="20"/>
                <w:szCs w:val="20"/>
              </w:rPr>
            </w:pPr>
          </w:p>
        </w:tc>
        <w:tc>
          <w:tcPr>
            <w:tcW w:w="3402" w:type="dxa"/>
          </w:tcPr>
          <w:p w:rsidR="00A01B00" w:rsidRPr="00C43C1F" w:rsidRDefault="00A01B00" w:rsidP="00A01B00">
            <w:pPr>
              <w:jc w:val="center"/>
              <w:rPr>
                <w:rFonts w:ascii="Arial" w:eastAsia="Calibri" w:hAnsi="Arial" w:cs="Arial"/>
                <w:b/>
                <w:sz w:val="20"/>
                <w:szCs w:val="20"/>
              </w:rPr>
            </w:pPr>
          </w:p>
        </w:tc>
        <w:tc>
          <w:tcPr>
            <w:tcW w:w="3544" w:type="dxa"/>
          </w:tcPr>
          <w:p w:rsidR="00A01B00" w:rsidRPr="00C43C1F" w:rsidRDefault="00A01B00" w:rsidP="00A01B00">
            <w:pPr>
              <w:jc w:val="center"/>
              <w:rPr>
                <w:rFonts w:ascii="Arial" w:eastAsia="Calibri" w:hAnsi="Arial" w:cs="Arial"/>
                <w:b/>
                <w:sz w:val="20"/>
                <w:szCs w:val="20"/>
              </w:rPr>
            </w:pPr>
          </w:p>
        </w:tc>
      </w:tr>
      <w:tr w:rsidR="00A01B00" w:rsidRPr="00C43C1F" w:rsidTr="00A01B00">
        <w:trPr>
          <w:trHeight w:val="711"/>
        </w:trPr>
        <w:tc>
          <w:tcPr>
            <w:tcW w:w="546" w:type="dxa"/>
            <w:vAlign w:val="center"/>
          </w:tcPr>
          <w:p w:rsidR="00A01B00" w:rsidRPr="00C43C1F" w:rsidRDefault="00A01B00" w:rsidP="00A01B00">
            <w:pPr>
              <w:jc w:val="center"/>
              <w:rPr>
                <w:rFonts w:ascii="Arial" w:eastAsia="Calibri" w:hAnsi="Arial" w:cs="Arial"/>
                <w:sz w:val="20"/>
                <w:szCs w:val="20"/>
              </w:rPr>
            </w:pPr>
            <w:r w:rsidRPr="00C43C1F">
              <w:rPr>
                <w:rFonts w:ascii="Arial" w:eastAsia="Calibri" w:hAnsi="Arial" w:cs="Arial"/>
                <w:sz w:val="20"/>
                <w:szCs w:val="20"/>
              </w:rPr>
              <w:t>…</w:t>
            </w:r>
          </w:p>
        </w:tc>
        <w:tc>
          <w:tcPr>
            <w:tcW w:w="3247" w:type="dxa"/>
          </w:tcPr>
          <w:p w:rsidR="00A01B00" w:rsidRPr="00C43C1F" w:rsidRDefault="00A01B00" w:rsidP="00A01B00">
            <w:pPr>
              <w:jc w:val="center"/>
              <w:rPr>
                <w:rFonts w:ascii="Arial" w:eastAsia="Calibri" w:hAnsi="Arial" w:cs="Arial"/>
                <w:b/>
                <w:sz w:val="20"/>
                <w:szCs w:val="20"/>
              </w:rPr>
            </w:pPr>
          </w:p>
        </w:tc>
        <w:tc>
          <w:tcPr>
            <w:tcW w:w="3403" w:type="dxa"/>
          </w:tcPr>
          <w:p w:rsidR="00A01B00" w:rsidRPr="00C43C1F" w:rsidRDefault="00A01B00" w:rsidP="00A01B00">
            <w:pPr>
              <w:jc w:val="center"/>
              <w:rPr>
                <w:rFonts w:ascii="Arial" w:eastAsia="Calibri" w:hAnsi="Arial" w:cs="Arial"/>
                <w:b/>
                <w:sz w:val="20"/>
                <w:szCs w:val="20"/>
              </w:rPr>
            </w:pPr>
          </w:p>
        </w:tc>
        <w:tc>
          <w:tcPr>
            <w:tcW w:w="3402" w:type="dxa"/>
          </w:tcPr>
          <w:p w:rsidR="00A01B00" w:rsidRPr="00C43C1F" w:rsidRDefault="00A01B00" w:rsidP="00A01B00">
            <w:pPr>
              <w:jc w:val="center"/>
              <w:rPr>
                <w:rFonts w:ascii="Arial" w:eastAsia="Calibri" w:hAnsi="Arial" w:cs="Arial"/>
                <w:b/>
                <w:sz w:val="20"/>
                <w:szCs w:val="20"/>
              </w:rPr>
            </w:pPr>
          </w:p>
        </w:tc>
        <w:tc>
          <w:tcPr>
            <w:tcW w:w="3544" w:type="dxa"/>
          </w:tcPr>
          <w:p w:rsidR="00A01B00" w:rsidRPr="00C43C1F" w:rsidRDefault="00A01B00" w:rsidP="00A01B00">
            <w:pPr>
              <w:jc w:val="center"/>
              <w:rPr>
                <w:rFonts w:ascii="Arial" w:eastAsia="Calibri" w:hAnsi="Arial" w:cs="Arial"/>
                <w:b/>
                <w:sz w:val="20"/>
                <w:szCs w:val="20"/>
              </w:rPr>
            </w:pPr>
          </w:p>
        </w:tc>
      </w:tr>
    </w:tbl>
    <w:p w:rsidR="00A01B00" w:rsidRPr="00C43C1F" w:rsidRDefault="00A01B00" w:rsidP="00A01B00">
      <w:pPr>
        <w:pStyle w:val="Akapitzlist"/>
        <w:jc w:val="both"/>
        <w:rPr>
          <w:rFonts w:ascii="Arial" w:hAnsi="Arial" w:cs="Arial"/>
          <w:sz w:val="18"/>
          <w:szCs w:val="18"/>
        </w:rPr>
      </w:pPr>
      <w:r w:rsidRPr="00C43C1F">
        <w:rPr>
          <w:rFonts w:ascii="Arial" w:hAnsi="Arial" w:cs="Arial"/>
          <w:sz w:val="18"/>
          <w:szCs w:val="18"/>
        </w:rPr>
        <w:t xml:space="preserve">UWAGA: </w:t>
      </w:r>
      <w:r w:rsidRPr="00C43C1F">
        <w:rPr>
          <w:rFonts w:ascii="Arial" w:hAnsi="Arial" w:cs="Arial"/>
          <w:b/>
          <w:sz w:val="18"/>
          <w:szCs w:val="18"/>
        </w:rPr>
        <w:t>Zamawiający wymaga  zatrudnienia</w:t>
      </w:r>
      <w:r w:rsidRPr="00C43C1F">
        <w:rPr>
          <w:rFonts w:ascii="Arial" w:hAnsi="Arial" w:cs="Arial"/>
          <w:sz w:val="18"/>
          <w:szCs w:val="18"/>
        </w:rPr>
        <w:t xml:space="preserve"> przez Wykonawcę lub Podwykonawcę </w:t>
      </w:r>
      <w:r w:rsidRPr="00C43C1F">
        <w:rPr>
          <w:rFonts w:ascii="Arial" w:hAnsi="Arial" w:cs="Arial"/>
          <w:b/>
          <w:sz w:val="18"/>
          <w:szCs w:val="18"/>
        </w:rPr>
        <w:t>na podstawie umowy o pracę</w:t>
      </w:r>
      <w:r w:rsidRPr="00C43C1F">
        <w:rPr>
          <w:rFonts w:ascii="Arial" w:hAnsi="Arial" w:cs="Arial"/>
          <w:sz w:val="18"/>
          <w:szCs w:val="18"/>
        </w:rPr>
        <w:t xml:space="preserve"> osób wykonujących </w:t>
      </w:r>
      <w:r w:rsidRPr="00C43C1F">
        <w:rPr>
          <w:rFonts w:ascii="Arial" w:hAnsi="Arial" w:cs="Arial"/>
          <w:b/>
          <w:sz w:val="18"/>
          <w:szCs w:val="18"/>
        </w:rPr>
        <w:t>wskazane przez Zamawiającego czynności</w:t>
      </w:r>
      <w:r w:rsidRPr="00C43C1F">
        <w:rPr>
          <w:rFonts w:ascii="Arial" w:hAnsi="Arial" w:cs="Arial"/>
          <w:sz w:val="18"/>
          <w:szCs w:val="18"/>
        </w:rPr>
        <w:t xml:space="preserve"> w zakresie realizacji zamówienia, jeżeli wykonanie tych czynności polega na wykonywaniu pracy w sposób określony w art. 22 § 1 ustawy z dnia 26 czerwca 1974r. – Kodeks pracy (Dz. </w:t>
      </w:r>
      <w:r w:rsidR="00117E98">
        <w:rPr>
          <w:rFonts w:ascii="Arial" w:hAnsi="Arial" w:cs="Arial"/>
          <w:sz w:val="18"/>
          <w:szCs w:val="18"/>
        </w:rPr>
        <w:t xml:space="preserve">U.  z 2018 r., poz.108 - </w:t>
      </w:r>
      <w:proofErr w:type="spellStart"/>
      <w:r w:rsidR="00117E98">
        <w:rPr>
          <w:rFonts w:ascii="Arial" w:hAnsi="Arial" w:cs="Arial"/>
          <w:sz w:val="18"/>
          <w:szCs w:val="18"/>
        </w:rPr>
        <w:t>t.j</w:t>
      </w:r>
      <w:proofErr w:type="spellEnd"/>
      <w:r w:rsidR="00117E98">
        <w:rPr>
          <w:rFonts w:ascii="Arial" w:hAnsi="Arial" w:cs="Arial"/>
          <w:sz w:val="18"/>
          <w:szCs w:val="18"/>
        </w:rPr>
        <w:t xml:space="preserve">.) </w:t>
      </w:r>
      <w:r w:rsidRPr="00C43C1F">
        <w:rPr>
          <w:rFonts w:ascii="Arial" w:hAnsi="Arial" w:cs="Arial"/>
          <w:sz w:val="18"/>
          <w:szCs w:val="18"/>
        </w:rPr>
        <w:t>:</w:t>
      </w:r>
    </w:p>
    <w:p w:rsidR="00A01B00" w:rsidRPr="00C43C1F" w:rsidRDefault="00A01B00" w:rsidP="00A01B00">
      <w:pPr>
        <w:pStyle w:val="Akapitzlist"/>
        <w:ind w:left="1440"/>
        <w:jc w:val="both"/>
        <w:rPr>
          <w:rFonts w:ascii="Arial" w:hAnsi="Arial" w:cs="Arial"/>
          <w:b/>
          <w:sz w:val="18"/>
          <w:szCs w:val="18"/>
          <w:u w:val="single"/>
        </w:rPr>
      </w:pPr>
      <w:r w:rsidRPr="00C43C1F">
        <w:rPr>
          <w:rFonts w:ascii="Arial" w:hAnsi="Arial" w:cs="Arial"/>
          <w:sz w:val="18"/>
          <w:szCs w:val="18"/>
        </w:rPr>
        <w:t>Wymaga się zatrudnienia</w:t>
      </w:r>
      <w:r w:rsidRPr="00C43C1F">
        <w:rPr>
          <w:rFonts w:ascii="Arial" w:hAnsi="Arial" w:cs="Arial"/>
          <w:b/>
          <w:sz w:val="18"/>
          <w:szCs w:val="18"/>
        </w:rPr>
        <w:t xml:space="preserve"> na podstawie umowy o pracę -</w:t>
      </w:r>
      <w:r w:rsidRPr="00C43C1F">
        <w:rPr>
          <w:rFonts w:ascii="Arial" w:hAnsi="Arial" w:cs="Arial"/>
          <w:sz w:val="18"/>
          <w:szCs w:val="18"/>
        </w:rPr>
        <w:t xml:space="preserve"> przez Wykonawcę, Podwykonawcę - </w:t>
      </w:r>
      <w:r w:rsidRPr="00C43C1F">
        <w:rPr>
          <w:rFonts w:ascii="Arial" w:hAnsi="Arial" w:cs="Arial"/>
          <w:b/>
          <w:sz w:val="18"/>
          <w:szCs w:val="18"/>
        </w:rPr>
        <w:t>osób wykonujących wszelkie czynności bezpośrednio związane z r</w:t>
      </w:r>
      <w:r w:rsidR="00117E98">
        <w:rPr>
          <w:rFonts w:ascii="Arial" w:hAnsi="Arial" w:cs="Arial"/>
          <w:b/>
          <w:sz w:val="18"/>
          <w:szCs w:val="18"/>
        </w:rPr>
        <w:t>ealizacją przedmiotu zamówienia.</w:t>
      </w:r>
    </w:p>
    <w:p w:rsidR="00A01B00" w:rsidRDefault="00A01B00" w:rsidP="00A01B00">
      <w:pPr>
        <w:spacing w:after="0" w:line="240" w:lineRule="auto"/>
        <w:ind w:left="8494" w:firstLine="709"/>
        <w:jc w:val="both"/>
        <w:rPr>
          <w:rFonts w:ascii="Arial" w:eastAsia="Times New Roman" w:hAnsi="Arial" w:cs="Arial"/>
          <w:sz w:val="18"/>
          <w:szCs w:val="18"/>
          <w:lang w:eastAsia="pl-PL"/>
        </w:rPr>
      </w:pPr>
    </w:p>
    <w:p w:rsidR="00A01B00" w:rsidRPr="00705FD7" w:rsidRDefault="00A01B00" w:rsidP="00A01B00">
      <w:pPr>
        <w:spacing w:after="0" w:line="240" w:lineRule="auto"/>
        <w:ind w:left="8494" w:firstLine="709"/>
        <w:jc w:val="both"/>
        <w:rPr>
          <w:rFonts w:ascii="Arial" w:eastAsia="Calibri" w:hAnsi="Arial" w:cs="Arial"/>
          <w:sz w:val="18"/>
          <w:szCs w:val="18"/>
        </w:rPr>
      </w:pPr>
      <w:r w:rsidRPr="00705FD7">
        <w:rPr>
          <w:rFonts w:ascii="Arial" w:eastAsia="Times New Roman" w:hAnsi="Arial" w:cs="Arial"/>
          <w:sz w:val="18"/>
          <w:szCs w:val="18"/>
          <w:lang w:eastAsia="pl-PL"/>
        </w:rPr>
        <w:t>……………………………………</w:t>
      </w:r>
    </w:p>
    <w:p w:rsidR="00A01B00" w:rsidRPr="00705FD7" w:rsidRDefault="00A01B00" w:rsidP="00A01B00">
      <w:pPr>
        <w:spacing w:after="0" w:line="240" w:lineRule="auto"/>
        <w:ind w:left="8494" w:firstLine="709"/>
        <w:jc w:val="both"/>
        <w:rPr>
          <w:rFonts w:ascii="Arial" w:eastAsia="Calibri" w:hAnsi="Arial" w:cs="Arial"/>
          <w:i/>
          <w:sz w:val="18"/>
          <w:szCs w:val="18"/>
        </w:rPr>
      </w:pPr>
      <w:r w:rsidRPr="00705FD7">
        <w:rPr>
          <w:rFonts w:ascii="Arial" w:eastAsia="Calibri" w:hAnsi="Arial" w:cs="Arial"/>
          <w:i/>
          <w:sz w:val="18"/>
          <w:szCs w:val="18"/>
        </w:rPr>
        <w:t>(podpis i pieczęć upoważnionych</w:t>
      </w:r>
    </w:p>
    <w:p w:rsidR="00A01B00" w:rsidRPr="00705FD7" w:rsidRDefault="00A01B00" w:rsidP="00A01B00">
      <w:pPr>
        <w:spacing w:after="0" w:line="240" w:lineRule="auto"/>
        <w:jc w:val="both"/>
        <w:rPr>
          <w:rFonts w:ascii="Arial" w:eastAsia="Calibri" w:hAnsi="Arial" w:cs="Arial"/>
          <w:i/>
          <w:sz w:val="18"/>
          <w:szCs w:val="18"/>
        </w:rPr>
      </w:pPr>
      <w:r w:rsidRPr="00705FD7">
        <w:rPr>
          <w:rFonts w:ascii="Arial" w:eastAsia="Calibri" w:hAnsi="Arial" w:cs="Arial"/>
          <w:i/>
          <w:sz w:val="18"/>
          <w:szCs w:val="18"/>
        </w:rPr>
        <w:tab/>
      </w:r>
      <w:r w:rsidRPr="00705FD7">
        <w:rPr>
          <w:rFonts w:ascii="Arial" w:eastAsia="Calibri" w:hAnsi="Arial" w:cs="Arial"/>
          <w:i/>
          <w:sz w:val="18"/>
          <w:szCs w:val="18"/>
        </w:rPr>
        <w:tab/>
      </w:r>
      <w:r w:rsidRPr="00705FD7">
        <w:rPr>
          <w:rFonts w:ascii="Arial" w:eastAsia="Calibri" w:hAnsi="Arial" w:cs="Arial"/>
          <w:i/>
          <w:sz w:val="18"/>
          <w:szCs w:val="18"/>
        </w:rPr>
        <w:tab/>
      </w:r>
      <w:r w:rsidRPr="00705FD7">
        <w:rPr>
          <w:rFonts w:ascii="Arial" w:eastAsia="Calibri" w:hAnsi="Arial" w:cs="Arial"/>
          <w:i/>
          <w:sz w:val="18"/>
          <w:szCs w:val="18"/>
        </w:rPr>
        <w:tab/>
      </w:r>
      <w:r w:rsidRPr="00705FD7">
        <w:rPr>
          <w:rFonts w:ascii="Arial" w:eastAsia="Calibri" w:hAnsi="Arial" w:cs="Arial"/>
          <w:i/>
          <w:sz w:val="18"/>
          <w:szCs w:val="18"/>
        </w:rPr>
        <w:tab/>
      </w:r>
      <w:r w:rsidRPr="00705FD7">
        <w:rPr>
          <w:rFonts w:ascii="Arial" w:eastAsia="Calibri" w:hAnsi="Arial" w:cs="Arial"/>
          <w:i/>
          <w:sz w:val="18"/>
          <w:szCs w:val="18"/>
        </w:rPr>
        <w:tab/>
      </w:r>
      <w:r w:rsidRPr="00705FD7">
        <w:rPr>
          <w:rFonts w:ascii="Arial" w:eastAsia="Calibri" w:hAnsi="Arial" w:cs="Arial"/>
          <w:i/>
          <w:sz w:val="18"/>
          <w:szCs w:val="18"/>
        </w:rPr>
        <w:tab/>
        <w:t xml:space="preserve">  </w:t>
      </w:r>
      <w:r w:rsidRPr="00705FD7">
        <w:rPr>
          <w:rFonts w:ascii="Arial" w:eastAsia="Calibri" w:hAnsi="Arial" w:cs="Arial"/>
          <w:i/>
          <w:sz w:val="18"/>
          <w:szCs w:val="18"/>
        </w:rPr>
        <w:tab/>
      </w:r>
      <w:r w:rsidRPr="00705FD7">
        <w:rPr>
          <w:rFonts w:ascii="Arial" w:eastAsia="Calibri" w:hAnsi="Arial" w:cs="Arial"/>
          <w:i/>
          <w:sz w:val="18"/>
          <w:szCs w:val="18"/>
        </w:rPr>
        <w:tab/>
      </w:r>
      <w:r w:rsidRPr="00705FD7">
        <w:rPr>
          <w:rFonts w:ascii="Arial" w:eastAsia="Calibri" w:hAnsi="Arial" w:cs="Arial"/>
          <w:i/>
          <w:sz w:val="18"/>
          <w:szCs w:val="18"/>
        </w:rPr>
        <w:tab/>
      </w:r>
      <w:r w:rsidRPr="00705FD7">
        <w:rPr>
          <w:rFonts w:ascii="Arial" w:eastAsia="Calibri" w:hAnsi="Arial" w:cs="Arial"/>
          <w:i/>
          <w:sz w:val="18"/>
          <w:szCs w:val="18"/>
        </w:rPr>
        <w:tab/>
      </w:r>
      <w:r w:rsidRPr="00705FD7">
        <w:rPr>
          <w:rFonts w:ascii="Arial" w:eastAsia="Calibri" w:hAnsi="Arial" w:cs="Arial"/>
          <w:i/>
          <w:sz w:val="18"/>
          <w:szCs w:val="18"/>
        </w:rPr>
        <w:tab/>
      </w:r>
      <w:r w:rsidRPr="00705FD7">
        <w:rPr>
          <w:rFonts w:ascii="Arial" w:eastAsia="Calibri" w:hAnsi="Arial" w:cs="Arial"/>
          <w:i/>
          <w:sz w:val="18"/>
          <w:szCs w:val="18"/>
        </w:rPr>
        <w:tab/>
        <w:t xml:space="preserve"> przedstawicieli Wykonawcy)</w:t>
      </w:r>
    </w:p>
    <w:p w:rsidR="00117E98" w:rsidRDefault="00117E98" w:rsidP="00DC18F5">
      <w:pPr>
        <w:suppressAutoHyphens/>
        <w:spacing w:after="0" w:line="240" w:lineRule="auto"/>
        <w:jc w:val="both"/>
        <w:rPr>
          <w:rFonts w:ascii="Arial" w:hAnsi="Arial" w:cs="Arial"/>
          <w:color w:val="000000" w:themeColor="text1"/>
          <w:sz w:val="18"/>
          <w:lang w:eastAsia="ar-SA"/>
        </w:rPr>
        <w:sectPr w:rsidR="00117E98" w:rsidSect="00117E98">
          <w:pgSz w:w="16838" w:h="11906" w:orient="landscape"/>
          <w:pgMar w:top="1985" w:right="851" w:bottom="851" w:left="1985" w:header="709" w:footer="709" w:gutter="0"/>
          <w:cols w:space="708"/>
          <w:docGrid w:linePitch="360"/>
        </w:sect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117E98" w:rsidRDefault="00117E98" w:rsidP="00117E98">
      <w:pPr>
        <w:spacing w:after="0" w:line="240" w:lineRule="auto"/>
        <w:jc w:val="both"/>
        <w:rPr>
          <w:rFonts w:ascii="Arial" w:eastAsia="Calibri" w:hAnsi="Arial" w:cs="Arial"/>
          <w:i/>
        </w:rPr>
      </w:pPr>
    </w:p>
    <w:p w:rsidR="00117E98" w:rsidRPr="00E7731A" w:rsidRDefault="00117E98" w:rsidP="00117E98">
      <w:pPr>
        <w:spacing w:after="0"/>
        <w:rPr>
          <w:rFonts w:ascii="Arial" w:hAnsi="Arial" w:cs="Arial"/>
          <w:b/>
          <w:i/>
          <w:sz w:val="20"/>
          <w:szCs w:val="20"/>
        </w:rPr>
      </w:pPr>
      <w:r w:rsidRPr="00E7731A">
        <w:rPr>
          <w:rFonts w:ascii="Arial" w:hAnsi="Arial" w:cs="Arial"/>
          <w:b/>
          <w:i/>
          <w:sz w:val="20"/>
          <w:szCs w:val="20"/>
        </w:rPr>
        <w:t xml:space="preserve">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Zał. nr 4</w:t>
      </w:r>
      <w:r w:rsidRPr="00E7731A">
        <w:rPr>
          <w:rFonts w:ascii="Arial" w:hAnsi="Arial" w:cs="Arial"/>
          <w:b/>
          <w:i/>
          <w:sz w:val="20"/>
          <w:szCs w:val="20"/>
        </w:rPr>
        <w:t xml:space="preserve">  </w:t>
      </w:r>
      <w:r>
        <w:rPr>
          <w:rFonts w:ascii="Arial" w:hAnsi="Arial" w:cs="Arial"/>
          <w:b/>
          <w:i/>
          <w:sz w:val="20"/>
          <w:szCs w:val="20"/>
        </w:rPr>
        <w:t>do zapytania ofertowego</w:t>
      </w:r>
    </w:p>
    <w:p w:rsidR="00117E98" w:rsidRPr="00505C1F" w:rsidRDefault="00117E98" w:rsidP="00117E98">
      <w:pPr>
        <w:spacing w:after="0"/>
        <w:rPr>
          <w:rFonts w:ascii="Arial" w:eastAsia="Times New Roman" w:hAnsi="Arial" w:cs="Arial"/>
          <w:lang w:eastAsia="pl-PL"/>
        </w:rPr>
      </w:pPr>
      <w:r>
        <w:rPr>
          <w:rFonts w:ascii="Arial" w:hAnsi="Arial" w:cs="Arial"/>
        </w:rPr>
        <w:t xml:space="preserve"> </w:t>
      </w:r>
      <w:r w:rsidRPr="00505C1F">
        <w:rPr>
          <w:rFonts w:ascii="Arial" w:eastAsia="Times New Roman" w:hAnsi="Arial" w:cs="Arial"/>
          <w:lang w:eastAsia="pl-PL"/>
        </w:rPr>
        <w:t>........................................................</w:t>
      </w:r>
    </w:p>
    <w:p w:rsidR="00117E98" w:rsidRPr="00505C1F" w:rsidRDefault="00117E98" w:rsidP="00117E98">
      <w:pPr>
        <w:spacing w:after="0"/>
        <w:rPr>
          <w:rFonts w:ascii="Arial" w:eastAsia="Times New Roman" w:hAnsi="Arial" w:cs="Arial"/>
          <w:lang w:eastAsia="pl-PL"/>
        </w:rPr>
      </w:pPr>
      <w:r w:rsidRPr="00505C1F">
        <w:rPr>
          <w:rFonts w:ascii="Arial" w:eastAsia="Times New Roman" w:hAnsi="Arial" w:cs="Arial"/>
          <w:lang w:eastAsia="pl-PL"/>
        </w:rPr>
        <w:t xml:space="preserve">    (nazwa i adres Wykonawcy)</w:t>
      </w:r>
    </w:p>
    <w:p w:rsidR="00117E98" w:rsidRPr="00505C1F" w:rsidRDefault="00117E98" w:rsidP="00117E98">
      <w:pPr>
        <w:spacing w:after="0"/>
        <w:rPr>
          <w:rFonts w:ascii="Arial" w:eastAsia="Times New Roman" w:hAnsi="Arial" w:cs="Arial"/>
          <w:lang w:eastAsia="pl-PL"/>
        </w:rPr>
      </w:pPr>
    </w:p>
    <w:p w:rsidR="00117E98" w:rsidRDefault="00117E98" w:rsidP="00117E98">
      <w:pPr>
        <w:spacing w:after="0"/>
        <w:ind w:left="2832" w:firstLine="708"/>
        <w:rPr>
          <w:rFonts w:ascii="Arial" w:eastAsia="Times New Roman" w:hAnsi="Arial" w:cs="Arial"/>
          <w:lang w:eastAsia="pl-PL"/>
        </w:rPr>
      </w:pPr>
      <w:r>
        <w:rPr>
          <w:rFonts w:ascii="Arial" w:eastAsia="Times New Roman" w:hAnsi="Arial" w:cs="Arial"/>
          <w:lang w:eastAsia="pl-PL"/>
        </w:rPr>
        <w:t xml:space="preserve">        </w:t>
      </w:r>
    </w:p>
    <w:p w:rsidR="00117E98" w:rsidRPr="0093322C" w:rsidRDefault="00117E98" w:rsidP="00117E98">
      <w:pPr>
        <w:spacing w:after="0"/>
        <w:ind w:left="3540" w:firstLine="708"/>
        <w:rPr>
          <w:rFonts w:ascii="Arial" w:eastAsia="Times New Roman" w:hAnsi="Arial" w:cs="Arial"/>
          <w:i/>
          <w:lang w:eastAsia="pl-PL"/>
        </w:rPr>
      </w:pPr>
      <w:r w:rsidRPr="0093322C">
        <w:rPr>
          <w:rFonts w:ascii="Arial" w:eastAsia="Times New Roman" w:hAnsi="Arial" w:cs="Arial"/>
          <w:i/>
          <w:lang w:eastAsia="pl-PL"/>
        </w:rPr>
        <w:t>WZÓR</w:t>
      </w:r>
    </w:p>
    <w:p w:rsidR="00117E98" w:rsidRDefault="00117E98" w:rsidP="00117E98">
      <w:pPr>
        <w:spacing w:after="0"/>
        <w:jc w:val="center"/>
        <w:rPr>
          <w:rFonts w:ascii="Arial" w:eastAsia="Times New Roman" w:hAnsi="Arial" w:cs="Arial"/>
          <w:b/>
          <w:lang w:eastAsia="pl-PL"/>
        </w:rPr>
      </w:pPr>
      <w:r>
        <w:rPr>
          <w:rFonts w:ascii="Arial" w:eastAsia="Times New Roman" w:hAnsi="Arial" w:cs="Arial"/>
          <w:b/>
          <w:lang w:eastAsia="pl-PL"/>
        </w:rPr>
        <w:t xml:space="preserve">WYKAZ NARZĘDZI, WYPOSAŻENIA ZAKŁADU LUB </w:t>
      </w:r>
      <w:r w:rsidRPr="00505C1F">
        <w:rPr>
          <w:rFonts w:ascii="Arial" w:eastAsia="Times New Roman" w:hAnsi="Arial" w:cs="Arial"/>
          <w:b/>
          <w:lang w:eastAsia="pl-PL"/>
        </w:rPr>
        <w:t>URZĄDZEŃ</w:t>
      </w:r>
      <w:r>
        <w:rPr>
          <w:rFonts w:ascii="Arial" w:eastAsia="Times New Roman" w:hAnsi="Arial" w:cs="Arial"/>
          <w:b/>
          <w:lang w:eastAsia="pl-PL"/>
        </w:rPr>
        <w:t xml:space="preserve"> TECHNICZNYCH</w:t>
      </w:r>
    </w:p>
    <w:p w:rsidR="00117E98" w:rsidRDefault="00117E98" w:rsidP="00117E98">
      <w:pPr>
        <w:spacing w:after="0"/>
        <w:jc w:val="center"/>
        <w:rPr>
          <w:rFonts w:ascii="Arial" w:eastAsia="Times New Roman" w:hAnsi="Arial" w:cs="Arial"/>
          <w:b/>
          <w:lang w:eastAsia="pl-PL"/>
        </w:rPr>
      </w:pPr>
      <w:r>
        <w:rPr>
          <w:rFonts w:ascii="Arial" w:eastAsia="Times New Roman" w:hAnsi="Arial" w:cs="Arial"/>
          <w:b/>
          <w:lang w:eastAsia="pl-PL"/>
        </w:rPr>
        <w:t xml:space="preserve">dostępnych Wykonawcy w celu wykonania zamówienia publicznego </w:t>
      </w:r>
      <w:r w:rsidRPr="00505C1F">
        <w:rPr>
          <w:rFonts w:ascii="Arial" w:eastAsia="Times New Roman" w:hAnsi="Arial" w:cs="Arial"/>
          <w:b/>
          <w:lang w:eastAsia="pl-PL"/>
        </w:rPr>
        <w:t>wraz z informacją o podstawie</w:t>
      </w:r>
      <w:r>
        <w:rPr>
          <w:rFonts w:ascii="Arial" w:eastAsia="Times New Roman" w:hAnsi="Arial" w:cs="Arial"/>
          <w:b/>
          <w:lang w:eastAsia="pl-PL"/>
        </w:rPr>
        <w:t xml:space="preserve"> do</w:t>
      </w:r>
      <w:r w:rsidRPr="00505C1F">
        <w:rPr>
          <w:rFonts w:ascii="Arial" w:eastAsia="Times New Roman" w:hAnsi="Arial" w:cs="Arial"/>
          <w:b/>
          <w:lang w:eastAsia="pl-PL"/>
        </w:rPr>
        <w:t xml:space="preserve"> dysponowania tymi zasobami</w:t>
      </w:r>
    </w:p>
    <w:p w:rsidR="00117E98" w:rsidRDefault="00117E98" w:rsidP="00117E98">
      <w:pPr>
        <w:spacing w:after="0"/>
        <w:jc w:val="center"/>
        <w:rPr>
          <w:rFonts w:ascii="Arial" w:eastAsia="Times New Roman" w:hAnsi="Arial" w:cs="Arial"/>
          <w:i/>
          <w:lang w:eastAsia="pl-PL"/>
        </w:rPr>
      </w:pPr>
      <w:r w:rsidRPr="0093322C">
        <w:rPr>
          <w:rFonts w:ascii="Arial" w:eastAsia="Times New Roman" w:hAnsi="Arial" w:cs="Arial"/>
          <w:i/>
          <w:lang w:eastAsia="pl-PL"/>
        </w:rPr>
        <w:t>NR SPRAWY ZP/</w:t>
      </w:r>
      <w:r>
        <w:rPr>
          <w:rFonts w:ascii="Arial" w:eastAsia="Times New Roman" w:hAnsi="Arial" w:cs="Arial"/>
          <w:i/>
          <w:lang w:eastAsia="pl-PL"/>
        </w:rPr>
        <w:t>ZO</w:t>
      </w:r>
      <w:r w:rsidRPr="0093322C">
        <w:rPr>
          <w:rFonts w:ascii="Arial" w:eastAsia="Times New Roman" w:hAnsi="Arial" w:cs="Arial"/>
          <w:i/>
          <w:lang w:eastAsia="pl-PL"/>
        </w:rPr>
        <w:t>/</w:t>
      </w:r>
      <w:r>
        <w:rPr>
          <w:rFonts w:ascii="Arial" w:eastAsia="Times New Roman" w:hAnsi="Arial" w:cs="Arial"/>
          <w:i/>
          <w:lang w:eastAsia="pl-PL"/>
        </w:rPr>
        <w:t>13</w:t>
      </w:r>
      <w:r w:rsidRPr="0093322C">
        <w:rPr>
          <w:rFonts w:ascii="Arial" w:eastAsia="Times New Roman" w:hAnsi="Arial" w:cs="Arial"/>
          <w:i/>
          <w:lang w:eastAsia="pl-PL"/>
        </w:rPr>
        <w:t>/20</w:t>
      </w:r>
      <w:r>
        <w:rPr>
          <w:rFonts w:ascii="Arial" w:eastAsia="Times New Roman" w:hAnsi="Arial" w:cs="Arial"/>
          <w:i/>
          <w:lang w:eastAsia="pl-PL"/>
        </w:rPr>
        <w:t>21</w:t>
      </w:r>
    </w:p>
    <w:p w:rsidR="00117E98" w:rsidRDefault="00117E98" w:rsidP="00117E98">
      <w:pPr>
        <w:spacing w:after="0" w:line="240" w:lineRule="auto"/>
        <w:jc w:val="center"/>
        <w:rPr>
          <w:rFonts w:ascii="Arial" w:eastAsia="Times New Roman" w:hAnsi="Arial" w:cs="Arial"/>
          <w:b/>
          <w:lang w:eastAsia="pl-PL"/>
        </w:rPr>
      </w:pPr>
    </w:p>
    <w:p w:rsidR="00117E98" w:rsidRPr="006A7AA5" w:rsidRDefault="00117E98" w:rsidP="00117E98">
      <w:pPr>
        <w:spacing w:after="0" w:line="240" w:lineRule="auto"/>
        <w:jc w:val="both"/>
        <w:rPr>
          <w:rFonts w:ascii="Arial" w:eastAsia="Times New Roman" w:hAnsi="Arial" w:cs="Arial"/>
          <w:b/>
          <w:lang w:eastAsia="pl-PL"/>
        </w:rPr>
      </w:pPr>
      <w:r w:rsidRPr="006A7AA5">
        <w:rPr>
          <w:rFonts w:ascii="Arial" w:eastAsia="Times New Roman" w:hAnsi="Arial" w:cs="Arial"/>
          <w:b/>
          <w:lang w:eastAsia="pl-PL"/>
        </w:rPr>
        <w:t xml:space="preserve">tj.: środki transportu sprawne techniczne, posiadające aktualne okresowe badania techniczne, polisy OC i NNW oraz wyposażenie w postaci: oparcia siedzeń </w:t>
      </w:r>
    </w:p>
    <w:p w:rsidR="00117E98" w:rsidRDefault="00117E98" w:rsidP="00117E98">
      <w:pPr>
        <w:spacing w:after="0" w:line="240" w:lineRule="auto"/>
        <w:jc w:val="both"/>
        <w:rPr>
          <w:rFonts w:ascii="Arial" w:eastAsia="Times New Roman" w:hAnsi="Arial" w:cs="Arial"/>
          <w:b/>
          <w:lang w:eastAsia="pl-PL"/>
        </w:rPr>
      </w:pPr>
      <w:r w:rsidRPr="006A7AA5">
        <w:rPr>
          <w:rFonts w:ascii="Arial" w:eastAsia="Times New Roman" w:hAnsi="Arial" w:cs="Arial"/>
          <w:b/>
          <w:lang w:eastAsia="pl-PL"/>
        </w:rPr>
        <w:t>z zagłówkami, uchylne siedzenia, sprawna klimatyzacja i ogrzewanie, indywidualne pasy bezpieczeństwa, ABS, ESP (lub podobnie działający system elektronicznej stabilizacji pojazdu) w standardzie oraz w ilości zapewniające</w:t>
      </w:r>
      <w:r>
        <w:rPr>
          <w:rFonts w:ascii="Arial" w:eastAsia="Times New Roman" w:hAnsi="Arial" w:cs="Arial"/>
          <w:b/>
          <w:lang w:eastAsia="pl-PL"/>
        </w:rPr>
        <w:t>j wykonanie zamówienia, tj.: co najmniej 5</w:t>
      </w:r>
      <w:r w:rsidRPr="006A7AA5">
        <w:rPr>
          <w:rFonts w:ascii="Arial" w:eastAsia="Times New Roman" w:hAnsi="Arial" w:cs="Arial"/>
          <w:b/>
          <w:lang w:eastAsia="pl-PL"/>
        </w:rPr>
        <w:t xml:space="preserve"> auto</w:t>
      </w:r>
      <w:r>
        <w:rPr>
          <w:rFonts w:ascii="Arial" w:eastAsia="Times New Roman" w:hAnsi="Arial" w:cs="Arial"/>
          <w:b/>
          <w:lang w:eastAsia="pl-PL"/>
        </w:rPr>
        <w:t>karów</w:t>
      </w:r>
      <w:r w:rsidRPr="006A7AA5">
        <w:rPr>
          <w:rFonts w:ascii="Arial" w:eastAsia="Times New Roman" w:hAnsi="Arial" w:cs="Arial"/>
          <w:b/>
          <w:lang w:eastAsia="pl-PL"/>
        </w:rPr>
        <w:t xml:space="preserve"> </w:t>
      </w:r>
      <w:r w:rsidR="00560560">
        <w:rPr>
          <w:rFonts w:ascii="Arial" w:eastAsia="Times New Roman" w:hAnsi="Arial" w:cs="Arial"/>
          <w:b/>
          <w:lang w:eastAsia="pl-PL"/>
        </w:rPr>
        <w:t>min.</w:t>
      </w:r>
      <w:r w:rsidRPr="006A7AA5">
        <w:rPr>
          <w:rFonts w:ascii="Arial" w:eastAsia="Times New Roman" w:hAnsi="Arial" w:cs="Arial"/>
          <w:b/>
          <w:lang w:eastAsia="pl-PL"/>
        </w:rPr>
        <w:t xml:space="preserve"> 48 miejsc siedzących (w tym 1 auto</w:t>
      </w:r>
      <w:r>
        <w:rPr>
          <w:rFonts w:ascii="Arial" w:eastAsia="Times New Roman" w:hAnsi="Arial" w:cs="Arial"/>
          <w:b/>
          <w:lang w:eastAsia="pl-PL"/>
        </w:rPr>
        <w:t>bus</w:t>
      </w:r>
      <w:r w:rsidRPr="006A7AA5">
        <w:rPr>
          <w:rFonts w:ascii="Arial" w:eastAsia="Times New Roman" w:hAnsi="Arial" w:cs="Arial"/>
          <w:b/>
          <w:lang w:eastAsia="pl-PL"/>
        </w:rPr>
        <w:t xml:space="preserve"> rezerwowy) oraz  co najmniej </w:t>
      </w:r>
      <w:r>
        <w:rPr>
          <w:rFonts w:ascii="Arial" w:eastAsia="Times New Roman" w:hAnsi="Arial" w:cs="Arial"/>
          <w:b/>
          <w:lang w:eastAsia="pl-PL"/>
        </w:rPr>
        <w:t>4</w:t>
      </w:r>
      <w:r w:rsidRPr="006A7AA5">
        <w:rPr>
          <w:rFonts w:ascii="Arial" w:eastAsia="Times New Roman" w:hAnsi="Arial" w:cs="Arial"/>
          <w:b/>
          <w:lang w:eastAsia="pl-PL"/>
        </w:rPr>
        <w:t xml:space="preserve"> busów </w:t>
      </w:r>
      <w:r w:rsidR="00560560">
        <w:rPr>
          <w:rFonts w:ascii="Arial" w:eastAsia="Times New Roman" w:hAnsi="Arial" w:cs="Arial"/>
          <w:b/>
          <w:lang w:eastAsia="pl-PL"/>
        </w:rPr>
        <w:t>min.</w:t>
      </w:r>
      <w:r>
        <w:rPr>
          <w:rFonts w:ascii="Arial" w:eastAsia="Times New Roman" w:hAnsi="Arial" w:cs="Arial"/>
          <w:b/>
          <w:lang w:eastAsia="pl-PL"/>
        </w:rPr>
        <w:t xml:space="preserve"> </w:t>
      </w:r>
      <w:r w:rsidRPr="006A7AA5">
        <w:rPr>
          <w:rFonts w:ascii="Arial" w:eastAsia="Times New Roman" w:hAnsi="Arial" w:cs="Arial"/>
          <w:b/>
          <w:lang w:eastAsia="pl-PL"/>
        </w:rPr>
        <w:t>22 miejsc siedząc</w:t>
      </w:r>
      <w:r>
        <w:rPr>
          <w:rFonts w:ascii="Arial" w:eastAsia="Times New Roman" w:hAnsi="Arial" w:cs="Arial"/>
          <w:b/>
          <w:lang w:eastAsia="pl-PL"/>
        </w:rPr>
        <w:t>ych</w:t>
      </w:r>
      <w:r w:rsidRPr="006A7AA5">
        <w:rPr>
          <w:rFonts w:ascii="Arial" w:eastAsia="Times New Roman" w:hAnsi="Arial" w:cs="Arial"/>
          <w:b/>
          <w:lang w:eastAsia="pl-PL"/>
        </w:rPr>
        <w:t xml:space="preserve"> (w tym 1 </w:t>
      </w:r>
      <w:proofErr w:type="spellStart"/>
      <w:r w:rsidRPr="006A7AA5">
        <w:rPr>
          <w:rFonts w:ascii="Arial" w:eastAsia="Times New Roman" w:hAnsi="Arial" w:cs="Arial"/>
          <w:b/>
          <w:lang w:eastAsia="pl-PL"/>
        </w:rPr>
        <w:t>bus</w:t>
      </w:r>
      <w:proofErr w:type="spellEnd"/>
      <w:r w:rsidRPr="006A7AA5">
        <w:rPr>
          <w:rFonts w:ascii="Arial" w:eastAsia="Times New Roman" w:hAnsi="Arial" w:cs="Arial"/>
          <w:b/>
          <w:lang w:eastAsia="pl-PL"/>
        </w:rPr>
        <w:t xml:space="preserve"> rezerwowy)</w:t>
      </w:r>
    </w:p>
    <w:p w:rsidR="00117E98" w:rsidRDefault="00117E98" w:rsidP="00117E98">
      <w:pPr>
        <w:spacing w:after="0"/>
        <w:jc w:val="center"/>
        <w:rPr>
          <w:rFonts w:ascii="Arial" w:eastAsia="Times New Roman" w:hAnsi="Arial" w:cs="Arial"/>
          <w:b/>
          <w:lang w:eastAsia="pl-PL"/>
        </w:rPr>
      </w:pPr>
    </w:p>
    <w:tbl>
      <w:tblPr>
        <w:tblW w:w="0" w:type="auto"/>
        <w:tblInd w:w="-176" w:type="dxa"/>
        <w:tblLayout w:type="fixed"/>
        <w:tblLook w:val="0000" w:firstRow="0" w:lastRow="0" w:firstColumn="0" w:lastColumn="0" w:noHBand="0" w:noVBand="0"/>
      </w:tblPr>
      <w:tblGrid>
        <w:gridCol w:w="699"/>
        <w:gridCol w:w="3611"/>
        <w:gridCol w:w="2126"/>
        <w:gridCol w:w="2864"/>
      </w:tblGrid>
      <w:tr w:rsidR="00117E98" w:rsidRPr="00505C1F" w:rsidTr="00B11A22">
        <w:tc>
          <w:tcPr>
            <w:tcW w:w="699" w:type="dxa"/>
            <w:tcBorders>
              <w:top w:val="single" w:sz="4" w:space="0" w:color="000000"/>
              <w:left w:val="single" w:sz="4" w:space="0" w:color="000000"/>
              <w:bottom w:val="single" w:sz="4" w:space="0" w:color="000000"/>
            </w:tcBorders>
            <w:shd w:val="clear" w:color="auto" w:fill="auto"/>
            <w:vAlign w:val="center"/>
          </w:tcPr>
          <w:p w:rsidR="00117E98" w:rsidRPr="00505C1F" w:rsidRDefault="00117E98" w:rsidP="00B11A22">
            <w:pPr>
              <w:spacing w:after="0"/>
              <w:jc w:val="center"/>
              <w:rPr>
                <w:rFonts w:ascii="Arial" w:eastAsia="Times New Roman" w:hAnsi="Arial" w:cs="Arial"/>
                <w:b/>
                <w:lang w:eastAsia="pl-PL"/>
              </w:rPr>
            </w:pPr>
            <w:r>
              <w:rPr>
                <w:rFonts w:ascii="Arial" w:eastAsia="Times New Roman" w:hAnsi="Arial" w:cs="Arial"/>
                <w:b/>
                <w:lang w:eastAsia="pl-PL"/>
              </w:rPr>
              <w:t>L.p</w:t>
            </w:r>
            <w:r w:rsidRPr="00505C1F">
              <w:rPr>
                <w:rFonts w:ascii="Arial" w:eastAsia="Times New Roman" w:hAnsi="Arial" w:cs="Arial"/>
                <w:b/>
                <w:lang w:eastAsia="pl-PL"/>
              </w:rPr>
              <w:t>.</w:t>
            </w:r>
          </w:p>
        </w:tc>
        <w:tc>
          <w:tcPr>
            <w:tcW w:w="3611" w:type="dxa"/>
            <w:tcBorders>
              <w:top w:val="single" w:sz="4" w:space="0" w:color="000000"/>
              <w:left w:val="single" w:sz="4" w:space="0" w:color="000000"/>
              <w:bottom w:val="single" w:sz="4" w:space="0" w:color="000000"/>
            </w:tcBorders>
            <w:shd w:val="clear" w:color="auto" w:fill="auto"/>
            <w:vAlign w:val="center"/>
          </w:tcPr>
          <w:p w:rsidR="00117E98" w:rsidRPr="007A4F89" w:rsidRDefault="00117E98" w:rsidP="00B11A22">
            <w:pPr>
              <w:snapToGrid w:val="0"/>
              <w:spacing w:after="0"/>
              <w:jc w:val="center"/>
              <w:rPr>
                <w:rFonts w:ascii="Arial" w:eastAsia="Times New Roman" w:hAnsi="Arial" w:cs="Arial"/>
                <w:b/>
                <w:sz w:val="20"/>
                <w:szCs w:val="20"/>
                <w:lang w:eastAsia="pl-PL"/>
              </w:rPr>
            </w:pPr>
          </w:p>
          <w:p w:rsidR="00117E98" w:rsidRPr="007A4F89" w:rsidRDefault="00117E98" w:rsidP="00B11A22">
            <w:pPr>
              <w:snapToGrid w:val="0"/>
              <w:spacing w:after="0"/>
              <w:jc w:val="center"/>
              <w:rPr>
                <w:rFonts w:ascii="Arial" w:eastAsia="Times New Roman" w:hAnsi="Arial" w:cs="Arial"/>
                <w:b/>
                <w:sz w:val="20"/>
                <w:szCs w:val="20"/>
                <w:lang w:eastAsia="pl-PL"/>
              </w:rPr>
            </w:pPr>
            <w:r w:rsidRPr="007A4F89">
              <w:rPr>
                <w:rFonts w:ascii="Arial" w:eastAsia="Times New Roman" w:hAnsi="Arial" w:cs="Arial"/>
                <w:b/>
                <w:sz w:val="20"/>
                <w:szCs w:val="20"/>
                <w:lang w:eastAsia="pl-PL"/>
              </w:rPr>
              <w:t xml:space="preserve">Nazwa środka transportu wraz z opisem jego wyposażenia </w:t>
            </w:r>
            <w:r w:rsidRPr="007A4F89">
              <w:rPr>
                <w:rFonts w:ascii="Arial" w:eastAsia="Times New Roman" w:hAnsi="Arial" w:cs="Arial"/>
                <w:b/>
                <w:i/>
                <w:sz w:val="20"/>
                <w:szCs w:val="20"/>
                <w:lang w:eastAsia="pl-PL"/>
              </w:rPr>
              <w:t>(każda z wymaganych sztuk pojazdów oddzielnie)</w:t>
            </w:r>
            <w:r w:rsidRPr="007A4F89">
              <w:rPr>
                <w:rFonts w:ascii="Arial" w:eastAsia="Times New Roman" w:hAnsi="Arial" w:cs="Arial"/>
                <w:b/>
                <w:sz w:val="20"/>
                <w:szCs w:val="20"/>
                <w:lang w:eastAsia="pl-PL"/>
              </w:rPr>
              <w:t xml:space="preserve"> – </w:t>
            </w:r>
            <w:r w:rsidRPr="007A4F89">
              <w:rPr>
                <w:rFonts w:ascii="Arial" w:eastAsia="Times New Roman" w:hAnsi="Arial" w:cs="Arial"/>
                <w:b/>
                <w:i/>
                <w:sz w:val="20"/>
                <w:szCs w:val="20"/>
                <w:lang w:eastAsia="pl-PL"/>
              </w:rPr>
              <w:t>uwzględniającym minimalne wymagania Zamawiającego w tym zakresie</w:t>
            </w:r>
          </w:p>
          <w:p w:rsidR="00117E98" w:rsidRPr="007A4F89" w:rsidRDefault="00117E98" w:rsidP="00B11A22">
            <w:pPr>
              <w:spacing w:after="0"/>
              <w:jc w:val="center"/>
              <w:rPr>
                <w:rFonts w:ascii="Arial" w:eastAsia="Times New Roman" w:hAnsi="Arial" w:cs="Arial"/>
                <w:b/>
                <w:sz w:val="20"/>
                <w:szCs w:val="20"/>
                <w:lang w:eastAsia="pl-PL"/>
              </w:rPr>
            </w:pPr>
          </w:p>
        </w:tc>
        <w:tc>
          <w:tcPr>
            <w:tcW w:w="2126" w:type="dxa"/>
            <w:tcBorders>
              <w:top w:val="single" w:sz="4" w:space="0" w:color="000000"/>
              <w:left w:val="single" w:sz="4" w:space="0" w:color="000000"/>
              <w:bottom w:val="single" w:sz="4" w:space="0" w:color="000000"/>
            </w:tcBorders>
            <w:shd w:val="clear" w:color="auto" w:fill="auto"/>
            <w:vAlign w:val="center"/>
          </w:tcPr>
          <w:p w:rsidR="00117E98" w:rsidRPr="007A4F89" w:rsidRDefault="00117E98" w:rsidP="00B11A22">
            <w:pPr>
              <w:spacing w:after="0"/>
              <w:jc w:val="center"/>
              <w:rPr>
                <w:rFonts w:ascii="Arial" w:eastAsia="Times New Roman" w:hAnsi="Arial" w:cs="Arial"/>
                <w:b/>
                <w:sz w:val="20"/>
                <w:szCs w:val="20"/>
                <w:lang w:eastAsia="pl-PL"/>
              </w:rPr>
            </w:pPr>
            <w:r w:rsidRPr="007A4F89">
              <w:rPr>
                <w:rFonts w:ascii="Arial" w:eastAsia="Times New Roman" w:hAnsi="Arial" w:cs="Arial"/>
                <w:b/>
                <w:sz w:val="20"/>
                <w:szCs w:val="20"/>
                <w:lang w:eastAsia="pl-PL"/>
              </w:rPr>
              <w:t>Ilość</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E98" w:rsidRPr="00505C1F" w:rsidRDefault="00117E98" w:rsidP="00B11A22">
            <w:pPr>
              <w:snapToGrid w:val="0"/>
              <w:spacing w:after="0"/>
              <w:jc w:val="center"/>
              <w:rPr>
                <w:rFonts w:ascii="Arial" w:eastAsia="Times New Roman" w:hAnsi="Arial" w:cs="Arial"/>
                <w:b/>
                <w:lang w:eastAsia="pl-PL"/>
              </w:rPr>
            </w:pPr>
            <w:r w:rsidRPr="00505C1F">
              <w:rPr>
                <w:rFonts w:ascii="Arial" w:eastAsia="Times New Roman" w:hAnsi="Arial" w:cs="Arial"/>
                <w:b/>
                <w:lang w:eastAsia="pl-PL"/>
              </w:rPr>
              <w:t>Podstawa dysponowania</w:t>
            </w:r>
          </w:p>
          <w:p w:rsidR="00117E98" w:rsidRPr="00505C1F" w:rsidRDefault="00117E98" w:rsidP="00B11A22">
            <w:pPr>
              <w:spacing w:after="0"/>
              <w:jc w:val="center"/>
              <w:rPr>
                <w:rFonts w:ascii="Arial" w:eastAsia="Times New Roman" w:hAnsi="Arial" w:cs="Arial"/>
                <w:b/>
                <w:lang w:eastAsia="pl-PL"/>
              </w:rPr>
            </w:pPr>
          </w:p>
        </w:tc>
      </w:tr>
      <w:tr w:rsidR="00117E98" w:rsidRPr="00505C1F" w:rsidTr="00B11A22">
        <w:trPr>
          <w:trHeight w:val="867"/>
        </w:trPr>
        <w:tc>
          <w:tcPr>
            <w:tcW w:w="699" w:type="dxa"/>
            <w:tcBorders>
              <w:top w:val="single" w:sz="4" w:space="0" w:color="000000"/>
              <w:left w:val="single" w:sz="4" w:space="0" w:color="000000"/>
              <w:bottom w:val="single" w:sz="4" w:space="0" w:color="auto"/>
            </w:tcBorders>
            <w:shd w:val="clear" w:color="auto" w:fill="auto"/>
            <w:vAlign w:val="center"/>
          </w:tcPr>
          <w:p w:rsidR="00117E98" w:rsidRPr="00505C1F" w:rsidRDefault="00117E98" w:rsidP="00B11A22">
            <w:pPr>
              <w:snapToGrid w:val="0"/>
              <w:spacing w:after="0"/>
              <w:jc w:val="center"/>
              <w:rPr>
                <w:rFonts w:ascii="Arial" w:eastAsia="Times New Roman" w:hAnsi="Arial" w:cs="Arial"/>
                <w:lang w:eastAsia="pl-PL"/>
              </w:rPr>
            </w:pPr>
          </w:p>
          <w:p w:rsidR="00117E98" w:rsidRPr="00505C1F" w:rsidRDefault="00117E98" w:rsidP="00B11A22">
            <w:pPr>
              <w:spacing w:after="0"/>
              <w:jc w:val="center"/>
              <w:rPr>
                <w:rFonts w:ascii="Arial" w:eastAsia="Times New Roman" w:hAnsi="Arial" w:cs="Arial"/>
                <w:lang w:eastAsia="pl-PL"/>
              </w:rPr>
            </w:pPr>
            <w:r>
              <w:rPr>
                <w:rFonts w:ascii="Arial" w:eastAsia="Times New Roman" w:hAnsi="Arial" w:cs="Arial"/>
                <w:lang w:eastAsia="pl-PL"/>
              </w:rPr>
              <w:t>1.</w:t>
            </w:r>
          </w:p>
          <w:p w:rsidR="00117E98" w:rsidRPr="00505C1F" w:rsidRDefault="00117E98" w:rsidP="00B11A22">
            <w:pPr>
              <w:spacing w:after="0"/>
              <w:jc w:val="center"/>
              <w:rPr>
                <w:rFonts w:ascii="Arial" w:eastAsia="Times New Roman" w:hAnsi="Arial" w:cs="Arial"/>
                <w:lang w:eastAsia="pl-PL"/>
              </w:rPr>
            </w:pPr>
          </w:p>
        </w:tc>
        <w:tc>
          <w:tcPr>
            <w:tcW w:w="3611" w:type="dxa"/>
            <w:tcBorders>
              <w:top w:val="single" w:sz="4" w:space="0" w:color="000000"/>
              <w:left w:val="single" w:sz="4" w:space="0" w:color="000000"/>
              <w:bottom w:val="single" w:sz="4" w:space="0" w:color="auto"/>
            </w:tcBorders>
            <w:shd w:val="clear" w:color="auto" w:fill="auto"/>
          </w:tcPr>
          <w:p w:rsidR="00117E98" w:rsidRPr="00505C1F" w:rsidRDefault="00117E98" w:rsidP="00B11A22">
            <w:pPr>
              <w:snapToGrid w:val="0"/>
              <w:spacing w:after="0"/>
              <w:rPr>
                <w:rFonts w:ascii="Arial" w:eastAsia="Times New Roman" w:hAnsi="Arial" w:cs="Arial"/>
                <w:lang w:eastAsia="pl-PL"/>
              </w:rPr>
            </w:pPr>
          </w:p>
          <w:p w:rsidR="00117E98" w:rsidRPr="00505C1F" w:rsidRDefault="00117E98" w:rsidP="00B11A22">
            <w:pPr>
              <w:spacing w:after="0"/>
              <w:rPr>
                <w:rFonts w:ascii="Arial" w:eastAsia="Times New Roman" w:hAnsi="Arial" w:cs="Arial"/>
                <w:lang w:eastAsia="pl-PL"/>
              </w:rPr>
            </w:pPr>
          </w:p>
          <w:p w:rsidR="00117E98" w:rsidRPr="00505C1F" w:rsidRDefault="00117E98" w:rsidP="00B11A22">
            <w:pPr>
              <w:spacing w:after="0"/>
              <w:rPr>
                <w:rFonts w:ascii="Arial" w:eastAsia="Times New Roman" w:hAnsi="Arial" w:cs="Arial"/>
                <w:lang w:eastAsia="pl-PL"/>
              </w:rPr>
            </w:pPr>
          </w:p>
        </w:tc>
        <w:tc>
          <w:tcPr>
            <w:tcW w:w="2126" w:type="dxa"/>
            <w:tcBorders>
              <w:top w:val="single" w:sz="4" w:space="0" w:color="000000"/>
              <w:left w:val="single" w:sz="4" w:space="0" w:color="000000"/>
              <w:bottom w:val="single" w:sz="4" w:space="0" w:color="auto"/>
            </w:tcBorders>
            <w:shd w:val="clear" w:color="auto" w:fill="auto"/>
          </w:tcPr>
          <w:p w:rsidR="00117E98" w:rsidRPr="00505C1F" w:rsidRDefault="00117E98" w:rsidP="00B11A22">
            <w:pPr>
              <w:snapToGrid w:val="0"/>
              <w:spacing w:after="0"/>
              <w:rPr>
                <w:rFonts w:ascii="Arial" w:eastAsia="Times New Roman" w:hAnsi="Arial" w:cs="Arial"/>
                <w:lang w:eastAsia="pl-PL"/>
              </w:rPr>
            </w:pPr>
          </w:p>
          <w:p w:rsidR="00117E98" w:rsidRPr="00505C1F" w:rsidRDefault="00117E98" w:rsidP="00B11A22">
            <w:pPr>
              <w:spacing w:after="0"/>
              <w:rPr>
                <w:rFonts w:ascii="Arial" w:eastAsia="Times New Roman" w:hAnsi="Arial" w:cs="Arial"/>
                <w:lang w:eastAsia="pl-PL"/>
              </w:rPr>
            </w:pPr>
          </w:p>
          <w:p w:rsidR="00117E98" w:rsidRPr="00505C1F" w:rsidRDefault="00117E98" w:rsidP="00B11A22">
            <w:pPr>
              <w:spacing w:after="0"/>
              <w:rPr>
                <w:rFonts w:ascii="Arial" w:eastAsia="Times New Roman" w:hAnsi="Arial" w:cs="Arial"/>
                <w:lang w:eastAsia="pl-PL"/>
              </w:rPr>
            </w:pPr>
          </w:p>
        </w:tc>
        <w:tc>
          <w:tcPr>
            <w:tcW w:w="2864" w:type="dxa"/>
            <w:tcBorders>
              <w:top w:val="single" w:sz="4" w:space="0" w:color="000000"/>
              <w:left w:val="single" w:sz="4" w:space="0" w:color="000000"/>
              <w:bottom w:val="single" w:sz="4" w:space="0" w:color="auto"/>
              <w:right w:val="single" w:sz="4" w:space="0" w:color="000000"/>
            </w:tcBorders>
            <w:shd w:val="clear" w:color="auto" w:fill="auto"/>
          </w:tcPr>
          <w:p w:rsidR="00117E98" w:rsidRPr="00505C1F" w:rsidRDefault="00117E98" w:rsidP="00B11A22">
            <w:pPr>
              <w:snapToGrid w:val="0"/>
              <w:spacing w:after="0"/>
              <w:rPr>
                <w:rFonts w:ascii="Arial" w:eastAsia="Times New Roman" w:hAnsi="Arial" w:cs="Arial"/>
                <w:lang w:eastAsia="pl-PL"/>
              </w:rPr>
            </w:pPr>
          </w:p>
        </w:tc>
      </w:tr>
      <w:tr w:rsidR="00117E98" w:rsidRPr="00505C1F" w:rsidTr="00B11A22">
        <w:trPr>
          <w:trHeight w:val="896"/>
        </w:trPr>
        <w:tc>
          <w:tcPr>
            <w:tcW w:w="699" w:type="dxa"/>
            <w:tcBorders>
              <w:top w:val="single" w:sz="4" w:space="0" w:color="auto"/>
              <w:left w:val="single" w:sz="4" w:space="0" w:color="000000"/>
              <w:bottom w:val="single" w:sz="4" w:space="0" w:color="auto"/>
            </w:tcBorders>
            <w:shd w:val="clear" w:color="auto" w:fill="auto"/>
            <w:vAlign w:val="center"/>
          </w:tcPr>
          <w:p w:rsidR="00117E98" w:rsidRPr="00505C1F" w:rsidRDefault="00117E98" w:rsidP="00B11A22">
            <w:pPr>
              <w:spacing w:after="0"/>
              <w:jc w:val="center"/>
              <w:rPr>
                <w:rFonts w:ascii="Arial" w:eastAsia="Times New Roman" w:hAnsi="Arial" w:cs="Arial"/>
                <w:lang w:eastAsia="pl-PL"/>
              </w:rPr>
            </w:pPr>
          </w:p>
          <w:p w:rsidR="00117E98" w:rsidRPr="00505C1F" w:rsidRDefault="00117E98" w:rsidP="00B11A22">
            <w:pPr>
              <w:spacing w:after="0"/>
              <w:jc w:val="center"/>
              <w:rPr>
                <w:rFonts w:ascii="Arial" w:eastAsia="Times New Roman" w:hAnsi="Arial" w:cs="Arial"/>
                <w:lang w:eastAsia="pl-PL"/>
              </w:rPr>
            </w:pPr>
            <w:r>
              <w:rPr>
                <w:rFonts w:ascii="Arial" w:eastAsia="Times New Roman" w:hAnsi="Arial" w:cs="Arial"/>
                <w:lang w:eastAsia="pl-PL"/>
              </w:rPr>
              <w:t>2.</w:t>
            </w:r>
          </w:p>
          <w:p w:rsidR="00117E98" w:rsidRPr="00505C1F" w:rsidRDefault="00117E98" w:rsidP="00B11A22">
            <w:pPr>
              <w:spacing w:after="0"/>
              <w:jc w:val="center"/>
              <w:rPr>
                <w:rFonts w:ascii="Arial" w:eastAsia="Times New Roman" w:hAnsi="Arial" w:cs="Arial"/>
                <w:lang w:eastAsia="pl-PL"/>
              </w:rPr>
            </w:pPr>
          </w:p>
        </w:tc>
        <w:tc>
          <w:tcPr>
            <w:tcW w:w="3611" w:type="dxa"/>
            <w:tcBorders>
              <w:top w:val="single" w:sz="4" w:space="0" w:color="auto"/>
              <w:left w:val="single" w:sz="4" w:space="0" w:color="000000"/>
              <w:bottom w:val="single" w:sz="4" w:space="0" w:color="auto"/>
            </w:tcBorders>
            <w:shd w:val="clear" w:color="auto" w:fill="auto"/>
          </w:tcPr>
          <w:p w:rsidR="00117E98" w:rsidRPr="00505C1F" w:rsidRDefault="00117E98" w:rsidP="00B11A22">
            <w:pPr>
              <w:spacing w:after="0"/>
              <w:rPr>
                <w:rFonts w:ascii="Arial" w:eastAsia="Times New Roman" w:hAnsi="Arial" w:cs="Arial"/>
                <w:lang w:eastAsia="pl-PL"/>
              </w:rPr>
            </w:pPr>
          </w:p>
          <w:p w:rsidR="00117E98" w:rsidRPr="00505C1F" w:rsidRDefault="00117E98" w:rsidP="00B11A22">
            <w:pPr>
              <w:spacing w:after="0"/>
              <w:rPr>
                <w:rFonts w:ascii="Arial" w:eastAsia="Times New Roman" w:hAnsi="Arial" w:cs="Arial"/>
                <w:lang w:eastAsia="pl-PL"/>
              </w:rPr>
            </w:pPr>
          </w:p>
          <w:p w:rsidR="00117E98" w:rsidRPr="00505C1F" w:rsidRDefault="00117E98" w:rsidP="00B11A22">
            <w:pPr>
              <w:spacing w:after="0"/>
              <w:rPr>
                <w:rFonts w:ascii="Arial" w:eastAsia="Times New Roman" w:hAnsi="Arial" w:cs="Arial"/>
                <w:lang w:eastAsia="pl-PL"/>
              </w:rPr>
            </w:pPr>
          </w:p>
        </w:tc>
        <w:tc>
          <w:tcPr>
            <w:tcW w:w="2126" w:type="dxa"/>
            <w:tcBorders>
              <w:top w:val="single" w:sz="4" w:space="0" w:color="auto"/>
              <w:left w:val="single" w:sz="4" w:space="0" w:color="000000"/>
              <w:bottom w:val="single" w:sz="4" w:space="0" w:color="auto"/>
            </w:tcBorders>
            <w:shd w:val="clear" w:color="auto" w:fill="auto"/>
          </w:tcPr>
          <w:p w:rsidR="00117E98" w:rsidRPr="00505C1F" w:rsidRDefault="00117E98" w:rsidP="00B11A22">
            <w:pPr>
              <w:spacing w:after="0"/>
              <w:rPr>
                <w:rFonts w:ascii="Arial" w:eastAsia="Times New Roman" w:hAnsi="Arial" w:cs="Arial"/>
                <w:lang w:eastAsia="pl-PL"/>
              </w:rPr>
            </w:pPr>
          </w:p>
          <w:p w:rsidR="00117E98" w:rsidRPr="00505C1F" w:rsidRDefault="00117E98" w:rsidP="00B11A22">
            <w:pPr>
              <w:spacing w:after="0"/>
              <w:rPr>
                <w:rFonts w:ascii="Arial" w:eastAsia="Times New Roman" w:hAnsi="Arial" w:cs="Arial"/>
                <w:lang w:eastAsia="pl-PL"/>
              </w:rPr>
            </w:pPr>
          </w:p>
          <w:p w:rsidR="00117E98" w:rsidRPr="00505C1F" w:rsidRDefault="00117E98" w:rsidP="00B11A22">
            <w:pPr>
              <w:spacing w:after="0"/>
              <w:rPr>
                <w:rFonts w:ascii="Arial" w:eastAsia="Times New Roman" w:hAnsi="Arial" w:cs="Arial"/>
                <w:lang w:eastAsia="pl-PL"/>
              </w:rPr>
            </w:pPr>
          </w:p>
        </w:tc>
        <w:tc>
          <w:tcPr>
            <w:tcW w:w="2864" w:type="dxa"/>
            <w:tcBorders>
              <w:top w:val="single" w:sz="4" w:space="0" w:color="auto"/>
              <w:left w:val="single" w:sz="4" w:space="0" w:color="000000"/>
              <w:bottom w:val="single" w:sz="4" w:space="0" w:color="auto"/>
              <w:right w:val="single" w:sz="4" w:space="0" w:color="000000"/>
            </w:tcBorders>
            <w:shd w:val="clear" w:color="auto" w:fill="auto"/>
          </w:tcPr>
          <w:p w:rsidR="00117E98" w:rsidRPr="00505C1F" w:rsidRDefault="00117E98" w:rsidP="00B11A22">
            <w:pPr>
              <w:snapToGrid w:val="0"/>
              <w:spacing w:after="0"/>
              <w:rPr>
                <w:rFonts w:ascii="Arial" w:eastAsia="Times New Roman" w:hAnsi="Arial" w:cs="Arial"/>
                <w:lang w:eastAsia="pl-PL"/>
              </w:rPr>
            </w:pPr>
          </w:p>
        </w:tc>
      </w:tr>
      <w:tr w:rsidR="00117E98" w:rsidRPr="00505C1F" w:rsidTr="00B11A22">
        <w:trPr>
          <w:trHeight w:val="801"/>
        </w:trPr>
        <w:tc>
          <w:tcPr>
            <w:tcW w:w="699" w:type="dxa"/>
            <w:tcBorders>
              <w:top w:val="single" w:sz="4" w:space="0" w:color="auto"/>
              <w:left w:val="single" w:sz="4" w:space="0" w:color="000000"/>
              <w:bottom w:val="single" w:sz="4" w:space="0" w:color="auto"/>
            </w:tcBorders>
            <w:shd w:val="clear" w:color="auto" w:fill="auto"/>
            <w:vAlign w:val="center"/>
          </w:tcPr>
          <w:p w:rsidR="00117E98" w:rsidRPr="00505C1F" w:rsidRDefault="00117E98" w:rsidP="00B11A22">
            <w:pPr>
              <w:spacing w:after="0"/>
              <w:jc w:val="center"/>
              <w:rPr>
                <w:rFonts w:ascii="Arial" w:eastAsia="Times New Roman" w:hAnsi="Arial" w:cs="Arial"/>
                <w:lang w:eastAsia="pl-PL"/>
              </w:rPr>
            </w:pPr>
            <w:r>
              <w:rPr>
                <w:rFonts w:ascii="Arial" w:eastAsia="Times New Roman" w:hAnsi="Arial" w:cs="Arial"/>
                <w:lang w:eastAsia="pl-PL"/>
              </w:rPr>
              <w:t>3.</w:t>
            </w:r>
          </w:p>
        </w:tc>
        <w:tc>
          <w:tcPr>
            <w:tcW w:w="3611" w:type="dxa"/>
            <w:tcBorders>
              <w:top w:val="single" w:sz="4" w:space="0" w:color="auto"/>
              <w:left w:val="single" w:sz="4" w:space="0" w:color="000000"/>
              <w:bottom w:val="single" w:sz="4" w:space="0" w:color="auto"/>
            </w:tcBorders>
            <w:shd w:val="clear" w:color="auto" w:fill="auto"/>
          </w:tcPr>
          <w:p w:rsidR="00117E98" w:rsidRPr="00505C1F" w:rsidRDefault="00117E98" w:rsidP="00B11A22">
            <w:pPr>
              <w:spacing w:after="0"/>
              <w:rPr>
                <w:rFonts w:ascii="Arial" w:eastAsia="Times New Roman" w:hAnsi="Arial" w:cs="Arial"/>
                <w:lang w:eastAsia="pl-PL"/>
              </w:rPr>
            </w:pPr>
          </w:p>
          <w:p w:rsidR="00117E98" w:rsidRPr="00505C1F" w:rsidRDefault="00117E98" w:rsidP="00B11A22">
            <w:pPr>
              <w:spacing w:after="0"/>
              <w:rPr>
                <w:rFonts w:ascii="Arial" w:eastAsia="Times New Roman" w:hAnsi="Arial" w:cs="Arial"/>
                <w:lang w:eastAsia="pl-PL"/>
              </w:rPr>
            </w:pPr>
          </w:p>
          <w:p w:rsidR="00117E98" w:rsidRPr="00505C1F" w:rsidRDefault="00117E98" w:rsidP="00B11A22">
            <w:pPr>
              <w:spacing w:after="0"/>
              <w:rPr>
                <w:rFonts w:ascii="Arial" w:eastAsia="Times New Roman" w:hAnsi="Arial" w:cs="Arial"/>
                <w:lang w:eastAsia="pl-PL"/>
              </w:rPr>
            </w:pPr>
          </w:p>
        </w:tc>
        <w:tc>
          <w:tcPr>
            <w:tcW w:w="2126" w:type="dxa"/>
            <w:tcBorders>
              <w:top w:val="single" w:sz="4" w:space="0" w:color="auto"/>
              <w:left w:val="single" w:sz="4" w:space="0" w:color="000000"/>
              <w:bottom w:val="single" w:sz="4" w:space="0" w:color="auto"/>
            </w:tcBorders>
            <w:shd w:val="clear" w:color="auto" w:fill="auto"/>
          </w:tcPr>
          <w:p w:rsidR="00117E98" w:rsidRPr="00505C1F" w:rsidRDefault="00117E98" w:rsidP="00B11A22">
            <w:pPr>
              <w:spacing w:after="0"/>
              <w:rPr>
                <w:rFonts w:ascii="Arial" w:eastAsia="Times New Roman" w:hAnsi="Arial" w:cs="Arial"/>
                <w:lang w:eastAsia="pl-PL"/>
              </w:rPr>
            </w:pPr>
          </w:p>
          <w:p w:rsidR="00117E98" w:rsidRPr="00505C1F" w:rsidRDefault="00117E98" w:rsidP="00B11A22">
            <w:pPr>
              <w:spacing w:after="0"/>
              <w:rPr>
                <w:rFonts w:ascii="Arial" w:eastAsia="Times New Roman" w:hAnsi="Arial" w:cs="Arial"/>
                <w:lang w:eastAsia="pl-PL"/>
              </w:rPr>
            </w:pPr>
          </w:p>
          <w:p w:rsidR="00117E98" w:rsidRPr="00505C1F" w:rsidRDefault="00117E98" w:rsidP="00B11A22">
            <w:pPr>
              <w:spacing w:after="0"/>
              <w:rPr>
                <w:rFonts w:ascii="Arial" w:eastAsia="Times New Roman" w:hAnsi="Arial" w:cs="Arial"/>
                <w:lang w:eastAsia="pl-PL"/>
              </w:rPr>
            </w:pPr>
          </w:p>
        </w:tc>
        <w:tc>
          <w:tcPr>
            <w:tcW w:w="2864" w:type="dxa"/>
            <w:tcBorders>
              <w:top w:val="single" w:sz="4" w:space="0" w:color="auto"/>
              <w:left w:val="single" w:sz="4" w:space="0" w:color="000000"/>
              <w:bottom w:val="single" w:sz="4" w:space="0" w:color="auto"/>
              <w:right w:val="single" w:sz="4" w:space="0" w:color="000000"/>
            </w:tcBorders>
            <w:shd w:val="clear" w:color="auto" w:fill="auto"/>
          </w:tcPr>
          <w:p w:rsidR="00117E98" w:rsidRPr="00505C1F" w:rsidRDefault="00117E98" w:rsidP="00B11A22">
            <w:pPr>
              <w:snapToGrid w:val="0"/>
              <w:spacing w:after="0"/>
              <w:rPr>
                <w:rFonts w:ascii="Arial" w:eastAsia="Times New Roman" w:hAnsi="Arial" w:cs="Arial"/>
                <w:lang w:eastAsia="pl-PL"/>
              </w:rPr>
            </w:pPr>
          </w:p>
        </w:tc>
      </w:tr>
      <w:tr w:rsidR="00117E98" w:rsidRPr="00505C1F" w:rsidTr="00B11A22">
        <w:trPr>
          <w:trHeight w:val="826"/>
        </w:trPr>
        <w:tc>
          <w:tcPr>
            <w:tcW w:w="699" w:type="dxa"/>
            <w:tcBorders>
              <w:top w:val="single" w:sz="4" w:space="0" w:color="auto"/>
              <w:left w:val="single" w:sz="4" w:space="0" w:color="000000"/>
              <w:bottom w:val="single" w:sz="4" w:space="0" w:color="auto"/>
            </w:tcBorders>
            <w:shd w:val="clear" w:color="auto" w:fill="auto"/>
            <w:vAlign w:val="center"/>
          </w:tcPr>
          <w:p w:rsidR="00117E98" w:rsidRPr="00505C1F" w:rsidRDefault="00117E98" w:rsidP="00B11A22">
            <w:pPr>
              <w:spacing w:after="0"/>
              <w:jc w:val="center"/>
              <w:rPr>
                <w:rFonts w:ascii="Arial" w:eastAsia="Times New Roman" w:hAnsi="Arial" w:cs="Arial"/>
                <w:lang w:eastAsia="pl-PL"/>
              </w:rPr>
            </w:pPr>
            <w:r>
              <w:rPr>
                <w:rFonts w:ascii="Arial" w:eastAsia="Times New Roman" w:hAnsi="Arial" w:cs="Arial"/>
                <w:lang w:eastAsia="pl-PL"/>
              </w:rPr>
              <w:t>…</w:t>
            </w:r>
          </w:p>
        </w:tc>
        <w:tc>
          <w:tcPr>
            <w:tcW w:w="3611" w:type="dxa"/>
            <w:tcBorders>
              <w:top w:val="single" w:sz="4" w:space="0" w:color="auto"/>
              <w:left w:val="single" w:sz="4" w:space="0" w:color="000000"/>
              <w:bottom w:val="single" w:sz="4" w:space="0" w:color="auto"/>
            </w:tcBorders>
            <w:shd w:val="clear" w:color="auto" w:fill="auto"/>
          </w:tcPr>
          <w:p w:rsidR="00117E98" w:rsidRPr="00505C1F" w:rsidRDefault="00117E98" w:rsidP="00B11A22">
            <w:pPr>
              <w:spacing w:after="0"/>
              <w:rPr>
                <w:rFonts w:ascii="Arial" w:eastAsia="Times New Roman" w:hAnsi="Arial" w:cs="Arial"/>
                <w:lang w:eastAsia="pl-PL"/>
              </w:rPr>
            </w:pPr>
          </w:p>
          <w:p w:rsidR="00117E98" w:rsidRPr="00505C1F" w:rsidRDefault="00117E98" w:rsidP="00B11A22">
            <w:pPr>
              <w:spacing w:after="0"/>
              <w:jc w:val="center"/>
              <w:rPr>
                <w:rFonts w:ascii="Arial" w:eastAsia="Times New Roman" w:hAnsi="Arial" w:cs="Arial"/>
                <w:lang w:eastAsia="pl-PL"/>
              </w:rPr>
            </w:pPr>
          </w:p>
          <w:p w:rsidR="00117E98" w:rsidRPr="00505C1F" w:rsidRDefault="00117E98" w:rsidP="00B11A22">
            <w:pPr>
              <w:spacing w:after="0"/>
              <w:rPr>
                <w:rFonts w:ascii="Arial" w:eastAsia="Times New Roman" w:hAnsi="Arial" w:cs="Arial"/>
                <w:lang w:eastAsia="pl-PL"/>
              </w:rPr>
            </w:pPr>
          </w:p>
        </w:tc>
        <w:tc>
          <w:tcPr>
            <w:tcW w:w="2126" w:type="dxa"/>
            <w:tcBorders>
              <w:top w:val="single" w:sz="4" w:space="0" w:color="auto"/>
              <w:left w:val="single" w:sz="4" w:space="0" w:color="000000"/>
              <w:bottom w:val="single" w:sz="4" w:space="0" w:color="auto"/>
            </w:tcBorders>
            <w:shd w:val="clear" w:color="auto" w:fill="auto"/>
          </w:tcPr>
          <w:p w:rsidR="00117E98" w:rsidRPr="00505C1F" w:rsidRDefault="00117E98" w:rsidP="00B11A22">
            <w:pPr>
              <w:spacing w:after="0"/>
              <w:rPr>
                <w:rFonts w:ascii="Arial" w:eastAsia="Times New Roman" w:hAnsi="Arial" w:cs="Arial"/>
                <w:lang w:eastAsia="pl-PL"/>
              </w:rPr>
            </w:pPr>
          </w:p>
          <w:p w:rsidR="00117E98" w:rsidRPr="00505C1F" w:rsidRDefault="00117E98" w:rsidP="00B11A22">
            <w:pPr>
              <w:spacing w:after="0"/>
              <w:rPr>
                <w:rFonts w:ascii="Arial" w:eastAsia="Times New Roman" w:hAnsi="Arial" w:cs="Arial"/>
                <w:lang w:eastAsia="pl-PL"/>
              </w:rPr>
            </w:pPr>
          </w:p>
          <w:p w:rsidR="00117E98" w:rsidRPr="00505C1F" w:rsidRDefault="00117E98" w:rsidP="00B11A22">
            <w:pPr>
              <w:spacing w:after="0"/>
              <w:rPr>
                <w:rFonts w:ascii="Arial" w:eastAsia="Times New Roman" w:hAnsi="Arial" w:cs="Arial"/>
                <w:lang w:eastAsia="pl-PL"/>
              </w:rPr>
            </w:pPr>
          </w:p>
        </w:tc>
        <w:tc>
          <w:tcPr>
            <w:tcW w:w="2864" w:type="dxa"/>
            <w:tcBorders>
              <w:top w:val="single" w:sz="4" w:space="0" w:color="auto"/>
              <w:left w:val="single" w:sz="4" w:space="0" w:color="000000"/>
              <w:bottom w:val="single" w:sz="4" w:space="0" w:color="auto"/>
              <w:right w:val="single" w:sz="4" w:space="0" w:color="000000"/>
            </w:tcBorders>
            <w:shd w:val="clear" w:color="auto" w:fill="auto"/>
          </w:tcPr>
          <w:p w:rsidR="00117E98" w:rsidRPr="00505C1F" w:rsidRDefault="00117E98" w:rsidP="00B11A22">
            <w:pPr>
              <w:snapToGrid w:val="0"/>
              <w:spacing w:after="0"/>
              <w:rPr>
                <w:rFonts w:ascii="Arial" w:eastAsia="Times New Roman" w:hAnsi="Arial" w:cs="Arial"/>
                <w:lang w:eastAsia="pl-PL"/>
              </w:rPr>
            </w:pPr>
          </w:p>
        </w:tc>
      </w:tr>
    </w:tbl>
    <w:p w:rsidR="00117E98" w:rsidRDefault="00117E98" w:rsidP="00117E98">
      <w:pPr>
        <w:spacing w:after="0"/>
        <w:rPr>
          <w:rFonts w:ascii="Arial" w:eastAsia="Times New Roman" w:hAnsi="Arial" w:cs="Arial"/>
          <w:lang w:eastAsia="pl-PL"/>
        </w:rPr>
      </w:pPr>
    </w:p>
    <w:p w:rsidR="00117E98" w:rsidRPr="00505C1F" w:rsidRDefault="00117E98" w:rsidP="00117E98">
      <w:pPr>
        <w:spacing w:after="0"/>
        <w:rPr>
          <w:rFonts w:ascii="Arial" w:eastAsia="Times New Roman" w:hAnsi="Arial" w:cs="Arial"/>
          <w:lang w:eastAsia="pl-PL"/>
        </w:rPr>
      </w:pPr>
      <w:r w:rsidRPr="00505C1F">
        <w:rPr>
          <w:rFonts w:ascii="Arial" w:eastAsia="Times New Roman" w:hAnsi="Arial" w:cs="Arial"/>
          <w:lang w:eastAsia="pl-PL"/>
        </w:rPr>
        <w:t>Data ...............................</w:t>
      </w:r>
    </w:p>
    <w:p w:rsidR="00117E98" w:rsidRPr="00505C1F" w:rsidRDefault="00117E98" w:rsidP="00117E98">
      <w:pPr>
        <w:spacing w:after="0"/>
        <w:ind w:left="4248" w:firstLine="708"/>
        <w:rPr>
          <w:rFonts w:ascii="Arial" w:eastAsia="Times New Roman" w:hAnsi="Arial" w:cs="Arial"/>
          <w:lang w:eastAsia="pl-PL"/>
        </w:rPr>
      </w:pPr>
      <w:r>
        <w:rPr>
          <w:rFonts w:ascii="Arial" w:eastAsia="Times New Roman" w:hAnsi="Arial" w:cs="Arial"/>
          <w:lang w:eastAsia="pl-PL"/>
        </w:rPr>
        <w:t xml:space="preserve">      </w:t>
      </w:r>
      <w:r w:rsidRPr="00505C1F">
        <w:rPr>
          <w:rFonts w:ascii="Arial" w:eastAsia="Times New Roman" w:hAnsi="Arial" w:cs="Arial"/>
          <w:lang w:eastAsia="pl-PL"/>
        </w:rPr>
        <w:t>............................................................</w:t>
      </w:r>
    </w:p>
    <w:p w:rsidR="00117E98" w:rsidRDefault="00117E98" w:rsidP="00117E98">
      <w:pPr>
        <w:spacing w:after="0"/>
        <w:ind w:left="4956"/>
        <w:jc w:val="center"/>
        <w:rPr>
          <w:rFonts w:ascii="Arial" w:eastAsia="Times New Roman" w:hAnsi="Arial" w:cs="Arial"/>
          <w:lang w:eastAsia="pl-PL"/>
        </w:rPr>
      </w:pPr>
      <w:r w:rsidRPr="00505C1F">
        <w:rPr>
          <w:rFonts w:ascii="Arial" w:eastAsia="Times New Roman" w:hAnsi="Arial" w:cs="Arial"/>
          <w:lang w:eastAsia="pl-PL"/>
        </w:rPr>
        <w:t>(podpisy i pieczęci upoważnionych przedstawicieli Wykonawcy)</w:t>
      </w:r>
    </w:p>
    <w:p w:rsidR="00DC18F5" w:rsidRPr="006B1AA0" w:rsidRDefault="00DC18F5" w:rsidP="00DC18F5">
      <w:pPr>
        <w:suppressAutoHyphens/>
        <w:spacing w:after="0" w:line="240" w:lineRule="auto"/>
        <w:jc w:val="both"/>
        <w:rPr>
          <w:rFonts w:ascii="Arial" w:hAnsi="Arial" w:cs="Arial"/>
          <w:color w:val="000000" w:themeColor="text1"/>
          <w:sz w:val="18"/>
          <w:lang w:eastAsia="ar-SA"/>
        </w:rPr>
      </w:pPr>
    </w:p>
    <w:p w:rsidR="008679B6" w:rsidRPr="008D7B1B" w:rsidRDefault="008679B6" w:rsidP="00D3631A">
      <w:pPr>
        <w:spacing w:after="0" w:line="240" w:lineRule="auto"/>
        <w:jc w:val="both"/>
        <w:rPr>
          <w:rFonts w:ascii="Arial" w:hAnsi="Arial" w:cs="Arial"/>
        </w:rPr>
      </w:pPr>
    </w:p>
    <w:sectPr w:rsidR="008679B6" w:rsidRPr="008D7B1B" w:rsidSect="00117E98">
      <w:pgSz w:w="11906" w:h="16838"/>
      <w:pgMar w:top="851" w:right="851"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BD" w:rsidRDefault="00C90FBD" w:rsidP="005708CF">
      <w:pPr>
        <w:spacing w:after="0" w:line="240" w:lineRule="auto"/>
      </w:pPr>
      <w:r>
        <w:separator/>
      </w:r>
    </w:p>
  </w:endnote>
  <w:endnote w:type="continuationSeparator" w:id="0">
    <w:p w:rsidR="00C90FBD" w:rsidRDefault="00C90FBD" w:rsidP="0057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930311959"/>
      <w:docPartObj>
        <w:docPartGallery w:val="Page Numbers (Bottom of Page)"/>
        <w:docPartUnique/>
      </w:docPartObj>
    </w:sdtPr>
    <w:sdtEndPr>
      <w:rPr>
        <w:sz w:val="18"/>
        <w:szCs w:val="18"/>
      </w:rPr>
    </w:sdtEndPr>
    <w:sdtContent>
      <w:p w:rsidR="004B27BB" w:rsidRPr="005708CF" w:rsidRDefault="004B27BB">
        <w:pPr>
          <w:pStyle w:val="Stopka"/>
          <w:jc w:val="right"/>
          <w:rPr>
            <w:rFonts w:asciiTheme="majorHAnsi" w:eastAsiaTheme="majorEastAsia" w:hAnsiTheme="majorHAnsi" w:cstheme="majorBidi"/>
            <w:sz w:val="18"/>
            <w:szCs w:val="18"/>
          </w:rPr>
        </w:pPr>
        <w:r w:rsidRPr="005708CF">
          <w:rPr>
            <w:rFonts w:asciiTheme="majorHAnsi" w:eastAsiaTheme="majorEastAsia" w:hAnsiTheme="majorHAnsi" w:cstheme="majorBidi"/>
            <w:sz w:val="18"/>
            <w:szCs w:val="18"/>
          </w:rPr>
          <w:t xml:space="preserve">str. </w:t>
        </w:r>
        <w:r w:rsidRPr="005708CF">
          <w:rPr>
            <w:rFonts w:eastAsiaTheme="minorEastAsia"/>
            <w:sz w:val="18"/>
            <w:szCs w:val="18"/>
          </w:rPr>
          <w:fldChar w:fldCharType="begin"/>
        </w:r>
        <w:r w:rsidRPr="005708CF">
          <w:rPr>
            <w:sz w:val="18"/>
            <w:szCs w:val="18"/>
          </w:rPr>
          <w:instrText>PAGE    \* MERGEFORMAT</w:instrText>
        </w:r>
        <w:r w:rsidRPr="005708CF">
          <w:rPr>
            <w:rFonts w:eastAsiaTheme="minorEastAsia"/>
            <w:sz w:val="18"/>
            <w:szCs w:val="18"/>
          </w:rPr>
          <w:fldChar w:fldCharType="separate"/>
        </w:r>
        <w:r w:rsidR="00C248CC" w:rsidRPr="00C248CC">
          <w:rPr>
            <w:rFonts w:asciiTheme="majorHAnsi" w:eastAsiaTheme="majorEastAsia" w:hAnsiTheme="majorHAnsi" w:cstheme="majorBidi"/>
            <w:noProof/>
            <w:sz w:val="18"/>
            <w:szCs w:val="18"/>
          </w:rPr>
          <w:t>35</w:t>
        </w:r>
        <w:r w:rsidRPr="005708CF">
          <w:rPr>
            <w:rFonts w:asciiTheme="majorHAnsi" w:eastAsiaTheme="majorEastAsia" w:hAnsiTheme="majorHAnsi" w:cstheme="majorBidi"/>
            <w:sz w:val="18"/>
            <w:szCs w:val="18"/>
          </w:rPr>
          <w:fldChar w:fldCharType="end"/>
        </w:r>
      </w:p>
    </w:sdtContent>
  </w:sdt>
  <w:p w:rsidR="004B27BB" w:rsidRDefault="004B27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584646674"/>
      <w:docPartObj>
        <w:docPartGallery w:val="Page Numbers (Bottom of Page)"/>
        <w:docPartUnique/>
      </w:docPartObj>
    </w:sdtPr>
    <w:sdtEndPr>
      <w:rPr>
        <w:sz w:val="18"/>
        <w:szCs w:val="18"/>
      </w:rPr>
    </w:sdtEndPr>
    <w:sdtContent>
      <w:p w:rsidR="004B27BB" w:rsidRPr="00DB0AF8" w:rsidRDefault="004B27BB">
        <w:pPr>
          <w:pStyle w:val="Stopka"/>
          <w:jc w:val="right"/>
          <w:rPr>
            <w:rFonts w:asciiTheme="majorHAnsi" w:eastAsiaTheme="majorEastAsia" w:hAnsiTheme="majorHAnsi" w:cstheme="majorBidi"/>
            <w:sz w:val="18"/>
            <w:szCs w:val="18"/>
          </w:rPr>
        </w:pPr>
        <w:r w:rsidRPr="00DB0AF8">
          <w:rPr>
            <w:rFonts w:asciiTheme="majorHAnsi" w:eastAsiaTheme="majorEastAsia" w:hAnsiTheme="majorHAnsi" w:cstheme="majorBidi"/>
            <w:sz w:val="18"/>
            <w:szCs w:val="18"/>
          </w:rPr>
          <w:t xml:space="preserve">str. </w:t>
        </w:r>
        <w:r w:rsidRPr="00DB0AF8">
          <w:rPr>
            <w:rFonts w:eastAsiaTheme="minorEastAsia"/>
            <w:sz w:val="18"/>
            <w:szCs w:val="18"/>
          </w:rPr>
          <w:fldChar w:fldCharType="begin"/>
        </w:r>
        <w:r w:rsidRPr="00DB0AF8">
          <w:rPr>
            <w:sz w:val="18"/>
            <w:szCs w:val="18"/>
          </w:rPr>
          <w:instrText>PAGE    \* MERGEFORMAT</w:instrText>
        </w:r>
        <w:r w:rsidRPr="00DB0AF8">
          <w:rPr>
            <w:rFonts w:eastAsiaTheme="minorEastAsia"/>
            <w:sz w:val="18"/>
            <w:szCs w:val="18"/>
          </w:rPr>
          <w:fldChar w:fldCharType="separate"/>
        </w:r>
        <w:r w:rsidR="00C248CC" w:rsidRPr="00C248CC">
          <w:rPr>
            <w:rFonts w:asciiTheme="majorHAnsi" w:eastAsiaTheme="majorEastAsia" w:hAnsiTheme="majorHAnsi" w:cstheme="majorBidi"/>
            <w:noProof/>
            <w:sz w:val="18"/>
            <w:szCs w:val="18"/>
          </w:rPr>
          <w:t>40</w:t>
        </w:r>
        <w:r w:rsidRPr="00DB0AF8">
          <w:rPr>
            <w:rFonts w:asciiTheme="majorHAnsi" w:eastAsiaTheme="majorEastAsia" w:hAnsiTheme="majorHAnsi" w:cstheme="majorBidi"/>
            <w:sz w:val="18"/>
            <w:szCs w:val="18"/>
          </w:rPr>
          <w:fldChar w:fldCharType="end"/>
        </w:r>
      </w:p>
    </w:sdtContent>
  </w:sdt>
  <w:p w:rsidR="004B27BB" w:rsidRDefault="004B27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BD" w:rsidRDefault="00C90FBD" w:rsidP="005708CF">
      <w:pPr>
        <w:spacing w:after="0" w:line="240" w:lineRule="auto"/>
      </w:pPr>
      <w:r>
        <w:separator/>
      </w:r>
    </w:p>
  </w:footnote>
  <w:footnote w:type="continuationSeparator" w:id="0">
    <w:p w:rsidR="00C90FBD" w:rsidRDefault="00C90FBD" w:rsidP="00570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nsid w:val="008E6F78"/>
    <w:multiLevelType w:val="hybridMultilevel"/>
    <w:tmpl w:val="8A7400CE"/>
    <w:lvl w:ilvl="0" w:tplc="37EE34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735578"/>
    <w:multiLevelType w:val="hybridMultilevel"/>
    <w:tmpl w:val="E3C21DEC"/>
    <w:lvl w:ilvl="0" w:tplc="CD721E3A">
      <w:start w:val="1"/>
      <w:numFmt w:val="decimal"/>
      <w:lvlText w:val="%1."/>
      <w:lvlJc w:val="left"/>
      <w:pPr>
        <w:ind w:left="360" w:hanging="360"/>
      </w:pPr>
      <w:rPr>
        <w:rFonts w:ascii="Arial" w:hAnsi="Arial" w:cs="Arial" w:hint="default"/>
        <w:color w:val="auto"/>
      </w:rPr>
    </w:lvl>
    <w:lvl w:ilvl="1" w:tplc="620A8DFE">
      <w:start w:val="1"/>
      <w:numFmt w:val="lowerLetter"/>
      <w:lvlText w:val="%2."/>
      <w:lvlJc w:val="left"/>
      <w:pPr>
        <w:ind w:left="928" w:hanging="360"/>
      </w:pPr>
      <w:rPr>
        <w:b/>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CB1FC9"/>
    <w:multiLevelType w:val="multilevel"/>
    <w:tmpl w:val="4308E828"/>
    <w:styleLink w:val="WW8Num21"/>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063E163F"/>
    <w:multiLevelType w:val="hybridMultilevel"/>
    <w:tmpl w:val="84EE06F8"/>
    <w:lvl w:ilvl="0" w:tplc="3E70D76A">
      <w:start w:val="1"/>
      <w:numFmt w:val="lowerLetter"/>
      <w:lvlText w:val="%1)"/>
      <w:lvlJc w:val="left"/>
      <w:pPr>
        <w:ind w:left="1440" w:hanging="360"/>
      </w:pPr>
      <w:rPr>
        <w:rFonts w:eastAsia="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74767BA"/>
    <w:multiLevelType w:val="multilevel"/>
    <w:tmpl w:val="CFCC75E6"/>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86F3C96"/>
    <w:multiLevelType w:val="hybridMultilevel"/>
    <w:tmpl w:val="1428C92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A394FDE"/>
    <w:multiLevelType w:val="hybridMultilevel"/>
    <w:tmpl w:val="5C58F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7D7367"/>
    <w:multiLevelType w:val="hybridMultilevel"/>
    <w:tmpl w:val="0FAA44FA"/>
    <w:lvl w:ilvl="0" w:tplc="A642C87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0413CA4"/>
    <w:multiLevelType w:val="hybridMultilevel"/>
    <w:tmpl w:val="3B94F2C4"/>
    <w:lvl w:ilvl="0" w:tplc="42481E62">
      <w:start w:val="1"/>
      <w:numFmt w:val="decimal"/>
      <w:lvlText w:val="%1)"/>
      <w:lvlJc w:val="left"/>
      <w:pPr>
        <w:ind w:left="1068" w:hanging="360"/>
      </w:pPr>
      <w:rPr>
        <w:rFonts w:ascii="Arial" w:eastAsia="Times New Roman" w:hAnsi="Arial" w:cs="Arial" w:hint="default"/>
        <w:b w:val="0"/>
        <w:color w:val="auto"/>
      </w:rPr>
    </w:lvl>
    <w:lvl w:ilvl="1" w:tplc="42481E62">
      <w:start w:val="1"/>
      <w:numFmt w:val="decimal"/>
      <w:lvlText w:val="%2)"/>
      <w:lvlJc w:val="left"/>
      <w:pPr>
        <w:ind w:left="2133" w:hanging="705"/>
      </w:pPr>
      <w:rPr>
        <w:rFonts w:ascii="Arial" w:eastAsia="Times New Roman" w:hAnsi="Arial" w:cs="Arial" w:hint="default"/>
        <w:b w:val="0"/>
        <w:color w:val="auto"/>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19C46BB"/>
    <w:multiLevelType w:val="hybridMultilevel"/>
    <w:tmpl w:val="03981D9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1DE1F64"/>
    <w:multiLevelType w:val="hybridMultilevel"/>
    <w:tmpl w:val="F47A8318"/>
    <w:lvl w:ilvl="0" w:tplc="B366021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12DD5BA6"/>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8482F80"/>
    <w:multiLevelType w:val="hybridMultilevel"/>
    <w:tmpl w:val="0AA227F6"/>
    <w:lvl w:ilvl="0" w:tplc="6CB839C6">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A26733"/>
    <w:multiLevelType w:val="hybridMultilevel"/>
    <w:tmpl w:val="FFFFFFFF"/>
    <w:styleLink w:val="Zaimportowanystyl4"/>
    <w:lvl w:ilvl="0" w:tplc="B73271AA">
      <w:start w:val="1"/>
      <w:numFmt w:val="decimal"/>
      <w:lvlText w:val="%1."/>
      <w:lvlJc w:val="left"/>
      <w:pPr>
        <w:tabs>
          <w:tab w:val="left" w:pos="720"/>
        </w:tabs>
        <w:ind w:left="3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B30104C">
      <w:start w:val="1"/>
      <w:numFmt w:val="decimal"/>
      <w:lvlText w:val="%2."/>
      <w:lvlJc w:val="left"/>
      <w:pPr>
        <w:tabs>
          <w:tab w:val="left" w:pos="360"/>
          <w:tab w:val="left" w:pos="720"/>
        </w:tabs>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CFC">
      <w:start w:val="1"/>
      <w:numFmt w:val="decimal"/>
      <w:lvlText w:val="%3."/>
      <w:lvlJc w:val="left"/>
      <w:pPr>
        <w:tabs>
          <w:tab w:val="left" w:pos="360"/>
          <w:tab w:val="left" w:pos="720"/>
        </w:tabs>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20ED5C2">
      <w:start w:val="1"/>
      <w:numFmt w:val="decimal"/>
      <w:lvlText w:val="%4."/>
      <w:lvlJc w:val="left"/>
      <w:pPr>
        <w:tabs>
          <w:tab w:val="left" w:pos="360"/>
          <w:tab w:val="left" w:pos="720"/>
        </w:tabs>
        <w:ind w:left="25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6504490">
      <w:start w:val="1"/>
      <w:numFmt w:val="decimal"/>
      <w:lvlText w:val="%5."/>
      <w:lvlJc w:val="left"/>
      <w:pPr>
        <w:tabs>
          <w:tab w:val="left" w:pos="360"/>
          <w:tab w:val="left" w:pos="720"/>
        </w:tabs>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00E804E">
      <w:start w:val="1"/>
      <w:numFmt w:val="decimal"/>
      <w:lvlText w:val="%6."/>
      <w:lvlJc w:val="left"/>
      <w:pPr>
        <w:tabs>
          <w:tab w:val="left" w:pos="360"/>
          <w:tab w:val="left" w:pos="720"/>
        </w:tabs>
        <w:ind w:left="39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0563300">
      <w:start w:val="1"/>
      <w:numFmt w:val="decimal"/>
      <w:lvlText w:val="%7."/>
      <w:lvlJc w:val="left"/>
      <w:pPr>
        <w:tabs>
          <w:tab w:val="left" w:pos="360"/>
          <w:tab w:val="left" w:pos="720"/>
        </w:tabs>
        <w:ind w:left="46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5581730">
      <w:start w:val="1"/>
      <w:numFmt w:val="decimal"/>
      <w:lvlText w:val="%8."/>
      <w:lvlJc w:val="left"/>
      <w:pPr>
        <w:tabs>
          <w:tab w:val="left" w:pos="360"/>
          <w:tab w:val="left" w:pos="720"/>
        </w:tabs>
        <w:ind w:left="54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5E48A4">
      <w:start w:val="1"/>
      <w:numFmt w:val="decimal"/>
      <w:lvlText w:val="%9."/>
      <w:lvlJc w:val="left"/>
      <w:pPr>
        <w:tabs>
          <w:tab w:val="left" w:pos="360"/>
          <w:tab w:val="left" w:pos="720"/>
        </w:tabs>
        <w:ind w:left="61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BF53235"/>
    <w:multiLevelType w:val="hybridMultilevel"/>
    <w:tmpl w:val="ADF64FF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nsid w:val="1D835ACB"/>
    <w:multiLevelType w:val="hybridMultilevel"/>
    <w:tmpl w:val="527E1EFE"/>
    <w:lvl w:ilvl="0" w:tplc="53320366">
      <w:start w:val="1"/>
      <w:numFmt w:val="upperRoman"/>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23DD1669"/>
    <w:multiLevelType w:val="hybridMultilevel"/>
    <w:tmpl w:val="E1AC1704"/>
    <w:lvl w:ilvl="0" w:tplc="42481E62">
      <w:start w:val="1"/>
      <w:numFmt w:val="decimal"/>
      <w:lvlText w:val="%1)"/>
      <w:lvlJc w:val="left"/>
      <w:pPr>
        <w:ind w:left="1068" w:hanging="360"/>
      </w:pPr>
      <w:rPr>
        <w:rFonts w:ascii="Arial" w:eastAsia="Times New Roman" w:hAnsi="Arial" w:cs="Arial"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2A860F20"/>
    <w:multiLevelType w:val="hybridMultilevel"/>
    <w:tmpl w:val="FD84603E"/>
    <w:styleLink w:val="WW8Num2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2C0A3A48"/>
    <w:multiLevelType w:val="multilevel"/>
    <w:tmpl w:val="99BA023A"/>
    <w:styleLink w:val="WW8Num111"/>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06958CF"/>
    <w:multiLevelType w:val="hybridMultilevel"/>
    <w:tmpl w:val="23DE8874"/>
    <w:lvl w:ilvl="0" w:tplc="04150019">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5">
    <w:nsid w:val="32FD3F19"/>
    <w:multiLevelType w:val="multilevel"/>
    <w:tmpl w:val="A6C2EED0"/>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7">
    <w:nsid w:val="34F14EED"/>
    <w:multiLevelType w:val="hybridMultilevel"/>
    <w:tmpl w:val="03F881F4"/>
    <w:lvl w:ilvl="0" w:tplc="04150019">
      <w:start w:val="1"/>
      <w:numFmt w:val="decimal"/>
      <w:lvlText w:val="%1."/>
      <w:lvlJc w:val="left"/>
      <w:pPr>
        <w:ind w:left="503" w:hanging="360"/>
      </w:pPr>
      <w:rPr>
        <w:b w:val="0"/>
      </w:rPr>
    </w:lvl>
    <w:lvl w:ilvl="1" w:tplc="04150019">
      <w:start w:val="1"/>
      <w:numFmt w:val="lowerLetter"/>
      <w:lvlText w:val="%2."/>
      <w:lvlJc w:val="left"/>
      <w:pPr>
        <w:ind w:left="1223" w:hanging="360"/>
      </w:pPr>
    </w:lvl>
    <w:lvl w:ilvl="2" w:tplc="0415001B">
      <w:start w:val="1"/>
      <w:numFmt w:val="lowerRoman"/>
      <w:lvlText w:val="%3."/>
      <w:lvlJc w:val="right"/>
      <w:pPr>
        <w:ind w:left="1943" w:hanging="180"/>
      </w:pPr>
    </w:lvl>
    <w:lvl w:ilvl="3" w:tplc="0415000F">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28">
    <w:nsid w:val="3517608D"/>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35F822ED"/>
    <w:multiLevelType w:val="hybridMultilevel"/>
    <w:tmpl w:val="46662D66"/>
    <w:lvl w:ilvl="0" w:tplc="04150019">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6B500B3"/>
    <w:multiLevelType w:val="hybridMultilevel"/>
    <w:tmpl w:val="82543E74"/>
    <w:lvl w:ilvl="0" w:tplc="6FA466F4">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CB94139"/>
    <w:multiLevelType w:val="hybridMultilevel"/>
    <w:tmpl w:val="DB9435EE"/>
    <w:styleLink w:val="WW8Num1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5">
    <w:nsid w:val="40E730FB"/>
    <w:multiLevelType w:val="hybridMultilevel"/>
    <w:tmpl w:val="03F881F4"/>
    <w:lvl w:ilvl="0" w:tplc="04150019">
      <w:start w:val="1"/>
      <w:numFmt w:val="decimal"/>
      <w:lvlText w:val="%1."/>
      <w:lvlJc w:val="left"/>
      <w:pPr>
        <w:ind w:left="503" w:hanging="360"/>
      </w:pPr>
      <w:rPr>
        <w:b w:val="0"/>
      </w:rPr>
    </w:lvl>
    <w:lvl w:ilvl="1" w:tplc="04150019">
      <w:start w:val="1"/>
      <w:numFmt w:val="lowerLetter"/>
      <w:lvlText w:val="%2."/>
      <w:lvlJc w:val="left"/>
      <w:pPr>
        <w:ind w:left="1223" w:hanging="360"/>
      </w:pPr>
    </w:lvl>
    <w:lvl w:ilvl="2" w:tplc="0415001B">
      <w:start w:val="1"/>
      <w:numFmt w:val="lowerRoman"/>
      <w:lvlText w:val="%3."/>
      <w:lvlJc w:val="right"/>
      <w:pPr>
        <w:ind w:left="1943" w:hanging="180"/>
      </w:pPr>
    </w:lvl>
    <w:lvl w:ilvl="3" w:tplc="0415000F">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36">
    <w:nsid w:val="411636E5"/>
    <w:multiLevelType w:val="hybridMultilevel"/>
    <w:tmpl w:val="70223B60"/>
    <w:lvl w:ilvl="0" w:tplc="04150017">
      <w:start w:val="1"/>
      <w:numFmt w:val="lowerLetter"/>
      <w:lvlText w:val="%1)"/>
      <w:lvlJc w:val="left"/>
      <w:pPr>
        <w:ind w:left="928"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nsid w:val="414701A7"/>
    <w:multiLevelType w:val="hybridMultilevel"/>
    <w:tmpl w:val="2A86C1B4"/>
    <w:lvl w:ilvl="0" w:tplc="04150019">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9831DC"/>
    <w:multiLevelType w:val="hybridMultilevel"/>
    <w:tmpl w:val="37E24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DE18FB"/>
    <w:multiLevelType w:val="multilevel"/>
    <w:tmpl w:val="AB961248"/>
    <w:lvl w:ilvl="0">
      <w:start w:val="1"/>
      <w:numFmt w:val="upperLetter"/>
      <w:lvlText w:val="%1."/>
      <w:lvlJc w:val="left"/>
      <w:pPr>
        <w:tabs>
          <w:tab w:val="num" w:pos="360"/>
        </w:tabs>
        <w:ind w:left="360" w:hanging="360"/>
      </w:pPr>
      <w:rPr>
        <w:b/>
      </w:r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40">
    <w:nsid w:val="442324F3"/>
    <w:multiLevelType w:val="hybridMultilevel"/>
    <w:tmpl w:val="01B27ADA"/>
    <w:lvl w:ilvl="0" w:tplc="7A30280C">
      <w:start w:val="1"/>
      <w:numFmt w:val="decimal"/>
      <w:lvlText w:val="%1."/>
      <w:lvlJc w:val="left"/>
      <w:pPr>
        <w:ind w:left="2880" w:hanging="360"/>
      </w:pPr>
      <w:rPr>
        <w:b w:val="0"/>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nsid w:val="466E3571"/>
    <w:multiLevelType w:val="hybridMultilevel"/>
    <w:tmpl w:val="23DE8874"/>
    <w:lvl w:ilvl="0" w:tplc="04150019">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42">
    <w:nsid w:val="479D220F"/>
    <w:multiLevelType w:val="hybridMultilevel"/>
    <w:tmpl w:val="C2C22BC4"/>
    <w:lvl w:ilvl="0" w:tplc="37EE34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4A321DA5"/>
    <w:multiLevelType w:val="hybridMultilevel"/>
    <w:tmpl w:val="53B47AF6"/>
    <w:lvl w:ilvl="0" w:tplc="68DC56C2">
      <w:start w:val="1"/>
      <w:numFmt w:val="upperRoman"/>
      <w:lvlText w:val="%1."/>
      <w:lvlJc w:val="center"/>
      <w:pPr>
        <w:ind w:left="644"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E2475E5"/>
    <w:multiLevelType w:val="hybridMultilevel"/>
    <w:tmpl w:val="3EFCDA6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52C0561B"/>
    <w:multiLevelType w:val="hybridMultilevel"/>
    <w:tmpl w:val="B1A21172"/>
    <w:lvl w:ilvl="0" w:tplc="04150011">
      <w:start w:val="1"/>
      <w:numFmt w:val="decimal"/>
      <w:lvlText w:val="%1)"/>
      <w:lvlJc w:val="left"/>
      <w:pPr>
        <w:ind w:left="1080" w:hanging="360"/>
      </w:pPr>
      <w:rPr>
        <w:b/>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nsid w:val="550D299A"/>
    <w:multiLevelType w:val="hybridMultilevel"/>
    <w:tmpl w:val="7362F3D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2">
    <w:nsid w:val="57634ADB"/>
    <w:multiLevelType w:val="hybridMultilevel"/>
    <w:tmpl w:val="57B2C404"/>
    <w:lvl w:ilvl="0" w:tplc="04150019">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nsid w:val="589635B1"/>
    <w:multiLevelType w:val="hybridMultilevel"/>
    <w:tmpl w:val="ADF64FF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4">
    <w:nsid w:val="59BC5AFE"/>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5A3A3C93"/>
    <w:multiLevelType w:val="hybridMultilevel"/>
    <w:tmpl w:val="1C0EC64C"/>
    <w:lvl w:ilvl="0" w:tplc="42481E62">
      <w:start w:val="1"/>
      <w:numFmt w:val="decimal"/>
      <w:lvlText w:val="%1)"/>
      <w:lvlJc w:val="left"/>
      <w:pPr>
        <w:ind w:left="720" w:hanging="360"/>
      </w:pPr>
      <w:rPr>
        <w:rFonts w:ascii="Arial" w:eastAsia="Times New Roman" w:hAnsi="Arial" w:cs="Arial" w:hint="default"/>
        <w:b w:val="0"/>
        <w:color w:val="auto"/>
      </w:rPr>
    </w:lvl>
    <w:lvl w:ilvl="1" w:tplc="42481E62">
      <w:start w:val="1"/>
      <w:numFmt w:val="decimal"/>
      <w:lvlText w:val="%2)"/>
      <w:lvlJc w:val="left"/>
      <w:pPr>
        <w:ind w:left="1785" w:hanging="705"/>
      </w:pPr>
      <w:rPr>
        <w:rFonts w:ascii="Arial" w:eastAsia="Times New Roman" w:hAnsi="Arial" w:cs="Arial"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74439D"/>
    <w:multiLevelType w:val="multilevel"/>
    <w:tmpl w:val="E572092E"/>
    <w:lvl w:ilvl="0">
      <w:start w:val="1"/>
      <w:numFmt w:val="decimal"/>
      <w:lvlText w:val="%1."/>
      <w:lvlJc w:val="left"/>
      <w:pPr>
        <w:tabs>
          <w:tab w:val="num" w:pos="360"/>
        </w:tabs>
        <w:ind w:left="360" w:hanging="360"/>
      </w:pPr>
      <w:rPr>
        <w:rFonts w:ascii="Arial" w:hAnsi="Arial" w:hint="default"/>
        <w:b w:val="0"/>
        <w:i w:val="0"/>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14F5CB8"/>
    <w:multiLevelType w:val="hybridMultilevel"/>
    <w:tmpl w:val="CCF42E4A"/>
    <w:lvl w:ilvl="0" w:tplc="774058D8">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8765419"/>
    <w:multiLevelType w:val="hybridMultilevel"/>
    <w:tmpl w:val="386C12A2"/>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690A76EC"/>
    <w:multiLevelType w:val="multilevel"/>
    <w:tmpl w:val="265616B4"/>
    <w:lvl w:ilvl="0">
      <w:start w:val="1"/>
      <w:numFmt w:val="bullet"/>
      <w:lvlText w:val=""/>
      <w:lvlJc w:val="left"/>
      <w:pPr>
        <w:tabs>
          <w:tab w:val="num" w:pos="0"/>
        </w:tabs>
        <w:ind w:left="720" w:hanging="360"/>
      </w:pPr>
      <w:rPr>
        <w:rFonts w:ascii="Wingdings" w:hAnsi="Wingdings"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69536FF7"/>
    <w:multiLevelType w:val="hybridMultilevel"/>
    <w:tmpl w:val="266E9930"/>
    <w:lvl w:ilvl="0" w:tplc="04150019">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2">
    <w:nsid w:val="6BCA7FB4"/>
    <w:multiLevelType w:val="hybridMultilevel"/>
    <w:tmpl w:val="146AA4E4"/>
    <w:lvl w:ilvl="0" w:tplc="2488EB0E">
      <w:start w:val="9"/>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6D576BDF"/>
    <w:multiLevelType w:val="hybridMultilevel"/>
    <w:tmpl w:val="CEFC2B1E"/>
    <w:lvl w:ilvl="0" w:tplc="0415000F">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E272729"/>
    <w:multiLevelType w:val="hybridMultilevel"/>
    <w:tmpl w:val="4C3031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6E6B44F4"/>
    <w:multiLevelType w:val="hybridMultilevel"/>
    <w:tmpl w:val="1FE27432"/>
    <w:lvl w:ilvl="0" w:tplc="42481E62">
      <w:start w:val="1"/>
      <w:numFmt w:val="decimal"/>
      <w:lvlText w:val="%1)"/>
      <w:lvlJc w:val="left"/>
      <w:pPr>
        <w:ind w:left="1004" w:hanging="360"/>
      </w:pPr>
      <w:rPr>
        <w:rFonts w:ascii="Arial" w:eastAsia="Times New Roman" w:hAnsi="Arial" w:cs="Arial"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6F694BA7"/>
    <w:multiLevelType w:val="hybridMultilevel"/>
    <w:tmpl w:val="07A802EC"/>
    <w:lvl w:ilvl="0" w:tplc="938E551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FEB58B5"/>
    <w:multiLevelType w:val="hybridMultilevel"/>
    <w:tmpl w:val="CA84B662"/>
    <w:lvl w:ilvl="0" w:tplc="42481E62">
      <w:start w:val="1"/>
      <w:numFmt w:val="decimal"/>
      <w:lvlText w:val="%1)"/>
      <w:lvlJc w:val="left"/>
      <w:pPr>
        <w:ind w:left="1068" w:hanging="360"/>
      </w:pPr>
      <w:rPr>
        <w:rFonts w:ascii="Arial" w:eastAsia="Times New Roman" w:hAnsi="Arial" w:cs="Arial"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718A14A7"/>
    <w:multiLevelType w:val="hybridMultilevel"/>
    <w:tmpl w:val="03981D9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74176C9E"/>
    <w:multiLevelType w:val="hybridMultilevel"/>
    <w:tmpl w:val="6BC287A4"/>
    <w:styleLink w:val="WW8Num2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75951FFD"/>
    <w:multiLevelType w:val="hybridMultilevel"/>
    <w:tmpl w:val="52B6742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2">
    <w:nsid w:val="76532A7F"/>
    <w:multiLevelType w:val="hybridMultilevel"/>
    <w:tmpl w:val="813A110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6F44251"/>
    <w:multiLevelType w:val="hybridMultilevel"/>
    <w:tmpl w:val="E120305A"/>
    <w:lvl w:ilvl="0" w:tplc="7C38E7B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nsid w:val="7A974B3B"/>
    <w:multiLevelType w:val="multilevel"/>
    <w:tmpl w:val="37AC47CA"/>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nsid w:val="7D184A54"/>
    <w:multiLevelType w:val="hybridMultilevel"/>
    <w:tmpl w:val="EF005374"/>
    <w:lvl w:ilvl="0" w:tplc="02E8CAE6">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8"/>
  </w:num>
  <w:num w:numId="3">
    <w:abstractNumId w:val="20"/>
  </w:num>
  <w:num w:numId="4">
    <w:abstractNumId w:val="39"/>
  </w:num>
  <w:num w:numId="5">
    <w:abstractNumId w:val="63"/>
  </w:num>
  <w:num w:numId="6">
    <w:abstractNumId w:val="50"/>
  </w:num>
  <w:num w:numId="7">
    <w:abstractNumId w:val="18"/>
  </w:num>
  <w:num w:numId="8">
    <w:abstractNumId w:val="66"/>
  </w:num>
  <w:num w:numId="9">
    <w:abstractNumId w:val="11"/>
  </w:num>
  <w:num w:numId="10">
    <w:abstractNumId w:val="38"/>
  </w:num>
  <w:num w:numId="11">
    <w:abstractNumId w:val="49"/>
  </w:num>
  <w:num w:numId="12">
    <w:abstractNumId w:val="73"/>
  </w:num>
  <w:num w:numId="13">
    <w:abstractNumId w:val="69"/>
  </w:num>
  <w:num w:numId="14">
    <w:abstractNumId w:val="22"/>
  </w:num>
  <w:num w:numId="15">
    <w:abstractNumId w:val="7"/>
  </w:num>
  <w:num w:numId="16">
    <w:abstractNumId w:val="60"/>
  </w:num>
  <w:num w:numId="17">
    <w:abstractNumId w:val="34"/>
  </w:num>
  <w:num w:numId="18">
    <w:abstractNumId w:val="26"/>
  </w:num>
  <w:num w:numId="19">
    <w:abstractNumId w:val="30"/>
  </w:num>
  <w:num w:numId="20">
    <w:abstractNumId w:val="6"/>
  </w:num>
  <w:num w:numId="21">
    <w:abstractNumId w:val="40"/>
  </w:num>
  <w:num w:numId="22">
    <w:abstractNumId w:val="76"/>
  </w:num>
  <w:num w:numId="23">
    <w:abstractNumId w:val="44"/>
  </w:num>
  <w:num w:numId="24">
    <w:abstractNumId w:val="2"/>
  </w:num>
  <w:num w:numId="25">
    <w:abstractNumId w:val="68"/>
  </w:num>
  <w:num w:numId="26">
    <w:abstractNumId w:val="52"/>
  </w:num>
  <w:num w:numId="27">
    <w:abstractNumId w:val="61"/>
  </w:num>
  <w:num w:numId="28">
    <w:abstractNumId w:val="10"/>
  </w:num>
  <w:num w:numId="29">
    <w:abstractNumId w:val="12"/>
  </w:num>
  <w:num w:numId="30">
    <w:abstractNumId w:val="54"/>
  </w:num>
  <w:num w:numId="31">
    <w:abstractNumId w:val="25"/>
  </w:num>
  <w:num w:numId="32">
    <w:abstractNumId w:val="25"/>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33">
    <w:abstractNumId w:val="3"/>
  </w:num>
  <w:num w:numId="34">
    <w:abstractNumId w:val="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5">
    <w:abstractNumId w:val="48"/>
  </w:num>
  <w:num w:numId="36">
    <w:abstractNumId w:val="23"/>
  </w:num>
  <w:num w:numId="37">
    <w:abstractNumId w:val="43"/>
  </w:num>
  <w:num w:numId="38">
    <w:abstractNumId w:val="41"/>
  </w:num>
  <w:num w:numId="39">
    <w:abstractNumId w:val="24"/>
  </w:num>
  <w:num w:numId="40">
    <w:abstractNumId w:val="59"/>
  </w:num>
  <w:num w:numId="41">
    <w:abstractNumId w:val="58"/>
  </w:num>
  <w:num w:numId="42">
    <w:abstractNumId w:val="4"/>
  </w:num>
  <w:num w:numId="43">
    <w:abstractNumId w:val="35"/>
  </w:num>
  <w:num w:numId="44">
    <w:abstractNumId w:val="62"/>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num>
  <w:num w:numId="47">
    <w:abstractNumId w:val="14"/>
  </w:num>
  <w:num w:numId="48">
    <w:abstractNumId w:val="71"/>
  </w:num>
  <w:num w:numId="49">
    <w:abstractNumId w:val="13"/>
  </w:num>
  <w:num w:numId="50">
    <w:abstractNumId w:val="47"/>
  </w:num>
  <w:num w:numId="51">
    <w:abstractNumId w:val="51"/>
  </w:num>
  <w:num w:numId="52">
    <w:abstractNumId w:val="5"/>
  </w:num>
  <w:num w:numId="53">
    <w:abstractNumId w:val="75"/>
  </w:num>
  <w:num w:numId="54">
    <w:abstractNumId w:val="70"/>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28"/>
  </w:num>
  <w:num w:numId="64">
    <w:abstractNumId w:val="65"/>
  </w:num>
  <w:num w:numId="65">
    <w:abstractNumId w:val="67"/>
  </w:num>
  <w:num w:numId="66">
    <w:abstractNumId w:val="42"/>
  </w:num>
  <w:num w:numId="67">
    <w:abstractNumId w:val="1"/>
  </w:num>
  <w:num w:numId="68">
    <w:abstractNumId w:val="21"/>
  </w:num>
  <w:num w:numId="69">
    <w:abstractNumId w:val="55"/>
  </w:num>
  <w:num w:numId="70">
    <w:abstractNumId w:val="17"/>
  </w:num>
  <w:num w:numId="71">
    <w:abstractNumId w:val="9"/>
  </w:num>
  <w:num w:numId="72">
    <w:abstractNumId w:val="29"/>
  </w:num>
  <w:num w:numId="73">
    <w:abstractNumId w:val="37"/>
  </w:num>
  <w:num w:numId="74">
    <w:abstractNumId w:val="32"/>
  </w:num>
  <w:num w:numId="75">
    <w:abstractNumId w:val="27"/>
  </w:num>
  <w:num w:numId="76">
    <w:abstractNumId w:val="53"/>
  </w:num>
  <w:num w:numId="77">
    <w:abstractNumId w:val="45"/>
  </w:num>
  <w:num w:numId="78">
    <w:abstractNumId w:val="74"/>
  </w:num>
  <w:num w:numId="79">
    <w:abstractNumId w:val="57"/>
  </w:num>
  <w:num w:numId="80">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72"/>
    <w:rsid w:val="000079A9"/>
    <w:rsid w:val="0002209A"/>
    <w:rsid w:val="000543B7"/>
    <w:rsid w:val="00055A20"/>
    <w:rsid w:val="000610A1"/>
    <w:rsid w:val="00086BD7"/>
    <w:rsid w:val="000C442E"/>
    <w:rsid w:val="000D580B"/>
    <w:rsid w:val="000E12A5"/>
    <w:rsid w:val="001038BE"/>
    <w:rsid w:val="00117E98"/>
    <w:rsid w:val="001342A7"/>
    <w:rsid w:val="00147F6A"/>
    <w:rsid w:val="00154F07"/>
    <w:rsid w:val="001A3B6E"/>
    <w:rsid w:val="001B14AD"/>
    <w:rsid w:val="001C567C"/>
    <w:rsid w:val="001C7444"/>
    <w:rsid w:val="001F28AD"/>
    <w:rsid w:val="00231D3D"/>
    <w:rsid w:val="00241AC5"/>
    <w:rsid w:val="00247048"/>
    <w:rsid w:val="002C7451"/>
    <w:rsid w:val="002F7570"/>
    <w:rsid w:val="00382A72"/>
    <w:rsid w:val="003C0915"/>
    <w:rsid w:val="003C277E"/>
    <w:rsid w:val="00417DE8"/>
    <w:rsid w:val="004B27BB"/>
    <w:rsid w:val="004C263B"/>
    <w:rsid w:val="004C2CCA"/>
    <w:rsid w:val="004C35FF"/>
    <w:rsid w:val="004E3D83"/>
    <w:rsid w:val="005320E4"/>
    <w:rsid w:val="00560560"/>
    <w:rsid w:val="005708CF"/>
    <w:rsid w:val="005C535A"/>
    <w:rsid w:val="006170AD"/>
    <w:rsid w:val="00654276"/>
    <w:rsid w:val="00676145"/>
    <w:rsid w:val="00691454"/>
    <w:rsid w:val="006C752A"/>
    <w:rsid w:val="007F6989"/>
    <w:rsid w:val="008679B6"/>
    <w:rsid w:val="00887671"/>
    <w:rsid w:val="008A1653"/>
    <w:rsid w:val="008C5708"/>
    <w:rsid w:val="00940424"/>
    <w:rsid w:val="009C54F8"/>
    <w:rsid w:val="009D5497"/>
    <w:rsid w:val="009E1FE5"/>
    <w:rsid w:val="009E218C"/>
    <w:rsid w:val="00A01B00"/>
    <w:rsid w:val="00A43E7A"/>
    <w:rsid w:val="00A56751"/>
    <w:rsid w:val="00A6113F"/>
    <w:rsid w:val="00A62D49"/>
    <w:rsid w:val="00A636DE"/>
    <w:rsid w:val="00A70354"/>
    <w:rsid w:val="00AC0DD5"/>
    <w:rsid w:val="00B11A22"/>
    <w:rsid w:val="00BC118E"/>
    <w:rsid w:val="00BC7563"/>
    <w:rsid w:val="00BD7A4E"/>
    <w:rsid w:val="00C06275"/>
    <w:rsid w:val="00C17FBB"/>
    <w:rsid w:val="00C248CC"/>
    <w:rsid w:val="00C334C1"/>
    <w:rsid w:val="00C6164F"/>
    <w:rsid w:val="00C6297F"/>
    <w:rsid w:val="00C90FBD"/>
    <w:rsid w:val="00CA797F"/>
    <w:rsid w:val="00CB4FC2"/>
    <w:rsid w:val="00CC3014"/>
    <w:rsid w:val="00CD46D1"/>
    <w:rsid w:val="00CE0316"/>
    <w:rsid w:val="00CE7B4C"/>
    <w:rsid w:val="00D01478"/>
    <w:rsid w:val="00D3631A"/>
    <w:rsid w:val="00D55919"/>
    <w:rsid w:val="00D93F90"/>
    <w:rsid w:val="00DC172E"/>
    <w:rsid w:val="00DC18F5"/>
    <w:rsid w:val="00DE1A1E"/>
    <w:rsid w:val="00E01A4E"/>
    <w:rsid w:val="00E12329"/>
    <w:rsid w:val="00E12373"/>
    <w:rsid w:val="00E62E2D"/>
    <w:rsid w:val="00E8503A"/>
    <w:rsid w:val="00EB0AA7"/>
    <w:rsid w:val="00F45F1A"/>
    <w:rsid w:val="00F5220D"/>
    <w:rsid w:val="00F847F4"/>
    <w:rsid w:val="00FB3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02209A"/>
    <w:rPr>
      <w:color w:val="0000FF"/>
      <w:u w:val="single"/>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FB3A8A"/>
    <w:rPr>
      <w:rFonts w:ascii="Times New Roman" w:eastAsia="Times New Roman" w:hAnsi="Times New Roman" w:cs="Times New Roman"/>
      <w:sz w:val="20"/>
      <w:szCs w:val="20"/>
      <w:lang w:eastAsia="pl-PL"/>
    </w:rPr>
  </w:style>
  <w:style w:type="paragraph" w:styleId="NormalnyWeb">
    <w:name w:val="Normal (Web)"/>
    <w:basedOn w:val="Normalny"/>
    <w:uiPriority w:val="99"/>
    <w:rsid w:val="000610A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19" w:line="240" w:lineRule="auto"/>
    </w:pPr>
    <w:rPr>
      <w:rFonts w:ascii="Times New Roman" w:eastAsia="Arial Unicode MS" w:hAnsi="Times New Roman" w:cs="Times New Roman"/>
      <w:color w:val="000000"/>
      <w:sz w:val="24"/>
      <w:szCs w:val="24"/>
      <w:u w:color="000000"/>
      <w:lang w:eastAsia="pl-PL"/>
    </w:rPr>
  </w:style>
  <w:style w:type="numbering" w:customStyle="1" w:styleId="Zaimportowanystyl4">
    <w:name w:val="Zaimportowany styl 4"/>
    <w:rsid w:val="000610A1"/>
    <w:pPr>
      <w:numPr>
        <w:numId w:val="7"/>
      </w:numPr>
    </w:pPr>
  </w:style>
  <w:style w:type="numbering" w:customStyle="1" w:styleId="WW8Num21131">
    <w:name w:val="WW8Num21131"/>
    <w:basedOn w:val="Bezlisty"/>
    <w:rsid w:val="000610A1"/>
    <w:pPr>
      <w:numPr>
        <w:numId w:val="9"/>
      </w:numPr>
    </w:pPr>
  </w:style>
  <w:style w:type="paragraph" w:styleId="Nagwek">
    <w:name w:val="header"/>
    <w:basedOn w:val="Normalny"/>
    <w:link w:val="NagwekZnak"/>
    <w:uiPriority w:val="99"/>
    <w:unhideWhenUsed/>
    <w:rsid w:val="005708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8CF"/>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8CF"/>
  </w:style>
  <w:style w:type="numbering" w:customStyle="1" w:styleId="WW8Num234">
    <w:name w:val="WW8Num234"/>
    <w:rsid w:val="00CA797F"/>
    <w:pPr>
      <w:numPr>
        <w:numId w:val="14"/>
      </w:numPr>
    </w:pPr>
  </w:style>
  <w:style w:type="numbering" w:customStyle="1" w:styleId="WW8Num214">
    <w:name w:val="WW8Num214"/>
    <w:rsid w:val="00CA797F"/>
    <w:pPr>
      <w:numPr>
        <w:numId w:val="13"/>
      </w:numPr>
    </w:pPr>
  </w:style>
  <w:style w:type="paragraph" w:styleId="Tekstdymka">
    <w:name w:val="Balloon Text"/>
    <w:basedOn w:val="Normalny"/>
    <w:link w:val="TekstdymkaZnak"/>
    <w:uiPriority w:val="99"/>
    <w:semiHidden/>
    <w:unhideWhenUsed/>
    <w:rsid w:val="00C334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34C1"/>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C334C1"/>
    <w:rPr>
      <w:sz w:val="20"/>
      <w:szCs w:val="20"/>
    </w:rPr>
  </w:style>
  <w:style w:type="character" w:customStyle="1" w:styleId="czeinternetowe">
    <w:name w:val="Łącze internetowe"/>
    <w:basedOn w:val="Domylnaczcionkaakapitu"/>
    <w:uiPriority w:val="99"/>
    <w:unhideWhenUsed/>
    <w:rsid w:val="00C334C1"/>
    <w:rPr>
      <w:color w:val="0000FF" w:themeColor="hyperlink"/>
      <w:u w:val="single"/>
    </w:rPr>
  </w:style>
  <w:style w:type="table" w:styleId="Tabela-Siatka">
    <w:name w:val="Table Grid"/>
    <w:basedOn w:val="Standardowy"/>
    <w:uiPriority w:val="59"/>
    <w:rsid w:val="005320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5F1A"/>
    <w:pPr>
      <w:spacing w:after="0" w:line="240" w:lineRule="auto"/>
    </w:pPr>
  </w:style>
  <w:style w:type="numbering" w:customStyle="1" w:styleId="WW8Num11">
    <w:name w:val="WW8Num11"/>
    <w:rsid w:val="00CD46D1"/>
    <w:pPr>
      <w:numPr>
        <w:numId w:val="31"/>
      </w:numPr>
    </w:pPr>
  </w:style>
  <w:style w:type="numbering" w:customStyle="1" w:styleId="WW8Num21">
    <w:name w:val="WW8Num21"/>
    <w:rsid w:val="00CD46D1"/>
    <w:pPr>
      <w:numPr>
        <w:numId w:val="33"/>
      </w:numPr>
    </w:pPr>
  </w:style>
  <w:style w:type="numbering" w:customStyle="1" w:styleId="WW8Num111">
    <w:name w:val="WW8Num111"/>
    <w:basedOn w:val="Bezlisty"/>
    <w:rsid w:val="00CB4FC2"/>
    <w:pPr>
      <w:numPr>
        <w:numId w:val="36"/>
      </w:numPr>
    </w:pPr>
  </w:style>
  <w:style w:type="numbering" w:customStyle="1" w:styleId="WW8Num211">
    <w:name w:val="WW8Num211"/>
    <w:basedOn w:val="Bezlisty"/>
    <w:rsid w:val="00CB4FC2"/>
    <w:pPr>
      <w:numPr>
        <w:numId w:val="37"/>
      </w:numPr>
    </w:pPr>
  </w:style>
  <w:style w:type="numbering" w:customStyle="1" w:styleId="WW8Num112">
    <w:name w:val="WW8Num112"/>
    <w:basedOn w:val="Bezlisty"/>
    <w:rsid w:val="003C277E"/>
    <w:pPr>
      <w:numPr>
        <w:numId w:val="74"/>
      </w:numPr>
    </w:pPr>
  </w:style>
  <w:style w:type="character" w:customStyle="1" w:styleId="BezodstpwZnak">
    <w:name w:val="Bez odstępów Znak"/>
    <w:link w:val="Bezodstpw"/>
    <w:uiPriority w:val="1"/>
    <w:locked/>
    <w:rsid w:val="00D3631A"/>
  </w:style>
  <w:style w:type="paragraph" w:customStyle="1" w:styleId="Bezodstpw1">
    <w:name w:val="Bez odstępów1"/>
    <w:rsid w:val="00A01B00"/>
    <w:pPr>
      <w:suppressAutoHyphens/>
      <w:spacing w:after="0" w:line="100" w:lineRule="atLeast"/>
    </w:pPr>
    <w:rPr>
      <w:rFonts w:ascii="Calibri" w:eastAsia="Times New Roman" w:hAnsi="Calibri" w:cs="Times New Roman"/>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02209A"/>
    <w:rPr>
      <w:color w:val="0000FF"/>
      <w:u w:val="single"/>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FB3A8A"/>
    <w:rPr>
      <w:rFonts w:ascii="Times New Roman" w:eastAsia="Times New Roman" w:hAnsi="Times New Roman" w:cs="Times New Roman"/>
      <w:sz w:val="20"/>
      <w:szCs w:val="20"/>
      <w:lang w:eastAsia="pl-PL"/>
    </w:rPr>
  </w:style>
  <w:style w:type="paragraph" w:styleId="NormalnyWeb">
    <w:name w:val="Normal (Web)"/>
    <w:basedOn w:val="Normalny"/>
    <w:uiPriority w:val="99"/>
    <w:rsid w:val="000610A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19" w:line="240" w:lineRule="auto"/>
    </w:pPr>
    <w:rPr>
      <w:rFonts w:ascii="Times New Roman" w:eastAsia="Arial Unicode MS" w:hAnsi="Times New Roman" w:cs="Times New Roman"/>
      <w:color w:val="000000"/>
      <w:sz w:val="24"/>
      <w:szCs w:val="24"/>
      <w:u w:color="000000"/>
      <w:lang w:eastAsia="pl-PL"/>
    </w:rPr>
  </w:style>
  <w:style w:type="numbering" w:customStyle="1" w:styleId="Zaimportowanystyl4">
    <w:name w:val="Zaimportowany styl 4"/>
    <w:rsid w:val="000610A1"/>
    <w:pPr>
      <w:numPr>
        <w:numId w:val="7"/>
      </w:numPr>
    </w:pPr>
  </w:style>
  <w:style w:type="numbering" w:customStyle="1" w:styleId="WW8Num21131">
    <w:name w:val="WW8Num21131"/>
    <w:basedOn w:val="Bezlisty"/>
    <w:rsid w:val="000610A1"/>
    <w:pPr>
      <w:numPr>
        <w:numId w:val="9"/>
      </w:numPr>
    </w:pPr>
  </w:style>
  <w:style w:type="paragraph" w:styleId="Nagwek">
    <w:name w:val="header"/>
    <w:basedOn w:val="Normalny"/>
    <w:link w:val="NagwekZnak"/>
    <w:uiPriority w:val="99"/>
    <w:unhideWhenUsed/>
    <w:rsid w:val="005708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8CF"/>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8CF"/>
  </w:style>
  <w:style w:type="numbering" w:customStyle="1" w:styleId="WW8Num234">
    <w:name w:val="WW8Num234"/>
    <w:rsid w:val="00CA797F"/>
    <w:pPr>
      <w:numPr>
        <w:numId w:val="14"/>
      </w:numPr>
    </w:pPr>
  </w:style>
  <w:style w:type="numbering" w:customStyle="1" w:styleId="WW8Num214">
    <w:name w:val="WW8Num214"/>
    <w:rsid w:val="00CA797F"/>
    <w:pPr>
      <w:numPr>
        <w:numId w:val="13"/>
      </w:numPr>
    </w:pPr>
  </w:style>
  <w:style w:type="paragraph" w:styleId="Tekstdymka">
    <w:name w:val="Balloon Text"/>
    <w:basedOn w:val="Normalny"/>
    <w:link w:val="TekstdymkaZnak"/>
    <w:uiPriority w:val="99"/>
    <w:semiHidden/>
    <w:unhideWhenUsed/>
    <w:rsid w:val="00C334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34C1"/>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C334C1"/>
    <w:rPr>
      <w:sz w:val="20"/>
      <w:szCs w:val="20"/>
    </w:rPr>
  </w:style>
  <w:style w:type="character" w:customStyle="1" w:styleId="czeinternetowe">
    <w:name w:val="Łącze internetowe"/>
    <w:basedOn w:val="Domylnaczcionkaakapitu"/>
    <w:uiPriority w:val="99"/>
    <w:unhideWhenUsed/>
    <w:rsid w:val="00C334C1"/>
    <w:rPr>
      <w:color w:val="0000FF" w:themeColor="hyperlink"/>
      <w:u w:val="single"/>
    </w:rPr>
  </w:style>
  <w:style w:type="table" w:styleId="Tabela-Siatka">
    <w:name w:val="Table Grid"/>
    <w:basedOn w:val="Standardowy"/>
    <w:uiPriority w:val="59"/>
    <w:rsid w:val="005320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5F1A"/>
    <w:pPr>
      <w:spacing w:after="0" w:line="240" w:lineRule="auto"/>
    </w:pPr>
  </w:style>
  <w:style w:type="numbering" w:customStyle="1" w:styleId="WW8Num11">
    <w:name w:val="WW8Num11"/>
    <w:rsid w:val="00CD46D1"/>
    <w:pPr>
      <w:numPr>
        <w:numId w:val="31"/>
      </w:numPr>
    </w:pPr>
  </w:style>
  <w:style w:type="numbering" w:customStyle="1" w:styleId="WW8Num21">
    <w:name w:val="WW8Num21"/>
    <w:rsid w:val="00CD46D1"/>
    <w:pPr>
      <w:numPr>
        <w:numId w:val="33"/>
      </w:numPr>
    </w:pPr>
  </w:style>
  <w:style w:type="numbering" w:customStyle="1" w:styleId="WW8Num111">
    <w:name w:val="WW8Num111"/>
    <w:basedOn w:val="Bezlisty"/>
    <w:rsid w:val="00CB4FC2"/>
    <w:pPr>
      <w:numPr>
        <w:numId w:val="36"/>
      </w:numPr>
    </w:pPr>
  </w:style>
  <w:style w:type="numbering" w:customStyle="1" w:styleId="WW8Num211">
    <w:name w:val="WW8Num211"/>
    <w:basedOn w:val="Bezlisty"/>
    <w:rsid w:val="00CB4FC2"/>
    <w:pPr>
      <w:numPr>
        <w:numId w:val="37"/>
      </w:numPr>
    </w:pPr>
  </w:style>
  <w:style w:type="numbering" w:customStyle="1" w:styleId="WW8Num112">
    <w:name w:val="WW8Num112"/>
    <w:basedOn w:val="Bezlisty"/>
    <w:rsid w:val="003C277E"/>
    <w:pPr>
      <w:numPr>
        <w:numId w:val="74"/>
      </w:numPr>
    </w:pPr>
  </w:style>
  <w:style w:type="character" w:customStyle="1" w:styleId="BezodstpwZnak">
    <w:name w:val="Bez odstępów Znak"/>
    <w:link w:val="Bezodstpw"/>
    <w:uiPriority w:val="1"/>
    <w:locked/>
    <w:rsid w:val="00D3631A"/>
  </w:style>
  <w:style w:type="paragraph" w:customStyle="1" w:styleId="Bezodstpw1">
    <w:name w:val="Bez odstępów1"/>
    <w:rsid w:val="00A01B00"/>
    <w:pPr>
      <w:suppressAutoHyphens/>
      <w:spacing w:after="0" w:line="100" w:lineRule="atLeast"/>
    </w:pPr>
    <w:rPr>
      <w:rFonts w:ascii="Calibri" w:eastAsia="Times New Roman"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theme" Target="theme/theme1.xml"/><Relationship Id="rId10" Type="http://schemas.openxmlformats.org/officeDocument/2006/relationships/hyperlink" Target="https://platformazakupowa.pl/pn/32wog" TargetMode="External"/><Relationship Id="rId19" Type="http://schemas.openxmlformats.org/officeDocument/2006/relationships/hyperlink" Target="https://platformazakupowa.pl/pn/32wog"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E001-A7D2-4B43-9987-9467DE39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13824</Words>
  <Characters>82946</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96577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Łuszczak Joanna</cp:lastModifiedBy>
  <cp:revision>29</cp:revision>
  <cp:lastPrinted>2021-05-28T09:25:00Z</cp:lastPrinted>
  <dcterms:created xsi:type="dcterms:W3CDTF">2021-02-04T10:52:00Z</dcterms:created>
  <dcterms:modified xsi:type="dcterms:W3CDTF">2021-06-02T08:20:00Z</dcterms:modified>
</cp:coreProperties>
</file>