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442F9" w14:textId="78A35042" w:rsidR="000A0FBA" w:rsidRPr="007F2D68" w:rsidRDefault="00776F85" w:rsidP="00CD06D5">
      <w:pPr>
        <w:spacing w:after="0" w:line="240" w:lineRule="auto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Politechnika</w:t>
      </w:r>
      <w:r w:rsidR="000A0FBA" w:rsidRPr="007F2D68">
        <w:rPr>
          <w:rFonts w:ascii="Times New Roman" w:hAnsi="Times New Roman" w:cs="Times New Roman"/>
        </w:rPr>
        <w:t xml:space="preserve"> Morska w Szczecinie                                                           </w:t>
      </w:r>
      <w:r w:rsidR="00CD06D5" w:rsidRPr="007F2D68">
        <w:rPr>
          <w:rFonts w:ascii="Times New Roman" w:hAnsi="Times New Roman" w:cs="Times New Roman"/>
        </w:rPr>
        <w:t xml:space="preserve">   </w:t>
      </w:r>
      <w:r w:rsidR="000A5962">
        <w:rPr>
          <w:rFonts w:ascii="Times New Roman" w:hAnsi="Times New Roman" w:cs="Times New Roman"/>
        </w:rPr>
        <w:t xml:space="preserve">         </w:t>
      </w:r>
      <w:r w:rsidR="000A0FBA" w:rsidRPr="007F2D68">
        <w:rPr>
          <w:rFonts w:ascii="Times New Roman" w:hAnsi="Times New Roman" w:cs="Times New Roman"/>
        </w:rPr>
        <w:t xml:space="preserve">Szczecin, dnia </w:t>
      </w:r>
      <w:r w:rsidR="00183A1E">
        <w:rPr>
          <w:rFonts w:ascii="Times New Roman" w:hAnsi="Times New Roman" w:cs="Times New Roman"/>
        </w:rPr>
        <w:t>03.07</w:t>
      </w:r>
      <w:r w:rsidR="001E2A2E">
        <w:rPr>
          <w:rFonts w:ascii="Times New Roman" w:hAnsi="Times New Roman" w:cs="Times New Roman"/>
        </w:rPr>
        <w:t>.</w:t>
      </w:r>
      <w:r w:rsidR="000A0FBA" w:rsidRPr="007F2D68">
        <w:rPr>
          <w:rFonts w:ascii="Times New Roman" w:hAnsi="Times New Roman" w:cs="Times New Roman"/>
        </w:rPr>
        <w:t>202</w:t>
      </w:r>
      <w:r w:rsidR="00052CBA">
        <w:rPr>
          <w:rFonts w:ascii="Times New Roman" w:hAnsi="Times New Roman" w:cs="Times New Roman"/>
        </w:rPr>
        <w:t>4</w:t>
      </w:r>
      <w:r w:rsidR="000A0FBA" w:rsidRPr="007F2D68">
        <w:rPr>
          <w:rFonts w:ascii="Times New Roman" w:hAnsi="Times New Roman" w:cs="Times New Roman"/>
        </w:rPr>
        <w:t xml:space="preserve"> r. </w:t>
      </w:r>
    </w:p>
    <w:p w14:paraId="4B2A0A5F" w14:textId="77777777" w:rsidR="000A0FBA" w:rsidRPr="007F2D68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ul. Wały Chrobrego 1-2</w:t>
      </w:r>
    </w:p>
    <w:p w14:paraId="26DCB608" w14:textId="77777777" w:rsidR="000A0FBA" w:rsidRPr="007F2D68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70-500 Szczecin</w:t>
      </w:r>
    </w:p>
    <w:p w14:paraId="2AAD6165" w14:textId="77777777" w:rsidR="003924B5" w:rsidRPr="007F2D68" w:rsidRDefault="003924B5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72220CDE" w14:textId="49E8BE5E" w:rsidR="00CB6ADF" w:rsidRPr="007F2D68" w:rsidRDefault="00CB6ADF" w:rsidP="0057668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7F2D68">
        <w:rPr>
          <w:rFonts w:ascii="Times New Roman" w:hAnsi="Times New Roman" w:cs="Times New Roman"/>
          <w:b/>
          <w:bCs/>
          <w:lang w:eastAsia="pl-PL"/>
        </w:rPr>
        <w:t xml:space="preserve">INFORMACJA O </w:t>
      </w:r>
      <w:r w:rsidR="000A5962">
        <w:rPr>
          <w:rFonts w:ascii="Times New Roman" w:hAnsi="Times New Roman" w:cs="Times New Roman"/>
          <w:b/>
          <w:bCs/>
          <w:lang w:eastAsia="pl-PL"/>
        </w:rPr>
        <w:t xml:space="preserve">WYBORZE OFERTY </w:t>
      </w:r>
    </w:p>
    <w:p w14:paraId="33FCE693" w14:textId="77777777" w:rsidR="000A5962" w:rsidRDefault="000A5962" w:rsidP="00571FF6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Cs/>
          <w:i/>
          <w:sz w:val="21"/>
          <w:szCs w:val="21"/>
          <w:lang w:eastAsia="pl-PL"/>
        </w:rPr>
      </w:pPr>
    </w:p>
    <w:p w14:paraId="2F576DDF" w14:textId="77777777" w:rsidR="0057668F" w:rsidRDefault="0057668F" w:rsidP="0057668F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Cs/>
          <w:sz w:val="21"/>
          <w:szCs w:val="21"/>
          <w:lang w:eastAsia="pl-PL"/>
        </w:rPr>
      </w:pPr>
      <w:r w:rsidRPr="00EF2277">
        <w:rPr>
          <w:rFonts w:ascii="Times New Roman" w:hAnsi="Times New Roman"/>
          <w:bCs/>
          <w:i/>
          <w:sz w:val="21"/>
          <w:szCs w:val="21"/>
          <w:lang w:eastAsia="pl-PL"/>
        </w:rPr>
        <w:t>Numer sprawy:</w:t>
      </w:r>
      <w:r w:rsidRPr="00EF2277">
        <w:rPr>
          <w:rFonts w:ascii="Times New Roman" w:hAnsi="Times New Roman"/>
          <w:b/>
          <w:i/>
          <w:sz w:val="21"/>
          <w:szCs w:val="21"/>
          <w:lang w:eastAsia="pl-PL"/>
        </w:rPr>
        <w:t xml:space="preserve"> </w:t>
      </w:r>
      <w:r w:rsidRPr="00FD6F85">
        <w:rPr>
          <w:rFonts w:ascii="Times New Roman" w:hAnsi="Times New Roman"/>
          <w:b/>
          <w:iCs/>
          <w:sz w:val="21"/>
          <w:szCs w:val="21"/>
          <w:lang w:eastAsia="pl-PL"/>
        </w:rPr>
        <w:t>BZP-AG/262-</w:t>
      </w:r>
      <w:r>
        <w:rPr>
          <w:rFonts w:ascii="Times New Roman" w:hAnsi="Times New Roman"/>
          <w:b/>
          <w:iCs/>
          <w:sz w:val="21"/>
          <w:szCs w:val="21"/>
          <w:lang w:eastAsia="pl-PL"/>
        </w:rPr>
        <w:t>13</w:t>
      </w:r>
      <w:r w:rsidRPr="00FD6F85">
        <w:rPr>
          <w:rFonts w:ascii="Times New Roman" w:hAnsi="Times New Roman"/>
          <w:b/>
          <w:iCs/>
          <w:sz w:val="21"/>
          <w:szCs w:val="21"/>
          <w:lang w:eastAsia="pl-PL"/>
        </w:rPr>
        <w:t>/24</w:t>
      </w:r>
    </w:p>
    <w:p w14:paraId="481EC2F4" w14:textId="77777777" w:rsidR="0057668F" w:rsidRDefault="0057668F" w:rsidP="0057668F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Cs/>
          <w:sz w:val="21"/>
          <w:szCs w:val="21"/>
          <w:lang w:eastAsia="pl-PL"/>
        </w:rPr>
      </w:pPr>
      <w:r w:rsidRPr="00EF2277">
        <w:rPr>
          <w:rFonts w:ascii="Times New Roman" w:hAnsi="Times New Roman"/>
          <w:i/>
          <w:sz w:val="21"/>
          <w:szCs w:val="21"/>
          <w:lang w:eastAsia="pl-PL"/>
        </w:rPr>
        <w:t>Dotyczy:</w:t>
      </w:r>
      <w:r w:rsidRPr="00EF2277">
        <w:rPr>
          <w:rFonts w:ascii="Times New Roman" w:hAnsi="Times New Roman"/>
          <w:b/>
          <w:i/>
          <w:sz w:val="21"/>
          <w:szCs w:val="21"/>
          <w:lang w:eastAsia="pl-PL"/>
        </w:rPr>
        <w:t xml:space="preserve"> </w:t>
      </w:r>
      <w:r w:rsidRPr="000D3A0F">
        <w:rPr>
          <w:rFonts w:ascii="Times New Roman" w:hAnsi="Times New Roman"/>
          <w:b/>
          <w:iCs/>
          <w:sz w:val="21"/>
          <w:szCs w:val="21"/>
          <w:lang w:eastAsia="pl-PL"/>
        </w:rPr>
        <w:t>Dostawa wyposażenia platformy treningowej dla Politechniki Morskiej w Szczecinie w ramach programu wieloletniego pn. Budowa Polskiego Ośrodka Szkoleniowego Ratownictwa Morskiego w Szczecinie</w:t>
      </w:r>
    </w:p>
    <w:p w14:paraId="0284C5E2" w14:textId="77777777" w:rsidR="00C34326" w:rsidRPr="007F2D68" w:rsidRDefault="00C34326" w:rsidP="00CB6ADF">
      <w:pPr>
        <w:spacing w:after="0"/>
        <w:jc w:val="both"/>
        <w:rPr>
          <w:rFonts w:ascii="Times New Roman" w:hAnsi="Times New Roman" w:cs="Times New Roman"/>
        </w:rPr>
      </w:pPr>
    </w:p>
    <w:p w14:paraId="64E74E8B" w14:textId="3E7C8465" w:rsidR="00CB6ADF" w:rsidRPr="007F2D68" w:rsidRDefault="00CB6ADF" w:rsidP="00CB6ADF">
      <w:pPr>
        <w:pStyle w:val="Akapitzlist"/>
        <w:autoSpaceDE w:val="0"/>
        <w:autoSpaceDN w:val="0"/>
        <w:adjustRightInd w:val="0"/>
        <w:spacing w:after="60"/>
        <w:ind w:left="0" w:firstLine="284"/>
        <w:contextualSpacing w:val="0"/>
        <w:jc w:val="both"/>
        <w:rPr>
          <w:sz w:val="22"/>
          <w:szCs w:val="22"/>
        </w:rPr>
      </w:pPr>
      <w:r w:rsidRPr="007F2D68">
        <w:rPr>
          <w:sz w:val="22"/>
          <w:szCs w:val="22"/>
        </w:rPr>
        <w:t xml:space="preserve">Działając na podstawie </w:t>
      </w:r>
      <w:r w:rsidR="004B7B32">
        <w:rPr>
          <w:sz w:val="22"/>
          <w:szCs w:val="22"/>
        </w:rPr>
        <w:t>art</w:t>
      </w:r>
      <w:r w:rsidRPr="007F2D68">
        <w:rPr>
          <w:sz w:val="22"/>
          <w:szCs w:val="22"/>
        </w:rPr>
        <w:t xml:space="preserve">. 253 ust. </w:t>
      </w:r>
      <w:r w:rsidR="00D175BA">
        <w:rPr>
          <w:sz w:val="22"/>
          <w:szCs w:val="22"/>
        </w:rPr>
        <w:t xml:space="preserve">1 i </w:t>
      </w:r>
      <w:r w:rsidRPr="007F2D68">
        <w:rPr>
          <w:sz w:val="22"/>
          <w:szCs w:val="22"/>
        </w:rPr>
        <w:t xml:space="preserve">2 </w:t>
      </w:r>
      <w:r w:rsidR="0087150A">
        <w:rPr>
          <w:sz w:val="22"/>
          <w:szCs w:val="22"/>
        </w:rPr>
        <w:t xml:space="preserve">oraz art. 260 </w:t>
      </w:r>
      <w:r w:rsidRPr="007F2D68">
        <w:rPr>
          <w:rFonts w:eastAsia="Calibri"/>
          <w:sz w:val="22"/>
          <w:szCs w:val="22"/>
        </w:rPr>
        <w:t>ustawy z 11 września 2019 r. – Prawo zamówień publicznych (</w:t>
      </w:r>
      <w:r w:rsidR="00D840AD" w:rsidRPr="007F2D68">
        <w:rPr>
          <w:sz w:val="22"/>
          <w:szCs w:val="22"/>
        </w:rPr>
        <w:t>t. j. Dz. U. z 202</w:t>
      </w:r>
      <w:r w:rsidR="00972505">
        <w:rPr>
          <w:sz w:val="22"/>
          <w:szCs w:val="22"/>
        </w:rPr>
        <w:t>3</w:t>
      </w:r>
      <w:r w:rsidR="00D840AD" w:rsidRPr="007F2D68">
        <w:rPr>
          <w:sz w:val="22"/>
          <w:szCs w:val="22"/>
        </w:rPr>
        <w:t xml:space="preserve"> r. poz. 1</w:t>
      </w:r>
      <w:r w:rsidR="00972505">
        <w:rPr>
          <w:sz w:val="22"/>
          <w:szCs w:val="22"/>
        </w:rPr>
        <w:t>605</w:t>
      </w:r>
      <w:r w:rsidR="00776F85" w:rsidRPr="007F2D68">
        <w:rPr>
          <w:sz w:val="22"/>
          <w:szCs w:val="22"/>
        </w:rPr>
        <w:t xml:space="preserve"> </w:t>
      </w:r>
      <w:r w:rsidR="00D840AD" w:rsidRPr="007F2D68">
        <w:rPr>
          <w:sz w:val="22"/>
          <w:szCs w:val="22"/>
        </w:rPr>
        <w:t>z późn. zm.</w:t>
      </w:r>
      <w:r w:rsidRPr="007F2D68">
        <w:rPr>
          <w:rFonts w:eastAsia="Calibri"/>
          <w:sz w:val="22"/>
          <w:szCs w:val="22"/>
        </w:rPr>
        <w:t xml:space="preserve">) – </w:t>
      </w:r>
      <w:r w:rsidRPr="007F2D68">
        <w:rPr>
          <w:sz w:val="22"/>
          <w:szCs w:val="22"/>
        </w:rPr>
        <w:t>dalej zwanej Pzp, Zamawiający jednocześnie zawiadamia wykonawców, którzy złożyli oferty, o:</w:t>
      </w:r>
    </w:p>
    <w:p w14:paraId="1389D2FD" w14:textId="682F4A4D" w:rsidR="00D175BA" w:rsidRPr="00D175BA" w:rsidRDefault="00D175BA" w:rsidP="00D175BA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175BA">
        <w:rPr>
          <w:sz w:val="22"/>
          <w:szCs w:val="22"/>
        </w:rPr>
        <w:t>wyborze najkorzystniejszej oferty</w:t>
      </w:r>
      <w:r>
        <w:rPr>
          <w:sz w:val="22"/>
          <w:szCs w:val="22"/>
        </w:rPr>
        <w:t xml:space="preserve"> </w:t>
      </w:r>
    </w:p>
    <w:p w14:paraId="5C4C7B95" w14:textId="13E8C719" w:rsidR="00C34326" w:rsidRPr="00C34326" w:rsidRDefault="0057668F" w:rsidP="00C34326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b/>
        </w:rPr>
      </w:pPr>
      <w:r w:rsidRPr="0057668F">
        <w:rPr>
          <w:sz w:val="22"/>
          <w:szCs w:val="22"/>
        </w:rPr>
        <w:t>terminie, po którego upływie umowa w sprawie zamówienia publicznego może być zawarta</w:t>
      </w:r>
    </w:p>
    <w:p w14:paraId="588E5369" w14:textId="77777777" w:rsidR="00C34326" w:rsidRPr="00C34326" w:rsidRDefault="00C34326" w:rsidP="00C34326">
      <w:pPr>
        <w:pStyle w:val="Akapitzlist"/>
        <w:autoSpaceDE w:val="0"/>
        <w:autoSpaceDN w:val="0"/>
        <w:adjustRightInd w:val="0"/>
        <w:ind w:left="502"/>
        <w:jc w:val="both"/>
        <w:rPr>
          <w:b/>
        </w:rPr>
      </w:pPr>
    </w:p>
    <w:p w14:paraId="4827DDB0" w14:textId="77777777" w:rsidR="000E39C2" w:rsidRPr="007F2D68" w:rsidRDefault="000E39C2" w:rsidP="000E39C2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F2D68">
        <w:rPr>
          <w:rFonts w:ascii="Times New Roman" w:eastAsia="Times New Roman" w:hAnsi="Times New Roman" w:cs="Times New Roman"/>
          <w:lang w:eastAsia="pl-PL"/>
        </w:rPr>
        <w:t>Jako najkorzystniejszą wybrano ofertę:</w:t>
      </w:r>
    </w:p>
    <w:p w14:paraId="4341BEDF" w14:textId="77777777" w:rsidR="000E39C2" w:rsidRPr="007F2D68" w:rsidRDefault="000E39C2" w:rsidP="00C34326">
      <w:pPr>
        <w:spacing w:after="0" w:line="240" w:lineRule="auto"/>
        <w:ind w:right="110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2447AA4A" w14:textId="77777777" w:rsidR="000A5962" w:rsidRDefault="000A5962" w:rsidP="000E39C2">
      <w:pPr>
        <w:suppressAutoHyphens/>
        <w:spacing w:after="0" w:line="240" w:lineRule="auto"/>
        <w:ind w:right="-106"/>
        <w:rPr>
          <w:rFonts w:ascii="Times New Roman" w:hAnsi="Times New Roman"/>
          <w:b/>
          <w:bCs/>
          <w:u w:val="single"/>
        </w:rPr>
      </w:pPr>
      <w:bookmarkStart w:id="0" w:name="_Hlk160547211"/>
    </w:p>
    <w:p w14:paraId="4C4440E3" w14:textId="1D8BDD16" w:rsidR="000E39C2" w:rsidRPr="00096FBC" w:rsidRDefault="000E39C2" w:rsidP="000E39C2">
      <w:pPr>
        <w:suppressAutoHyphens/>
        <w:spacing w:after="0" w:line="240" w:lineRule="auto"/>
        <w:ind w:right="-106"/>
        <w:rPr>
          <w:rFonts w:ascii="Times New Roman" w:hAnsi="Times New Roman"/>
          <w:b/>
          <w:bCs/>
          <w:u w:val="single"/>
        </w:rPr>
      </w:pPr>
      <w:r w:rsidRPr="00096FBC">
        <w:rPr>
          <w:rFonts w:ascii="Times New Roman" w:hAnsi="Times New Roman"/>
          <w:b/>
          <w:bCs/>
          <w:u w:val="single"/>
        </w:rPr>
        <w:t xml:space="preserve">Oferta nr </w:t>
      </w:r>
      <w:r w:rsidR="0057668F">
        <w:rPr>
          <w:rFonts w:ascii="Times New Roman" w:hAnsi="Times New Roman"/>
          <w:b/>
          <w:bCs/>
          <w:u w:val="single"/>
        </w:rPr>
        <w:t>2</w:t>
      </w:r>
    </w:p>
    <w:p w14:paraId="717A1011" w14:textId="77777777" w:rsidR="000E39C2" w:rsidRPr="00096FBC" w:rsidRDefault="000E39C2" w:rsidP="000E39C2">
      <w:pPr>
        <w:suppressAutoHyphens/>
        <w:spacing w:after="0" w:line="240" w:lineRule="auto"/>
        <w:ind w:right="-106"/>
        <w:rPr>
          <w:rFonts w:ascii="Times New Roman" w:hAnsi="Times New Roman"/>
          <w:b/>
          <w:bCs/>
        </w:rPr>
      </w:pPr>
    </w:p>
    <w:p w14:paraId="0018BB9F" w14:textId="77777777" w:rsidR="0057668F" w:rsidRPr="0057668F" w:rsidRDefault="0057668F" w:rsidP="0057668F">
      <w:pPr>
        <w:suppressAutoHyphens/>
        <w:spacing w:after="0" w:line="240" w:lineRule="auto"/>
        <w:ind w:right="-102"/>
        <w:rPr>
          <w:rFonts w:ascii="Times New Roman" w:hAnsi="Times New Roman"/>
        </w:rPr>
      </w:pPr>
      <w:r w:rsidRPr="0057668F">
        <w:rPr>
          <w:rFonts w:ascii="Times New Roman" w:hAnsi="Times New Roman"/>
        </w:rPr>
        <w:t>NET MARINE - MARINE POWER SERVICE sp. z o.o.</w:t>
      </w:r>
    </w:p>
    <w:p w14:paraId="4FE26E25" w14:textId="77777777" w:rsidR="0057668F" w:rsidRPr="0057668F" w:rsidRDefault="0057668F" w:rsidP="0057668F">
      <w:pPr>
        <w:suppressAutoHyphens/>
        <w:spacing w:after="0" w:line="240" w:lineRule="auto"/>
        <w:ind w:right="-102"/>
        <w:rPr>
          <w:rFonts w:ascii="Times New Roman" w:hAnsi="Times New Roman"/>
        </w:rPr>
      </w:pPr>
      <w:r w:rsidRPr="0057668F">
        <w:rPr>
          <w:rFonts w:ascii="Times New Roman" w:hAnsi="Times New Roman"/>
        </w:rPr>
        <w:t>UL. Kotwiczna 13</w:t>
      </w:r>
    </w:p>
    <w:p w14:paraId="22BCCD37" w14:textId="2E1DCDC0" w:rsidR="0057668F" w:rsidRPr="0057668F" w:rsidRDefault="0057668F" w:rsidP="0057668F">
      <w:pPr>
        <w:suppressAutoHyphens/>
        <w:spacing w:after="0" w:line="240" w:lineRule="auto"/>
        <w:ind w:right="-102"/>
        <w:rPr>
          <w:rFonts w:ascii="Times New Roman" w:hAnsi="Times New Roman"/>
        </w:rPr>
      </w:pPr>
      <w:r w:rsidRPr="0057668F">
        <w:rPr>
          <w:rFonts w:ascii="Times New Roman" w:hAnsi="Times New Roman"/>
        </w:rPr>
        <w:t>70-673 Szczecin</w:t>
      </w:r>
    </w:p>
    <w:p w14:paraId="4E4D3BC8" w14:textId="4019855B" w:rsidR="000E39C2" w:rsidRDefault="0057668F" w:rsidP="0057668F">
      <w:pPr>
        <w:suppressAutoHyphens/>
        <w:spacing w:after="0" w:line="240" w:lineRule="auto"/>
        <w:ind w:right="-102"/>
        <w:rPr>
          <w:rFonts w:ascii="Times New Roman" w:hAnsi="Times New Roman"/>
        </w:rPr>
      </w:pPr>
      <w:r w:rsidRPr="0057668F">
        <w:rPr>
          <w:rFonts w:ascii="Times New Roman" w:hAnsi="Times New Roman"/>
        </w:rPr>
        <w:t>NIP 9552131182</w:t>
      </w:r>
    </w:p>
    <w:p w14:paraId="4C4B30AE" w14:textId="77777777" w:rsidR="0057668F" w:rsidRPr="00096FBC" w:rsidRDefault="0057668F" w:rsidP="0057668F">
      <w:pPr>
        <w:suppressAutoHyphens/>
        <w:spacing w:after="0" w:line="240" w:lineRule="auto"/>
        <w:ind w:right="-102"/>
        <w:rPr>
          <w:rFonts w:ascii="Times New Roman" w:eastAsia="Times New Roman" w:hAnsi="Times New Roman" w:cs="Times New Roman"/>
          <w:lang w:eastAsia="zh-CN"/>
        </w:rPr>
      </w:pPr>
    </w:p>
    <w:p w14:paraId="532AF5D5" w14:textId="0BE5F0CF" w:rsidR="0057668F" w:rsidRPr="0057668F" w:rsidRDefault="0057668F" w:rsidP="0057668F">
      <w:pPr>
        <w:spacing w:after="0" w:line="240" w:lineRule="auto"/>
        <w:ind w:right="110" w:firstLine="283"/>
        <w:rPr>
          <w:rFonts w:ascii="Times New Roman" w:eastAsia="Times New Roman" w:hAnsi="Times New Roman" w:cs="Times New Roman"/>
          <w:lang w:eastAsia="zh-CN"/>
        </w:rPr>
      </w:pPr>
      <w:r w:rsidRPr="0057668F">
        <w:rPr>
          <w:rFonts w:ascii="Times New Roman" w:eastAsia="Times New Roman" w:hAnsi="Times New Roman" w:cs="Times New Roman"/>
          <w:lang w:eastAsia="zh-CN"/>
        </w:rPr>
        <w:t>Łączna cena brutto</w:t>
      </w:r>
      <w:r w:rsidRPr="0057668F">
        <w:rPr>
          <w:rFonts w:ascii="Times New Roman" w:eastAsia="Times New Roman" w:hAnsi="Times New Roman" w:cs="Times New Roman"/>
          <w:lang w:eastAsia="zh-CN"/>
        </w:rPr>
        <w:tab/>
        <w:t>268.032,99 zł</w:t>
      </w:r>
    </w:p>
    <w:p w14:paraId="5ADD0D5B" w14:textId="1EE73F7B" w:rsidR="000A5962" w:rsidRPr="0057668F" w:rsidRDefault="0057668F" w:rsidP="0057668F">
      <w:pPr>
        <w:spacing w:after="0" w:line="240" w:lineRule="auto"/>
        <w:ind w:right="110" w:firstLine="283"/>
        <w:rPr>
          <w:rFonts w:ascii="Times New Roman" w:eastAsia="Times New Roman" w:hAnsi="Times New Roman" w:cs="Times New Roman"/>
          <w:lang w:eastAsia="zh-CN"/>
        </w:rPr>
      </w:pPr>
      <w:r w:rsidRPr="0057668F">
        <w:rPr>
          <w:rFonts w:ascii="Times New Roman" w:eastAsia="Times New Roman" w:hAnsi="Times New Roman" w:cs="Times New Roman"/>
          <w:lang w:eastAsia="zh-CN"/>
        </w:rPr>
        <w:t>wysokość kary umownej za zwłokę w realizacji przedmiotu umowy</w:t>
      </w:r>
      <w:r w:rsidRPr="0057668F"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57668F">
        <w:rPr>
          <w:rFonts w:ascii="Times New Roman" w:eastAsia="Times New Roman" w:hAnsi="Times New Roman" w:cs="Times New Roman"/>
          <w:lang w:eastAsia="zh-CN"/>
        </w:rPr>
        <w:t>0,71%</w:t>
      </w:r>
    </w:p>
    <w:p w14:paraId="16A677D9" w14:textId="77777777" w:rsidR="0057668F" w:rsidRDefault="0057668F" w:rsidP="000E39C2">
      <w:pPr>
        <w:spacing w:after="0" w:line="240" w:lineRule="auto"/>
        <w:ind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5C948423" w14:textId="287B20CF" w:rsidR="000E39C2" w:rsidRDefault="000E39C2" w:rsidP="000E39C2">
      <w:pPr>
        <w:spacing w:after="0" w:line="240" w:lineRule="auto"/>
        <w:ind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DF6ED3">
        <w:rPr>
          <w:rFonts w:ascii="Times New Roman" w:eastAsia="Times New Roman" w:hAnsi="Times New Roman" w:cs="Times New Roman"/>
          <w:u w:val="single"/>
          <w:lang w:eastAsia="pl-PL"/>
        </w:rPr>
        <w:t xml:space="preserve">Punktacja </w:t>
      </w:r>
    </w:p>
    <w:p w14:paraId="489E237B" w14:textId="77777777" w:rsidR="000E39C2" w:rsidRPr="00DF6ED3" w:rsidRDefault="000E39C2" w:rsidP="000E39C2">
      <w:pPr>
        <w:spacing w:after="0" w:line="240" w:lineRule="auto"/>
        <w:ind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75C40DAE" w14:textId="77777777" w:rsidR="000E39C2" w:rsidRPr="00DF6ED3" w:rsidRDefault="000E39C2" w:rsidP="000E39C2">
      <w:pPr>
        <w:spacing w:after="0" w:line="240" w:lineRule="auto"/>
        <w:ind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bookmarkEnd w:id="0"/>
    <w:p w14:paraId="25AA9101" w14:textId="639F9B8F" w:rsidR="0057668F" w:rsidRPr="0057668F" w:rsidRDefault="0057668F" w:rsidP="000E0331">
      <w:pPr>
        <w:tabs>
          <w:tab w:val="left" w:pos="426"/>
        </w:tabs>
        <w:spacing w:after="0" w:line="240" w:lineRule="auto"/>
        <w:ind w:left="426" w:right="110" w:hanging="142"/>
        <w:rPr>
          <w:rFonts w:ascii="Times New Roman" w:eastAsia="Times New Roman" w:hAnsi="Times New Roman" w:cs="Times New Roman"/>
          <w:lang w:eastAsia="zh-CN"/>
        </w:rPr>
      </w:pPr>
      <w:r w:rsidRPr="0057668F">
        <w:rPr>
          <w:rFonts w:ascii="Times New Roman" w:eastAsia="Times New Roman" w:hAnsi="Times New Roman" w:cs="Times New Roman"/>
          <w:lang w:eastAsia="zh-CN"/>
        </w:rPr>
        <w:t>Łączna cena brutto</w:t>
      </w:r>
      <w:r w:rsidRPr="0057668F">
        <w:rPr>
          <w:rFonts w:ascii="Times New Roman" w:eastAsia="Times New Roman" w:hAnsi="Times New Roman" w:cs="Times New Roman"/>
          <w:lang w:eastAsia="zh-CN"/>
        </w:rPr>
        <w:tab/>
        <w:t>60</w:t>
      </w:r>
    </w:p>
    <w:p w14:paraId="4A0A780A" w14:textId="7D1F9F7A" w:rsidR="0057668F" w:rsidRPr="0057668F" w:rsidRDefault="0057668F" w:rsidP="000E0331">
      <w:pPr>
        <w:tabs>
          <w:tab w:val="left" w:pos="426"/>
        </w:tabs>
        <w:spacing w:after="0" w:line="240" w:lineRule="auto"/>
        <w:ind w:left="426" w:right="110" w:hanging="142"/>
        <w:rPr>
          <w:rFonts w:ascii="Times New Roman" w:eastAsia="Times New Roman" w:hAnsi="Times New Roman" w:cs="Times New Roman"/>
          <w:lang w:eastAsia="zh-CN"/>
        </w:rPr>
      </w:pPr>
      <w:r w:rsidRPr="0057668F">
        <w:rPr>
          <w:rFonts w:ascii="Times New Roman" w:eastAsia="Times New Roman" w:hAnsi="Times New Roman" w:cs="Times New Roman"/>
          <w:lang w:eastAsia="zh-CN"/>
        </w:rPr>
        <w:t>wysokość kary umownej za zwłokę w realizacji przedmiotu umowy</w:t>
      </w:r>
      <w:r w:rsidRPr="0057668F">
        <w:rPr>
          <w:rFonts w:ascii="Times New Roman" w:eastAsia="Times New Roman" w:hAnsi="Times New Roman" w:cs="Times New Roman"/>
          <w:lang w:eastAsia="zh-CN"/>
        </w:rPr>
        <w:tab/>
        <w:t>40</w:t>
      </w:r>
    </w:p>
    <w:p w14:paraId="5C70E118" w14:textId="05D3FA2F" w:rsidR="000E39C2" w:rsidRPr="000E0331" w:rsidRDefault="0057668F" w:rsidP="000E0331">
      <w:pPr>
        <w:tabs>
          <w:tab w:val="left" w:pos="426"/>
        </w:tabs>
        <w:spacing w:after="0" w:line="240" w:lineRule="auto"/>
        <w:ind w:left="426" w:right="110" w:hanging="142"/>
        <w:rPr>
          <w:rFonts w:ascii="Times New Roman" w:eastAsia="Times New Roman" w:hAnsi="Times New Roman" w:cs="Times New Roman"/>
          <w:lang w:eastAsia="zh-CN"/>
        </w:rPr>
      </w:pPr>
      <w:r w:rsidRPr="0057668F">
        <w:rPr>
          <w:rFonts w:ascii="Times New Roman" w:eastAsia="Times New Roman" w:hAnsi="Times New Roman" w:cs="Times New Roman"/>
          <w:lang w:eastAsia="zh-CN"/>
        </w:rPr>
        <w:t>Łączna liczba punktów</w:t>
      </w:r>
      <w:r w:rsidRPr="0057668F">
        <w:rPr>
          <w:rFonts w:ascii="Times New Roman" w:eastAsia="Times New Roman" w:hAnsi="Times New Roman" w:cs="Times New Roman"/>
          <w:lang w:eastAsia="zh-CN"/>
        </w:rPr>
        <w:tab/>
      </w:r>
      <w:r w:rsidR="000E0331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57668F">
        <w:rPr>
          <w:rFonts w:ascii="Times New Roman" w:eastAsia="Times New Roman" w:hAnsi="Times New Roman" w:cs="Times New Roman"/>
          <w:lang w:eastAsia="zh-CN"/>
        </w:rPr>
        <w:t>100</w:t>
      </w:r>
    </w:p>
    <w:p w14:paraId="186865A8" w14:textId="77777777" w:rsidR="000E0331" w:rsidRDefault="000E0331" w:rsidP="000E39C2">
      <w:pPr>
        <w:spacing w:after="0" w:line="240" w:lineRule="auto"/>
        <w:ind w:left="284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71784223" w14:textId="6576C4CA" w:rsidR="000E39C2" w:rsidRPr="007F2D68" w:rsidRDefault="000E39C2" w:rsidP="000E39C2">
      <w:pPr>
        <w:spacing w:after="0" w:line="240" w:lineRule="auto"/>
        <w:ind w:left="284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7F2D68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2D8E328D" w14:textId="77777777" w:rsidR="000E39C2" w:rsidRPr="007F2D68" w:rsidRDefault="000E39C2" w:rsidP="000E39C2">
      <w:pPr>
        <w:spacing w:after="0" w:line="240" w:lineRule="auto"/>
        <w:ind w:left="284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F2D68">
        <w:rPr>
          <w:rFonts w:ascii="Times New Roman" w:eastAsia="Times New Roman" w:hAnsi="Times New Roman" w:cs="Times New Roman"/>
          <w:bCs/>
          <w:lang w:eastAsia="pl-PL"/>
        </w:rPr>
        <w:t>Zamawiający wybrał ofertę Wykonawcy zgodnie z art. 239 Pzp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  <w:r w:rsidRPr="007F2D68">
        <w:rPr>
          <w:rFonts w:ascii="Times New Roman" w:eastAsia="Times New Roman" w:hAnsi="Times New Roman" w:cs="Times New Roman"/>
          <w:bCs/>
          <w:lang w:eastAsia="pl-PL"/>
        </w:rPr>
        <w:t xml:space="preserve"> gdyż  jest to oferta najkorzystniejsza. Wykonawca otrzymał najwyższą liczbę punktów na podstawie kryteriów oceny ofert określonych przez Zamawiającego w dokumentach zamówienia.</w:t>
      </w:r>
    </w:p>
    <w:p w14:paraId="7927D97A" w14:textId="77777777" w:rsidR="003924B5" w:rsidRDefault="003924B5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CDB08A6" w14:textId="77777777" w:rsidR="00C34326" w:rsidRPr="007F2D68" w:rsidRDefault="00C34326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351E438" w14:textId="325D568B" w:rsidR="0087150A" w:rsidRPr="000A5962" w:rsidRDefault="000A5962" w:rsidP="000A5962">
      <w:pPr>
        <w:pStyle w:val="Akapitzlis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0A5962">
        <w:rPr>
          <w:sz w:val="22"/>
          <w:szCs w:val="22"/>
        </w:rPr>
        <w:t>Zestawienie ofert złożonych w postępowaniu wraz z punktacją zawiera poniższa tabela</w:t>
      </w:r>
      <w:r w:rsidR="0087150A" w:rsidRPr="000A5962">
        <w:rPr>
          <w:sz w:val="22"/>
          <w:szCs w:val="22"/>
        </w:rPr>
        <w:t>:</w:t>
      </w:r>
    </w:p>
    <w:p w14:paraId="23BD8F30" w14:textId="77777777" w:rsidR="00017A22" w:rsidRDefault="00017A22" w:rsidP="008715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8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7"/>
        <w:gridCol w:w="4536"/>
      </w:tblGrid>
      <w:tr w:rsidR="000E0331" w:rsidRPr="00EF2277" w14:paraId="600BFF77" w14:textId="77777777" w:rsidTr="007525A6">
        <w:trPr>
          <w:trHeight w:val="1282"/>
        </w:trPr>
        <w:tc>
          <w:tcPr>
            <w:tcW w:w="1843" w:type="dxa"/>
            <w:shd w:val="clear" w:color="auto" w:fill="F2F2F2"/>
          </w:tcPr>
          <w:p w14:paraId="62B6E957" w14:textId="77777777" w:rsidR="000E0331" w:rsidRPr="00EF2277" w:rsidRDefault="000E0331" w:rsidP="007525A6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127" w:type="dxa"/>
          </w:tcPr>
          <w:p w14:paraId="1E22A422" w14:textId="77777777" w:rsidR="000E0331" w:rsidRPr="009E0960" w:rsidRDefault="000E0331" w:rsidP="007525A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E096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1</w:t>
            </w:r>
          </w:p>
          <w:p w14:paraId="31FF6F57" w14:textId="77777777" w:rsidR="000E0331" w:rsidRPr="009E0960" w:rsidRDefault="000E0331" w:rsidP="007525A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2F5F1EEB" w14:textId="77777777" w:rsidR="000E0331" w:rsidRDefault="000E0331" w:rsidP="007525A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0D3A0F">
              <w:rPr>
                <w:rFonts w:ascii="Times New Roman" w:hAnsi="Times New Roman"/>
                <w:sz w:val="18"/>
                <w:szCs w:val="18"/>
              </w:rPr>
              <w:t>Tronus Polska Sp. z o.o.</w:t>
            </w:r>
          </w:p>
          <w:p w14:paraId="6F31EDB1" w14:textId="77777777" w:rsidR="000E0331" w:rsidRDefault="000E0331" w:rsidP="007525A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0D3A0F">
              <w:rPr>
                <w:rFonts w:ascii="Times New Roman" w:hAnsi="Times New Roman"/>
                <w:sz w:val="18"/>
                <w:szCs w:val="18"/>
              </w:rPr>
              <w:t>Ul. Ordona 2a</w:t>
            </w:r>
          </w:p>
          <w:p w14:paraId="697894B6" w14:textId="77777777" w:rsidR="000E0331" w:rsidRPr="007D5879" w:rsidRDefault="000E0331" w:rsidP="007525A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0"/>
                <w:szCs w:val="10"/>
              </w:rPr>
            </w:pPr>
            <w:r w:rsidRPr="000D3A0F">
              <w:rPr>
                <w:rFonts w:ascii="Times New Roman" w:hAnsi="Times New Roman"/>
                <w:sz w:val="18"/>
                <w:szCs w:val="18"/>
              </w:rPr>
              <w:t>01-237 Warszawa</w:t>
            </w:r>
          </w:p>
          <w:p w14:paraId="51EDFC3B" w14:textId="77777777" w:rsidR="000E0331" w:rsidRPr="007D5879" w:rsidRDefault="000E0331" w:rsidP="007525A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0"/>
                <w:szCs w:val="10"/>
              </w:rPr>
            </w:pPr>
          </w:p>
          <w:p w14:paraId="31F255C6" w14:textId="77777777" w:rsidR="000E0331" w:rsidRPr="009E0960" w:rsidRDefault="000E0331" w:rsidP="007525A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240BD4">
              <w:rPr>
                <w:rFonts w:ascii="Times New Roman" w:hAnsi="Times New Roman"/>
                <w:sz w:val="18"/>
                <w:szCs w:val="18"/>
              </w:rPr>
              <w:t xml:space="preserve">NIP </w:t>
            </w:r>
            <w:r w:rsidRPr="000D3A0F">
              <w:rPr>
                <w:rFonts w:ascii="Times New Roman" w:hAnsi="Times New Roman"/>
                <w:sz w:val="18"/>
                <w:szCs w:val="18"/>
              </w:rPr>
              <w:t>5272680141</w:t>
            </w:r>
          </w:p>
        </w:tc>
        <w:tc>
          <w:tcPr>
            <w:tcW w:w="4536" w:type="dxa"/>
          </w:tcPr>
          <w:p w14:paraId="38D16DD0" w14:textId="77777777" w:rsidR="000E0331" w:rsidRPr="009E0960" w:rsidRDefault="000E0331" w:rsidP="007525A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E096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2</w:t>
            </w:r>
          </w:p>
          <w:p w14:paraId="556E9915" w14:textId="77777777" w:rsidR="000E0331" w:rsidRPr="009E0960" w:rsidRDefault="000E0331" w:rsidP="007525A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0EF39046" w14:textId="77777777" w:rsidR="000E0331" w:rsidRDefault="000E0331" w:rsidP="007525A6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20D9D">
              <w:rPr>
                <w:rFonts w:ascii="Times New Roman" w:hAnsi="Times New Roman"/>
                <w:sz w:val="18"/>
                <w:szCs w:val="18"/>
              </w:rPr>
              <w:t xml:space="preserve">NET MARINE - MARINE POWER SERVICE </w:t>
            </w:r>
            <w:r>
              <w:rPr>
                <w:rFonts w:ascii="Times New Roman" w:hAnsi="Times New Roman"/>
                <w:sz w:val="18"/>
                <w:szCs w:val="18"/>
              </w:rPr>
              <w:t>sp. z o.o.</w:t>
            </w:r>
          </w:p>
          <w:p w14:paraId="30F29882" w14:textId="77777777" w:rsidR="000E0331" w:rsidRDefault="000E0331" w:rsidP="007525A6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20D9D">
              <w:rPr>
                <w:rFonts w:ascii="Times New Roman" w:hAnsi="Times New Roman"/>
                <w:sz w:val="18"/>
                <w:szCs w:val="18"/>
              </w:rPr>
              <w:t>UL. Kotwiczna 13</w:t>
            </w:r>
          </w:p>
          <w:p w14:paraId="65D18D37" w14:textId="77777777" w:rsidR="000E0331" w:rsidRDefault="000E0331" w:rsidP="007525A6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20D9D">
              <w:rPr>
                <w:rFonts w:ascii="Times New Roman" w:hAnsi="Times New Roman"/>
                <w:sz w:val="18"/>
                <w:szCs w:val="18"/>
              </w:rPr>
              <w:t xml:space="preserve">70-673 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 w:rsidRPr="00920D9D">
              <w:rPr>
                <w:rFonts w:ascii="Times New Roman" w:hAnsi="Times New Roman"/>
                <w:sz w:val="18"/>
                <w:szCs w:val="18"/>
              </w:rPr>
              <w:t>zczecin</w:t>
            </w:r>
          </w:p>
          <w:p w14:paraId="33235697" w14:textId="77777777" w:rsidR="000E0331" w:rsidRDefault="000E0331" w:rsidP="007525A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6DBDB000" w14:textId="77777777" w:rsidR="000E0331" w:rsidRDefault="000E0331" w:rsidP="007525A6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1B4B9F">
              <w:rPr>
                <w:rFonts w:ascii="Times New Roman" w:hAnsi="Times New Roman"/>
                <w:sz w:val="18"/>
                <w:szCs w:val="18"/>
              </w:rPr>
              <w:t xml:space="preserve">NIP </w:t>
            </w:r>
            <w:r>
              <w:rPr>
                <w:rFonts w:ascii="Times New Roman" w:hAnsi="Times New Roman"/>
                <w:sz w:val="18"/>
                <w:szCs w:val="18"/>
              </w:rPr>
              <w:t>9552131182</w:t>
            </w:r>
          </w:p>
          <w:p w14:paraId="2115E557" w14:textId="77777777" w:rsidR="000E0331" w:rsidRPr="007D5879" w:rsidRDefault="000E0331" w:rsidP="007525A6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10"/>
                <w:szCs w:val="10"/>
                <w:u w:val="single"/>
              </w:rPr>
            </w:pPr>
          </w:p>
        </w:tc>
      </w:tr>
      <w:tr w:rsidR="000E0331" w:rsidRPr="00EF2277" w14:paraId="16642CFF" w14:textId="77777777" w:rsidTr="007525A6">
        <w:trPr>
          <w:cantSplit/>
          <w:trHeight w:hRule="exact" w:val="510"/>
        </w:trPr>
        <w:tc>
          <w:tcPr>
            <w:tcW w:w="1843" w:type="dxa"/>
            <w:shd w:val="clear" w:color="auto" w:fill="auto"/>
            <w:vAlign w:val="center"/>
          </w:tcPr>
          <w:p w14:paraId="47544F4C" w14:textId="77777777" w:rsidR="000E0331" w:rsidRPr="00EF2277" w:rsidRDefault="000E0331" w:rsidP="007525A6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bookmarkStart w:id="1" w:name="_Hlk120087385"/>
            <w:r>
              <w:rPr>
                <w:rFonts w:ascii="Times New Roman" w:hAnsi="Times New Roman"/>
                <w:sz w:val="18"/>
                <w:szCs w:val="18"/>
              </w:rPr>
              <w:t>Łączna cena brutto</w:t>
            </w:r>
          </w:p>
        </w:tc>
        <w:tc>
          <w:tcPr>
            <w:tcW w:w="2127" w:type="dxa"/>
          </w:tcPr>
          <w:p w14:paraId="0872F300" w14:textId="77777777" w:rsidR="000E0331" w:rsidRPr="000D3A0F" w:rsidRDefault="000E0331" w:rsidP="007525A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3CE0F90D" w14:textId="77777777" w:rsidR="000E0331" w:rsidRPr="000D3A0F" w:rsidRDefault="000E0331" w:rsidP="007525A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D3A0F">
              <w:rPr>
                <w:rFonts w:ascii="Times New Roman" w:hAnsi="Times New Roman"/>
                <w:sz w:val="18"/>
                <w:szCs w:val="18"/>
              </w:rPr>
              <w:t>648.923,09 zł</w:t>
            </w:r>
          </w:p>
          <w:p w14:paraId="1DBF4E74" w14:textId="77777777" w:rsidR="000E0331" w:rsidRPr="000D3A0F" w:rsidRDefault="000E0331" w:rsidP="007525A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4F316CBD" w14:textId="77777777" w:rsidR="000E0331" w:rsidRPr="000D3A0F" w:rsidRDefault="000E0331" w:rsidP="007525A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14:paraId="36257C22" w14:textId="77777777" w:rsidR="000E0331" w:rsidRPr="009D23D0" w:rsidRDefault="000E0331" w:rsidP="007525A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5717E64A" w14:textId="77777777" w:rsidR="000E0331" w:rsidRPr="009D23D0" w:rsidRDefault="000E0331" w:rsidP="007525A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57CA7">
              <w:rPr>
                <w:rFonts w:ascii="Times New Roman" w:hAnsi="Times New Roman"/>
                <w:sz w:val="18"/>
                <w:szCs w:val="18"/>
              </w:rPr>
              <w:t>268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757CA7">
              <w:rPr>
                <w:rFonts w:ascii="Times New Roman" w:hAnsi="Times New Roman"/>
                <w:sz w:val="18"/>
                <w:szCs w:val="18"/>
              </w:rPr>
              <w:t>032,99</w:t>
            </w:r>
            <w:r w:rsidRPr="009D23D0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  <w:p w14:paraId="4AEA78BA" w14:textId="77777777" w:rsidR="000E0331" w:rsidRPr="009D23D0" w:rsidRDefault="000E0331" w:rsidP="007525A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20265B3A" w14:textId="77777777" w:rsidR="000E0331" w:rsidRPr="009D23D0" w:rsidRDefault="000E0331" w:rsidP="007525A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7A8689DF" w14:textId="77777777" w:rsidR="000E0331" w:rsidRPr="009D23D0" w:rsidRDefault="000E0331" w:rsidP="007525A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0331" w:rsidRPr="00EF2277" w14:paraId="603FE5C8" w14:textId="77777777" w:rsidTr="007525A6">
        <w:trPr>
          <w:cantSplit/>
          <w:trHeight w:hRule="exact" w:val="1042"/>
        </w:trPr>
        <w:tc>
          <w:tcPr>
            <w:tcW w:w="1843" w:type="dxa"/>
            <w:shd w:val="clear" w:color="auto" w:fill="auto"/>
            <w:vAlign w:val="center"/>
          </w:tcPr>
          <w:p w14:paraId="1C1EE537" w14:textId="77777777" w:rsidR="000E0331" w:rsidRPr="00EF2277" w:rsidRDefault="000E0331" w:rsidP="007525A6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bookmarkStart w:id="2" w:name="_Hlk153444549"/>
            <w:r w:rsidRPr="00222981">
              <w:rPr>
                <w:rFonts w:ascii="Times New Roman" w:hAnsi="Times New Roman"/>
                <w:sz w:val="18"/>
                <w:szCs w:val="18"/>
              </w:rPr>
              <w:t>wysokość kary umownej za zwłokę w realizacji przedmiotu umowy</w:t>
            </w:r>
          </w:p>
        </w:tc>
        <w:tc>
          <w:tcPr>
            <w:tcW w:w="2127" w:type="dxa"/>
          </w:tcPr>
          <w:p w14:paraId="684C39C2" w14:textId="77777777" w:rsidR="000E0331" w:rsidRDefault="000E0331" w:rsidP="007525A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4F50ABF4" w14:textId="77777777" w:rsidR="000E0331" w:rsidRDefault="000E0331" w:rsidP="007525A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64E19FBB" w14:textId="77777777" w:rsidR="000E0331" w:rsidRDefault="000E0331" w:rsidP="007525A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0,8%</w:t>
            </w:r>
          </w:p>
        </w:tc>
        <w:tc>
          <w:tcPr>
            <w:tcW w:w="4536" w:type="dxa"/>
          </w:tcPr>
          <w:p w14:paraId="3EB9BEF2" w14:textId="77777777" w:rsidR="000E0331" w:rsidRDefault="000E0331" w:rsidP="007525A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76DF26F9" w14:textId="77777777" w:rsidR="000E0331" w:rsidRDefault="000E0331" w:rsidP="007525A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69E70F39" w14:textId="77777777" w:rsidR="000E0331" w:rsidRDefault="000E0331" w:rsidP="007525A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0,71%</w:t>
            </w:r>
          </w:p>
        </w:tc>
      </w:tr>
      <w:tr w:rsidR="000E0331" w:rsidRPr="00EF2277" w14:paraId="6FCDBD05" w14:textId="77777777" w:rsidTr="007525A6">
        <w:trPr>
          <w:cantSplit/>
          <w:trHeight w:hRule="exact" w:val="480"/>
        </w:trPr>
        <w:tc>
          <w:tcPr>
            <w:tcW w:w="8506" w:type="dxa"/>
            <w:gridSpan w:val="3"/>
            <w:shd w:val="clear" w:color="auto" w:fill="auto"/>
            <w:vAlign w:val="center"/>
          </w:tcPr>
          <w:p w14:paraId="0E5F0EF6" w14:textId="77777777" w:rsidR="000E0331" w:rsidRPr="001A4C8D" w:rsidRDefault="000E0331" w:rsidP="007525A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4C8D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Punktacja</w:t>
            </w:r>
          </w:p>
        </w:tc>
      </w:tr>
      <w:tr w:rsidR="000E0331" w:rsidRPr="00EF2277" w14:paraId="59EFAFCC" w14:textId="77777777" w:rsidTr="007525A6">
        <w:trPr>
          <w:cantSplit/>
          <w:trHeight w:hRule="exact" w:val="571"/>
        </w:trPr>
        <w:tc>
          <w:tcPr>
            <w:tcW w:w="1843" w:type="dxa"/>
            <w:shd w:val="clear" w:color="auto" w:fill="auto"/>
            <w:vAlign w:val="center"/>
          </w:tcPr>
          <w:p w14:paraId="42D957DC" w14:textId="77777777" w:rsidR="000E0331" w:rsidRPr="00222981" w:rsidRDefault="000E0331" w:rsidP="007525A6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Łączna cena brutto</w:t>
            </w:r>
          </w:p>
        </w:tc>
        <w:tc>
          <w:tcPr>
            <w:tcW w:w="2127" w:type="dxa"/>
          </w:tcPr>
          <w:p w14:paraId="270C7441" w14:textId="77777777" w:rsidR="000E0331" w:rsidRDefault="000E0331" w:rsidP="007525A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23D4B995" w14:textId="77777777" w:rsidR="000E0331" w:rsidRDefault="000E0331" w:rsidP="007525A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24,78</w:t>
            </w:r>
          </w:p>
        </w:tc>
        <w:tc>
          <w:tcPr>
            <w:tcW w:w="4536" w:type="dxa"/>
          </w:tcPr>
          <w:p w14:paraId="32E0460C" w14:textId="77777777" w:rsidR="000E0331" w:rsidRDefault="000E0331" w:rsidP="007525A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60EC07AF" w14:textId="77777777" w:rsidR="000E0331" w:rsidRDefault="000E0331" w:rsidP="007525A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</w:tr>
      <w:tr w:rsidR="000E0331" w:rsidRPr="00EF2277" w14:paraId="28711630" w14:textId="77777777" w:rsidTr="007525A6">
        <w:trPr>
          <w:cantSplit/>
          <w:trHeight w:hRule="exact" w:val="1042"/>
        </w:trPr>
        <w:tc>
          <w:tcPr>
            <w:tcW w:w="1843" w:type="dxa"/>
            <w:shd w:val="clear" w:color="auto" w:fill="auto"/>
            <w:vAlign w:val="center"/>
          </w:tcPr>
          <w:p w14:paraId="5B37FC2D" w14:textId="77777777" w:rsidR="000E0331" w:rsidRPr="00222981" w:rsidRDefault="000E0331" w:rsidP="007525A6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1A4C8D">
              <w:rPr>
                <w:rFonts w:ascii="Times New Roman" w:hAnsi="Times New Roman"/>
                <w:sz w:val="18"/>
                <w:szCs w:val="18"/>
              </w:rPr>
              <w:t>wysokość kary umownej za zwłokę w realizacji przedmiotu umowy</w:t>
            </w:r>
          </w:p>
        </w:tc>
        <w:tc>
          <w:tcPr>
            <w:tcW w:w="2127" w:type="dxa"/>
          </w:tcPr>
          <w:p w14:paraId="0DD226BD" w14:textId="77777777" w:rsidR="000E0331" w:rsidRDefault="000E0331" w:rsidP="007525A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5224D2B6" w14:textId="77777777" w:rsidR="000E0331" w:rsidRDefault="000E0331" w:rsidP="007525A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69B476D7" w14:textId="77777777" w:rsidR="000E0331" w:rsidRDefault="000E0331" w:rsidP="007525A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536" w:type="dxa"/>
          </w:tcPr>
          <w:p w14:paraId="4B40176E" w14:textId="77777777" w:rsidR="000E0331" w:rsidRDefault="000E0331" w:rsidP="007525A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74CFC46E" w14:textId="77777777" w:rsidR="000E0331" w:rsidRDefault="000E0331" w:rsidP="007525A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61AF9842" w14:textId="77777777" w:rsidR="000E0331" w:rsidRDefault="000E0331" w:rsidP="007525A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  <w:tr w:rsidR="000E0331" w:rsidRPr="00EF2277" w14:paraId="5B2E1C62" w14:textId="77777777" w:rsidTr="007525A6">
        <w:trPr>
          <w:cantSplit/>
          <w:trHeight w:hRule="exact" w:val="652"/>
        </w:trPr>
        <w:tc>
          <w:tcPr>
            <w:tcW w:w="1843" w:type="dxa"/>
            <w:shd w:val="clear" w:color="auto" w:fill="auto"/>
            <w:vAlign w:val="center"/>
          </w:tcPr>
          <w:p w14:paraId="156CECBB" w14:textId="77777777" w:rsidR="000E0331" w:rsidRPr="00222981" w:rsidRDefault="000E0331" w:rsidP="007525A6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Łączna liczba punktów</w:t>
            </w:r>
          </w:p>
        </w:tc>
        <w:tc>
          <w:tcPr>
            <w:tcW w:w="2127" w:type="dxa"/>
          </w:tcPr>
          <w:p w14:paraId="0EC28BBE" w14:textId="77777777" w:rsidR="000E0331" w:rsidRDefault="000E0331" w:rsidP="007525A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5877A847" w14:textId="77777777" w:rsidR="000E0331" w:rsidRDefault="000E0331" w:rsidP="007525A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64,78</w:t>
            </w:r>
          </w:p>
        </w:tc>
        <w:tc>
          <w:tcPr>
            <w:tcW w:w="4536" w:type="dxa"/>
          </w:tcPr>
          <w:p w14:paraId="017F84BD" w14:textId="77777777" w:rsidR="000E0331" w:rsidRDefault="000E0331" w:rsidP="007525A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1413EB14" w14:textId="77777777" w:rsidR="000E0331" w:rsidRDefault="000E0331" w:rsidP="007525A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bookmarkEnd w:id="1"/>
      <w:bookmarkEnd w:id="2"/>
    </w:tbl>
    <w:p w14:paraId="2BA91009" w14:textId="77777777" w:rsidR="00052CBA" w:rsidRDefault="00052CBA" w:rsidP="00CB6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3D7530D" w14:textId="77777777" w:rsidR="00C34326" w:rsidRDefault="00C34326" w:rsidP="00CB6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531C385" w14:textId="067BA287" w:rsidR="00182FBC" w:rsidRPr="00182FBC" w:rsidRDefault="00182FBC" w:rsidP="00182FBC">
      <w:pPr>
        <w:pStyle w:val="Akapitzlist"/>
        <w:numPr>
          <w:ilvl w:val="0"/>
          <w:numId w:val="5"/>
        </w:numPr>
        <w:ind w:left="426" w:hanging="426"/>
        <w:jc w:val="both"/>
        <w:rPr>
          <w:sz w:val="22"/>
          <w:szCs w:val="22"/>
        </w:rPr>
      </w:pPr>
      <w:r w:rsidRPr="00182FBC">
        <w:rPr>
          <w:sz w:val="22"/>
          <w:szCs w:val="22"/>
        </w:rPr>
        <w:t xml:space="preserve">Zamawiający informuje, że, zgodnie z art. 308 ust. 2 Pzp, umowa o zamówienie publiczne </w:t>
      </w:r>
      <w:r w:rsidR="00C34326">
        <w:rPr>
          <w:sz w:val="22"/>
          <w:szCs w:val="22"/>
        </w:rPr>
        <w:br/>
      </w:r>
      <w:r w:rsidRPr="00182FBC">
        <w:rPr>
          <w:sz w:val="22"/>
          <w:szCs w:val="22"/>
        </w:rPr>
        <w:t xml:space="preserve">w przedmiotowym postępowaniu zostanie podpisana w terminie nie krótszym niż 5 dni od dnia przesłania zawiadomienia o wyborze najkorzystniejszej przy użyciu środków komunikacji elektronicznej. </w:t>
      </w:r>
      <w:r w:rsidR="00C34326">
        <w:rPr>
          <w:sz w:val="22"/>
          <w:szCs w:val="22"/>
        </w:rPr>
        <w:br/>
      </w:r>
      <w:r w:rsidRPr="00182FBC">
        <w:rPr>
          <w:sz w:val="22"/>
          <w:szCs w:val="22"/>
        </w:rPr>
        <w:t>O dokładnym terminie podpisania umowy Wykonawca, z którym będzie podpisywana zostanie powiadomiony telefonicznie.</w:t>
      </w:r>
    </w:p>
    <w:p w14:paraId="4BA25DE6" w14:textId="77777777" w:rsidR="00182FBC" w:rsidRPr="000A5962" w:rsidRDefault="00182FBC" w:rsidP="00182FBC">
      <w:pPr>
        <w:pStyle w:val="Akapitzlist"/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ind w:left="425"/>
        <w:contextualSpacing w:val="0"/>
        <w:jc w:val="both"/>
      </w:pPr>
    </w:p>
    <w:p w14:paraId="194EAC2D" w14:textId="7A3006B2" w:rsidR="002B0622" w:rsidRPr="00CC0155" w:rsidRDefault="002B0622" w:rsidP="00776F8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3" w:name="_Hlk75932628"/>
      <w:bookmarkEnd w:id="3"/>
    </w:p>
    <w:sectPr w:rsidR="002B0622" w:rsidRPr="00CC0155" w:rsidSect="00C34326">
      <w:headerReference w:type="default" r:id="rId8"/>
      <w:footerReference w:type="default" r:id="rId9"/>
      <w:pgSz w:w="11906" w:h="16838"/>
      <w:pgMar w:top="1134" w:right="1134" w:bottom="1134" w:left="1134" w:header="709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C9A70" w14:textId="77777777" w:rsidR="003B05BD" w:rsidRDefault="003B05BD" w:rsidP="00446836">
      <w:pPr>
        <w:spacing w:after="0" w:line="240" w:lineRule="auto"/>
      </w:pPr>
      <w:r>
        <w:separator/>
      </w:r>
    </w:p>
  </w:endnote>
  <w:endnote w:type="continuationSeparator" w:id="0">
    <w:p w14:paraId="6E7A555B" w14:textId="77777777" w:rsidR="003B05BD" w:rsidRDefault="003B05BD" w:rsidP="0044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18"/>
        <w:szCs w:val="18"/>
      </w:rPr>
      <w:id w:val="-1357273027"/>
      <w:docPartObj>
        <w:docPartGallery w:val="Page Numbers (Bottom of Page)"/>
        <w:docPartUnique/>
      </w:docPartObj>
    </w:sdtPr>
    <w:sdtEndPr/>
    <w:sdtContent>
      <w:p w14:paraId="05236819" w14:textId="24436124" w:rsidR="003B05BD" w:rsidRPr="00446836" w:rsidRDefault="003B05BD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446836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148D6C34" w14:textId="77777777" w:rsidR="003B05BD" w:rsidRDefault="003B05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A3798" w14:textId="77777777" w:rsidR="003B05BD" w:rsidRDefault="003B05BD" w:rsidP="00446836">
      <w:pPr>
        <w:spacing w:after="0" w:line="240" w:lineRule="auto"/>
      </w:pPr>
      <w:r>
        <w:separator/>
      </w:r>
    </w:p>
  </w:footnote>
  <w:footnote w:type="continuationSeparator" w:id="0">
    <w:p w14:paraId="70B258EC" w14:textId="77777777" w:rsidR="003B05BD" w:rsidRDefault="003B05BD" w:rsidP="00446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9B7B8" w14:textId="681351CD" w:rsidR="00CB6ADF" w:rsidRDefault="00CB6ADF" w:rsidP="00CB6ADF">
    <w:pPr>
      <w:pStyle w:val="Nagwek"/>
      <w:tabs>
        <w:tab w:val="clear" w:pos="4536"/>
        <w:tab w:val="clear" w:pos="9072"/>
        <w:tab w:val="left" w:pos="282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307B"/>
    <w:multiLevelType w:val="hybridMultilevel"/>
    <w:tmpl w:val="EF2C1280"/>
    <w:lvl w:ilvl="0" w:tplc="F4089B18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032373E8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3CA02AC"/>
    <w:multiLevelType w:val="hybridMultilevel"/>
    <w:tmpl w:val="734EE20E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4" w15:restartNumberingAfterBreak="0">
    <w:nsid w:val="1077572F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1B050BE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6B0B09"/>
    <w:multiLevelType w:val="hybridMultilevel"/>
    <w:tmpl w:val="34BEBB50"/>
    <w:lvl w:ilvl="0" w:tplc="F670CE7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56F7B7E"/>
    <w:multiLevelType w:val="hybridMultilevel"/>
    <w:tmpl w:val="33024DBC"/>
    <w:lvl w:ilvl="0" w:tplc="73F0446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8651DB1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8A2359C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A141B71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35E33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F4728A6"/>
    <w:multiLevelType w:val="hybridMultilevel"/>
    <w:tmpl w:val="B3A8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93DA0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214209B"/>
    <w:multiLevelType w:val="hybridMultilevel"/>
    <w:tmpl w:val="BAD057B4"/>
    <w:lvl w:ilvl="0" w:tplc="2D8EFB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053A76"/>
    <w:multiLevelType w:val="hybridMultilevel"/>
    <w:tmpl w:val="C7CEAE6A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41E90"/>
    <w:multiLevelType w:val="hybridMultilevel"/>
    <w:tmpl w:val="AD66D6EA"/>
    <w:lvl w:ilvl="0" w:tplc="543048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0710BF7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2837907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34BD7BD7"/>
    <w:multiLevelType w:val="hybridMultilevel"/>
    <w:tmpl w:val="27A2E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E112B"/>
    <w:multiLevelType w:val="hybridMultilevel"/>
    <w:tmpl w:val="089EE698"/>
    <w:lvl w:ilvl="0" w:tplc="0E1C9E8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8A92E28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FF8269A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53761FF0"/>
    <w:multiLevelType w:val="hybridMultilevel"/>
    <w:tmpl w:val="DC2AC654"/>
    <w:lvl w:ilvl="0" w:tplc="08FC188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3E25730"/>
    <w:multiLevelType w:val="hybridMultilevel"/>
    <w:tmpl w:val="D518908E"/>
    <w:lvl w:ilvl="0" w:tplc="F064BB7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59F73A6"/>
    <w:multiLevelType w:val="hybridMultilevel"/>
    <w:tmpl w:val="C4080D32"/>
    <w:lvl w:ilvl="0" w:tplc="C8B6999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590978D4"/>
    <w:multiLevelType w:val="hybridMultilevel"/>
    <w:tmpl w:val="1B5A9C7A"/>
    <w:lvl w:ilvl="0" w:tplc="6CF2E37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BD1BA2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64DC1410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6BD928AE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F0376"/>
    <w:multiLevelType w:val="hybridMultilevel"/>
    <w:tmpl w:val="98BCE996"/>
    <w:lvl w:ilvl="0" w:tplc="488A255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7B971B4A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CB8657D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7D5167CD"/>
    <w:multiLevelType w:val="hybridMultilevel"/>
    <w:tmpl w:val="877AB7F0"/>
    <w:lvl w:ilvl="0" w:tplc="B81EF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52820896">
    <w:abstractNumId w:val="11"/>
  </w:num>
  <w:num w:numId="2" w16cid:durableId="162864233">
    <w:abstractNumId w:val="21"/>
  </w:num>
  <w:num w:numId="3" w16cid:durableId="1894150323">
    <w:abstractNumId w:val="3"/>
  </w:num>
  <w:num w:numId="4" w16cid:durableId="1339037516">
    <w:abstractNumId w:val="13"/>
  </w:num>
  <w:num w:numId="5" w16cid:durableId="78403795">
    <w:abstractNumId w:val="28"/>
  </w:num>
  <w:num w:numId="6" w16cid:durableId="1324622905">
    <w:abstractNumId w:val="31"/>
  </w:num>
  <w:num w:numId="7" w16cid:durableId="1538738044">
    <w:abstractNumId w:val="16"/>
  </w:num>
  <w:num w:numId="8" w16cid:durableId="1934973321">
    <w:abstractNumId w:val="10"/>
  </w:num>
  <w:num w:numId="9" w16cid:durableId="2073505598">
    <w:abstractNumId w:val="9"/>
  </w:num>
  <w:num w:numId="10" w16cid:durableId="1749495747">
    <w:abstractNumId w:val="20"/>
  </w:num>
  <w:num w:numId="11" w16cid:durableId="1013916054">
    <w:abstractNumId w:val="33"/>
  </w:num>
  <w:num w:numId="12" w16cid:durableId="689915792">
    <w:abstractNumId w:val="35"/>
  </w:num>
  <w:num w:numId="13" w16cid:durableId="953635042">
    <w:abstractNumId w:val="8"/>
  </w:num>
  <w:num w:numId="14" w16cid:durableId="1087963742">
    <w:abstractNumId w:val="15"/>
  </w:num>
  <w:num w:numId="15" w16cid:durableId="1893302083">
    <w:abstractNumId w:val="27"/>
  </w:num>
  <w:num w:numId="16" w16cid:durableId="66655670">
    <w:abstractNumId w:val="24"/>
  </w:num>
  <w:num w:numId="17" w16cid:durableId="1886603556">
    <w:abstractNumId w:val="18"/>
  </w:num>
  <w:num w:numId="18" w16cid:durableId="2061590741">
    <w:abstractNumId w:val="29"/>
  </w:num>
  <w:num w:numId="19" w16cid:durableId="322008071">
    <w:abstractNumId w:val="6"/>
  </w:num>
  <w:num w:numId="20" w16cid:durableId="1406535857">
    <w:abstractNumId w:val="5"/>
  </w:num>
  <w:num w:numId="21" w16cid:durableId="831917081">
    <w:abstractNumId w:val="14"/>
  </w:num>
  <w:num w:numId="22" w16cid:durableId="757486414">
    <w:abstractNumId w:val="19"/>
  </w:num>
  <w:num w:numId="23" w16cid:durableId="2046560982">
    <w:abstractNumId w:val="1"/>
  </w:num>
  <w:num w:numId="24" w16cid:durableId="1055354174">
    <w:abstractNumId w:val="12"/>
  </w:num>
  <w:num w:numId="25" w16cid:durableId="609431197">
    <w:abstractNumId w:val="23"/>
  </w:num>
  <w:num w:numId="26" w16cid:durableId="1148284118">
    <w:abstractNumId w:val="4"/>
  </w:num>
  <w:num w:numId="27" w16cid:durableId="1947302760">
    <w:abstractNumId w:val="34"/>
  </w:num>
  <w:num w:numId="28" w16cid:durableId="529225729">
    <w:abstractNumId w:val="30"/>
  </w:num>
  <w:num w:numId="29" w16cid:durableId="13073944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42029493">
    <w:abstractNumId w:val="17"/>
  </w:num>
  <w:num w:numId="31" w16cid:durableId="1733579353">
    <w:abstractNumId w:val="7"/>
  </w:num>
  <w:num w:numId="32" w16cid:durableId="839660486">
    <w:abstractNumId w:val="32"/>
  </w:num>
  <w:num w:numId="33" w16cid:durableId="53604569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6800737">
    <w:abstractNumId w:val="26"/>
  </w:num>
  <w:num w:numId="35" w16cid:durableId="1547988059">
    <w:abstractNumId w:val="22"/>
  </w:num>
  <w:num w:numId="36" w16cid:durableId="516240095">
    <w:abstractNumId w:val="2"/>
  </w:num>
  <w:num w:numId="37" w16cid:durableId="2059280103">
    <w:abstractNumId w:val="0"/>
  </w:num>
  <w:num w:numId="38" w16cid:durableId="204047502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0D06"/>
    <w:rsid w:val="00011600"/>
    <w:rsid w:val="00014311"/>
    <w:rsid w:val="00017A22"/>
    <w:rsid w:val="00030526"/>
    <w:rsid w:val="00033D07"/>
    <w:rsid w:val="00035C15"/>
    <w:rsid w:val="00045206"/>
    <w:rsid w:val="0004602C"/>
    <w:rsid w:val="00052CBA"/>
    <w:rsid w:val="00070822"/>
    <w:rsid w:val="000734E4"/>
    <w:rsid w:val="0008386F"/>
    <w:rsid w:val="00087391"/>
    <w:rsid w:val="000948E7"/>
    <w:rsid w:val="000A0FBA"/>
    <w:rsid w:val="000A5962"/>
    <w:rsid w:val="000B1ABF"/>
    <w:rsid w:val="000C4A20"/>
    <w:rsid w:val="000D7F5E"/>
    <w:rsid w:val="000E0331"/>
    <w:rsid w:val="000E39C2"/>
    <w:rsid w:val="000F2E56"/>
    <w:rsid w:val="000F40D7"/>
    <w:rsid w:val="000F7D31"/>
    <w:rsid w:val="00124A67"/>
    <w:rsid w:val="0013614A"/>
    <w:rsid w:val="00136F7D"/>
    <w:rsid w:val="001569DD"/>
    <w:rsid w:val="00182FBC"/>
    <w:rsid w:val="00183656"/>
    <w:rsid w:val="00183A1E"/>
    <w:rsid w:val="00193041"/>
    <w:rsid w:val="001C5B98"/>
    <w:rsid w:val="001E2A2E"/>
    <w:rsid w:val="001F134B"/>
    <w:rsid w:val="00204F46"/>
    <w:rsid w:val="0020799D"/>
    <w:rsid w:val="002102DE"/>
    <w:rsid w:val="002151F3"/>
    <w:rsid w:val="00222810"/>
    <w:rsid w:val="00224045"/>
    <w:rsid w:val="0022592E"/>
    <w:rsid w:val="00230ED9"/>
    <w:rsid w:val="00234163"/>
    <w:rsid w:val="00235059"/>
    <w:rsid w:val="0028741C"/>
    <w:rsid w:val="00292ACB"/>
    <w:rsid w:val="002936AB"/>
    <w:rsid w:val="0029432D"/>
    <w:rsid w:val="00295F0B"/>
    <w:rsid w:val="002A3CC7"/>
    <w:rsid w:val="002A63C7"/>
    <w:rsid w:val="002B0622"/>
    <w:rsid w:val="002D0A95"/>
    <w:rsid w:val="002D106C"/>
    <w:rsid w:val="002D2F39"/>
    <w:rsid w:val="002D686B"/>
    <w:rsid w:val="003013C0"/>
    <w:rsid w:val="00306484"/>
    <w:rsid w:val="00310E8D"/>
    <w:rsid w:val="00310F55"/>
    <w:rsid w:val="00313AEF"/>
    <w:rsid w:val="00334273"/>
    <w:rsid w:val="00335FBD"/>
    <w:rsid w:val="00340F40"/>
    <w:rsid w:val="00377789"/>
    <w:rsid w:val="003924B5"/>
    <w:rsid w:val="003A07A8"/>
    <w:rsid w:val="003A1783"/>
    <w:rsid w:val="003A44AE"/>
    <w:rsid w:val="003B05BD"/>
    <w:rsid w:val="003C635D"/>
    <w:rsid w:val="003D7C8C"/>
    <w:rsid w:val="003F2D95"/>
    <w:rsid w:val="003F2E1F"/>
    <w:rsid w:val="004070F8"/>
    <w:rsid w:val="00410871"/>
    <w:rsid w:val="0043159F"/>
    <w:rsid w:val="00443D72"/>
    <w:rsid w:val="00446836"/>
    <w:rsid w:val="00453D86"/>
    <w:rsid w:val="00454D4B"/>
    <w:rsid w:val="004610C1"/>
    <w:rsid w:val="004774EE"/>
    <w:rsid w:val="00496A67"/>
    <w:rsid w:val="004B24B9"/>
    <w:rsid w:val="004B7B32"/>
    <w:rsid w:val="004C70AF"/>
    <w:rsid w:val="004D1875"/>
    <w:rsid w:val="004D1BE0"/>
    <w:rsid w:val="004D31A9"/>
    <w:rsid w:val="004E7B27"/>
    <w:rsid w:val="004F1FE2"/>
    <w:rsid w:val="004F731C"/>
    <w:rsid w:val="005013AE"/>
    <w:rsid w:val="005058FD"/>
    <w:rsid w:val="00523152"/>
    <w:rsid w:val="00571FF6"/>
    <w:rsid w:val="0057668F"/>
    <w:rsid w:val="005A4931"/>
    <w:rsid w:val="005A6B94"/>
    <w:rsid w:val="005C517E"/>
    <w:rsid w:val="005D2E4F"/>
    <w:rsid w:val="005D7F62"/>
    <w:rsid w:val="005E7B59"/>
    <w:rsid w:val="00607993"/>
    <w:rsid w:val="00616162"/>
    <w:rsid w:val="006221FB"/>
    <w:rsid w:val="0062687D"/>
    <w:rsid w:val="006279FD"/>
    <w:rsid w:val="00644E6A"/>
    <w:rsid w:val="00657A13"/>
    <w:rsid w:val="00663D14"/>
    <w:rsid w:val="006666E4"/>
    <w:rsid w:val="00672993"/>
    <w:rsid w:val="006760BC"/>
    <w:rsid w:val="00681C96"/>
    <w:rsid w:val="00684C32"/>
    <w:rsid w:val="006A7429"/>
    <w:rsid w:val="006B09F0"/>
    <w:rsid w:val="006B6CF1"/>
    <w:rsid w:val="006C5AC8"/>
    <w:rsid w:val="006E5D92"/>
    <w:rsid w:val="007055C2"/>
    <w:rsid w:val="00723603"/>
    <w:rsid w:val="00733E10"/>
    <w:rsid w:val="00737F60"/>
    <w:rsid w:val="0074117A"/>
    <w:rsid w:val="007548FD"/>
    <w:rsid w:val="0077134D"/>
    <w:rsid w:val="007761D1"/>
    <w:rsid w:val="00776F85"/>
    <w:rsid w:val="007811A1"/>
    <w:rsid w:val="00782405"/>
    <w:rsid w:val="00794C29"/>
    <w:rsid w:val="007A2C12"/>
    <w:rsid w:val="007A6312"/>
    <w:rsid w:val="007B7A96"/>
    <w:rsid w:val="007C5AFF"/>
    <w:rsid w:val="007D4F7C"/>
    <w:rsid w:val="007F02CB"/>
    <w:rsid w:val="007F2D68"/>
    <w:rsid w:val="007F3DA8"/>
    <w:rsid w:val="007F7A59"/>
    <w:rsid w:val="00802EF1"/>
    <w:rsid w:val="008101CC"/>
    <w:rsid w:val="00837584"/>
    <w:rsid w:val="008602C7"/>
    <w:rsid w:val="00865130"/>
    <w:rsid w:val="0087150A"/>
    <w:rsid w:val="00874A33"/>
    <w:rsid w:val="00884C43"/>
    <w:rsid w:val="00891690"/>
    <w:rsid w:val="0089174E"/>
    <w:rsid w:val="008A77A2"/>
    <w:rsid w:val="008B1617"/>
    <w:rsid w:val="008C225A"/>
    <w:rsid w:val="008C3F11"/>
    <w:rsid w:val="008D0F1D"/>
    <w:rsid w:val="008D63B5"/>
    <w:rsid w:val="008E14F8"/>
    <w:rsid w:val="008E7063"/>
    <w:rsid w:val="008F0478"/>
    <w:rsid w:val="009012A5"/>
    <w:rsid w:val="00902489"/>
    <w:rsid w:val="00903993"/>
    <w:rsid w:val="00924ECF"/>
    <w:rsid w:val="00927261"/>
    <w:rsid w:val="0094574E"/>
    <w:rsid w:val="00950509"/>
    <w:rsid w:val="00961974"/>
    <w:rsid w:val="00972505"/>
    <w:rsid w:val="00993DB3"/>
    <w:rsid w:val="009A0CB5"/>
    <w:rsid w:val="009A22F1"/>
    <w:rsid w:val="009A5806"/>
    <w:rsid w:val="009B40D3"/>
    <w:rsid w:val="009C4E31"/>
    <w:rsid w:val="009E16D6"/>
    <w:rsid w:val="00A04C1D"/>
    <w:rsid w:val="00A20FA7"/>
    <w:rsid w:val="00A45182"/>
    <w:rsid w:val="00A7123B"/>
    <w:rsid w:val="00AA7662"/>
    <w:rsid w:val="00AB0C6C"/>
    <w:rsid w:val="00AB4968"/>
    <w:rsid w:val="00AB6C16"/>
    <w:rsid w:val="00AC3984"/>
    <w:rsid w:val="00AC3AE6"/>
    <w:rsid w:val="00AD1A9B"/>
    <w:rsid w:val="00AD21E9"/>
    <w:rsid w:val="00AD543C"/>
    <w:rsid w:val="00AE7AAB"/>
    <w:rsid w:val="00AF727D"/>
    <w:rsid w:val="00B042F7"/>
    <w:rsid w:val="00B047A7"/>
    <w:rsid w:val="00B06E21"/>
    <w:rsid w:val="00B10EBB"/>
    <w:rsid w:val="00B152A2"/>
    <w:rsid w:val="00B268F6"/>
    <w:rsid w:val="00B34C8B"/>
    <w:rsid w:val="00B7141A"/>
    <w:rsid w:val="00B758E9"/>
    <w:rsid w:val="00B876C1"/>
    <w:rsid w:val="00BB3CA2"/>
    <w:rsid w:val="00BC0D64"/>
    <w:rsid w:val="00BD1F7D"/>
    <w:rsid w:val="00BD518E"/>
    <w:rsid w:val="00BE7D7C"/>
    <w:rsid w:val="00BF5143"/>
    <w:rsid w:val="00C05174"/>
    <w:rsid w:val="00C2604D"/>
    <w:rsid w:val="00C302B5"/>
    <w:rsid w:val="00C311DE"/>
    <w:rsid w:val="00C3227B"/>
    <w:rsid w:val="00C34326"/>
    <w:rsid w:val="00C539CF"/>
    <w:rsid w:val="00C767E9"/>
    <w:rsid w:val="00C772A8"/>
    <w:rsid w:val="00C83C50"/>
    <w:rsid w:val="00CB24A0"/>
    <w:rsid w:val="00CB6ADF"/>
    <w:rsid w:val="00CC0155"/>
    <w:rsid w:val="00CC2D5F"/>
    <w:rsid w:val="00CC3010"/>
    <w:rsid w:val="00CD06D5"/>
    <w:rsid w:val="00CE1915"/>
    <w:rsid w:val="00CE3A78"/>
    <w:rsid w:val="00D04037"/>
    <w:rsid w:val="00D175BA"/>
    <w:rsid w:val="00D33716"/>
    <w:rsid w:val="00D53836"/>
    <w:rsid w:val="00D55690"/>
    <w:rsid w:val="00D6512D"/>
    <w:rsid w:val="00D83196"/>
    <w:rsid w:val="00D840AD"/>
    <w:rsid w:val="00D84C81"/>
    <w:rsid w:val="00DA3D2B"/>
    <w:rsid w:val="00DB1789"/>
    <w:rsid w:val="00DC0B2B"/>
    <w:rsid w:val="00DC1194"/>
    <w:rsid w:val="00DD1482"/>
    <w:rsid w:val="00DE6E8E"/>
    <w:rsid w:val="00DF0AAC"/>
    <w:rsid w:val="00E0009B"/>
    <w:rsid w:val="00E15598"/>
    <w:rsid w:val="00E207CE"/>
    <w:rsid w:val="00E34CF4"/>
    <w:rsid w:val="00E52325"/>
    <w:rsid w:val="00E55255"/>
    <w:rsid w:val="00EB286A"/>
    <w:rsid w:val="00EB2ACC"/>
    <w:rsid w:val="00EB4AED"/>
    <w:rsid w:val="00ED0018"/>
    <w:rsid w:val="00EF0EA0"/>
    <w:rsid w:val="00F05055"/>
    <w:rsid w:val="00F266FE"/>
    <w:rsid w:val="00F40F25"/>
    <w:rsid w:val="00F42B07"/>
    <w:rsid w:val="00F43E06"/>
    <w:rsid w:val="00F453DE"/>
    <w:rsid w:val="00F47F4F"/>
    <w:rsid w:val="00F51680"/>
    <w:rsid w:val="00F52F57"/>
    <w:rsid w:val="00F54265"/>
    <w:rsid w:val="00F7083D"/>
    <w:rsid w:val="00F716AD"/>
    <w:rsid w:val="00F9302B"/>
    <w:rsid w:val="00FB250F"/>
    <w:rsid w:val="00FD10DE"/>
    <w:rsid w:val="00FD329C"/>
    <w:rsid w:val="00FE3FB3"/>
    <w:rsid w:val="00FE6A68"/>
    <w:rsid w:val="00FF1ED3"/>
    <w:rsid w:val="00F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pany-address-postal-code">
    <w:name w:val="company-address-postal-code"/>
    <w:basedOn w:val="Domylnaczcionkaakapitu"/>
    <w:rsid w:val="00BE7D7C"/>
  </w:style>
  <w:style w:type="character" w:customStyle="1" w:styleId="company-address-postal-name">
    <w:name w:val="company-address-postal-name"/>
    <w:basedOn w:val="Domylnaczcionkaakapitu"/>
    <w:rsid w:val="00BE7D7C"/>
  </w:style>
  <w:style w:type="paragraph" w:styleId="Nagwek">
    <w:name w:val="header"/>
    <w:basedOn w:val="Normalny"/>
    <w:link w:val="Nagwek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836"/>
  </w:style>
  <w:style w:type="paragraph" w:styleId="Stopka">
    <w:name w:val="footer"/>
    <w:basedOn w:val="Normalny"/>
    <w:link w:val="Stopka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836"/>
  </w:style>
  <w:style w:type="paragraph" w:styleId="Akapitzlist">
    <w:name w:val="List Paragraph"/>
    <w:basedOn w:val="Normalny"/>
    <w:uiPriority w:val="34"/>
    <w:qFormat/>
    <w:rsid w:val="00CC2D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7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7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7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B27"/>
    <w:rPr>
      <w:b/>
      <w:bCs/>
      <w:sz w:val="20"/>
      <w:szCs w:val="20"/>
    </w:rPr>
  </w:style>
  <w:style w:type="character" w:styleId="Hipercze">
    <w:name w:val="Hyperlink"/>
    <w:uiPriority w:val="99"/>
    <w:rsid w:val="00453D8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02D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D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D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D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3FD21-8047-4948-B6B5-74D4D2D0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Marta Mikulska</cp:lastModifiedBy>
  <cp:revision>5</cp:revision>
  <cp:lastPrinted>2024-05-21T06:42:00Z</cp:lastPrinted>
  <dcterms:created xsi:type="dcterms:W3CDTF">2024-07-01T07:24:00Z</dcterms:created>
  <dcterms:modified xsi:type="dcterms:W3CDTF">2024-07-03T07:48:00Z</dcterms:modified>
</cp:coreProperties>
</file>