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CC3F" w14:textId="2C74CE5D" w:rsidR="00EB7C23" w:rsidRPr="00556DFA" w:rsidRDefault="00EB7C23" w:rsidP="008427EB">
      <w:pPr>
        <w:tabs>
          <w:tab w:val="left" w:pos="6379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 xml:space="preserve">Nr sprawy: </w:t>
      </w:r>
      <w:r w:rsidR="00341762" w:rsidRPr="00556DFA">
        <w:rPr>
          <w:rFonts w:ascii="Verdana" w:hAnsi="Verdana" w:cstheme="minorHAnsi"/>
          <w:b/>
          <w:sz w:val="18"/>
          <w:szCs w:val="18"/>
        </w:rPr>
        <w:t>ZP/</w:t>
      </w:r>
      <w:r w:rsidR="00556DFA">
        <w:rPr>
          <w:rFonts w:ascii="Verdana" w:hAnsi="Verdana" w:cstheme="minorHAnsi"/>
          <w:b/>
          <w:sz w:val="18"/>
          <w:szCs w:val="18"/>
        </w:rPr>
        <w:t>114</w:t>
      </w:r>
      <w:r w:rsidR="004542DC" w:rsidRPr="00556DFA">
        <w:rPr>
          <w:rFonts w:ascii="Verdana" w:hAnsi="Verdana" w:cstheme="minorHAnsi"/>
          <w:b/>
          <w:sz w:val="18"/>
          <w:szCs w:val="18"/>
        </w:rPr>
        <w:t>/2</w:t>
      </w:r>
      <w:r w:rsidR="00341762" w:rsidRPr="00556DFA">
        <w:rPr>
          <w:rFonts w:ascii="Verdana" w:hAnsi="Verdana" w:cstheme="minorHAnsi"/>
          <w:b/>
          <w:sz w:val="18"/>
          <w:szCs w:val="18"/>
        </w:rPr>
        <w:t>021</w:t>
      </w:r>
      <w:r w:rsidRPr="00556DFA">
        <w:rPr>
          <w:rFonts w:ascii="Verdana" w:hAnsi="Verdana" w:cstheme="minorHAnsi"/>
          <w:b/>
          <w:sz w:val="18"/>
          <w:szCs w:val="18"/>
        </w:rPr>
        <w:t xml:space="preserve"> </w:t>
      </w:r>
      <w:r w:rsidR="00341762" w:rsidRPr="00556DFA">
        <w:rPr>
          <w:rFonts w:ascii="Verdana" w:hAnsi="Verdana" w:cstheme="minorHAnsi"/>
          <w:b/>
          <w:color w:val="FF0000"/>
          <w:sz w:val="18"/>
          <w:szCs w:val="18"/>
        </w:rPr>
        <w:tab/>
      </w:r>
      <w:r w:rsidRPr="00556DFA">
        <w:rPr>
          <w:rFonts w:ascii="Verdana" w:hAnsi="Verdana" w:cstheme="minorHAnsi"/>
          <w:b/>
          <w:sz w:val="18"/>
          <w:szCs w:val="18"/>
        </w:rPr>
        <w:t xml:space="preserve">Załącznik nr </w:t>
      </w:r>
      <w:r w:rsidR="00556DFA">
        <w:rPr>
          <w:rFonts w:ascii="Verdana" w:hAnsi="Verdana" w:cstheme="minorHAnsi"/>
          <w:b/>
          <w:sz w:val="18"/>
          <w:szCs w:val="18"/>
        </w:rPr>
        <w:t>7</w:t>
      </w:r>
      <w:r w:rsidRPr="00556DFA"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r w:rsidRPr="00556DFA">
        <w:rPr>
          <w:rFonts w:ascii="Verdana" w:hAnsi="Verdana" w:cstheme="minorHAnsi"/>
          <w:b/>
          <w:sz w:val="18"/>
          <w:szCs w:val="18"/>
        </w:rPr>
        <w:t>do SWZ</w:t>
      </w:r>
    </w:p>
    <w:p w14:paraId="443660E2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752F8954" w14:textId="77777777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Verdana" w:hAnsi="Verdana" w:cstheme="minorHAnsi"/>
          <w:b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>OŚWIADCZENIE WYKONAWCY</w:t>
      </w:r>
    </w:p>
    <w:p w14:paraId="3BB44371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0D8C1D7F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  <w:r w:rsidRPr="00556DFA">
        <w:rPr>
          <w:rFonts w:ascii="Verdana" w:hAnsi="Verdana" w:cstheme="minorHAnsi"/>
          <w:b/>
          <w:sz w:val="18"/>
          <w:szCs w:val="18"/>
        </w:rPr>
        <w:t>o przynależności do grupy kapitałowej w postępowaniu o zamówienie publiczne</w:t>
      </w:r>
    </w:p>
    <w:p w14:paraId="62B3AE63" w14:textId="222843AB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Nazwa Wykonawcy   .............................................................................................................</w:t>
      </w:r>
    </w:p>
    <w:p w14:paraId="0AF42809" w14:textId="7DB8B010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Adres Wykonawcy    ............................................................................................................</w:t>
      </w:r>
    </w:p>
    <w:p w14:paraId="53B08E13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37476092" w14:textId="77777777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Składając ofertę na dostawę pn.:</w:t>
      </w:r>
    </w:p>
    <w:p w14:paraId="0F487F18" w14:textId="77777777" w:rsidR="00556DFA" w:rsidRPr="00556DFA" w:rsidRDefault="00556DFA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eastAsia="Times New Roman" w:hAnsi="Verdana" w:cstheme="minorHAnsi"/>
          <w:b/>
          <w:iCs/>
          <w:sz w:val="18"/>
          <w:szCs w:val="18"/>
        </w:rPr>
      </w:pPr>
      <w:r w:rsidRPr="00556DFA">
        <w:rPr>
          <w:rFonts w:ascii="Verdana" w:eastAsia="Times New Roman" w:hAnsi="Verdana" w:cstheme="minorHAnsi"/>
          <w:b/>
          <w:iCs/>
          <w:sz w:val="18"/>
          <w:szCs w:val="18"/>
        </w:rPr>
        <w:t xml:space="preserve">Budowa Budynku Radioterapii w ramach Drugiego etapu Centrum Kliniczno-Dydaktycznego Uniwersytetu Medycznego w Łodzi wraz z Akademickim Ośrodkiem Onkologicznym – stan surowy zamknięty wraz z zagospodarowaniem terenu            </w:t>
      </w:r>
    </w:p>
    <w:p w14:paraId="78A01C4F" w14:textId="77777777" w:rsidR="00556DFA" w:rsidRDefault="00556DFA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sz w:val="18"/>
          <w:szCs w:val="18"/>
        </w:rPr>
      </w:pPr>
    </w:p>
    <w:p w14:paraId="54BA7949" w14:textId="6AFFF67D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Oświadczam, że:</w:t>
      </w:r>
    </w:p>
    <w:p w14:paraId="10CBB7CB" w14:textId="77777777" w:rsidR="00EB7C23" w:rsidRPr="00556DFA" w:rsidRDefault="00EB7C23" w:rsidP="00556DFA">
      <w:pPr>
        <w:numPr>
          <w:ilvl w:val="0"/>
          <w:numId w:val="80"/>
        </w:numPr>
        <w:spacing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 xml:space="preserve">Nie należę do żadnej grupy kapitałowej </w:t>
      </w:r>
      <w:bookmarkStart w:id="0" w:name="_Hlk63158945"/>
      <w:r w:rsidRPr="00556DFA">
        <w:rPr>
          <w:rFonts w:ascii="Verdana" w:hAnsi="Verdana" w:cstheme="minorHAnsi"/>
          <w:b/>
          <w:bCs/>
          <w:sz w:val="18"/>
          <w:szCs w:val="18"/>
        </w:rPr>
        <w:t>*)</w:t>
      </w:r>
      <w:bookmarkEnd w:id="0"/>
    </w:p>
    <w:p w14:paraId="01F0F128" w14:textId="77777777" w:rsidR="00EB7C23" w:rsidRPr="00556DFA" w:rsidRDefault="00EB7C23" w:rsidP="00556DFA">
      <w:pPr>
        <w:numPr>
          <w:ilvl w:val="0"/>
          <w:numId w:val="80"/>
        </w:numPr>
        <w:spacing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b/>
          <w:bCs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556DFA">
        <w:rPr>
          <w:rFonts w:ascii="Verdana" w:hAnsi="Verdana" w:cstheme="minorHAnsi"/>
          <w:b/>
          <w:bCs/>
          <w:sz w:val="18"/>
          <w:szCs w:val="18"/>
        </w:rPr>
        <w:t xml:space="preserve"> *)</w:t>
      </w:r>
    </w:p>
    <w:p w14:paraId="6CB4948A" w14:textId="77777777" w:rsidR="00EB7C23" w:rsidRPr="00556DFA" w:rsidRDefault="00EB7C23" w:rsidP="00556DFA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556DFA">
        <w:rPr>
          <w:rFonts w:ascii="Verdana" w:hAnsi="Verdana" w:cstheme="minorHAnsi"/>
          <w:b/>
          <w:bCs/>
          <w:sz w:val="18"/>
          <w:szCs w:val="18"/>
        </w:rPr>
        <w:t xml:space="preserve"> *)</w:t>
      </w:r>
    </w:p>
    <w:p w14:paraId="66B35EA0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1)………………………………………………………………………………………………</w:t>
      </w:r>
    </w:p>
    <w:p w14:paraId="0A4220EE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2)………………………………………………………………………………………………</w:t>
      </w:r>
    </w:p>
    <w:p w14:paraId="25F60728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1)………………………………………………………………………………………………</w:t>
      </w:r>
    </w:p>
    <w:p w14:paraId="6257FEDC" w14:textId="77777777" w:rsidR="00EB7C23" w:rsidRPr="00556DFA" w:rsidRDefault="00EB7C23" w:rsidP="00556DFA">
      <w:pPr>
        <w:spacing w:after="0" w:line="360" w:lineRule="auto"/>
        <w:ind w:left="426"/>
        <w:rPr>
          <w:rFonts w:ascii="Verdana" w:hAnsi="Verdana" w:cstheme="minorHAnsi"/>
          <w:sz w:val="18"/>
          <w:szCs w:val="18"/>
        </w:rPr>
      </w:pPr>
      <w:r w:rsidRPr="00556DFA">
        <w:rPr>
          <w:rFonts w:ascii="Verdana" w:hAnsi="Verdana" w:cstheme="minorHAnsi"/>
          <w:sz w:val="18"/>
          <w:szCs w:val="18"/>
        </w:rPr>
        <w:t>2)………………………………………………………………………………………………</w:t>
      </w:r>
    </w:p>
    <w:p w14:paraId="64D93A3A" w14:textId="77777777" w:rsidR="00EB7C23" w:rsidRPr="00556DFA" w:rsidRDefault="00EB7C23" w:rsidP="00556DFA">
      <w:pPr>
        <w:autoSpaceDE w:val="0"/>
        <w:autoSpaceDN w:val="0"/>
        <w:adjustRightInd w:val="0"/>
        <w:spacing w:after="0" w:line="360" w:lineRule="auto"/>
        <w:ind w:left="0"/>
        <w:rPr>
          <w:rFonts w:ascii="Verdana" w:hAnsi="Verdana" w:cstheme="minorHAnsi"/>
          <w:bCs/>
          <w:sz w:val="18"/>
          <w:szCs w:val="18"/>
        </w:rPr>
      </w:pPr>
    </w:p>
    <w:p w14:paraId="7C9BAA05" w14:textId="77777777" w:rsidR="00EB7C23" w:rsidRPr="00556DFA" w:rsidRDefault="00EB7C23" w:rsidP="008427EB">
      <w:pPr>
        <w:autoSpaceDE w:val="0"/>
        <w:autoSpaceDN w:val="0"/>
        <w:spacing w:after="0" w:line="360" w:lineRule="auto"/>
        <w:ind w:left="0"/>
        <w:jc w:val="left"/>
        <w:rPr>
          <w:rFonts w:ascii="Verdana" w:hAnsi="Verdana" w:cstheme="minorHAnsi"/>
          <w:b/>
          <w:bCs/>
          <w:color w:val="FF0000"/>
          <w:sz w:val="18"/>
          <w:szCs w:val="18"/>
          <w:u w:val="single"/>
        </w:rPr>
      </w:pPr>
      <w:r w:rsidRPr="00556DFA">
        <w:rPr>
          <w:rFonts w:ascii="Verdana" w:hAnsi="Verdana" w:cstheme="minorHAnsi"/>
          <w:b/>
          <w:bCs/>
          <w:color w:val="FF0000"/>
          <w:sz w:val="18"/>
          <w:szCs w:val="18"/>
          <w:u w:val="single"/>
        </w:rPr>
        <w:t>*) - niepotrzebne skreślić</w:t>
      </w:r>
    </w:p>
    <w:p w14:paraId="7AD671AE" w14:textId="02CEA44D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4C81CEFA" w14:textId="77777777" w:rsidR="00341762" w:rsidRPr="00556DFA" w:rsidRDefault="00341762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b/>
          <w:sz w:val="18"/>
          <w:szCs w:val="18"/>
        </w:rPr>
      </w:pPr>
    </w:p>
    <w:p w14:paraId="0FD427C2" w14:textId="181D9C1B" w:rsidR="00EB7C23" w:rsidRPr="00556DFA" w:rsidRDefault="00EB7C23" w:rsidP="008427EB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Verdana" w:hAnsi="Verdana" w:cstheme="minorHAnsi"/>
          <w:i/>
          <w:iCs/>
          <w:sz w:val="18"/>
          <w:szCs w:val="18"/>
        </w:rPr>
      </w:pPr>
      <w:bookmarkStart w:id="1" w:name="_Hlk64651679"/>
      <w:r w:rsidRPr="00556DFA">
        <w:rPr>
          <w:rFonts w:ascii="Verdana" w:hAnsi="Verdana" w:cstheme="minorHAnsi"/>
          <w:i/>
          <w:iCs/>
          <w:sz w:val="18"/>
          <w:szCs w:val="18"/>
        </w:rPr>
        <w:t xml:space="preserve">Oświadczenie Wykonawcy musi być podpisane kwalifikowanym podpisem </w:t>
      </w:r>
      <w:proofErr w:type="spellStart"/>
      <w:r w:rsidRPr="00556DFA">
        <w:rPr>
          <w:rFonts w:ascii="Verdana" w:hAnsi="Verdana" w:cstheme="minorHAnsi"/>
          <w:i/>
          <w:iCs/>
          <w:sz w:val="18"/>
          <w:szCs w:val="18"/>
        </w:rPr>
        <w:t>lektronicznym</w:t>
      </w:r>
      <w:proofErr w:type="spellEnd"/>
      <w:r w:rsidRPr="00556DFA">
        <w:rPr>
          <w:rFonts w:ascii="Verdana" w:hAnsi="Verdana" w:cstheme="minorHAnsi"/>
          <w:i/>
          <w:iCs/>
          <w:sz w:val="18"/>
          <w:szCs w:val="18"/>
        </w:rPr>
        <w:t>.</w:t>
      </w:r>
    </w:p>
    <w:bookmarkEnd w:id="1"/>
    <w:p w14:paraId="559F9179" w14:textId="135EF9F5" w:rsidR="00F91C76" w:rsidRPr="008427EB" w:rsidRDefault="00F91C76" w:rsidP="008427EB">
      <w:pPr>
        <w:spacing w:after="0" w:line="360" w:lineRule="auto"/>
        <w:ind w:left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91C76" w:rsidRPr="008427EB" w:rsidSect="003D0395">
      <w:footerReference w:type="even" r:id="rId11"/>
      <w:headerReference w:type="first" r:id="rId12"/>
      <w:pgSz w:w="11906" w:h="16838"/>
      <w:pgMar w:top="1677" w:right="1417" w:bottom="1417" w:left="1417" w:header="11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CEE9" w14:textId="77777777" w:rsidR="00271E88" w:rsidRDefault="00271E88" w:rsidP="00000BB0">
      <w:r>
        <w:separator/>
      </w:r>
    </w:p>
  </w:endnote>
  <w:endnote w:type="continuationSeparator" w:id="0">
    <w:p w14:paraId="6132D71C" w14:textId="77777777" w:rsidR="00271E88" w:rsidRDefault="00271E88" w:rsidP="00000BB0">
      <w:r>
        <w:continuationSeparator/>
      </w:r>
    </w:p>
  </w:endnote>
  <w:endnote w:type="continuationNotice" w:id="1">
    <w:p w14:paraId="3C02805F" w14:textId="77777777" w:rsidR="00271E88" w:rsidRDefault="00271E88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EF8B" w14:textId="77777777" w:rsidR="00271E88" w:rsidRDefault="00271E88" w:rsidP="00000BB0">
      <w:r>
        <w:separator/>
      </w:r>
    </w:p>
  </w:footnote>
  <w:footnote w:type="continuationSeparator" w:id="0">
    <w:p w14:paraId="12B34D69" w14:textId="77777777" w:rsidR="00271E88" w:rsidRDefault="00271E88" w:rsidP="00000BB0">
      <w:r>
        <w:continuationSeparator/>
      </w:r>
    </w:p>
  </w:footnote>
  <w:footnote w:type="continuationNotice" w:id="1">
    <w:p w14:paraId="2E964D4E" w14:textId="77777777" w:rsidR="00271E88" w:rsidRDefault="00271E88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EB91" w14:textId="77777777" w:rsidR="00556DFA" w:rsidRPr="00556DFA" w:rsidRDefault="00556DFA" w:rsidP="00556DFA">
    <w:pPr>
      <w:tabs>
        <w:tab w:val="center" w:pos="4536"/>
        <w:tab w:val="right" w:pos="9072"/>
      </w:tabs>
      <w:spacing w:after="0" w:line="240" w:lineRule="auto"/>
      <w:ind w:left="1418" w:hanging="1418"/>
      <w:contextualSpacing w:val="0"/>
      <w:textAlignment w:val="auto"/>
      <w:outlineLvl w:val="9"/>
      <w:rPr>
        <w:rFonts w:ascii="Verdana" w:eastAsia="Times New Roman" w:hAnsi="Verdana" w:cs="Times New Roman"/>
        <w:noProof/>
      </w:rPr>
    </w:pPr>
    <w:r w:rsidRPr="00556DFA">
      <w:rPr>
        <w:rFonts w:ascii="Verdana" w:eastAsia="Times New Roman" w:hAnsi="Verdana" w:cs="Times New Roman"/>
        <w:noProof/>
      </w:rPr>
      <w:drawing>
        <wp:inline distT="0" distB="0" distL="0" distR="0" wp14:anchorId="23EBED73" wp14:editId="2D010B1A">
          <wp:extent cx="1979930" cy="675640"/>
          <wp:effectExtent l="0" t="0" r="1270" b="0"/>
          <wp:docPr id="8" name="Obraz 8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6DFA">
      <w:rPr>
        <w:rFonts w:ascii="Verdana" w:eastAsia="Times New Roman" w:hAnsi="Verdana" w:cs="Times New Roman"/>
        <w:noProof/>
      </w:rPr>
      <w:t xml:space="preserve">                                                            </w:t>
    </w:r>
    <w:r w:rsidRPr="00556DFA">
      <w:rPr>
        <w:rFonts w:ascii="Verdana" w:eastAsia="Times New Roman" w:hAnsi="Verdana" w:cs="Times New Roman"/>
        <w:noProof/>
      </w:rPr>
      <w:drawing>
        <wp:inline distT="0" distB="0" distL="0" distR="0" wp14:anchorId="1C13B260" wp14:editId="3AAEBCC1">
          <wp:extent cx="1375410" cy="508635"/>
          <wp:effectExtent l="0" t="0" r="0" b="5715"/>
          <wp:docPr id="9" name="Obraz 9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E641A" w14:textId="25F4E326" w:rsidR="003D0395" w:rsidRPr="00556DFA" w:rsidRDefault="003D0395" w:rsidP="0055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42D8"/>
    <w:rsid w:val="00156A59"/>
    <w:rsid w:val="00166973"/>
    <w:rsid w:val="001711DA"/>
    <w:rsid w:val="0017195B"/>
    <w:rsid w:val="00180F48"/>
    <w:rsid w:val="00184A69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3B9D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1E88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6DAC"/>
    <w:rsid w:val="002E770E"/>
    <w:rsid w:val="002F46A9"/>
    <w:rsid w:val="002F575F"/>
    <w:rsid w:val="002F6DE1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3F1D"/>
    <w:rsid w:val="00377B89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42DC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009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56DFA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7EB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11EF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278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800CB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57BF5"/>
    <w:rsid w:val="00B6210F"/>
    <w:rsid w:val="00B62653"/>
    <w:rsid w:val="00B62727"/>
    <w:rsid w:val="00B65A9E"/>
    <w:rsid w:val="00B754BB"/>
    <w:rsid w:val="00B75DE0"/>
    <w:rsid w:val="00B80628"/>
    <w:rsid w:val="00B81765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D2EBA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0DC9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A6556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Janusz Kokoszko</cp:lastModifiedBy>
  <cp:revision>2</cp:revision>
  <cp:lastPrinted>2021-08-31T12:54:00Z</cp:lastPrinted>
  <dcterms:created xsi:type="dcterms:W3CDTF">2021-12-31T09:32:00Z</dcterms:created>
  <dcterms:modified xsi:type="dcterms:W3CDTF">2021-12-31T09:32:00Z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