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55B7" w14:textId="77777777" w:rsidR="00EF1F91" w:rsidRDefault="00155B9D">
      <w:pPr>
        <w:pStyle w:val="Tytu"/>
        <w:tabs>
          <w:tab w:val="left" w:pos="6521"/>
          <w:tab w:val="left" w:pos="6946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Załącznik nr 1 do </w:t>
      </w:r>
      <w:proofErr w:type="spellStart"/>
      <w:r>
        <w:rPr>
          <w:rFonts w:ascii="Arial" w:hAnsi="Arial" w:cs="Arial"/>
          <w:b w:val="0"/>
          <w:sz w:val="24"/>
          <w:szCs w:val="24"/>
        </w:rPr>
        <w:t>SWZ</w:t>
      </w:r>
      <w:proofErr w:type="spellEnd"/>
    </w:p>
    <w:p w14:paraId="198C3243" w14:textId="77777777" w:rsidR="00EF1F91" w:rsidRDefault="00EF1F91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270FF32" w14:textId="77777777" w:rsidR="00EF1F91" w:rsidRDefault="00EF1F91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3FAE640" w14:textId="77777777" w:rsidR="00EF1F91" w:rsidRDefault="00155B9D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</w:t>
      </w:r>
    </w:p>
    <w:p w14:paraId="6A606C53" w14:textId="77777777" w:rsidR="0075018B" w:rsidRDefault="00155B9D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OGŁOSZENIE O ZAMÓWIENIU PUBLICZNYM W TRYBIE PODSTAWOWYM BEZ NEGOCJACJI OGŁOSZONYM PRZEZ </w:t>
      </w:r>
    </w:p>
    <w:p w14:paraId="3B5FEADC" w14:textId="37664B38" w:rsidR="00EF1F91" w:rsidRDefault="00155B9D">
      <w:pPr>
        <w:pStyle w:val="Tytu"/>
        <w:spacing w:line="360" w:lineRule="auto"/>
      </w:pPr>
      <w:r>
        <w:rPr>
          <w:rFonts w:ascii="Arial" w:hAnsi="Arial" w:cs="Arial"/>
          <w:sz w:val="24"/>
          <w:szCs w:val="24"/>
        </w:rPr>
        <w:t xml:space="preserve">SP ZOZ SANATORIUM UZDROWISKOWE MSWiA </w:t>
      </w:r>
      <w:r>
        <w:rPr>
          <w:rFonts w:ascii="Arial" w:hAnsi="Arial" w:cs="Arial"/>
          <w:sz w:val="24"/>
          <w:szCs w:val="24"/>
        </w:rPr>
        <w:br/>
        <w:t>W KOŁOBRZEGU</w:t>
      </w:r>
    </w:p>
    <w:p w14:paraId="69C1C9F1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6D2274" w14:textId="77777777" w:rsidR="00EF1F91" w:rsidRDefault="00155B9D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WYKONAWCA</w:t>
      </w:r>
    </w:p>
    <w:p w14:paraId="57CF984D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NAZWA: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</w:t>
      </w:r>
    </w:p>
    <w:p w14:paraId="5212ABD8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157708F" w14:textId="77777777" w:rsidR="00EF1F91" w:rsidRDefault="00155B9D">
      <w:pPr>
        <w:pStyle w:val="Standard"/>
        <w:spacing w:line="360" w:lineRule="auto"/>
        <w:ind w:left="284"/>
      </w:pPr>
      <w:proofErr w:type="gramStart"/>
      <w:r>
        <w:rPr>
          <w:rFonts w:ascii="Arial" w:hAnsi="Arial" w:cs="Arial"/>
          <w:b/>
          <w:sz w:val="24"/>
          <w:szCs w:val="24"/>
        </w:rPr>
        <w:t>NIP: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………………………………………….……………………………………..…...      </w:t>
      </w:r>
      <w:proofErr w:type="gramStart"/>
      <w:r>
        <w:rPr>
          <w:rFonts w:ascii="Arial" w:hAnsi="Arial" w:cs="Arial"/>
          <w:b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………………………………………………………………………………...</w:t>
      </w:r>
    </w:p>
    <w:p w14:paraId="0285F7CB" w14:textId="77777777" w:rsidR="00EF1F91" w:rsidRDefault="00155B9D">
      <w:pPr>
        <w:pStyle w:val="Standard"/>
        <w:spacing w:line="360" w:lineRule="auto"/>
        <w:ind w:left="284"/>
      </w:pPr>
      <w:proofErr w:type="gramStart"/>
      <w:r>
        <w:rPr>
          <w:rFonts w:ascii="Arial" w:hAnsi="Arial" w:cs="Arial"/>
          <w:b/>
          <w:sz w:val="24"/>
          <w:szCs w:val="24"/>
        </w:rPr>
        <w:t>TELEFON:</w:t>
      </w:r>
      <w:r>
        <w:rPr>
          <w:rFonts w:ascii="Arial" w:hAnsi="Arial" w:cs="Arial"/>
          <w:bCs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……………………………………………………………………………..    </w:t>
      </w:r>
      <w:proofErr w:type="gramStart"/>
      <w:r>
        <w:rPr>
          <w:rFonts w:ascii="Arial" w:hAnsi="Arial" w:cs="Arial"/>
          <w:b/>
          <w:sz w:val="24"/>
          <w:szCs w:val="24"/>
        </w:rPr>
        <w:t>FAX:</w:t>
      </w:r>
      <w:r>
        <w:rPr>
          <w:rFonts w:ascii="Arial" w:hAnsi="Arial" w:cs="Arial"/>
          <w:bCs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…………………………………………………………………………………….</w:t>
      </w:r>
    </w:p>
    <w:p w14:paraId="687FD20D" w14:textId="11FF4F4C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 xml:space="preserve">e- mail </w:t>
      </w:r>
      <w:r>
        <w:rPr>
          <w:rFonts w:ascii="Arial" w:hAnsi="Arial" w:cs="Arial"/>
          <w:sz w:val="24"/>
          <w:szCs w:val="24"/>
        </w:rPr>
        <w:t>…………………</w:t>
      </w:r>
    </w:p>
    <w:p w14:paraId="0AAA3C7B" w14:textId="77777777" w:rsidR="00EF1F91" w:rsidRDefault="00EF1F91">
      <w:pPr>
        <w:pStyle w:val="Tekstpodstawowy2"/>
        <w:widowControl/>
        <w:tabs>
          <w:tab w:val="left" w:pos="910"/>
        </w:tabs>
        <w:spacing w:line="360" w:lineRule="auto"/>
        <w:ind w:left="284"/>
        <w:jc w:val="left"/>
        <w:rPr>
          <w:sz w:val="24"/>
          <w:szCs w:val="24"/>
        </w:rPr>
      </w:pPr>
    </w:p>
    <w:p w14:paraId="3FDEF98C" w14:textId="77777777" w:rsidR="00EF1F91" w:rsidRDefault="00EF1F9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681858E8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Składając ofertę w niniejszym postępowaniu oferujemy wykonanie zamówienia za:</w:t>
      </w:r>
    </w:p>
    <w:p w14:paraId="0917AF73" w14:textId="77777777" w:rsidR="00EF1F91" w:rsidRDefault="00EF1F91">
      <w:pPr>
        <w:pStyle w:val="Standard"/>
        <w:spacing w:line="360" w:lineRule="auto"/>
        <w:ind w:left="66"/>
        <w:rPr>
          <w:rFonts w:ascii="Arial" w:hAnsi="Arial" w:cs="Arial"/>
          <w:b/>
          <w:bCs/>
          <w:sz w:val="24"/>
          <w:szCs w:val="24"/>
        </w:rPr>
      </w:pPr>
    </w:p>
    <w:p w14:paraId="6CB28938" w14:textId="77777777" w:rsidR="00EF1F91" w:rsidRDefault="00155B9D">
      <w:pPr>
        <w:pStyle w:val="Standard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Cenę ryczałtową:</w:t>
      </w:r>
    </w:p>
    <w:p w14:paraId="18471D43" w14:textId="77777777" w:rsidR="00EF1F91" w:rsidRDefault="00155B9D">
      <w:pPr>
        <w:pStyle w:val="Standard"/>
        <w:numPr>
          <w:ilvl w:val="0"/>
          <w:numId w:val="62"/>
        </w:numPr>
        <w:spacing w:line="360" w:lineRule="auto"/>
      </w:pPr>
      <w:r>
        <w:rPr>
          <w:rFonts w:ascii="Arial" w:hAnsi="Arial" w:cs="Arial"/>
          <w:sz w:val="24"/>
          <w:szCs w:val="24"/>
        </w:rPr>
        <w:t xml:space="preserve">kwota </w:t>
      </w:r>
      <w:proofErr w:type="gramStart"/>
      <w:r>
        <w:rPr>
          <w:rFonts w:ascii="Arial" w:hAnsi="Arial" w:cs="Arial"/>
          <w:b/>
          <w:sz w:val="24"/>
          <w:szCs w:val="24"/>
        </w:rPr>
        <w:t>netto</w:t>
      </w:r>
      <w:r>
        <w:rPr>
          <w:rFonts w:ascii="Arial" w:hAnsi="Arial" w:cs="Arial"/>
          <w:sz w:val="24"/>
          <w:szCs w:val="24"/>
        </w:rPr>
        <w:t>:....................................................................................................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zł, </w:t>
      </w:r>
    </w:p>
    <w:p w14:paraId="7B3A46D0" w14:textId="77777777" w:rsidR="00EF1F91" w:rsidRDefault="00155B9D">
      <w:pPr>
        <w:pStyle w:val="Standard"/>
        <w:spacing w:line="360" w:lineRule="auto"/>
        <w:ind w:left="615"/>
      </w:pPr>
      <w:r>
        <w:rPr>
          <w:rFonts w:ascii="Arial" w:hAnsi="Arial" w:cs="Arial"/>
          <w:b/>
          <w:bCs/>
          <w:sz w:val="24"/>
          <w:szCs w:val="24"/>
        </w:rPr>
        <w:t>Podatek VAT</w:t>
      </w:r>
      <w:r>
        <w:rPr>
          <w:rFonts w:ascii="Arial" w:hAnsi="Arial" w:cs="Arial"/>
          <w:b/>
          <w:sz w:val="24"/>
          <w:szCs w:val="24"/>
        </w:rPr>
        <w:t xml:space="preserve"> 23%.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 zł, </w:t>
      </w:r>
    </w:p>
    <w:p w14:paraId="05BB919A" w14:textId="77777777" w:rsidR="00EF1F91" w:rsidRDefault="00155B9D">
      <w:pPr>
        <w:pStyle w:val="Standard"/>
        <w:numPr>
          <w:ilvl w:val="0"/>
          <w:numId w:val="62"/>
        </w:numPr>
        <w:tabs>
          <w:tab w:val="right" w:pos="-9332"/>
        </w:tabs>
        <w:spacing w:line="360" w:lineRule="auto"/>
      </w:pPr>
      <w:r>
        <w:rPr>
          <w:rFonts w:ascii="Arial" w:hAnsi="Arial" w:cs="Arial"/>
          <w:b/>
          <w:sz w:val="24"/>
          <w:szCs w:val="24"/>
        </w:rPr>
        <w:t>kwota brutto: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 zł.</w:t>
      </w:r>
      <w:r>
        <w:rPr>
          <w:rFonts w:ascii="Arial" w:hAnsi="Arial" w:cs="Arial"/>
          <w:sz w:val="24"/>
          <w:szCs w:val="24"/>
        </w:rPr>
        <w:tab/>
      </w:r>
    </w:p>
    <w:p w14:paraId="07CD7420" w14:textId="77777777" w:rsidR="00EF1F91" w:rsidRDefault="00155B9D">
      <w:pPr>
        <w:pStyle w:val="Standard"/>
        <w:tabs>
          <w:tab w:val="right" w:pos="9784"/>
        </w:tabs>
        <w:spacing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FECA56C" w14:textId="77777777" w:rsidR="00EF1F91" w:rsidRDefault="00155B9D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 gwarancji:</w:t>
      </w:r>
    </w:p>
    <w:p w14:paraId="64930A1B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60 miesięcy</w:t>
      </w:r>
    </w:p>
    <w:p w14:paraId="77F7A0F8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48 miesięcy</w:t>
      </w:r>
    </w:p>
    <w:p w14:paraId="71E75143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MS Gothic" w:eastAsia="SimSun" w:hAnsi="MS Gothic" w:cs="Arial"/>
          <w:b/>
          <w:sz w:val="24"/>
          <w:szCs w:val="24"/>
        </w:rPr>
        <w:t xml:space="preserve"> </w:t>
      </w:r>
      <w:r>
        <w:rPr>
          <w:rFonts w:ascii="Arial" w:eastAsia="SimSun" w:hAnsi="Arial" w:cs="Arial"/>
          <w:b/>
          <w:sz w:val="24"/>
          <w:szCs w:val="24"/>
        </w:rPr>
        <w:t xml:space="preserve">36 </w:t>
      </w:r>
      <w:r>
        <w:rPr>
          <w:rFonts w:ascii="Arial" w:hAnsi="Arial" w:cs="Arial"/>
          <w:b/>
          <w:sz w:val="24"/>
          <w:szCs w:val="24"/>
        </w:rPr>
        <w:t>miesięcy</w:t>
      </w:r>
    </w:p>
    <w:p w14:paraId="52256B41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24 miesiące</w:t>
      </w:r>
    </w:p>
    <w:p w14:paraId="00907675" w14:textId="77777777" w:rsidR="00EF1F91" w:rsidRDefault="00EF1F91">
      <w:pPr>
        <w:pStyle w:val="Standard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11D11D0" w14:textId="77777777" w:rsidR="00EF1F91" w:rsidRDefault="00155B9D">
      <w:pPr>
        <w:pStyle w:val="Standard"/>
        <w:numPr>
          <w:ilvl w:val="0"/>
          <w:numId w:val="61"/>
        </w:numPr>
        <w:tabs>
          <w:tab w:val="left" w:pos="851"/>
        </w:tabs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płatności:</w:t>
      </w:r>
    </w:p>
    <w:p w14:paraId="134131F5" w14:textId="77777777" w:rsidR="00EF1F91" w:rsidRDefault="00155B9D">
      <w:pPr>
        <w:pStyle w:val="Standard"/>
        <w:tabs>
          <w:tab w:val="left" w:pos="851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termin płatności do 30 dni od daty otrzymania przez Zamawiającego prawidłowo wystawionej faktury.</w:t>
      </w:r>
    </w:p>
    <w:p w14:paraId="47263754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257B9E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(-y), że:</w:t>
      </w:r>
    </w:p>
    <w:p w14:paraId="590417AA" w14:textId="77777777" w:rsidR="00EF1F91" w:rsidRDefault="00155B9D">
      <w:pPr>
        <w:pStyle w:val="Standard"/>
        <w:suppressAutoHyphens w:val="0"/>
        <w:spacing w:line="360" w:lineRule="auto"/>
        <w:ind w:left="709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prace objęte zamówieniem zamierzamy wykonać:</w:t>
      </w:r>
    </w:p>
    <w:p w14:paraId="0D0CC89A" w14:textId="77777777" w:rsidR="00EF1F91" w:rsidRDefault="00155B9D">
      <w:pPr>
        <w:pStyle w:val="Standard"/>
        <w:suppressAutoHyphens w:val="0"/>
        <w:spacing w:line="360" w:lineRule="auto"/>
        <w:ind w:left="709"/>
      </w:pPr>
      <w:r>
        <w:rPr>
          <w:rFonts w:ascii="MS Gothic" w:eastAsia="MS Gothic" w:hAnsi="MS Gothic" w:cs="Arial"/>
          <w:sz w:val="24"/>
          <w:szCs w:val="24"/>
          <w:lang w:eastAsia="pl-PL"/>
        </w:rPr>
        <w:t>☐</w:t>
      </w:r>
      <w:r>
        <w:rPr>
          <w:rFonts w:ascii="Arial" w:hAnsi="Arial" w:cs="Arial"/>
          <w:sz w:val="24"/>
          <w:szCs w:val="24"/>
          <w:lang w:eastAsia="pl-PL"/>
        </w:rPr>
        <w:t>sami</w:t>
      </w:r>
    </w:p>
    <w:p w14:paraId="3E786861" w14:textId="77777777" w:rsidR="00EF1F91" w:rsidRDefault="00155B9D">
      <w:pPr>
        <w:pStyle w:val="Standard"/>
        <w:suppressAutoHyphens w:val="0"/>
        <w:spacing w:line="360" w:lineRule="auto"/>
        <w:ind w:left="709"/>
      </w:pPr>
      <w:r>
        <w:rPr>
          <w:rFonts w:ascii="MS Gothic" w:eastAsia="MS Gothic" w:hAnsi="MS Gothic" w:cs="Arial"/>
          <w:sz w:val="24"/>
          <w:szCs w:val="24"/>
          <w:lang w:eastAsia="pl-PL"/>
        </w:rPr>
        <w:t>☐</w:t>
      </w:r>
      <w:r>
        <w:rPr>
          <w:rFonts w:ascii="Arial" w:hAnsi="Arial" w:cs="Arial"/>
          <w:sz w:val="24"/>
          <w:szCs w:val="24"/>
          <w:lang w:eastAsia="pl-PL"/>
        </w:rPr>
        <w:t>siłami podwykonawcy:</w:t>
      </w:r>
    </w:p>
    <w:p w14:paraId="2C492010" w14:textId="77777777" w:rsidR="00EF1F91" w:rsidRDefault="00EF1F91">
      <w:pPr>
        <w:pStyle w:val="Standard"/>
        <w:tabs>
          <w:tab w:val="left" w:pos="1276"/>
        </w:tabs>
        <w:spacing w:line="360" w:lineRule="auto"/>
        <w:ind w:left="425"/>
        <w:rPr>
          <w:rFonts w:ascii="Arial" w:hAnsi="Arial" w:cs="Arial"/>
          <w:sz w:val="24"/>
          <w:szCs w:val="24"/>
        </w:rPr>
      </w:pPr>
    </w:p>
    <w:p w14:paraId="0C5FE2F4" w14:textId="77777777" w:rsidR="00EF1F91" w:rsidRDefault="00155B9D">
      <w:pPr>
        <w:pStyle w:val="Standard"/>
        <w:tabs>
          <w:tab w:val="left" w:pos="1276"/>
        </w:tabs>
        <w:spacing w:line="36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Następująca część zamówienia będzie powierzona podwykonawcom:</w:t>
      </w:r>
    </w:p>
    <w:tbl>
      <w:tblPr>
        <w:tblW w:w="8656" w:type="dxa"/>
        <w:tblInd w:w="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818"/>
        <w:gridCol w:w="3272"/>
      </w:tblGrid>
      <w:tr w:rsidR="00EF1F91" w14:paraId="619B1B46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255A6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CA52F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9DAC9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Nazwa, adres, NIP podwykonawcy</w:t>
            </w:r>
          </w:p>
        </w:tc>
      </w:tr>
      <w:tr w:rsidR="00EF1F91" w14:paraId="57EDD636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2267F" w14:textId="77777777" w:rsidR="00EF1F91" w:rsidRDefault="00EF1F91">
            <w:pPr>
              <w:pStyle w:val="Standard"/>
              <w:spacing w:line="360" w:lineRule="auto"/>
              <w:ind w:left="50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B965A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3C7B8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11D38E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3FB779" w14:textId="77777777" w:rsidR="00EF1F91" w:rsidRDefault="00EF1F91">
      <w:pPr>
        <w:pStyle w:val="Standard"/>
        <w:tabs>
          <w:tab w:val="left" w:pos="867"/>
        </w:tabs>
        <w:spacing w:line="360" w:lineRule="auto"/>
        <w:ind w:left="15" w:hanging="360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596E7F56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</w:pPr>
      <w:r>
        <w:rPr>
          <w:rFonts w:ascii="Arial" w:eastAsia="Calibri" w:hAnsi="Arial" w:cs="Arial"/>
          <w:b/>
          <w:sz w:val="24"/>
          <w:szCs w:val="24"/>
          <w:lang w:eastAsia="pl-PL"/>
        </w:rPr>
        <w:t>Oświadczam(-y)</w:t>
      </w:r>
      <w:r>
        <w:rPr>
          <w:rFonts w:ascii="Arial" w:eastAsia="Calibri" w:hAnsi="Arial" w:cs="Arial"/>
          <w:sz w:val="24"/>
          <w:szCs w:val="24"/>
          <w:lang w:eastAsia="pl-PL"/>
        </w:rPr>
        <w:t>, że wadium w wysokości: …………………………</w:t>
      </w:r>
      <w:r>
        <w:rPr>
          <w:rFonts w:ascii="Arial" w:eastAsia="Calibri" w:hAnsi="Arial" w:cs="Arial"/>
          <w:b/>
          <w:sz w:val="24"/>
          <w:szCs w:val="24"/>
          <w:lang w:eastAsia="pl-PL"/>
        </w:rPr>
        <w:t xml:space="preserve"> zł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, zostało wniesione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dniu ............................... w formie ................................................</w:t>
      </w:r>
    </w:p>
    <w:p w14:paraId="7F17F309" w14:textId="77777777" w:rsidR="00EF1F91" w:rsidRDefault="00EF1F91">
      <w:pPr>
        <w:pStyle w:val="Standard"/>
        <w:tabs>
          <w:tab w:val="left" w:pos="867"/>
        </w:tabs>
        <w:spacing w:line="360" w:lineRule="auto"/>
        <w:ind w:left="426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54D39695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Składając ofertę informuję Zamawiającego, że wybór oferty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będzie*/nie będzie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* prowadzić do powstania u zamawiającego obowiązku podatkowego zgodnie z ustawą z dnia 11.03.2004 r. o podatku od towarów i usług (Dz.U. z 2021 r. poz. 685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. ze zm.</w:t>
      </w:r>
      <w:proofErr w:type="gramStart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) .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Jednocześnie ze złożonym oświadczeniem, podajemy:</w:t>
      </w:r>
    </w:p>
    <w:p w14:paraId="5444A4C6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>nazwę (rodzaj) towaru lub usługi, których dostawa lub świadczenie będzie prowadzić do powstania …………………………………………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,</w:t>
      </w:r>
    </w:p>
    <w:p w14:paraId="6872272E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>wartość bez kwoty podatku …………………………………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.….,</w:t>
      </w:r>
    </w:p>
    <w:p w14:paraId="7E55F516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wskazania stawki podatku od towaru lub usług, która będzie miała </w:t>
      </w:r>
    </w:p>
    <w:p w14:paraId="42A843FA" w14:textId="77777777" w:rsidR="00EF1F91" w:rsidRDefault="00155B9D">
      <w:pPr>
        <w:pStyle w:val="Standard"/>
        <w:widowControl w:val="0"/>
        <w:tabs>
          <w:tab w:val="left" w:pos="426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           zastosowanie: 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C44B8BE" w14:textId="77777777" w:rsidR="00EF1F91" w:rsidRDefault="00155B9D">
      <w:pPr>
        <w:pStyle w:val="Standard"/>
        <w:widowControl w:val="0"/>
        <w:tabs>
          <w:tab w:val="left" w:pos="1276"/>
        </w:tabs>
        <w:spacing w:line="360" w:lineRule="auto"/>
        <w:ind w:left="425"/>
      </w:pPr>
      <w:r>
        <w:rPr>
          <w:rFonts w:ascii="Arial" w:hAnsi="Arial" w:cs="Arial"/>
          <w:color w:val="000000"/>
          <w:sz w:val="24"/>
          <w:szCs w:val="24"/>
        </w:rPr>
        <w:t>Jeżeli Wykonawca nie wypełni (nie zaznaczy) wybranej opcji to Zamawiający uzna, że złożona oferta nie prowadzi do powstania u Zamawiającego obowiązku podatkowego.</w:t>
      </w:r>
    </w:p>
    <w:p w14:paraId="03703296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Niniejszym oświadczam(-y), że:</w:t>
      </w:r>
    </w:p>
    <w:p w14:paraId="025144A4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oferty uwzględnia wszystkie wymagania zamawiającego określone w </w:t>
      </w:r>
      <w:proofErr w:type="spellStart"/>
      <w:r>
        <w:rPr>
          <w:rFonts w:ascii="Arial" w:hAnsi="Arial" w:cs="Arial"/>
          <w:sz w:val="24"/>
          <w:szCs w:val="24"/>
        </w:rPr>
        <w:t>SWZ</w:t>
      </w:r>
      <w:proofErr w:type="spellEnd"/>
      <w:r>
        <w:rPr>
          <w:rFonts w:ascii="Arial" w:hAnsi="Arial" w:cs="Arial"/>
          <w:sz w:val="24"/>
          <w:szCs w:val="24"/>
        </w:rPr>
        <w:t xml:space="preserve"> i jej załącznikach oraz obejmuje wszelkie koszty związane z realizacją zamówienia;</w:t>
      </w:r>
    </w:p>
    <w:p w14:paraId="02C2F823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ze </w:t>
      </w:r>
      <w:proofErr w:type="spellStart"/>
      <w:r>
        <w:rPr>
          <w:rFonts w:ascii="Arial" w:hAnsi="Arial" w:cs="Arial"/>
          <w:sz w:val="24"/>
          <w:szCs w:val="24"/>
        </w:rPr>
        <w:t>SWZ</w:t>
      </w:r>
      <w:proofErr w:type="spellEnd"/>
      <w:r>
        <w:rPr>
          <w:rFonts w:ascii="Arial" w:hAnsi="Arial" w:cs="Arial"/>
          <w:sz w:val="24"/>
          <w:szCs w:val="24"/>
        </w:rPr>
        <w:t xml:space="preserve"> i postawionymi w niej wymaganiami i nie wnoszę do niej zastrzeżeń oraz że uzyskałem informacje konieczne do przygotowania oferty;</w:t>
      </w:r>
    </w:p>
    <w:p w14:paraId="0CB5FECF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umowy został przez nas zaakceptowany. Przedmiot umowy jest zgodny z przedmiotem zamówienia. Zobowiązuję się w przypadku wyboru naszej oferty do zawarcia umowy na warunkach w nim zapisanych, w miejscu i terminie wyznaczonym przez Zamawiającego;</w:t>
      </w:r>
    </w:p>
    <w:p w14:paraId="3CFCF621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związany niniejsza ofertą na czas wskazany w </w:t>
      </w:r>
      <w:proofErr w:type="spellStart"/>
      <w:r>
        <w:rPr>
          <w:rFonts w:ascii="Arial" w:hAnsi="Arial" w:cs="Arial"/>
          <w:sz w:val="24"/>
          <w:szCs w:val="24"/>
        </w:rPr>
        <w:t>SWZ</w:t>
      </w:r>
      <w:proofErr w:type="spellEnd"/>
    </w:p>
    <w:p w14:paraId="4F7B2546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sz w:val="24"/>
          <w:szCs w:val="24"/>
        </w:rPr>
        <w:t xml:space="preserve">prosimy o zwrot wadium (wniesionego w pieniądzu), na zasadach określonych w art. 98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., na następujący </w:t>
      </w:r>
      <w:proofErr w:type="gramStart"/>
      <w:r>
        <w:rPr>
          <w:rFonts w:ascii="Arial" w:hAnsi="Arial" w:cs="Arial"/>
          <w:sz w:val="24"/>
          <w:szCs w:val="24"/>
        </w:rPr>
        <w:t>rachunek: 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</w:t>
      </w:r>
    </w:p>
    <w:p w14:paraId="4251DB87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sz w:val="24"/>
          <w:szCs w:val="24"/>
        </w:rPr>
        <w:t>Przekazujemy dane gwaranta (nazwa, adres, email), na który Zamawiający przekaże gwarantowi lub poręczycielowi oświadczenie o zwolnieniu wadium: ………………………………………………………</w:t>
      </w:r>
    </w:p>
    <w:p w14:paraId="595F8F80" w14:textId="197ED986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sz w:val="24"/>
          <w:szCs w:val="24"/>
        </w:rPr>
        <w:t xml:space="preserve">w przypadku uznania naszej oferty za ofertę najkorzystniejszą, przed podpisaniem umowy przedłożymy Zamawiającemu następujące dokumenty: </w:t>
      </w:r>
      <w:r>
        <w:rPr>
          <w:rFonts w:ascii="Arial" w:hAnsi="Arial" w:cs="Arial"/>
          <w:b/>
          <w:sz w:val="24"/>
          <w:szCs w:val="24"/>
        </w:rPr>
        <w:t>dokumenty dotyczące kierownika budowy, potwierdzające posiadanie wymaganych uprawnień budowlanych oraz przynależność do właściwej izby samorządu zawodowego, polisę ubezpieczeniową.</w:t>
      </w:r>
    </w:p>
    <w:p w14:paraId="421109F3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</w:t>
      </w:r>
    </w:p>
    <w:p w14:paraId="22B79110" w14:textId="77777777" w:rsidR="00EF1F91" w:rsidRDefault="00155B9D">
      <w:pPr>
        <w:pStyle w:val="Standard"/>
        <w:spacing w:line="360" w:lineRule="auto"/>
        <w:ind w:left="720"/>
      </w:pPr>
      <w:r>
        <w:rPr>
          <w:rFonts w:ascii="Arial" w:hAnsi="Arial" w:cs="Arial"/>
          <w:sz w:val="24"/>
          <w:szCs w:val="24"/>
        </w:rPr>
        <w:t>…………………………………………...</w:t>
      </w:r>
    </w:p>
    <w:p w14:paraId="7744C7DC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color w:val="000000"/>
          <w:sz w:val="24"/>
          <w:szCs w:val="24"/>
        </w:rPr>
        <w:t xml:space="preserve">wypełniłem obowiązki informacyjne przewidziane w art. 13 lub art. 14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lastRenderedPageBreak/>
        <w:t>których dane osobowe bezpośrednio lub pośrednio pozyskałem</w:t>
      </w:r>
      <w:r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**</w:t>
      </w:r>
    </w:p>
    <w:p w14:paraId="24B433D7" w14:textId="77777777" w:rsidR="00EF1F91" w:rsidRDefault="00EF1F91">
      <w:pPr>
        <w:pStyle w:val="Standard"/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30358EC1" w14:textId="77777777" w:rsidR="00EF1F91" w:rsidRDefault="00155B9D">
      <w:pPr>
        <w:pStyle w:val="Akapitzlist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  <w:u w:val="single"/>
        </w:rPr>
        <w:t xml:space="preserve">Rodzaj wykonawcy: </w:t>
      </w:r>
      <w:r>
        <w:rPr>
          <w:rFonts w:ascii="Arial" w:hAnsi="Arial" w:cs="Arial"/>
          <w:b/>
          <w:i/>
          <w:sz w:val="24"/>
          <w:szCs w:val="24"/>
          <w:u w:val="single"/>
        </w:rPr>
        <w:t>(wybrać odpowiednie poniżej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>):*</w:t>
      </w:r>
      <w:proofErr w:type="gramEnd"/>
    </w:p>
    <w:p w14:paraId="11B25F2D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mikroprzedsiębiorstwo</w:t>
      </w:r>
    </w:p>
    <w:p w14:paraId="02FA0BC1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małe przedsiębiorstwo</w:t>
      </w:r>
    </w:p>
    <w:p w14:paraId="4DA1ACC0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średnie przedsiębiorstwo</w:t>
      </w:r>
    </w:p>
    <w:p w14:paraId="4E6D2016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jednoosobowa działalność gospodarcza</w:t>
      </w:r>
    </w:p>
    <w:p w14:paraId="4B74D0C5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osoba fizyczna nieprowadząca działalności gospodarczej</w:t>
      </w:r>
    </w:p>
    <w:p w14:paraId="5B79FB2B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color w:val="000000"/>
          <w:sz w:val="24"/>
          <w:szCs w:val="24"/>
        </w:rPr>
        <w:t>☐</w:t>
      </w:r>
      <w:r>
        <w:rPr>
          <w:rFonts w:ascii="Arial" w:hAnsi="Arial" w:cs="Arial"/>
          <w:color w:val="000000"/>
          <w:sz w:val="24"/>
          <w:szCs w:val="24"/>
        </w:rPr>
        <w:t xml:space="preserve"> inny rodzaj </w:t>
      </w:r>
    </w:p>
    <w:p w14:paraId="71A58625" w14:textId="77777777" w:rsidR="00EF1F91" w:rsidRDefault="00EF1F91">
      <w:pPr>
        <w:pStyle w:val="Standard"/>
        <w:spacing w:line="360" w:lineRule="auto"/>
        <w:ind w:left="284"/>
        <w:rPr>
          <w:rFonts w:ascii="Arial" w:hAnsi="Arial" w:cs="Arial"/>
          <w:b/>
          <w:sz w:val="24"/>
          <w:szCs w:val="24"/>
          <w:lang w:eastAsia="pl-PL"/>
        </w:rPr>
      </w:pPr>
    </w:p>
    <w:p w14:paraId="76183E5C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  <w:lang w:eastAsia="pl-PL"/>
        </w:rPr>
        <w:t>Do oferty zał</w:t>
      </w:r>
      <w:r>
        <w:rPr>
          <w:rFonts w:ascii="Arial" w:eastAsia="TimesNewRoman," w:hAnsi="Arial" w:cs="Arial"/>
          <w:b/>
          <w:sz w:val="24"/>
          <w:szCs w:val="24"/>
          <w:lang w:eastAsia="pl-PL"/>
        </w:rPr>
        <w:t>ą</w:t>
      </w:r>
      <w:r>
        <w:rPr>
          <w:rFonts w:ascii="Arial" w:hAnsi="Arial" w:cs="Arial"/>
          <w:b/>
          <w:sz w:val="24"/>
          <w:szCs w:val="24"/>
          <w:lang w:eastAsia="pl-PL"/>
        </w:rPr>
        <w:t>czam(y) n/w dokumenty:</w:t>
      </w:r>
    </w:p>
    <w:p w14:paraId="1B1D589E" w14:textId="77777777" w:rsidR="00EF1F91" w:rsidRDefault="00155B9D">
      <w:pPr>
        <w:pStyle w:val="Standard"/>
        <w:numPr>
          <w:ilvl w:val="0"/>
          <w:numId w:val="65"/>
        </w:numPr>
        <w:tabs>
          <w:tab w:val="left" w:pos="195"/>
        </w:tabs>
        <w:spacing w:line="360" w:lineRule="auto"/>
      </w:pPr>
      <w:r>
        <w:rPr>
          <w:rFonts w:ascii="Arial" w:hAnsi="Arial" w:cs="Arial"/>
          <w:sz w:val="24"/>
          <w:szCs w:val="24"/>
        </w:rPr>
        <w:t xml:space="preserve">oświadczenie o spełnianiu warunków udziału w postępowaniu oraz o </w:t>
      </w:r>
      <w:proofErr w:type="gramStart"/>
      <w:r>
        <w:rPr>
          <w:rFonts w:ascii="Arial" w:hAnsi="Arial" w:cs="Arial"/>
          <w:sz w:val="24"/>
          <w:szCs w:val="24"/>
        </w:rPr>
        <w:t>nie podleganiu</w:t>
      </w:r>
      <w:proofErr w:type="gramEnd"/>
      <w:r>
        <w:rPr>
          <w:rFonts w:ascii="Arial" w:hAnsi="Arial" w:cs="Arial"/>
          <w:sz w:val="24"/>
          <w:szCs w:val="24"/>
        </w:rPr>
        <w:t xml:space="preserve"> wykluczeniu z postępowania - </w:t>
      </w:r>
      <w:r>
        <w:rPr>
          <w:rFonts w:ascii="Arial" w:hAnsi="Arial" w:cs="Arial"/>
          <w:bCs/>
          <w:sz w:val="24"/>
          <w:szCs w:val="24"/>
        </w:rPr>
        <w:t xml:space="preserve">(zał. nr 4 do </w:t>
      </w:r>
      <w:proofErr w:type="spellStart"/>
      <w:r>
        <w:rPr>
          <w:rFonts w:ascii="Arial" w:hAnsi="Arial" w:cs="Arial"/>
          <w:bCs/>
          <w:sz w:val="24"/>
          <w:szCs w:val="24"/>
        </w:rPr>
        <w:t>SWZ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lub/ i załącznik nr 4a dla podmiotów udostępniających zasoby);</w:t>
      </w:r>
    </w:p>
    <w:p w14:paraId="4FDD6F5A" w14:textId="77777777" w:rsidR="00EF1F91" w:rsidRDefault="00155B9D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pisemne zobowiązanie innych podmiotów do oddania do dyspozycji wykonawcy niezbędnych zasobów na potrzeby realizacji zamówienia – (zał. nr </w:t>
      </w:r>
      <w:proofErr w:type="gramStart"/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9  do</w:t>
      </w:r>
      <w:proofErr w:type="gramEnd"/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SWZ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)* 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Arial" w:eastAsia="Calibri" w:hAnsi="Arial" w:cs="Arial"/>
          <w:bCs/>
          <w:i/>
          <w:color w:val="000000"/>
          <w:sz w:val="24"/>
          <w:szCs w:val="24"/>
          <w:lang w:eastAsia="pl-PL"/>
        </w:rPr>
        <w:t>jeżeli dotyczy;</w:t>
      </w:r>
    </w:p>
    <w:p w14:paraId="7D05B43F" w14:textId="77777777" w:rsidR="00EF1F91" w:rsidRDefault="00155B9D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rPr>
          <w:rFonts w:ascii="Arial" w:hAnsi="Arial" w:cs="Arial"/>
          <w:sz w:val="24"/>
          <w:szCs w:val="24"/>
        </w:rPr>
        <w:t xml:space="preserve">pełnomocnictwo </w:t>
      </w:r>
      <w:r>
        <w:rPr>
          <w:rFonts w:ascii="Arial" w:hAnsi="Arial" w:cs="Arial"/>
          <w:i/>
          <w:sz w:val="24"/>
          <w:szCs w:val="24"/>
        </w:rPr>
        <w:t>(jeżeli dotyczy):</w:t>
      </w:r>
    </w:p>
    <w:p w14:paraId="5EE0CBF2" w14:textId="77777777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podpisywania oferty przez osoby nie wymienione w odpisie z właściwego rejestru – pełnomocnictwo do podpisania oferty lub podpisania oferty i zawarcia umowy,</w:t>
      </w:r>
    </w:p>
    <w:p w14:paraId="70FCF4E1" w14:textId="77777777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podmiotów występujących wspólnie pełnomocnictwo podpisane przez upoważnionych przedstawicieli każdego z podmiotów występujących wspólnie, do reprezentowania w postępowaniu albo reprezentowania w postępowaniu i zawarcia umowy w sprawie zamówienia publicznego</w:t>
      </w:r>
    </w:p>
    <w:p w14:paraId="334B4025" w14:textId="3EC166FF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konsorcjum/ spółki cywilnej w sytuacji, o której mowa w art. 117 ust. </w:t>
      </w:r>
      <w:r w:rsidR="0075018B">
        <w:rPr>
          <w:rFonts w:ascii="Arial" w:hAnsi="Arial" w:cs="Arial"/>
          <w:sz w:val="24"/>
          <w:szCs w:val="24"/>
        </w:rPr>
        <w:t>2 i</w:t>
      </w:r>
      <w:r>
        <w:rPr>
          <w:rFonts w:ascii="Arial" w:hAnsi="Arial" w:cs="Arial"/>
          <w:sz w:val="24"/>
          <w:szCs w:val="24"/>
        </w:rPr>
        <w:t xml:space="preserve"> 3 ustawy </w:t>
      </w:r>
      <w:proofErr w:type="spellStart"/>
      <w:r>
        <w:rPr>
          <w:rFonts w:ascii="Arial" w:hAnsi="Arial" w:cs="Arial"/>
          <w:sz w:val="24"/>
          <w:szCs w:val="24"/>
        </w:rPr>
        <w:t>P.z.p</w:t>
      </w:r>
      <w:proofErr w:type="spellEnd"/>
      <w:r>
        <w:rPr>
          <w:rFonts w:ascii="Arial" w:hAnsi="Arial" w:cs="Arial"/>
          <w:sz w:val="24"/>
          <w:szCs w:val="24"/>
        </w:rPr>
        <w:t xml:space="preserve">. o wykonaniu zamówienia przez wykonawcę (zał. nr 5 do </w:t>
      </w:r>
      <w:proofErr w:type="spellStart"/>
      <w:r w:rsidR="0075018B">
        <w:rPr>
          <w:rFonts w:ascii="Arial" w:hAnsi="Arial" w:cs="Arial"/>
          <w:sz w:val="24"/>
          <w:szCs w:val="24"/>
        </w:rPr>
        <w:t>SWZ</w:t>
      </w:r>
      <w:proofErr w:type="spellEnd"/>
      <w:r w:rsidR="0075018B">
        <w:rPr>
          <w:rFonts w:ascii="Arial" w:hAnsi="Arial" w:cs="Arial"/>
          <w:sz w:val="24"/>
          <w:szCs w:val="24"/>
        </w:rPr>
        <w:t>) *</w:t>
      </w:r>
      <w:r>
        <w:rPr>
          <w:rFonts w:ascii="Arial" w:hAnsi="Arial" w:cs="Arial"/>
          <w:sz w:val="24"/>
          <w:szCs w:val="24"/>
        </w:rPr>
        <w:t xml:space="preserve"> - jeżeli dotyczy</w:t>
      </w:r>
    </w:p>
    <w:p w14:paraId="68E88E33" w14:textId="77777777" w:rsidR="00EF1F91" w:rsidRDefault="00155B9D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t>………………………….</w:t>
      </w:r>
    </w:p>
    <w:p w14:paraId="3CA434A9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851416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60378E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 informacje wykonawcy:</w:t>
      </w:r>
    </w:p>
    <w:p w14:paraId="744018D4" w14:textId="77777777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5A05707B" w14:textId="77777777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………………………………………………………………….………………………………</w:t>
      </w:r>
    </w:p>
    <w:p w14:paraId="1DB8F514" w14:textId="77777777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B9EC44D" w14:textId="77777777" w:rsidR="00EF1F91" w:rsidRDefault="00EF1F9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74DD951D" w14:textId="77777777" w:rsidR="00EF1F91" w:rsidRDefault="00EF1F9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73AE5CE3" w14:textId="77777777" w:rsidR="00EF1F91" w:rsidRDefault="00155B9D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- niepotrzebne skreślić</w:t>
      </w:r>
    </w:p>
    <w:sectPr w:rsidR="00EF1F91">
      <w:headerReference w:type="default" r:id="rId7"/>
      <w:footerReference w:type="default" r:id="rId8"/>
      <w:pgSz w:w="11906" w:h="16838"/>
      <w:pgMar w:top="2072" w:right="1133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1621" w14:textId="77777777" w:rsidR="00E3263C" w:rsidRDefault="00E3263C">
      <w:r>
        <w:separator/>
      </w:r>
    </w:p>
  </w:endnote>
  <w:endnote w:type="continuationSeparator" w:id="0">
    <w:p w14:paraId="69362FCE" w14:textId="77777777" w:rsidR="00E3263C" w:rsidRDefault="00E3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, Calibri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CE8F" w14:textId="77777777" w:rsidR="00DD4767" w:rsidRDefault="00155B9D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 w:rsidR="00107A99">
      <w:rPr>
        <w:b/>
        <w:bCs/>
        <w:noProof/>
        <w:sz w:val="20"/>
      </w:rPr>
      <w:t>3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</w:instrText>
    </w:r>
    <w:r>
      <w:rPr>
        <w:b/>
        <w:bCs/>
        <w:sz w:val="20"/>
      </w:rPr>
      <w:fldChar w:fldCharType="separate"/>
    </w:r>
    <w:r w:rsidR="00107A99">
      <w:rPr>
        <w:b/>
        <w:bCs/>
        <w:noProof/>
        <w:sz w:val="20"/>
      </w:rPr>
      <w:t>5</w:t>
    </w:r>
    <w:r>
      <w:rPr>
        <w:b/>
        <w:bCs/>
        <w:sz w:val="20"/>
      </w:rPr>
      <w:fldChar w:fldCharType="end"/>
    </w:r>
  </w:p>
  <w:p w14:paraId="0FA4FE79" w14:textId="77777777" w:rsidR="00DD476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907D" w14:textId="77777777" w:rsidR="00E3263C" w:rsidRDefault="00E3263C">
      <w:r>
        <w:rPr>
          <w:color w:val="000000"/>
        </w:rPr>
        <w:separator/>
      </w:r>
    </w:p>
  </w:footnote>
  <w:footnote w:type="continuationSeparator" w:id="0">
    <w:p w14:paraId="2E6CC12F" w14:textId="77777777" w:rsidR="00E3263C" w:rsidRDefault="00E3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B6C8" w14:textId="23126FFB" w:rsidR="00DD4767" w:rsidRDefault="00155B9D">
    <w:pPr>
      <w:pStyle w:val="Stopka"/>
    </w:pPr>
    <w:r>
      <w:rPr>
        <w:rFonts w:ascii="Arial" w:hAnsi="Arial" w:cs="Arial"/>
        <w:sz w:val="22"/>
        <w:szCs w:val="22"/>
      </w:rPr>
      <w:t xml:space="preserve">Postępowanie w trybie podstawowym bez negocjacji art. 275 ust. 1 ustawy z dnia 11 września 2019 </w:t>
    </w:r>
    <w:proofErr w:type="spellStart"/>
    <w:r>
      <w:rPr>
        <w:rFonts w:ascii="Arial" w:hAnsi="Arial" w:cs="Arial"/>
        <w:sz w:val="22"/>
        <w:szCs w:val="22"/>
      </w:rPr>
      <w:t>Pzp</w:t>
    </w:r>
    <w:proofErr w:type="spellEnd"/>
    <w:r>
      <w:rPr>
        <w:rFonts w:ascii="Arial" w:hAnsi="Arial" w:cs="Arial"/>
        <w:sz w:val="22"/>
        <w:szCs w:val="22"/>
      </w:rPr>
      <w:t xml:space="preserve">, </w:t>
    </w:r>
    <w:r w:rsidR="0075018B" w:rsidRPr="0075018B">
      <w:rPr>
        <w:rFonts w:ascii="Arial" w:hAnsi="Arial" w:cs="Arial"/>
        <w:i/>
        <w:iCs/>
        <w:sz w:val="22"/>
        <w:szCs w:val="22"/>
      </w:rPr>
      <w:t>Modernizacja Niskiego Budynku A – dostosowanie łazienek i pokoi dla potrzeb osób niepełnosprawnych</w:t>
    </w:r>
  </w:p>
  <w:p w14:paraId="064C0B40" w14:textId="113F5C65" w:rsidR="00DD4767" w:rsidRDefault="00155B9D">
    <w:pPr>
      <w:pStyle w:val="Stopka"/>
    </w:pPr>
    <w:r>
      <w:rPr>
        <w:rFonts w:ascii="Arial" w:hAnsi="Arial" w:cs="Arial"/>
        <w:i/>
        <w:iCs/>
        <w:sz w:val="22"/>
        <w:szCs w:val="22"/>
      </w:rPr>
      <w:t>Numer sprawy</w:t>
    </w:r>
    <w:r w:rsidR="0075018B">
      <w:rPr>
        <w:rFonts w:ascii="Arial" w:hAnsi="Arial" w:cs="Arial"/>
        <w:i/>
        <w:iCs/>
        <w:sz w:val="22"/>
        <w:szCs w:val="22"/>
      </w:rPr>
      <w:t xml:space="preserve"> </w:t>
    </w:r>
    <w:r w:rsidR="007534E3" w:rsidRPr="007534E3">
      <w:rPr>
        <w:rFonts w:ascii="Arial" w:hAnsi="Arial" w:cs="Arial"/>
        <w:i/>
        <w:iCs/>
        <w:sz w:val="22"/>
        <w:szCs w:val="22"/>
      </w:rPr>
      <w:t>04</w:t>
    </w:r>
    <w:r w:rsidR="0075018B" w:rsidRPr="007534E3">
      <w:rPr>
        <w:rFonts w:ascii="Arial" w:hAnsi="Arial" w:cs="Arial"/>
        <w:i/>
        <w:iCs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019"/>
    <w:multiLevelType w:val="multilevel"/>
    <w:tmpl w:val="CAA228A6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037C69E5"/>
    <w:multiLevelType w:val="multilevel"/>
    <w:tmpl w:val="7C369754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03AC0DB8"/>
    <w:multiLevelType w:val="multilevel"/>
    <w:tmpl w:val="DB4C9124"/>
    <w:styleLink w:val="WWNum52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 w15:restartNumberingAfterBreak="0">
    <w:nsid w:val="0938509C"/>
    <w:multiLevelType w:val="multilevel"/>
    <w:tmpl w:val="6224683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A981975"/>
    <w:multiLevelType w:val="multilevel"/>
    <w:tmpl w:val="BB949710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" w15:restartNumberingAfterBreak="0">
    <w:nsid w:val="0CD73A72"/>
    <w:multiLevelType w:val="multilevel"/>
    <w:tmpl w:val="D1D43EEA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" w15:restartNumberingAfterBreak="0">
    <w:nsid w:val="0D383F01"/>
    <w:multiLevelType w:val="multilevel"/>
    <w:tmpl w:val="79482FDA"/>
    <w:styleLink w:val="WWNum60"/>
    <w:lvl w:ilvl="0">
      <w:numFmt w:val="bullet"/>
      <w:lvlText w:val="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11616BF8"/>
    <w:multiLevelType w:val="multilevel"/>
    <w:tmpl w:val="CAE652E8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8" w15:restartNumberingAfterBreak="0">
    <w:nsid w:val="133877F3"/>
    <w:multiLevelType w:val="multilevel"/>
    <w:tmpl w:val="E3FC00E8"/>
    <w:styleLink w:val="WWNum41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9" w15:restartNumberingAfterBreak="0">
    <w:nsid w:val="137E780A"/>
    <w:multiLevelType w:val="multilevel"/>
    <w:tmpl w:val="B5422ADA"/>
    <w:styleLink w:val="WWNum3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0" w15:restartNumberingAfterBreak="0">
    <w:nsid w:val="14233F7C"/>
    <w:multiLevelType w:val="multilevel"/>
    <w:tmpl w:val="5C64C306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1" w15:restartNumberingAfterBreak="0">
    <w:nsid w:val="14F07728"/>
    <w:multiLevelType w:val="multilevel"/>
    <w:tmpl w:val="2E1E9400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2" w15:restartNumberingAfterBreak="0">
    <w:nsid w:val="15C1363C"/>
    <w:multiLevelType w:val="multilevel"/>
    <w:tmpl w:val="A86A8A9C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3" w15:restartNumberingAfterBreak="0">
    <w:nsid w:val="16B009C4"/>
    <w:multiLevelType w:val="multilevel"/>
    <w:tmpl w:val="B84271B6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4" w15:restartNumberingAfterBreak="0">
    <w:nsid w:val="17FF4E54"/>
    <w:multiLevelType w:val="multilevel"/>
    <w:tmpl w:val="73842B50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 w15:restartNumberingAfterBreak="0">
    <w:nsid w:val="18F476C1"/>
    <w:multiLevelType w:val="multilevel"/>
    <w:tmpl w:val="399222B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z w:val="22"/>
        <w:szCs w:val="22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6" w15:restartNumberingAfterBreak="0">
    <w:nsid w:val="1B3E5C66"/>
    <w:multiLevelType w:val="multilevel"/>
    <w:tmpl w:val="F6E203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7" w15:restartNumberingAfterBreak="0">
    <w:nsid w:val="1CA10C05"/>
    <w:multiLevelType w:val="multilevel"/>
    <w:tmpl w:val="9AEE3E08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8" w15:restartNumberingAfterBreak="0">
    <w:nsid w:val="1D3C465D"/>
    <w:multiLevelType w:val="multilevel"/>
    <w:tmpl w:val="656C5BB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9" w15:restartNumberingAfterBreak="0">
    <w:nsid w:val="218473DD"/>
    <w:multiLevelType w:val="multilevel"/>
    <w:tmpl w:val="50AC27AA"/>
    <w:styleLink w:val="WWNum29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0" w15:restartNumberingAfterBreak="0">
    <w:nsid w:val="24522299"/>
    <w:multiLevelType w:val="multilevel"/>
    <w:tmpl w:val="FDAA1202"/>
    <w:styleLink w:val="WWNum59"/>
    <w:lvl w:ilvl="0">
      <w:start w:val="9"/>
      <w:numFmt w:val="decimal"/>
      <w:lvlText w:val="%1."/>
      <w:lvlJc w:val="left"/>
      <w:pPr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A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69739B0"/>
    <w:multiLevelType w:val="multilevel"/>
    <w:tmpl w:val="8E62B5C0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2" w15:restartNumberingAfterBreak="0">
    <w:nsid w:val="26AB21D3"/>
    <w:multiLevelType w:val="multilevel"/>
    <w:tmpl w:val="87322AC2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3" w15:restartNumberingAfterBreak="0">
    <w:nsid w:val="26C62599"/>
    <w:multiLevelType w:val="multilevel"/>
    <w:tmpl w:val="1DA22E48"/>
    <w:styleLink w:val="WWNum7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4" w15:restartNumberingAfterBreak="0">
    <w:nsid w:val="27FD42A9"/>
    <w:multiLevelType w:val="multilevel"/>
    <w:tmpl w:val="20F6F4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5" w15:restartNumberingAfterBreak="0">
    <w:nsid w:val="2B2911D7"/>
    <w:multiLevelType w:val="multilevel"/>
    <w:tmpl w:val="249255A8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6" w15:restartNumberingAfterBreak="0">
    <w:nsid w:val="2B3602DD"/>
    <w:multiLevelType w:val="multilevel"/>
    <w:tmpl w:val="01A8FF18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7" w15:restartNumberingAfterBreak="0">
    <w:nsid w:val="2CF90002"/>
    <w:multiLevelType w:val="multilevel"/>
    <w:tmpl w:val="0F28C70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8" w15:restartNumberingAfterBreak="0">
    <w:nsid w:val="2D2C1CD1"/>
    <w:multiLevelType w:val="multilevel"/>
    <w:tmpl w:val="760656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09907EE"/>
    <w:multiLevelType w:val="multilevel"/>
    <w:tmpl w:val="DC6233E2"/>
    <w:styleLink w:val="WWNum3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0" w15:restartNumberingAfterBreak="0">
    <w:nsid w:val="357B7075"/>
    <w:multiLevelType w:val="multilevel"/>
    <w:tmpl w:val="FED2471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1" w15:restartNumberingAfterBreak="0">
    <w:nsid w:val="392E503D"/>
    <w:multiLevelType w:val="multilevel"/>
    <w:tmpl w:val="EFA8A054"/>
    <w:styleLink w:val="WWNum5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2" w15:restartNumberingAfterBreak="0">
    <w:nsid w:val="39DB4B30"/>
    <w:multiLevelType w:val="multilevel"/>
    <w:tmpl w:val="48A2FB60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3" w15:restartNumberingAfterBreak="0">
    <w:nsid w:val="3C6C3EF7"/>
    <w:multiLevelType w:val="multilevel"/>
    <w:tmpl w:val="78E8F4C4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4" w15:restartNumberingAfterBreak="0">
    <w:nsid w:val="3F641EC7"/>
    <w:multiLevelType w:val="multilevel"/>
    <w:tmpl w:val="BF76B000"/>
    <w:styleLink w:val="WWNum4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5" w15:restartNumberingAfterBreak="0">
    <w:nsid w:val="486C0E66"/>
    <w:multiLevelType w:val="multilevel"/>
    <w:tmpl w:val="469AD66E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2">
      <w:start w:val="2"/>
      <w:numFmt w:val="decimal"/>
      <w:lvlText w:val="%1.%2.%3."/>
      <w:lvlJc w:val="left"/>
      <w:pPr>
        <w:ind w:left="1440" w:hanging="360"/>
      </w:pPr>
      <w:rPr>
        <w:rFonts w:cs="Times New Roman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6" w15:restartNumberingAfterBreak="0">
    <w:nsid w:val="4E28121A"/>
    <w:multiLevelType w:val="multilevel"/>
    <w:tmpl w:val="3522B748"/>
    <w:styleLink w:val="WWNum5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7" w15:restartNumberingAfterBreak="0">
    <w:nsid w:val="52920402"/>
    <w:multiLevelType w:val="multilevel"/>
    <w:tmpl w:val="FC8631A8"/>
    <w:lvl w:ilvl="0">
      <w:start w:val="1"/>
      <w:numFmt w:val="decimal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8" w15:restartNumberingAfterBreak="0">
    <w:nsid w:val="54B72ED9"/>
    <w:multiLevelType w:val="multilevel"/>
    <w:tmpl w:val="EBC2FA02"/>
    <w:styleLink w:val="WWNum53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9" w15:restartNumberingAfterBreak="0">
    <w:nsid w:val="56A96C33"/>
    <w:multiLevelType w:val="multilevel"/>
    <w:tmpl w:val="3C70146A"/>
    <w:styleLink w:val="WWNum5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0" w15:restartNumberingAfterBreak="0">
    <w:nsid w:val="5E1F0DB3"/>
    <w:multiLevelType w:val="multilevel"/>
    <w:tmpl w:val="7F00A9E6"/>
    <w:styleLink w:val="WWNum57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1" w15:restartNumberingAfterBreak="0">
    <w:nsid w:val="5F82453B"/>
    <w:multiLevelType w:val="multilevel"/>
    <w:tmpl w:val="48427B36"/>
    <w:styleLink w:val="WWNum3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2" w15:restartNumberingAfterBreak="0">
    <w:nsid w:val="61821312"/>
    <w:multiLevelType w:val="multilevel"/>
    <w:tmpl w:val="B9D2523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</w:rPr>
    </w:lvl>
  </w:abstractNum>
  <w:abstractNum w:abstractNumId="43" w15:restartNumberingAfterBreak="0">
    <w:nsid w:val="65815B04"/>
    <w:multiLevelType w:val="multilevel"/>
    <w:tmpl w:val="01FC5EDA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4" w15:restartNumberingAfterBreak="0">
    <w:nsid w:val="65DB5C86"/>
    <w:multiLevelType w:val="multilevel"/>
    <w:tmpl w:val="B6C642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F4365"/>
    <w:multiLevelType w:val="multilevel"/>
    <w:tmpl w:val="8D66F65E"/>
    <w:styleLink w:val="WWNum37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6" w15:restartNumberingAfterBreak="0">
    <w:nsid w:val="683A4EB7"/>
    <w:multiLevelType w:val="multilevel"/>
    <w:tmpl w:val="F63053B0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7" w15:restartNumberingAfterBreak="0">
    <w:nsid w:val="68C63172"/>
    <w:multiLevelType w:val="multilevel"/>
    <w:tmpl w:val="4D286B7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rFonts w:cs="Arial"/>
        <w:sz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8" w15:restartNumberingAfterBreak="0">
    <w:nsid w:val="691F0812"/>
    <w:multiLevelType w:val="multilevel"/>
    <w:tmpl w:val="9112071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49" w15:restartNumberingAfterBreak="0">
    <w:nsid w:val="6B265D6B"/>
    <w:multiLevelType w:val="multilevel"/>
    <w:tmpl w:val="4D923CBA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0" w15:restartNumberingAfterBreak="0">
    <w:nsid w:val="6B8C3B69"/>
    <w:multiLevelType w:val="multilevel"/>
    <w:tmpl w:val="DE40D3DE"/>
    <w:styleLink w:val="WWNum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51" w15:restartNumberingAfterBreak="0">
    <w:nsid w:val="6BB00FA7"/>
    <w:multiLevelType w:val="multilevel"/>
    <w:tmpl w:val="35E61D6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6C07255B"/>
    <w:multiLevelType w:val="multilevel"/>
    <w:tmpl w:val="980228AE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3" w15:restartNumberingAfterBreak="0">
    <w:nsid w:val="6D1A49A5"/>
    <w:multiLevelType w:val="multilevel"/>
    <w:tmpl w:val="F8266668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54" w15:restartNumberingAfterBreak="0">
    <w:nsid w:val="6D884A72"/>
    <w:multiLevelType w:val="multilevel"/>
    <w:tmpl w:val="624698D0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5" w15:restartNumberingAfterBreak="0">
    <w:nsid w:val="6E9D4422"/>
    <w:multiLevelType w:val="multilevel"/>
    <w:tmpl w:val="1ADE05FA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6" w15:restartNumberingAfterBreak="0">
    <w:nsid w:val="70C45833"/>
    <w:multiLevelType w:val="multilevel"/>
    <w:tmpl w:val="D9784EC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7" w15:restartNumberingAfterBreak="0">
    <w:nsid w:val="728E105C"/>
    <w:multiLevelType w:val="multilevel"/>
    <w:tmpl w:val="8674AF38"/>
    <w:styleLink w:val="WWNum54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8" w15:restartNumberingAfterBreak="0">
    <w:nsid w:val="76D4651C"/>
    <w:multiLevelType w:val="multilevel"/>
    <w:tmpl w:val="62E44686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9" w15:restartNumberingAfterBreak="0">
    <w:nsid w:val="76D945DB"/>
    <w:multiLevelType w:val="multilevel"/>
    <w:tmpl w:val="409C20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275DC"/>
    <w:multiLevelType w:val="multilevel"/>
    <w:tmpl w:val="AD562F9C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1" w15:restartNumberingAfterBreak="0">
    <w:nsid w:val="7E4742BD"/>
    <w:multiLevelType w:val="multilevel"/>
    <w:tmpl w:val="3208AFAE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E5846F9"/>
    <w:multiLevelType w:val="multilevel"/>
    <w:tmpl w:val="DF5432E8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3" w15:restartNumberingAfterBreak="0">
    <w:nsid w:val="7ECF24F4"/>
    <w:multiLevelType w:val="multilevel"/>
    <w:tmpl w:val="98020822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4" w15:restartNumberingAfterBreak="0">
    <w:nsid w:val="7EE44CA4"/>
    <w:multiLevelType w:val="multilevel"/>
    <w:tmpl w:val="EE92F2FC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num w:numId="1" w16cid:durableId="1329167162">
    <w:abstractNumId w:val="51"/>
  </w:num>
  <w:num w:numId="2" w16cid:durableId="2126659295">
    <w:abstractNumId w:val="42"/>
  </w:num>
  <w:num w:numId="3" w16cid:durableId="1964801209">
    <w:abstractNumId w:val="24"/>
  </w:num>
  <w:num w:numId="4" w16cid:durableId="966159353">
    <w:abstractNumId w:val="16"/>
  </w:num>
  <w:num w:numId="5" w16cid:durableId="1508983063">
    <w:abstractNumId w:val="27"/>
  </w:num>
  <w:num w:numId="6" w16cid:durableId="1922986957">
    <w:abstractNumId w:val="15"/>
  </w:num>
  <w:num w:numId="7" w16cid:durableId="1010107134">
    <w:abstractNumId w:val="23"/>
  </w:num>
  <w:num w:numId="8" w16cid:durableId="541286712">
    <w:abstractNumId w:val="55"/>
  </w:num>
  <w:num w:numId="9" w16cid:durableId="1443648029">
    <w:abstractNumId w:val="43"/>
  </w:num>
  <w:num w:numId="10" w16cid:durableId="1500266996">
    <w:abstractNumId w:val="21"/>
  </w:num>
  <w:num w:numId="11" w16cid:durableId="435365536">
    <w:abstractNumId w:val="62"/>
  </w:num>
  <w:num w:numId="12" w16cid:durableId="31734410">
    <w:abstractNumId w:val="22"/>
  </w:num>
  <w:num w:numId="13" w16cid:durableId="1498418968">
    <w:abstractNumId w:val="48"/>
  </w:num>
  <w:num w:numId="14" w16cid:durableId="88280088">
    <w:abstractNumId w:val="12"/>
  </w:num>
  <w:num w:numId="15" w16cid:durableId="1878278298">
    <w:abstractNumId w:val="63"/>
  </w:num>
  <w:num w:numId="16" w16cid:durableId="1621572804">
    <w:abstractNumId w:val="17"/>
  </w:num>
  <w:num w:numId="17" w16cid:durableId="1625622570">
    <w:abstractNumId w:val="1"/>
  </w:num>
  <w:num w:numId="18" w16cid:durableId="1233739513">
    <w:abstractNumId w:val="54"/>
  </w:num>
  <w:num w:numId="19" w16cid:durableId="1198543976">
    <w:abstractNumId w:val="0"/>
  </w:num>
  <w:num w:numId="20" w16cid:durableId="571622530">
    <w:abstractNumId w:val="47"/>
  </w:num>
  <w:num w:numId="21" w16cid:durableId="515267474">
    <w:abstractNumId w:val="26"/>
  </w:num>
  <w:num w:numId="22" w16cid:durableId="1150514373">
    <w:abstractNumId w:val="46"/>
  </w:num>
  <w:num w:numId="23" w16cid:durableId="470833654">
    <w:abstractNumId w:val="5"/>
  </w:num>
  <w:num w:numId="24" w16cid:durableId="1482382080">
    <w:abstractNumId w:val="10"/>
  </w:num>
  <w:num w:numId="25" w16cid:durableId="609320555">
    <w:abstractNumId w:val="30"/>
  </w:num>
  <w:num w:numId="26" w16cid:durableId="2062055913">
    <w:abstractNumId w:val="32"/>
  </w:num>
  <w:num w:numId="27" w16cid:durableId="1998528854">
    <w:abstractNumId w:val="18"/>
  </w:num>
  <w:num w:numId="28" w16cid:durableId="864906997">
    <w:abstractNumId w:val="64"/>
  </w:num>
  <w:num w:numId="29" w16cid:durableId="1693338488">
    <w:abstractNumId w:val="19"/>
  </w:num>
  <w:num w:numId="30" w16cid:durableId="706107369">
    <w:abstractNumId w:val="7"/>
  </w:num>
  <w:num w:numId="31" w16cid:durableId="679821354">
    <w:abstractNumId w:val="9"/>
  </w:num>
  <w:num w:numId="32" w16cid:durableId="103964429">
    <w:abstractNumId w:val="25"/>
  </w:num>
  <w:num w:numId="33" w16cid:durableId="138152842">
    <w:abstractNumId w:val="33"/>
  </w:num>
  <w:num w:numId="34" w16cid:durableId="1287082168">
    <w:abstractNumId w:val="41"/>
  </w:num>
  <w:num w:numId="35" w16cid:durableId="110521200">
    <w:abstractNumId w:val="29"/>
  </w:num>
  <w:num w:numId="36" w16cid:durableId="1826697767">
    <w:abstractNumId w:val="56"/>
  </w:num>
  <w:num w:numId="37" w16cid:durableId="1370061317">
    <w:abstractNumId w:val="45"/>
  </w:num>
  <w:num w:numId="38" w16cid:durableId="628777300">
    <w:abstractNumId w:val="13"/>
  </w:num>
  <w:num w:numId="39" w16cid:durableId="485702515">
    <w:abstractNumId w:val="58"/>
  </w:num>
  <w:num w:numId="40" w16cid:durableId="124323243">
    <w:abstractNumId w:val="53"/>
  </w:num>
  <w:num w:numId="41" w16cid:durableId="983194372">
    <w:abstractNumId w:val="8"/>
  </w:num>
  <w:num w:numId="42" w16cid:durableId="1936283718">
    <w:abstractNumId w:val="3"/>
  </w:num>
  <w:num w:numId="43" w16cid:durableId="1916235667">
    <w:abstractNumId w:val="60"/>
  </w:num>
  <w:num w:numId="44" w16cid:durableId="1685983697">
    <w:abstractNumId w:val="50"/>
  </w:num>
  <w:num w:numId="45" w16cid:durableId="763839188">
    <w:abstractNumId w:val="34"/>
  </w:num>
  <w:num w:numId="46" w16cid:durableId="1253123775">
    <w:abstractNumId w:val="35"/>
  </w:num>
  <w:num w:numId="47" w16cid:durableId="921182424">
    <w:abstractNumId w:val="49"/>
  </w:num>
  <w:num w:numId="48" w16cid:durableId="1160930262">
    <w:abstractNumId w:val="11"/>
  </w:num>
  <w:num w:numId="49" w16cid:durableId="1145510039">
    <w:abstractNumId w:val="14"/>
  </w:num>
  <w:num w:numId="50" w16cid:durableId="779839643">
    <w:abstractNumId w:val="4"/>
  </w:num>
  <w:num w:numId="51" w16cid:durableId="495221941">
    <w:abstractNumId w:val="52"/>
  </w:num>
  <w:num w:numId="52" w16cid:durableId="605772018">
    <w:abstractNumId w:val="2"/>
  </w:num>
  <w:num w:numId="53" w16cid:durableId="864489253">
    <w:abstractNumId w:val="38"/>
  </w:num>
  <w:num w:numId="54" w16cid:durableId="1781298558">
    <w:abstractNumId w:val="57"/>
  </w:num>
  <w:num w:numId="55" w16cid:durableId="1471361128">
    <w:abstractNumId w:val="39"/>
  </w:num>
  <w:num w:numId="56" w16cid:durableId="1959021611">
    <w:abstractNumId w:val="36"/>
  </w:num>
  <w:num w:numId="57" w16cid:durableId="1260792362">
    <w:abstractNumId w:val="40"/>
  </w:num>
  <w:num w:numId="58" w16cid:durableId="2073959564">
    <w:abstractNumId w:val="31"/>
  </w:num>
  <w:num w:numId="59" w16cid:durableId="103616410">
    <w:abstractNumId w:val="20"/>
  </w:num>
  <w:num w:numId="60" w16cid:durableId="1078677299">
    <w:abstractNumId w:val="6"/>
  </w:num>
  <w:num w:numId="61" w16cid:durableId="1540128119">
    <w:abstractNumId w:val="44"/>
  </w:num>
  <w:num w:numId="62" w16cid:durableId="1336958845">
    <w:abstractNumId w:val="37"/>
  </w:num>
  <w:num w:numId="63" w16cid:durableId="90665869">
    <w:abstractNumId w:val="59"/>
  </w:num>
  <w:num w:numId="64" w16cid:durableId="816146544">
    <w:abstractNumId w:val="28"/>
  </w:num>
  <w:num w:numId="65" w16cid:durableId="1472597056">
    <w:abstractNumId w:val="6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91"/>
    <w:rsid w:val="00107A99"/>
    <w:rsid w:val="00155B9D"/>
    <w:rsid w:val="00526694"/>
    <w:rsid w:val="0075018B"/>
    <w:rsid w:val="007534E3"/>
    <w:rsid w:val="00B5495B"/>
    <w:rsid w:val="00C61C3C"/>
    <w:rsid w:val="00E3263C"/>
    <w:rsid w:val="00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E3E60"/>
  <w15:docId w15:val="{58212E8C-1DD2-4274-AED9-CEA2AB2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Standard"/>
    <w:next w:val="Textbody"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Tekstpodstawowy2">
    <w:name w:val="Body Text 2"/>
    <w:basedOn w:val="Standard"/>
    <w:pPr>
      <w:widowControl w:val="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Standard"/>
    <w:pPr>
      <w:tabs>
        <w:tab w:val="left" w:pos="2553"/>
      </w:tabs>
      <w:ind w:left="851"/>
    </w:pPr>
    <w:rPr>
      <w:sz w:val="24"/>
    </w:rPr>
  </w:style>
  <w:style w:type="paragraph" w:customStyle="1" w:styleId="Standardowy0">
    <w:name w:val="Standardowy.+"/>
    <w:pPr>
      <w:widowControl/>
      <w:suppressAutoHyphens/>
    </w:pPr>
    <w:rPr>
      <w:rFonts w:ascii="Arial" w:eastAsia="Times New Roman" w:hAnsi="Arial" w:cs="Arial"/>
      <w:sz w:val="20"/>
      <w:szCs w:val="20"/>
      <w:lang w:bidi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ind w:left="360"/>
    </w:pPr>
  </w:style>
  <w:style w:type="paragraph" w:styleId="Akapitzlist">
    <w:name w:val="List Paragraph"/>
    <w:basedOn w:val="Standard"/>
    <w:pPr>
      <w:ind w:left="708"/>
    </w:pPr>
    <w:rPr>
      <w:sz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awciety">
    <w:name w:val="a) wciety"/>
    <w:basedOn w:val="Standard"/>
    <w:pPr>
      <w:widowControl w:val="0"/>
      <w:spacing w:line="258" w:lineRule="atLeast"/>
      <w:ind w:left="567" w:hanging="238"/>
      <w:jc w:val="both"/>
    </w:pPr>
    <w:rPr>
      <w:rFonts w:ascii="FrankfurtGothic, Calibri" w:eastAsia="Lucida Sans Unicode" w:hAnsi="FrankfurtGothic, Calibri" w:cs="FrankfurtGothic, Calibri"/>
      <w:color w:val="000000"/>
      <w:sz w:val="19"/>
      <w:szCs w:val="24"/>
      <w:lang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rFonts w:ascii="Calibri" w:eastAsia="Calibri" w:hAnsi="Calibri" w:cs="Calibri"/>
      <w:sz w:val="20"/>
    </w:rPr>
  </w:style>
  <w:style w:type="paragraph" w:styleId="NormalnyWeb">
    <w:name w:val="Normal (Web)"/>
    <w:basedOn w:val="Standard"/>
    <w:rPr>
      <w:rFonts w:eastAsia="Calibri"/>
      <w:sz w:val="24"/>
      <w:szCs w:val="24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rPr>
      <w:b w:val="0"/>
      <w:bCs w:val="0"/>
    </w:rPr>
  </w:style>
  <w:style w:type="character" w:customStyle="1" w:styleId="WW8Num3z0">
    <w:name w:val="WW8Num3z0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b w:val="0"/>
      <w:i w:val="0"/>
      <w:sz w:val="22"/>
      <w:szCs w:val="22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cs="Times New Roman"/>
    </w:rPr>
  </w:style>
  <w:style w:type="character" w:customStyle="1" w:styleId="WW8Num7z3">
    <w:name w:val="WW8Num7z3"/>
    <w:rPr>
      <w:rFonts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i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i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position w:val="0"/>
      <w:vertAlign w:val="baseli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position w:val="0"/>
      <w:sz w:val="22"/>
      <w:szCs w:val="22"/>
      <w:vertAlign w:val="baseli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/>
      <w:b w:val="0"/>
      <w:i w:val="0"/>
      <w:sz w:val="18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hAnsi="Arial" w:cs="Arial"/>
      <w:sz w:val="22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i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  <w:b/>
      <w:i w:val="0"/>
      <w:sz w:val="22"/>
      <w:szCs w:val="22"/>
    </w:rPr>
  </w:style>
  <w:style w:type="character" w:customStyle="1" w:styleId="WW8Num28z1">
    <w:name w:val="WW8Num28z1"/>
    <w:rPr>
      <w:b w:val="0"/>
      <w:i w:val="0"/>
      <w:sz w:val="22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i w:val="0"/>
      <w:sz w:val="22"/>
      <w:szCs w:val="22"/>
    </w:rPr>
  </w:style>
  <w:style w:type="character" w:customStyle="1" w:styleId="WW8Num29z1">
    <w:name w:val="WW8Num29z1"/>
    <w:rPr>
      <w:rFonts w:ascii="Symbol" w:hAnsi="Symbol" w:cs="Symbol"/>
      <w:b w:val="0"/>
      <w:i w:val="0"/>
      <w:sz w:val="22"/>
      <w:szCs w:val="22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i w:val="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  <w:i w:val="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  <w:rPr>
      <w:rFonts w:ascii="Times New Roman" w:eastAsia="Times New Roman" w:hAnsi="Times New Roman" w:cs="Times New Roman"/>
      <w:b w:val="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 w:val="0"/>
      <w:i w:val="0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color w:val="00000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Wingdings" w:hAnsi="Wingdings" w:cs="Wingdings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eastAsia="Calibri"/>
      <w:b w:val="0"/>
      <w:color w:val="000000"/>
      <w:sz w:val="22"/>
      <w:szCs w:val="22"/>
      <w:lang w:eastAsia="pl-P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b w:val="0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4z5">
    <w:name w:val="WW8Num44z5"/>
    <w:rPr>
      <w:rFonts w:ascii="Wingdings" w:hAnsi="Wingdings" w:cs="Wingdings"/>
    </w:rPr>
  </w:style>
  <w:style w:type="character" w:customStyle="1" w:styleId="WW8Num45z0">
    <w:name w:val="WW8Num45z0"/>
    <w:rPr>
      <w:b w:val="0"/>
      <w:i w:val="0"/>
      <w:color w:val="000000"/>
      <w:sz w:val="22"/>
      <w:szCs w:val="22"/>
      <w:u w:val="none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5z3">
    <w:name w:val="WW8Num45z3"/>
    <w:rPr>
      <w:rFonts w:cs="Times New Roman"/>
      <w:u w:val="none"/>
    </w:rPr>
  </w:style>
  <w:style w:type="character" w:customStyle="1" w:styleId="WW8Num45z4">
    <w:name w:val="WW8Num45z4"/>
    <w:rPr>
      <w:rFonts w:cs="Times New Roman"/>
    </w:rPr>
  </w:style>
  <w:style w:type="character" w:customStyle="1" w:styleId="WW8Num46z0">
    <w:name w:val="WW8Num46z0"/>
    <w:rPr>
      <w:rFonts w:cs="Times New Roman"/>
      <w:position w:val="0"/>
      <w:vertAlign w:val="baseline"/>
    </w:rPr>
  </w:style>
  <w:style w:type="character" w:customStyle="1" w:styleId="WW8Num46z1">
    <w:name w:val="WW8Num46z1"/>
    <w:rPr>
      <w:rFonts w:cs="Times New Roman"/>
      <w:b w:val="0"/>
      <w:position w:val="0"/>
      <w:sz w:val="22"/>
      <w:szCs w:val="22"/>
      <w:vertAlign w:val="baseline"/>
    </w:rPr>
  </w:style>
  <w:style w:type="character" w:customStyle="1" w:styleId="WW8Num46z3">
    <w:name w:val="WW8Num46z3"/>
    <w:rPr>
      <w:rFonts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8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"/>
  </w:style>
  <w:style w:type="character" w:customStyle="1" w:styleId="BezodstpwZnak">
    <w:name w:val="Bez odstępów Znak"/>
    <w:rPr>
      <w:sz w:val="22"/>
      <w:szCs w:val="22"/>
      <w:lang w:bidi="ar-SA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character" w:customStyle="1" w:styleId="ListLabel1">
    <w:name w:val="ListLabel 1"/>
    <w:rPr>
      <w:rFonts w:cs="Times New Roman"/>
      <w:b w:val="0"/>
      <w:bCs w:val="0"/>
      <w:i w:val="0"/>
      <w:sz w:val="22"/>
      <w:szCs w:val="22"/>
    </w:rPr>
  </w:style>
  <w:style w:type="character" w:customStyle="1" w:styleId="ListLabel2">
    <w:name w:val="ListLabel 2"/>
    <w:rPr>
      <w:b w:val="0"/>
      <w:bCs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b w:val="0"/>
      <w:i w:val="0"/>
      <w:sz w:val="22"/>
      <w:szCs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sz w:val="22"/>
      <w:szCs w:val="22"/>
    </w:rPr>
  </w:style>
  <w:style w:type="character" w:customStyle="1" w:styleId="ListLabel10">
    <w:name w:val="ListLabel 10"/>
    <w:rPr>
      <w:color w:val="000000"/>
      <w:sz w:val="22"/>
      <w:szCs w:val="22"/>
    </w:rPr>
  </w:style>
  <w:style w:type="character" w:customStyle="1" w:styleId="ListLabel11">
    <w:name w:val="ListLabel 11"/>
    <w:rPr>
      <w:b/>
      <w:position w:val="0"/>
      <w:vertAlign w:val="baseline"/>
    </w:rPr>
  </w:style>
  <w:style w:type="character" w:customStyle="1" w:styleId="ListLabel12">
    <w:name w:val="ListLabel 12"/>
    <w:rPr>
      <w:rFonts w:cs="Times New Roman"/>
      <w:b w:val="0"/>
      <w:position w:val="0"/>
      <w:sz w:val="22"/>
      <w:szCs w:val="22"/>
      <w:vertAlign w:val="baseline"/>
    </w:rPr>
  </w:style>
  <w:style w:type="character" w:customStyle="1" w:styleId="ListLabel13">
    <w:name w:val="ListLabel 13"/>
    <w:rPr>
      <w:rFonts w:cs="Times New Roman"/>
      <w:b w:val="0"/>
      <w:i w:val="0"/>
      <w:sz w:val="18"/>
      <w:szCs w:val="24"/>
    </w:rPr>
  </w:style>
  <w:style w:type="character" w:customStyle="1" w:styleId="ListLabel14">
    <w:name w:val="ListLabel 14"/>
    <w:rPr>
      <w:rFonts w:cs="Arial"/>
      <w:sz w:val="22"/>
    </w:rPr>
  </w:style>
  <w:style w:type="character" w:customStyle="1" w:styleId="ListLabel15">
    <w:name w:val="ListLabel 15"/>
    <w:rPr>
      <w:rFonts w:cs="Symbol"/>
      <w:b/>
      <w:i w:val="0"/>
      <w:sz w:val="22"/>
      <w:szCs w:val="22"/>
    </w:rPr>
  </w:style>
  <w:style w:type="character" w:customStyle="1" w:styleId="ListLabel16">
    <w:name w:val="ListLabel 16"/>
    <w:rPr>
      <w:rFonts w:cs="Symbol"/>
      <w:b w:val="0"/>
      <w:i w:val="0"/>
      <w:sz w:val="22"/>
      <w:szCs w:val="22"/>
    </w:rPr>
  </w:style>
  <w:style w:type="character" w:customStyle="1" w:styleId="ListLabel17">
    <w:name w:val="ListLabel 17"/>
    <w:rPr>
      <w:color w:val="000000"/>
    </w:rPr>
  </w:style>
  <w:style w:type="character" w:customStyle="1" w:styleId="ListLabel18">
    <w:name w:val="ListLabel 18"/>
    <w:rPr>
      <w:rFonts w:eastAsia="Times New Roman" w:cs="Times New Roman"/>
      <w:b w:val="0"/>
    </w:rPr>
  </w:style>
  <w:style w:type="character" w:customStyle="1" w:styleId="ListLabel19">
    <w:name w:val="ListLabel 19"/>
    <w:rPr>
      <w:rFonts w:eastAsia="Calibri"/>
      <w:b w:val="0"/>
      <w:color w:val="000000"/>
      <w:sz w:val="22"/>
      <w:szCs w:val="22"/>
      <w:lang w:eastAsia="pl-PL"/>
    </w:rPr>
  </w:style>
  <w:style w:type="character" w:customStyle="1" w:styleId="ListLabel20">
    <w:name w:val="ListLabel 20"/>
    <w:rPr>
      <w:b w:val="0"/>
      <w:sz w:val="22"/>
      <w:szCs w:val="22"/>
    </w:rPr>
  </w:style>
  <w:style w:type="character" w:customStyle="1" w:styleId="ListLabel21">
    <w:name w:val="ListLabel 21"/>
    <w:rPr>
      <w:b w:val="0"/>
      <w:i w:val="0"/>
      <w:color w:val="000000"/>
      <w:sz w:val="22"/>
      <w:szCs w:val="22"/>
      <w:u w:val="none"/>
    </w:rPr>
  </w:style>
  <w:style w:type="character" w:customStyle="1" w:styleId="ListLabel22">
    <w:name w:val="ListLabel 22"/>
    <w:rPr>
      <w:rFonts w:cs="Times New Roman"/>
      <w:u w:val="none"/>
    </w:rPr>
  </w:style>
  <w:style w:type="character" w:customStyle="1" w:styleId="ListLabel23">
    <w:name w:val="ListLabel 23"/>
    <w:rPr>
      <w:rFonts w:cs="Times New Roman"/>
      <w:position w:val="0"/>
      <w:vertAlign w:val="baseline"/>
    </w:rPr>
  </w:style>
  <w:style w:type="character" w:customStyle="1" w:styleId="ListLabel24">
    <w:name w:val="ListLabel 24"/>
    <w:rPr>
      <w:color w:val="00000A"/>
    </w:rPr>
  </w:style>
  <w:style w:type="character" w:styleId="Tekstzastpczy">
    <w:name w:val="Placeholder Text"/>
    <w:basedOn w:val="Domylnaczcionkaakapitu"/>
    <w:rPr>
      <w:color w:val="808080"/>
    </w:rPr>
  </w:style>
  <w:style w:type="paragraph" w:styleId="Poprawka">
    <w:name w:val="Revision"/>
    <w:pPr>
      <w:widowControl/>
      <w:textAlignment w:val="auto"/>
    </w:pPr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Aleksandra Błądek</cp:lastModifiedBy>
  <cp:revision>5</cp:revision>
  <cp:lastPrinted>2023-01-25T08:16:00Z</cp:lastPrinted>
  <dcterms:created xsi:type="dcterms:W3CDTF">2022-10-07T12:05:00Z</dcterms:created>
  <dcterms:modified xsi:type="dcterms:W3CDTF">2023-01-25T08:16:00Z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