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51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83"/>
        <w:gridCol w:w="2100"/>
        <w:gridCol w:w="900"/>
        <w:gridCol w:w="1962"/>
      </w:tblGrid>
      <w:tr w:rsidR="00275E04" w:rsidRPr="008D12CB" w14:paraId="39B5AE39" w14:textId="77777777" w:rsidTr="00394315">
        <w:trPr>
          <w:jc w:val="center"/>
        </w:trPr>
        <w:tc>
          <w:tcPr>
            <w:tcW w:w="101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A1FB4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jc w:val="right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F24D7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24-200 Bełżyce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52E09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, dnia</w:t>
            </w:r>
          </w:p>
        </w:tc>
        <w:tc>
          <w:tcPr>
            <w:tcW w:w="19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3F89F" w14:textId="64EF62AA" w:rsidR="00275E04" w:rsidRPr="008D12CB" w:rsidRDefault="00FC2762" w:rsidP="004236FF">
            <w:pPr>
              <w:tabs>
                <w:tab w:val="left" w:pos="1722"/>
              </w:tabs>
              <w:spacing w:line="240" w:lineRule="auto"/>
              <w:ind w:left="-312" w:firstLine="333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>
              <w:rPr>
                <w:rFonts w:ascii="Verdana" w:eastAsia="Poppins" w:hAnsi="Verdana" w:cs="Poppins"/>
                <w:sz w:val="24"/>
                <w:szCs w:val="24"/>
                <w:lang w:val="pl-PL"/>
              </w:rPr>
              <w:t>0</w:t>
            </w:r>
            <w:r w:rsidR="001668B8">
              <w:rPr>
                <w:rFonts w:ascii="Verdana" w:eastAsia="Poppins" w:hAnsi="Verdana" w:cs="Poppins"/>
                <w:sz w:val="24"/>
                <w:szCs w:val="24"/>
                <w:lang w:val="pl-PL"/>
              </w:rPr>
              <w:t>4</w:t>
            </w:r>
            <w:r w:rsidR="00B90DD0"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.0</w:t>
            </w:r>
            <w:r>
              <w:rPr>
                <w:rFonts w:ascii="Verdana" w:eastAsia="Poppins" w:hAnsi="Verdana" w:cs="Poppins"/>
                <w:sz w:val="24"/>
                <w:szCs w:val="24"/>
                <w:lang w:val="pl-PL"/>
              </w:rPr>
              <w:t>9</w:t>
            </w:r>
            <w:r w:rsidR="00B90DD0"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.202</w:t>
            </w:r>
            <w:r w:rsidR="00B90DD0">
              <w:rPr>
                <w:rFonts w:ascii="Verdana" w:eastAsia="Poppins" w:hAnsi="Verdana" w:cs="Poppins"/>
                <w:sz w:val="24"/>
                <w:szCs w:val="24"/>
                <w:lang w:val="pl-PL"/>
              </w:rPr>
              <w:t>3</w:t>
            </w:r>
            <w:r w:rsidR="00394315"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 xml:space="preserve"> r.</w:t>
            </w:r>
          </w:p>
        </w:tc>
      </w:tr>
    </w:tbl>
    <w:p w14:paraId="09E99EF8" w14:textId="77777777" w:rsidR="00275E04" w:rsidRPr="008D12CB" w:rsidRDefault="00275E04" w:rsidP="004236FF">
      <w:pPr>
        <w:spacing w:line="240" w:lineRule="auto"/>
        <w:contextualSpacing/>
        <w:rPr>
          <w:rFonts w:ascii="Verdana" w:eastAsia="Poppins" w:hAnsi="Verdana" w:cs="Poppins"/>
          <w:sz w:val="24"/>
          <w:szCs w:val="24"/>
          <w:lang w:val="pl-PL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275E04" w:rsidRPr="008D12CB" w14:paraId="0A06A859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456E6" w14:textId="7CE46FA4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Zamawiający</w:t>
            </w:r>
            <w:r w:rsidR="007B0231">
              <w:rPr>
                <w:rFonts w:ascii="Verdana" w:eastAsia="Poppins" w:hAnsi="Verdana" w:cs="Poppins"/>
                <w:sz w:val="24"/>
                <w:szCs w:val="24"/>
                <w:lang w:val="pl-PL"/>
              </w:rPr>
              <w:t>:</w:t>
            </w:r>
            <w:r w:rsidR="004236FF"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 xml:space="preserve"> Gmina Bełżyce ul. Lubelska 3,  24-200 Bełżyce</w:t>
            </w:r>
          </w:p>
        </w:tc>
      </w:tr>
    </w:tbl>
    <w:p w14:paraId="0F7282BB" w14:textId="77777777" w:rsidR="004236FF" w:rsidRPr="008D12CB" w:rsidRDefault="004236FF" w:rsidP="004236FF">
      <w:pPr>
        <w:spacing w:line="240" w:lineRule="auto"/>
        <w:contextualSpacing/>
        <w:jc w:val="center"/>
        <w:rPr>
          <w:rFonts w:ascii="Verdana" w:eastAsia="Poppins" w:hAnsi="Verdana" w:cs="Poppins"/>
          <w:b/>
          <w:bCs/>
          <w:sz w:val="24"/>
          <w:szCs w:val="24"/>
          <w:lang w:val="pl-PL"/>
        </w:rPr>
      </w:pPr>
    </w:p>
    <w:p w14:paraId="11BCED25" w14:textId="33EFE9D5" w:rsidR="00275E04" w:rsidRPr="008D12CB" w:rsidRDefault="00000000" w:rsidP="004236FF">
      <w:pPr>
        <w:spacing w:line="240" w:lineRule="auto"/>
        <w:contextualSpacing/>
        <w:jc w:val="center"/>
        <w:rPr>
          <w:rFonts w:ascii="Verdana" w:eastAsia="Poppins" w:hAnsi="Verdana" w:cs="Poppins"/>
          <w:b/>
          <w:bCs/>
          <w:sz w:val="24"/>
          <w:szCs w:val="24"/>
          <w:lang w:val="pl-PL"/>
        </w:rPr>
      </w:pPr>
      <w:r w:rsidRPr="008D12CB">
        <w:rPr>
          <w:rFonts w:ascii="Verdana" w:eastAsia="Poppins" w:hAnsi="Verdana" w:cs="Poppins"/>
          <w:b/>
          <w:bCs/>
          <w:sz w:val="24"/>
          <w:szCs w:val="24"/>
          <w:lang w:val="pl-PL"/>
        </w:rPr>
        <w:t>INFORMACJA Z OTWARCIA OFERT</w:t>
      </w:r>
      <w:r w:rsidR="001668B8">
        <w:rPr>
          <w:rFonts w:ascii="Verdana" w:eastAsia="Poppins" w:hAnsi="Verdana" w:cs="Poppins"/>
          <w:b/>
          <w:bCs/>
          <w:sz w:val="24"/>
          <w:szCs w:val="24"/>
          <w:lang w:val="pl-PL"/>
        </w:rPr>
        <w:t xml:space="preserve"> </w:t>
      </w:r>
      <w:r w:rsidR="001668B8" w:rsidRPr="001668B8">
        <w:rPr>
          <w:rFonts w:ascii="Verdana" w:eastAsia="Poppins" w:hAnsi="Verdana" w:cs="Poppins"/>
          <w:b/>
          <w:bCs/>
          <w:color w:val="FF0000"/>
          <w:sz w:val="24"/>
          <w:szCs w:val="24"/>
          <w:lang w:val="pl-PL"/>
        </w:rPr>
        <w:t>(po poprawieniu oczywistej omyłki r</w:t>
      </w:r>
      <w:r w:rsidR="001668B8">
        <w:rPr>
          <w:rFonts w:ascii="Verdana" w:eastAsia="Poppins" w:hAnsi="Verdana" w:cs="Poppins"/>
          <w:b/>
          <w:bCs/>
          <w:color w:val="FF0000"/>
          <w:sz w:val="24"/>
          <w:szCs w:val="24"/>
          <w:lang w:val="pl-PL"/>
        </w:rPr>
        <w:t>a</w:t>
      </w:r>
      <w:r w:rsidR="001668B8" w:rsidRPr="001668B8">
        <w:rPr>
          <w:rFonts w:ascii="Verdana" w:eastAsia="Poppins" w:hAnsi="Verdana" w:cs="Poppins"/>
          <w:b/>
          <w:bCs/>
          <w:color w:val="FF0000"/>
          <w:sz w:val="24"/>
          <w:szCs w:val="24"/>
          <w:lang w:val="pl-PL"/>
        </w:rPr>
        <w:t>chunkowej)</w:t>
      </w:r>
    </w:p>
    <w:p w14:paraId="17E24DF4" w14:textId="77777777" w:rsidR="00275E04" w:rsidRPr="008D12CB" w:rsidRDefault="00275E04" w:rsidP="004236FF">
      <w:pPr>
        <w:spacing w:line="240" w:lineRule="auto"/>
        <w:contextualSpacing/>
        <w:rPr>
          <w:rFonts w:ascii="Verdana" w:eastAsia="Poppins" w:hAnsi="Verdana" w:cs="Poppins"/>
          <w:sz w:val="24"/>
          <w:szCs w:val="24"/>
          <w:lang w:val="pl-PL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275E04" w:rsidRPr="008D12CB" w14:paraId="6653E038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5553E" w14:textId="77777777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35AF8" w14:textId="3C31763E" w:rsidR="00FC2762" w:rsidRPr="00F2230D" w:rsidRDefault="001668B8" w:rsidP="00FC2762">
            <w:pPr>
              <w:widowControl w:val="0"/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outlineLvl w:val="3"/>
              <w:rPr>
                <w:rFonts w:ascii="Verdana" w:hAnsi="Verdana"/>
                <w:b/>
                <w:bCs/>
              </w:rPr>
            </w:pPr>
            <w:bookmarkStart w:id="0" w:name="_Hlk143005283"/>
            <w:r>
              <w:rPr>
                <w:rFonts w:ascii="Verdana" w:hAnsi="Verdana"/>
              </w:rPr>
              <w:t>„</w:t>
            </w:r>
            <w:r w:rsidR="00FC2762" w:rsidRPr="00F2230D">
              <w:rPr>
                <w:rFonts w:ascii="Verdana" w:hAnsi="Verdana"/>
                <w:b/>
                <w:bCs/>
              </w:rPr>
              <w:t>Modernizacja drogi gminnej w m. Skrzyniec Kolonia (dz. Nr 582/2)</w:t>
            </w:r>
            <w:r>
              <w:rPr>
                <w:rFonts w:ascii="Verdana" w:hAnsi="Verdana"/>
                <w:b/>
                <w:bCs/>
              </w:rPr>
              <w:t>”</w:t>
            </w:r>
            <w:r w:rsidR="00FC2762" w:rsidRPr="00F2230D">
              <w:rPr>
                <w:rFonts w:ascii="Verdana" w:hAnsi="Verdana" w:cs="CalibriBold"/>
                <w:b/>
                <w:bCs/>
              </w:rPr>
              <w:t>.</w:t>
            </w:r>
          </w:p>
          <w:bookmarkEnd w:id="0"/>
          <w:p w14:paraId="16340FEE" w14:textId="4A369722" w:rsidR="00275E04" w:rsidRPr="00563A91" w:rsidRDefault="00275E04" w:rsidP="00D9669D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b/>
                <w:bCs/>
                <w:sz w:val="6"/>
                <w:szCs w:val="6"/>
              </w:rPr>
            </w:pPr>
          </w:p>
        </w:tc>
      </w:tr>
      <w:tr w:rsidR="00275E04" w:rsidRPr="008D12CB" w14:paraId="67ABB9A6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DBE7A" w14:textId="77777777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12B03" w14:textId="1270175C" w:rsidR="00275E04" w:rsidRPr="00563A91" w:rsidRDefault="00D9669D" w:rsidP="004236FF">
            <w:pP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563A91">
              <w:rPr>
                <w:rFonts w:ascii="Verdana" w:hAnsi="Verdana"/>
                <w:sz w:val="24"/>
                <w:szCs w:val="24"/>
              </w:rPr>
              <w:t xml:space="preserve">znak sprawy </w:t>
            </w:r>
            <w:r w:rsidR="00FC2762" w:rsidRPr="001A52B3">
              <w:rPr>
                <w:rFonts w:ascii="Verdana" w:hAnsi="Verdana" w:cs="Calibri"/>
                <w:b/>
                <w:bCs/>
                <w:lang w:eastAsia="ar-SA"/>
              </w:rPr>
              <w:t>ZP.271.20.23.B.TP.RB</w:t>
            </w:r>
            <w:r w:rsidR="00FC2762" w:rsidRPr="00F2230D">
              <w:rPr>
                <w:rFonts w:ascii="Verdana" w:hAnsi="Verdana" w:cs="Calibri"/>
                <w:b/>
                <w:bCs/>
                <w:color w:val="0070C0"/>
                <w:lang w:eastAsia="ar-SA"/>
              </w:rPr>
              <w:t> </w:t>
            </w:r>
          </w:p>
        </w:tc>
      </w:tr>
      <w:tr w:rsidR="00275E04" w:rsidRPr="008D12CB" w14:paraId="2871077E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E11EA" w14:textId="77777777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20B1C" w14:textId="0C500086" w:rsidR="00275E04" w:rsidRPr="00563A91" w:rsidRDefault="00000000" w:rsidP="004236FF">
            <w:pP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563A91">
              <w:rPr>
                <w:rFonts w:ascii="Verdana" w:eastAsia="Poppins" w:hAnsi="Verdana" w:cs="Poppins"/>
                <w:sz w:val="24"/>
                <w:szCs w:val="24"/>
                <w:lang w:val="pl-PL"/>
              </w:rPr>
              <w:t xml:space="preserve">PL </w:t>
            </w:r>
            <w:r w:rsidR="001668B8">
              <w:rPr>
                <w:rFonts w:ascii="Verdana" w:eastAsia="Poppins" w:hAnsi="Verdana" w:cs="Poppins"/>
                <w:sz w:val="24"/>
                <w:szCs w:val="24"/>
                <w:lang w:val="pl-PL"/>
              </w:rPr>
              <w:t>–</w:t>
            </w:r>
            <w:r w:rsidRPr="00563A91">
              <w:rPr>
                <w:rFonts w:ascii="Verdana" w:eastAsia="Poppins" w:hAnsi="Verdana" w:cs="Poppins"/>
                <w:sz w:val="24"/>
                <w:szCs w:val="24"/>
                <w:lang w:val="pl-PL"/>
              </w:rPr>
              <w:t xml:space="preserve"> Tryb Podstawowy (</w:t>
            </w:r>
            <w:r w:rsidR="001668B8">
              <w:rPr>
                <w:rFonts w:ascii="Verdana" w:eastAsia="Poppins" w:hAnsi="Verdana" w:cs="Poppins"/>
                <w:sz w:val="24"/>
                <w:szCs w:val="24"/>
                <w:lang w:val="pl-PL"/>
              </w:rPr>
              <w:t>art</w:t>
            </w:r>
            <w:r w:rsidRPr="00563A91">
              <w:rPr>
                <w:rFonts w:ascii="Verdana" w:eastAsia="Poppins" w:hAnsi="Verdana" w:cs="Poppins"/>
                <w:sz w:val="24"/>
                <w:szCs w:val="24"/>
                <w:lang w:val="pl-PL"/>
              </w:rPr>
              <w:t>. 275)</w:t>
            </w:r>
          </w:p>
        </w:tc>
      </w:tr>
      <w:tr w:rsidR="00275E04" w:rsidRPr="00B90DD0" w14:paraId="0D731122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929D8" w14:textId="77777777" w:rsidR="00275E04" w:rsidRPr="00B90DD0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B90DD0">
              <w:rPr>
                <w:rFonts w:ascii="Verdana" w:eastAsia="Poppins" w:hAnsi="Verdana" w:cs="Poppins"/>
                <w:sz w:val="24"/>
                <w:szCs w:val="24"/>
                <w:lang w:val="pl-PL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00B6A" w14:textId="77777777" w:rsidR="00FC2762" w:rsidRPr="00915607" w:rsidRDefault="00000000" w:rsidP="00FC2762">
            <w:pPr>
              <w:pStyle w:val="Standard"/>
              <w:tabs>
                <w:tab w:val="left" w:pos="709"/>
              </w:tabs>
              <w:spacing w:line="360" w:lineRule="auto"/>
              <w:ind w:right="57"/>
              <w:contextualSpacing/>
              <w:jc w:val="both"/>
              <w:rPr>
                <w:rFonts w:ascii="Verdana" w:hAnsi="Verdana" w:cs="Arial"/>
                <w:bCs/>
              </w:rPr>
            </w:pPr>
            <w:r w:rsidRPr="00563A91">
              <w:rPr>
                <w:rFonts w:ascii="Verdana" w:eastAsia="Poppins" w:hAnsi="Verdana" w:cs="Poppins"/>
              </w:rPr>
              <w:t xml:space="preserve"> </w:t>
            </w:r>
            <w:hyperlink r:id="rId7" w:history="1">
              <w:r w:rsidR="00FC2762" w:rsidRPr="00915607">
                <w:rPr>
                  <w:rStyle w:val="Hipercze"/>
                  <w:rFonts w:ascii="Verdana" w:hAnsi="Verdana"/>
                </w:rPr>
                <w:t xml:space="preserve">https://platformazakupowa.pl/transakcja/804923 </w:t>
              </w:r>
            </w:hyperlink>
          </w:p>
          <w:p w14:paraId="1306F85F" w14:textId="6742AE9B" w:rsidR="00275E04" w:rsidRPr="00563A91" w:rsidRDefault="00275E04" w:rsidP="004236FF">
            <w:pP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</w:p>
        </w:tc>
      </w:tr>
    </w:tbl>
    <w:p w14:paraId="1264F6CF" w14:textId="77777777" w:rsidR="00275E04" w:rsidRPr="00B90DD0" w:rsidRDefault="00275E04" w:rsidP="004236FF">
      <w:pPr>
        <w:spacing w:line="240" w:lineRule="auto"/>
        <w:contextualSpacing/>
        <w:rPr>
          <w:rFonts w:ascii="Verdana" w:eastAsia="Poppins" w:hAnsi="Verdana" w:cs="Poppins"/>
          <w:sz w:val="24"/>
          <w:szCs w:val="24"/>
          <w:lang w:val="pl-PL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275E04" w:rsidRPr="008D12CB" w14:paraId="7B8F4447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D122E" w14:textId="72939147" w:rsidR="00275E04" w:rsidRPr="008D12CB" w:rsidRDefault="00000000" w:rsidP="004236FF">
            <w:pPr>
              <w:widowControl w:val="0"/>
              <w:spacing w:line="240" w:lineRule="auto"/>
              <w:contextualSpacing/>
              <w:jc w:val="both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 xml:space="preserve">Działając na mocy </w:t>
            </w:r>
            <w:r w:rsidR="001668B8">
              <w:rPr>
                <w:rFonts w:ascii="Verdana" w:eastAsia="Poppins" w:hAnsi="Verdana" w:cs="Poppins"/>
                <w:sz w:val="24"/>
                <w:szCs w:val="24"/>
                <w:lang w:val="pl-PL"/>
              </w:rPr>
              <w:t>art</w:t>
            </w: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 xml:space="preserve">. 222 </w:t>
            </w:r>
            <w:r w:rsidR="008D0853"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 xml:space="preserve">ust. 5 </w:t>
            </w: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 xml:space="preserve">ustawy z 11 września 2019 r. – Prawo zamówień publicznych, zwanej dalej ustawą </w:t>
            </w:r>
            <w:proofErr w:type="spellStart"/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Pzp</w:t>
            </w:r>
            <w:proofErr w:type="spellEnd"/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, zawiadamia</w:t>
            </w:r>
            <w:r w:rsidR="008D0853"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my</w:t>
            </w: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, że:</w:t>
            </w:r>
          </w:p>
        </w:tc>
      </w:tr>
    </w:tbl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275E04" w:rsidRPr="008D12CB" w14:paraId="405D093D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A08E3" w14:textId="77777777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right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lastRenderedPageBreak/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3D2AA" w14:textId="77777777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5BAAC" w14:textId="150B10F2" w:rsidR="00275E04" w:rsidRPr="008D12CB" w:rsidRDefault="00FC2762" w:rsidP="004236FF">
            <w:pP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>
              <w:rPr>
                <w:rFonts w:ascii="Verdana" w:eastAsia="Poppins" w:hAnsi="Verdana" w:cs="Poppins"/>
                <w:sz w:val="24"/>
                <w:szCs w:val="24"/>
                <w:lang w:val="pl-PL"/>
              </w:rPr>
              <w:t>0</w:t>
            </w:r>
            <w:r w:rsidR="00D9669D">
              <w:rPr>
                <w:rFonts w:ascii="Verdana" w:eastAsia="Poppins" w:hAnsi="Verdana" w:cs="Poppins"/>
                <w:sz w:val="24"/>
                <w:szCs w:val="24"/>
                <w:lang w:val="pl-PL"/>
              </w:rPr>
              <w:t>1</w:t>
            </w:r>
            <w:r w:rsidR="00B90DD0"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-0</w:t>
            </w:r>
            <w:r>
              <w:rPr>
                <w:rFonts w:ascii="Verdana" w:eastAsia="Poppins" w:hAnsi="Verdana" w:cs="Poppins"/>
                <w:sz w:val="24"/>
                <w:szCs w:val="24"/>
                <w:lang w:val="pl-PL"/>
              </w:rPr>
              <w:t>9</w:t>
            </w:r>
            <w:r w:rsidR="00B90DD0"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-202</w:t>
            </w:r>
            <w:r w:rsidR="00B90DD0">
              <w:rPr>
                <w:rFonts w:ascii="Verdana" w:eastAsia="Poppins" w:hAnsi="Verdana" w:cs="Poppins"/>
                <w:sz w:val="24"/>
                <w:szCs w:val="24"/>
                <w:lang w:val="pl-PL"/>
              </w:rPr>
              <w:t>3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71612" w14:textId="77777777" w:rsidR="00275E04" w:rsidRPr="008D12CB" w:rsidRDefault="00000000" w:rsidP="004236FF">
            <w:pP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6BC94" w14:textId="77777777" w:rsidR="00275E04" w:rsidRPr="008D12CB" w:rsidRDefault="00000000" w:rsidP="004236FF">
            <w:pP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09:05:00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D6657" w14:textId="77777777" w:rsidR="00275E04" w:rsidRPr="008D12CB" w:rsidRDefault="00000000" w:rsidP="004236FF">
            <w:pP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BD2A6" w14:textId="388E2ED2" w:rsidR="00275E04" w:rsidRPr="008D12CB" w:rsidRDefault="00B77BCC" w:rsidP="004236FF">
            <w:pP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>
              <w:rPr>
                <w:rFonts w:ascii="Verdana" w:eastAsia="Poppins" w:hAnsi="Verdana" w:cs="Poppins"/>
                <w:sz w:val="24"/>
                <w:szCs w:val="24"/>
                <w:lang w:val="pl-PL"/>
              </w:rPr>
              <w:t>P</w:t>
            </w: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 xml:space="preserve">latforma </w:t>
            </w:r>
            <w:r>
              <w:rPr>
                <w:rFonts w:ascii="Verdana" w:eastAsia="Poppins" w:hAnsi="Verdana" w:cs="Poppins"/>
                <w:sz w:val="24"/>
                <w:szCs w:val="24"/>
                <w:lang w:val="pl-PL"/>
              </w:rPr>
              <w:t>Z</w:t>
            </w: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akupowa</w:t>
            </w:r>
          </w:p>
        </w:tc>
      </w:tr>
      <w:tr w:rsidR="00275E04" w:rsidRPr="008D12CB" w14:paraId="49FF861C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84852" w14:textId="77777777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right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B3F7E" w14:textId="0A1C0CE0" w:rsidR="00275E04" w:rsidRPr="00B975EE" w:rsidRDefault="00000000" w:rsidP="00B975EE">
            <w:pPr>
              <w:widowControl w:val="0"/>
              <w:numPr>
                <w:ilvl w:val="1"/>
                <w:numId w:val="1"/>
              </w:numPr>
              <w:tabs>
                <w:tab w:val="left" w:pos="709"/>
              </w:tabs>
              <w:spacing w:line="360" w:lineRule="auto"/>
              <w:ind w:left="0" w:right="57" w:hanging="567"/>
              <w:contextualSpacing/>
              <w:jc w:val="both"/>
              <w:outlineLvl w:val="3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Kwota brutto, jaką Zamawiający zamierza przeznaczyć na sfinansowanie zamówienia wynosi</w:t>
            </w:r>
            <w:r w:rsidRPr="00B975EE">
              <w:rPr>
                <w:rFonts w:ascii="Verdana" w:eastAsia="Poppins" w:hAnsi="Verdana" w:cs="Poppins"/>
                <w:sz w:val="24"/>
                <w:szCs w:val="24"/>
                <w:lang w:val="pl-PL"/>
              </w:rPr>
              <w:t>:</w:t>
            </w:r>
            <w:r w:rsidR="008D0853" w:rsidRPr="00FC2762">
              <w:rPr>
                <w:rFonts w:ascii="Verdana" w:eastAsia="Poppins" w:hAnsi="Verdana" w:cs="Poppins"/>
                <w:sz w:val="24"/>
                <w:szCs w:val="24"/>
                <w:lang w:val="pl-PL"/>
              </w:rPr>
              <w:t xml:space="preserve">  </w:t>
            </w:r>
            <w:r w:rsidR="00FC2762" w:rsidRPr="00FC2762">
              <w:rPr>
                <w:rFonts w:ascii="Verdana" w:hAnsi="Verdana" w:cs="Helvetica"/>
                <w:b/>
                <w:bCs/>
                <w:sz w:val="24"/>
                <w:szCs w:val="24"/>
              </w:rPr>
              <w:t>182 500,</w:t>
            </w:r>
            <w:r w:rsidR="00FC2762" w:rsidRPr="00FC2762">
              <w:rPr>
                <w:rFonts w:ascii="Verdana" w:hAnsi="Verdana" w:cs="Helvetica"/>
                <w:b/>
                <w:bCs/>
                <w:color w:val="000000" w:themeColor="text1"/>
                <w:sz w:val="24"/>
                <w:szCs w:val="24"/>
              </w:rPr>
              <w:t xml:space="preserve">00 </w:t>
            </w:r>
            <w:r w:rsidR="00D9669D" w:rsidRPr="00D9669D">
              <w:rPr>
                <w:rFonts w:ascii="Verdana" w:hAnsi="Verdana" w:cs="Helvetica"/>
                <w:b/>
                <w:bCs/>
                <w:sz w:val="24"/>
                <w:szCs w:val="24"/>
              </w:rPr>
              <w:t xml:space="preserve"> zł</w:t>
            </w:r>
            <w:r w:rsidR="00FC2762">
              <w:rPr>
                <w:rFonts w:ascii="Verdana" w:hAnsi="Verdana" w:cs="Helvetica"/>
                <w:b/>
                <w:bCs/>
                <w:sz w:val="24"/>
                <w:szCs w:val="24"/>
              </w:rPr>
              <w:t>.</w:t>
            </w:r>
            <w:r w:rsidR="00D9669D" w:rsidRPr="00D9669D">
              <w:rPr>
                <w:rFonts w:ascii="Verdana" w:hAnsi="Verdana" w:cs="Helvetica"/>
                <w:b/>
                <w:bCs/>
                <w:sz w:val="24"/>
                <w:szCs w:val="24"/>
              </w:rPr>
              <w:t xml:space="preserve"> </w:t>
            </w:r>
            <w:r w:rsidR="001668B8" w:rsidRPr="00D9669D">
              <w:rPr>
                <w:rFonts w:ascii="Verdana" w:hAnsi="Verdana" w:cs="Helvetica"/>
                <w:b/>
                <w:bCs/>
                <w:sz w:val="24"/>
                <w:szCs w:val="24"/>
              </w:rPr>
              <w:t>B</w:t>
            </w:r>
            <w:r w:rsidR="00D9669D" w:rsidRPr="00D9669D">
              <w:rPr>
                <w:rFonts w:ascii="Verdana" w:hAnsi="Verdana" w:cs="Helvetica"/>
                <w:b/>
                <w:bCs/>
                <w:sz w:val="24"/>
                <w:szCs w:val="24"/>
              </w:rPr>
              <w:t>rutto</w:t>
            </w:r>
            <w:r w:rsidR="00B975EE" w:rsidRPr="002E2E18">
              <w:rPr>
                <w:rFonts w:cs="Helvetica"/>
                <w:b/>
                <w:bCs/>
                <w:sz w:val="24"/>
                <w:szCs w:val="24"/>
              </w:rPr>
              <w:t>.</w:t>
            </w:r>
            <w:r w:rsidR="00B90DD0" w:rsidRPr="00B975EE">
              <w:rPr>
                <w:rFonts w:ascii="Verdana" w:eastAsia="Poppins" w:hAnsi="Verdana" w:cs="Poppins"/>
                <w:sz w:val="24"/>
                <w:szCs w:val="24"/>
                <w:lang w:val="pl-PL"/>
              </w:rPr>
              <w:t xml:space="preserve"> </w:t>
            </w:r>
          </w:p>
        </w:tc>
      </w:tr>
      <w:tr w:rsidR="00275E04" w:rsidRPr="008D12CB" w14:paraId="3F59FB16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075BB" w14:textId="77777777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right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14379" w14:textId="77777777" w:rsidR="00275E04" w:rsidRPr="008D12CB" w:rsidRDefault="00000000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6702A" w14:textId="77777777" w:rsidR="00275E04" w:rsidRPr="008D12CB" w:rsidRDefault="00275E04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</w:p>
        </w:tc>
      </w:tr>
    </w:tbl>
    <w:p w14:paraId="45D0C8CF" w14:textId="081319E4" w:rsidR="00275E04" w:rsidRPr="008D12CB" w:rsidRDefault="00275E04" w:rsidP="004236FF">
      <w:pPr>
        <w:widowControl w:val="0"/>
        <w:spacing w:line="240" w:lineRule="auto"/>
        <w:contextualSpacing/>
        <w:rPr>
          <w:rFonts w:ascii="Verdana" w:eastAsia="Poppins" w:hAnsi="Verdana" w:cs="Poppins"/>
          <w:sz w:val="24"/>
          <w:szCs w:val="24"/>
          <w:lang w:val="pl-PL"/>
        </w:rPr>
      </w:pP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7905"/>
        <w:gridCol w:w="6320"/>
      </w:tblGrid>
      <w:tr w:rsidR="00D9669D" w:rsidRPr="008D12CB" w14:paraId="1454FD58" w14:textId="77777777" w:rsidTr="00D9669D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497D2" w14:textId="77077E70" w:rsidR="00D9669D" w:rsidRPr="008D12CB" w:rsidRDefault="00D9669D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L. p.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313F56" w14:textId="77777777" w:rsidR="00D9669D" w:rsidRPr="008D12CB" w:rsidRDefault="00D9669D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Nazwa (firma) Wykonawcy i adres siedziby Wykonawcy</w:t>
            </w:r>
          </w:p>
        </w:tc>
        <w:tc>
          <w:tcPr>
            <w:tcW w:w="6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8C0A2" w14:textId="77777777" w:rsidR="00D9669D" w:rsidRPr="008D12CB" w:rsidRDefault="00D9669D" w:rsidP="004236FF">
            <w:pP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cena oferty brutto</w:t>
            </w:r>
          </w:p>
          <w:p w14:paraId="1B8D3C74" w14:textId="78E14FEB" w:rsidR="00D9669D" w:rsidRPr="008D12CB" w:rsidRDefault="00D9669D" w:rsidP="004236FF">
            <w:pP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</w:p>
        </w:tc>
      </w:tr>
      <w:tr w:rsidR="00D9669D" w:rsidRPr="008D12CB" w14:paraId="1DFC19FE" w14:textId="77777777" w:rsidTr="00D9669D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87CC39" w14:textId="77777777" w:rsidR="00D9669D" w:rsidRPr="008D12CB" w:rsidRDefault="00D9669D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1.</w:t>
            </w:r>
          </w:p>
        </w:tc>
        <w:tc>
          <w:tcPr>
            <w:tcW w:w="79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1EB04C" w14:textId="77777777" w:rsidR="00FC2762" w:rsidRPr="00F91EC9" w:rsidRDefault="00FC2762" w:rsidP="00FC2762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Tahoma"/>
                <w:b/>
                <w:bCs/>
                <w:lang w:val="pl-PL"/>
              </w:rPr>
            </w:pPr>
            <w:r w:rsidRPr="00F91EC9">
              <w:rPr>
                <w:rFonts w:ascii="Verdana" w:hAnsi="Verdana" w:cs="Tahoma"/>
                <w:b/>
                <w:bCs/>
                <w:lang w:val="pl-PL"/>
              </w:rPr>
              <w:t>Komunalne Przedsiębiorstwo Robót</w:t>
            </w:r>
          </w:p>
          <w:p w14:paraId="1A11DC6C" w14:textId="77777777" w:rsidR="00F12FA7" w:rsidRPr="00F91EC9" w:rsidRDefault="00FC2762" w:rsidP="00FC2762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Tahoma"/>
                <w:b/>
                <w:bCs/>
                <w:lang w:val="pl-PL"/>
              </w:rPr>
            </w:pPr>
            <w:r w:rsidRPr="00F91EC9">
              <w:rPr>
                <w:rFonts w:ascii="Verdana" w:hAnsi="Verdana" w:cs="Tahoma"/>
                <w:b/>
                <w:bCs/>
                <w:lang w:val="pl-PL"/>
              </w:rPr>
              <w:t>Drogowych Sp. z o.o. w Lublinie</w:t>
            </w:r>
          </w:p>
          <w:p w14:paraId="55B9EAE1" w14:textId="7B207E2D" w:rsidR="00FC2762" w:rsidRPr="00F91EC9" w:rsidRDefault="00FC2762" w:rsidP="00FC2762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Tahoma"/>
                <w:b/>
                <w:bCs/>
                <w:lang w:val="pl-PL"/>
              </w:rPr>
            </w:pPr>
            <w:r w:rsidRPr="00F91EC9">
              <w:rPr>
                <w:rFonts w:ascii="Verdana" w:hAnsi="Verdana" w:cs="Tahoma"/>
                <w:b/>
                <w:bCs/>
                <w:lang w:val="pl-PL"/>
              </w:rPr>
              <w:t xml:space="preserve">Ul. </w:t>
            </w:r>
            <w:proofErr w:type="spellStart"/>
            <w:r w:rsidRPr="00F91EC9">
              <w:rPr>
                <w:rFonts w:ascii="Verdana" w:hAnsi="Verdana" w:cs="Tahoma"/>
                <w:b/>
                <w:bCs/>
                <w:lang w:val="pl-PL"/>
              </w:rPr>
              <w:t>Grygowej</w:t>
            </w:r>
            <w:proofErr w:type="spellEnd"/>
            <w:r w:rsidRPr="00F91EC9">
              <w:rPr>
                <w:rFonts w:ascii="Verdana" w:hAnsi="Verdana" w:cs="Tahoma"/>
                <w:b/>
                <w:bCs/>
                <w:lang w:val="pl-PL"/>
              </w:rPr>
              <w:t xml:space="preserve"> 23</w:t>
            </w:r>
          </w:p>
          <w:p w14:paraId="61DBAFC3" w14:textId="77777777" w:rsidR="00FC2762" w:rsidRPr="00F91EC9" w:rsidRDefault="00FC2762" w:rsidP="00FC2762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Tahoma"/>
                <w:b/>
                <w:bCs/>
                <w:lang w:val="pl-PL"/>
              </w:rPr>
            </w:pPr>
            <w:r w:rsidRPr="00F91EC9">
              <w:rPr>
                <w:rFonts w:ascii="Verdana" w:hAnsi="Verdana" w:cs="Tahoma"/>
                <w:b/>
                <w:bCs/>
                <w:lang w:val="pl-PL"/>
              </w:rPr>
              <w:t>20-260 Lublin</w:t>
            </w:r>
          </w:p>
          <w:p w14:paraId="56D74940" w14:textId="77777777" w:rsidR="00FC2762" w:rsidRPr="00F91EC9" w:rsidRDefault="00FC2762" w:rsidP="00FC2762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Tahoma"/>
                <w:b/>
                <w:bCs/>
                <w:lang w:val="pl-PL"/>
              </w:rPr>
            </w:pPr>
            <w:r w:rsidRPr="00F91EC9">
              <w:rPr>
                <w:rFonts w:ascii="Verdana" w:hAnsi="Verdana" w:cs="Tahoma"/>
                <w:b/>
                <w:bCs/>
                <w:lang w:val="pl-PL"/>
              </w:rPr>
              <w:t>NIP: 7120151231</w:t>
            </w:r>
          </w:p>
          <w:p w14:paraId="479E5938" w14:textId="32C6F8A2" w:rsidR="00FC2762" w:rsidRPr="00F91EC9" w:rsidRDefault="00FC2762" w:rsidP="00FC2762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Tahoma"/>
                <w:b/>
                <w:bCs/>
                <w:lang w:val="pl-PL"/>
              </w:rPr>
            </w:pPr>
            <w:r w:rsidRPr="00F91EC9">
              <w:rPr>
                <w:rFonts w:ascii="Verdana" w:hAnsi="Verdana" w:cs="Tahoma"/>
                <w:b/>
                <w:bCs/>
                <w:lang w:val="pl-PL"/>
              </w:rPr>
              <w:t>średnie przedsiębiorstwo</w:t>
            </w:r>
          </w:p>
        </w:tc>
        <w:tc>
          <w:tcPr>
            <w:tcW w:w="63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5B8AE" w14:textId="77777777" w:rsidR="00F12FA7" w:rsidRDefault="00F12FA7" w:rsidP="004236FF">
            <w:pPr>
              <w:pStyle w:val="Default"/>
              <w:contextualSpacing/>
              <w:jc w:val="center"/>
              <w:rPr>
                <w:b/>
                <w:bCs/>
                <w:color w:val="auto"/>
              </w:rPr>
            </w:pPr>
          </w:p>
          <w:p w14:paraId="502E5EEA" w14:textId="00168DFA" w:rsidR="00F12FA7" w:rsidRPr="0083409C" w:rsidRDefault="00FC2762" w:rsidP="00FC2762">
            <w:pPr>
              <w:pStyle w:val="Default"/>
              <w:contextualSpacing/>
              <w:jc w:val="center"/>
              <w:rPr>
                <w:b/>
                <w:bCs/>
                <w:color w:val="auto"/>
              </w:rPr>
            </w:pPr>
            <w:r w:rsidRPr="00FC2762">
              <w:rPr>
                <w:b/>
                <w:bCs/>
                <w:color w:val="auto"/>
              </w:rPr>
              <w:t>248 262,66</w:t>
            </w:r>
            <w:r>
              <w:rPr>
                <w:b/>
                <w:bCs/>
                <w:color w:val="auto"/>
              </w:rPr>
              <w:t xml:space="preserve"> zł. brutto</w:t>
            </w:r>
          </w:p>
        </w:tc>
      </w:tr>
      <w:tr w:rsidR="00D9669D" w:rsidRPr="008D12CB" w14:paraId="057DDB8C" w14:textId="77777777" w:rsidTr="00D9669D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7DD6B9" w14:textId="77777777" w:rsidR="00D9669D" w:rsidRPr="008D12CB" w:rsidRDefault="00D9669D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2.</w:t>
            </w:r>
          </w:p>
        </w:tc>
        <w:tc>
          <w:tcPr>
            <w:tcW w:w="79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ADF81" w14:textId="77777777" w:rsidR="00BD03C8" w:rsidRPr="00F91EC9" w:rsidRDefault="00FC2762" w:rsidP="00BD03C8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b/>
                <w:bCs/>
                <w:lang w:val="pl-PL"/>
              </w:rPr>
            </w:pPr>
            <w:r w:rsidRPr="00F91EC9">
              <w:rPr>
                <w:rFonts w:ascii="Verdana" w:eastAsia="Poppins" w:hAnsi="Verdana" w:cs="Poppins"/>
                <w:b/>
                <w:bCs/>
                <w:lang w:val="pl-PL"/>
              </w:rPr>
              <w:t>LS COMPLEX Jakub Barszcz</w:t>
            </w:r>
          </w:p>
          <w:p w14:paraId="49E28BDF" w14:textId="77777777" w:rsidR="00FC2762" w:rsidRPr="00F91EC9" w:rsidRDefault="00FC2762" w:rsidP="00BD03C8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b/>
                <w:bCs/>
                <w:lang w:val="pl-PL"/>
              </w:rPr>
            </w:pPr>
            <w:r w:rsidRPr="00F91EC9">
              <w:rPr>
                <w:rFonts w:ascii="Verdana" w:eastAsia="Poppins" w:hAnsi="Verdana" w:cs="Poppins"/>
                <w:b/>
                <w:bCs/>
                <w:lang w:val="pl-PL"/>
              </w:rPr>
              <w:t>Ul. Niccolo Paganiniego 12/32</w:t>
            </w:r>
          </w:p>
          <w:p w14:paraId="4AAD5D1F" w14:textId="77777777" w:rsidR="00FC2762" w:rsidRPr="00F91EC9" w:rsidRDefault="00FC2762" w:rsidP="00BD03C8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b/>
                <w:bCs/>
                <w:lang w:val="pl-PL"/>
              </w:rPr>
            </w:pPr>
            <w:r w:rsidRPr="00F91EC9">
              <w:rPr>
                <w:rFonts w:ascii="Verdana" w:eastAsia="Poppins" w:hAnsi="Verdana" w:cs="Poppins"/>
                <w:b/>
                <w:bCs/>
                <w:lang w:val="pl-PL"/>
              </w:rPr>
              <w:t>20-850 Lublin</w:t>
            </w:r>
          </w:p>
          <w:p w14:paraId="5664CD9D" w14:textId="77777777" w:rsidR="00FC2762" w:rsidRPr="00F91EC9" w:rsidRDefault="00FC2762" w:rsidP="00BD03C8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b/>
                <w:bCs/>
                <w:lang w:val="pl-PL"/>
              </w:rPr>
            </w:pPr>
            <w:r w:rsidRPr="00F91EC9">
              <w:rPr>
                <w:rFonts w:ascii="Verdana" w:eastAsia="Poppins" w:hAnsi="Verdana" w:cs="Poppins"/>
                <w:b/>
                <w:bCs/>
                <w:lang w:val="pl-PL"/>
              </w:rPr>
              <w:t>NIP: 7123396743</w:t>
            </w:r>
          </w:p>
          <w:p w14:paraId="0E2EE1C0" w14:textId="699696FE" w:rsidR="00F91EC9" w:rsidRPr="00F91EC9" w:rsidRDefault="00F91EC9" w:rsidP="00BD03C8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b/>
                <w:bCs/>
                <w:lang w:val="pl-PL"/>
              </w:rPr>
            </w:pPr>
            <w:r w:rsidRPr="00F91EC9">
              <w:rPr>
                <w:rFonts w:ascii="Verdana" w:eastAsia="Poppins" w:hAnsi="Verdana" w:cs="Poppins"/>
                <w:b/>
                <w:bCs/>
                <w:lang w:val="pl-PL"/>
              </w:rPr>
              <w:t>mikroprzedsiębiorstwo</w:t>
            </w:r>
          </w:p>
        </w:tc>
        <w:tc>
          <w:tcPr>
            <w:tcW w:w="63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022C1E" w14:textId="77777777" w:rsidR="00D9669D" w:rsidRDefault="00F91EC9" w:rsidP="00FC2762">
            <w:pPr>
              <w:pStyle w:val="Default"/>
              <w:contextualSpacing/>
              <w:jc w:val="center"/>
              <w:rPr>
                <w:rFonts w:eastAsia="Poppins" w:cs="Poppins"/>
                <w:b/>
                <w:bCs/>
                <w:strike/>
              </w:rPr>
            </w:pPr>
            <w:r w:rsidRPr="001668B8">
              <w:rPr>
                <w:rFonts w:eastAsia="Poppins" w:cs="Poppins"/>
                <w:b/>
                <w:bCs/>
                <w:strike/>
              </w:rPr>
              <w:t>195 415,83 zł. brutto</w:t>
            </w:r>
          </w:p>
          <w:p w14:paraId="168960B5" w14:textId="77777777" w:rsidR="001668B8" w:rsidRDefault="001668B8" w:rsidP="00FC2762">
            <w:pPr>
              <w:pStyle w:val="Default"/>
              <w:contextualSpacing/>
              <w:jc w:val="center"/>
              <w:rPr>
                <w:rFonts w:eastAsia="Poppins" w:cs="Poppins"/>
                <w:b/>
                <w:bCs/>
                <w:color w:val="FF0000"/>
              </w:rPr>
            </w:pPr>
          </w:p>
          <w:p w14:paraId="6EF699F9" w14:textId="5655040E" w:rsidR="001668B8" w:rsidRPr="001668B8" w:rsidRDefault="001668B8" w:rsidP="00FC2762">
            <w:pPr>
              <w:pStyle w:val="Default"/>
              <w:contextualSpacing/>
              <w:jc w:val="center"/>
              <w:rPr>
                <w:rFonts w:eastAsia="Poppins" w:cs="Poppins"/>
                <w:b/>
                <w:bCs/>
              </w:rPr>
            </w:pPr>
            <w:r w:rsidRPr="001668B8">
              <w:rPr>
                <w:rFonts w:eastAsia="Poppins" w:cs="Poppins"/>
                <w:b/>
                <w:bCs/>
                <w:color w:val="FF0000"/>
              </w:rPr>
              <w:t>195 414,83 zł. brutto</w:t>
            </w:r>
          </w:p>
        </w:tc>
      </w:tr>
      <w:tr w:rsidR="00D9669D" w:rsidRPr="008D12CB" w14:paraId="2D3A404B" w14:textId="77777777" w:rsidTr="00D9669D">
        <w:tc>
          <w:tcPr>
            <w:tcW w:w="1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010B9" w14:textId="78D5811F" w:rsidR="00D9669D" w:rsidRPr="008D12CB" w:rsidRDefault="00D9669D" w:rsidP="00423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>
              <w:rPr>
                <w:rFonts w:ascii="Verdana" w:eastAsia="Poppins" w:hAnsi="Verdana" w:cs="Poppins"/>
                <w:sz w:val="24"/>
                <w:szCs w:val="24"/>
                <w:lang w:val="pl-PL"/>
              </w:rPr>
              <w:lastRenderedPageBreak/>
              <w:t>3</w:t>
            </w:r>
          </w:p>
        </w:tc>
        <w:tc>
          <w:tcPr>
            <w:tcW w:w="79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D35DF4" w14:textId="77777777" w:rsidR="00F91EC9" w:rsidRPr="00F91EC9" w:rsidRDefault="00F91EC9" w:rsidP="00F91EC9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Tahoma"/>
                <w:b/>
                <w:bCs/>
                <w:lang w:val="pl-PL"/>
              </w:rPr>
            </w:pPr>
            <w:r w:rsidRPr="00F91EC9">
              <w:rPr>
                <w:rFonts w:ascii="Verdana" w:hAnsi="Verdana" w:cs="Tahoma"/>
                <w:b/>
                <w:bCs/>
                <w:lang w:val="pl-PL"/>
              </w:rPr>
              <w:t>Jacek Michałek Przedsiębiorstwo Transportowo</w:t>
            </w:r>
          </w:p>
          <w:p w14:paraId="79855D8E" w14:textId="77777777" w:rsidR="006F1229" w:rsidRPr="00F91EC9" w:rsidRDefault="00F91EC9" w:rsidP="00F91EC9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Tahoma"/>
                <w:b/>
                <w:bCs/>
                <w:lang w:val="pl-PL"/>
              </w:rPr>
            </w:pPr>
            <w:r w:rsidRPr="00F91EC9">
              <w:rPr>
                <w:rFonts w:ascii="Verdana" w:hAnsi="Verdana" w:cs="Tahoma"/>
                <w:b/>
                <w:bCs/>
                <w:lang w:val="pl-PL"/>
              </w:rPr>
              <w:t>Handlowo Usługowe</w:t>
            </w:r>
          </w:p>
          <w:p w14:paraId="65FBFEC6" w14:textId="77777777" w:rsidR="00F91EC9" w:rsidRPr="00F91EC9" w:rsidRDefault="00F91EC9" w:rsidP="00F91EC9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Tahoma"/>
                <w:b/>
                <w:bCs/>
                <w:lang w:val="pl-PL"/>
              </w:rPr>
            </w:pPr>
            <w:r w:rsidRPr="00F91EC9">
              <w:rPr>
                <w:rFonts w:ascii="Verdana" w:hAnsi="Verdana" w:cs="Tahoma"/>
                <w:b/>
                <w:bCs/>
                <w:lang w:val="pl-PL"/>
              </w:rPr>
              <w:t>ul. Gęsia 27/6</w:t>
            </w:r>
          </w:p>
          <w:p w14:paraId="3DA6DC76" w14:textId="725DEBE9" w:rsidR="00F91EC9" w:rsidRPr="00F91EC9" w:rsidRDefault="00F91EC9" w:rsidP="00F91EC9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Tahoma"/>
                <w:b/>
                <w:bCs/>
                <w:lang w:val="pl-PL"/>
              </w:rPr>
            </w:pPr>
            <w:r w:rsidRPr="00F91EC9">
              <w:rPr>
                <w:rFonts w:ascii="Verdana" w:hAnsi="Verdana" w:cs="Tahoma"/>
                <w:b/>
                <w:bCs/>
                <w:lang w:val="pl-PL"/>
              </w:rPr>
              <w:t>20-719 Lublin</w:t>
            </w:r>
          </w:p>
          <w:p w14:paraId="3BACFA2E" w14:textId="77777777" w:rsidR="00F91EC9" w:rsidRPr="00F91EC9" w:rsidRDefault="00F91EC9" w:rsidP="00F91EC9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Tahoma"/>
                <w:b/>
                <w:bCs/>
                <w:lang w:val="pl-PL"/>
              </w:rPr>
            </w:pPr>
            <w:r w:rsidRPr="00F91EC9">
              <w:rPr>
                <w:rFonts w:ascii="Verdana" w:hAnsi="Verdana" w:cs="Tahoma"/>
                <w:b/>
                <w:bCs/>
                <w:lang w:val="pl-PL"/>
              </w:rPr>
              <w:t>NIP: 8621561638</w:t>
            </w:r>
          </w:p>
          <w:p w14:paraId="6A0E5F26" w14:textId="531F278E" w:rsidR="00F91EC9" w:rsidRPr="00F91EC9" w:rsidRDefault="00F91EC9" w:rsidP="00F91EC9">
            <w:pPr>
              <w:widowControl w:val="0"/>
              <w:spacing w:line="240" w:lineRule="auto"/>
              <w:contextualSpacing/>
              <w:jc w:val="center"/>
              <w:rPr>
                <w:rFonts w:ascii="Verdana" w:hAnsi="Verdana" w:cs="Tahoma"/>
                <w:b/>
                <w:bCs/>
                <w:lang w:val="pl-PL"/>
              </w:rPr>
            </w:pPr>
            <w:r w:rsidRPr="00F91EC9">
              <w:rPr>
                <w:rFonts w:ascii="Verdana" w:hAnsi="Verdana" w:cs="Tahoma"/>
                <w:b/>
                <w:bCs/>
                <w:lang w:val="pl-PL"/>
              </w:rPr>
              <w:t>małe przedsi</w:t>
            </w:r>
            <w:r>
              <w:rPr>
                <w:rFonts w:ascii="Verdana" w:hAnsi="Verdana" w:cs="Tahoma"/>
                <w:b/>
                <w:bCs/>
                <w:lang w:val="pl-PL"/>
              </w:rPr>
              <w:t>ę</w:t>
            </w:r>
            <w:r w:rsidRPr="00F91EC9">
              <w:rPr>
                <w:rFonts w:ascii="Verdana" w:hAnsi="Verdana" w:cs="Tahoma"/>
                <w:b/>
                <w:bCs/>
                <w:lang w:val="pl-PL"/>
              </w:rPr>
              <w:t>biorstwo</w:t>
            </w:r>
          </w:p>
        </w:tc>
        <w:tc>
          <w:tcPr>
            <w:tcW w:w="63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6AAFA" w14:textId="5C6E081E" w:rsidR="00D9669D" w:rsidRPr="00F91EC9" w:rsidRDefault="00F91EC9" w:rsidP="00134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Verdana" w:hAnsi="Verdana"/>
                <w:b/>
                <w:bCs/>
                <w:lang w:val="pl-PL"/>
              </w:rPr>
            </w:pPr>
            <w:r w:rsidRPr="00F91EC9">
              <w:rPr>
                <w:rFonts w:ascii="Verdana" w:hAnsi="Verdana"/>
                <w:b/>
                <w:bCs/>
                <w:lang w:val="pl-PL"/>
              </w:rPr>
              <w:t>179 008,58 zł. brutto</w:t>
            </w:r>
          </w:p>
        </w:tc>
      </w:tr>
    </w:tbl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8460"/>
      </w:tblGrid>
      <w:tr w:rsidR="00275E04" w:rsidRPr="008D12CB" w14:paraId="4B2A1D2B" w14:textId="77777777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799A2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jc w:val="right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DC5CD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Skład komisji przetargowej:</w:t>
            </w:r>
          </w:p>
        </w:tc>
      </w:tr>
    </w:tbl>
    <w:tbl>
      <w:tblPr>
        <w:tblStyle w:val="a6"/>
        <w:tblW w:w="15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7680"/>
        <w:gridCol w:w="7500"/>
      </w:tblGrid>
      <w:tr w:rsidR="00275E04" w:rsidRPr="008D12CB" w14:paraId="04EBF7BE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E6BA8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Lp.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4BB8A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Rola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B56C0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Imię i Nazwisko</w:t>
            </w:r>
          </w:p>
        </w:tc>
      </w:tr>
      <w:tr w:rsidR="00275E04" w:rsidRPr="008D12CB" w14:paraId="3AB75392" w14:textId="77777777" w:rsidTr="004236FF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BEE64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1.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455F45" w14:textId="6A395D63" w:rsidR="00275E04" w:rsidRPr="008D12CB" w:rsidRDefault="00000000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Przewodnicząc</w:t>
            </w:r>
            <w:r w:rsidR="00B90DD0">
              <w:rPr>
                <w:rFonts w:ascii="Verdana" w:eastAsia="Poppins" w:hAnsi="Verdana" w:cs="Poppins"/>
                <w:sz w:val="24"/>
                <w:szCs w:val="24"/>
                <w:lang w:val="pl-PL"/>
              </w:rPr>
              <w:t>a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4DE76" w14:textId="36D4690F" w:rsidR="00275E04" w:rsidRPr="008D12CB" w:rsidRDefault="00F91EC9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>
              <w:rPr>
                <w:rFonts w:ascii="Verdana" w:eastAsia="Poppins" w:hAnsi="Verdana" w:cs="Poppins"/>
                <w:sz w:val="24"/>
                <w:szCs w:val="24"/>
                <w:lang w:val="pl-PL"/>
              </w:rPr>
              <w:t>Renata Bieńko</w:t>
            </w:r>
          </w:p>
        </w:tc>
      </w:tr>
      <w:tr w:rsidR="00275E04" w:rsidRPr="008D12CB" w14:paraId="29EA2D04" w14:textId="77777777" w:rsidTr="004236FF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DE7CD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2.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825C31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7B0E5" w14:textId="3D13D5E7" w:rsidR="00275E04" w:rsidRPr="008D12CB" w:rsidRDefault="00F91EC9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>
              <w:rPr>
                <w:rFonts w:ascii="Verdana" w:eastAsia="Poppins" w:hAnsi="Verdana" w:cs="Poppins"/>
                <w:sz w:val="24"/>
                <w:szCs w:val="24"/>
                <w:lang w:val="pl-PL"/>
              </w:rPr>
              <w:t xml:space="preserve">Szymon </w:t>
            </w:r>
            <w:proofErr w:type="spellStart"/>
            <w:r>
              <w:rPr>
                <w:rFonts w:ascii="Verdana" w:eastAsia="Poppins" w:hAnsi="Verdana" w:cs="Poppins"/>
                <w:sz w:val="24"/>
                <w:szCs w:val="24"/>
                <w:lang w:val="pl-PL"/>
              </w:rPr>
              <w:t>Topyło</w:t>
            </w:r>
            <w:proofErr w:type="spellEnd"/>
          </w:p>
        </w:tc>
      </w:tr>
      <w:tr w:rsidR="00275E04" w:rsidRPr="008D12CB" w14:paraId="496A297D" w14:textId="77777777" w:rsidTr="004236FF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1F9AD" w14:textId="438D3C0B" w:rsidR="00275E04" w:rsidRPr="008D12CB" w:rsidRDefault="00D9669D" w:rsidP="004236FF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>
              <w:rPr>
                <w:rFonts w:ascii="Verdana" w:eastAsia="Poppins" w:hAnsi="Verdana" w:cs="Poppins"/>
                <w:sz w:val="24"/>
                <w:szCs w:val="24"/>
                <w:lang w:val="pl-PL"/>
              </w:rPr>
              <w:t>3</w:t>
            </w: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46A97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A0FBA" w14:textId="77777777" w:rsidR="00275E04" w:rsidRPr="008D12CB" w:rsidRDefault="00000000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 w:rsidRPr="008D12CB">
              <w:rPr>
                <w:rFonts w:ascii="Verdana" w:eastAsia="Poppins" w:hAnsi="Verdana" w:cs="Poppins"/>
                <w:sz w:val="24"/>
                <w:szCs w:val="24"/>
                <w:lang w:val="pl-PL"/>
              </w:rPr>
              <w:t>Grzegorz Borowiec</w:t>
            </w:r>
          </w:p>
        </w:tc>
      </w:tr>
      <w:tr w:rsidR="00F91EC9" w:rsidRPr="008D12CB" w14:paraId="775FEDF7" w14:textId="77777777" w:rsidTr="004236FF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C8686" w14:textId="4515713B" w:rsidR="00F91EC9" w:rsidRDefault="00F91EC9" w:rsidP="004236FF">
            <w:pPr>
              <w:widowControl w:val="0"/>
              <w:spacing w:line="240" w:lineRule="auto"/>
              <w:contextualSpacing/>
              <w:jc w:val="center"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>
              <w:rPr>
                <w:rFonts w:ascii="Verdana" w:eastAsia="Poppins" w:hAnsi="Verdana" w:cs="Poppins"/>
                <w:sz w:val="24"/>
                <w:szCs w:val="24"/>
                <w:lang w:val="pl-PL"/>
              </w:rPr>
              <w:t>4.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19328" w14:textId="4C729C78" w:rsidR="00F91EC9" w:rsidRPr="008D12CB" w:rsidRDefault="00F91EC9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>
              <w:rPr>
                <w:rFonts w:ascii="Verdana" w:eastAsia="Poppins" w:hAnsi="Verdana" w:cs="Poppins"/>
                <w:sz w:val="24"/>
                <w:szCs w:val="24"/>
                <w:lang w:val="pl-PL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D71C28" w14:textId="67DED2B5" w:rsidR="00F91EC9" w:rsidRPr="008D12CB" w:rsidRDefault="00F91EC9" w:rsidP="004236FF">
            <w:pPr>
              <w:widowControl w:val="0"/>
              <w:spacing w:line="240" w:lineRule="auto"/>
              <w:contextualSpacing/>
              <w:rPr>
                <w:rFonts w:ascii="Verdana" w:eastAsia="Poppins" w:hAnsi="Verdana" w:cs="Poppins"/>
                <w:sz w:val="24"/>
                <w:szCs w:val="24"/>
                <w:lang w:val="pl-PL"/>
              </w:rPr>
            </w:pPr>
            <w:r>
              <w:rPr>
                <w:rFonts w:ascii="Verdana" w:eastAsia="Poppins" w:hAnsi="Verdana" w:cs="Poppins"/>
                <w:sz w:val="24"/>
                <w:szCs w:val="24"/>
                <w:lang w:val="pl-PL"/>
              </w:rPr>
              <w:t xml:space="preserve">Olga </w:t>
            </w:r>
            <w:proofErr w:type="spellStart"/>
            <w:r>
              <w:rPr>
                <w:rFonts w:ascii="Verdana" w:eastAsia="Poppins" w:hAnsi="Verdana" w:cs="Poppins"/>
                <w:sz w:val="24"/>
                <w:szCs w:val="24"/>
                <w:lang w:val="pl-PL"/>
              </w:rPr>
              <w:t>Matyjasik</w:t>
            </w:r>
            <w:proofErr w:type="spellEnd"/>
          </w:p>
        </w:tc>
      </w:tr>
    </w:tbl>
    <w:p w14:paraId="1E0DFCDD" w14:textId="77777777" w:rsidR="00275E04" w:rsidRPr="008D12CB" w:rsidRDefault="00275E04" w:rsidP="004236FF">
      <w:pPr>
        <w:spacing w:line="240" w:lineRule="auto"/>
        <w:contextualSpacing/>
        <w:rPr>
          <w:rFonts w:ascii="Verdana" w:eastAsia="Poppins" w:hAnsi="Verdana" w:cs="Poppins"/>
          <w:sz w:val="24"/>
          <w:szCs w:val="24"/>
          <w:lang w:val="pl-PL"/>
        </w:rPr>
      </w:pPr>
    </w:p>
    <w:p w14:paraId="4FAFBD8A" w14:textId="77777777" w:rsidR="00E050FE" w:rsidRDefault="00E050FE" w:rsidP="004236FF">
      <w:pPr>
        <w:spacing w:line="240" w:lineRule="auto"/>
        <w:contextualSpacing/>
        <w:jc w:val="both"/>
        <w:rPr>
          <w:rFonts w:ascii="Verdana" w:eastAsia="Poppins" w:hAnsi="Verdana" w:cs="Poppins"/>
          <w:sz w:val="24"/>
          <w:szCs w:val="24"/>
          <w:lang w:val="pl-PL"/>
        </w:rPr>
      </w:pPr>
    </w:p>
    <w:sectPr w:rsidR="00E050FE" w:rsidSect="004236FF">
      <w:headerReference w:type="default" r:id="rId8"/>
      <w:footerReference w:type="default" r:id="rId9"/>
      <w:pgSz w:w="16838" w:h="11906" w:orient="landscape"/>
      <w:pgMar w:top="65" w:right="566" w:bottom="283" w:left="566" w:header="256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90FBA" w14:textId="77777777" w:rsidR="00631E92" w:rsidRDefault="00631E92">
      <w:pPr>
        <w:spacing w:line="240" w:lineRule="auto"/>
      </w:pPr>
      <w:r>
        <w:separator/>
      </w:r>
    </w:p>
  </w:endnote>
  <w:endnote w:type="continuationSeparator" w:id="0">
    <w:p w14:paraId="7CF9094C" w14:textId="77777777" w:rsidR="00631E92" w:rsidRDefault="00631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C983" w14:textId="77777777" w:rsidR="00275E04" w:rsidRDefault="00275E04"/>
  <w:p w14:paraId="121FA6A5" w14:textId="77777777" w:rsidR="00275E04" w:rsidRDefault="00275E04">
    <w:pPr>
      <w:jc w:val="right"/>
    </w:pPr>
  </w:p>
  <w:p w14:paraId="6348CBC0" w14:textId="77777777" w:rsidR="00275E04" w:rsidRDefault="0000000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0F19C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0E2D0" w14:textId="77777777" w:rsidR="00631E92" w:rsidRDefault="00631E92">
      <w:pPr>
        <w:spacing w:line="240" w:lineRule="auto"/>
      </w:pPr>
      <w:r>
        <w:separator/>
      </w:r>
    </w:p>
  </w:footnote>
  <w:footnote w:type="continuationSeparator" w:id="0">
    <w:p w14:paraId="43CBAD79" w14:textId="77777777" w:rsidR="00631E92" w:rsidRDefault="00631E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23446" w:type="dxa"/>
      <w:tblInd w:w="0" w:type="dxa"/>
      <w:tblLayout w:type="fixed"/>
      <w:tblLook w:val="0600" w:firstRow="0" w:lastRow="0" w:firstColumn="0" w:lastColumn="0" w:noHBand="1" w:noVBand="1"/>
    </w:tblPr>
    <w:tblGrid>
      <w:gridCol w:w="15593"/>
      <w:gridCol w:w="7853"/>
    </w:tblGrid>
    <w:tr w:rsidR="00275E04" w14:paraId="795DB0DF" w14:textId="77777777" w:rsidTr="004236FF">
      <w:trPr>
        <w:trHeight w:val="2165"/>
      </w:trPr>
      <w:tc>
        <w:tcPr>
          <w:tcW w:w="1559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9C2D151" w14:textId="254BD3C4" w:rsidR="008D0853" w:rsidRPr="00D9669D" w:rsidRDefault="004236FF" w:rsidP="008D0853">
          <w:pPr>
            <w:tabs>
              <w:tab w:val="left" w:pos="6030"/>
            </w:tabs>
            <w:rPr>
              <w:rFonts w:ascii="Verdana" w:hAnsi="Verdana"/>
            </w:rPr>
          </w:pPr>
          <w:r>
            <w:rPr>
              <w:noProof/>
            </w:rPr>
            <w:drawing>
              <wp:inline distT="19050" distB="19050" distL="19050" distR="19050" wp14:anchorId="777B1C33" wp14:editId="74538740">
                <wp:extent cx="1221105" cy="1343025"/>
                <wp:effectExtent l="0" t="0" r="0" b="9525"/>
                <wp:docPr id="16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105" cy="1343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="00D9669D">
            <w:t xml:space="preserve">       </w:t>
          </w:r>
          <w:r w:rsidR="00D9669D" w:rsidRPr="00D9669D">
            <w:rPr>
              <w:rFonts w:ascii="Verdana" w:hAnsi="Verdana"/>
              <w:b/>
              <w:bCs/>
              <w:sz w:val="24"/>
              <w:szCs w:val="24"/>
            </w:rPr>
            <w:t xml:space="preserve">znak sprawy </w:t>
          </w:r>
          <w:r w:rsidR="00FC2762" w:rsidRPr="00FC2762">
            <w:rPr>
              <w:rFonts w:ascii="Verdana" w:hAnsi="Verdana" w:cs="Calibri"/>
              <w:b/>
              <w:bCs/>
              <w:sz w:val="24"/>
              <w:szCs w:val="24"/>
              <w:lang w:eastAsia="ar-SA"/>
            </w:rPr>
            <w:t>ZP.271.20.23.B.TP.RB</w:t>
          </w:r>
          <w:r w:rsidR="00FC2762" w:rsidRPr="00F2230D">
            <w:rPr>
              <w:rFonts w:ascii="Verdana" w:hAnsi="Verdana" w:cs="Calibri"/>
              <w:b/>
              <w:bCs/>
              <w:color w:val="0070C0"/>
              <w:lang w:eastAsia="ar-SA"/>
            </w:rPr>
            <w:t> </w:t>
          </w:r>
        </w:p>
        <w:p w14:paraId="51012904" w14:textId="741F154C" w:rsidR="00275E04" w:rsidRDefault="00394315" w:rsidP="00394315">
          <w:pPr>
            <w:tabs>
              <w:tab w:val="left" w:pos="11700"/>
            </w:tabs>
          </w:pPr>
          <w:r>
            <w:tab/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48F5286" w14:textId="77777777" w:rsidR="00275E04" w:rsidRDefault="00275E04">
          <w:pPr>
            <w:jc w:val="right"/>
          </w:pPr>
        </w:p>
      </w:tc>
    </w:tr>
  </w:tbl>
  <w:p w14:paraId="1A57652F" w14:textId="77777777" w:rsidR="00275E04" w:rsidRDefault="00275E04" w:rsidP="004236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B14"/>
    <w:multiLevelType w:val="multilevel"/>
    <w:tmpl w:val="D90655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%2."/>
      <w:lvlJc w:val="left"/>
      <w:pPr>
        <w:ind w:left="432" w:hanging="432"/>
      </w:pPr>
      <w:rPr>
        <w:rFonts w:ascii="Verdana" w:hAnsi="Verdana" w:cs="Arial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 w16cid:durableId="1551377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E04"/>
    <w:rsid w:val="0000640B"/>
    <w:rsid w:val="00044D5E"/>
    <w:rsid w:val="000F19CA"/>
    <w:rsid w:val="00134AFC"/>
    <w:rsid w:val="001668B8"/>
    <w:rsid w:val="001F491E"/>
    <w:rsid w:val="001F6220"/>
    <w:rsid w:val="00275E04"/>
    <w:rsid w:val="002B1CE2"/>
    <w:rsid w:val="002B21F5"/>
    <w:rsid w:val="002C3E97"/>
    <w:rsid w:val="002C3F13"/>
    <w:rsid w:val="00306DF4"/>
    <w:rsid w:val="00327E2D"/>
    <w:rsid w:val="00352728"/>
    <w:rsid w:val="00380254"/>
    <w:rsid w:val="0039426A"/>
    <w:rsid w:val="00394315"/>
    <w:rsid w:val="003B5A65"/>
    <w:rsid w:val="003D0DAA"/>
    <w:rsid w:val="003F5482"/>
    <w:rsid w:val="00402B7A"/>
    <w:rsid w:val="00412CFD"/>
    <w:rsid w:val="00414593"/>
    <w:rsid w:val="004236FF"/>
    <w:rsid w:val="004F4DD7"/>
    <w:rsid w:val="004F60CA"/>
    <w:rsid w:val="00502B05"/>
    <w:rsid w:val="00504B78"/>
    <w:rsid w:val="00563A91"/>
    <w:rsid w:val="005B6D36"/>
    <w:rsid w:val="005F71B0"/>
    <w:rsid w:val="00601637"/>
    <w:rsid w:val="00614DB3"/>
    <w:rsid w:val="00631E92"/>
    <w:rsid w:val="00634015"/>
    <w:rsid w:val="00690C21"/>
    <w:rsid w:val="006F1229"/>
    <w:rsid w:val="00716B45"/>
    <w:rsid w:val="00731D62"/>
    <w:rsid w:val="007521C6"/>
    <w:rsid w:val="007A2B9F"/>
    <w:rsid w:val="007B0231"/>
    <w:rsid w:val="0083409C"/>
    <w:rsid w:val="00895FE9"/>
    <w:rsid w:val="008A751B"/>
    <w:rsid w:val="008B0955"/>
    <w:rsid w:val="008D0853"/>
    <w:rsid w:val="008D12CB"/>
    <w:rsid w:val="00957249"/>
    <w:rsid w:val="009A3CB2"/>
    <w:rsid w:val="009A6F0F"/>
    <w:rsid w:val="009E2133"/>
    <w:rsid w:val="00A63535"/>
    <w:rsid w:val="00A96415"/>
    <w:rsid w:val="00AD56DD"/>
    <w:rsid w:val="00B06ED4"/>
    <w:rsid w:val="00B31999"/>
    <w:rsid w:val="00B617B2"/>
    <w:rsid w:val="00B77BCC"/>
    <w:rsid w:val="00B90DD0"/>
    <w:rsid w:val="00B975EE"/>
    <w:rsid w:val="00BD03C8"/>
    <w:rsid w:val="00BD3E85"/>
    <w:rsid w:val="00BF4AA4"/>
    <w:rsid w:val="00C75CF1"/>
    <w:rsid w:val="00D03FCD"/>
    <w:rsid w:val="00D14072"/>
    <w:rsid w:val="00D7079C"/>
    <w:rsid w:val="00D9669D"/>
    <w:rsid w:val="00DA7CC5"/>
    <w:rsid w:val="00E050FE"/>
    <w:rsid w:val="00EC04F0"/>
    <w:rsid w:val="00F12FA7"/>
    <w:rsid w:val="00F44C52"/>
    <w:rsid w:val="00F91EC9"/>
    <w:rsid w:val="00FC2762"/>
    <w:rsid w:val="00FC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33791"/>
  <w15:docId w15:val="{27274239-D8FF-42DD-BD2E-B797E3C7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D085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853"/>
  </w:style>
  <w:style w:type="paragraph" w:styleId="Stopka">
    <w:name w:val="footer"/>
    <w:basedOn w:val="Normalny"/>
    <w:link w:val="StopkaZnak"/>
    <w:uiPriority w:val="99"/>
    <w:unhideWhenUsed/>
    <w:rsid w:val="008D085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853"/>
  </w:style>
  <w:style w:type="table" w:styleId="Tabela-Siatka">
    <w:name w:val="Table Grid"/>
    <w:basedOn w:val="Standardowy"/>
    <w:uiPriority w:val="39"/>
    <w:rsid w:val="008D0853"/>
    <w:pPr>
      <w:spacing w:line="240" w:lineRule="auto"/>
    </w:pPr>
    <w:rPr>
      <w:rFonts w:ascii="Calibri" w:eastAsia="Calibri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D5E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  <w:lang w:val="pl-PL"/>
    </w:rPr>
  </w:style>
  <w:style w:type="paragraph" w:customStyle="1" w:styleId="Standard">
    <w:name w:val="Standard"/>
    <w:link w:val="StandardZnak"/>
    <w:qFormat/>
    <w:rsid w:val="00FC2762"/>
    <w:pPr>
      <w:suppressAutoHyphens/>
      <w:autoSpaceDN w:val="0"/>
      <w:spacing w:line="240" w:lineRule="auto"/>
    </w:pPr>
    <w:rPr>
      <w:rFonts w:ascii="Calibri" w:eastAsia="Calibri" w:hAnsi="Calibri" w:cs="Times New Roman"/>
      <w:kern w:val="3"/>
      <w:sz w:val="24"/>
      <w:szCs w:val="24"/>
      <w:lang w:val="pl-PL" w:eastAsia="zh-CN" w:bidi="hi-IN"/>
    </w:rPr>
  </w:style>
  <w:style w:type="character" w:styleId="Hipercze">
    <w:name w:val="Hyperlink"/>
    <w:uiPriority w:val="99"/>
    <w:rsid w:val="00FC2762"/>
    <w:rPr>
      <w:rFonts w:cs="Times New Roman"/>
      <w:color w:val="0000FF"/>
      <w:u w:val="single"/>
    </w:rPr>
  </w:style>
  <w:style w:type="character" w:customStyle="1" w:styleId="StandardZnak">
    <w:name w:val="Standard Znak"/>
    <w:link w:val="Standard"/>
    <w:rsid w:val="00FC2762"/>
    <w:rPr>
      <w:rFonts w:ascii="Calibri" w:eastAsia="Calibri" w:hAnsi="Calibri" w:cs="Times New Roman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8049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m.wegiel</dc:creator>
  <cp:lastModifiedBy>Renata Bieńko</cp:lastModifiedBy>
  <cp:revision>3</cp:revision>
  <cp:lastPrinted>2022-09-09T11:01:00Z</cp:lastPrinted>
  <dcterms:created xsi:type="dcterms:W3CDTF">2023-09-03T11:02:00Z</dcterms:created>
  <dcterms:modified xsi:type="dcterms:W3CDTF">2023-09-03T11:04:00Z</dcterms:modified>
</cp:coreProperties>
</file>