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72F6" w14:textId="77777777" w:rsidR="00475EC2" w:rsidRPr="007404DE" w:rsidRDefault="00475EC2" w:rsidP="00475EC2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165E3E48" w14:textId="77777777" w:rsidR="00475EC2" w:rsidRDefault="00475EC2" w:rsidP="00475EC2">
      <w:pPr>
        <w:spacing w:before="240" w:after="240"/>
      </w:pPr>
      <w:r>
        <w:t>________________________</w:t>
      </w:r>
    </w:p>
    <w:p w14:paraId="38880DC0" w14:textId="77777777" w:rsidR="00475EC2" w:rsidRPr="00AB73E1" w:rsidRDefault="00475EC2" w:rsidP="00475EC2">
      <w:pPr>
        <w:spacing w:before="240" w:after="240"/>
      </w:pPr>
      <w:r>
        <w:t>________________________</w:t>
      </w:r>
    </w:p>
    <w:p w14:paraId="56843E10" w14:textId="77777777" w:rsidR="00475EC2" w:rsidRDefault="00475EC2" w:rsidP="00475EC2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A4DD84F" w14:textId="77777777" w:rsidR="00475EC2" w:rsidRPr="00AA234E" w:rsidRDefault="00475EC2" w:rsidP="00475EC2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07702924" w14:textId="77777777" w:rsidR="00475EC2" w:rsidRDefault="00475EC2" w:rsidP="00475EC2">
      <w:pPr>
        <w:jc w:val="center"/>
        <w:rPr>
          <w:rFonts w:ascii="Palatino Linotype" w:hAnsi="Palatino Linotype" w:cs="Arial"/>
          <w:b/>
          <w:bCs/>
          <w:i/>
          <w:iCs/>
          <w:sz w:val="32"/>
          <w:szCs w:val="16"/>
        </w:rPr>
      </w:pP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</w:t>
      </w: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A</w:t>
      </w:r>
    </w:p>
    <w:p w14:paraId="74E706C4" w14:textId="77777777" w:rsidR="00475EC2" w:rsidRPr="00AA234E" w:rsidRDefault="00475EC2" w:rsidP="00475EC2">
      <w:pPr>
        <w:jc w:val="center"/>
        <w:rPr>
          <w:b/>
        </w:rPr>
      </w:pPr>
    </w:p>
    <w:p w14:paraId="5DFB9259" w14:textId="77777777" w:rsidR="00475EC2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172A57FF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E7E882F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673B55E7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A5B6F29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50C4557B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7102481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</w:t>
      </w:r>
    </w:p>
    <w:p w14:paraId="61553404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CB95E6A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</w:t>
      </w:r>
    </w:p>
    <w:p w14:paraId="0E67BDA3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CE2C160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62214B53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253ABFC" w14:textId="77777777" w:rsidR="00475EC2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4EF9AD8D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B83CD3E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6A65A740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8CE3963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</w:t>
      </w:r>
    </w:p>
    <w:p w14:paraId="7A7C5D75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01A512F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5CA93F54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3EF6FC0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739F0AB7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76AF2E3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1CF4B13A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723FD1D6" w14:textId="77777777" w:rsidR="00475EC2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</w:t>
      </w:r>
    </w:p>
    <w:p w14:paraId="156201CB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6BEB96BE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4802FA99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55497EC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0955187F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09978DC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</w:t>
      </w:r>
    </w:p>
    <w:p w14:paraId="3ABE56A8" w14:textId="77777777" w:rsidR="00475EC2" w:rsidRPr="00330ADF" w:rsidRDefault="00475EC2" w:rsidP="00475EC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30F307E" w14:textId="77777777" w:rsidR="00475EC2" w:rsidRDefault="00475EC2" w:rsidP="00475EC2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453AC0B4" w14:textId="77777777" w:rsidR="00475EC2" w:rsidRDefault="00475EC2" w:rsidP="00475EC2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9FF94CD" w14:textId="77777777" w:rsidR="00475EC2" w:rsidRPr="007404DE" w:rsidRDefault="00475EC2" w:rsidP="00475EC2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5CFC6D63" w14:textId="77777777" w:rsidR="00475EC2" w:rsidRPr="007404DE" w:rsidRDefault="00475EC2" w:rsidP="00475EC2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AFD64FA" w14:textId="77777777" w:rsidR="00475EC2" w:rsidRPr="007404DE" w:rsidRDefault="00475EC2" w:rsidP="00475EC2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4617A7E2" w14:textId="77777777" w:rsidR="00475EC2" w:rsidRPr="007404DE" w:rsidRDefault="00475EC2" w:rsidP="00475EC2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14905382" w14:textId="77777777" w:rsidR="00475EC2" w:rsidRPr="007404DE" w:rsidRDefault="00475EC2" w:rsidP="00475EC2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7FE063DC" w14:textId="77777777" w:rsidR="00475EC2" w:rsidRPr="007404DE" w:rsidRDefault="00475EC2" w:rsidP="00475EC2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5E63F39E" w14:textId="77777777" w:rsidR="00475EC2" w:rsidRPr="00836413" w:rsidRDefault="00475EC2" w:rsidP="00475EC2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3B85E89D" w14:textId="77777777" w:rsidR="00475EC2" w:rsidRPr="007404DE" w:rsidRDefault="00475EC2" w:rsidP="00475EC2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B399E50" w14:textId="77777777" w:rsidR="00475EC2" w:rsidRDefault="00475EC2" w:rsidP="00475EC2">
      <w:pPr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w odpowiedzi na ogłoszenie o przetargu nieograniczonym na </w:t>
      </w:r>
    </w:p>
    <w:p w14:paraId="0C7B1D49" w14:textId="77777777" w:rsidR="00475EC2" w:rsidRDefault="00475EC2" w:rsidP="00475EC2">
      <w:pPr>
        <w:adjustRightInd w:val="0"/>
        <w:rPr>
          <w:rFonts w:ascii="Segoe UI" w:hAnsi="Segoe UI" w:cs="Segoe UI"/>
          <w:b/>
          <w:sz w:val="16"/>
          <w:szCs w:val="16"/>
        </w:rPr>
      </w:pPr>
    </w:p>
    <w:p w14:paraId="6A1F322A" w14:textId="77777777" w:rsidR="00475EC2" w:rsidRDefault="00475EC2" w:rsidP="00475EC2">
      <w:pPr>
        <w:adjustRightInd w:val="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„Utrzymanie zintegrowanego informatycznego systemu wspomagania zarządzania Uczelnią </w:t>
      </w:r>
    </w:p>
    <w:p w14:paraId="49D45B63" w14:textId="77777777" w:rsidR="00475EC2" w:rsidRDefault="00475EC2" w:rsidP="00475EC2">
      <w:pPr>
        <w:adjustRightInd w:val="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opartego na oprogramowaniu SAP dla Politechniki Warszawskiej”</w:t>
      </w:r>
    </w:p>
    <w:p w14:paraId="72C2AE8B" w14:textId="77777777" w:rsidR="00475EC2" w:rsidRDefault="00475EC2" w:rsidP="00475EC2">
      <w:pPr>
        <w:adjustRightInd w:val="0"/>
        <w:jc w:val="center"/>
        <w:rPr>
          <w:rStyle w:val="dane1"/>
          <w:rFonts w:ascii="Segoe UI" w:hAnsi="Segoe UI" w:cs="Segoe UI"/>
          <w:sz w:val="16"/>
          <w:szCs w:val="16"/>
        </w:rPr>
      </w:pPr>
      <w:r w:rsidRPr="00054ADD">
        <w:rPr>
          <w:rFonts w:ascii="Segoe UI" w:hAnsi="Segoe UI" w:cs="Segoe UI"/>
          <w:b/>
          <w:sz w:val="16"/>
          <w:szCs w:val="16"/>
        </w:rPr>
        <w:t>Nr sprawy: CI.ZP.261.</w:t>
      </w:r>
      <w:r>
        <w:rPr>
          <w:rFonts w:ascii="Segoe UI" w:hAnsi="Segoe UI" w:cs="Segoe UI"/>
          <w:b/>
          <w:sz w:val="16"/>
          <w:szCs w:val="16"/>
        </w:rPr>
        <w:t>13</w:t>
      </w:r>
      <w:r w:rsidRPr="00054ADD">
        <w:rPr>
          <w:rFonts w:ascii="Segoe UI" w:hAnsi="Segoe UI" w:cs="Segoe UI"/>
          <w:b/>
          <w:sz w:val="16"/>
          <w:szCs w:val="16"/>
        </w:rPr>
        <w:t>.20</w:t>
      </w:r>
      <w:r>
        <w:rPr>
          <w:rFonts w:ascii="Segoe UI" w:hAnsi="Segoe UI" w:cs="Segoe UI"/>
          <w:b/>
          <w:sz w:val="16"/>
          <w:szCs w:val="16"/>
        </w:rPr>
        <w:t>21</w:t>
      </w:r>
    </w:p>
    <w:p w14:paraId="31AEF293" w14:textId="77777777" w:rsidR="00475EC2" w:rsidRDefault="00475EC2" w:rsidP="00475EC2">
      <w:pPr>
        <w:adjustRightInd w:val="0"/>
        <w:jc w:val="both"/>
        <w:rPr>
          <w:rFonts w:ascii="Segoe UI" w:hAnsi="Segoe UI" w:cs="Segoe UI"/>
          <w:sz w:val="16"/>
          <w:szCs w:val="16"/>
        </w:rPr>
      </w:pPr>
    </w:p>
    <w:p w14:paraId="1F9CB06B" w14:textId="77777777" w:rsidR="00475EC2" w:rsidRPr="00B82DEA" w:rsidRDefault="00475EC2" w:rsidP="00475EC2">
      <w:pPr>
        <w:adjustRightInd w:val="0"/>
        <w:jc w:val="both"/>
        <w:rPr>
          <w:rFonts w:ascii="Palatino Linotype" w:hAnsi="Palatino Linotype" w:cs="Times New Roman,Italic"/>
          <w:iCs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5928C97E" w14:textId="77777777" w:rsidR="00475EC2" w:rsidRPr="00B234CC" w:rsidRDefault="00475EC2" w:rsidP="00475EC2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0CC6D1B3" w14:textId="77777777" w:rsidR="00475EC2" w:rsidRPr="007404DE" w:rsidRDefault="00475EC2" w:rsidP="00475EC2">
      <w:pPr>
        <w:numPr>
          <w:ilvl w:val="0"/>
          <w:numId w:val="2"/>
        </w:numPr>
        <w:autoSpaceDE/>
        <w:autoSpaceDN/>
        <w:spacing w:after="24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42677B39" w14:textId="77777777" w:rsidR="00475EC2" w:rsidRDefault="00475EC2" w:rsidP="00475EC2">
      <w:pPr>
        <w:numPr>
          <w:ilvl w:val="0"/>
          <w:numId w:val="2"/>
        </w:numPr>
        <w:autoSpaceDE/>
        <w:autoSpaceDN/>
        <w:spacing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16EF0038" w14:textId="77777777" w:rsidR="00475EC2" w:rsidRDefault="00475EC2" w:rsidP="00475EC2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I:</w:t>
      </w:r>
      <w:r w:rsidRPr="00B11F27">
        <w:rPr>
          <w:rFonts w:ascii="Segoe UI" w:hAnsi="Segoe UI" w:cs="Segoe UI"/>
          <w:b/>
          <w:bCs/>
          <w:sz w:val="16"/>
          <w:szCs w:val="16"/>
        </w:rPr>
        <w:t xml:space="preserve"> 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69E814E5" w14:textId="77777777" w:rsidR="00475EC2" w:rsidRPr="00B11F27" w:rsidRDefault="00475EC2" w:rsidP="00475EC2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II:</w:t>
      </w:r>
      <w:r w:rsidRPr="00B11F27">
        <w:rPr>
          <w:rFonts w:ascii="Segoe UI" w:hAnsi="Segoe UI" w:cs="Segoe UI"/>
          <w:b/>
          <w:bCs/>
          <w:sz w:val="16"/>
          <w:szCs w:val="16"/>
        </w:rPr>
        <w:t xml:space="preserve">  </w:t>
      </w: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07768A02" w14:textId="77777777" w:rsidR="00475EC2" w:rsidRPr="00F9015A" w:rsidRDefault="00475EC2" w:rsidP="00475EC2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 w:rsidRPr="00F9015A">
        <w:rPr>
          <w:rFonts w:ascii="Segoe UI" w:hAnsi="Segoe UI" w:cs="Segoe UI"/>
          <w:sz w:val="16"/>
          <w:szCs w:val="16"/>
        </w:rPr>
        <w:t>-</w:t>
      </w:r>
      <w:r w:rsidRPr="00F9015A">
        <w:rPr>
          <w:rFonts w:ascii="Segoe UI" w:hAnsi="Segoe UI" w:cs="Segoe UI"/>
          <w:sz w:val="16"/>
          <w:szCs w:val="16"/>
        </w:rPr>
        <w:tab/>
        <w:t>zgodnie z formularzem cenowo - asortymentowym stanowiącym załącznik do oferty</w:t>
      </w:r>
      <w:r w:rsidRPr="000E3A6F">
        <w:rPr>
          <w:rFonts w:ascii="Segoe UI" w:hAnsi="Segoe UI" w:cs="Segoe UI"/>
          <w:sz w:val="16"/>
          <w:szCs w:val="16"/>
        </w:rPr>
        <w:t>.</w:t>
      </w:r>
    </w:p>
    <w:p w14:paraId="69992905" w14:textId="77777777" w:rsidR="00475EC2" w:rsidRDefault="00475EC2" w:rsidP="00475EC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33C78ACB" w14:textId="77777777" w:rsidR="00475EC2" w:rsidRPr="00B5578D" w:rsidRDefault="00475EC2" w:rsidP="00475EC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</w:t>
      </w:r>
      <w:r w:rsidRPr="00B5578D">
        <w:rPr>
          <w:rFonts w:ascii="Segoe UI" w:hAnsi="Segoe UI" w:cs="Segoe UI"/>
          <w:sz w:val="16"/>
          <w:szCs w:val="16"/>
        </w:rPr>
        <w:t>otwierdzamy sposób kalkulac</w:t>
      </w:r>
      <w:r>
        <w:rPr>
          <w:rFonts w:ascii="Segoe UI" w:hAnsi="Segoe UI" w:cs="Segoe UI"/>
          <w:sz w:val="16"/>
          <w:szCs w:val="16"/>
        </w:rPr>
        <w:t xml:space="preserve">ji </w:t>
      </w:r>
      <w:r w:rsidRPr="00B5578D">
        <w:rPr>
          <w:rFonts w:ascii="Segoe UI" w:hAnsi="Segoe UI" w:cs="Segoe UI"/>
          <w:sz w:val="16"/>
          <w:szCs w:val="16"/>
        </w:rPr>
        <w:t>ceny przedmiot</w:t>
      </w:r>
      <w:r>
        <w:rPr>
          <w:rFonts w:ascii="Segoe UI" w:hAnsi="Segoe UI" w:cs="Segoe UI"/>
          <w:sz w:val="16"/>
          <w:szCs w:val="16"/>
        </w:rPr>
        <w:t xml:space="preserve">u zamówienia zgodnie z wymogami określonymi w </w:t>
      </w:r>
      <w:r w:rsidRPr="00B5578D">
        <w:rPr>
          <w:rFonts w:ascii="Segoe UI" w:hAnsi="Segoe UI" w:cs="Segoe UI"/>
          <w:sz w:val="16"/>
          <w:szCs w:val="16"/>
        </w:rPr>
        <w:t>SWZ.</w:t>
      </w:r>
    </w:p>
    <w:p w14:paraId="09246FC2" w14:textId="77777777" w:rsidR="00475EC2" w:rsidRPr="00E8664F" w:rsidRDefault="00475EC2" w:rsidP="00475EC2">
      <w:pPr>
        <w:pStyle w:val="Bezodstpw"/>
        <w:numPr>
          <w:ilvl w:val="0"/>
          <w:numId w:val="2"/>
        </w:numPr>
        <w:tabs>
          <w:tab w:val="num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 w:rsidRPr="00E8664F">
        <w:rPr>
          <w:rFonts w:ascii="Segoe UI" w:hAnsi="Segoe UI" w:cs="Segoe UI"/>
          <w:sz w:val="16"/>
          <w:szCs w:val="16"/>
        </w:rPr>
        <w:t>Przedstawione w ofercie ceny nie stanowią cen dumpingowych, a złożenie oferty nie stanowi czynu nieuczciwej konkurencji.</w:t>
      </w:r>
    </w:p>
    <w:p w14:paraId="55E00911" w14:textId="77777777" w:rsidR="00475EC2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sz w:val="16"/>
          <w:szCs w:val="16"/>
          <w:u w:val="single"/>
        </w:rPr>
      </w:pPr>
      <w:r w:rsidRPr="00B5578D">
        <w:rPr>
          <w:rFonts w:ascii="Segoe UI" w:hAnsi="Segoe UI" w:cs="Segoe UI"/>
          <w:sz w:val="16"/>
          <w:szCs w:val="16"/>
          <w:u w:val="single"/>
        </w:rPr>
        <w:t>Informacje dotyczące pozostałych kryteriów ocen:</w:t>
      </w:r>
      <w:r>
        <w:rPr>
          <w:rFonts w:ascii="Segoe UI" w:hAnsi="Segoe UI" w:cs="Segoe UI"/>
          <w:sz w:val="16"/>
          <w:szCs w:val="16"/>
          <w:u w:val="single"/>
        </w:rPr>
        <w:t xml:space="preserve"> </w:t>
      </w:r>
    </w:p>
    <w:p w14:paraId="0EC8B5BC" w14:textId="77777777" w:rsidR="00475EC2" w:rsidRPr="000E3A6F" w:rsidRDefault="00475EC2" w:rsidP="00475EC2">
      <w:pPr>
        <w:spacing w:after="120"/>
        <w:ind w:left="284"/>
        <w:jc w:val="both"/>
        <w:rPr>
          <w:rFonts w:ascii="Segoe UI" w:hAnsi="Segoe UI" w:cs="Segoe UI"/>
          <w:b/>
          <w:bCs/>
          <w:sz w:val="16"/>
          <w:szCs w:val="16"/>
          <w:u w:val="single"/>
        </w:rPr>
      </w:pPr>
      <w:r w:rsidRPr="000E3A6F">
        <w:rPr>
          <w:rFonts w:ascii="Segoe UI" w:hAnsi="Segoe UI" w:cs="Segoe UI"/>
          <w:b/>
          <w:bCs/>
          <w:sz w:val="16"/>
          <w:szCs w:val="16"/>
          <w:u w:val="single"/>
        </w:rPr>
        <w:t>Część I</w:t>
      </w:r>
    </w:p>
    <w:p w14:paraId="44F097A2" w14:textId="77777777" w:rsidR="00475EC2" w:rsidRDefault="00475EC2" w:rsidP="00475EC2">
      <w:pPr>
        <w:spacing w:after="120"/>
        <w:ind w:left="284"/>
        <w:jc w:val="both"/>
        <w:rPr>
          <w:rFonts w:ascii="Segoe UI" w:hAnsi="Segoe UI" w:cs="Segoe UI"/>
          <w:b/>
          <w:bCs/>
          <w:sz w:val="16"/>
          <w:szCs w:val="16"/>
          <w:u w:val="single"/>
        </w:rPr>
      </w:pPr>
      <w:r w:rsidRPr="00F9015A">
        <w:rPr>
          <w:rFonts w:ascii="Segoe UI" w:hAnsi="Segoe UI" w:cs="Segoe UI"/>
          <w:b/>
          <w:bCs/>
          <w:sz w:val="16"/>
          <w:szCs w:val="16"/>
          <w:u w:val="single"/>
        </w:rPr>
        <w:t>Kryterium nr __</w:t>
      </w:r>
      <w:r w:rsidRPr="000E3A6F">
        <w:rPr>
          <w:rFonts w:ascii="Segoe UI" w:hAnsi="Segoe UI" w:cs="Segoe UI"/>
          <w:b/>
          <w:bCs/>
          <w:sz w:val="16"/>
          <w:szCs w:val="16"/>
          <w:u w:val="single"/>
        </w:rPr>
        <w:t xml:space="preserve">2 </w:t>
      </w:r>
      <w:r>
        <w:rPr>
          <w:rFonts w:ascii="Segoe UI" w:hAnsi="Segoe UI" w:cs="Segoe UI"/>
          <w:b/>
          <w:bCs/>
          <w:sz w:val="16"/>
          <w:szCs w:val="16"/>
          <w:u w:val="single"/>
        </w:rPr>
        <w:t>–</w:t>
      </w:r>
      <w:r w:rsidRPr="000E3A6F">
        <w:rPr>
          <w:rFonts w:ascii="Segoe UI" w:hAnsi="Segoe UI" w:cs="Segoe UI"/>
          <w:b/>
          <w:bCs/>
          <w:sz w:val="16"/>
          <w:szCs w:val="16"/>
          <w:u w:val="single"/>
        </w:rPr>
        <w:t xml:space="preserve"> 4</w:t>
      </w:r>
    </w:p>
    <w:p w14:paraId="5CF5ED61" w14:textId="77777777" w:rsidR="00475EC2" w:rsidRPr="00F9015A" w:rsidRDefault="00475EC2" w:rsidP="00475EC2">
      <w:pPr>
        <w:spacing w:after="120"/>
        <w:ind w:left="284"/>
        <w:jc w:val="both"/>
        <w:rPr>
          <w:rFonts w:ascii="Segoe UI" w:hAnsi="Segoe UI" w:cs="Segoe UI"/>
          <w:b/>
          <w:bCs/>
          <w:sz w:val="16"/>
          <w:szCs w:val="16"/>
          <w:u w:val="single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801"/>
        <w:gridCol w:w="2286"/>
        <w:gridCol w:w="1842"/>
      </w:tblGrid>
      <w:tr w:rsidR="00475EC2" w:rsidRPr="00F9015A" w14:paraId="16D20F1B" w14:textId="0443ADD5" w:rsidTr="00475EC2">
        <w:trPr>
          <w:trHeight w:val="52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1A07FAC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54ED6BA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Priorytet zgłoszenia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C909755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Maksymalny czas naprawy</w:t>
            </w:r>
          </w:p>
          <w:p w14:paraId="720A51B9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w godzinach</w:t>
            </w:r>
          </w:p>
          <w:p w14:paraId="10EE08BE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(nie dłuższy niż)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07981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475EC2" w:rsidRPr="00475EC2" w14:paraId="3AD9F8A1" w14:textId="0B128F6B" w:rsidTr="00475EC2">
        <w:trPr>
          <w:trHeight w:val="37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39A4D7D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19B5D40" w14:textId="77777777" w:rsidR="00475EC2" w:rsidRPr="00F9015A" w:rsidRDefault="00475EC2" w:rsidP="00467854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Krytyczny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0551380" w14:textId="77777777" w:rsidR="00475EC2" w:rsidRPr="00F9015A" w:rsidRDefault="00475EC2" w:rsidP="00467854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4A78D" w14:textId="463708AC" w:rsidR="00475EC2" w:rsidRPr="00475EC2" w:rsidRDefault="00B53CF1" w:rsidP="00467854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>n</w:t>
            </w:r>
            <w:r w:rsidR="00475EC2"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>ależy wpisać czas nie dłuższy niż 8 godz.</w:t>
            </w:r>
          </w:p>
        </w:tc>
      </w:tr>
      <w:tr w:rsidR="00475EC2" w:rsidRPr="00475EC2" w14:paraId="4FD5077B" w14:textId="44EC9B40" w:rsidTr="00475EC2">
        <w:trPr>
          <w:trHeight w:val="37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7241E3D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FA8FDA0" w14:textId="77777777" w:rsidR="00475EC2" w:rsidRPr="00F9015A" w:rsidRDefault="00475EC2" w:rsidP="00467854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Wysoki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116B972" w14:textId="77777777" w:rsidR="00475EC2" w:rsidRPr="00F9015A" w:rsidRDefault="00475EC2" w:rsidP="00467854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C6FC" w14:textId="70576ECB" w:rsidR="00475EC2" w:rsidRPr="00475EC2" w:rsidRDefault="00B53CF1" w:rsidP="00467854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>n</w:t>
            </w:r>
            <w:r w:rsidR="00475EC2"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ależy wpisać czas nie dłuższy niż </w:t>
            </w:r>
            <w:r w:rsidR="00475EC2"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>16</w:t>
            </w:r>
            <w:r w:rsidR="00475EC2"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godz.</w:t>
            </w:r>
          </w:p>
        </w:tc>
      </w:tr>
      <w:tr w:rsidR="00475EC2" w:rsidRPr="00475EC2" w14:paraId="5E4A0112" w14:textId="36E0C6B4" w:rsidTr="00475EC2">
        <w:trPr>
          <w:trHeight w:val="37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A8CD4F2" w14:textId="77777777" w:rsidR="00475EC2" w:rsidRPr="00F9015A" w:rsidRDefault="00475EC2" w:rsidP="00467854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7D22AE5" w14:textId="77777777" w:rsidR="00475EC2" w:rsidRPr="00F9015A" w:rsidRDefault="00475EC2" w:rsidP="00467854">
            <w:pPr>
              <w:ind w:left="85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Średni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4C46B01" w14:textId="77777777" w:rsidR="00475EC2" w:rsidRPr="00F9015A" w:rsidRDefault="00475EC2" w:rsidP="00467854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9015A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C86C" w14:textId="3C0B37C0" w:rsidR="00475EC2" w:rsidRPr="00475EC2" w:rsidRDefault="00475EC2" w:rsidP="00467854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Należy wpisać czas nie </w:t>
            </w:r>
            <w:proofErr w:type="spellStart"/>
            <w:r w:rsidR="00B53CF1">
              <w:rPr>
                <w:rFonts w:ascii="Segoe UI" w:hAnsi="Segoe UI" w:cs="Segoe UI"/>
                <w:color w:val="FF0000"/>
                <w:sz w:val="16"/>
                <w:szCs w:val="16"/>
              </w:rPr>
              <w:t>n</w:t>
            </w:r>
            <w:r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>łuższy</w:t>
            </w:r>
            <w:proofErr w:type="spellEnd"/>
            <w:r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niż </w:t>
            </w:r>
            <w:r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>32</w:t>
            </w:r>
            <w:r w:rsidRPr="00475EC2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godz.</w:t>
            </w:r>
          </w:p>
        </w:tc>
      </w:tr>
    </w:tbl>
    <w:p w14:paraId="5817E51B" w14:textId="77777777" w:rsidR="00475EC2" w:rsidRPr="00F9015A" w:rsidRDefault="00475EC2" w:rsidP="00475EC2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7BD2749" w14:textId="77777777" w:rsidR="00475EC2" w:rsidRPr="00BD6D99" w:rsidRDefault="00475EC2" w:rsidP="00475EC2">
      <w:pPr>
        <w:spacing w:after="120"/>
        <w:jc w:val="both"/>
        <w:rPr>
          <w:rFonts w:ascii="Segoe UI" w:hAnsi="Segoe UI" w:cs="Segoe UI"/>
          <w:b/>
          <w:bCs/>
          <w:color w:val="FF0000"/>
          <w:sz w:val="16"/>
          <w:szCs w:val="16"/>
        </w:rPr>
      </w:pPr>
    </w:p>
    <w:p w14:paraId="1E98D345" w14:textId="77777777" w:rsidR="00475EC2" w:rsidRPr="009756F4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67EDB6EF" w14:textId="77777777" w:rsidR="00475EC2" w:rsidRPr="009756F4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bCs/>
          <w:sz w:val="16"/>
          <w:szCs w:val="16"/>
        </w:rPr>
      </w:pPr>
      <w:r w:rsidRPr="009756F4">
        <w:rPr>
          <w:rFonts w:ascii="Segoe UI" w:hAnsi="Segoe UI" w:cs="Segoe UI"/>
          <w:bCs/>
          <w:sz w:val="16"/>
          <w:szCs w:val="16"/>
        </w:rPr>
        <w:t>OŚWIADCZAMY, że w cenie oferty zostały uwzględnione wszystkie koszty realizacji zamówienia.</w:t>
      </w:r>
    </w:p>
    <w:p w14:paraId="258FE9DC" w14:textId="2EA7EA31" w:rsidR="00475EC2" w:rsidRPr="003032F6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 xml:space="preserve">Akceptujemy zawarte w SWZ projektowane postanowienia umowy zawarte w </w:t>
      </w:r>
      <w:r w:rsidRPr="003032F6">
        <w:rPr>
          <w:rFonts w:ascii="Segoe UI" w:hAnsi="Segoe UI" w:cs="Segoe UI"/>
          <w:sz w:val="16"/>
          <w:szCs w:val="16"/>
        </w:rPr>
        <w:t xml:space="preserve">załączniku </w:t>
      </w:r>
      <w:r w:rsidRPr="000E3A6F">
        <w:rPr>
          <w:rFonts w:ascii="Segoe UI" w:hAnsi="Segoe UI" w:cs="Segoe UI"/>
          <w:b/>
          <w:bCs/>
          <w:sz w:val="16"/>
          <w:szCs w:val="16"/>
        </w:rPr>
        <w:t xml:space="preserve">nr </w:t>
      </w:r>
      <w:r>
        <w:rPr>
          <w:rFonts w:ascii="Segoe UI" w:hAnsi="Segoe UI" w:cs="Segoe UI"/>
          <w:b/>
          <w:bCs/>
          <w:sz w:val="16"/>
          <w:szCs w:val="16"/>
        </w:rPr>
        <w:t>10</w:t>
      </w:r>
      <w:r w:rsidRPr="000E3A6F">
        <w:rPr>
          <w:rFonts w:ascii="Segoe UI" w:hAnsi="Segoe UI" w:cs="Segoe UI"/>
          <w:b/>
          <w:bCs/>
          <w:sz w:val="16"/>
          <w:szCs w:val="16"/>
        </w:rPr>
        <w:t>A w z</w:t>
      </w:r>
      <w:r>
        <w:rPr>
          <w:rFonts w:ascii="Segoe UI" w:hAnsi="Segoe UI" w:cs="Segoe UI"/>
          <w:b/>
          <w:bCs/>
          <w:sz w:val="16"/>
          <w:szCs w:val="16"/>
        </w:rPr>
        <w:t>a</w:t>
      </w:r>
      <w:r w:rsidRPr="000E3A6F">
        <w:rPr>
          <w:rFonts w:ascii="Segoe UI" w:hAnsi="Segoe UI" w:cs="Segoe UI"/>
          <w:b/>
          <w:bCs/>
          <w:sz w:val="16"/>
          <w:szCs w:val="16"/>
        </w:rPr>
        <w:t>kresie Cz</w:t>
      </w:r>
      <w:r>
        <w:rPr>
          <w:rFonts w:ascii="Segoe UI" w:hAnsi="Segoe UI" w:cs="Segoe UI"/>
          <w:b/>
          <w:bCs/>
          <w:sz w:val="16"/>
          <w:szCs w:val="16"/>
        </w:rPr>
        <w:t>ę</w:t>
      </w:r>
      <w:r w:rsidRPr="000E3A6F">
        <w:rPr>
          <w:rFonts w:ascii="Segoe UI" w:hAnsi="Segoe UI" w:cs="Segoe UI"/>
          <w:b/>
          <w:bCs/>
          <w:sz w:val="16"/>
          <w:szCs w:val="16"/>
        </w:rPr>
        <w:t>ści I /</w:t>
      </w:r>
      <w:r>
        <w:rPr>
          <w:rFonts w:ascii="Segoe UI" w:hAnsi="Segoe UI" w:cs="Segoe UI"/>
          <w:b/>
          <w:bCs/>
          <w:sz w:val="16"/>
          <w:szCs w:val="16"/>
        </w:rPr>
        <w:t xml:space="preserve"> nr 10</w:t>
      </w:r>
      <w:r w:rsidRPr="000E3A6F">
        <w:rPr>
          <w:rFonts w:ascii="Segoe UI" w:hAnsi="Segoe UI" w:cs="Segoe UI"/>
          <w:b/>
          <w:bCs/>
          <w:sz w:val="16"/>
          <w:szCs w:val="16"/>
        </w:rPr>
        <w:t>B – w zakresie Części II *</w:t>
      </w:r>
      <w:r w:rsidRPr="000E3A6F">
        <w:rPr>
          <w:rFonts w:ascii="Segoe UI" w:hAnsi="Segoe UI" w:cs="Segoe UI"/>
          <w:sz w:val="16"/>
          <w:szCs w:val="16"/>
        </w:rPr>
        <w:t xml:space="preserve"> </w:t>
      </w:r>
      <w:r w:rsidRPr="003032F6">
        <w:rPr>
          <w:rFonts w:ascii="Segoe UI" w:hAnsi="Segoe UI" w:cs="Segoe UI"/>
          <w:sz w:val="16"/>
          <w:szCs w:val="16"/>
        </w:rPr>
        <w:t>do SWZ - Wzór Umowy.</w:t>
      </w:r>
    </w:p>
    <w:p w14:paraId="1D0B5A24" w14:textId="77777777" w:rsidR="00475EC2" w:rsidRPr="009756F4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OŚWIADCZAMY, że zapoznaliśmy się ze Specyfikacją Warunków Zamówienia i zobowiązujemy się, w przypadku wyboru naszej oferty, do zawarcia umowy zgodnej z niniejszą ofertą, na warunkach określonych w Specyfikacji Warunków Zamówienia, w miejscu i terminie wyznaczonym przez Zamawiającego.</w:t>
      </w:r>
    </w:p>
    <w:p w14:paraId="578DD9EA" w14:textId="77777777" w:rsidR="00475EC2" w:rsidRPr="009756F4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OŚWIADCZAM/MY, że zapoznaliśmy się z klauzulą informacyjną z art. 13 i 14 RODO</w:t>
      </w:r>
      <w:r w:rsidRPr="009756F4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 w:rsidRPr="009756F4">
        <w:rPr>
          <w:rFonts w:ascii="Segoe UI" w:hAnsi="Segoe UI" w:cs="Segoe UI"/>
          <w:sz w:val="16"/>
          <w:szCs w:val="16"/>
        </w:rPr>
        <w:t xml:space="preserve">zawartą w SWZ. </w:t>
      </w:r>
    </w:p>
    <w:p w14:paraId="77EDC0BE" w14:textId="77777777" w:rsidR="00475EC2" w:rsidRPr="009756F4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OŚWIADCZAM/MY, że:</w:t>
      </w:r>
    </w:p>
    <w:p w14:paraId="770837F3" w14:textId="77777777" w:rsidR="00475EC2" w:rsidRPr="009756F4" w:rsidRDefault="00475EC2" w:rsidP="00475EC2">
      <w:pPr>
        <w:numPr>
          <w:ilvl w:val="1"/>
          <w:numId w:val="3"/>
        </w:numPr>
        <w:tabs>
          <w:tab w:val="clear" w:pos="794"/>
          <w:tab w:val="num" w:pos="567"/>
        </w:tabs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lastRenderedPageBreak/>
        <w:t>wypełniliśmy obowiązki informacyjne przewidziane w art. 13 lub art. 14 RODO</w:t>
      </w:r>
      <w:r w:rsidRPr="009756F4">
        <w:rPr>
          <w:rFonts w:ascii="Segoe UI" w:hAnsi="Segoe UI" w:cs="Segoe UI"/>
          <w:sz w:val="16"/>
          <w:szCs w:val="16"/>
          <w:vertAlign w:val="superscript"/>
        </w:rPr>
        <w:footnoteReference w:id="1"/>
      </w:r>
      <w:r w:rsidRPr="009756F4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9756F4">
        <w:rPr>
          <w:rFonts w:ascii="Segoe UI" w:hAnsi="Segoe UI" w:cs="Segoe UI"/>
          <w:sz w:val="16"/>
          <w:szCs w:val="16"/>
          <w:vertAlign w:val="superscript"/>
        </w:rPr>
        <w:footnoteReference w:id="2"/>
      </w:r>
      <w:r w:rsidRPr="009756F4">
        <w:rPr>
          <w:rFonts w:ascii="Segoe UI" w:hAnsi="Segoe UI" w:cs="Segoe UI"/>
          <w:sz w:val="16"/>
          <w:szCs w:val="16"/>
        </w:rPr>
        <w:t>;</w:t>
      </w:r>
    </w:p>
    <w:p w14:paraId="11575A18" w14:textId="77777777" w:rsidR="00475EC2" w:rsidRPr="009756F4" w:rsidRDefault="00475EC2" w:rsidP="00475EC2">
      <w:pPr>
        <w:numPr>
          <w:ilvl w:val="1"/>
          <w:numId w:val="3"/>
        </w:numPr>
        <w:tabs>
          <w:tab w:val="clear" w:pos="794"/>
          <w:tab w:val="num" w:pos="567"/>
        </w:tabs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przetwarzamy dane osobowe zgodnie z RODO;</w:t>
      </w:r>
    </w:p>
    <w:p w14:paraId="5F280516" w14:textId="77777777" w:rsidR="00475EC2" w:rsidRPr="009756F4" w:rsidRDefault="00475EC2" w:rsidP="00475EC2">
      <w:pPr>
        <w:numPr>
          <w:ilvl w:val="1"/>
          <w:numId w:val="3"/>
        </w:numPr>
        <w:tabs>
          <w:tab w:val="clear" w:pos="794"/>
          <w:tab w:val="num" w:pos="567"/>
        </w:tabs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nie naruszamy bezpieczeństwa danych osobowych.</w:t>
      </w:r>
    </w:p>
    <w:p w14:paraId="1D5809F1" w14:textId="77777777" w:rsidR="00475EC2" w:rsidRPr="009756F4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5821A12" w14:textId="77777777" w:rsidR="00475EC2" w:rsidRPr="009756F4" w:rsidRDefault="00475EC2" w:rsidP="00475EC2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7B2F153A" w14:textId="77777777" w:rsidR="00475EC2" w:rsidRPr="009756F4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hAnsi="Segoe UI" w:cs="Segoe UI"/>
          <w:sz w:val="16"/>
          <w:szCs w:val="16"/>
        </w:rPr>
      </w:pPr>
      <w:r w:rsidRPr="009756F4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14:paraId="584E5977" w14:textId="77777777" w:rsidR="00475EC2" w:rsidRPr="009756F4" w:rsidRDefault="00475EC2" w:rsidP="00475EC2">
      <w:pPr>
        <w:spacing w:after="120"/>
        <w:jc w:val="both"/>
        <w:rPr>
          <w:rFonts w:ascii="Segoe UI" w:hAnsi="Segoe UI" w:cs="Segoe UI"/>
          <w:b/>
          <w:sz w:val="16"/>
          <w:szCs w:val="16"/>
          <w:vertAlign w:val="superscript"/>
        </w:rPr>
      </w:pPr>
      <w:r w:rsidRPr="009756F4">
        <w:rPr>
          <w:rFonts w:ascii="Segoe UI" w:hAnsi="Segoe UI" w:cs="Segoe UI"/>
          <w:b/>
          <w:bCs/>
          <w:sz w:val="16"/>
          <w:szCs w:val="16"/>
        </w:rPr>
        <w:t xml:space="preserve">      Wadium proszę zwrócić na konto nr ____________________________________________________________________________________________</w:t>
      </w:r>
    </w:p>
    <w:p w14:paraId="50CB0CC3" w14:textId="77777777" w:rsidR="00475EC2" w:rsidRPr="007A3673" w:rsidRDefault="00475EC2" w:rsidP="007A3673">
      <w:pPr>
        <w:spacing w:after="120"/>
        <w:ind w:firstLine="426"/>
        <w:jc w:val="both"/>
        <w:rPr>
          <w:rFonts w:ascii="Segoe UI" w:hAnsi="Segoe UI" w:cs="Segoe UI"/>
          <w:sz w:val="14"/>
          <w:szCs w:val="14"/>
        </w:rPr>
      </w:pPr>
      <w:r w:rsidRPr="007A3673">
        <w:rPr>
          <w:rFonts w:ascii="Segoe UI" w:hAnsi="Segoe UI" w:cs="Segoe UI"/>
          <w:sz w:val="14"/>
          <w:szCs w:val="14"/>
        </w:rPr>
        <w:t>(dotyczy Wykonawców, którzy wnieśli wadium w pieniądzu)</w:t>
      </w:r>
    </w:p>
    <w:p w14:paraId="18B56936" w14:textId="77777777" w:rsidR="00475EC2" w:rsidRPr="0037176E" w:rsidRDefault="00475EC2" w:rsidP="00475EC2">
      <w:pPr>
        <w:numPr>
          <w:ilvl w:val="0"/>
          <w:numId w:val="2"/>
        </w:numPr>
        <w:autoSpaceDE/>
        <w:autoSpaceDN/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color w:val="000000"/>
          <w:sz w:val="16"/>
          <w:szCs w:val="16"/>
        </w:rPr>
        <w:t>Wadium zostało wniesione w dniu ___________________ w wysokości ____________________ w formie ____________________________________________________________________________________________________________________________________</w:t>
      </w:r>
    </w:p>
    <w:p w14:paraId="02920454" w14:textId="77777777" w:rsidR="00475EC2" w:rsidRPr="0037176E" w:rsidRDefault="00475EC2" w:rsidP="00475EC2">
      <w:pPr>
        <w:pStyle w:val="Tekstpodstawowy"/>
        <w:widowControl w:val="0"/>
        <w:overflowPunct w:val="0"/>
        <w:autoSpaceDE w:val="0"/>
        <w:spacing w:before="120"/>
        <w:jc w:val="both"/>
        <w:textAlignment w:val="baseline"/>
        <w:rPr>
          <w:rFonts w:ascii="Segoe UI" w:hAnsi="Segoe UI" w:cs="Segoe UI"/>
          <w:b/>
          <w:sz w:val="16"/>
          <w:szCs w:val="16"/>
          <w:vertAlign w:val="superscript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t xml:space="preserve">      Wadium proszę zwrócić na konto nr ____________________________________________________________________________________________</w:t>
      </w:r>
    </w:p>
    <w:p w14:paraId="36BCB779" w14:textId="77777777" w:rsidR="00475EC2" w:rsidRDefault="00475EC2" w:rsidP="00475EC2">
      <w:pPr>
        <w:pStyle w:val="Tekstpodstawowy"/>
        <w:widowControl w:val="0"/>
        <w:overflowPunct w:val="0"/>
        <w:autoSpaceDE w:val="0"/>
        <w:spacing w:before="120"/>
        <w:ind w:left="2124" w:firstLine="708"/>
        <w:textAlignment w:val="baseline"/>
        <w:rPr>
          <w:rFonts w:ascii="Segoe UI" w:eastAsia="Segoe UI" w:hAnsi="Segoe UI" w:cs="Segoe UI"/>
          <w:sz w:val="22"/>
          <w:szCs w:val="22"/>
          <w:vertAlign w:val="superscript"/>
        </w:rPr>
      </w:pPr>
      <w:r w:rsidRPr="00F50F10">
        <w:rPr>
          <w:rFonts w:ascii="Segoe UI" w:eastAsia="Segoe UI" w:hAnsi="Segoe UI" w:cs="Segoe UI"/>
          <w:sz w:val="22"/>
          <w:szCs w:val="22"/>
          <w:vertAlign w:val="superscript"/>
        </w:rPr>
        <w:t>(dotyczy Wykonawców, którzy wnieśli wadium w pieniądzu)</w:t>
      </w:r>
    </w:p>
    <w:p w14:paraId="00D77634" w14:textId="77777777" w:rsidR="00475EC2" w:rsidRPr="000E5047" w:rsidRDefault="00475EC2" w:rsidP="00475EC2">
      <w:pPr>
        <w:numPr>
          <w:ilvl w:val="0"/>
          <w:numId w:val="2"/>
        </w:numPr>
        <w:autoSpaceDE/>
        <w:autoSpaceDN/>
        <w:spacing w:before="120" w:after="120"/>
        <w:jc w:val="both"/>
        <w:rPr>
          <w:rFonts w:ascii="Segoe UI" w:eastAsia="Segoe UI" w:hAnsi="Segoe UI" w:cs="Segoe UI"/>
          <w:color w:val="000000"/>
          <w:sz w:val="16"/>
          <w:szCs w:val="16"/>
        </w:rPr>
      </w:pPr>
      <w:r w:rsidRPr="000E5047">
        <w:rPr>
          <w:rFonts w:ascii="Segoe UI" w:eastAsia="Segoe UI" w:hAnsi="Segoe UI" w:cs="Segoe UI"/>
          <w:color w:val="000000"/>
          <w:sz w:val="16"/>
          <w:szCs w:val="16"/>
        </w:rPr>
        <w:t>Wadium wniesione</w:t>
      </w:r>
      <w:r>
        <w:rPr>
          <w:rFonts w:ascii="Segoe UI" w:eastAsia="Segoe UI" w:hAnsi="Segoe UI" w:cs="Segoe UI"/>
          <w:color w:val="000000"/>
          <w:sz w:val="16"/>
          <w:szCs w:val="16"/>
        </w:rPr>
        <w:t xml:space="preserve"> zostało</w:t>
      </w:r>
      <w:r w:rsidRPr="000E5047">
        <w:rPr>
          <w:rFonts w:ascii="Segoe UI" w:eastAsia="Segoe UI" w:hAnsi="Segoe UI" w:cs="Segoe UI"/>
          <w:color w:val="000000"/>
          <w:sz w:val="16"/>
          <w:szCs w:val="16"/>
        </w:rPr>
        <w:t xml:space="preserve"> w innej formie niż pieniądz i oświadczenie o zwolnieniu wadium należy przekazać gwarantowi/poręczycielowi na następujący adres poczty</w:t>
      </w:r>
      <w:r>
        <w:rPr>
          <w:rFonts w:ascii="Segoe UI" w:eastAsia="Segoe UI" w:hAnsi="Segoe UI" w:cs="Segoe UI"/>
          <w:color w:val="000000"/>
          <w:sz w:val="16"/>
          <w:szCs w:val="16"/>
        </w:rPr>
        <w:t xml:space="preserve"> </w:t>
      </w:r>
      <w:r w:rsidRPr="000E5047">
        <w:rPr>
          <w:rFonts w:ascii="Segoe UI" w:eastAsia="Segoe UI" w:hAnsi="Segoe UI" w:cs="Segoe UI"/>
          <w:color w:val="000000"/>
          <w:sz w:val="16"/>
          <w:szCs w:val="16"/>
        </w:rPr>
        <w:t>elektronic</w:t>
      </w:r>
      <w:r>
        <w:rPr>
          <w:rFonts w:ascii="Segoe UI" w:eastAsia="Segoe UI" w:hAnsi="Segoe UI" w:cs="Segoe UI"/>
          <w:color w:val="000000"/>
          <w:sz w:val="16"/>
          <w:szCs w:val="16"/>
        </w:rPr>
        <w:t>znej: ________________________________________________________</w:t>
      </w:r>
    </w:p>
    <w:p w14:paraId="64DE59D1" w14:textId="77777777" w:rsidR="00475EC2" w:rsidRPr="00CD673B" w:rsidRDefault="00475EC2" w:rsidP="00475EC2">
      <w:pPr>
        <w:pStyle w:val="Akapitzlist"/>
        <w:numPr>
          <w:ilvl w:val="0"/>
          <w:numId w:val="2"/>
        </w:numPr>
        <w:autoSpaceDE/>
        <w:autoSpaceDN/>
        <w:spacing w:before="120" w:after="120" w:line="276" w:lineRule="auto"/>
        <w:ind w:right="-2"/>
        <w:contextualSpacing w:val="0"/>
        <w:jc w:val="both"/>
        <w:rPr>
          <w:rFonts w:ascii="Segoe UI" w:hAnsi="Segoe UI" w:cs="Segoe UI"/>
          <w:bCs/>
          <w:sz w:val="16"/>
          <w:szCs w:val="16"/>
        </w:rPr>
      </w:pPr>
      <w:r w:rsidRPr="000E5047">
        <w:rPr>
          <w:rFonts w:ascii="Segoe UI" w:hAnsi="Segoe UI" w:cs="Segoe UI"/>
          <w:bCs/>
          <w:sz w:val="16"/>
          <w:szCs w:val="16"/>
        </w:rPr>
        <w:t xml:space="preserve">W przypadku wystąpienia okoliczności, o których mowa w  art. 98 ust. 6 </w:t>
      </w:r>
      <w:r>
        <w:rPr>
          <w:rFonts w:ascii="Segoe UI" w:hAnsi="Segoe UI" w:cs="Segoe UI"/>
          <w:bCs/>
          <w:sz w:val="16"/>
          <w:szCs w:val="16"/>
        </w:rPr>
        <w:t>PZP</w:t>
      </w:r>
      <w:r w:rsidRPr="000E5047">
        <w:rPr>
          <w:rFonts w:ascii="Segoe UI" w:hAnsi="Segoe UI" w:cs="Segoe UI"/>
          <w:bCs/>
          <w:sz w:val="16"/>
          <w:szCs w:val="16"/>
        </w:rPr>
        <w:t>, nie będziemy zgłaszać roszczeń do wniesionego wadium.</w:t>
      </w:r>
    </w:p>
    <w:p w14:paraId="41289838" w14:textId="77777777" w:rsidR="00475EC2" w:rsidRPr="00465FB6" w:rsidRDefault="00475EC2" w:rsidP="00475EC2">
      <w:pPr>
        <w:numPr>
          <w:ilvl w:val="0"/>
          <w:numId w:val="2"/>
        </w:numPr>
        <w:autoSpaceDE/>
        <w:autoSpaceDN/>
        <w:spacing w:before="120"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/M</w:t>
      </w:r>
      <w:r w:rsidRPr="00F50F10">
        <w:rPr>
          <w:rFonts w:ascii="Segoe UI" w:eastAsia="Segoe UI" w:hAnsi="Segoe UI" w:cs="Segoe UI"/>
          <w:sz w:val="16"/>
          <w:szCs w:val="16"/>
        </w:rPr>
        <w:t>Y, iż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4D6473DC" w14:textId="77777777" w:rsidR="00475EC2" w:rsidRDefault="00475EC2" w:rsidP="00475EC2">
      <w:pPr>
        <w:numPr>
          <w:ilvl w:val="0"/>
          <w:numId w:val="2"/>
        </w:numPr>
        <w:autoSpaceDE/>
        <w:autoSpaceDN/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21BD9EC2" w14:textId="77777777" w:rsidR="00475EC2" w:rsidRPr="002815FA" w:rsidRDefault="00475EC2" w:rsidP="00475EC2">
      <w:pPr>
        <w:numPr>
          <w:ilvl w:val="0"/>
          <w:numId w:val="2"/>
        </w:numPr>
        <w:autoSpaceDE/>
        <w:autoSpaceDN/>
        <w:spacing w:before="120"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0280382B" w14:textId="77777777" w:rsidR="00475EC2" w:rsidRDefault="00475EC2" w:rsidP="00475EC2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0BF78C3C" w14:textId="77777777" w:rsidR="00475EC2" w:rsidRPr="00052C35" w:rsidRDefault="00475EC2" w:rsidP="00475EC2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32CB9FA2" w14:textId="77777777" w:rsidR="00475EC2" w:rsidRPr="00CD673B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D673B">
        <w:rPr>
          <w:rFonts w:ascii="Segoe UI" w:eastAsia="Segoe UI" w:hAnsi="Segoe UI" w:cs="Segoe UI"/>
          <w:b/>
          <w:bCs/>
          <w:sz w:val="16"/>
          <w:szCs w:val="16"/>
        </w:rPr>
        <w:t>Oświadczamy, że: zamówienie wykonamy sa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modzielnie -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bez udziału podwykonawców/ 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z udziałem </w:t>
      </w:r>
      <w:r w:rsidRPr="00CD673B">
        <w:rPr>
          <w:rFonts w:ascii="Segoe UI" w:eastAsia="Segoe UI" w:hAnsi="Segoe UI" w:cs="Segoe UI"/>
          <w:b/>
          <w:bCs/>
          <w:sz w:val="16"/>
          <w:szCs w:val="16"/>
        </w:rPr>
        <w:t>podwykonawc</w:t>
      </w:r>
      <w:r>
        <w:rPr>
          <w:rFonts w:ascii="Segoe UI" w:eastAsia="Segoe UI" w:hAnsi="Segoe UI" w:cs="Segoe UI"/>
          <w:b/>
          <w:bCs/>
          <w:sz w:val="16"/>
          <w:szCs w:val="16"/>
        </w:rPr>
        <w:t>ów*</w:t>
      </w:r>
    </w:p>
    <w:p w14:paraId="48B7DF69" w14:textId="77777777" w:rsidR="00475EC2" w:rsidRPr="002A09B6" w:rsidRDefault="00475EC2" w:rsidP="00475EC2">
      <w:pPr>
        <w:pStyle w:val="NormalnyWeb"/>
        <w:spacing w:before="0" w:beforeAutospacing="0" w:after="0" w:afterAutospacing="0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475EC2" w:rsidRPr="002A09B6" w14:paraId="4065CA76" w14:textId="77777777" w:rsidTr="00467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A5E" w14:textId="77777777" w:rsidR="00475EC2" w:rsidRPr="00CD673B" w:rsidRDefault="00475EC2" w:rsidP="00467854">
            <w:pPr>
              <w:pStyle w:val="Tekstpodstawowy2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FAC9" w14:textId="77777777" w:rsidR="00475EC2" w:rsidRPr="00CD673B" w:rsidRDefault="00475EC2" w:rsidP="0046785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DC6" w14:textId="77777777" w:rsidR="00475EC2" w:rsidRPr="00CD673B" w:rsidRDefault="00475EC2" w:rsidP="0046785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Nazwa i adres Podwykonawcy</w:t>
            </w:r>
          </w:p>
          <w:p w14:paraId="2053AF68" w14:textId="77777777" w:rsidR="00475EC2" w:rsidRPr="00CD673B" w:rsidRDefault="00475EC2" w:rsidP="0046785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(należy podać dane, </w:t>
            </w:r>
            <w:r w:rsidRPr="00CD673B">
              <w:rPr>
                <w:rFonts w:ascii="Segoe UI" w:hAnsi="Segoe UI" w:cs="Segoe UI"/>
                <w:sz w:val="16"/>
                <w:szCs w:val="16"/>
              </w:rPr>
              <w:br/>
              <w:t>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087" w14:textId="77777777" w:rsidR="00475EC2" w:rsidRPr="00CD673B" w:rsidRDefault="00475EC2" w:rsidP="0046785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b/>
                <w:sz w:val="16"/>
                <w:szCs w:val="16"/>
              </w:rPr>
              <w:t>Wartość lub procentowa część zamówienia, jaka zostanie powierzona podwykonawcy lub podwykonawcom</w:t>
            </w:r>
          </w:p>
          <w:p w14:paraId="62BE7A46" w14:textId="77777777" w:rsidR="00475EC2" w:rsidRPr="00CD673B" w:rsidRDefault="00475EC2" w:rsidP="0046785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>(jeżeli dotyczy)</w:t>
            </w:r>
          </w:p>
        </w:tc>
      </w:tr>
      <w:tr w:rsidR="00475EC2" w:rsidRPr="002A09B6" w14:paraId="39E8E053" w14:textId="77777777" w:rsidTr="00467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73" w14:textId="77777777" w:rsidR="00475EC2" w:rsidRDefault="00475EC2" w:rsidP="00467854">
            <w:pPr>
              <w:pStyle w:val="Tekstpodstawowy2"/>
              <w:jc w:val="both"/>
              <w:rPr>
                <w:sz w:val="16"/>
                <w:szCs w:val="16"/>
              </w:rPr>
            </w:pPr>
          </w:p>
          <w:p w14:paraId="6AF2A29C" w14:textId="77777777" w:rsidR="00475EC2" w:rsidRPr="00CD673B" w:rsidRDefault="00475EC2" w:rsidP="00467854">
            <w:pPr>
              <w:pStyle w:val="Tekstpodstawowy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D673B">
              <w:rPr>
                <w:rFonts w:ascii="Segoe UI" w:hAnsi="Segoe UI" w:cs="Segoe UI"/>
                <w:sz w:val="16"/>
                <w:szCs w:val="16"/>
              </w:rPr>
              <w:t xml:space="preserve">  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BC5" w14:textId="77777777" w:rsidR="00475EC2" w:rsidRDefault="00475EC2" w:rsidP="00467854">
            <w:pPr>
              <w:pStyle w:val="Tekstpodstawowy2"/>
              <w:rPr>
                <w:sz w:val="16"/>
                <w:szCs w:val="16"/>
              </w:rPr>
            </w:pPr>
          </w:p>
          <w:p w14:paraId="55E2F392" w14:textId="77777777" w:rsidR="00475EC2" w:rsidRDefault="00475EC2" w:rsidP="00467854">
            <w:pPr>
              <w:pStyle w:val="Tekstpodstawowy2"/>
              <w:rPr>
                <w:sz w:val="16"/>
                <w:szCs w:val="16"/>
              </w:rPr>
            </w:pPr>
          </w:p>
          <w:p w14:paraId="7EA6FD61" w14:textId="77777777" w:rsidR="00475EC2" w:rsidRPr="002A09B6" w:rsidRDefault="00475EC2" w:rsidP="00467854">
            <w:pPr>
              <w:pStyle w:val="Tekstpodstawowy2"/>
              <w:rPr>
                <w:sz w:val="16"/>
                <w:szCs w:val="16"/>
              </w:rPr>
            </w:pPr>
          </w:p>
          <w:p w14:paraId="67536E2B" w14:textId="77777777" w:rsidR="00475EC2" w:rsidRPr="002A09B6" w:rsidRDefault="00475EC2" w:rsidP="00467854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23F" w14:textId="77777777" w:rsidR="00475EC2" w:rsidRPr="002A09B6" w:rsidRDefault="00475EC2" w:rsidP="00467854">
            <w:pPr>
              <w:rPr>
                <w:sz w:val="16"/>
                <w:szCs w:val="16"/>
              </w:rPr>
            </w:pPr>
          </w:p>
          <w:p w14:paraId="1B7E0093" w14:textId="77777777" w:rsidR="00475EC2" w:rsidRPr="002A09B6" w:rsidRDefault="00475EC2" w:rsidP="00467854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808" w14:textId="77777777" w:rsidR="00475EC2" w:rsidRPr="002A09B6" w:rsidRDefault="00475EC2" w:rsidP="00467854"/>
        </w:tc>
      </w:tr>
    </w:tbl>
    <w:p w14:paraId="35F2ACB1" w14:textId="77777777" w:rsidR="00475EC2" w:rsidRPr="00D45708" w:rsidRDefault="00475EC2" w:rsidP="00475EC2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</w:p>
    <w:p w14:paraId="39D7C24A" w14:textId="77777777" w:rsidR="00475EC2" w:rsidRPr="00D45708" w:rsidRDefault="00475EC2" w:rsidP="00475EC2">
      <w:pPr>
        <w:pStyle w:val="Tekstpodstawowy"/>
        <w:ind w:left="284"/>
        <w:jc w:val="both"/>
        <w:rPr>
          <w:rFonts w:ascii="Segoe UI" w:hAnsi="Segoe UI" w:cs="Segoe UI"/>
          <w:sz w:val="16"/>
          <w:szCs w:val="16"/>
        </w:rPr>
      </w:pPr>
      <w:r w:rsidRPr="00D45708">
        <w:rPr>
          <w:rFonts w:ascii="Segoe UI" w:hAnsi="Segoe UI" w:cs="Segoe UI"/>
          <w:sz w:val="16"/>
          <w:szCs w:val="16"/>
        </w:rPr>
        <w:lastRenderedPageBreak/>
        <w:t xml:space="preserve">Uwaga! W przypadku niewypełnienia przez Wykonawcę formularza oferty w tej części Zamawiający uzna, </w:t>
      </w:r>
      <w:r w:rsidRPr="00D45708">
        <w:rPr>
          <w:rFonts w:ascii="Segoe UI" w:hAnsi="Segoe UI" w:cs="Segoe UI"/>
          <w:sz w:val="16"/>
          <w:szCs w:val="16"/>
        </w:rPr>
        <w:br/>
        <w:t>że zamówienie zostanie wykonane osobiście, bez udziału podwykonawców.</w:t>
      </w:r>
    </w:p>
    <w:p w14:paraId="25456F5F" w14:textId="77777777" w:rsidR="00475EC2" w:rsidRPr="00E668AC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Zobowiązujemy się przed zawarciem umowy do wniesienia zabezpieczenia należytego wykonania umowy w wysokości </w:t>
      </w:r>
      <w:r>
        <w:rPr>
          <w:rFonts w:ascii="Segoe UI" w:eastAsia="Segoe UI" w:hAnsi="Segoe UI" w:cs="Segoe UI"/>
          <w:b/>
          <w:bCs/>
          <w:sz w:val="16"/>
          <w:szCs w:val="16"/>
        </w:rPr>
        <w:t>5</w:t>
      </w:r>
      <w:r w:rsidRPr="00F50F10">
        <w:rPr>
          <w:rFonts w:ascii="Segoe UI" w:eastAsia="Segoe UI" w:hAnsi="Segoe UI" w:cs="Segoe UI"/>
          <w:b/>
          <w:bCs/>
          <w:sz w:val="16"/>
          <w:szCs w:val="16"/>
        </w:rPr>
        <w:t>% ceny całkowitej zamówienia.</w:t>
      </w:r>
      <w:r>
        <w:rPr>
          <w:rFonts w:ascii="Segoe UI" w:eastAsia="Segoe UI" w:hAnsi="Segoe UI" w:cs="Segoe UI"/>
          <w:b/>
          <w:bCs/>
          <w:sz w:val="16"/>
          <w:szCs w:val="16"/>
        </w:rPr>
        <w:t xml:space="preserve"> </w:t>
      </w:r>
    </w:p>
    <w:p w14:paraId="73CE44DC" w14:textId="77777777" w:rsidR="00475EC2" w:rsidRPr="000E3A6F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0E3A6F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4B349259" w14:textId="77777777" w:rsidR="00475EC2" w:rsidRPr="00322C26" w:rsidRDefault="00475EC2" w:rsidP="00475EC2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3ADF45DC" w14:textId="77777777" w:rsidR="00475EC2" w:rsidRPr="00322C26" w:rsidRDefault="00475EC2" w:rsidP="00475EC2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2287E77C" w14:textId="77777777" w:rsidR="00475EC2" w:rsidRDefault="00475EC2" w:rsidP="00475EC2">
      <w:pPr>
        <w:pStyle w:val="Bezodstpw"/>
        <w:spacing w:after="120"/>
        <w:ind w:left="284"/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52C83C5D" w14:textId="77777777" w:rsidR="00475EC2" w:rsidRPr="00F96A46" w:rsidRDefault="00475EC2" w:rsidP="00475EC2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noProof/>
          <w:sz w:val="16"/>
          <w:szCs w:val="16"/>
        </w:rPr>
        <w:drawing>
          <wp:anchor distT="45720" distB="45720" distL="114300" distR="114300" simplePos="0" relativeHeight="251659264" behindDoc="0" locked="0" layoutInCell="1" allowOverlap="1" wp14:anchorId="5F19EDC9" wp14:editId="00C415AF">
            <wp:simplePos x="0" y="0"/>
            <wp:positionH relativeFrom="margin">
              <wp:posOffset>6205855</wp:posOffset>
            </wp:positionH>
            <wp:positionV relativeFrom="paragraph">
              <wp:posOffset>391795</wp:posOffset>
            </wp:positionV>
            <wp:extent cx="76200" cy="2095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A46">
        <w:rPr>
          <w:rFonts w:ascii="Segoe UI" w:hAnsi="Segoe UI" w:cs="Segoe UI"/>
          <w:sz w:val="16"/>
          <w:szCs w:val="16"/>
        </w:rPr>
        <w:t>Oświadczam(y), iż:</w:t>
      </w:r>
    </w:p>
    <w:p w14:paraId="66C09E17" w14:textId="77777777" w:rsidR="00475EC2" w:rsidRPr="00F96A46" w:rsidRDefault="00475EC2" w:rsidP="00475EC2">
      <w:pPr>
        <w:spacing w:line="276" w:lineRule="auto"/>
        <w:ind w:left="360"/>
        <w:jc w:val="both"/>
        <w:rPr>
          <w:rFonts w:ascii="Segoe UI" w:eastAsiaTheme="minorHAns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067DBE30" w14:textId="77777777" w:rsidR="00475EC2" w:rsidRPr="00F96A46" w:rsidRDefault="00475EC2" w:rsidP="00475EC2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20F5E525" w14:textId="77777777" w:rsidR="00475EC2" w:rsidRPr="00F96A46" w:rsidRDefault="00475EC2" w:rsidP="00475EC2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14648EA4" w14:textId="77777777" w:rsidR="00475EC2" w:rsidRPr="00F96A46" w:rsidRDefault="00475EC2" w:rsidP="00475EC2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70C0E704" w14:textId="77777777" w:rsidR="00475EC2" w:rsidRPr="00F96A46" w:rsidRDefault="00475EC2" w:rsidP="00475EC2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336B828F" w14:textId="77777777" w:rsidR="00475EC2" w:rsidRPr="00F96A46" w:rsidRDefault="00475EC2" w:rsidP="00475EC2">
      <w:pPr>
        <w:spacing w:line="276" w:lineRule="auto"/>
        <w:ind w:left="360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3E7C7666" w14:textId="77777777" w:rsidR="00475EC2" w:rsidRDefault="00475EC2" w:rsidP="00475EC2"/>
    <w:p w14:paraId="47D707B6" w14:textId="77777777" w:rsidR="00475EC2" w:rsidRPr="00F96A46" w:rsidRDefault="00475EC2" w:rsidP="00475EC2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Informujemy, że dokumenty rejestrowe dostępne są w następujących bezpłatnych i ogólnodostępnych bazach danych:</w:t>
      </w:r>
    </w:p>
    <w:p w14:paraId="1F4FB719" w14:textId="77777777" w:rsidR="00475EC2" w:rsidRPr="00F96A46" w:rsidRDefault="00475EC2" w:rsidP="00475EC2">
      <w:pPr>
        <w:pStyle w:val="Akapitzlist"/>
        <w:numPr>
          <w:ilvl w:val="1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sz w:val="16"/>
          <w:szCs w:val="16"/>
        </w:rPr>
      </w:pPr>
      <w:hyperlink r:id="rId8" w:history="1">
        <w:r w:rsidRPr="00F96A46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Pr="00F96A46">
        <w:rPr>
          <w:rStyle w:val="Odwoanieprzypisudolnego"/>
          <w:rFonts w:ascii="Segoe UI" w:hAnsi="Segoe UI" w:cs="Segoe UI"/>
          <w:sz w:val="16"/>
          <w:szCs w:val="16"/>
        </w:rPr>
        <w:footnoteReference w:customMarkFollows="1" w:id="3"/>
        <w:t>[1]</w:t>
      </w:r>
    </w:p>
    <w:p w14:paraId="502FF5B9" w14:textId="77777777" w:rsidR="00475EC2" w:rsidRPr="00F96A46" w:rsidRDefault="00475EC2" w:rsidP="00475EC2">
      <w:pPr>
        <w:pStyle w:val="Akapitzlist"/>
        <w:numPr>
          <w:ilvl w:val="1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sz w:val="16"/>
          <w:szCs w:val="16"/>
        </w:rPr>
      </w:pPr>
      <w:hyperlink r:id="rId9" w:history="1">
        <w:r w:rsidRPr="00F96A46">
          <w:rPr>
            <w:rStyle w:val="Hipercze"/>
            <w:rFonts w:ascii="Segoe UI" w:hAnsi="Segoe UI" w:cs="Segoe UI"/>
            <w:sz w:val="16"/>
            <w:szCs w:val="16"/>
          </w:rPr>
          <w:t>https://prod.ceidg.gov.pl/CEIDG/CEIDG.Public.UI/Search.aspx</w:t>
        </w:r>
        <w:r w:rsidRPr="00F96A46">
          <w:rPr>
            <w:rStyle w:val="Hipercze"/>
            <w:rFonts w:ascii="Segoe UI" w:hAnsi="Segoe UI" w:cs="Segoe UI"/>
            <w:sz w:val="16"/>
            <w:szCs w:val="16"/>
            <w:vertAlign w:val="superscript"/>
          </w:rPr>
          <w:footnoteReference w:customMarkFollows="1" w:id="4"/>
          <w:t>[2</w:t>
        </w:r>
      </w:hyperlink>
      <w:r w:rsidRPr="00F96A46">
        <w:rPr>
          <w:rStyle w:val="Odwoanieprzypisudolnego"/>
          <w:rFonts w:ascii="Segoe UI" w:hAnsi="Segoe UI" w:cs="Segoe UI"/>
          <w:sz w:val="16"/>
          <w:szCs w:val="16"/>
        </w:rPr>
        <w:t>]</w:t>
      </w:r>
    </w:p>
    <w:p w14:paraId="5AF2AA86" w14:textId="77777777" w:rsidR="00475EC2" w:rsidRPr="00F96A46" w:rsidRDefault="00475EC2" w:rsidP="00475EC2">
      <w:pPr>
        <w:pStyle w:val="Akapitzlist"/>
        <w:numPr>
          <w:ilvl w:val="1"/>
          <w:numId w:val="2"/>
        </w:numPr>
        <w:autoSpaceDE/>
        <w:autoSpaceDN/>
        <w:spacing w:line="276" w:lineRule="auto"/>
        <w:jc w:val="both"/>
        <w:rPr>
          <w:rStyle w:val="Odwoanieprzypisudolnego"/>
          <w:rFonts w:ascii="Segoe UI" w:hAnsi="Segoe UI" w:cs="Segoe UI"/>
          <w:sz w:val="16"/>
          <w:szCs w:val="16"/>
        </w:rPr>
      </w:pPr>
      <w:r w:rsidRPr="00F96A46">
        <w:rPr>
          <w:rFonts w:ascii="Segoe UI" w:hAnsi="Segoe UI" w:cs="Segoe UI"/>
          <w:sz w:val="16"/>
          <w:szCs w:val="16"/>
        </w:rPr>
        <w:t>Inne</w:t>
      </w:r>
      <w:r w:rsidRPr="00F96A46">
        <w:rPr>
          <w:rStyle w:val="Odwoanieprzypisudolnego"/>
          <w:rFonts w:ascii="Segoe UI" w:hAnsi="Segoe UI" w:cs="Segoe UI"/>
          <w:sz w:val="16"/>
          <w:szCs w:val="16"/>
        </w:rPr>
        <w:footnoteReference w:customMarkFollows="1" w:id="5"/>
        <w:t>[3]</w:t>
      </w:r>
    </w:p>
    <w:p w14:paraId="2A84BB3C" w14:textId="77777777" w:rsidR="00475EC2" w:rsidRDefault="00475EC2" w:rsidP="00475EC2">
      <w:pPr>
        <w:jc w:val="both"/>
        <w:rPr>
          <w:rFonts w:ascii="Segoe UI" w:hAnsi="Segoe UI" w:cs="Segoe UI"/>
          <w:sz w:val="16"/>
          <w:szCs w:val="16"/>
        </w:rPr>
      </w:pPr>
    </w:p>
    <w:p w14:paraId="5C5A6BC1" w14:textId="77777777" w:rsidR="00475EC2" w:rsidRDefault="00475EC2" w:rsidP="007A3673">
      <w:pPr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13E4AB53" w14:textId="77777777" w:rsidR="00475EC2" w:rsidRPr="007404DE" w:rsidRDefault="00475EC2" w:rsidP="00475EC2">
      <w:pPr>
        <w:numPr>
          <w:ilvl w:val="0"/>
          <w:numId w:val="2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468D4B52" w14:textId="77777777" w:rsidR="00475EC2" w:rsidRPr="007404DE" w:rsidRDefault="00475EC2" w:rsidP="00475EC2">
      <w:pPr>
        <w:numPr>
          <w:ilvl w:val="0"/>
          <w:numId w:val="1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Formularz Cenowo - Asortymentowy</w:t>
      </w:r>
      <w:r w:rsidRPr="00F50F10">
        <w:rPr>
          <w:rFonts w:ascii="Segoe UI" w:eastAsia="Segoe UI" w:hAnsi="Segoe UI" w:cs="Segoe UI"/>
          <w:sz w:val="16"/>
          <w:szCs w:val="16"/>
        </w:rPr>
        <w:t>;</w:t>
      </w:r>
    </w:p>
    <w:p w14:paraId="358F5D29" w14:textId="77777777" w:rsidR="00475EC2" w:rsidRPr="007404DE" w:rsidRDefault="00475EC2" w:rsidP="00475EC2">
      <w:pPr>
        <w:numPr>
          <w:ilvl w:val="0"/>
          <w:numId w:val="1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7F5B59A" w14:textId="77777777" w:rsidR="00475EC2" w:rsidRPr="007404DE" w:rsidRDefault="00475EC2" w:rsidP="00475EC2">
      <w:pPr>
        <w:numPr>
          <w:ilvl w:val="0"/>
          <w:numId w:val="1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844A845" w14:textId="77777777" w:rsidR="00475EC2" w:rsidRPr="007404DE" w:rsidRDefault="00475EC2" w:rsidP="00475EC2">
      <w:pPr>
        <w:numPr>
          <w:ilvl w:val="0"/>
          <w:numId w:val="1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CF811F1" w14:textId="77777777" w:rsidR="00475EC2" w:rsidRPr="007404DE" w:rsidRDefault="00475EC2" w:rsidP="00475EC2">
      <w:pPr>
        <w:numPr>
          <w:ilvl w:val="0"/>
          <w:numId w:val="1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63D53133" w14:textId="77777777" w:rsidR="00475EC2" w:rsidRPr="007404DE" w:rsidRDefault="00475EC2" w:rsidP="00475EC2">
      <w:pPr>
        <w:numPr>
          <w:ilvl w:val="0"/>
          <w:numId w:val="1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4CD6BE4" w14:textId="77777777" w:rsidR="00475EC2" w:rsidRPr="007404DE" w:rsidRDefault="00475EC2" w:rsidP="00475EC2">
      <w:pPr>
        <w:numPr>
          <w:ilvl w:val="0"/>
          <w:numId w:val="1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</w:t>
      </w:r>
      <w:bookmarkStart w:id="0" w:name="_GoBack"/>
      <w:bookmarkEnd w:id="0"/>
      <w:r w:rsidRPr="00F50F10">
        <w:rPr>
          <w:rFonts w:ascii="Segoe UI" w:eastAsia="Segoe UI" w:hAnsi="Segoe UI" w:cs="Segoe UI"/>
          <w:sz w:val="16"/>
          <w:szCs w:val="16"/>
        </w:rPr>
        <w:t>______</w:t>
      </w:r>
    </w:p>
    <w:p w14:paraId="57B0AEB1" w14:textId="77777777" w:rsidR="00475EC2" w:rsidRPr="009434F2" w:rsidRDefault="00475EC2" w:rsidP="00475EC2">
      <w:pPr>
        <w:numPr>
          <w:ilvl w:val="0"/>
          <w:numId w:val="1"/>
        </w:numPr>
        <w:autoSpaceDE/>
        <w:autoSpaceDN/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302AA43A" w14:textId="77777777" w:rsidR="00475EC2" w:rsidRDefault="00475EC2" w:rsidP="00475EC2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>
        <w:rPr>
          <w:rFonts w:ascii="Segoe UI" w:hAnsi="Segoe UI" w:cs="Segoe UI"/>
          <w:sz w:val="16"/>
          <w:szCs w:val="16"/>
        </w:rPr>
        <w:t xml:space="preserve">       </w:t>
      </w:r>
    </w:p>
    <w:p w14:paraId="6EEB1C6F" w14:textId="77777777" w:rsidR="00475EC2" w:rsidRPr="007404DE" w:rsidRDefault="00475EC2" w:rsidP="00475EC2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4CAEC695" w14:textId="77777777" w:rsidR="00475EC2" w:rsidRPr="003F5279" w:rsidRDefault="00475EC2" w:rsidP="00475EC2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__________________________, dn. ___________20</w:t>
      </w:r>
      <w:r>
        <w:rPr>
          <w:rFonts w:ascii="Segoe UI" w:eastAsia="Segoe UI" w:hAnsi="Segoe UI" w:cs="Segoe UI"/>
          <w:sz w:val="16"/>
          <w:szCs w:val="16"/>
        </w:rPr>
        <w:t>22r.</w:t>
      </w:r>
    </w:p>
    <w:p w14:paraId="6805307F" w14:textId="77777777" w:rsidR="00475EC2" w:rsidRDefault="00475EC2" w:rsidP="00475EC2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2A226755" w14:textId="77777777" w:rsidR="00475EC2" w:rsidRDefault="00475EC2" w:rsidP="00475EC2">
      <w:pPr>
        <w:rPr>
          <w:rFonts w:ascii="Segoe UI" w:hAnsi="Segoe UI" w:cs="Segoe UI"/>
          <w:b/>
          <w:sz w:val="16"/>
          <w:szCs w:val="16"/>
        </w:rPr>
      </w:pPr>
    </w:p>
    <w:p w14:paraId="04E2F0A3" w14:textId="77777777" w:rsidR="00475EC2" w:rsidRDefault="00475EC2" w:rsidP="00475EC2">
      <w:pPr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11365F01" w14:textId="77777777" w:rsidR="00475EC2" w:rsidRPr="000E3A6F" w:rsidRDefault="00475EC2" w:rsidP="00475EC2">
      <w:pPr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Załącznik składa</w:t>
      </w:r>
      <w:r w:rsidRPr="00096BEB">
        <w:rPr>
          <w:rFonts w:ascii="Adagio_Slab Light" w:hAnsi="Adagio_Slab Light"/>
          <w:b/>
          <w:color w:val="FF0000"/>
          <w:sz w:val="18"/>
          <w:szCs w:val="18"/>
        </w:rPr>
        <w:t xml:space="preserve"> się </w:t>
      </w:r>
      <w:r w:rsidRPr="00096BEB">
        <w:rPr>
          <w:rFonts w:ascii="Adagio_Slab Light" w:hAnsi="Adagio_Slab Light"/>
          <w:color w:val="FF0000"/>
          <w:sz w:val="18"/>
          <w:szCs w:val="18"/>
        </w:rPr>
        <w:t xml:space="preserve">w formie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elektronicznej  (zgodnie z art. 78 </w:t>
      </w:r>
      <w:r w:rsidRPr="00B545DA">
        <w:rPr>
          <w:rFonts w:ascii="Adagio_Slab Light" w:hAnsi="Adagio_Slab Light"/>
          <w:color w:val="FF0000"/>
          <w:sz w:val="18"/>
          <w:szCs w:val="18"/>
          <w:vertAlign w:val="superscript"/>
        </w:rPr>
        <w:t xml:space="preserve">1 </w:t>
      </w:r>
      <w:r w:rsidRPr="00B545DA">
        <w:rPr>
          <w:rFonts w:ascii="Adagio_Slab Light" w:hAnsi="Adagio_Slab Light"/>
          <w:color w:val="FF0000"/>
          <w:sz w:val="18"/>
          <w:szCs w:val="18"/>
        </w:rPr>
        <w:t xml:space="preserve">ustawy z dnia 23 kwietnia 1964 r. Kodeks cywilny </w:t>
      </w:r>
      <w:r>
        <w:rPr>
          <w:rFonts w:ascii="Adagio_Slab Light" w:hAnsi="Adagio_Slab Light"/>
          <w:color w:val="FF0000"/>
          <w:sz w:val="18"/>
          <w:szCs w:val="18"/>
        </w:rPr>
        <w:t>- d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o zachowania elektronicznej formy czynności prawnej wystarcza złożenie oświadczenia woli w</w:t>
      </w:r>
      <w:r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 </w:t>
      </w:r>
      <w:r w:rsidRPr="00B545DA">
        <w:rPr>
          <w:rFonts w:ascii="Adagio_Slab Light" w:hAnsi="Adagio_Slab Light"/>
          <w:color w:val="FF0000"/>
          <w:sz w:val="18"/>
          <w:szCs w:val="18"/>
          <w:shd w:val="clear" w:color="auto" w:fill="FFFFFF"/>
        </w:rPr>
        <w:t>postaci elektronicznej i opatrzenie go kwalifikowanym podpisem elektronicznym</w:t>
      </w:r>
    </w:p>
    <w:p w14:paraId="41B9B248" w14:textId="77777777" w:rsidR="005B7C28" w:rsidRDefault="005B7C28"/>
    <w:sectPr w:rsidR="005B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99CE" w14:textId="77777777" w:rsidR="00475EC2" w:rsidRDefault="00475EC2" w:rsidP="00475EC2">
      <w:r>
        <w:separator/>
      </w:r>
    </w:p>
  </w:endnote>
  <w:endnote w:type="continuationSeparator" w:id="0">
    <w:p w14:paraId="26DC0DA0" w14:textId="77777777" w:rsidR="00475EC2" w:rsidRDefault="00475EC2" w:rsidP="0047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6048" w14:textId="77777777" w:rsidR="00475EC2" w:rsidRDefault="00475EC2" w:rsidP="00475EC2">
      <w:r>
        <w:separator/>
      </w:r>
    </w:p>
  </w:footnote>
  <w:footnote w:type="continuationSeparator" w:id="0">
    <w:p w14:paraId="0C3632FD" w14:textId="77777777" w:rsidR="00475EC2" w:rsidRDefault="00475EC2" w:rsidP="00475EC2">
      <w:r>
        <w:continuationSeparator/>
      </w:r>
    </w:p>
  </w:footnote>
  <w:footnote w:id="1">
    <w:p w14:paraId="7D808FFF" w14:textId="77777777" w:rsidR="00475EC2" w:rsidRPr="00FF5202" w:rsidRDefault="00475EC2" w:rsidP="00475EC2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8211708" w14:textId="77777777" w:rsidR="00475EC2" w:rsidRPr="00FF5202" w:rsidRDefault="00475EC2" w:rsidP="00475EC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7D7AC7" w14:textId="77777777" w:rsidR="00475EC2" w:rsidRDefault="00475EC2" w:rsidP="00475EC2">
      <w:pPr>
        <w:pStyle w:val="Tekstprzypisudolnego"/>
      </w:pPr>
    </w:p>
  </w:footnote>
  <w:footnote w:id="3">
    <w:p w14:paraId="40DBFB36" w14:textId="77777777" w:rsidR="00475EC2" w:rsidRPr="007F287E" w:rsidRDefault="00475EC2" w:rsidP="00475EC2">
      <w:pPr>
        <w:pStyle w:val="Tekstprzypisudolnego"/>
        <w:rPr>
          <w:rFonts w:ascii="Segoe UI" w:eastAsiaTheme="minorHAnsi" w:hAnsi="Segoe UI" w:cs="Segoe UI"/>
          <w:sz w:val="14"/>
          <w:szCs w:val="14"/>
        </w:rPr>
      </w:pPr>
      <w:r w:rsidRPr="007F287E">
        <w:rPr>
          <w:rStyle w:val="Odwoanieprzypisudolnego"/>
          <w:rFonts w:ascii="Segoe UI" w:hAnsi="Segoe UI" w:cs="Segoe UI"/>
          <w:sz w:val="14"/>
          <w:szCs w:val="14"/>
        </w:rPr>
        <w:t>[1]</w:t>
      </w:r>
      <w:r w:rsidRPr="007F287E">
        <w:rPr>
          <w:rFonts w:ascii="Segoe UI" w:hAnsi="Segoe UI" w:cs="Segoe UI"/>
          <w:sz w:val="14"/>
          <w:szCs w:val="14"/>
        </w:rPr>
        <w:t xml:space="preserve"> Niepotrzebne skreślić</w:t>
      </w:r>
    </w:p>
  </w:footnote>
  <w:footnote w:id="4">
    <w:p w14:paraId="52411511" w14:textId="77777777" w:rsidR="00475EC2" w:rsidRPr="007F287E" w:rsidRDefault="00475EC2" w:rsidP="00475EC2">
      <w:pPr>
        <w:pStyle w:val="Tekstprzypisudolnego"/>
        <w:rPr>
          <w:rFonts w:ascii="Segoe UI" w:hAnsi="Segoe UI" w:cs="Segoe UI"/>
          <w:sz w:val="14"/>
          <w:szCs w:val="14"/>
        </w:rPr>
      </w:pPr>
      <w:r w:rsidRPr="007F287E">
        <w:rPr>
          <w:rStyle w:val="Odwoanieprzypisudolnego"/>
          <w:rFonts w:ascii="Segoe UI" w:hAnsi="Segoe UI" w:cs="Segoe UI"/>
          <w:sz w:val="14"/>
          <w:szCs w:val="14"/>
        </w:rPr>
        <w:t>[2]</w:t>
      </w:r>
      <w:r w:rsidRPr="007F287E">
        <w:rPr>
          <w:rFonts w:ascii="Segoe UI" w:hAnsi="Segoe UI" w:cs="Segoe UI"/>
          <w:sz w:val="14"/>
          <w:szCs w:val="14"/>
        </w:rPr>
        <w:t xml:space="preserve"> Niepotrzebne skreślić</w:t>
      </w:r>
    </w:p>
  </w:footnote>
  <w:footnote w:id="5">
    <w:p w14:paraId="25D20DD6" w14:textId="5983C9B0" w:rsidR="00475EC2" w:rsidRDefault="00475EC2" w:rsidP="00475EC2">
      <w:pPr>
        <w:pStyle w:val="Tekstprzypisudolnego"/>
        <w:rPr>
          <w:rFonts w:ascii="Calibri" w:hAnsi="Calibri" w:cs="Calibri"/>
          <w:sz w:val="16"/>
          <w:szCs w:val="16"/>
        </w:rPr>
      </w:pPr>
      <w:r w:rsidRPr="007F287E">
        <w:rPr>
          <w:rStyle w:val="Odwoanieprzypisudolnego"/>
          <w:rFonts w:ascii="Segoe UI" w:hAnsi="Segoe UI" w:cs="Segoe UI"/>
          <w:sz w:val="14"/>
          <w:szCs w:val="14"/>
        </w:rPr>
        <w:t>[3]</w:t>
      </w:r>
      <w:r w:rsidRPr="007F287E">
        <w:rPr>
          <w:rFonts w:ascii="Segoe UI" w:hAnsi="Segoe UI" w:cs="Segoe UI"/>
          <w:sz w:val="14"/>
          <w:szCs w:val="14"/>
        </w:rPr>
        <w:t xml:space="preserve"> Podać adresy internetowe ogólnodostępnych i bezpłatnych baz danych, jeżeli dane rejestrowe Wykonawcy figurują w innych niż wymienione w pkt. 2</w:t>
      </w:r>
      <w:r w:rsidR="007A3673" w:rsidRPr="007F287E">
        <w:rPr>
          <w:rFonts w:ascii="Segoe UI" w:hAnsi="Segoe UI" w:cs="Segoe UI"/>
          <w:sz w:val="14"/>
          <w:szCs w:val="14"/>
        </w:rPr>
        <w:t>5</w:t>
      </w:r>
      <w:r w:rsidRPr="007F287E">
        <w:rPr>
          <w:rFonts w:ascii="Segoe UI" w:hAnsi="Segoe UI" w:cs="Segoe UI"/>
          <w:sz w:val="14"/>
          <w:szCs w:val="14"/>
        </w:rPr>
        <w:t xml:space="preserve"> ppkt 1 i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5A26A64"/>
    <w:multiLevelType w:val="hybridMultilevel"/>
    <w:tmpl w:val="5AB43E4C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38C65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92"/>
    <w:rsid w:val="00475EC2"/>
    <w:rsid w:val="005B7C28"/>
    <w:rsid w:val="006C7EC5"/>
    <w:rsid w:val="007A3673"/>
    <w:rsid w:val="007F287E"/>
    <w:rsid w:val="00B53CF1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0F53"/>
  <w15:chartTrackingRefBased/>
  <w15:docId w15:val="{E6FC3BBF-45AA-46B6-9E59-AF2B18C0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5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EC2"/>
    <w:rPr>
      <w:color w:val="0563C1" w:themeColor="hyperlink"/>
      <w:u w:val="single"/>
    </w:rPr>
  </w:style>
  <w:style w:type="character" w:customStyle="1" w:styleId="dane1">
    <w:name w:val="dane1"/>
    <w:rsid w:val="00475EC2"/>
    <w:rPr>
      <w:color w:val="0000CD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475EC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475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475EC2"/>
    <w:pPr>
      <w:tabs>
        <w:tab w:val="left" w:leader="dot" w:pos="9072"/>
      </w:tabs>
      <w:autoSpaceDE/>
      <w:autoSpaceDN/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">
    <w:name w:val="Body Text"/>
    <w:basedOn w:val="Normalny"/>
    <w:link w:val="TekstpodstawowyZnak1"/>
    <w:uiPriority w:val="99"/>
    <w:rsid w:val="00475EC2"/>
    <w:pPr>
      <w:autoSpaceDE/>
      <w:autoSpaceDN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75E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,Footnote symbol"/>
    <w:uiPriority w:val="99"/>
    <w:rsid w:val="00475EC2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475EC2"/>
    <w:pPr>
      <w:autoSpaceDE/>
      <w:autoSpaceDN/>
    </w:pPr>
    <w:rPr>
      <w:noProof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75EC2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5EC2"/>
    <w:pPr>
      <w:autoSpaceDE/>
      <w:autoSpaceDN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7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75E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nhideWhenUsed/>
    <w:rsid w:val="00475EC2"/>
    <w:pPr>
      <w:autoSpaceDE/>
      <w:autoSpaceDN/>
      <w:spacing w:before="100" w:beforeAutospacing="1" w:after="100" w:afterAutospacing="1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75E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%5b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B708C-41C5-49CA-83C2-5AC01F0CFDC4}"/>
</file>

<file path=customXml/itemProps2.xml><?xml version="1.0" encoding="utf-8"?>
<ds:datastoreItem xmlns:ds="http://schemas.openxmlformats.org/officeDocument/2006/customXml" ds:itemID="{DB16FF96-29B4-4F6A-BB4D-94B617575AC8}"/>
</file>

<file path=customXml/itemProps3.xml><?xml version="1.0" encoding="utf-8"?>
<ds:datastoreItem xmlns:ds="http://schemas.openxmlformats.org/officeDocument/2006/customXml" ds:itemID="{4BD358CD-E9F7-4438-A36B-746352922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Kaczanowska Joanna</cp:lastModifiedBy>
  <cp:revision>4</cp:revision>
  <dcterms:created xsi:type="dcterms:W3CDTF">2022-01-10T11:54:00Z</dcterms:created>
  <dcterms:modified xsi:type="dcterms:W3CDTF">2022-01-10T12:26:00Z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