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FC200" w14:textId="77777777" w:rsidR="006870CF" w:rsidRDefault="00644D6C" w:rsidP="001F75A1">
      <w:pPr>
        <w:tabs>
          <w:tab w:val="left" w:pos="6379"/>
        </w:tabs>
        <w:autoSpaceDE w:val="0"/>
        <w:autoSpaceDN w:val="0"/>
        <w:adjustRightInd w:val="0"/>
        <w:spacing w:after="0" w:line="240" w:lineRule="auto"/>
        <w:ind w:left="6372" w:right="412"/>
        <w:rPr>
          <w:rFonts w:ascii="Verdana" w:eastAsia="Times New Roman" w:hAnsi="Verdana" w:cs="Arial"/>
          <w:bCs/>
          <w:sz w:val="20"/>
          <w:szCs w:val="20"/>
          <w:lang w:eastAsia="pl-PL"/>
        </w:rPr>
      </w:pPr>
      <w:r>
        <w:rPr>
          <w:rFonts w:ascii="Verdana" w:eastAsia="Times New Roman" w:hAnsi="Verdana" w:cs="Arial"/>
          <w:b/>
          <w:noProof/>
          <w:sz w:val="20"/>
          <w:szCs w:val="20"/>
          <w:lang w:eastAsia="pl-PL"/>
        </w:rPr>
        <w:drawing>
          <wp:anchor distT="0" distB="0" distL="114300" distR="114300" simplePos="0" relativeHeight="251658240" behindDoc="0" locked="0" layoutInCell="1" allowOverlap="1" wp14:anchorId="16774AF5" wp14:editId="79834C67">
            <wp:simplePos x="0" y="0"/>
            <wp:positionH relativeFrom="margin">
              <wp:posOffset>-342900</wp:posOffset>
            </wp:positionH>
            <wp:positionV relativeFrom="page">
              <wp:align>top</wp:align>
            </wp:positionV>
            <wp:extent cx="4255135" cy="1914525"/>
            <wp:effectExtent l="0" t="0" r="0" b="9525"/>
            <wp:wrapSquare wrapText="bothSides"/>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5135" cy="1914525"/>
                    </a:xfrm>
                    <a:prstGeom prst="rect">
                      <a:avLst/>
                    </a:prstGeom>
                    <a:noFill/>
                  </pic:spPr>
                </pic:pic>
              </a:graphicData>
            </a:graphic>
          </wp:anchor>
        </w:drawing>
      </w:r>
    </w:p>
    <w:p w14:paraId="4F623079" w14:textId="77777777" w:rsidR="006870CF" w:rsidRDefault="006870CF" w:rsidP="006870CF">
      <w:pPr>
        <w:autoSpaceDE w:val="0"/>
        <w:autoSpaceDN w:val="0"/>
        <w:adjustRightInd w:val="0"/>
        <w:spacing w:after="0" w:line="240" w:lineRule="auto"/>
        <w:ind w:left="6372"/>
        <w:rPr>
          <w:rFonts w:ascii="Verdana" w:eastAsia="Times New Roman" w:hAnsi="Verdana" w:cs="Arial"/>
          <w:bCs/>
          <w:sz w:val="20"/>
          <w:szCs w:val="20"/>
          <w:lang w:eastAsia="pl-PL"/>
        </w:rPr>
      </w:pPr>
    </w:p>
    <w:p w14:paraId="04EA6DD3" w14:textId="77777777" w:rsidR="006870CF" w:rsidRDefault="006870CF" w:rsidP="00167256">
      <w:pPr>
        <w:autoSpaceDE w:val="0"/>
        <w:autoSpaceDN w:val="0"/>
        <w:adjustRightInd w:val="0"/>
        <w:spacing w:after="0" w:line="240" w:lineRule="auto"/>
        <w:rPr>
          <w:rFonts w:ascii="Verdana" w:eastAsia="Times New Roman" w:hAnsi="Verdana" w:cs="Arial"/>
          <w:bCs/>
          <w:sz w:val="20"/>
          <w:szCs w:val="20"/>
          <w:lang w:eastAsia="pl-PL"/>
        </w:rPr>
      </w:pPr>
    </w:p>
    <w:p w14:paraId="3083DF4A" w14:textId="77777777" w:rsidR="006870CF" w:rsidRDefault="006870CF" w:rsidP="006870CF">
      <w:pPr>
        <w:autoSpaceDE w:val="0"/>
        <w:autoSpaceDN w:val="0"/>
        <w:adjustRightInd w:val="0"/>
        <w:spacing w:after="0" w:line="240" w:lineRule="auto"/>
        <w:ind w:left="6372"/>
        <w:rPr>
          <w:rFonts w:ascii="Verdana" w:eastAsia="Times New Roman" w:hAnsi="Verdana" w:cs="Arial"/>
          <w:bCs/>
          <w:sz w:val="20"/>
          <w:szCs w:val="20"/>
          <w:lang w:eastAsia="pl-PL"/>
        </w:rPr>
      </w:pPr>
    </w:p>
    <w:p w14:paraId="4E19F718" w14:textId="77777777" w:rsidR="00C44A54" w:rsidRDefault="00C44A54" w:rsidP="00237471">
      <w:pPr>
        <w:autoSpaceDE w:val="0"/>
        <w:autoSpaceDN w:val="0"/>
        <w:adjustRightInd w:val="0"/>
        <w:spacing w:after="0" w:line="240" w:lineRule="auto"/>
        <w:ind w:left="6372" w:right="543"/>
        <w:rPr>
          <w:rFonts w:ascii="Verdana" w:eastAsia="Times New Roman" w:hAnsi="Verdana" w:cs="Arial"/>
          <w:bCs/>
          <w:sz w:val="20"/>
          <w:szCs w:val="20"/>
          <w:lang w:eastAsia="pl-PL"/>
        </w:rPr>
      </w:pPr>
    </w:p>
    <w:p w14:paraId="55292C0F" w14:textId="77777777" w:rsidR="00C44A54" w:rsidRDefault="00C44A54" w:rsidP="00167256">
      <w:pPr>
        <w:autoSpaceDE w:val="0"/>
        <w:autoSpaceDN w:val="0"/>
        <w:adjustRightInd w:val="0"/>
        <w:spacing w:after="0" w:line="240" w:lineRule="auto"/>
        <w:ind w:left="6372"/>
        <w:rPr>
          <w:rFonts w:ascii="Verdana" w:eastAsia="Times New Roman" w:hAnsi="Verdana" w:cs="Arial"/>
          <w:bCs/>
          <w:sz w:val="20"/>
          <w:szCs w:val="20"/>
          <w:lang w:eastAsia="pl-PL"/>
        </w:rPr>
      </w:pPr>
    </w:p>
    <w:p w14:paraId="278C1B36" w14:textId="77777777" w:rsidR="00644D6C" w:rsidRDefault="00644D6C" w:rsidP="00167256">
      <w:pPr>
        <w:autoSpaceDE w:val="0"/>
        <w:autoSpaceDN w:val="0"/>
        <w:adjustRightInd w:val="0"/>
        <w:spacing w:after="0" w:line="240" w:lineRule="auto"/>
        <w:ind w:left="6372"/>
        <w:rPr>
          <w:rFonts w:ascii="Verdana" w:eastAsia="Times New Roman" w:hAnsi="Verdana" w:cs="Arial"/>
          <w:bCs/>
          <w:sz w:val="20"/>
          <w:szCs w:val="20"/>
          <w:lang w:eastAsia="pl-PL"/>
        </w:rPr>
      </w:pPr>
    </w:p>
    <w:p w14:paraId="44FC9F57" w14:textId="77777777" w:rsidR="00644D6C" w:rsidRDefault="00644D6C" w:rsidP="00167256">
      <w:pPr>
        <w:autoSpaceDE w:val="0"/>
        <w:autoSpaceDN w:val="0"/>
        <w:adjustRightInd w:val="0"/>
        <w:spacing w:after="0" w:line="240" w:lineRule="auto"/>
        <w:ind w:left="6372"/>
        <w:rPr>
          <w:rFonts w:ascii="Verdana" w:eastAsia="Times New Roman" w:hAnsi="Verdana" w:cs="Arial"/>
          <w:bCs/>
          <w:sz w:val="20"/>
          <w:szCs w:val="20"/>
          <w:lang w:eastAsia="pl-PL"/>
        </w:rPr>
      </w:pPr>
    </w:p>
    <w:p w14:paraId="2A799357" w14:textId="77777777" w:rsidR="00644D6C" w:rsidRDefault="00644D6C" w:rsidP="00167256">
      <w:pPr>
        <w:autoSpaceDE w:val="0"/>
        <w:autoSpaceDN w:val="0"/>
        <w:adjustRightInd w:val="0"/>
        <w:spacing w:after="0" w:line="240" w:lineRule="auto"/>
        <w:ind w:left="6372"/>
        <w:rPr>
          <w:rFonts w:ascii="Verdana" w:eastAsia="Times New Roman" w:hAnsi="Verdana" w:cs="Arial"/>
          <w:bCs/>
          <w:sz w:val="20"/>
          <w:szCs w:val="20"/>
          <w:lang w:eastAsia="pl-PL"/>
        </w:rPr>
      </w:pPr>
    </w:p>
    <w:p w14:paraId="15163611" w14:textId="77777777" w:rsidR="00644D6C" w:rsidRDefault="00644D6C" w:rsidP="00167256">
      <w:pPr>
        <w:autoSpaceDE w:val="0"/>
        <w:autoSpaceDN w:val="0"/>
        <w:adjustRightInd w:val="0"/>
        <w:spacing w:after="0" w:line="240" w:lineRule="auto"/>
        <w:ind w:left="6372"/>
        <w:rPr>
          <w:rFonts w:ascii="Verdana" w:eastAsia="Times New Roman" w:hAnsi="Verdana" w:cs="Arial"/>
          <w:bCs/>
          <w:sz w:val="20"/>
          <w:szCs w:val="20"/>
          <w:lang w:eastAsia="pl-PL"/>
        </w:rPr>
      </w:pPr>
    </w:p>
    <w:p w14:paraId="1024EC44" w14:textId="77777777" w:rsidR="00237471" w:rsidRDefault="00237471" w:rsidP="00167256">
      <w:pPr>
        <w:autoSpaceDE w:val="0"/>
        <w:autoSpaceDN w:val="0"/>
        <w:adjustRightInd w:val="0"/>
        <w:spacing w:after="0" w:line="240" w:lineRule="auto"/>
        <w:ind w:left="6372"/>
        <w:rPr>
          <w:rFonts w:ascii="Verdana" w:eastAsia="Times New Roman" w:hAnsi="Verdana" w:cs="Arial"/>
          <w:bCs/>
          <w:sz w:val="20"/>
          <w:szCs w:val="20"/>
          <w:lang w:eastAsia="pl-PL"/>
        </w:rPr>
      </w:pPr>
    </w:p>
    <w:p w14:paraId="7388A81E" w14:textId="77777777" w:rsidR="00237471" w:rsidRDefault="00237471" w:rsidP="00167256">
      <w:pPr>
        <w:autoSpaceDE w:val="0"/>
        <w:autoSpaceDN w:val="0"/>
        <w:adjustRightInd w:val="0"/>
        <w:spacing w:after="0" w:line="240" w:lineRule="auto"/>
        <w:ind w:left="6372"/>
        <w:rPr>
          <w:rFonts w:ascii="Verdana" w:eastAsia="Times New Roman" w:hAnsi="Verdana" w:cs="Arial"/>
          <w:bCs/>
          <w:sz w:val="20"/>
          <w:szCs w:val="20"/>
          <w:lang w:eastAsia="pl-PL"/>
        </w:rPr>
      </w:pPr>
    </w:p>
    <w:p w14:paraId="5CA688AC" w14:textId="77777777" w:rsidR="00237471" w:rsidRDefault="00237471" w:rsidP="00167256">
      <w:pPr>
        <w:autoSpaceDE w:val="0"/>
        <w:autoSpaceDN w:val="0"/>
        <w:adjustRightInd w:val="0"/>
        <w:spacing w:after="0" w:line="240" w:lineRule="auto"/>
        <w:ind w:left="6372"/>
        <w:rPr>
          <w:rFonts w:ascii="Verdana" w:eastAsia="Times New Roman" w:hAnsi="Verdana" w:cs="Arial"/>
          <w:bCs/>
          <w:sz w:val="20"/>
          <w:szCs w:val="20"/>
          <w:lang w:eastAsia="pl-PL"/>
        </w:rPr>
      </w:pPr>
    </w:p>
    <w:p w14:paraId="7BD61F66" w14:textId="77777777" w:rsidR="00644D6C" w:rsidRDefault="00644D6C" w:rsidP="00167256">
      <w:pPr>
        <w:autoSpaceDE w:val="0"/>
        <w:autoSpaceDN w:val="0"/>
        <w:adjustRightInd w:val="0"/>
        <w:spacing w:after="0" w:line="240" w:lineRule="auto"/>
        <w:ind w:left="6372"/>
        <w:rPr>
          <w:rFonts w:ascii="Verdana" w:eastAsia="Times New Roman" w:hAnsi="Verdana" w:cs="Arial"/>
          <w:bCs/>
          <w:sz w:val="20"/>
          <w:szCs w:val="20"/>
          <w:lang w:eastAsia="pl-PL"/>
        </w:rPr>
      </w:pPr>
    </w:p>
    <w:p w14:paraId="607F81FD" w14:textId="77777777" w:rsidR="00237471" w:rsidRDefault="00237471" w:rsidP="00167256">
      <w:pPr>
        <w:autoSpaceDE w:val="0"/>
        <w:autoSpaceDN w:val="0"/>
        <w:adjustRightInd w:val="0"/>
        <w:spacing w:after="0" w:line="240" w:lineRule="auto"/>
        <w:ind w:left="6372"/>
        <w:rPr>
          <w:rFonts w:ascii="Verdana" w:eastAsia="Times New Roman" w:hAnsi="Verdana" w:cs="Arial"/>
          <w:bCs/>
          <w:sz w:val="20"/>
          <w:szCs w:val="20"/>
          <w:lang w:eastAsia="pl-PL"/>
        </w:rPr>
      </w:pPr>
    </w:p>
    <w:tbl>
      <w:tblPr>
        <w:tblW w:w="0" w:type="auto"/>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1"/>
      </w:tblGrid>
      <w:tr w:rsidR="00237471" w:rsidRPr="00FA4512" w14:paraId="721C5F5D" w14:textId="77777777" w:rsidTr="00237471">
        <w:trPr>
          <w:trHeight w:val="2795"/>
        </w:trPr>
        <w:tc>
          <w:tcPr>
            <w:tcW w:w="9524" w:type="dxa"/>
            <w:tcBorders>
              <w:top w:val="triple" w:sz="4" w:space="0" w:color="auto"/>
              <w:left w:val="triple" w:sz="4" w:space="0" w:color="auto"/>
              <w:bottom w:val="triple" w:sz="4" w:space="0" w:color="auto"/>
              <w:right w:val="triple" w:sz="4" w:space="0" w:color="auto"/>
            </w:tcBorders>
            <w:shd w:val="clear" w:color="auto" w:fill="D9E2F3"/>
          </w:tcPr>
          <w:p w14:paraId="16AAC385" w14:textId="77777777" w:rsidR="00237471" w:rsidRPr="00FA4512" w:rsidRDefault="00237471" w:rsidP="00172869">
            <w:pPr>
              <w:spacing w:after="0" w:line="240" w:lineRule="auto"/>
              <w:jc w:val="center"/>
              <w:rPr>
                <w:rFonts w:ascii="Times New Roman" w:hAnsi="Times New Roman" w:cs="Times New Roman"/>
                <w:b/>
                <w:bCs/>
                <w:lang w:eastAsia="pl-PL"/>
              </w:rPr>
            </w:pPr>
          </w:p>
          <w:p w14:paraId="301B7B6A" w14:textId="77777777" w:rsidR="00237471" w:rsidRPr="00FA4512" w:rsidRDefault="00237471" w:rsidP="00172869">
            <w:pPr>
              <w:spacing w:after="0" w:line="240" w:lineRule="auto"/>
              <w:jc w:val="center"/>
              <w:rPr>
                <w:rFonts w:ascii="Times New Roman" w:hAnsi="Times New Roman" w:cs="Times New Roman"/>
                <w:b/>
                <w:bCs/>
                <w:lang w:eastAsia="pl-PL"/>
              </w:rPr>
            </w:pPr>
          </w:p>
          <w:p w14:paraId="295A70E5" w14:textId="77777777" w:rsidR="00237471" w:rsidRPr="00FA4512" w:rsidRDefault="00237471" w:rsidP="00172869">
            <w:pPr>
              <w:spacing w:after="0" w:line="240" w:lineRule="auto"/>
              <w:jc w:val="center"/>
              <w:rPr>
                <w:rFonts w:ascii="Times New Roman" w:hAnsi="Times New Roman" w:cs="Times New Roman"/>
                <w:b/>
                <w:bCs/>
                <w:lang w:eastAsia="pl-PL"/>
              </w:rPr>
            </w:pPr>
            <w:r w:rsidRPr="00FA4512">
              <w:rPr>
                <w:rFonts w:ascii="Times New Roman" w:hAnsi="Times New Roman" w:cs="Times New Roman"/>
                <w:b/>
                <w:bCs/>
                <w:lang w:eastAsia="pl-PL"/>
              </w:rPr>
              <w:t>OGŁOSZENIE O UDZIELANYM ZAMÓWIENIU Z DZIEDZINY NAUKI</w:t>
            </w:r>
          </w:p>
          <w:p w14:paraId="0DA9BD70" w14:textId="77777777" w:rsidR="00237471" w:rsidRPr="00FA4512" w:rsidRDefault="00237471" w:rsidP="00172869">
            <w:pPr>
              <w:spacing w:after="0" w:line="240" w:lineRule="auto"/>
              <w:jc w:val="center"/>
              <w:rPr>
                <w:rFonts w:ascii="Times New Roman" w:hAnsi="Times New Roman" w:cs="Times New Roman"/>
                <w:b/>
                <w:bCs/>
                <w:lang w:eastAsia="pl-PL"/>
              </w:rPr>
            </w:pPr>
          </w:p>
          <w:p w14:paraId="43D526A9" w14:textId="51882E25" w:rsidR="00237471" w:rsidRPr="00FA4512" w:rsidRDefault="00237471" w:rsidP="00172869">
            <w:pPr>
              <w:pStyle w:val="Tekstpodstawowy21"/>
              <w:tabs>
                <w:tab w:val="clear" w:pos="426"/>
              </w:tabs>
              <w:spacing w:after="0" w:line="240" w:lineRule="auto"/>
              <w:ind w:left="992" w:hanging="992"/>
              <w:rPr>
                <w:rFonts w:ascii="Times New Roman" w:hAnsi="Times New Roman" w:cs="Times New Roman"/>
                <w:b/>
                <w:bCs/>
                <w:sz w:val="22"/>
                <w:szCs w:val="22"/>
              </w:rPr>
            </w:pPr>
            <w:r w:rsidRPr="00FA4512">
              <w:rPr>
                <w:rFonts w:ascii="Times New Roman" w:hAnsi="Times New Roman" w:cs="Times New Roman"/>
                <w:b/>
                <w:i/>
                <w:sz w:val="22"/>
                <w:szCs w:val="22"/>
              </w:rPr>
              <w:t>„</w:t>
            </w:r>
            <w:r w:rsidRPr="00FA4512">
              <w:rPr>
                <w:rFonts w:ascii="Times New Roman" w:hAnsi="Times New Roman" w:cs="Times New Roman"/>
                <w:b/>
                <w:bCs/>
                <w:sz w:val="22"/>
                <w:szCs w:val="22"/>
              </w:rPr>
              <w:t>Dostawa biblioteki inhibitorów kinaz”</w:t>
            </w:r>
          </w:p>
          <w:p w14:paraId="63390B57" w14:textId="77777777" w:rsidR="00237471" w:rsidRPr="00FA4512" w:rsidRDefault="00237471" w:rsidP="00172869">
            <w:pPr>
              <w:pStyle w:val="Tekstpodstawowy21"/>
              <w:tabs>
                <w:tab w:val="clear" w:pos="426"/>
              </w:tabs>
              <w:spacing w:after="0" w:line="240" w:lineRule="auto"/>
              <w:ind w:left="992" w:hanging="992"/>
              <w:rPr>
                <w:rFonts w:ascii="Times New Roman" w:hAnsi="Times New Roman" w:cs="Times New Roman"/>
                <w:b/>
                <w:bCs/>
                <w:sz w:val="22"/>
                <w:szCs w:val="22"/>
              </w:rPr>
            </w:pPr>
          </w:p>
          <w:p w14:paraId="1E7502AB" w14:textId="77777777" w:rsidR="00237471" w:rsidRPr="00FA4512" w:rsidRDefault="00237471" w:rsidP="00172869">
            <w:pPr>
              <w:pStyle w:val="Tekstpodstawowy21"/>
              <w:tabs>
                <w:tab w:val="clear" w:pos="426"/>
              </w:tabs>
              <w:spacing w:after="0" w:line="240" w:lineRule="auto"/>
              <w:ind w:left="992" w:hanging="992"/>
              <w:rPr>
                <w:rFonts w:ascii="Times New Roman" w:hAnsi="Times New Roman" w:cs="Times New Roman"/>
                <w:b/>
                <w:bCs/>
                <w:sz w:val="22"/>
                <w:szCs w:val="22"/>
              </w:rPr>
            </w:pPr>
          </w:p>
          <w:p w14:paraId="09F4097B" w14:textId="77777777" w:rsidR="00237471" w:rsidRPr="00FA4512" w:rsidRDefault="00237471" w:rsidP="00172869">
            <w:pPr>
              <w:spacing w:after="0" w:line="240" w:lineRule="auto"/>
              <w:jc w:val="center"/>
              <w:rPr>
                <w:rFonts w:ascii="Times New Roman" w:hAnsi="Times New Roman" w:cs="Times New Roman"/>
                <w:b/>
                <w:bCs/>
                <w:lang w:eastAsia="pl-PL"/>
              </w:rPr>
            </w:pPr>
          </w:p>
        </w:tc>
      </w:tr>
      <w:tr w:rsidR="00237471" w:rsidRPr="00FA4512" w14:paraId="33DB5B94" w14:textId="77777777" w:rsidTr="00237471">
        <w:trPr>
          <w:trHeight w:val="1043"/>
        </w:trPr>
        <w:tc>
          <w:tcPr>
            <w:tcW w:w="9524" w:type="dxa"/>
            <w:tcBorders>
              <w:top w:val="triple" w:sz="4" w:space="0" w:color="auto"/>
              <w:left w:val="triple" w:sz="4" w:space="0" w:color="auto"/>
              <w:bottom w:val="triple" w:sz="4" w:space="0" w:color="auto"/>
              <w:right w:val="triple" w:sz="4" w:space="0" w:color="auto"/>
            </w:tcBorders>
            <w:shd w:val="clear" w:color="auto" w:fill="B4C6E7"/>
            <w:vAlign w:val="center"/>
          </w:tcPr>
          <w:p w14:paraId="45836F04" w14:textId="77777777" w:rsidR="00237471" w:rsidRPr="00FA4512" w:rsidRDefault="00237471" w:rsidP="00172869">
            <w:pPr>
              <w:spacing w:after="0" w:line="240" w:lineRule="auto"/>
              <w:jc w:val="center"/>
              <w:rPr>
                <w:rFonts w:ascii="Times New Roman" w:hAnsi="Times New Roman" w:cs="Times New Roman"/>
                <w:b/>
                <w:bCs/>
                <w:lang w:eastAsia="pl-PL"/>
              </w:rPr>
            </w:pPr>
          </w:p>
          <w:p w14:paraId="5E46CC96" w14:textId="77777777" w:rsidR="00237471" w:rsidRPr="00FA4512" w:rsidRDefault="00237471" w:rsidP="00172869">
            <w:pPr>
              <w:spacing w:after="0" w:line="240" w:lineRule="auto"/>
              <w:jc w:val="center"/>
              <w:rPr>
                <w:rFonts w:ascii="Times New Roman" w:hAnsi="Times New Roman" w:cs="Times New Roman"/>
                <w:b/>
                <w:bCs/>
                <w:lang w:eastAsia="pl-PL"/>
              </w:rPr>
            </w:pPr>
            <w:r w:rsidRPr="00FA4512">
              <w:rPr>
                <w:rFonts w:ascii="Times New Roman" w:hAnsi="Times New Roman" w:cs="Times New Roman"/>
                <w:b/>
                <w:bCs/>
                <w:lang w:eastAsia="pl-PL"/>
              </w:rPr>
              <w:t>Postępowanie nr BZP.2710.7.2023.AP</w:t>
            </w:r>
          </w:p>
          <w:p w14:paraId="5D23720E" w14:textId="77777777" w:rsidR="00237471" w:rsidRPr="00FA4512" w:rsidRDefault="00237471" w:rsidP="00172869">
            <w:pPr>
              <w:spacing w:after="0" w:line="240" w:lineRule="auto"/>
              <w:jc w:val="center"/>
              <w:rPr>
                <w:rFonts w:ascii="Times New Roman" w:hAnsi="Times New Roman" w:cs="Times New Roman"/>
                <w:b/>
                <w:bCs/>
                <w:lang w:eastAsia="pl-PL"/>
              </w:rPr>
            </w:pPr>
          </w:p>
        </w:tc>
      </w:tr>
      <w:tr w:rsidR="00237471" w:rsidRPr="00FA4512" w14:paraId="74000886" w14:textId="77777777" w:rsidTr="00237471">
        <w:trPr>
          <w:trHeight w:val="2095"/>
        </w:trPr>
        <w:tc>
          <w:tcPr>
            <w:tcW w:w="9524" w:type="dxa"/>
            <w:tcBorders>
              <w:top w:val="triple" w:sz="4" w:space="0" w:color="auto"/>
              <w:left w:val="triple" w:sz="4" w:space="0" w:color="auto"/>
              <w:bottom w:val="triple" w:sz="4" w:space="0" w:color="auto"/>
              <w:right w:val="triple" w:sz="4" w:space="0" w:color="auto"/>
            </w:tcBorders>
            <w:shd w:val="clear" w:color="auto" w:fill="auto"/>
          </w:tcPr>
          <w:p w14:paraId="0155041A" w14:textId="77777777" w:rsidR="00237471" w:rsidRDefault="00237471" w:rsidP="00172869">
            <w:pPr>
              <w:spacing w:after="0" w:line="240" w:lineRule="auto"/>
              <w:jc w:val="center"/>
              <w:rPr>
                <w:rFonts w:ascii="Times New Roman" w:hAnsi="Times New Roman" w:cs="Times New Roman"/>
                <w:u w:val="single"/>
              </w:rPr>
            </w:pPr>
            <w:bookmarkStart w:id="0" w:name="_Hlk104363741"/>
          </w:p>
          <w:p w14:paraId="358B09ED" w14:textId="77777777" w:rsidR="00237471" w:rsidRDefault="00237471" w:rsidP="00172869">
            <w:pPr>
              <w:spacing w:after="0" w:line="240" w:lineRule="auto"/>
              <w:jc w:val="center"/>
              <w:rPr>
                <w:rFonts w:ascii="Times New Roman" w:hAnsi="Times New Roman" w:cs="Times New Roman"/>
                <w:u w:val="single"/>
              </w:rPr>
            </w:pPr>
            <w:r w:rsidRPr="00FA4512">
              <w:rPr>
                <w:rFonts w:ascii="Times New Roman" w:hAnsi="Times New Roman" w:cs="Times New Roman"/>
                <w:u w:val="single"/>
              </w:rPr>
              <w:t>Załączniki do Ogłoszenia:</w:t>
            </w:r>
          </w:p>
          <w:p w14:paraId="32089095" w14:textId="77777777" w:rsidR="00F97915" w:rsidRPr="00FA4512" w:rsidRDefault="00F97915" w:rsidP="00172869">
            <w:pPr>
              <w:spacing w:after="0" w:line="240" w:lineRule="auto"/>
              <w:jc w:val="center"/>
              <w:rPr>
                <w:rFonts w:ascii="Times New Roman" w:hAnsi="Times New Roman" w:cs="Times New Roman"/>
              </w:rPr>
            </w:pPr>
          </w:p>
          <w:p w14:paraId="0D9F6E03" w14:textId="77777777" w:rsidR="00237471" w:rsidRPr="00FA4512" w:rsidRDefault="00237471" w:rsidP="00172869">
            <w:pPr>
              <w:spacing w:after="0" w:line="240" w:lineRule="auto"/>
              <w:ind w:hanging="7"/>
              <w:rPr>
                <w:rFonts w:ascii="Times New Roman" w:hAnsi="Times New Roman" w:cs="Times New Roman"/>
              </w:rPr>
            </w:pPr>
            <w:r w:rsidRPr="00FA4512">
              <w:rPr>
                <w:rFonts w:ascii="Times New Roman" w:hAnsi="Times New Roman" w:cs="Times New Roman"/>
              </w:rPr>
              <w:t>Załącznik nr 1 - Formularz oferty;</w:t>
            </w:r>
          </w:p>
          <w:p w14:paraId="384C2050" w14:textId="77777777" w:rsidR="00237471" w:rsidRPr="00FA4512" w:rsidRDefault="00237471" w:rsidP="00172869">
            <w:pPr>
              <w:spacing w:after="0" w:line="240" w:lineRule="auto"/>
              <w:ind w:hanging="7"/>
              <w:rPr>
                <w:rFonts w:ascii="Times New Roman" w:hAnsi="Times New Roman" w:cs="Times New Roman"/>
              </w:rPr>
            </w:pPr>
            <w:r w:rsidRPr="00FA4512">
              <w:rPr>
                <w:rFonts w:ascii="Times New Roman" w:hAnsi="Times New Roman" w:cs="Times New Roman"/>
              </w:rPr>
              <w:t>Załącznik nr 2 – Formularz asortymentowo-cenowy - Opis Przedmiotu Zamówienia;</w:t>
            </w:r>
          </w:p>
          <w:p w14:paraId="5B8071E1" w14:textId="77777777" w:rsidR="00237471" w:rsidRPr="00FA4512" w:rsidRDefault="00237471" w:rsidP="00172869">
            <w:pPr>
              <w:spacing w:after="0" w:line="240" w:lineRule="auto"/>
              <w:ind w:right="-172" w:hanging="7"/>
              <w:rPr>
                <w:rFonts w:ascii="Times New Roman" w:hAnsi="Times New Roman" w:cs="Times New Roman"/>
              </w:rPr>
            </w:pPr>
            <w:r w:rsidRPr="00FA4512">
              <w:rPr>
                <w:rFonts w:ascii="Times New Roman" w:hAnsi="Times New Roman" w:cs="Times New Roman"/>
              </w:rPr>
              <w:t>Załącznik nr 3 – Wzór umowy;</w:t>
            </w:r>
          </w:p>
          <w:p w14:paraId="699DB641" w14:textId="77777777" w:rsidR="00237471" w:rsidRPr="00FA4512" w:rsidRDefault="00237471" w:rsidP="00172869">
            <w:pPr>
              <w:spacing w:after="0" w:line="240" w:lineRule="auto"/>
              <w:ind w:right="-172" w:hanging="7"/>
              <w:rPr>
                <w:rFonts w:ascii="Times New Roman" w:hAnsi="Times New Roman" w:cs="Times New Roman"/>
              </w:rPr>
            </w:pPr>
            <w:r w:rsidRPr="00FA4512">
              <w:rPr>
                <w:rFonts w:ascii="Times New Roman" w:hAnsi="Times New Roman" w:cs="Times New Roman"/>
              </w:rPr>
              <w:t>Załącznik nr 4 – Oświadczenie Wykonawcy.</w:t>
            </w:r>
          </w:p>
          <w:bookmarkEnd w:id="0"/>
          <w:p w14:paraId="6265BC92" w14:textId="77777777" w:rsidR="00237471" w:rsidRPr="00FA4512" w:rsidRDefault="00237471" w:rsidP="00172869">
            <w:pPr>
              <w:spacing w:after="0" w:line="240" w:lineRule="auto"/>
              <w:jc w:val="center"/>
              <w:rPr>
                <w:rFonts w:ascii="Times New Roman" w:hAnsi="Times New Roman" w:cs="Times New Roman"/>
                <w:b/>
                <w:bCs/>
                <w:lang w:eastAsia="pl-PL"/>
              </w:rPr>
            </w:pPr>
          </w:p>
        </w:tc>
      </w:tr>
    </w:tbl>
    <w:p w14:paraId="4053F491" w14:textId="77777777" w:rsidR="00237471" w:rsidRPr="00FA4512" w:rsidRDefault="00237471" w:rsidP="00237471">
      <w:pPr>
        <w:spacing w:after="0" w:line="240" w:lineRule="auto"/>
        <w:rPr>
          <w:rFonts w:ascii="Times New Roman" w:hAnsi="Times New Roman" w:cs="Times New Roman"/>
          <w:lang w:eastAsia="pl-PL"/>
        </w:rPr>
      </w:pPr>
    </w:p>
    <w:p w14:paraId="6FDA2A20" w14:textId="77777777" w:rsidR="00237471" w:rsidRPr="00FA4512" w:rsidRDefault="00237471" w:rsidP="00237471">
      <w:pPr>
        <w:spacing w:after="0" w:line="240" w:lineRule="auto"/>
        <w:jc w:val="right"/>
        <w:rPr>
          <w:rFonts w:ascii="Times New Roman" w:hAnsi="Times New Roman" w:cs="Times New Roman"/>
          <w:iCs/>
          <w:lang w:eastAsia="pl-PL"/>
        </w:rPr>
      </w:pPr>
    </w:p>
    <w:p w14:paraId="1F8F0A75" w14:textId="77777777" w:rsidR="00237471" w:rsidRPr="00FA4512" w:rsidRDefault="00237471" w:rsidP="00237471">
      <w:pPr>
        <w:spacing w:after="0" w:line="240" w:lineRule="auto"/>
        <w:rPr>
          <w:rFonts w:ascii="Times New Roman" w:hAnsi="Times New Roman" w:cs="Times New Roman"/>
          <w:b/>
          <w:iCs/>
          <w:lang w:eastAsia="pl-PL"/>
        </w:rPr>
      </w:pPr>
    </w:p>
    <w:p w14:paraId="4D90F5A8" w14:textId="77777777" w:rsidR="00237471" w:rsidRPr="00FA4512" w:rsidRDefault="00237471" w:rsidP="001735F7">
      <w:pPr>
        <w:spacing w:after="0" w:line="240" w:lineRule="auto"/>
        <w:rPr>
          <w:rFonts w:ascii="Times New Roman" w:hAnsi="Times New Roman" w:cs="Times New Roman"/>
          <w:b/>
          <w:iCs/>
          <w:lang w:eastAsia="pl-PL"/>
        </w:rPr>
      </w:pPr>
    </w:p>
    <w:p w14:paraId="4D2D0EFD" w14:textId="255EC3A3" w:rsidR="00237471" w:rsidRPr="004761B8" w:rsidRDefault="00237471" w:rsidP="004761B8">
      <w:pPr>
        <w:spacing w:after="0" w:line="240" w:lineRule="auto"/>
        <w:ind w:right="141"/>
        <w:jc w:val="right"/>
        <w:rPr>
          <w:rFonts w:ascii="Times New Roman" w:hAnsi="Times New Roman" w:cs="Times New Roman"/>
          <w:b/>
          <w:iCs/>
          <w:lang w:eastAsia="pl-PL"/>
        </w:rPr>
      </w:pPr>
      <w:r w:rsidRPr="004761B8">
        <w:rPr>
          <w:rFonts w:ascii="Times New Roman" w:hAnsi="Times New Roman" w:cs="Times New Roman"/>
          <w:b/>
          <w:iCs/>
          <w:lang w:eastAsia="pl-PL"/>
        </w:rPr>
        <w:t xml:space="preserve">                                           Zatwierdził</w:t>
      </w:r>
      <w:r w:rsidR="001D308F">
        <w:rPr>
          <w:rFonts w:ascii="Times New Roman" w:hAnsi="Times New Roman" w:cs="Times New Roman"/>
          <w:b/>
          <w:iCs/>
          <w:lang w:eastAsia="pl-PL"/>
        </w:rPr>
        <w:t>a</w:t>
      </w:r>
    </w:p>
    <w:p w14:paraId="54A4DB66" w14:textId="77777777" w:rsidR="00237471" w:rsidRPr="004761B8" w:rsidRDefault="00237471" w:rsidP="001735F7">
      <w:pPr>
        <w:spacing w:after="0" w:line="240" w:lineRule="auto"/>
        <w:ind w:right="425"/>
        <w:jc w:val="right"/>
        <w:rPr>
          <w:rFonts w:ascii="Times New Roman" w:hAnsi="Times New Roman" w:cs="Times New Roman"/>
          <w:b/>
          <w:iCs/>
          <w:lang w:eastAsia="pl-PL"/>
        </w:rPr>
      </w:pPr>
    </w:p>
    <w:p w14:paraId="198AD5E7" w14:textId="77777777" w:rsidR="004761B8" w:rsidRPr="004761B8" w:rsidRDefault="004761B8" w:rsidP="004761B8">
      <w:pPr>
        <w:pStyle w:val="Tekstpodstawowy"/>
        <w:spacing w:after="0" w:line="240" w:lineRule="auto"/>
        <w:jc w:val="right"/>
        <w:rPr>
          <w:rFonts w:ascii="Times New Roman" w:hAnsi="Times New Roman" w:cs="Times New Roman"/>
          <w:b/>
          <w:sz w:val="22"/>
          <w:szCs w:val="22"/>
        </w:rPr>
      </w:pPr>
      <w:r w:rsidRPr="004761B8">
        <w:rPr>
          <w:rFonts w:ascii="Times New Roman" w:hAnsi="Times New Roman" w:cs="Times New Roman"/>
          <w:b/>
          <w:sz w:val="22"/>
          <w:szCs w:val="22"/>
        </w:rPr>
        <w:t>Zastępca Dyrektora Generalnego ds. administracyjnych</w:t>
      </w:r>
    </w:p>
    <w:p w14:paraId="7E3CB935" w14:textId="77777777" w:rsidR="004761B8" w:rsidRPr="004761B8" w:rsidRDefault="004761B8" w:rsidP="004761B8">
      <w:pPr>
        <w:pStyle w:val="Tekstpodstawowy"/>
        <w:spacing w:after="0" w:line="240" w:lineRule="auto"/>
        <w:jc w:val="right"/>
        <w:rPr>
          <w:rFonts w:ascii="Times New Roman" w:hAnsi="Times New Roman" w:cs="Times New Roman"/>
          <w:b/>
          <w:sz w:val="22"/>
          <w:szCs w:val="22"/>
        </w:rPr>
      </w:pPr>
      <w:r w:rsidRPr="004761B8">
        <w:rPr>
          <w:rFonts w:ascii="Times New Roman" w:hAnsi="Times New Roman" w:cs="Times New Roman"/>
          <w:b/>
          <w:sz w:val="22"/>
          <w:szCs w:val="22"/>
        </w:rPr>
        <w:t>Uniwersytetu Wrocławskiego</w:t>
      </w:r>
    </w:p>
    <w:p w14:paraId="7A9A3297" w14:textId="77777777" w:rsidR="004761B8" w:rsidRPr="004761B8" w:rsidRDefault="004761B8" w:rsidP="004761B8">
      <w:pPr>
        <w:pStyle w:val="Tekstpodstawowy"/>
        <w:spacing w:after="0" w:line="240" w:lineRule="auto"/>
        <w:jc w:val="right"/>
        <w:rPr>
          <w:rFonts w:ascii="Times New Roman" w:hAnsi="Times New Roman" w:cs="Times New Roman"/>
          <w:b/>
          <w:sz w:val="22"/>
          <w:szCs w:val="22"/>
        </w:rPr>
      </w:pPr>
      <w:r w:rsidRPr="004761B8">
        <w:rPr>
          <w:rFonts w:ascii="Times New Roman" w:hAnsi="Times New Roman" w:cs="Times New Roman"/>
          <w:b/>
          <w:sz w:val="22"/>
          <w:szCs w:val="22"/>
        </w:rPr>
        <w:t>mgr inż. Agnieszka Buszta-</w:t>
      </w:r>
      <w:proofErr w:type="spellStart"/>
      <w:r w:rsidRPr="004761B8">
        <w:rPr>
          <w:rFonts w:ascii="Times New Roman" w:hAnsi="Times New Roman" w:cs="Times New Roman"/>
          <w:b/>
          <w:sz w:val="22"/>
          <w:szCs w:val="22"/>
        </w:rPr>
        <w:t>Małusecka</w:t>
      </w:r>
      <w:proofErr w:type="spellEnd"/>
    </w:p>
    <w:p w14:paraId="095260D1" w14:textId="77777777" w:rsidR="00237471" w:rsidRPr="004761B8" w:rsidRDefault="00237471" w:rsidP="001735F7">
      <w:pPr>
        <w:spacing w:after="0" w:line="240" w:lineRule="auto"/>
        <w:ind w:left="2832" w:right="425"/>
        <w:jc w:val="right"/>
        <w:rPr>
          <w:rFonts w:ascii="Times New Roman" w:hAnsi="Times New Roman" w:cs="Times New Roman"/>
          <w:b/>
          <w:iCs/>
          <w:lang w:eastAsia="pl-PL"/>
        </w:rPr>
      </w:pPr>
    </w:p>
    <w:p w14:paraId="3858D691" w14:textId="77777777" w:rsidR="00237471" w:rsidRPr="00FA4512" w:rsidRDefault="00237471" w:rsidP="00237471">
      <w:pPr>
        <w:spacing w:after="0" w:line="240" w:lineRule="auto"/>
        <w:rPr>
          <w:rFonts w:ascii="Times New Roman" w:hAnsi="Times New Roman" w:cs="Times New Roman"/>
          <w:lang w:eastAsia="pl-PL"/>
        </w:rPr>
      </w:pPr>
    </w:p>
    <w:p w14:paraId="432C4BB2" w14:textId="77777777" w:rsidR="00237471" w:rsidRPr="00FA4512" w:rsidRDefault="00237471" w:rsidP="00237471">
      <w:pPr>
        <w:spacing w:after="0" w:line="240" w:lineRule="auto"/>
        <w:rPr>
          <w:rFonts w:ascii="Times New Roman" w:hAnsi="Times New Roman" w:cs="Times New Roman"/>
          <w:lang w:eastAsia="pl-PL"/>
        </w:rPr>
      </w:pPr>
    </w:p>
    <w:p w14:paraId="1560CF66" w14:textId="77777777" w:rsidR="00237471" w:rsidRPr="00FA4512" w:rsidRDefault="00237471" w:rsidP="00237471">
      <w:pPr>
        <w:spacing w:after="0" w:line="240" w:lineRule="auto"/>
        <w:rPr>
          <w:rFonts w:ascii="Times New Roman" w:hAnsi="Times New Roman" w:cs="Times New Roman"/>
          <w:lang w:eastAsia="pl-PL"/>
        </w:rPr>
      </w:pPr>
    </w:p>
    <w:p w14:paraId="3E012677" w14:textId="77777777" w:rsidR="00237471" w:rsidRPr="00FA4512" w:rsidRDefault="00237471" w:rsidP="00237471">
      <w:pPr>
        <w:spacing w:after="0" w:line="240" w:lineRule="auto"/>
        <w:rPr>
          <w:rFonts w:ascii="Times New Roman" w:hAnsi="Times New Roman" w:cs="Times New Roman"/>
          <w:lang w:eastAsia="pl-PL"/>
        </w:rPr>
      </w:pPr>
    </w:p>
    <w:p w14:paraId="4D2D75BA" w14:textId="77777777" w:rsidR="00237471" w:rsidRPr="00FA4512" w:rsidRDefault="00237471" w:rsidP="00237471">
      <w:pPr>
        <w:spacing w:after="0" w:line="240" w:lineRule="auto"/>
        <w:rPr>
          <w:rFonts w:ascii="Times New Roman" w:hAnsi="Times New Roman" w:cs="Times New Roman"/>
          <w:lang w:eastAsia="pl-PL"/>
        </w:rPr>
      </w:pPr>
    </w:p>
    <w:p w14:paraId="640A39E2" w14:textId="77777777" w:rsidR="00237471" w:rsidRPr="00FA4512" w:rsidRDefault="00237471" w:rsidP="00237471">
      <w:pPr>
        <w:spacing w:after="0" w:line="240" w:lineRule="auto"/>
        <w:rPr>
          <w:rFonts w:ascii="Times New Roman" w:hAnsi="Times New Roman" w:cs="Times New Roman"/>
          <w:lang w:eastAsia="pl-PL"/>
        </w:rPr>
      </w:pPr>
    </w:p>
    <w:p w14:paraId="775B80B8" w14:textId="77777777" w:rsidR="00237471" w:rsidRPr="00FA4512" w:rsidRDefault="00237471" w:rsidP="00237471">
      <w:pPr>
        <w:spacing w:after="0" w:line="240" w:lineRule="auto"/>
        <w:rPr>
          <w:rFonts w:ascii="Times New Roman" w:hAnsi="Times New Roman" w:cs="Times New Roman"/>
          <w:lang w:eastAsia="pl-PL"/>
        </w:rPr>
      </w:pPr>
    </w:p>
    <w:p w14:paraId="0C660916" w14:textId="77777777" w:rsidR="00237471" w:rsidRPr="00FA4512" w:rsidRDefault="00237471" w:rsidP="00237471">
      <w:pPr>
        <w:spacing w:after="0" w:line="240" w:lineRule="auto"/>
        <w:rPr>
          <w:rFonts w:ascii="Times New Roman" w:hAnsi="Times New Roman" w:cs="Times New Roman"/>
          <w:lang w:eastAsia="pl-PL"/>
        </w:rPr>
      </w:pPr>
    </w:p>
    <w:p w14:paraId="41773662" w14:textId="77777777" w:rsidR="00237471" w:rsidRPr="00FA4512" w:rsidRDefault="00237471" w:rsidP="00237471">
      <w:pPr>
        <w:spacing w:after="0" w:line="240" w:lineRule="auto"/>
        <w:jc w:val="center"/>
        <w:rPr>
          <w:rFonts w:ascii="Times New Roman" w:hAnsi="Times New Roman" w:cs="Times New Roman"/>
          <w:lang w:eastAsia="pl-PL"/>
        </w:rPr>
      </w:pPr>
      <w:r w:rsidRPr="00FA4512">
        <w:rPr>
          <w:rFonts w:ascii="Times New Roman" w:hAnsi="Times New Roman" w:cs="Times New Roman"/>
          <w:lang w:eastAsia="pl-PL"/>
        </w:rPr>
        <w:t>Wrocław, luty 2023</w:t>
      </w:r>
    </w:p>
    <w:p w14:paraId="156E1995" w14:textId="77777777" w:rsidR="00237471" w:rsidRPr="00FA4512" w:rsidRDefault="00237471" w:rsidP="00237471">
      <w:pPr>
        <w:spacing w:after="0" w:line="240" w:lineRule="auto"/>
        <w:rPr>
          <w:rFonts w:ascii="Times New Roman" w:hAnsi="Times New Roman" w:cs="Times New Roman"/>
        </w:rPr>
      </w:pPr>
    </w:p>
    <w:p w14:paraId="3BD823A6" w14:textId="77777777" w:rsidR="00237471" w:rsidRPr="00FA4512" w:rsidRDefault="00237471" w:rsidP="00237471">
      <w:pPr>
        <w:spacing w:after="0" w:line="240" w:lineRule="auto"/>
        <w:rPr>
          <w:rFonts w:ascii="Times New Roman" w:hAnsi="Times New Roman" w:cs="Times New Roman"/>
        </w:rPr>
      </w:pPr>
    </w:p>
    <w:tbl>
      <w:tblPr>
        <w:tblpPr w:leftFromText="141" w:rightFromText="141" w:vertAnchor="text" w:horzAnchor="margin" w:tblpX="-152" w:tblpY="-332"/>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237471" w:rsidRPr="00FA4512" w14:paraId="3C21534C" w14:textId="77777777" w:rsidTr="001F75A1">
        <w:trPr>
          <w:trHeight w:val="272"/>
        </w:trPr>
        <w:tc>
          <w:tcPr>
            <w:tcW w:w="9776" w:type="dxa"/>
            <w:shd w:val="clear" w:color="auto" w:fill="D9E2F3"/>
          </w:tcPr>
          <w:p w14:paraId="6DDC6BD2" w14:textId="77777777" w:rsidR="00237471" w:rsidRPr="00FA4512" w:rsidRDefault="00237471" w:rsidP="001F75A1">
            <w:pPr>
              <w:pStyle w:val="Bezodstpw"/>
              <w:rPr>
                <w:rFonts w:ascii="Times New Roman" w:eastAsia="Verdana" w:hAnsi="Times New Roman" w:cs="Times New Roman"/>
                <w:b/>
                <w:sz w:val="22"/>
                <w:szCs w:val="22"/>
              </w:rPr>
            </w:pPr>
            <w:r w:rsidRPr="00FA4512">
              <w:rPr>
                <w:rFonts w:ascii="Times New Roman" w:eastAsia="Verdana" w:hAnsi="Times New Roman" w:cs="Times New Roman"/>
                <w:b/>
                <w:sz w:val="22"/>
                <w:szCs w:val="22"/>
              </w:rPr>
              <w:lastRenderedPageBreak/>
              <w:t>I. ZAMAWIAJĄCY</w:t>
            </w:r>
          </w:p>
        </w:tc>
      </w:tr>
      <w:tr w:rsidR="00237471" w:rsidRPr="00FA4512" w14:paraId="064F4FF9" w14:textId="77777777" w:rsidTr="001F75A1">
        <w:trPr>
          <w:trHeight w:val="4450"/>
        </w:trPr>
        <w:tc>
          <w:tcPr>
            <w:tcW w:w="9776" w:type="dxa"/>
            <w:shd w:val="clear" w:color="auto" w:fill="auto"/>
          </w:tcPr>
          <w:p w14:paraId="658555C3" w14:textId="77777777" w:rsidR="00237471" w:rsidRPr="00FA4512" w:rsidRDefault="00237471" w:rsidP="001F75A1">
            <w:pPr>
              <w:pStyle w:val="Bezodstpw"/>
              <w:numPr>
                <w:ilvl w:val="0"/>
                <w:numId w:val="4"/>
              </w:numPr>
              <w:tabs>
                <w:tab w:val="clear" w:pos="360"/>
              </w:tabs>
              <w:ind w:left="357" w:hanging="357"/>
              <w:rPr>
                <w:rFonts w:ascii="Times New Roman" w:eastAsia="Verdana" w:hAnsi="Times New Roman" w:cs="Times New Roman"/>
                <w:b/>
                <w:sz w:val="22"/>
                <w:szCs w:val="22"/>
              </w:rPr>
            </w:pPr>
            <w:r w:rsidRPr="00FA4512">
              <w:rPr>
                <w:rFonts w:ascii="Times New Roman" w:eastAsia="Verdana" w:hAnsi="Times New Roman" w:cs="Times New Roman"/>
                <w:b/>
                <w:sz w:val="22"/>
                <w:szCs w:val="22"/>
              </w:rPr>
              <w:t>Zamawiającym jest:</w:t>
            </w:r>
          </w:p>
          <w:p w14:paraId="4737FACC" w14:textId="77777777" w:rsidR="00237471" w:rsidRPr="00FA4512" w:rsidRDefault="00237471" w:rsidP="001F75A1">
            <w:pPr>
              <w:pStyle w:val="Bezodstpw"/>
              <w:ind w:left="360"/>
              <w:rPr>
                <w:rFonts w:ascii="Times New Roman" w:eastAsia="Verdana" w:hAnsi="Times New Roman" w:cs="Times New Roman"/>
                <w:b/>
                <w:sz w:val="22"/>
                <w:szCs w:val="22"/>
              </w:rPr>
            </w:pPr>
            <w:r w:rsidRPr="00FA4512">
              <w:rPr>
                <w:rFonts w:ascii="Times New Roman" w:eastAsia="Verdana" w:hAnsi="Times New Roman" w:cs="Times New Roman"/>
                <w:sz w:val="22"/>
                <w:szCs w:val="22"/>
              </w:rPr>
              <w:t>Uniwersytet Wrocławski</w:t>
            </w:r>
          </w:p>
          <w:p w14:paraId="499D3F99" w14:textId="77777777" w:rsidR="00237471" w:rsidRPr="00FA4512" w:rsidRDefault="00237471" w:rsidP="001F75A1">
            <w:pPr>
              <w:pStyle w:val="Bezodstpw"/>
              <w:ind w:left="360"/>
              <w:rPr>
                <w:rFonts w:ascii="Times New Roman" w:eastAsia="Verdana" w:hAnsi="Times New Roman" w:cs="Times New Roman"/>
                <w:b/>
                <w:sz w:val="22"/>
                <w:szCs w:val="22"/>
              </w:rPr>
            </w:pPr>
            <w:r w:rsidRPr="00FA4512">
              <w:rPr>
                <w:rFonts w:ascii="Times New Roman" w:eastAsia="Verdana" w:hAnsi="Times New Roman" w:cs="Times New Roman"/>
                <w:sz w:val="22"/>
                <w:szCs w:val="22"/>
              </w:rPr>
              <w:t>pl. Uniwersytecki 1</w:t>
            </w:r>
          </w:p>
          <w:p w14:paraId="309DA21B" w14:textId="77777777" w:rsidR="00237471" w:rsidRPr="00FA4512" w:rsidRDefault="00237471" w:rsidP="001F75A1">
            <w:pPr>
              <w:pStyle w:val="Bezodstpw"/>
              <w:ind w:left="360"/>
              <w:rPr>
                <w:rFonts w:ascii="Times New Roman" w:eastAsia="Verdana" w:hAnsi="Times New Roman" w:cs="Times New Roman"/>
                <w:b/>
                <w:sz w:val="22"/>
                <w:szCs w:val="22"/>
              </w:rPr>
            </w:pPr>
            <w:r w:rsidRPr="00FA4512">
              <w:rPr>
                <w:rFonts w:ascii="Times New Roman" w:eastAsia="Verdana" w:hAnsi="Times New Roman" w:cs="Times New Roman"/>
                <w:sz w:val="22"/>
                <w:szCs w:val="22"/>
              </w:rPr>
              <w:t>50-137 Wrocław</w:t>
            </w:r>
          </w:p>
          <w:p w14:paraId="2A60B143" w14:textId="77777777" w:rsidR="00237471" w:rsidRPr="00FA4512" w:rsidRDefault="00237471" w:rsidP="001F75A1">
            <w:pPr>
              <w:pStyle w:val="Bezodstpw"/>
              <w:ind w:left="360"/>
              <w:rPr>
                <w:rFonts w:ascii="Times New Roman" w:eastAsia="Verdana" w:hAnsi="Times New Roman" w:cs="Times New Roman"/>
                <w:b/>
                <w:sz w:val="22"/>
                <w:szCs w:val="22"/>
              </w:rPr>
            </w:pPr>
            <w:r w:rsidRPr="00FA4512">
              <w:rPr>
                <w:rFonts w:ascii="Times New Roman" w:eastAsia="Verdana" w:hAnsi="Times New Roman" w:cs="Times New Roman"/>
                <w:sz w:val="22"/>
                <w:szCs w:val="22"/>
              </w:rPr>
              <w:t>NIP PL: 896-000-54-08, REGON: 000001301</w:t>
            </w:r>
          </w:p>
          <w:p w14:paraId="5A7D2DCE" w14:textId="77777777" w:rsidR="00237471" w:rsidRPr="00FA4512" w:rsidRDefault="00237471" w:rsidP="001F75A1">
            <w:pPr>
              <w:pStyle w:val="Bezodstpw"/>
              <w:ind w:left="360"/>
              <w:rPr>
                <w:rStyle w:val="Hipercze"/>
                <w:rFonts w:ascii="Times New Roman" w:eastAsia="Verdana" w:hAnsi="Times New Roman" w:cs="Times New Roman"/>
                <w:b/>
                <w:sz w:val="22"/>
                <w:szCs w:val="22"/>
              </w:rPr>
            </w:pPr>
            <w:r w:rsidRPr="00FA4512">
              <w:rPr>
                <w:rFonts w:ascii="Times New Roman" w:eastAsia="Verdana" w:hAnsi="Times New Roman" w:cs="Times New Roman"/>
                <w:sz w:val="22"/>
                <w:szCs w:val="22"/>
              </w:rPr>
              <w:t xml:space="preserve">strona internetowa Zamawiającego: </w:t>
            </w:r>
            <w:hyperlink r:id="rId9" w:history="1">
              <w:r w:rsidRPr="00FA4512">
                <w:rPr>
                  <w:rStyle w:val="Hipercze"/>
                  <w:rFonts w:ascii="Times New Roman" w:eastAsia="Verdana" w:hAnsi="Times New Roman" w:cs="Times New Roman"/>
                  <w:sz w:val="22"/>
                  <w:szCs w:val="22"/>
                </w:rPr>
                <w:t>www.uwr.edu.pl</w:t>
              </w:r>
            </w:hyperlink>
          </w:p>
          <w:p w14:paraId="0F532935" w14:textId="77777777" w:rsidR="00237471" w:rsidRPr="00FA4512" w:rsidRDefault="00237471" w:rsidP="001F75A1">
            <w:pPr>
              <w:pStyle w:val="Bezodstpw"/>
              <w:numPr>
                <w:ilvl w:val="0"/>
                <w:numId w:val="4"/>
              </w:numPr>
              <w:tabs>
                <w:tab w:val="clear" w:pos="360"/>
              </w:tabs>
              <w:rPr>
                <w:rFonts w:ascii="Times New Roman" w:eastAsia="Verdana" w:hAnsi="Times New Roman" w:cs="Times New Roman"/>
                <w:b/>
                <w:sz w:val="22"/>
                <w:szCs w:val="22"/>
              </w:rPr>
            </w:pPr>
            <w:r w:rsidRPr="00FA4512">
              <w:rPr>
                <w:rFonts w:ascii="Times New Roman" w:eastAsia="Verdana" w:hAnsi="Times New Roman" w:cs="Times New Roman"/>
                <w:b/>
                <w:sz w:val="22"/>
                <w:szCs w:val="22"/>
              </w:rPr>
              <w:t>Adres Biura Zamówień Publicznych:</w:t>
            </w:r>
          </w:p>
          <w:p w14:paraId="046082EA" w14:textId="77777777" w:rsidR="00237471" w:rsidRPr="00FA4512" w:rsidRDefault="00237471" w:rsidP="001F75A1">
            <w:pPr>
              <w:pStyle w:val="Bezodstpw"/>
              <w:ind w:left="360"/>
              <w:rPr>
                <w:rFonts w:ascii="Times New Roman" w:eastAsia="Verdana" w:hAnsi="Times New Roman" w:cs="Times New Roman"/>
                <w:b/>
                <w:sz w:val="22"/>
                <w:szCs w:val="22"/>
              </w:rPr>
            </w:pPr>
            <w:r w:rsidRPr="00FA4512">
              <w:rPr>
                <w:rFonts w:ascii="Times New Roman" w:eastAsia="Verdana" w:hAnsi="Times New Roman" w:cs="Times New Roman"/>
                <w:sz w:val="22"/>
                <w:szCs w:val="22"/>
              </w:rPr>
              <w:t>ul. Kuźnicza 49/55</w:t>
            </w:r>
          </w:p>
          <w:p w14:paraId="058B0861" w14:textId="77777777" w:rsidR="00237471" w:rsidRPr="00FA4512" w:rsidRDefault="00237471" w:rsidP="001F75A1">
            <w:pPr>
              <w:pStyle w:val="Bezodstpw"/>
              <w:ind w:left="360"/>
              <w:rPr>
                <w:rFonts w:ascii="Times New Roman" w:eastAsia="Verdana" w:hAnsi="Times New Roman" w:cs="Times New Roman"/>
                <w:sz w:val="22"/>
                <w:szCs w:val="22"/>
              </w:rPr>
            </w:pPr>
            <w:r w:rsidRPr="00FA4512">
              <w:rPr>
                <w:rFonts w:ascii="Times New Roman" w:eastAsia="Verdana" w:hAnsi="Times New Roman" w:cs="Times New Roman"/>
                <w:sz w:val="22"/>
                <w:szCs w:val="22"/>
              </w:rPr>
              <w:t>50-138 Wrocław</w:t>
            </w:r>
          </w:p>
          <w:p w14:paraId="41CD1BA6" w14:textId="77777777" w:rsidR="00237471" w:rsidRPr="00FA4512" w:rsidRDefault="00237471" w:rsidP="001F75A1">
            <w:pPr>
              <w:pStyle w:val="Bezodstpw"/>
              <w:numPr>
                <w:ilvl w:val="0"/>
                <w:numId w:val="4"/>
              </w:numPr>
              <w:rPr>
                <w:rFonts w:ascii="Times New Roman" w:eastAsia="Verdana" w:hAnsi="Times New Roman" w:cs="Times New Roman"/>
                <w:b/>
                <w:sz w:val="22"/>
                <w:szCs w:val="22"/>
              </w:rPr>
            </w:pPr>
            <w:r w:rsidRPr="00FA4512">
              <w:rPr>
                <w:rFonts w:ascii="Times New Roman" w:eastAsia="Verdana" w:hAnsi="Times New Roman" w:cs="Times New Roman"/>
                <w:b/>
                <w:sz w:val="22"/>
                <w:szCs w:val="22"/>
              </w:rPr>
              <w:t xml:space="preserve">Osoba uprawniona do komunikowania się z Wykonawcami: </w:t>
            </w:r>
          </w:p>
          <w:p w14:paraId="74AA81CC" w14:textId="77777777" w:rsidR="00237471" w:rsidRPr="00FA4512" w:rsidRDefault="00237471" w:rsidP="001F75A1">
            <w:pPr>
              <w:pStyle w:val="Bezodstpw"/>
              <w:ind w:left="360"/>
              <w:rPr>
                <w:rFonts w:ascii="Times New Roman" w:eastAsia="Verdana" w:hAnsi="Times New Roman" w:cs="Times New Roman"/>
                <w:b/>
                <w:sz w:val="22"/>
                <w:szCs w:val="22"/>
              </w:rPr>
            </w:pPr>
            <w:r w:rsidRPr="00FA4512">
              <w:rPr>
                <w:rFonts w:ascii="Times New Roman" w:eastAsia="Verdana" w:hAnsi="Times New Roman" w:cs="Times New Roman"/>
                <w:b/>
                <w:sz w:val="22"/>
                <w:szCs w:val="22"/>
              </w:rPr>
              <w:t>Anna Pawliszyn</w:t>
            </w:r>
          </w:p>
          <w:p w14:paraId="4C426EC9" w14:textId="77777777" w:rsidR="00237471" w:rsidRPr="00FA4512" w:rsidRDefault="00237471" w:rsidP="001F75A1">
            <w:pPr>
              <w:pStyle w:val="Bezodstpw"/>
              <w:ind w:left="360"/>
              <w:rPr>
                <w:rStyle w:val="Hipercze"/>
                <w:rFonts w:ascii="Times New Roman" w:hAnsi="Times New Roman" w:cs="Times New Roman"/>
                <w:sz w:val="22"/>
                <w:szCs w:val="22"/>
              </w:rPr>
            </w:pPr>
            <w:r w:rsidRPr="00FA4512">
              <w:rPr>
                <w:rFonts w:ascii="Times New Roman" w:eastAsia="Verdana" w:hAnsi="Times New Roman" w:cs="Times New Roman"/>
                <w:sz w:val="22"/>
                <w:szCs w:val="22"/>
              </w:rPr>
              <w:t xml:space="preserve">poczta elektroniczna: </w:t>
            </w:r>
            <w:hyperlink r:id="rId10" w:history="1">
              <w:r w:rsidRPr="00FA4512">
                <w:rPr>
                  <w:rStyle w:val="Hipercze"/>
                  <w:rFonts w:ascii="Times New Roman" w:hAnsi="Times New Roman" w:cs="Times New Roman"/>
                  <w:sz w:val="22"/>
                  <w:szCs w:val="22"/>
                </w:rPr>
                <w:t>anna.pawliszyn@uwr.edu.pl</w:t>
              </w:r>
            </w:hyperlink>
          </w:p>
          <w:p w14:paraId="2BA102A4" w14:textId="77777777" w:rsidR="00237471" w:rsidRPr="00FA4512" w:rsidRDefault="00237471" w:rsidP="001F75A1">
            <w:pPr>
              <w:pStyle w:val="Bezodstpw"/>
              <w:ind w:left="360"/>
              <w:rPr>
                <w:rFonts w:ascii="Times New Roman" w:eastAsia="Verdana" w:hAnsi="Times New Roman" w:cs="Times New Roman"/>
                <w:sz w:val="22"/>
                <w:szCs w:val="22"/>
              </w:rPr>
            </w:pPr>
            <w:r w:rsidRPr="00FA4512">
              <w:rPr>
                <w:rFonts w:ascii="Times New Roman" w:eastAsia="Verdana" w:hAnsi="Times New Roman" w:cs="Times New Roman"/>
                <w:sz w:val="22"/>
                <w:szCs w:val="22"/>
              </w:rPr>
              <w:t>telefon: +48 71 375 2004</w:t>
            </w:r>
          </w:p>
          <w:p w14:paraId="5AEF1D73" w14:textId="77777777" w:rsidR="00237471" w:rsidRPr="00FA4512" w:rsidRDefault="00237471" w:rsidP="001F75A1">
            <w:pPr>
              <w:pStyle w:val="Bezodstpw"/>
              <w:numPr>
                <w:ilvl w:val="0"/>
                <w:numId w:val="4"/>
              </w:numPr>
              <w:tabs>
                <w:tab w:val="clear" w:pos="360"/>
                <w:tab w:val="num" w:pos="284"/>
              </w:tabs>
              <w:rPr>
                <w:rFonts w:ascii="Times New Roman" w:hAnsi="Times New Roman" w:cs="Times New Roman"/>
                <w:sz w:val="22"/>
                <w:szCs w:val="22"/>
              </w:rPr>
            </w:pPr>
            <w:r w:rsidRPr="00FA4512">
              <w:rPr>
                <w:rFonts w:ascii="Times New Roman" w:hAnsi="Times New Roman" w:cs="Times New Roman"/>
                <w:sz w:val="22"/>
                <w:szCs w:val="22"/>
              </w:rPr>
              <w:t xml:space="preserve"> Kontakt odbywa się tylko poprzez platformę przetargową (zwaną dalej: Platforma), na której prowadzone jest postępowanie </w:t>
            </w:r>
            <w:bookmarkStart w:id="1" w:name="_Hlk100568570"/>
            <w:r w:rsidR="009032CA" w:rsidRPr="00FA4512">
              <w:rPr>
                <w:rFonts w:ascii="Times New Roman" w:hAnsi="Times New Roman" w:cs="Times New Roman"/>
                <w:sz w:val="22"/>
                <w:szCs w:val="22"/>
              </w:rPr>
              <w:fldChar w:fldCharType="begin"/>
            </w:r>
            <w:r w:rsidRPr="00FA4512">
              <w:rPr>
                <w:rFonts w:ascii="Times New Roman" w:hAnsi="Times New Roman" w:cs="Times New Roman"/>
                <w:sz w:val="22"/>
                <w:szCs w:val="22"/>
              </w:rPr>
              <w:instrText xml:space="preserve"> HYPERLINK "https://platformazakupowa.pl/pn/uniwersytet_wroclawski/proceedings" </w:instrText>
            </w:r>
            <w:r w:rsidR="009032CA" w:rsidRPr="00FA4512">
              <w:rPr>
                <w:rFonts w:ascii="Times New Roman" w:hAnsi="Times New Roman" w:cs="Times New Roman"/>
                <w:sz w:val="22"/>
                <w:szCs w:val="22"/>
              </w:rPr>
            </w:r>
            <w:r w:rsidR="009032CA" w:rsidRPr="00FA4512">
              <w:rPr>
                <w:rFonts w:ascii="Times New Roman" w:hAnsi="Times New Roman" w:cs="Times New Roman"/>
                <w:sz w:val="22"/>
                <w:szCs w:val="22"/>
              </w:rPr>
              <w:fldChar w:fldCharType="separate"/>
            </w:r>
            <w:r w:rsidRPr="00FA4512">
              <w:rPr>
                <w:rStyle w:val="Hipercze"/>
                <w:rFonts w:ascii="Times New Roman" w:hAnsi="Times New Roman" w:cs="Times New Roman"/>
                <w:sz w:val="22"/>
                <w:szCs w:val="22"/>
              </w:rPr>
              <w:t>https://platformazakupowa.pl/pn/uniwersytet_wroclawski/proceedings</w:t>
            </w:r>
            <w:bookmarkEnd w:id="1"/>
            <w:r w:rsidR="009032CA" w:rsidRPr="00FA4512">
              <w:rPr>
                <w:rFonts w:ascii="Times New Roman" w:hAnsi="Times New Roman" w:cs="Times New Roman"/>
                <w:sz w:val="22"/>
                <w:szCs w:val="22"/>
              </w:rPr>
              <w:fldChar w:fldCharType="end"/>
            </w:r>
            <w:r w:rsidRPr="00FA4512">
              <w:rPr>
                <w:rFonts w:ascii="Times New Roman" w:hAnsi="Times New Roman" w:cs="Times New Roman"/>
                <w:sz w:val="22"/>
                <w:szCs w:val="22"/>
              </w:rPr>
              <w:t>.</w:t>
            </w:r>
          </w:p>
          <w:p w14:paraId="2249B6BF" w14:textId="77777777" w:rsidR="00237471" w:rsidRPr="00FA4512" w:rsidRDefault="00237471" w:rsidP="001F75A1">
            <w:pPr>
              <w:pStyle w:val="Bezodstpw"/>
              <w:tabs>
                <w:tab w:val="num" w:pos="284"/>
              </w:tabs>
              <w:ind w:left="360"/>
              <w:rPr>
                <w:rFonts w:ascii="Times New Roman" w:hAnsi="Times New Roman" w:cs="Times New Roman"/>
                <w:sz w:val="22"/>
                <w:szCs w:val="22"/>
              </w:rPr>
            </w:pPr>
            <w:r w:rsidRPr="00FA4512">
              <w:rPr>
                <w:rFonts w:ascii="Times New Roman" w:hAnsi="Times New Roman" w:cs="Times New Roman"/>
                <w:sz w:val="22"/>
                <w:szCs w:val="22"/>
              </w:rPr>
              <w:t>Link do postępowania dostępny jest także na stronie operatora  platformazakupowa.pl. Strona internetowa prowadzonego postępowania:</w:t>
            </w:r>
          </w:p>
          <w:p w14:paraId="00F47B6E" w14:textId="77777777" w:rsidR="00237471" w:rsidRPr="00FA4512" w:rsidRDefault="00782264" w:rsidP="001F75A1">
            <w:pPr>
              <w:pStyle w:val="Bezodstpw"/>
              <w:tabs>
                <w:tab w:val="num" w:pos="284"/>
              </w:tabs>
              <w:ind w:left="360"/>
              <w:rPr>
                <w:rFonts w:ascii="Times New Roman" w:hAnsi="Times New Roman" w:cs="Times New Roman"/>
                <w:sz w:val="22"/>
                <w:szCs w:val="22"/>
              </w:rPr>
            </w:pPr>
            <w:hyperlink r:id="rId11" w:history="1">
              <w:r w:rsidR="00237471" w:rsidRPr="00FA4512">
                <w:rPr>
                  <w:rStyle w:val="Hipercze"/>
                  <w:rFonts w:ascii="Times New Roman" w:hAnsi="Times New Roman" w:cs="Times New Roman"/>
                  <w:sz w:val="22"/>
                  <w:szCs w:val="22"/>
                </w:rPr>
                <w:t>https://platformazakupowa.pl/pn/uniwersytet_wroclawski/proceedings</w:t>
              </w:r>
            </w:hyperlink>
          </w:p>
          <w:p w14:paraId="3E2FEDB9" w14:textId="77777777" w:rsidR="00237471" w:rsidRPr="00FA4512" w:rsidRDefault="00237471" w:rsidP="001F75A1">
            <w:pPr>
              <w:pStyle w:val="Bezodstpw"/>
              <w:numPr>
                <w:ilvl w:val="0"/>
                <w:numId w:val="4"/>
              </w:numPr>
              <w:jc w:val="both"/>
              <w:rPr>
                <w:rFonts w:ascii="Times New Roman" w:eastAsia="Verdana" w:hAnsi="Times New Roman" w:cs="Times New Roman"/>
                <w:b/>
                <w:sz w:val="22"/>
                <w:szCs w:val="22"/>
              </w:rPr>
            </w:pPr>
            <w:r w:rsidRPr="00FA4512">
              <w:rPr>
                <w:rFonts w:ascii="Times New Roman" w:eastAsia="Verdana" w:hAnsi="Times New Roman" w:cs="Times New Roman"/>
                <w:sz w:val="22"/>
                <w:szCs w:val="22"/>
              </w:rPr>
              <w:t>Godziny pracy Biura: 7:30–15:30 (od poniedziałku do piątku z wyłączeniem dni ustawowo wolnych od pracy).</w:t>
            </w:r>
            <w:r w:rsidRPr="00FA4512">
              <w:rPr>
                <w:rFonts w:ascii="Times New Roman" w:hAnsi="Times New Roman" w:cs="Times New Roman"/>
                <w:color w:val="FFFFFF"/>
                <w:sz w:val="22"/>
                <w:szCs w:val="22"/>
              </w:rPr>
              <w:t>IF</w:t>
            </w:r>
          </w:p>
          <w:p w14:paraId="4FBFA5FA" w14:textId="77777777" w:rsidR="00237471" w:rsidRPr="00FA4512" w:rsidRDefault="00237471" w:rsidP="001F75A1">
            <w:pPr>
              <w:pStyle w:val="Bezodstpw"/>
              <w:ind w:left="360"/>
              <w:jc w:val="both"/>
              <w:rPr>
                <w:rFonts w:ascii="Times New Roman" w:eastAsia="Verdana" w:hAnsi="Times New Roman" w:cs="Times New Roman"/>
                <w:b/>
                <w:sz w:val="22"/>
                <w:szCs w:val="22"/>
              </w:rPr>
            </w:pPr>
            <w:r w:rsidRPr="00FA4512">
              <w:rPr>
                <w:rFonts w:ascii="Times New Roman" w:hAnsi="Times New Roman" w:cs="Times New Roman"/>
                <w:color w:val="FFFFFF"/>
                <w:sz w:val="22"/>
                <w:szCs w:val="22"/>
              </w:rPr>
              <w:t>ORMACE</w:t>
            </w:r>
          </w:p>
        </w:tc>
      </w:tr>
      <w:tr w:rsidR="00237471" w:rsidRPr="00FA4512" w14:paraId="5E28E0AE" w14:textId="77777777" w:rsidTr="001F75A1">
        <w:trPr>
          <w:trHeight w:val="210"/>
        </w:trPr>
        <w:tc>
          <w:tcPr>
            <w:tcW w:w="9776" w:type="dxa"/>
            <w:shd w:val="clear" w:color="auto" w:fill="D9E2F3"/>
          </w:tcPr>
          <w:p w14:paraId="2BBBC95E" w14:textId="77777777" w:rsidR="00237471" w:rsidRPr="00FA4512" w:rsidRDefault="00237471" w:rsidP="001F75A1">
            <w:pPr>
              <w:spacing w:after="0" w:line="240" w:lineRule="auto"/>
              <w:rPr>
                <w:rFonts w:ascii="Times New Roman" w:eastAsia="Verdana" w:hAnsi="Times New Roman" w:cs="Times New Roman"/>
                <w:b/>
                <w:bCs/>
              </w:rPr>
            </w:pPr>
            <w:r w:rsidRPr="00FA4512">
              <w:rPr>
                <w:rFonts w:ascii="Times New Roman" w:eastAsia="Verdana" w:hAnsi="Times New Roman" w:cs="Times New Roman"/>
                <w:b/>
                <w:bCs/>
              </w:rPr>
              <w:t>II. TRYB POSTĘPOWANIA O UDZIELENIE ZAMÓWIENIA PUBICZNEGO</w:t>
            </w:r>
          </w:p>
        </w:tc>
      </w:tr>
      <w:tr w:rsidR="00237471" w:rsidRPr="00FA4512" w14:paraId="2BA364DC" w14:textId="77777777" w:rsidTr="001F75A1">
        <w:tc>
          <w:tcPr>
            <w:tcW w:w="9776" w:type="dxa"/>
            <w:shd w:val="clear" w:color="auto" w:fill="auto"/>
          </w:tcPr>
          <w:p w14:paraId="614062A1" w14:textId="77777777" w:rsidR="00237471" w:rsidRPr="00FA4512" w:rsidRDefault="00237471" w:rsidP="001F75A1">
            <w:pPr>
              <w:pStyle w:val="Akapitzlist"/>
              <w:numPr>
                <w:ilvl w:val="0"/>
                <w:numId w:val="25"/>
              </w:numPr>
              <w:spacing w:after="0" w:line="240" w:lineRule="auto"/>
              <w:ind w:left="391"/>
              <w:jc w:val="both"/>
              <w:rPr>
                <w:rFonts w:ascii="Times New Roman" w:hAnsi="Times New Roman" w:cs="Times New Roman"/>
                <w:bCs/>
                <w:sz w:val="22"/>
                <w:szCs w:val="22"/>
              </w:rPr>
            </w:pPr>
            <w:r w:rsidRPr="00FA4512">
              <w:rPr>
                <w:rFonts w:ascii="Times New Roman" w:hAnsi="Times New Roman" w:cs="Times New Roman"/>
                <w:bCs/>
                <w:sz w:val="22"/>
                <w:szCs w:val="22"/>
              </w:rPr>
              <w:t>Postępowanie jest prowadzone na podstawie art. 11 ust. 5 pkt 1) ustawy z dnia 11 września 2019 r. Prawo zamówień publicznych (</w:t>
            </w:r>
            <w:proofErr w:type="spellStart"/>
            <w:r w:rsidRPr="00FA4512">
              <w:rPr>
                <w:rFonts w:ascii="Times New Roman" w:hAnsi="Times New Roman" w:cs="Times New Roman"/>
                <w:bCs/>
                <w:sz w:val="22"/>
                <w:szCs w:val="22"/>
              </w:rPr>
              <w:t>t.j</w:t>
            </w:r>
            <w:proofErr w:type="spellEnd"/>
            <w:r w:rsidRPr="00FA4512">
              <w:rPr>
                <w:rFonts w:ascii="Times New Roman" w:hAnsi="Times New Roman" w:cs="Times New Roman"/>
                <w:bCs/>
                <w:sz w:val="22"/>
                <w:szCs w:val="22"/>
              </w:rPr>
              <w:t>. Dz. U. z 2022 r., poz. 1710) zgodnie z zasadami wskazanymi w Zarządzeniu nr 169/2021 Rektora Uniwersytetu Wrocławskiego z dnia 29 października 2021r. w sprawie wprowadzenia Regulaminu udzielania zamówień publicznych w Uniwersytecie Wrocławskim .</w:t>
            </w:r>
          </w:p>
          <w:p w14:paraId="7E149825" w14:textId="77777777" w:rsidR="00237471" w:rsidRPr="00FA4512" w:rsidRDefault="00237471" w:rsidP="001F75A1">
            <w:pPr>
              <w:pStyle w:val="Akapitzlist"/>
              <w:numPr>
                <w:ilvl w:val="0"/>
                <w:numId w:val="25"/>
              </w:numPr>
              <w:spacing w:after="0" w:line="240" w:lineRule="auto"/>
              <w:ind w:left="391"/>
              <w:jc w:val="both"/>
              <w:rPr>
                <w:rFonts w:ascii="Times New Roman" w:hAnsi="Times New Roman" w:cs="Times New Roman"/>
                <w:bCs/>
                <w:sz w:val="22"/>
                <w:szCs w:val="22"/>
              </w:rPr>
            </w:pPr>
            <w:r w:rsidRPr="00FA4512">
              <w:rPr>
                <w:rFonts w:ascii="Times New Roman" w:hAnsi="Times New Roman" w:cs="Times New Roman"/>
                <w:bCs/>
                <w:sz w:val="22"/>
                <w:szCs w:val="22"/>
              </w:rPr>
              <w:t>Ogłoszenie o udzielonym zamówieniu z dziedziny nauki (zwane dalej Ogłoszeniem) zostało udostępnione na stronie internetowej prowadzonego postępowania:</w:t>
            </w:r>
          </w:p>
          <w:p w14:paraId="771DC597" w14:textId="77777777" w:rsidR="00237471" w:rsidRPr="00FA4512" w:rsidRDefault="00782264" w:rsidP="001F75A1">
            <w:pPr>
              <w:pStyle w:val="Akapitzlist"/>
              <w:spacing w:after="0" w:line="240" w:lineRule="auto"/>
              <w:ind w:left="391"/>
              <w:jc w:val="both"/>
              <w:rPr>
                <w:rFonts w:ascii="Times New Roman" w:hAnsi="Times New Roman" w:cs="Times New Roman"/>
                <w:bCs/>
                <w:sz w:val="22"/>
                <w:szCs w:val="22"/>
                <w:u w:val="single"/>
              </w:rPr>
            </w:pPr>
            <w:hyperlink r:id="rId12" w:history="1">
              <w:r w:rsidR="00237471" w:rsidRPr="00FA4512">
                <w:rPr>
                  <w:rFonts w:ascii="Times New Roman" w:hAnsi="Times New Roman" w:cs="Times New Roman"/>
                  <w:bCs/>
                  <w:sz w:val="22"/>
                  <w:szCs w:val="22"/>
                  <w:u w:val="single"/>
                </w:rPr>
                <w:t>https://platformazakupowa.pl/pn/uniwersytet_wroclawski/proceedings</w:t>
              </w:r>
            </w:hyperlink>
          </w:p>
          <w:p w14:paraId="4C321F53" w14:textId="77777777" w:rsidR="00237471" w:rsidRPr="00FA4512" w:rsidRDefault="00237471" w:rsidP="001F75A1">
            <w:pPr>
              <w:pStyle w:val="Akapitzlist"/>
              <w:spacing w:after="0" w:line="240" w:lineRule="auto"/>
              <w:ind w:left="391"/>
              <w:jc w:val="both"/>
              <w:rPr>
                <w:rFonts w:ascii="Times New Roman" w:hAnsi="Times New Roman" w:cs="Times New Roman"/>
                <w:bCs/>
                <w:sz w:val="22"/>
                <w:szCs w:val="22"/>
              </w:rPr>
            </w:pPr>
            <w:r w:rsidRPr="00FA4512">
              <w:rPr>
                <w:rFonts w:ascii="Times New Roman" w:hAnsi="Times New Roman" w:cs="Times New Roman"/>
                <w:bCs/>
                <w:sz w:val="22"/>
                <w:szCs w:val="22"/>
              </w:rPr>
              <w:t>i będzie dostępne nie krócej niż do dnia udzielenia zamówienia. Na tej stronie będą również udostępnione zmiany i wyjaśnienia treści Ogłoszenia oraz inne dokumenty zamówienia bezpośrednio związane z postępowaniem o udzielenie zamówienia.</w:t>
            </w:r>
          </w:p>
          <w:p w14:paraId="39E89B87" w14:textId="77777777" w:rsidR="00237471" w:rsidRPr="00FA4512" w:rsidRDefault="00237471" w:rsidP="001F75A1">
            <w:pPr>
              <w:pStyle w:val="Akapitzlist"/>
              <w:spacing w:after="0" w:line="240" w:lineRule="auto"/>
              <w:ind w:left="360"/>
              <w:jc w:val="both"/>
              <w:rPr>
                <w:rFonts w:ascii="Times New Roman" w:hAnsi="Times New Roman" w:cs="Times New Roman"/>
                <w:bCs/>
                <w:sz w:val="22"/>
                <w:szCs w:val="22"/>
              </w:rPr>
            </w:pPr>
          </w:p>
        </w:tc>
      </w:tr>
      <w:tr w:rsidR="00237471" w:rsidRPr="00FA4512" w14:paraId="430D33E6" w14:textId="77777777" w:rsidTr="001F75A1">
        <w:tc>
          <w:tcPr>
            <w:tcW w:w="9776" w:type="dxa"/>
            <w:shd w:val="clear" w:color="auto" w:fill="D9E2F3"/>
          </w:tcPr>
          <w:p w14:paraId="36610518" w14:textId="77777777" w:rsidR="00237471" w:rsidRPr="00FA4512" w:rsidRDefault="00237471" w:rsidP="001F75A1">
            <w:pPr>
              <w:spacing w:after="0" w:line="240" w:lineRule="auto"/>
              <w:rPr>
                <w:rFonts w:ascii="Times New Roman" w:hAnsi="Times New Roman" w:cs="Times New Roman"/>
                <w:b/>
              </w:rPr>
            </w:pPr>
            <w:r w:rsidRPr="00FA4512">
              <w:rPr>
                <w:rFonts w:ascii="Times New Roman" w:hAnsi="Times New Roman" w:cs="Times New Roman"/>
                <w:b/>
              </w:rPr>
              <w:t>III. PRZEDMIOT ZAMÓWIENIA</w:t>
            </w:r>
          </w:p>
        </w:tc>
      </w:tr>
      <w:tr w:rsidR="00237471" w:rsidRPr="00FA4512" w14:paraId="3AC5CF38" w14:textId="77777777" w:rsidTr="001F75A1">
        <w:tc>
          <w:tcPr>
            <w:tcW w:w="9776" w:type="dxa"/>
            <w:shd w:val="clear" w:color="auto" w:fill="auto"/>
          </w:tcPr>
          <w:p w14:paraId="6C8CD1A6" w14:textId="77777777" w:rsidR="00237471" w:rsidRPr="00FA4512" w:rsidRDefault="00237471" w:rsidP="001F75A1">
            <w:pPr>
              <w:pStyle w:val="Akapitzlist"/>
              <w:numPr>
                <w:ilvl w:val="0"/>
                <w:numId w:val="10"/>
              </w:numPr>
              <w:tabs>
                <w:tab w:val="num" w:pos="426"/>
              </w:tabs>
              <w:spacing w:after="0" w:line="240" w:lineRule="auto"/>
              <w:jc w:val="both"/>
              <w:rPr>
                <w:rFonts w:ascii="Times New Roman" w:hAnsi="Times New Roman" w:cs="Times New Roman"/>
                <w:sz w:val="22"/>
                <w:szCs w:val="22"/>
              </w:rPr>
            </w:pPr>
            <w:bookmarkStart w:id="2" w:name="_Hlk101793622"/>
            <w:r w:rsidRPr="00FA4512">
              <w:rPr>
                <w:rFonts w:ascii="Times New Roman" w:hAnsi="Times New Roman" w:cs="Times New Roman"/>
                <w:sz w:val="22"/>
                <w:szCs w:val="22"/>
              </w:rPr>
              <w:t xml:space="preserve">Rodzaj zamówienia: </w:t>
            </w:r>
            <w:r w:rsidRPr="00FA4512">
              <w:rPr>
                <w:rFonts w:ascii="Times New Roman" w:hAnsi="Times New Roman" w:cs="Times New Roman"/>
                <w:b/>
                <w:bCs/>
                <w:sz w:val="22"/>
                <w:szCs w:val="22"/>
              </w:rPr>
              <w:t>dostawa</w:t>
            </w:r>
            <w:r w:rsidRPr="00FA4512">
              <w:rPr>
                <w:rFonts w:ascii="Times New Roman" w:hAnsi="Times New Roman" w:cs="Times New Roman"/>
                <w:sz w:val="22"/>
                <w:szCs w:val="22"/>
              </w:rPr>
              <w:t xml:space="preserve">. </w:t>
            </w:r>
          </w:p>
          <w:p w14:paraId="7153B800" w14:textId="138575E4" w:rsidR="00237471" w:rsidRPr="00FA4512" w:rsidRDefault="00237471" w:rsidP="001F75A1">
            <w:pPr>
              <w:pStyle w:val="Akapitzlist"/>
              <w:numPr>
                <w:ilvl w:val="0"/>
                <w:numId w:val="10"/>
              </w:numPr>
              <w:spacing w:after="0" w:line="240" w:lineRule="auto"/>
              <w:jc w:val="both"/>
              <w:rPr>
                <w:rFonts w:ascii="Times New Roman" w:hAnsi="Times New Roman" w:cs="Times New Roman"/>
                <w:sz w:val="22"/>
                <w:szCs w:val="22"/>
              </w:rPr>
            </w:pPr>
            <w:r w:rsidRPr="00FA4512">
              <w:rPr>
                <w:rFonts w:ascii="Times New Roman" w:hAnsi="Times New Roman" w:cs="Times New Roman"/>
                <w:sz w:val="22"/>
                <w:szCs w:val="22"/>
              </w:rPr>
              <w:t xml:space="preserve">Przedmiotem zamówienia jest </w:t>
            </w:r>
            <w:bookmarkEnd w:id="2"/>
            <w:r w:rsidRPr="00FA4512">
              <w:rPr>
                <w:rFonts w:ascii="Times New Roman" w:hAnsi="Times New Roman" w:cs="Times New Roman"/>
                <w:sz w:val="22"/>
                <w:szCs w:val="22"/>
              </w:rPr>
              <w:t xml:space="preserve">dostawa </w:t>
            </w:r>
            <w:r w:rsidR="0002624C">
              <w:rPr>
                <w:rFonts w:ascii="Times New Roman" w:hAnsi="Times New Roman" w:cs="Times New Roman"/>
                <w:b/>
                <w:bCs/>
                <w:sz w:val="22"/>
                <w:szCs w:val="22"/>
              </w:rPr>
              <w:t>jednej</w:t>
            </w:r>
            <w:r w:rsidR="0002624C" w:rsidRPr="00FA4512">
              <w:rPr>
                <w:rFonts w:ascii="Times New Roman" w:hAnsi="Times New Roman" w:cs="Times New Roman"/>
                <w:b/>
                <w:bCs/>
                <w:sz w:val="22"/>
                <w:szCs w:val="22"/>
              </w:rPr>
              <w:t xml:space="preserve"> </w:t>
            </w:r>
            <w:r w:rsidRPr="00FA4512">
              <w:rPr>
                <w:rFonts w:ascii="Times New Roman" w:hAnsi="Times New Roman" w:cs="Times New Roman"/>
                <w:b/>
                <w:bCs/>
                <w:sz w:val="22"/>
                <w:szCs w:val="22"/>
              </w:rPr>
              <w:t>biblioteki inhibitorów kinaz</w:t>
            </w:r>
            <w:r w:rsidRPr="00FA4512">
              <w:rPr>
                <w:rFonts w:ascii="Times New Roman" w:hAnsi="Times New Roman" w:cs="Times New Roman"/>
                <w:sz w:val="22"/>
                <w:szCs w:val="22"/>
              </w:rPr>
              <w:t xml:space="preserve"> </w:t>
            </w:r>
            <w:r w:rsidR="001B48A2">
              <w:rPr>
                <w:rFonts w:ascii="Times New Roman" w:hAnsi="Times New Roman" w:cs="Times New Roman"/>
                <w:sz w:val="22"/>
                <w:szCs w:val="22"/>
              </w:rPr>
              <w:t>–</w:t>
            </w:r>
            <w:r w:rsidRPr="00FA4512">
              <w:rPr>
                <w:rFonts w:ascii="Times New Roman" w:hAnsi="Times New Roman" w:cs="Times New Roman"/>
                <w:sz w:val="22"/>
                <w:szCs w:val="22"/>
              </w:rPr>
              <w:t xml:space="preserve"> </w:t>
            </w:r>
            <w:r w:rsidR="0002624C">
              <w:rPr>
                <w:rFonts w:ascii="Times New Roman" w:hAnsi="Times New Roman" w:cs="Times New Roman"/>
                <w:b/>
                <w:bCs/>
                <w:sz w:val="22"/>
                <w:szCs w:val="22"/>
              </w:rPr>
              <w:t>kolekcji</w:t>
            </w:r>
            <w:r w:rsidR="0002624C">
              <w:rPr>
                <w:rFonts w:ascii="Times New Roman" w:hAnsi="Times New Roman" w:cs="Times New Roman"/>
                <w:sz w:val="22"/>
                <w:szCs w:val="22"/>
              </w:rPr>
              <w:t xml:space="preserve"> </w:t>
            </w:r>
            <w:r w:rsidRPr="00FA4512">
              <w:rPr>
                <w:rFonts w:ascii="Times New Roman" w:hAnsi="Times New Roman" w:cs="Times New Roman"/>
                <w:b/>
                <w:bCs/>
                <w:sz w:val="22"/>
                <w:szCs w:val="22"/>
              </w:rPr>
              <w:t>odczynników do biologii komórkowej, na potrzeby Wydziału Biotechnologii Uniwersytetu Wrocławskiego</w:t>
            </w:r>
            <w:r w:rsidRPr="00FA4512">
              <w:rPr>
                <w:rFonts w:ascii="Times New Roman" w:hAnsi="Times New Roman" w:cs="Times New Roman"/>
                <w:sz w:val="22"/>
                <w:szCs w:val="22"/>
              </w:rPr>
              <w:t xml:space="preserve">. </w:t>
            </w:r>
            <w:r w:rsidR="0002624C">
              <w:rPr>
                <w:rFonts w:ascii="Times New Roman" w:hAnsi="Times New Roman" w:cs="Times New Roman"/>
                <w:b/>
                <w:bCs/>
                <w:kern w:val="20"/>
                <w:sz w:val="22"/>
                <w:szCs w:val="22"/>
              </w:rPr>
              <w:t>Jedna</w:t>
            </w:r>
            <w:r w:rsidR="0002624C" w:rsidRPr="00FA4512">
              <w:rPr>
                <w:rFonts w:ascii="Times New Roman" w:hAnsi="Times New Roman" w:cs="Times New Roman"/>
                <w:b/>
                <w:bCs/>
                <w:kern w:val="20"/>
                <w:sz w:val="22"/>
                <w:szCs w:val="22"/>
              </w:rPr>
              <w:t xml:space="preserve"> </w:t>
            </w:r>
            <w:r w:rsidR="00E83DF1" w:rsidRPr="00FA4512">
              <w:rPr>
                <w:rFonts w:ascii="Times New Roman" w:hAnsi="Times New Roman" w:cs="Times New Roman"/>
                <w:b/>
                <w:bCs/>
                <w:kern w:val="20"/>
                <w:sz w:val="22"/>
                <w:szCs w:val="22"/>
              </w:rPr>
              <w:t>bibliotek</w:t>
            </w:r>
            <w:r w:rsidR="00E83DF1">
              <w:rPr>
                <w:rFonts w:ascii="Times New Roman" w:hAnsi="Times New Roman" w:cs="Times New Roman"/>
                <w:b/>
                <w:bCs/>
                <w:kern w:val="20"/>
                <w:sz w:val="22"/>
                <w:szCs w:val="22"/>
              </w:rPr>
              <w:t>a</w:t>
            </w:r>
            <w:r w:rsidR="00E83DF1" w:rsidRPr="00FA4512">
              <w:rPr>
                <w:rFonts w:ascii="Times New Roman" w:hAnsi="Times New Roman" w:cs="Times New Roman"/>
                <w:b/>
                <w:bCs/>
                <w:kern w:val="20"/>
                <w:sz w:val="22"/>
                <w:szCs w:val="22"/>
              </w:rPr>
              <w:t xml:space="preserve"> </w:t>
            </w:r>
            <w:r w:rsidRPr="00FA4512">
              <w:rPr>
                <w:rFonts w:ascii="Times New Roman" w:hAnsi="Times New Roman" w:cs="Times New Roman"/>
                <w:b/>
                <w:bCs/>
                <w:kern w:val="20"/>
                <w:sz w:val="22"/>
                <w:szCs w:val="22"/>
              </w:rPr>
              <w:t xml:space="preserve">inhibitorów kinaz powinna </w:t>
            </w:r>
            <w:r w:rsidR="00E83DF1">
              <w:rPr>
                <w:rFonts w:ascii="Times New Roman" w:hAnsi="Times New Roman" w:cs="Times New Roman"/>
                <w:b/>
                <w:bCs/>
                <w:kern w:val="20"/>
                <w:sz w:val="22"/>
                <w:szCs w:val="22"/>
              </w:rPr>
              <w:t>zawierać</w:t>
            </w:r>
            <w:r w:rsidR="00E83DF1" w:rsidRPr="00FA4512">
              <w:rPr>
                <w:rFonts w:ascii="Times New Roman" w:hAnsi="Times New Roman" w:cs="Times New Roman"/>
                <w:b/>
                <w:bCs/>
                <w:kern w:val="20"/>
                <w:sz w:val="22"/>
                <w:szCs w:val="22"/>
              </w:rPr>
              <w:t xml:space="preserve"> </w:t>
            </w:r>
            <w:r w:rsidRPr="00FA4512">
              <w:rPr>
                <w:rFonts w:ascii="Times New Roman" w:hAnsi="Times New Roman" w:cs="Times New Roman"/>
                <w:b/>
                <w:bCs/>
                <w:kern w:val="20"/>
                <w:sz w:val="22"/>
                <w:szCs w:val="22"/>
              </w:rPr>
              <w:t>min. 2493 związków chemicznych.</w:t>
            </w:r>
          </w:p>
          <w:p w14:paraId="33C6CB04" w14:textId="77777777" w:rsidR="00237471" w:rsidRPr="00FA4512" w:rsidRDefault="00237471" w:rsidP="001F75A1">
            <w:pPr>
              <w:pStyle w:val="Akapitzlist"/>
              <w:numPr>
                <w:ilvl w:val="0"/>
                <w:numId w:val="10"/>
              </w:numPr>
              <w:tabs>
                <w:tab w:val="num" w:pos="426"/>
              </w:tabs>
              <w:spacing w:after="0" w:line="240" w:lineRule="auto"/>
              <w:jc w:val="both"/>
              <w:rPr>
                <w:rFonts w:ascii="Times New Roman" w:hAnsi="Times New Roman" w:cs="Times New Roman"/>
                <w:sz w:val="22"/>
                <w:szCs w:val="22"/>
              </w:rPr>
            </w:pPr>
            <w:r w:rsidRPr="00FA4512">
              <w:rPr>
                <w:rFonts w:ascii="Times New Roman" w:hAnsi="Times New Roman" w:cs="Times New Roman"/>
                <w:sz w:val="22"/>
                <w:szCs w:val="22"/>
              </w:rPr>
              <w:t>Miejsce dostawy:</w:t>
            </w:r>
          </w:p>
          <w:p w14:paraId="6C672B65" w14:textId="77777777" w:rsidR="00237471" w:rsidRPr="00FA4512" w:rsidRDefault="00237471" w:rsidP="001F75A1">
            <w:pPr>
              <w:pStyle w:val="Akapitzlist"/>
              <w:spacing w:after="0" w:line="240" w:lineRule="auto"/>
              <w:ind w:left="364"/>
              <w:jc w:val="both"/>
              <w:rPr>
                <w:rFonts w:ascii="Times New Roman" w:hAnsi="Times New Roman" w:cs="Times New Roman"/>
                <w:b/>
                <w:bCs/>
                <w:sz w:val="22"/>
                <w:szCs w:val="22"/>
              </w:rPr>
            </w:pPr>
            <w:r w:rsidRPr="00FA4512">
              <w:rPr>
                <w:rFonts w:ascii="Times New Roman" w:hAnsi="Times New Roman" w:cs="Times New Roman"/>
                <w:b/>
                <w:bCs/>
                <w:sz w:val="22"/>
                <w:szCs w:val="22"/>
              </w:rPr>
              <w:t xml:space="preserve">Wydział Biotechnologii Uniwersytetu Wrocławskiego w Zakładzie Inżynierii Białka </w:t>
            </w:r>
          </w:p>
          <w:p w14:paraId="4CF8C4D1" w14:textId="77777777" w:rsidR="00237471" w:rsidRPr="00FA4512" w:rsidRDefault="00237471" w:rsidP="001F75A1">
            <w:pPr>
              <w:pStyle w:val="Akapitzlist"/>
              <w:spacing w:after="0" w:line="240" w:lineRule="auto"/>
              <w:ind w:left="364"/>
              <w:jc w:val="both"/>
              <w:rPr>
                <w:rFonts w:ascii="Times New Roman" w:hAnsi="Times New Roman" w:cs="Times New Roman"/>
                <w:b/>
                <w:bCs/>
                <w:sz w:val="22"/>
                <w:szCs w:val="22"/>
              </w:rPr>
            </w:pPr>
            <w:r w:rsidRPr="00FA4512">
              <w:rPr>
                <w:rFonts w:ascii="Times New Roman" w:hAnsi="Times New Roman" w:cs="Times New Roman"/>
                <w:b/>
                <w:bCs/>
                <w:sz w:val="22"/>
                <w:szCs w:val="22"/>
              </w:rPr>
              <w:t xml:space="preserve">ul. Joliot – Curie 14A </w:t>
            </w:r>
          </w:p>
          <w:p w14:paraId="7EA35AF7" w14:textId="77777777" w:rsidR="00237471" w:rsidRPr="00FA4512" w:rsidRDefault="00237471" w:rsidP="001F75A1">
            <w:pPr>
              <w:pStyle w:val="Akapitzlist"/>
              <w:spacing w:after="0" w:line="240" w:lineRule="auto"/>
              <w:ind w:left="364" w:right="-1"/>
              <w:jc w:val="both"/>
              <w:rPr>
                <w:rFonts w:ascii="Times New Roman" w:hAnsi="Times New Roman" w:cs="Times New Roman"/>
                <w:sz w:val="22"/>
                <w:szCs w:val="22"/>
              </w:rPr>
            </w:pPr>
            <w:r w:rsidRPr="00FA4512">
              <w:rPr>
                <w:rFonts w:ascii="Times New Roman" w:hAnsi="Times New Roman" w:cs="Times New Roman"/>
                <w:b/>
                <w:bCs/>
                <w:sz w:val="22"/>
                <w:szCs w:val="22"/>
              </w:rPr>
              <w:t>50-383 Wrocław</w:t>
            </w:r>
            <w:r w:rsidRPr="00FA4512">
              <w:rPr>
                <w:rFonts w:ascii="Times New Roman" w:hAnsi="Times New Roman" w:cs="Times New Roman"/>
                <w:sz w:val="22"/>
                <w:szCs w:val="22"/>
              </w:rPr>
              <w:t>.</w:t>
            </w:r>
          </w:p>
          <w:p w14:paraId="5BE5BC27" w14:textId="77777777" w:rsidR="00237471" w:rsidRPr="00FA4512" w:rsidRDefault="00237471" w:rsidP="001F75A1">
            <w:pPr>
              <w:pStyle w:val="Akapitzlist"/>
              <w:numPr>
                <w:ilvl w:val="0"/>
                <w:numId w:val="10"/>
              </w:numPr>
              <w:tabs>
                <w:tab w:val="num" w:pos="426"/>
              </w:tabs>
              <w:spacing w:after="0" w:line="240" w:lineRule="auto"/>
              <w:ind w:right="-1"/>
              <w:jc w:val="both"/>
              <w:rPr>
                <w:rFonts w:ascii="Times New Roman" w:hAnsi="Times New Roman" w:cs="Times New Roman"/>
                <w:sz w:val="22"/>
                <w:szCs w:val="22"/>
              </w:rPr>
            </w:pPr>
            <w:r w:rsidRPr="00FA4512">
              <w:rPr>
                <w:rFonts w:ascii="Times New Roman" w:hAnsi="Times New Roman" w:cs="Times New Roman"/>
                <w:sz w:val="22"/>
                <w:szCs w:val="22"/>
              </w:rPr>
              <w:t xml:space="preserve">Oznaczenie przedmiotu zamówienia </w:t>
            </w:r>
            <w:r w:rsidRPr="00FA4512">
              <w:rPr>
                <w:rFonts w:ascii="Times New Roman" w:hAnsi="Times New Roman" w:cs="Times New Roman"/>
                <w:b/>
                <w:bCs/>
                <w:sz w:val="22"/>
                <w:szCs w:val="22"/>
              </w:rPr>
              <w:t xml:space="preserve">wg kodów CPV: </w:t>
            </w:r>
          </w:p>
          <w:p w14:paraId="176FF8EA" w14:textId="77777777" w:rsidR="00237471" w:rsidRPr="00FA4512" w:rsidRDefault="00237471" w:rsidP="001F75A1">
            <w:pPr>
              <w:pStyle w:val="Akapitzlist"/>
              <w:tabs>
                <w:tab w:val="num" w:pos="426"/>
              </w:tabs>
              <w:spacing w:after="0" w:line="240" w:lineRule="auto"/>
              <w:ind w:left="364" w:right="-1"/>
              <w:jc w:val="both"/>
              <w:rPr>
                <w:rFonts w:ascii="Times New Roman" w:hAnsi="Times New Roman" w:cs="Times New Roman"/>
                <w:sz w:val="22"/>
                <w:szCs w:val="22"/>
              </w:rPr>
            </w:pPr>
            <w:r w:rsidRPr="00FA4512">
              <w:rPr>
                <w:rFonts w:ascii="Times New Roman" w:hAnsi="Times New Roman" w:cs="Times New Roman"/>
                <w:sz w:val="22"/>
                <w:szCs w:val="22"/>
              </w:rPr>
              <w:t>24327000-2 Rożne organiczne substancje chemiczne.</w:t>
            </w:r>
          </w:p>
          <w:p w14:paraId="3DACED31" w14:textId="77777777" w:rsidR="00237471" w:rsidRPr="00FA4512" w:rsidRDefault="00237471" w:rsidP="001F75A1">
            <w:pPr>
              <w:pStyle w:val="Akapitzlist"/>
              <w:numPr>
                <w:ilvl w:val="0"/>
                <w:numId w:val="10"/>
              </w:numPr>
              <w:spacing w:after="0" w:line="240" w:lineRule="auto"/>
              <w:ind w:right="-1"/>
              <w:jc w:val="both"/>
              <w:rPr>
                <w:rFonts w:ascii="Times New Roman" w:hAnsi="Times New Roman" w:cs="Times New Roman"/>
                <w:sz w:val="22"/>
                <w:szCs w:val="22"/>
              </w:rPr>
            </w:pPr>
            <w:r w:rsidRPr="00FA4512">
              <w:rPr>
                <w:rFonts w:ascii="Times New Roman" w:hAnsi="Times New Roman" w:cs="Times New Roman"/>
                <w:sz w:val="22"/>
                <w:szCs w:val="22"/>
              </w:rPr>
              <w:t>Zakup jest realizowany na potrzeby projektu: „</w:t>
            </w:r>
            <w:r w:rsidRPr="00FA4512">
              <w:rPr>
                <w:rFonts w:ascii="Times New Roman" w:hAnsi="Times New Roman" w:cs="Times New Roman"/>
                <w:b/>
                <w:bCs/>
                <w:sz w:val="22"/>
                <w:szCs w:val="22"/>
              </w:rPr>
              <w:t xml:space="preserve">Celowanie w powierzchniowe proteoglikany </w:t>
            </w:r>
            <w:proofErr w:type="spellStart"/>
            <w:r w:rsidRPr="00FA4512">
              <w:rPr>
                <w:rFonts w:ascii="Times New Roman" w:hAnsi="Times New Roman" w:cs="Times New Roman"/>
                <w:b/>
                <w:bCs/>
                <w:sz w:val="22"/>
                <w:szCs w:val="22"/>
              </w:rPr>
              <w:t>multimerycznymi</w:t>
            </w:r>
            <w:proofErr w:type="spellEnd"/>
            <w:r w:rsidRPr="00FA4512">
              <w:rPr>
                <w:rFonts w:ascii="Times New Roman" w:hAnsi="Times New Roman" w:cs="Times New Roman"/>
                <w:b/>
                <w:bCs/>
                <w:sz w:val="22"/>
                <w:szCs w:val="22"/>
              </w:rPr>
              <w:t xml:space="preserve"> ligandami o wysokim powinowactwie oraz ich cytotoksycznymi </w:t>
            </w:r>
            <w:proofErr w:type="spellStart"/>
            <w:r w:rsidRPr="00FA4512">
              <w:rPr>
                <w:rFonts w:ascii="Times New Roman" w:hAnsi="Times New Roman" w:cs="Times New Roman"/>
                <w:b/>
                <w:bCs/>
                <w:sz w:val="22"/>
                <w:szCs w:val="22"/>
              </w:rPr>
              <w:t>koniugatami</w:t>
            </w:r>
            <w:proofErr w:type="spellEnd"/>
            <w:r w:rsidR="00F82D19">
              <w:rPr>
                <w:rFonts w:ascii="Times New Roman" w:hAnsi="Times New Roman" w:cs="Times New Roman"/>
                <w:b/>
                <w:bCs/>
                <w:sz w:val="22"/>
                <w:szCs w:val="22"/>
              </w:rPr>
              <w:t>–</w:t>
            </w:r>
            <w:r w:rsidRPr="00FA4512">
              <w:rPr>
                <w:rFonts w:ascii="Times New Roman" w:hAnsi="Times New Roman" w:cs="Times New Roman"/>
                <w:b/>
                <w:bCs/>
                <w:sz w:val="22"/>
                <w:szCs w:val="22"/>
              </w:rPr>
              <w:t xml:space="preserve"> w</w:t>
            </w:r>
            <w:r w:rsidR="00F82D19">
              <w:rPr>
                <w:rFonts w:ascii="Times New Roman" w:hAnsi="Times New Roman" w:cs="Times New Roman"/>
                <w:b/>
                <w:bCs/>
                <w:sz w:val="22"/>
                <w:szCs w:val="22"/>
              </w:rPr>
              <w:t> </w:t>
            </w:r>
            <w:r w:rsidRPr="00FA4512">
              <w:rPr>
                <w:rFonts w:ascii="Times New Roman" w:hAnsi="Times New Roman" w:cs="Times New Roman"/>
                <w:b/>
                <w:bCs/>
                <w:sz w:val="22"/>
                <w:szCs w:val="22"/>
              </w:rPr>
              <w:t>stronę terapii precyzyjnej raka trzustki”</w:t>
            </w:r>
            <w:r w:rsidRPr="00FA4512">
              <w:rPr>
                <w:rFonts w:ascii="Times New Roman" w:hAnsi="Times New Roman" w:cs="Times New Roman"/>
                <w:sz w:val="22"/>
                <w:szCs w:val="22"/>
              </w:rPr>
              <w:t>, wybranego w ramach konkursu Opus 22, finansowanego ze środków NCN. Umowa nr 2021/43/B/NZ1/00245.</w:t>
            </w:r>
          </w:p>
          <w:p w14:paraId="2E1455E1" w14:textId="77777777" w:rsidR="00237471" w:rsidRPr="00FA4512" w:rsidRDefault="00237471" w:rsidP="001F75A1">
            <w:pPr>
              <w:pStyle w:val="Akapitzlist"/>
              <w:numPr>
                <w:ilvl w:val="0"/>
                <w:numId w:val="10"/>
              </w:numPr>
              <w:spacing w:after="0" w:line="240" w:lineRule="auto"/>
              <w:ind w:right="-1"/>
              <w:jc w:val="both"/>
              <w:rPr>
                <w:rFonts w:ascii="Times New Roman" w:hAnsi="Times New Roman" w:cs="Times New Roman"/>
                <w:sz w:val="22"/>
                <w:szCs w:val="22"/>
              </w:rPr>
            </w:pPr>
            <w:r w:rsidRPr="00FA4512">
              <w:rPr>
                <w:rFonts w:ascii="Times New Roman" w:hAnsi="Times New Roman" w:cs="Times New Roman"/>
                <w:sz w:val="22"/>
                <w:szCs w:val="22"/>
              </w:rPr>
              <w:t>Treść Oferty Wykonawcy musi odpowiadać treści Ogłoszenia.</w:t>
            </w:r>
          </w:p>
          <w:p w14:paraId="5D2F73DA" w14:textId="77777777" w:rsidR="00237471" w:rsidRPr="00FA4512" w:rsidRDefault="00237471" w:rsidP="001F75A1">
            <w:pPr>
              <w:pStyle w:val="Akapitzlist"/>
              <w:numPr>
                <w:ilvl w:val="0"/>
                <w:numId w:val="10"/>
              </w:numPr>
              <w:tabs>
                <w:tab w:val="num" w:pos="426"/>
              </w:tabs>
              <w:spacing w:after="0" w:line="240" w:lineRule="auto"/>
              <w:ind w:left="357" w:right="-1" w:hanging="357"/>
              <w:jc w:val="both"/>
              <w:rPr>
                <w:rFonts w:ascii="Times New Roman" w:hAnsi="Times New Roman" w:cs="Times New Roman"/>
                <w:sz w:val="22"/>
                <w:szCs w:val="22"/>
              </w:rPr>
            </w:pPr>
            <w:r w:rsidRPr="00FA4512">
              <w:rPr>
                <w:rFonts w:ascii="Times New Roman" w:hAnsi="Times New Roman" w:cs="Times New Roman"/>
                <w:sz w:val="22"/>
                <w:szCs w:val="22"/>
              </w:rPr>
              <w:t>Szczegóły opis zamówienia znajduje się w Formularzu asortymentowo-cenowym, Opis Przedmiotu Zamówienia, będący załącznikiem nr 2 do Ogłoszenia. Listę wymaganych związków chemicznych wchodzących w skład biblioteki zamieszczono w Arkuszu nr 2 ww. Formularza.</w:t>
            </w:r>
          </w:p>
          <w:p w14:paraId="007C473E" w14:textId="77777777" w:rsidR="00237471" w:rsidRPr="00FA4512" w:rsidRDefault="00237471" w:rsidP="001F75A1">
            <w:pPr>
              <w:pStyle w:val="Akapitzlist"/>
              <w:numPr>
                <w:ilvl w:val="0"/>
                <w:numId w:val="10"/>
              </w:numPr>
              <w:spacing w:after="0" w:line="240" w:lineRule="auto"/>
              <w:ind w:left="357" w:hanging="357"/>
              <w:contextualSpacing w:val="0"/>
              <w:jc w:val="both"/>
              <w:rPr>
                <w:rFonts w:ascii="Times New Roman" w:hAnsi="Times New Roman" w:cs="Times New Roman"/>
                <w:b/>
                <w:sz w:val="22"/>
                <w:szCs w:val="22"/>
              </w:rPr>
            </w:pPr>
            <w:r w:rsidRPr="00FA4512">
              <w:rPr>
                <w:rFonts w:ascii="Times New Roman" w:hAnsi="Times New Roman" w:cs="Times New Roman"/>
                <w:sz w:val="22"/>
                <w:szCs w:val="22"/>
              </w:rPr>
              <w:t xml:space="preserve">Szczegółowy zakres obowiązków wykonania przedmiotu zamówienia znajduje się we wzorze umowy, stanowiącym załącznik nr 3 do Ogłoszenia. </w:t>
            </w:r>
          </w:p>
        </w:tc>
      </w:tr>
      <w:tr w:rsidR="00237471" w:rsidRPr="00FA4512" w14:paraId="5063B7B5" w14:textId="77777777" w:rsidTr="001F75A1">
        <w:tc>
          <w:tcPr>
            <w:tcW w:w="9776" w:type="dxa"/>
            <w:shd w:val="clear" w:color="auto" w:fill="auto"/>
          </w:tcPr>
          <w:p w14:paraId="51AB6BF0" w14:textId="77777777" w:rsidR="00237471" w:rsidRPr="00FA4512" w:rsidRDefault="00237471" w:rsidP="003F5C84">
            <w:pPr>
              <w:pStyle w:val="Akapitzlist"/>
              <w:numPr>
                <w:ilvl w:val="0"/>
                <w:numId w:val="10"/>
              </w:numPr>
              <w:spacing w:after="0" w:line="240" w:lineRule="auto"/>
              <w:contextualSpacing w:val="0"/>
              <w:jc w:val="both"/>
              <w:rPr>
                <w:rFonts w:ascii="Times New Roman" w:hAnsi="Times New Roman" w:cs="Times New Roman"/>
                <w:sz w:val="22"/>
                <w:szCs w:val="22"/>
              </w:rPr>
            </w:pPr>
            <w:r w:rsidRPr="00FA4512">
              <w:rPr>
                <w:rFonts w:ascii="Times New Roman" w:hAnsi="Times New Roman" w:cs="Times New Roman"/>
                <w:sz w:val="22"/>
                <w:szCs w:val="22"/>
              </w:rPr>
              <w:t xml:space="preserve">Przedmiot zamówienia </w:t>
            </w:r>
            <w:r w:rsidRPr="00FA4512">
              <w:rPr>
                <w:rFonts w:ascii="Times New Roman" w:hAnsi="Times New Roman" w:cs="Times New Roman"/>
                <w:b/>
                <w:bCs/>
                <w:sz w:val="22"/>
                <w:szCs w:val="22"/>
              </w:rPr>
              <w:t>nie został podzielony na części</w:t>
            </w:r>
            <w:r w:rsidRPr="00FA4512">
              <w:rPr>
                <w:rFonts w:ascii="Times New Roman" w:hAnsi="Times New Roman" w:cs="Times New Roman"/>
                <w:sz w:val="22"/>
                <w:szCs w:val="22"/>
              </w:rPr>
              <w:t>. Zamawiający nie dopuszcza możliwości składania ofert częściowych.</w:t>
            </w:r>
          </w:p>
          <w:p w14:paraId="0ADC5C7B" w14:textId="748F9E67" w:rsidR="003F5C84" w:rsidRPr="003F5C84" w:rsidRDefault="003F5C84" w:rsidP="003F5C84">
            <w:pPr>
              <w:pStyle w:val="Bezodstpw"/>
              <w:numPr>
                <w:ilvl w:val="0"/>
                <w:numId w:val="10"/>
              </w:numPr>
              <w:shd w:val="clear" w:color="auto" w:fill="FFFFFF" w:themeFill="background1"/>
              <w:spacing w:line="276" w:lineRule="auto"/>
              <w:jc w:val="both"/>
              <w:rPr>
                <w:rFonts w:ascii="Times New Roman" w:hAnsi="Times New Roman" w:cs="Times New Roman"/>
                <w:sz w:val="22"/>
                <w:szCs w:val="22"/>
              </w:rPr>
            </w:pPr>
            <w:r w:rsidRPr="003F5C84">
              <w:rPr>
                <w:rFonts w:ascii="Times New Roman" w:hAnsi="Times New Roman" w:cs="Times New Roman"/>
                <w:sz w:val="22"/>
                <w:szCs w:val="22"/>
              </w:rPr>
              <w:t xml:space="preserve">Zamawiający żąda złożenia wraz z ofertą </w:t>
            </w:r>
            <w:r w:rsidRPr="003F5C84">
              <w:rPr>
                <w:rFonts w:ascii="Times New Roman" w:hAnsi="Times New Roman" w:cs="Times New Roman"/>
                <w:b/>
                <w:bCs/>
                <w:sz w:val="22"/>
                <w:szCs w:val="22"/>
              </w:rPr>
              <w:t>kart katalogowych</w:t>
            </w:r>
            <w:r w:rsidRPr="003F5C84">
              <w:rPr>
                <w:rFonts w:ascii="Times New Roman" w:hAnsi="Times New Roman" w:cs="Times New Roman"/>
                <w:sz w:val="22"/>
                <w:szCs w:val="22"/>
              </w:rPr>
              <w:t xml:space="preserve"> </w:t>
            </w:r>
            <w:r w:rsidRPr="003F5C84">
              <w:rPr>
                <w:rFonts w:ascii="Times New Roman" w:hAnsi="Times New Roman" w:cs="Times New Roman"/>
                <w:b/>
                <w:bCs/>
                <w:sz w:val="22"/>
                <w:szCs w:val="22"/>
              </w:rPr>
              <w:t>oferowanego produktu</w:t>
            </w:r>
            <w:r w:rsidRPr="003F5C84">
              <w:rPr>
                <w:rFonts w:ascii="Times New Roman" w:hAnsi="Times New Roman" w:cs="Times New Roman"/>
                <w:sz w:val="22"/>
                <w:szCs w:val="22"/>
              </w:rPr>
              <w:t xml:space="preserve">, </w:t>
            </w:r>
            <w:r w:rsidRPr="003F5C84">
              <w:rPr>
                <w:rFonts w:ascii="Times New Roman" w:hAnsi="Times New Roman" w:cs="Times New Roman"/>
                <w:b/>
                <w:bCs/>
                <w:sz w:val="22"/>
                <w:szCs w:val="22"/>
              </w:rPr>
              <w:t>specyfikacji technicz</w:t>
            </w:r>
            <w:r>
              <w:rPr>
                <w:rFonts w:ascii="Times New Roman" w:hAnsi="Times New Roman" w:cs="Times New Roman"/>
                <w:b/>
                <w:bCs/>
                <w:sz w:val="22"/>
                <w:szCs w:val="22"/>
              </w:rPr>
              <w:t>nych</w:t>
            </w:r>
            <w:r w:rsidRPr="003F5C84">
              <w:rPr>
                <w:rFonts w:ascii="Times New Roman" w:hAnsi="Times New Roman" w:cs="Times New Roman"/>
                <w:b/>
                <w:bCs/>
                <w:sz w:val="22"/>
                <w:szCs w:val="22"/>
              </w:rPr>
              <w:t xml:space="preserve"> lub inn</w:t>
            </w:r>
            <w:r>
              <w:rPr>
                <w:rFonts w:ascii="Times New Roman" w:hAnsi="Times New Roman" w:cs="Times New Roman"/>
                <w:b/>
                <w:bCs/>
                <w:sz w:val="22"/>
                <w:szCs w:val="22"/>
              </w:rPr>
              <w:t>ych</w:t>
            </w:r>
            <w:r w:rsidRPr="003F5C84">
              <w:rPr>
                <w:rFonts w:ascii="Times New Roman" w:hAnsi="Times New Roman" w:cs="Times New Roman"/>
                <w:b/>
                <w:bCs/>
                <w:sz w:val="22"/>
                <w:szCs w:val="22"/>
              </w:rPr>
              <w:t xml:space="preserve"> dokument</w:t>
            </w:r>
            <w:r>
              <w:rPr>
                <w:rFonts w:ascii="Times New Roman" w:hAnsi="Times New Roman" w:cs="Times New Roman"/>
                <w:b/>
                <w:bCs/>
                <w:sz w:val="22"/>
                <w:szCs w:val="22"/>
              </w:rPr>
              <w:t>ów</w:t>
            </w:r>
            <w:r w:rsidRPr="003F5C84">
              <w:rPr>
                <w:rFonts w:ascii="Times New Roman" w:hAnsi="Times New Roman" w:cs="Times New Roman"/>
                <w:b/>
                <w:bCs/>
                <w:sz w:val="22"/>
                <w:szCs w:val="22"/>
              </w:rPr>
              <w:t>,</w:t>
            </w:r>
            <w:r>
              <w:rPr>
                <w:rFonts w:ascii="Times New Roman" w:hAnsi="Times New Roman" w:cs="Times New Roman"/>
                <w:sz w:val="22"/>
                <w:szCs w:val="22"/>
              </w:rPr>
              <w:t xml:space="preserve"> które potwierdzą, że oferowany produkt spełnia wymagania </w:t>
            </w:r>
            <w:r>
              <w:rPr>
                <w:rFonts w:ascii="Times New Roman" w:hAnsi="Times New Roman" w:cs="Times New Roman"/>
                <w:sz w:val="22"/>
                <w:szCs w:val="22"/>
              </w:rPr>
              <w:lastRenderedPageBreak/>
              <w:t xml:space="preserve">opisane w </w:t>
            </w:r>
            <w:r w:rsidRPr="00FA4512">
              <w:rPr>
                <w:rFonts w:ascii="Times New Roman" w:hAnsi="Times New Roman" w:cs="Times New Roman"/>
                <w:sz w:val="22"/>
                <w:szCs w:val="22"/>
              </w:rPr>
              <w:t>Formularzu asortymentowo-cenowym, Opis Przedmiotu Zamówien</w:t>
            </w:r>
            <w:r>
              <w:rPr>
                <w:rFonts w:ascii="Times New Roman" w:hAnsi="Times New Roman" w:cs="Times New Roman"/>
                <w:sz w:val="22"/>
                <w:szCs w:val="22"/>
              </w:rPr>
              <w:t>ia, będącym Załącznikiem nr 2 do Ogłoszenia.</w:t>
            </w:r>
          </w:p>
          <w:p w14:paraId="3858BE44" w14:textId="29A95944" w:rsidR="00237471" w:rsidRPr="00FA4512" w:rsidRDefault="00237471" w:rsidP="003F5C84">
            <w:pPr>
              <w:pStyle w:val="Akapitzlist"/>
              <w:numPr>
                <w:ilvl w:val="0"/>
                <w:numId w:val="10"/>
              </w:numPr>
              <w:autoSpaceDE w:val="0"/>
              <w:autoSpaceDN w:val="0"/>
              <w:adjustRightInd w:val="0"/>
              <w:spacing w:after="0" w:line="240" w:lineRule="auto"/>
              <w:contextualSpacing w:val="0"/>
              <w:jc w:val="both"/>
              <w:rPr>
                <w:rFonts w:ascii="Times New Roman" w:hAnsi="Times New Roman" w:cs="Times New Roman"/>
                <w:sz w:val="22"/>
                <w:szCs w:val="22"/>
              </w:rPr>
            </w:pPr>
            <w:r w:rsidRPr="00FA4512">
              <w:rPr>
                <w:rFonts w:ascii="Times New Roman" w:hAnsi="Times New Roman" w:cs="Times New Roman"/>
                <w:sz w:val="22"/>
                <w:szCs w:val="22"/>
              </w:rPr>
              <w:t xml:space="preserve">Zamawiający dopuszcza możliwość składania </w:t>
            </w:r>
            <w:r w:rsidRPr="00FA4512">
              <w:rPr>
                <w:rFonts w:ascii="Times New Roman" w:hAnsi="Times New Roman" w:cs="Times New Roman"/>
                <w:b/>
                <w:bCs/>
                <w:sz w:val="22"/>
                <w:szCs w:val="22"/>
              </w:rPr>
              <w:t>ofert równoważnych</w:t>
            </w:r>
            <w:r w:rsidRPr="00FA4512">
              <w:rPr>
                <w:rFonts w:ascii="Times New Roman" w:hAnsi="Times New Roman" w:cs="Times New Roman"/>
                <w:sz w:val="22"/>
                <w:szCs w:val="22"/>
              </w:rPr>
              <w:t xml:space="preserve">. W przypadkach, kiedy w opisie przedmiotu zamówienia wskazane zostały </w:t>
            </w:r>
            <w:r w:rsidRPr="00FA4512">
              <w:rPr>
                <w:rFonts w:ascii="Times New Roman" w:hAnsi="Times New Roman" w:cs="Times New Roman"/>
                <w:sz w:val="22"/>
                <w:szCs w:val="22"/>
                <w:u w:val="single"/>
              </w:rPr>
              <w:t>znaki towarowe, patenty lub pochodzenia, źródła lub szczególny proces, który charakteryzuje produkty, dostarczane przez konkretnego Wykonawcę</w:t>
            </w:r>
            <w:r w:rsidRPr="00FA4512">
              <w:rPr>
                <w:rFonts w:ascii="Times New Roman" w:hAnsi="Times New Roman" w:cs="Times New Roman"/>
                <w:sz w:val="22"/>
                <w:szCs w:val="22"/>
              </w:rPr>
              <w:t xml:space="preserve"> oznacza to, że Zamawiający nie może opisać przedmiotu zamówienia w wystarczająco precyzyjny i zrozumiały sposób. W takich sytuacjach ewentualne wskazania na znaki towarowe, pateny, pochodzenie, źródło lub szczególny proces, należy odczytywać z wyrazami „lub równoważne”. Jeśli Zamawiający wskazał marki lub nazwy handlowe określa to klasę produktu będącego przedmiotem zamówienia i służy ustaleniu standardu, a nie wskazuje na konkretny wyrób czy producenta. W przypadku oferowania produktu </w:t>
            </w:r>
            <w:r w:rsidRPr="00FA4512">
              <w:rPr>
                <w:rFonts w:ascii="Times New Roman" w:hAnsi="Times New Roman" w:cs="Times New Roman"/>
                <w:sz w:val="22"/>
                <w:szCs w:val="22"/>
                <w:u w:val="single"/>
              </w:rPr>
              <w:t>o innej nazwie niż wskazana przez Zamawiającego</w:t>
            </w:r>
            <w:r w:rsidRPr="00FA4512">
              <w:rPr>
                <w:rFonts w:ascii="Times New Roman" w:hAnsi="Times New Roman" w:cs="Times New Roman"/>
                <w:sz w:val="22"/>
                <w:szCs w:val="22"/>
              </w:rPr>
              <w:t xml:space="preserve">, Wykonawca zobowiązany jest wskazać w ofercie, że oferowane przez niego dostawa spełnia wymagania określone przez Zamawiającego, poprzez podanie odpowiednio w załączniku nr 2 do Ogłoszenia nazwy oferowanego produktu, nazwy producenta i nr katalogowego bądź innych cech jednoznacznie wskazujących na zaoferowane produkty, potwierdzających, że proponowane rozwiązania w równoważnym stopniu spełniają wymagania określone w opisie przedmiotu zamówienia. W sytuacjach, kiedy Zamawiający opisuje przedmiot zamówienia poprzez odniesienie </w:t>
            </w:r>
            <w:r w:rsidRPr="00FA4512">
              <w:rPr>
                <w:rFonts w:ascii="Times New Roman" w:hAnsi="Times New Roman" w:cs="Times New Roman"/>
                <w:sz w:val="22"/>
                <w:szCs w:val="22"/>
                <w:u w:val="single"/>
              </w:rPr>
              <w:t>do norm, ocen technicznych, specyfikacji technicznych i systemów referencji technicznych</w:t>
            </w:r>
            <w:r w:rsidRPr="00FA4512">
              <w:rPr>
                <w:rFonts w:ascii="Times New Roman" w:hAnsi="Times New Roman" w:cs="Times New Roman"/>
                <w:sz w:val="22"/>
                <w:szCs w:val="22"/>
              </w:rPr>
              <w:t xml:space="preserve">, dopuszcza się rozwiązania równoważne opisywanym. Wykonawca, który oferuje rozwiązania równoważne do wskazanych norm jest zobowiązany wykazać w ofercie, że oferowane przez niego dostawy spełniają wymagania określone przez Zamawiającego, poprzez wskazanie w załączniku nr 1 do Ogłoszenia – Formularz ofertowy normy równoważnej do oferowanego produktu oraz dołączenie do oferty, udowadniając, że proponowane rozwiązania do norm w równoważnym stopniu spełniają wymagania określone w opisie przedmiotu zamówienia. </w:t>
            </w:r>
          </w:p>
          <w:p w14:paraId="3F87F5A5" w14:textId="77777777" w:rsidR="00237471" w:rsidRPr="00FA4512" w:rsidRDefault="00237471" w:rsidP="003F5C84">
            <w:pPr>
              <w:pStyle w:val="Akapitzlist"/>
              <w:numPr>
                <w:ilvl w:val="0"/>
                <w:numId w:val="10"/>
              </w:numPr>
              <w:spacing w:after="0" w:line="240" w:lineRule="auto"/>
              <w:contextualSpacing w:val="0"/>
              <w:jc w:val="both"/>
              <w:rPr>
                <w:rFonts w:ascii="Times New Roman" w:hAnsi="Times New Roman" w:cs="Times New Roman"/>
                <w:sz w:val="22"/>
                <w:szCs w:val="22"/>
              </w:rPr>
            </w:pPr>
            <w:r w:rsidRPr="00FA4512">
              <w:rPr>
                <w:rFonts w:ascii="Times New Roman" w:hAnsi="Times New Roman" w:cs="Times New Roman"/>
                <w:sz w:val="22"/>
                <w:szCs w:val="22"/>
              </w:rPr>
              <w:t xml:space="preserve">Wykonawca może zwrócić się do Zamawiającego o </w:t>
            </w:r>
            <w:r w:rsidRPr="00FA4512">
              <w:rPr>
                <w:rFonts w:ascii="Times New Roman" w:hAnsi="Times New Roman" w:cs="Times New Roman"/>
                <w:b/>
                <w:bCs/>
                <w:sz w:val="22"/>
                <w:szCs w:val="22"/>
              </w:rPr>
              <w:t>wyjaśnienie treści ogłoszenia</w:t>
            </w:r>
            <w:r w:rsidRPr="00FA4512">
              <w:rPr>
                <w:rFonts w:ascii="Times New Roman" w:hAnsi="Times New Roman" w:cs="Times New Roman"/>
                <w:sz w:val="22"/>
                <w:szCs w:val="22"/>
              </w:rPr>
              <w:t xml:space="preserve"> o udzielanym zamówieniu z dziedziny nauki. Zamawiający udzieli wyjaśnień niezwłocznie pod warunkiem, że wniosek o wyjaśnienie treści ogłoszenia o udzielanym zamówieniu z dziedziny nauki wpłynął do Zamawiającego nie później niż do końca dnia, w którym upływa połowa wyznaczonego terminu składania ofert. Jeżeli wniosek o wyjaśnienie treści ogłoszenia o udzielanym zamówieniu z dziedziny nauki wpłynął później niż na 4 dni przed upływem terminu składania ofert lub dotyczy udzielonych wyjaśnień, Zamawiający może udzielić wyjaśnień albo pozostawić wniosek bez rozpoznania.</w:t>
            </w:r>
          </w:p>
          <w:p w14:paraId="5DE78498" w14:textId="77777777" w:rsidR="00237471" w:rsidRPr="00FA4512" w:rsidRDefault="00237471" w:rsidP="003F5C84">
            <w:pPr>
              <w:pStyle w:val="Akapitzlist"/>
              <w:numPr>
                <w:ilvl w:val="0"/>
                <w:numId w:val="10"/>
              </w:numPr>
              <w:spacing w:after="0" w:line="240" w:lineRule="auto"/>
              <w:contextualSpacing w:val="0"/>
              <w:jc w:val="both"/>
              <w:rPr>
                <w:rFonts w:ascii="Times New Roman" w:hAnsi="Times New Roman" w:cs="Times New Roman"/>
                <w:sz w:val="22"/>
                <w:szCs w:val="22"/>
              </w:rPr>
            </w:pPr>
            <w:r w:rsidRPr="00FA4512">
              <w:rPr>
                <w:rFonts w:ascii="Times New Roman" w:hAnsi="Times New Roman" w:cs="Times New Roman"/>
                <w:b/>
                <w:bCs/>
                <w:sz w:val="22"/>
                <w:szCs w:val="22"/>
              </w:rPr>
              <w:t>Przedmiot zamówienia służy wyłącznie do celów prac badawczych, eksperymentalnych, naukowych lub rozwojowych, które nie służą prowadzeniu przez Zamawiającego produkcji masowej służącej osiągnięciu rentowności rynkowej lub pokryciu kosztów badań lub rozwoju</w:t>
            </w:r>
            <w:r w:rsidRPr="00FA4512">
              <w:rPr>
                <w:rFonts w:ascii="Times New Roman" w:hAnsi="Times New Roman" w:cs="Times New Roman"/>
                <w:sz w:val="22"/>
                <w:szCs w:val="22"/>
              </w:rPr>
              <w:t>.</w:t>
            </w:r>
          </w:p>
          <w:p w14:paraId="15D6AA44" w14:textId="77777777" w:rsidR="00237471" w:rsidRPr="00237471" w:rsidRDefault="00237471" w:rsidP="001F75A1">
            <w:pPr>
              <w:spacing w:after="0" w:line="240" w:lineRule="auto"/>
              <w:ind w:left="-3"/>
              <w:jc w:val="both"/>
              <w:rPr>
                <w:rFonts w:ascii="Times New Roman" w:hAnsi="Times New Roman" w:cs="Times New Roman"/>
              </w:rPr>
            </w:pPr>
          </w:p>
          <w:p w14:paraId="674EAD85" w14:textId="77777777" w:rsidR="00237471" w:rsidRPr="00FA4512" w:rsidRDefault="00237471" w:rsidP="001F75A1">
            <w:pPr>
              <w:pStyle w:val="Akapitzlist"/>
              <w:spacing w:after="0" w:line="240" w:lineRule="auto"/>
              <w:ind w:left="360"/>
              <w:contextualSpacing w:val="0"/>
              <w:jc w:val="both"/>
              <w:rPr>
                <w:rFonts w:ascii="Times New Roman" w:hAnsi="Times New Roman" w:cs="Times New Roman"/>
                <w:sz w:val="22"/>
                <w:szCs w:val="22"/>
              </w:rPr>
            </w:pPr>
          </w:p>
        </w:tc>
      </w:tr>
      <w:tr w:rsidR="00237471" w:rsidRPr="00FA4512" w14:paraId="2FAB1E5F" w14:textId="77777777" w:rsidTr="001F75A1">
        <w:tc>
          <w:tcPr>
            <w:tcW w:w="9776" w:type="dxa"/>
            <w:shd w:val="clear" w:color="auto" w:fill="D9E2F3"/>
          </w:tcPr>
          <w:p w14:paraId="1C8B8647" w14:textId="77777777" w:rsidR="00237471" w:rsidRPr="00FA4512" w:rsidRDefault="00237471" w:rsidP="001F75A1">
            <w:pPr>
              <w:spacing w:after="0" w:line="240" w:lineRule="auto"/>
              <w:rPr>
                <w:rFonts w:ascii="Times New Roman" w:hAnsi="Times New Roman" w:cs="Times New Roman"/>
                <w:b/>
              </w:rPr>
            </w:pPr>
            <w:r w:rsidRPr="00FA4512">
              <w:rPr>
                <w:rFonts w:ascii="Times New Roman" w:hAnsi="Times New Roman" w:cs="Times New Roman"/>
                <w:b/>
              </w:rPr>
              <w:lastRenderedPageBreak/>
              <w:t>IV. TERMIN WYKONANIA ZAMÓWIENIA</w:t>
            </w:r>
          </w:p>
        </w:tc>
      </w:tr>
      <w:tr w:rsidR="00237471" w:rsidRPr="00FA4512" w14:paraId="10CF0FBB" w14:textId="77777777" w:rsidTr="001F75A1">
        <w:trPr>
          <w:trHeight w:val="547"/>
        </w:trPr>
        <w:tc>
          <w:tcPr>
            <w:tcW w:w="9776" w:type="dxa"/>
            <w:shd w:val="clear" w:color="auto" w:fill="auto"/>
          </w:tcPr>
          <w:p w14:paraId="52B8EE6A" w14:textId="77777777" w:rsidR="00237471" w:rsidRPr="005D6835" w:rsidRDefault="00237471" w:rsidP="001F75A1">
            <w:pPr>
              <w:pStyle w:val="Akapitzlist"/>
              <w:numPr>
                <w:ilvl w:val="0"/>
                <w:numId w:val="17"/>
              </w:numPr>
              <w:tabs>
                <w:tab w:val="left" w:pos="142"/>
              </w:tabs>
              <w:spacing w:after="0" w:line="240" w:lineRule="auto"/>
              <w:jc w:val="both"/>
              <w:rPr>
                <w:rFonts w:ascii="Times New Roman" w:hAnsi="Times New Roman" w:cs="Times New Roman"/>
                <w:sz w:val="22"/>
                <w:szCs w:val="22"/>
              </w:rPr>
            </w:pPr>
            <w:r w:rsidRPr="00FA4512">
              <w:rPr>
                <w:rFonts w:ascii="Times New Roman" w:hAnsi="Times New Roman" w:cs="Times New Roman"/>
                <w:sz w:val="22"/>
                <w:szCs w:val="22"/>
              </w:rPr>
              <w:t xml:space="preserve">Termin wykonania zamówienia: </w:t>
            </w:r>
            <w:r w:rsidRPr="00FA4512">
              <w:rPr>
                <w:rFonts w:ascii="Times New Roman" w:hAnsi="Times New Roman" w:cs="Times New Roman"/>
                <w:b/>
                <w:bCs/>
                <w:sz w:val="22"/>
                <w:szCs w:val="22"/>
              </w:rPr>
              <w:t>do 30 dni od dnia zawarcia umowy</w:t>
            </w:r>
            <w:r w:rsidRPr="005D6835">
              <w:rPr>
                <w:rFonts w:ascii="Times New Roman" w:hAnsi="Times New Roman" w:cs="Times New Roman"/>
                <w:sz w:val="22"/>
                <w:szCs w:val="22"/>
              </w:rPr>
              <w:t>.</w:t>
            </w:r>
          </w:p>
          <w:p w14:paraId="1B9F326D" w14:textId="271B117F" w:rsidR="00237471" w:rsidRPr="00FA4512" w:rsidRDefault="00237471" w:rsidP="001F75A1">
            <w:pPr>
              <w:pStyle w:val="Akapitzlist"/>
              <w:numPr>
                <w:ilvl w:val="0"/>
                <w:numId w:val="17"/>
              </w:numPr>
              <w:tabs>
                <w:tab w:val="left" w:pos="142"/>
              </w:tabs>
              <w:spacing w:after="0" w:line="240" w:lineRule="auto"/>
              <w:jc w:val="both"/>
              <w:rPr>
                <w:rFonts w:ascii="Times New Roman" w:hAnsi="Times New Roman" w:cs="Times New Roman"/>
                <w:sz w:val="22"/>
                <w:szCs w:val="22"/>
              </w:rPr>
            </w:pPr>
            <w:r w:rsidRPr="00FA4512">
              <w:rPr>
                <w:rFonts w:ascii="Times New Roman" w:hAnsi="Times New Roman" w:cs="Times New Roman"/>
                <w:sz w:val="22"/>
                <w:szCs w:val="22"/>
              </w:rPr>
              <w:t xml:space="preserve">Termin wykonania zamówienia stanowi jedno z kryterium oceny ofert i może zostać skrócony </w:t>
            </w:r>
            <w:r w:rsidR="001B48A2">
              <w:rPr>
                <w:rFonts w:ascii="Times New Roman" w:hAnsi="Times New Roman" w:cs="Times New Roman"/>
                <w:sz w:val="22"/>
                <w:szCs w:val="22"/>
              </w:rPr>
              <w:t xml:space="preserve">              </w:t>
            </w:r>
            <w:r w:rsidRPr="00FA4512">
              <w:rPr>
                <w:rFonts w:ascii="Times New Roman" w:hAnsi="Times New Roman" w:cs="Times New Roman"/>
                <w:b/>
                <w:bCs/>
                <w:sz w:val="22"/>
                <w:szCs w:val="22"/>
              </w:rPr>
              <w:t>do 14 dni</w:t>
            </w:r>
            <w:r w:rsidRPr="00FA4512">
              <w:rPr>
                <w:rFonts w:ascii="Times New Roman" w:hAnsi="Times New Roman" w:cs="Times New Roman"/>
                <w:sz w:val="22"/>
                <w:szCs w:val="22"/>
              </w:rPr>
              <w:t xml:space="preserve"> od dnia zawarcia umowy. Szczegóły dot. terminu dostawy, jako kryterium oceny oferty znajdują się z Rozdziale X Ogłoszenia.</w:t>
            </w:r>
          </w:p>
          <w:p w14:paraId="455E31E0" w14:textId="77777777" w:rsidR="00237471" w:rsidRPr="00FA4512" w:rsidRDefault="00237471" w:rsidP="001F75A1">
            <w:pPr>
              <w:pStyle w:val="Akapitzlist"/>
              <w:numPr>
                <w:ilvl w:val="0"/>
                <w:numId w:val="17"/>
              </w:numPr>
              <w:tabs>
                <w:tab w:val="left" w:pos="142"/>
              </w:tabs>
              <w:spacing w:after="0" w:line="240" w:lineRule="auto"/>
              <w:jc w:val="both"/>
              <w:rPr>
                <w:rFonts w:ascii="Times New Roman" w:hAnsi="Times New Roman" w:cs="Times New Roman"/>
                <w:sz w:val="22"/>
                <w:szCs w:val="22"/>
              </w:rPr>
            </w:pPr>
            <w:r w:rsidRPr="00FA4512">
              <w:rPr>
                <w:rFonts w:ascii="Times New Roman" w:hAnsi="Times New Roman" w:cs="Times New Roman"/>
                <w:sz w:val="22"/>
                <w:szCs w:val="22"/>
              </w:rPr>
              <w:t xml:space="preserve">Termin dostawy liczony jest od dnia zawarcia umowy do odbioru jakościowego zatwierdzonego przez Strony protokołem odbioru jakościowego. </w:t>
            </w:r>
          </w:p>
          <w:p w14:paraId="49AC33A5" w14:textId="77777777" w:rsidR="00237471" w:rsidRPr="00FA4512" w:rsidRDefault="00237471" w:rsidP="001F75A1">
            <w:pPr>
              <w:pStyle w:val="Akapitzlist"/>
              <w:numPr>
                <w:ilvl w:val="0"/>
                <w:numId w:val="17"/>
              </w:numPr>
              <w:tabs>
                <w:tab w:val="left" w:pos="142"/>
              </w:tabs>
              <w:spacing w:after="0" w:line="240" w:lineRule="auto"/>
              <w:jc w:val="both"/>
              <w:rPr>
                <w:rFonts w:ascii="Times New Roman" w:hAnsi="Times New Roman" w:cs="Times New Roman"/>
                <w:bCs/>
                <w:sz w:val="22"/>
                <w:szCs w:val="22"/>
              </w:rPr>
            </w:pPr>
            <w:r w:rsidRPr="00FA4512">
              <w:rPr>
                <w:rFonts w:ascii="Times New Roman" w:hAnsi="Times New Roman" w:cs="Times New Roman"/>
                <w:sz w:val="22"/>
                <w:szCs w:val="22"/>
              </w:rPr>
              <w:t xml:space="preserve">Szczegóły dotyczące terminu i warunków realizacji przedmiotu zamówienia znajdują się we wzorze umowy, stanowiącym Załącznik nr 3 do Ogłoszenia. </w:t>
            </w:r>
          </w:p>
          <w:p w14:paraId="6E460F8A" w14:textId="77777777" w:rsidR="00237471" w:rsidRPr="00FA4512" w:rsidRDefault="00237471" w:rsidP="001F75A1">
            <w:pPr>
              <w:pStyle w:val="Akapitzlist"/>
              <w:tabs>
                <w:tab w:val="left" w:pos="142"/>
              </w:tabs>
              <w:spacing w:after="0" w:line="240" w:lineRule="auto"/>
              <w:ind w:left="360"/>
              <w:jc w:val="both"/>
              <w:rPr>
                <w:rFonts w:ascii="Times New Roman" w:hAnsi="Times New Roman" w:cs="Times New Roman"/>
                <w:bCs/>
                <w:sz w:val="22"/>
                <w:szCs w:val="22"/>
              </w:rPr>
            </w:pPr>
          </w:p>
        </w:tc>
      </w:tr>
      <w:tr w:rsidR="00237471" w:rsidRPr="00FA4512" w14:paraId="46990317" w14:textId="77777777" w:rsidTr="001F75A1">
        <w:tc>
          <w:tcPr>
            <w:tcW w:w="9776" w:type="dxa"/>
            <w:shd w:val="clear" w:color="auto" w:fill="D9E2F3"/>
          </w:tcPr>
          <w:p w14:paraId="729B304E" w14:textId="77777777" w:rsidR="00237471" w:rsidRPr="00FA4512" w:rsidRDefault="00237471" w:rsidP="001F75A1">
            <w:pPr>
              <w:spacing w:after="0" w:line="240" w:lineRule="auto"/>
              <w:contextualSpacing/>
              <w:jc w:val="both"/>
              <w:rPr>
                <w:rFonts w:ascii="Times New Roman" w:hAnsi="Times New Roman" w:cs="Times New Roman"/>
                <w:bCs/>
              </w:rPr>
            </w:pPr>
            <w:r w:rsidRPr="00FA4512">
              <w:rPr>
                <w:rFonts w:ascii="Times New Roman" w:hAnsi="Times New Roman" w:cs="Times New Roman"/>
                <w:b/>
              </w:rPr>
              <w:t>V. INFORMACJA O SPOSOBIE POROZUMIEWANIA SIĘ ZAMAWIAJĄCEGO                                Z WYKONAWCAMI ORAZ PRZEKAZYWANIA OŚWIADCZEŃ LUB DOKUMENTÓW, A TAKŻE WSKAZANIE OSÓB UPRAWNIONYCH DO POROZUMIEWANIA SIĘ Z WYKONAWCAMI</w:t>
            </w:r>
          </w:p>
        </w:tc>
      </w:tr>
      <w:tr w:rsidR="00237471" w:rsidRPr="00FA4512" w14:paraId="6AF5A3C6" w14:textId="77777777" w:rsidTr="001F75A1">
        <w:tc>
          <w:tcPr>
            <w:tcW w:w="9776" w:type="dxa"/>
            <w:shd w:val="clear" w:color="auto" w:fill="auto"/>
          </w:tcPr>
          <w:p w14:paraId="771872C7" w14:textId="77777777" w:rsidR="00237471" w:rsidRPr="001F3C5A" w:rsidRDefault="00237471" w:rsidP="001F75A1">
            <w:pPr>
              <w:pStyle w:val="Stopka"/>
              <w:numPr>
                <w:ilvl w:val="0"/>
                <w:numId w:val="15"/>
              </w:numPr>
              <w:tabs>
                <w:tab w:val="clear" w:pos="4536"/>
              </w:tabs>
              <w:ind w:hanging="502"/>
              <w:jc w:val="both"/>
              <w:rPr>
                <w:rFonts w:ascii="Times New Roman" w:eastAsia="Times New Roman" w:hAnsi="Times New Roman" w:cs="Times New Roman"/>
                <w:lang w:eastAsia="ar-SA"/>
              </w:rPr>
            </w:pPr>
            <w:r w:rsidRPr="001F3C5A">
              <w:rPr>
                <w:rFonts w:ascii="Times New Roman" w:eastAsia="Times New Roman" w:hAnsi="Times New Roman" w:cs="Times New Roman"/>
                <w:lang w:eastAsia="ar-SA"/>
              </w:rPr>
              <w:t>Informacje ogólne.</w:t>
            </w:r>
          </w:p>
          <w:p w14:paraId="7FF82BEF" w14:textId="367AB608" w:rsidR="00237471" w:rsidRPr="001F3C5A" w:rsidRDefault="00237471" w:rsidP="001F75A1">
            <w:pPr>
              <w:pStyle w:val="Stopka"/>
              <w:numPr>
                <w:ilvl w:val="1"/>
                <w:numId w:val="13"/>
              </w:numPr>
              <w:tabs>
                <w:tab w:val="clear" w:pos="4536"/>
              </w:tabs>
              <w:ind w:left="739" w:hanging="567"/>
              <w:jc w:val="both"/>
              <w:rPr>
                <w:rFonts w:ascii="Times New Roman" w:eastAsia="Times New Roman" w:hAnsi="Times New Roman" w:cs="Times New Roman"/>
                <w:lang w:eastAsia="ar-SA"/>
              </w:rPr>
            </w:pPr>
            <w:r w:rsidRPr="001F3C5A">
              <w:rPr>
                <w:rFonts w:ascii="Times New Roman" w:eastAsia="Times New Roman" w:hAnsi="Times New Roman" w:cs="Times New Roman"/>
                <w:lang w:eastAsia="ar-SA"/>
              </w:rPr>
              <w:t xml:space="preserve">W postępowaniu o udzielenie zamówienia komunikacja elektroniczna między Zamawiającym a Wykonawcami odbywa się przy użyciu środków komunikacji elektronicznej poprzez Platformę Przetargową (zwanej dalej „Platformą”) pod adresem: </w:t>
            </w:r>
            <w:hyperlink r:id="rId13" w:history="1">
              <w:r w:rsidRPr="001F3C5A">
                <w:rPr>
                  <w:rFonts w:ascii="Times New Roman" w:eastAsia="Times New Roman" w:hAnsi="Times New Roman" w:cs="Times New Roman"/>
                  <w:lang w:eastAsia="ar-SA"/>
                </w:rPr>
                <w:t>https://platformazakupowa.pl/pn/uniwersytet_wroclawski/proceedings</w:t>
              </w:r>
            </w:hyperlink>
            <w:r w:rsidRPr="001F3C5A">
              <w:rPr>
                <w:rFonts w:ascii="Times New Roman" w:eastAsia="Times New Roman" w:hAnsi="Times New Roman" w:cs="Times New Roman"/>
                <w:lang w:eastAsia="ar-SA"/>
              </w:rPr>
              <w:t>, w wierszu oznaczonym tytułem oraz znakiem niniejszego postępowania.</w:t>
            </w:r>
          </w:p>
          <w:p w14:paraId="6EBA6289" w14:textId="77777777" w:rsidR="00237471" w:rsidRPr="001F3C5A" w:rsidRDefault="00237471" w:rsidP="001F75A1">
            <w:pPr>
              <w:pStyle w:val="Stopka"/>
              <w:numPr>
                <w:ilvl w:val="1"/>
                <w:numId w:val="13"/>
              </w:numPr>
              <w:tabs>
                <w:tab w:val="clear" w:pos="4536"/>
              </w:tabs>
              <w:ind w:left="739" w:hanging="567"/>
              <w:jc w:val="both"/>
              <w:rPr>
                <w:rFonts w:ascii="Times New Roman" w:eastAsia="Times New Roman" w:hAnsi="Times New Roman" w:cs="Times New Roman"/>
                <w:lang w:eastAsia="ar-SA"/>
              </w:rPr>
            </w:pPr>
            <w:r w:rsidRPr="001F3C5A">
              <w:rPr>
                <w:rFonts w:ascii="Times New Roman" w:eastAsia="Times New Roman" w:hAnsi="Times New Roman" w:cs="Times New Roman"/>
                <w:lang w:eastAsia="ar-SA"/>
              </w:rPr>
              <w:t xml:space="preserve">Wymagania techniczne i organizacyjne wysyłania i odbierania dokumentów elektronicznych, elektronicznych kopii dokumentów i oświadczeń oraz informacji przekazywanych przy ich użyciu opisane zostały w Instrukcjach dla użytkowników dostępnych pod </w:t>
            </w:r>
            <w:proofErr w:type="spellStart"/>
            <w:r w:rsidRPr="001F3C5A">
              <w:rPr>
                <w:rFonts w:ascii="Times New Roman" w:eastAsia="Times New Roman" w:hAnsi="Times New Roman" w:cs="Times New Roman"/>
                <w:lang w:eastAsia="ar-SA"/>
              </w:rPr>
              <w:t>adresem:</w:t>
            </w:r>
            <w:bookmarkStart w:id="3" w:name="_Hlk101256202"/>
            <w:r w:rsidR="009032CA">
              <w:fldChar w:fldCharType="begin"/>
            </w:r>
            <w:r w:rsidR="004C157E">
              <w:instrText>HYPERLINK "https://platformazakupowa.pl/strona/1-regulamin"</w:instrText>
            </w:r>
            <w:r w:rsidR="009032CA">
              <w:fldChar w:fldCharType="separate"/>
            </w:r>
            <w:r w:rsidRPr="001F3C5A">
              <w:rPr>
                <w:rFonts w:ascii="Times New Roman" w:eastAsia="Times New Roman" w:hAnsi="Times New Roman" w:cs="Times New Roman"/>
                <w:lang w:eastAsia="ar-SA"/>
              </w:rPr>
              <w:t>https</w:t>
            </w:r>
            <w:proofErr w:type="spellEnd"/>
            <w:r w:rsidRPr="001F3C5A">
              <w:rPr>
                <w:rFonts w:ascii="Times New Roman" w:eastAsia="Times New Roman" w:hAnsi="Times New Roman" w:cs="Times New Roman"/>
                <w:lang w:eastAsia="ar-SA"/>
              </w:rPr>
              <w:t>://platformazakupowa.pl/strona/1-regulamin</w:t>
            </w:r>
            <w:r w:rsidR="009032CA">
              <w:fldChar w:fldCharType="end"/>
            </w:r>
            <w:bookmarkEnd w:id="3"/>
          </w:p>
          <w:p w14:paraId="7F632591" w14:textId="77777777" w:rsidR="00237471" w:rsidRPr="001F3C5A" w:rsidRDefault="00237471" w:rsidP="001F75A1">
            <w:pPr>
              <w:pStyle w:val="Stopka"/>
              <w:numPr>
                <w:ilvl w:val="1"/>
                <w:numId w:val="13"/>
              </w:numPr>
              <w:ind w:left="739" w:hanging="567"/>
              <w:jc w:val="both"/>
              <w:rPr>
                <w:rFonts w:ascii="Times New Roman" w:eastAsia="Times New Roman" w:hAnsi="Times New Roman" w:cs="Times New Roman"/>
                <w:lang w:eastAsia="ar-SA"/>
              </w:rPr>
            </w:pPr>
            <w:r w:rsidRPr="001F3C5A">
              <w:rPr>
                <w:rFonts w:ascii="Times New Roman" w:eastAsia="Times New Roman" w:hAnsi="Times New Roman" w:cs="Times New Roman"/>
                <w:lang w:eastAsia="ar-SA"/>
              </w:rPr>
              <w:lastRenderedPageBreak/>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19A51900" w14:textId="77777777" w:rsidR="00237471" w:rsidRPr="001F3C5A" w:rsidRDefault="00237471" w:rsidP="001F75A1">
            <w:pPr>
              <w:pStyle w:val="Stopka"/>
              <w:numPr>
                <w:ilvl w:val="0"/>
                <w:numId w:val="14"/>
              </w:numPr>
              <w:ind w:left="1164" w:hanging="425"/>
              <w:jc w:val="both"/>
              <w:rPr>
                <w:rFonts w:ascii="Times New Roman" w:eastAsia="Times New Roman" w:hAnsi="Times New Roman" w:cs="Times New Roman"/>
                <w:lang w:eastAsia="ar-SA"/>
              </w:rPr>
            </w:pPr>
            <w:r w:rsidRPr="001F3C5A">
              <w:rPr>
                <w:rFonts w:ascii="Times New Roman" w:eastAsia="Times New Roman" w:hAnsi="Times New Roman" w:cs="Times New Roman"/>
                <w:lang w:eastAsia="ar-SA"/>
              </w:rPr>
              <w:t xml:space="preserve">stały dostęp do sieci Internet o gwarantowanej przepustowości nie mniejszej niż 512 </w:t>
            </w:r>
            <w:proofErr w:type="spellStart"/>
            <w:r w:rsidRPr="001F3C5A">
              <w:rPr>
                <w:rFonts w:ascii="Times New Roman" w:eastAsia="Times New Roman" w:hAnsi="Times New Roman" w:cs="Times New Roman"/>
                <w:lang w:eastAsia="ar-SA"/>
              </w:rPr>
              <w:t>kb</w:t>
            </w:r>
            <w:proofErr w:type="spellEnd"/>
            <w:r w:rsidRPr="001F3C5A">
              <w:rPr>
                <w:rFonts w:ascii="Times New Roman" w:eastAsia="Times New Roman" w:hAnsi="Times New Roman" w:cs="Times New Roman"/>
                <w:lang w:eastAsia="ar-SA"/>
              </w:rPr>
              <w:t>/s,</w:t>
            </w:r>
          </w:p>
          <w:p w14:paraId="6DBCC913" w14:textId="77777777" w:rsidR="00237471" w:rsidRPr="00FA4512" w:rsidRDefault="00237471" w:rsidP="001F75A1">
            <w:pPr>
              <w:pStyle w:val="Stopka"/>
              <w:numPr>
                <w:ilvl w:val="0"/>
                <w:numId w:val="14"/>
              </w:numPr>
              <w:ind w:left="1164" w:hanging="425"/>
              <w:jc w:val="both"/>
              <w:rPr>
                <w:rFonts w:ascii="Times New Roman" w:eastAsia="Times New Roman" w:hAnsi="Times New Roman" w:cs="Times New Roman"/>
                <w:lang w:eastAsia="ar-SA"/>
              </w:rPr>
            </w:pPr>
            <w:r w:rsidRPr="00FA4512">
              <w:rPr>
                <w:rFonts w:ascii="Times New Roman" w:eastAsia="Times New Roman" w:hAnsi="Times New Roman" w:cs="Times New Roman"/>
                <w:lang w:eastAsia="ar-SA"/>
              </w:rPr>
              <w:t>komputer klasy PC lub MAC o następującej konfiguracji: pamięć min. 2 GB Ram, procesor Intel IV 2 GHZ lub jego nowsza wersja, jeden z systemów operacyjnych - MS Windows 7, Mac Os x 10 4, Linux, lub ich nowsze wersje,</w:t>
            </w:r>
          </w:p>
          <w:p w14:paraId="7E7AC0F4" w14:textId="77777777" w:rsidR="00237471" w:rsidRPr="00FA4512" w:rsidRDefault="00237471" w:rsidP="001F75A1">
            <w:pPr>
              <w:pStyle w:val="Stopka"/>
              <w:numPr>
                <w:ilvl w:val="0"/>
                <w:numId w:val="14"/>
              </w:numPr>
              <w:ind w:left="1164" w:hanging="425"/>
              <w:jc w:val="both"/>
              <w:rPr>
                <w:rFonts w:ascii="Times New Roman" w:eastAsia="Times New Roman" w:hAnsi="Times New Roman" w:cs="Times New Roman"/>
                <w:lang w:eastAsia="ar-SA"/>
              </w:rPr>
            </w:pPr>
            <w:r w:rsidRPr="00FA4512">
              <w:rPr>
                <w:rFonts w:ascii="Times New Roman" w:eastAsia="Times New Roman" w:hAnsi="Times New Roman" w:cs="Times New Roman"/>
                <w:lang w:eastAsia="ar-SA"/>
              </w:rPr>
              <w:t>zainstalowana dowolna, inna przeglądarka internetowa niż Internet Explorer,</w:t>
            </w:r>
          </w:p>
          <w:p w14:paraId="464955F0" w14:textId="77777777" w:rsidR="00237471" w:rsidRPr="00FA4512" w:rsidRDefault="00237471" w:rsidP="001F75A1">
            <w:pPr>
              <w:pStyle w:val="Stopka"/>
              <w:numPr>
                <w:ilvl w:val="0"/>
                <w:numId w:val="14"/>
              </w:numPr>
              <w:ind w:left="1164" w:hanging="425"/>
              <w:jc w:val="both"/>
              <w:rPr>
                <w:rFonts w:ascii="Times New Roman" w:eastAsia="Times New Roman" w:hAnsi="Times New Roman" w:cs="Times New Roman"/>
                <w:lang w:eastAsia="ar-SA"/>
              </w:rPr>
            </w:pPr>
            <w:r w:rsidRPr="00FA4512">
              <w:rPr>
                <w:rFonts w:ascii="Times New Roman" w:eastAsia="Times New Roman" w:hAnsi="Times New Roman" w:cs="Times New Roman"/>
                <w:lang w:eastAsia="ar-SA"/>
              </w:rPr>
              <w:t>włączona obsługa JavaScript,</w:t>
            </w:r>
          </w:p>
          <w:p w14:paraId="0672B76D" w14:textId="77777777" w:rsidR="00237471" w:rsidRPr="00FA4512" w:rsidRDefault="00237471" w:rsidP="001F75A1">
            <w:pPr>
              <w:pStyle w:val="Stopka"/>
              <w:numPr>
                <w:ilvl w:val="0"/>
                <w:numId w:val="14"/>
              </w:numPr>
              <w:ind w:left="1164" w:hanging="425"/>
              <w:jc w:val="both"/>
              <w:rPr>
                <w:rFonts w:ascii="Times New Roman" w:eastAsia="Times New Roman" w:hAnsi="Times New Roman" w:cs="Times New Roman"/>
                <w:lang w:eastAsia="ar-SA"/>
              </w:rPr>
            </w:pPr>
            <w:r w:rsidRPr="00FA4512">
              <w:rPr>
                <w:rFonts w:ascii="Times New Roman" w:eastAsia="Times New Roman" w:hAnsi="Times New Roman" w:cs="Times New Roman"/>
                <w:lang w:eastAsia="ar-SA"/>
              </w:rPr>
              <w:t xml:space="preserve">zainstalowany program Adobe </w:t>
            </w:r>
            <w:proofErr w:type="spellStart"/>
            <w:r w:rsidRPr="00FA4512">
              <w:rPr>
                <w:rFonts w:ascii="Times New Roman" w:eastAsia="Times New Roman" w:hAnsi="Times New Roman" w:cs="Times New Roman"/>
                <w:lang w:eastAsia="ar-SA"/>
              </w:rPr>
              <w:t>Acrobat</w:t>
            </w:r>
            <w:proofErr w:type="spellEnd"/>
            <w:r w:rsidRPr="00FA4512">
              <w:rPr>
                <w:rFonts w:ascii="Times New Roman" w:eastAsia="Times New Roman" w:hAnsi="Times New Roman" w:cs="Times New Roman"/>
                <w:lang w:eastAsia="ar-SA"/>
              </w:rPr>
              <w:t xml:space="preserve"> Reader lub inny obsługujący format plików .pdf,</w:t>
            </w:r>
          </w:p>
          <w:p w14:paraId="79F37EE6" w14:textId="77777777" w:rsidR="00237471" w:rsidRPr="00FA4512" w:rsidRDefault="00237471" w:rsidP="001F75A1">
            <w:pPr>
              <w:pStyle w:val="Stopka"/>
              <w:numPr>
                <w:ilvl w:val="1"/>
                <w:numId w:val="13"/>
              </w:numPr>
              <w:ind w:left="993" w:hanging="567"/>
              <w:jc w:val="both"/>
              <w:rPr>
                <w:rFonts w:ascii="Times New Roman" w:eastAsia="Times New Roman" w:hAnsi="Times New Roman" w:cs="Times New Roman"/>
                <w:lang w:eastAsia="ar-SA"/>
              </w:rPr>
            </w:pPr>
            <w:r w:rsidRPr="00FA4512">
              <w:rPr>
                <w:rFonts w:ascii="Times New Roman" w:eastAsia="Times New Roman" w:hAnsi="Times New Roman" w:cs="Times New Roman"/>
                <w:lang w:eastAsia="ar-SA"/>
              </w:rPr>
              <w:tab/>
              <w:t>Szyfrowanie na platformazakupowa.pl odbywa się za pomocą protokołu TLS 1.3.</w:t>
            </w:r>
          </w:p>
          <w:p w14:paraId="0D584780" w14:textId="77777777" w:rsidR="00237471" w:rsidRPr="00FA4512" w:rsidRDefault="00237471" w:rsidP="001F75A1">
            <w:pPr>
              <w:pStyle w:val="Stopka"/>
              <w:numPr>
                <w:ilvl w:val="1"/>
                <w:numId w:val="13"/>
              </w:numPr>
              <w:ind w:left="993" w:hanging="567"/>
              <w:jc w:val="both"/>
              <w:rPr>
                <w:rFonts w:ascii="Times New Roman" w:eastAsia="Times New Roman" w:hAnsi="Times New Roman" w:cs="Times New Roman"/>
                <w:lang w:eastAsia="ar-SA"/>
              </w:rPr>
            </w:pPr>
            <w:r w:rsidRPr="00FA4512">
              <w:rPr>
                <w:rFonts w:ascii="Times New Roman" w:eastAsia="Times New Roman" w:hAnsi="Times New Roman" w:cs="Times New Roman"/>
                <w:lang w:eastAsia="ar-SA"/>
              </w:rPr>
              <w:t>Oznaczenie czasu odbioru danych przez platformę zakupową stanowi datę oraz dokładny czas (</w:t>
            </w:r>
            <w:proofErr w:type="spellStart"/>
            <w:r w:rsidRPr="00FA4512">
              <w:rPr>
                <w:rFonts w:ascii="Times New Roman" w:eastAsia="Times New Roman" w:hAnsi="Times New Roman" w:cs="Times New Roman"/>
                <w:lang w:eastAsia="ar-SA"/>
              </w:rPr>
              <w:t>hh:mm:ss</w:t>
            </w:r>
            <w:proofErr w:type="spellEnd"/>
            <w:r w:rsidRPr="00FA4512">
              <w:rPr>
                <w:rFonts w:ascii="Times New Roman" w:eastAsia="Times New Roman" w:hAnsi="Times New Roman" w:cs="Times New Roman"/>
                <w:lang w:eastAsia="ar-SA"/>
              </w:rPr>
              <w:t>) generowany wg. czasu lokalnego serwera synchronizowanego z zegarem Głównego Urzędu Miar.</w:t>
            </w:r>
          </w:p>
          <w:p w14:paraId="0EBBBC6A" w14:textId="77777777" w:rsidR="00237471" w:rsidRPr="00FA4512" w:rsidRDefault="00237471" w:rsidP="001F75A1">
            <w:pPr>
              <w:pStyle w:val="Stopka"/>
              <w:numPr>
                <w:ilvl w:val="1"/>
                <w:numId w:val="13"/>
              </w:numPr>
              <w:ind w:left="993" w:hanging="567"/>
              <w:jc w:val="both"/>
              <w:rPr>
                <w:rFonts w:ascii="Times New Roman" w:eastAsia="Times New Roman" w:hAnsi="Times New Roman" w:cs="Times New Roman"/>
                <w:lang w:eastAsia="ar-SA"/>
              </w:rPr>
            </w:pPr>
            <w:r w:rsidRPr="00FA4512">
              <w:rPr>
                <w:rFonts w:ascii="Times New Roman" w:eastAsia="Times New Roman" w:hAnsi="Times New Roman" w:cs="Times New Roman"/>
                <w:lang w:eastAsia="ar-SA"/>
              </w:rPr>
              <w:tab/>
              <w:t xml:space="preserve">Wykonawca, przystępując do niniejszego postępowania o udzielenie zamówienia publicznego: </w:t>
            </w:r>
          </w:p>
          <w:p w14:paraId="5337E9DA" w14:textId="77777777" w:rsidR="00237471" w:rsidRPr="00FA4512" w:rsidRDefault="00237471" w:rsidP="001F75A1">
            <w:pPr>
              <w:pStyle w:val="Stopka"/>
              <w:numPr>
                <w:ilvl w:val="2"/>
                <w:numId w:val="16"/>
              </w:numPr>
              <w:jc w:val="both"/>
              <w:rPr>
                <w:rFonts w:ascii="Times New Roman" w:eastAsia="Times New Roman" w:hAnsi="Times New Roman" w:cs="Times New Roman"/>
                <w:lang w:eastAsia="ar-SA"/>
              </w:rPr>
            </w:pPr>
            <w:r w:rsidRPr="00FA4512">
              <w:rPr>
                <w:rFonts w:ascii="Times New Roman" w:eastAsia="Times New Roman" w:hAnsi="Times New Roman" w:cs="Times New Roman"/>
                <w:lang w:eastAsia="ar-SA"/>
              </w:rPr>
              <w:t>akceptuje warunki korzystania z Platformy określone w Regulaminie zamieszczonym na stronie internetowej Platformy w zakładce „Regulamin" oraz uznaje go za wiążący,</w:t>
            </w:r>
          </w:p>
          <w:p w14:paraId="231324A4" w14:textId="77777777" w:rsidR="00237471" w:rsidRPr="00FA4512" w:rsidRDefault="00237471" w:rsidP="001F75A1">
            <w:pPr>
              <w:pStyle w:val="Stopka"/>
              <w:numPr>
                <w:ilvl w:val="2"/>
                <w:numId w:val="16"/>
              </w:numPr>
              <w:jc w:val="both"/>
              <w:rPr>
                <w:rFonts w:ascii="Times New Roman" w:eastAsia="Times New Roman" w:hAnsi="Times New Roman" w:cs="Times New Roman"/>
                <w:lang w:eastAsia="ar-SA"/>
              </w:rPr>
            </w:pPr>
            <w:r w:rsidRPr="00FA4512">
              <w:rPr>
                <w:rFonts w:ascii="Times New Roman" w:eastAsia="Times New Roman" w:hAnsi="Times New Roman" w:cs="Times New Roman"/>
                <w:lang w:eastAsia="ar-SA"/>
              </w:rPr>
              <w:tab/>
              <w:t>zapoznał i stosuje się do Instrukcji składania ofert/wniosków dostępnej na Platformie.</w:t>
            </w:r>
          </w:p>
          <w:p w14:paraId="30717641" w14:textId="77777777" w:rsidR="00237471" w:rsidRPr="00FA4512" w:rsidRDefault="00237471" w:rsidP="001F75A1">
            <w:pPr>
              <w:pStyle w:val="Stopka"/>
              <w:numPr>
                <w:ilvl w:val="1"/>
                <w:numId w:val="13"/>
              </w:numPr>
              <w:ind w:left="993" w:hanging="567"/>
              <w:jc w:val="both"/>
              <w:rPr>
                <w:rFonts w:ascii="Times New Roman" w:eastAsia="Times New Roman" w:hAnsi="Times New Roman" w:cs="Times New Roman"/>
                <w:lang w:eastAsia="ar-SA"/>
              </w:rPr>
            </w:pPr>
            <w:r w:rsidRPr="00FA4512">
              <w:rPr>
                <w:rFonts w:ascii="Times New Roman" w:eastAsia="Times New Roman" w:hAnsi="Times New Roman" w:cs="Times New Roman"/>
                <w:lang w:eastAsia="ar-SA"/>
              </w:rPr>
              <w:t>Maksymalny rozmiar jednego pliku przesyłanego za pośrednictwem dedykowanych formularzy do: złożenia, zmiany, wycofania oferty wynosi 150 MB natomiast przy komunikacji wielkość pliku to maksymalnie 500 MB.</w:t>
            </w:r>
          </w:p>
          <w:p w14:paraId="0BD26AD1" w14:textId="77777777" w:rsidR="00237471" w:rsidRPr="00FA4512" w:rsidRDefault="00237471" w:rsidP="001F75A1">
            <w:pPr>
              <w:pStyle w:val="Stopka"/>
              <w:numPr>
                <w:ilvl w:val="1"/>
                <w:numId w:val="13"/>
              </w:numPr>
              <w:ind w:left="993" w:hanging="567"/>
              <w:jc w:val="both"/>
              <w:rPr>
                <w:rFonts w:ascii="Times New Roman" w:eastAsia="Times New Roman" w:hAnsi="Times New Roman" w:cs="Times New Roman"/>
                <w:lang w:eastAsia="ar-SA"/>
              </w:rPr>
            </w:pPr>
            <w:r w:rsidRPr="00FA4512">
              <w:rPr>
                <w:rFonts w:ascii="Times New Roman" w:eastAsia="Times New Roman" w:hAnsi="Times New Roman" w:cs="Times New Roman"/>
                <w:lang w:eastAsia="ar-SA"/>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2258872E" w14:textId="77777777" w:rsidR="00237471" w:rsidRPr="00FA4512" w:rsidRDefault="00237471" w:rsidP="001F75A1">
            <w:pPr>
              <w:pStyle w:val="Stopka"/>
              <w:numPr>
                <w:ilvl w:val="1"/>
                <w:numId w:val="13"/>
              </w:numPr>
              <w:ind w:left="993" w:hanging="567"/>
              <w:jc w:val="both"/>
              <w:rPr>
                <w:rFonts w:ascii="Times New Roman" w:eastAsia="Times New Roman" w:hAnsi="Times New Roman" w:cs="Times New Roman"/>
                <w:lang w:eastAsia="ar-SA"/>
              </w:rPr>
            </w:pPr>
            <w:r w:rsidRPr="00FA4512">
              <w:rPr>
                <w:rFonts w:ascii="Times New Roman" w:eastAsia="Times New Roman" w:hAnsi="Times New Roman" w:cs="Times New Roman"/>
                <w:lang w:eastAsia="ar-SA"/>
              </w:rPr>
              <w:t xml:space="preserve">Zamawiający informuje, że instrukcje korzystania z Platformy dotyczące w szczególności logowania, składania wniosków o wyjaśnienie treści </w:t>
            </w:r>
            <w:r w:rsidR="001F3C5A">
              <w:rPr>
                <w:rFonts w:ascii="Times New Roman" w:eastAsia="Times New Roman" w:hAnsi="Times New Roman" w:cs="Times New Roman"/>
                <w:lang w:eastAsia="ar-SA"/>
              </w:rPr>
              <w:t>Ogłoszenia</w:t>
            </w:r>
            <w:r w:rsidRPr="00FA4512">
              <w:rPr>
                <w:rFonts w:ascii="Times New Roman" w:eastAsia="Times New Roman" w:hAnsi="Times New Roman" w:cs="Times New Roman"/>
                <w:lang w:eastAsia="ar-SA"/>
              </w:rPr>
              <w:t xml:space="preserve">, składania ofert oraz innych czynności podejmowanych w niniejszym postępowaniu przy użyciu Platformy znajdują się w zakładce „Instrukcje dla Wykonawców" na stronie internetowej pod adresem: </w:t>
            </w:r>
            <w:hyperlink r:id="rId14" w:history="1">
              <w:r w:rsidRPr="00FA4512">
                <w:rPr>
                  <w:rFonts w:ascii="Times New Roman" w:eastAsia="Times New Roman" w:hAnsi="Times New Roman" w:cs="Times New Roman"/>
                  <w:lang w:eastAsia="ar-SA"/>
                </w:rPr>
                <w:t>https://platformazakupowa.pl/strona/45-instrukcje</w:t>
              </w:r>
            </w:hyperlink>
          </w:p>
          <w:p w14:paraId="3946AC7B" w14:textId="77777777" w:rsidR="00237471" w:rsidRPr="00FA4512" w:rsidRDefault="00237471" w:rsidP="001F75A1">
            <w:pPr>
              <w:pStyle w:val="Stopka"/>
              <w:numPr>
                <w:ilvl w:val="1"/>
                <w:numId w:val="13"/>
              </w:numPr>
              <w:tabs>
                <w:tab w:val="clear" w:pos="4536"/>
                <w:tab w:val="clear" w:pos="9072"/>
              </w:tabs>
              <w:ind w:left="993" w:hanging="567"/>
              <w:jc w:val="both"/>
              <w:rPr>
                <w:rFonts w:ascii="Times New Roman" w:eastAsia="Times New Roman" w:hAnsi="Times New Roman" w:cs="Times New Roman"/>
                <w:lang w:eastAsia="ar-SA"/>
              </w:rPr>
            </w:pPr>
            <w:r w:rsidRPr="00FA4512">
              <w:rPr>
                <w:rFonts w:ascii="Times New Roman" w:eastAsia="Times New Roman" w:hAnsi="Times New Roman" w:cs="Times New Roman"/>
                <w:lang w:eastAsia="ar-SA"/>
              </w:rPr>
              <w:t xml:space="preserve">Wsparcia technicznego udziela jej dostawca: Centrum Wsparcia Klienta Platformy: platformazakupowa.pl; tel. 22 101 02 02; e-mail: </w:t>
            </w:r>
            <w:hyperlink r:id="rId15" w:history="1">
              <w:r w:rsidRPr="00FA4512">
                <w:rPr>
                  <w:rFonts w:ascii="Times New Roman" w:eastAsia="Times New Roman" w:hAnsi="Times New Roman" w:cs="Times New Roman"/>
                  <w:lang w:eastAsia="ar-SA"/>
                </w:rPr>
                <w:t>cwk@platformazakupowa.pl</w:t>
              </w:r>
            </w:hyperlink>
            <w:r w:rsidRPr="00FA4512">
              <w:rPr>
                <w:rFonts w:ascii="Times New Roman" w:eastAsia="Times New Roman" w:hAnsi="Times New Roman" w:cs="Times New Roman"/>
                <w:lang w:eastAsia="ar-SA"/>
              </w:rPr>
              <w:t xml:space="preserve">.    </w:t>
            </w:r>
          </w:p>
          <w:p w14:paraId="6753AA12" w14:textId="77777777" w:rsidR="00237471" w:rsidRPr="00FA4512" w:rsidRDefault="00237471" w:rsidP="001F75A1">
            <w:pPr>
              <w:pStyle w:val="Stopka"/>
              <w:numPr>
                <w:ilvl w:val="1"/>
                <w:numId w:val="13"/>
              </w:numPr>
              <w:tabs>
                <w:tab w:val="clear" w:pos="4536"/>
              </w:tabs>
              <w:ind w:left="993" w:hanging="567"/>
              <w:jc w:val="both"/>
              <w:rPr>
                <w:rFonts w:ascii="Times New Roman" w:eastAsia="Times New Roman" w:hAnsi="Times New Roman" w:cs="Times New Roman"/>
                <w:lang w:eastAsia="ar-SA"/>
              </w:rPr>
            </w:pPr>
            <w:r w:rsidRPr="00FA4512">
              <w:rPr>
                <w:rFonts w:ascii="Times New Roman" w:eastAsia="Times New Roman" w:hAnsi="Times New Roman" w:cs="Times New Roman"/>
                <w:lang w:eastAsia="ar-SA"/>
              </w:rPr>
              <w:t xml:space="preserve">We wszelkiej korespondencji związanej z niniejszym postępowaniem Zamawiający </w:t>
            </w:r>
            <w:r w:rsidRPr="00FA4512">
              <w:rPr>
                <w:rFonts w:ascii="Times New Roman" w:eastAsia="Times New Roman" w:hAnsi="Times New Roman" w:cs="Times New Roman"/>
                <w:lang w:eastAsia="ar-SA"/>
              </w:rPr>
              <w:br/>
              <w:t xml:space="preserve">i Wykonawcy posługują się numerem postępowania nadanym przez Zamawiającego </w:t>
            </w:r>
            <w:r w:rsidRPr="00FA4512">
              <w:rPr>
                <w:rFonts w:ascii="Times New Roman" w:eastAsia="Times New Roman" w:hAnsi="Times New Roman" w:cs="Times New Roman"/>
                <w:b/>
                <w:bCs/>
                <w:lang w:eastAsia="ar-SA"/>
              </w:rPr>
              <w:t>BZP.2710.7.2023.AP.</w:t>
            </w:r>
          </w:p>
          <w:p w14:paraId="0FB06802" w14:textId="77777777" w:rsidR="00237471" w:rsidRPr="00FA4512" w:rsidRDefault="00237471" w:rsidP="001F75A1">
            <w:pPr>
              <w:pStyle w:val="Stopka"/>
              <w:numPr>
                <w:ilvl w:val="1"/>
                <w:numId w:val="13"/>
              </w:numPr>
              <w:tabs>
                <w:tab w:val="clear" w:pos="4536"/>
              </w:tabs>
              <w:ind w:left="993" w:hanging="567"/>
              <w:jc w:val="both"/>
              <w:rPr>
                <w:rFonts w:ascii="Times New Roman" w:eastAsia="Times New Roman" w:hAnsi="Times New Roman" w:cs="Times New Roman"/>
                <w:lang w:eastAsia="ar-SA"/>
              </w:rPr>
            </w:pPr>
            <w:r w:rsidRPr="00FA4512">
              <w:rPr>
                <w:rFonts w:ascii="Times New Roman" w:eastAsia="Times New Roman" w:hAnsi="Times New Roman" w:cs="Times New Roman"/>
                <w:lang w:eastAsia="ar-SA"/>
              </w:rPr>
              <w:t xml:space="preserve">Komunikacja między Zamawiającym a Wykonawcami odbywa się za pośrednictwem </w:t>
            </w:r>
            <w:hyperlink r:id="rId16">
              <w:r w:rsidRPr="00FA4512">
                <w:rPr>
                  <w:rFonts w:ascii="Times New Roman" w:eastAsia="Times New Roman" w:hAnsi="Times New Roman" w:cs="Times New Roman"/>
                  <w:lang w:eastAsia="ar-SA"/>
                </w:rPr>
                <w:t>Platformy</w:t>
              </w:r>
            </w:hyperlink>
            <w:r w:rsidRPr="00FA4512">
              <w:rPr>
                <w:rFonts w:ascii="Times New Roman" w:eastAsia="Times New Roman" w:hAnsi="Times New Roman" w:cs="Times New Roman"/>
                <w:lang w:eastAsia="ar-SA"/>
              </w:rPr>
              <w:t xml:space="preserve"> i formularza: „Wyślij wiadomość do zamawiającego”. </w:t>
            </w:r>
          </w:p>
          <w:p w14:paraId="7D92C4AD" w14:textId="77777777" w:rsidR="00237471" w:rsidRPr="00FA4512" w:rsidRDefault="00237471" w:rsidP="001F75A1">
            <w:pPr>
              <w:pStyle w:val="Stopka"/>
              <w:numPr>
                <w:ilvl w:val="1"/>
                <w:numId w:val="13"/>
              </w:numPr>
              <w:tabs>
                <w:tab w:val="clear" w:pos="4536"/>
              </w:tabs>
              <w:ind w:left="993" w:hanging="567"/>
              <w:jc w:val="both"/>
              <w:rPr>
                <w:rFonts w:ascii="Times New Roman" w:eastAsia="Times New Roman" w:hAnsi="Times New Roman" w:cs="Times New Roman"/>
                <w:lang w:eastAsia="ar-SA"/>
              </w:rPr>
            </w:pPr>
            <w:r w:rsidRPr="00FA4512">
              <w:rPr>
                <w:rFonts w:ascii="Times New Roman" w:eastAsia="Times New Roman" w:hAnsi="Times New Roman" w:cs="Times New Roman"/>
                <w:lang w:eastAsia="ar-SA"/>
              </w:rPr>
              <w:t xml:space="preserve">Za datę przekazania (wpływu) oświadczeń, wniosków, zawiadomień oraz informacji przyjmuje się datę ich przesłania za pośrednictwem </w:t>
            </w:r>
            <w:hyperlink r:id="rId17">
              <w:r w:rsidRPr="00FA4512">
                <w:rPr>
                  <w:rFonts w:ascii="Times New Roman" w:eastAsia="Times New Roman" w:hAnsi="Times New Roman" w:cs="Times New Roman"/>
                  <w:lang w:eastAsia="ar-SA"/>
                </w:rPr>
                <w:t>Platformy</w:t>
              </w:r>
            </w:hyperlink>
            <w:r w:rsidRPr="00FA4512">
              <w:rPr>
                <w:rFonts w:ascii="Times New Roman" w:eastAsia="Times New Roman" w:hAnsi="Times New Roman" w:cs="Times New Roman"/>
                <w:lang w:eastAsia="ar-SA"/>
              </w:rPr>
              <w:t xml:space="preserve"> poprzez kliknięcie przycisku „Wyślij wiadomość do zamawiającego”, po których pojawi się komunikat, że wiadomość została wysłana do zamawiającego.</w:t>
            </w:r>
          </w:p>
          <w:p w14:paraId="02902AA5" w14:textId="77777777" w:rsidR="00237471" w:rsidRPr="00FA4512" w:rsidRDefault="00237471" w:rsidP="001F75A1">
            <w:pPr>
              <w:pStyle w:val="Stopka"/>
              <w:numPr>
                <w:ilvl w:val="1"/>
                <w:numId w:val="13"/>
              </w:numPr>
              <w:tabs>
                <w:tab w:val="clear" w:pos="4536"/>
              </w:tabs>
              <w:ind w:left="993" w:hanging="567"/>
              <w:jc w:val="both"/>
              <w:rPr>
                <w:rFonts w:ascii="Times New Roman" w:eastAsia="Times New Roman" w:hAnsi="Times New Roman" w:cs="Times New Roman"/>
                <w:lang w:eastAsia="ar-SA"/>
              </w:rPr>
            </w:pPr>
            <w:r w:rsidRPr="00FA4512">
              <w:rPr>
                <w:rFonts w:ascii="Times New Roman" w:eastAsia="Times New Roman" w:hAnsi="Times New Roman" w:cs="Times New Roman"/>
                <w:lang w:eastAsia="ar-SA"/>
              </w:rPr>
              <w:t xml:space="preserve">Zamawiający będzie przekazywał Wykonawcom informacje za pośrednictwem </w:t>
            </w:r>
            <w:hyperlink r:id="rId18">
              <w:r w:rsidRPr="00FA4512">
                <w:rPr>
                  <w:rFonts w:ascii="Times New Roman" w:eastAsia="Times New Roman" w:hAnsi="Times New Roman" w:cs="Times New Roman"/>
                  <w:lang w:eastAsia="ar-SA"/>
                </w:rPr>
                <w:t>Platformy</w:t>
              </w:r>
            </w:hyperlink>
            <w:r w:rsidRPr="00FA4512">
              <w:rPr>
                <w:rFonts w:ascii="Times New Roman" w:eastAsia="Times New Roman" w:hAnsi="Times New Roman" w:cs="Times New Roman"/>
                <w:lang w:eastAsia="ar-SA"/>
              </w:rPr>
              <w:t xml:space="preserve">. Informacje dotyczące odpowiedzi na pytania, zmiany Ogłoszenia, zmiany terminu składania i otwarcia ofert Zamawiający będzie zamieszczał na platformie w sekcji „Komunikaty”. Korespondencja, której zgodnie z obowiązującymi przepisami adresatem jest konkretny Wykonawca, będzie przekazywana za pośrednictwem </w:t>
            </w:r>
            <w:hyperlink r:id="rId19">
              <w:r w:rsidRPr="00FA4512">
                <w:rPr>
                  <w:rFonts w:ascii="Times New Roman" w:eastAsia="Times New Roman" w:hAnsi="Times New Roman" w:cs="Times New Roman"/>
                  <w:lang w:eastAsia="ar-SA"/>
                </w:rPr>
                <w:t>Platformy</w:t>
              </w:r>
            </w:hyperlink>
            <w:r w:rsidRPr="00FA4512">
              <w:rPr>
                <w:rFonts w:ascii="Times New Roman" w:eastAsia="Times New Roman" w:hAnsi="Times New Roman" w:cs="Times New Roman"/>
                <w:lang w:eastAsia="ar-SA"/>
              </w:rPr>
              <w:t xml:space="preserve"> do konkretnego Wykonawcy.</w:t>
            </w:r>
          </w:p>
          <w:p w14:paraId="6FC0B0EA" w14:textId="77777777" w:rsidR="00237471" w:rsidRPr="00FA4512" w:rsidRDefault="00237471" w:rsidP="001F75A1">
            <w:pPr>
              <w:pStyle w:val="Stopka"/>
              <w:numPr>
                <w:ilvl w:val="1"/>
                <w:numId w:val="13"/>
              </w:numPr>
              <w:tabs>
                <w:tab w:val="clear" w:pos="4536"/>
              </w:tabs>
              <w:ind w:left="993" w:hanging="567"/>
              <w:jc w:val="both"/>
              <w:rPr>
                <w:rFonts w:ascii="Times New Roman" w:eastAsia="Times New Roman" w:hAnsi="Times New Roman" w:cs="Times New Roman"/>
                <w:lang w:eastAsia="ar-SA"/>
              </w:rPr>
            </w:pPr>
            <w:r w:rsidRPr="00FA4512">
              <w:rPr>
                <w:rFonts w:ascii="Times New Roman" w:eastAsia="Times New Roman" w:hAnsi="Times New Roman" w:cs="Times New Roman"/>
                <w:lang w:eastAsia="ar-SA"/>
              </w:rPr>
              <w:t>Wykonawca jako podmiot profesjonalny ma obowiązek sprawdzania komunikatów i wiadomości bezpośrednio na Platformie przesłanych przez Zamawiającego, gdyż system powiadomień może ulec awarii lub powiadomienie może trafić do folderu SPAM.</w:t>
            </w:r>
          </w:p>
          <w:p w14:paraId="4E4FEAF5" w14:textId="77777777" w:rsidR="00237471" w:rsidRPr="00FA4512" w:rsidRDefault="00237471" w:rsidP="001F75A1">
            <w:pPr>
              <w:spacing w:after="0" w:line="240" w:lineRule="auto"/>
              <w:ind w:left="720"/>
              <w:contextualSpacing/>
              <w:jc w:val="both"/>
              <w:rPr>
                <w:rFonts w:ascii="Times New Roman" w:eastAsia="Times New Roman" w:hAnsi="Times New Roman" w:cs="Times New Roman"/>
                <w:lang w:eastAsia="ar-SA"/>
              </w:rPr>
            </w:pPr>
          </w:p>
        </w:tc>
      </w:tr>
      <w:tr w:rsidR="00237471" w:rsidRPr="00FA4512" w14:paraId="3F5FCBC2" w14:textId="77777777" w:rsidTr="001F75A1">
        <w:tc>
          <w:tcPr>
            <w:tcW w:w="9776" w:type="dxa"/>
            <w:shd w:val="clear" w:color="auto" w:fill="D9E2F3"/>
          </w:tcPr>
          <w:p w14:paraId="6C98DCE9" w14:textId="77777777" w:rsidR="00237471" w:rsidRPr="00FA4512" w:rsidRDefault="00237471" w:rsidP="001F75A1">
            <w:pPr>
              <w:spacing w:after="0" w:line="240" w:lineRule="auto"/>
              <w:contextualSpacing/>
              <w:rPr>
                <w:rFonts w:ascii="Times New Roman" w:hAnsi="Times New Roman" w:cs="Times New Roman"/>
                <w:bCs/>
              </w:rPr>
            </w:pPr>
            <w:r w:rsidRPr="00FA4512">
              <w:rPr>
                <w:rFonts w:ascii="Times New Roman" w:hAnsi="Times New Roman" w:cs="Times New Roman"/>
                <w:b/>
              </w:rPr>
              <w:lastRenderedPageBreak/>
              <w:t>VI. OPIS SPOSOBU PRZYGOTOWANIA OFERT</w:t>
            </w:r>
          </w:p>
        </w:tc>
      </w:tr>
      <w:tr w:rsidR="00237471" w:rsidRPr="00FA4512" w14:paraId="58FA5457" w14:textId="77777777" w:rsidTr="001F75A1">
        <w:tc>
          <w:tcPr>
            <w:tcW w:w="9776" w:type="dxa"/>
            <w:shd w:val="clear" w:color="auto" w:fill="auto"/>
          </w:tcPr>
          <w:p w14:paraId="5918A7B8" w14:textId="77777777" w:rsidR="00237471" w:rsidRPr="00FA4512" w:rsidRDefault="00237471" w:rsidP="001F75A1">
            <w:pPr>
              <w:pStyle w:val="Akapitzlist"/>
              <w:numPr>
                <w:ilvl w:val="0"/>
                <w:numId w:val="18"/>
              </w:numPr>
              <w:spacing w:after="0" w:line="240" w:lineRule="auto"/>
              <w:ind w:right="98"/>
              <w:jc w:val="both"/>
              <w:rPr>
                <w:rFonts w:ascii="Times New Roman" w:hAnsi="Times New Roman" w:cs="Times New Roman"/>
                <w:bCs/>
                <w:kern w:val="20"/>
                <w:sz w:val="22"/>
                <w:szCs w:val="22"/>
              </w:rPr>
            </w:pPr>
            <w:r w:rsidRPr="00FA4512">
              <w:rPr>
                <w:rFonts w:ascii="Times New Roman" w:hAnsi="Times New Roman" w:cs="Times New Roman"/>
                <w:bCs/>
                <w:kern w:val="20"/>
                <w:sz w:val="22"/>
                <w:szCs w:val="22"/>
              </w:rPr>
              <w:t xml:space="preserve">Wykonawcy zobowiązani są zapoznać się dokładnie z informacjami zawartymi w ogłoszeniu </w:t>
            </w:r>
            <w:r w:rsidRPr="00FA4512">
              <w:rPr>
                <w:rFonts w:ascii="Times New Roman" w:hAnsi="Times New Roman" w:cs="Times New Roman"/>
                <w:bCs/>
                <w:sz w:val="22"/>
                <w:szCs w:val="22"/>
              </w:rPr>
              <w:t>o udzielanym zamówieniu</w:t>
            </w:r>
            <w:r w:rsidRPr="00FA4512">
              <w:rPr>
                <w:rFonts w:ascii="Times New Roman" w:hAnsi="Times New Roman" w:cs="Times New Roman"/>
                <w:bCs/>
                <w:kern w:val="20"/>
                <w:sz w:val="22"/>
                <w:szCs w:val="22"/>
              </w:rPr>
              <w:t xml:space="preserve"> i przygotować ofertę zgodnie z wymaganiami określonymi w dokumencie.</w:t>
            </w:r>
          </w:p>
          <w:p w14:paraId="6ABE71A8" w14:textId="3B808F64" w:rsidR="00DE0DCC" w:rsidRDefault="00237471" w:rsidP="001F75A1">
            <w:pPr>
              <w:pStyle w:val="Akapitzlist"/>
              <w:numPr>
                <w:ilvl w:val="0"/>
                <w:numId w:val="18"/>
              </w:numPr>
              <w:spacing w:after="0" w:line="240" w:lineRule="auto"/>
              <w:ind w:right="98"/>
              <w:jc w:val="both"/>
              <w:rPr>
                <w:rFonts w:ascii="Times New Roman" w:hAnsi="Times New Roman" w:cs="Times New Roman"/>
                <w:bCs/>
                <w:kern w:val="20"/>
                <w:sz w:val="22"/>
                <w:szCs w:val="22"/>
              </w:rPr>
            </w:pPr>
            <w:r w:rsidRPr="00FA4512">
              <w:rPr>
                <w:rFonts w:ascii="Times New Roman" w:hAnsi="Times New Roman" w:cs="Times New Roman"/>
                <w:bCs/>
                <w:kern w:val="20"/>
                <w:sz w:val="22"/>
                <w:szCs w:val="22"/>
              </w:rPr>
              <w:t xml:space="preserve">Wykonawca </w:t>
            </w:r>
            <w:r w:rsidRPr="00FA4512">
              <w:rPr>
                <w:rFonts w:ascii="Times New Roman" w:hAnsi="Times New Roman" w:cs="Times New Roman"/>
                <w:b/>
                <w:kern w:val="20"/>
                <w:sz w:val="22"/>
                <w:szCs w:val="22"/>
              </w:rPr>
              <w:t>składa ofertę</w:t>
            </w:r>
            <w:r w:rsidRPr="00FA4512">
              <w:rPr>
                <w:rFonts w:ascii="Times New Roman" w:hAnsi="Times New Roman" w:cs="Times New Roman"/>
                <w:bCs/>
                <w:kern w:val="20"/>
                <w:sz w:val="22"/>
                <w:szCs w:val="22"/>
              </w:rPr>
              <w:t xml:space="preserve"> </w:t>
            </w:r>
            <w:r w:rsidRPr="00FA4512">
              <w:rPr>
                <w:rFonts w:ascii="Times New Roman" w:hAnsi="Times New Roman" w:cs="Times New Roman"/>
                <w:bCs/>
                <w:kern w:val="20"/>
                <w:sz w:val="22"/>
                <w:szCs w:val="22"/>
                <w:lang w:eastAsia="ar-SA"/>
              </w:rPr>
              <w:t xml:space="preserve">na </w:t>
            </w:r>
            <w:r w:rsidRPr="00FA4512">
              <w:rPr>
                <w:rFonts w:ascii="Times New Roman" w:hAnsi="Times New Roman" w:cs="Times New Roman"/>
                <w:b/>
                <w:kern w:val="20"/>
                <w:sz w:val="22"/>
                <w:szCs w:val="22"/>
              </w:rPr>
              <w:t>Formularzu oferty</w:t>
            </w:r>
            <w:r w:rsidRPr="00FA4512">
              <w:rPr>
                <w:rFonts w:ascii="Times New Roman" w:hAnsi="Times New Roman" w:cs="Times New Roman"/>
                <w:b/>
                <w:kern w:val="20"/>
                <w:sz w:val="22"/>
                <w:szCs w:val="22"/>
                <w:lang w:eastAsia="ar-SA"/>
              </w:rPr>
              <w:t xml:space="preserve"> (</w:t>
            </w:r>
            <w:r w:rsidRPr="00FA4512">
              <w:rPr>
                <w:rFonts w:ascii="Times New Roman" w:hAnsi="Times New Roman" w:cs="Times New Roman"/>
                <w:b/>
                <w:kern w:val="20"/>
                <w:sz w:val="22"/>
                <w:szCs w:val="22"/>
              </w:rPr>
              <w:t>załącznik nr 1 do Ogłoszenia</w:t>
            </w:r>
            <w:r w:rsidRPr="00FA4512">
              <w:rPr>
                <w:rFonts w:ascii="Times New Roman" w:hAnsi="Times New Roman" w:cs="Times New Roman"/>
                <w:bCs/>
                <w:kern w:val="20"/>
                <w:sz w:val="22"/>
                <w:szCs w:val="22"/>
              </w:rPr>
              <w:t>) i </w:t>
            </w:r>
            <w:r w:rsidRPr="00FA4512">
              <w:rPr>
                <w:rFonts w:ascii="Times New Roman" w:hAnsi="Times New Roman" w:cs="Times New Roman"/>
                <w:b/>
                <w:kern w:val="20"/>
                <w:sz w:val="22"/>
                <w:szCs w:val="22"/>
              </w:rPr>
              <w:t>załączniku nr 2 do ogłoszenia (Formularzu asortymentowo-cenowy</w:t>
            </w:r>
            <w:r w:rsidR="00783DC9">
              <w:rPr>
                <w:rFonts w:ascii="Times New Roman" w:hAnsi="Times New Roman" w:cs="Times New Roman"/>
                <w:b/>
                <w:kern w:val="20"/>
                <w:sz w:val="22"/>
                <w:szCs w:val="22"/>
              </w:rPr>
              <w:t xml:space="preserve"> </w:t>
            </w:r>
            <w:r w:rsidRPr="00FA4512">
              <w:rPr>
                <w:rFonts w:ascii="Times New Roman" w:hAnsi="Times New Roman" w:cs="Times New Roman"/>
                <w:b/>
                <w:kern w:val="20"/>
                <w:sz w:val="22"/>
                <w:szCs w:val="22"/>
              </w:rPr>
              <w:t>- Opis Przedmiotu Zamówienia)</w:t>
            </w:r>
            <w:r w:rsidR="003F5C84">
              <w:rPr>
                <w:rFonts w:ascii="Times New Roman" w:hAnsi="Times New Roman" w:cs="Times New Roman"/>
                <w:b/>
                <w:kern w:val="20"/>
                <w:sz w:val="22"/>
                <w:szCs w:val="22"/>
              </w:rPr>
              <w:t xml:space="preserve"> </w:t>
            </w:r>
            <w:r w:rsidRPr="00FA4512">
              <w:rPr>
                <w:rFonts w:ascii="Times New Roman" w:hAnsi="Times New Roman" w:cs="Times New Roman"/>
                <w:bCs/>
                <w:kern w:val="20"/>
                <w:sz w:val="22"/>
                <w:szCs w:val="22"/>
                <w:lang w:eastAsia="ar-SA"/>
              </w:rPr>
              <w:t>opublikowanych w Ogłoszeniu</w:t>
            </w:r>
            <w:r w:rsidRPr="00FA4512">
              <w:rPr>
                <w:rFonts w:ascii="Times New Roman" w:hAnsi="Times New Roman" w:cs="Times New Roman"/>
                <w:bCs/>
                <w:kern w:val="20"/>
                <w:sz w:val="22"/>
                <w:szCs w:val="22"/>
              </w:rPr>
              <w:t xml:space="preserve">. </w:t>
            </w:r>
          </w:p>
          <w:p w14:paraId="21E71A4F" w14:textId="67F9870A" w:rsidR="00237471" w:rsidRPr="00FA4512" w:rsidRDefault="00237471" w:rsidP="00034A3A">
            <w:pPr>
              <w:pStyle w:val="Akapitzlist"/>
              <w:spacing w:after="0" w:line="240" w:lineRule="auto"/>
              <w:ind w:left="360" w:right="98"/>
              <w:jc w:val="both"/>
              <w:rPr>
                <w:rFonts w:ascii="Times New Roman" w:hAnsi="Times New Roman" w:cs="Times New Roman"/>
                <w:bCs/>
                <w:kern w:val="20"/>
                <w:sz w:val="22"/>
                <w:szCs w:val="22"/>
              </w:rPr>
            </w:pPr>
            <w:r w:rsidRPr="00FA4512">
              <w:rPr>
                <w:rFonts w:ascii="Times New Roman" w:hAnsi="Times New Roman" w:cs="Times New Roman"/>
                <w:bCs/>
                <w:kern w:val="20"/>
                <w:sz w:val="22"/>
                <w:szCs w:val="22"/>
              </w:rPr>
              <w:t xml:space="preserve">Ponadto Wykonawca zobowiązany jest do złożenia (dołączenia do oferty) </w:t>
            </w:r>
            <w:r w:rsidR="00DE0DCC" w:rsidRPr="00034A3A">
              <w:rPr>
                <w:rFonts w:ascii="Times New Roman" w:hAnsi="Times New Roman" w:cs="Times New Roman"/>
                <w:b/>
                <w:kern w:val="20"/>
                <w:sz w:val="22"/>
                <w:szCs w:val="22"/>
              </w:rPr>
              <w:t>kart katalogowych</w:t>
            </w:r>
            <w:r w:rsidR="00DE0DCC">
              <w:rPr>
                <w:rFonts w:ascii="Times New Roman" w:hAnsi="Times New Roman" w:cs="Times New Roman"/>
                <w:b/>
                <w:kern w:val="20"/>
                <w:sz w:val="22"/>
                <w:szCs w:val="22"/>
              </w:rPr>
              <w:t xml:space="preserve"> </w:t>
            </w:r>
            <w:r w:rsidR="00DE0DCC">
              <w:rPr>
                <w:rFonts w:ascii="Times New Roman" w:hAnsi="Times New Roman" w:cs="Times New Roman"/>
                <w:b/>
                <w:kern w:val="20"/>
                <w:sz w:val="22"/>
                <w:szCs w:val="22"/>
              </w:rPr>
              <w:lastRenderedPageBreak/>
              <w:t xml:space="preserve">oferowanego produktu, specyfikacji technicznej lub innego dokumentu, </w:t>
            </w:r>
            <w:r w:rsidR="00DE0DCC" w:rsidRPr="00DE0DCC">
              <w:rPr>
                <w:rFonts w:ascii="Times New Roman" w:hAnsi="Times New Roman" w:cs="Times New Roman"/>
                <w:b/>
                <w:kern w:val="20"/>
                <w:sz w:val="22"/>
                <w:szCs w:val="22"/>
              </w:rPr>
              <w:t xml:space="preserve">który </w:t>
            </w:r>
            <w:r w:rsidR="00DE0DCC" w:rsidRPr="00034A3A">
              <w:rPr>
                <w:rFonts w:ascii="Times New Roman" w:hAnsi="Times New Roman" w:cs="Times New Roman"/>
                <w:b/>
                <w:kern w:val="20"/>
                <w:sz w:val="22"/>
                <w:szCs w:val="22"/>
              </w:rPr>
              <w:t xml:space="preserve"> potwierdzi</w:t>
            </w:r>
            <w:r w:rsidR="00DE0DCC">
              <w:rPr>
                <w:rFonts w:ascii="Times New Roman" w:hAnsi="Times New Roman" w:cs="Times New Roman"/>
                <w:bCs/>
                <w:kern w:val="20"/>
                <w:sz w:val="22"/>
                <w:szCs w:val="22"/>
              </w:rPr>
              <w:t xml:space="preserve">, że oferowany produkt spełnia wymagania opisane w Opisie Przedmiotu Zamówienia oraz </w:t>
            </w:r>
            <w:r w:rsidRPr="00FA4512">
              <w:rPr>
                <w:rFonts w:ascii="Times New Roman" w:hAnsi="Times New Roman" w:cs="Times New Roman"/>
                <w:b/>
                <w:kern w:val="20"/>
                <w:sz w:val="22"/>
                <w:szCs w:val="22"/>
              </w:rPr>
              <w:t xml:space="preserve">oświadczenia o niepodleganiu wykluczeniu z niniejszego postępowania na podstawie przepisów art. 7 ust. 1 </w:t>
            </w:r>
            <w:r w:rsidRPr="00FA4512">
              <w:rPr>
                <w:rFonts w:ascii="Times New Roman" w:hAnsi="Times New Roman" w:cs="Times New Roman"/>
                <w:bCs/>
                <w:kern w:val="20"/>
                <w:sz w:val="22"/>
                <w:szCs w:val="22"/>
              </w:rPr>
              <w:t xml:space="preserve">ustawy z dnia 13 kwietnia 2022 r. o szczególnych rozwiązaniach w zakresie przeciwdziałania wspierania agresji na Ukrainę oraz służących ochronie bezpieczeństwa narodowego (Dz. U. z 2022 r. poz. 835) – </w:t>
            </w:r>
            <w:r w:rsidRPr="00FA4512">
              <w:rPr>
                <w:rFonts w:ascii="Times New Roman" w:hAnsi="Times New Roman" w:cs="Times New Roman"/>
                <w:b/>
                <w:kern w:val="20"/>
                <w:sz w:val="22"/>
                <w:szCs w:val="22"/>
              </w:rPr>
              <w:t>załącznik nr 4 do Ogłoszeni</w:t>
            </w:r>
            <w:r w:rsidRPr="00FA4512">
              <w:rPr>
                <w:rFonts w:ascii="Times New Roman" w:hAnsi="Times New Roman" w:cs="Times New Roman"/>
                <w:bCs/>
                <w:kern w:val="20"/>
                <w:sz w:val="22"/>
                <w:szCs w:val="22"/>
              </w:rPr>
              <w:t xml:space="preserve">a oraz </w:t>
            </w:r>
            <w:r w:rsidRPr="00FA4512">
              <w:rPr>
                <w:rFonts w:ascii="Times New Roman" w:hAnsi="Times New Roman" w:cs="Times New Roman"/>
                <w:b/>
                <w:kern w:val="20"/>
                <w:sz w:val="22"/>
                <w:szCs w:val="22"/>
              </w:rPr>
              <w:t>odpisu z właściwego rejestru lub z centralnej ewidencji i informacji o działalności gospodarczej</w:t>
            </w:r>
            <w:r w:rsidRPr="00FA4512">
              <w:rPr>
                <w:rFonts w:ascii="Times New Roman" w:hAnsi="Times New Roman" w:cs="Times New Roman"/>
                <w:bCs/>
                <w:kern w:val="20"/>
                <w:sz w:val="22"/>
                <w:szCs w:val="22"/>
              </w:rPr>
              <w:t>, wystawionego nie wcześniej niż 3 miesięcy przed upływem terminu składania ofert</w:t>
            </w:r>
            <w:r w:rsidR="00DE0DCC">
              <w:rPr>
                <w:rFonts w:ascii="Times New Roman" w:hAnsi="Times New Roman" w:cs="Times New Roman"/>
                <w:bCs/>
                <w:kern w:val="20"/>
                <w:sz w:val="22"/>
                <w:szCs w:val="22"/>
              </w:rPr>
              <w:t xml:space="preserve">. </w:t>
            </w:r>
          </w:p>
          <w:p w14:paraId="39E901B8" w14:textId="5777C450" w:rsidR="00237471" w:rsidRPr="00FA4512" w:rsidRDefault="00237471" w:rsidP="001F75A1">
            <w:pPr>
              <w:pStyle w:val="Akapitzlist"/>
              <w:numPr>
                <w:ilvl w:val="0"/>
                <w:numId w:val="18"/>
              </w:numPr>
              <w:spacing w:after="0" w:line="240" w:lineRule="auto"/>
              <w:ind w:right="98"/>
              <w:jc w:val="both"/>
              <w:rPr>
                <w:rFonts w:ascii="Times New Roman" w:hAnsi="Times New Roman" w:cs="Times New Roman"/>
                <w:b/>
                <w:kern w:val="20"/>
                <w:sz w:val="22"/>
                <w:szCs w:val="22"/>
              </w:rPr>
            </w:pPr>
            <w:r w:rsidRPr="00FA4512">
              <w:rPr>
                <w:rFonts w:ascii="Times New Roman" w:hAnsi="Times New Roman" w:cs="Times New Roman"/>
                <w:bCs/>
                <w:kern w:val="20"/>
                <w:sz w:val="22"/>
                <w:szCs w:val="22"/>
              </w:rPr>
              <w:t>Formularz oferty (załącznik nr 1 do Ogłoszenia),  Formularzu asortymentowo-cenowy - Opis Przedmiotu Zamówienia (załącznik nr 2 do Ogłoszenia)</w:t>
            </w:r>
            <w:r w:rsidR="00DE0DCC">
              <w:rPr>
                <w:rFonts w:ascii="Times New Roman" w:hAnsi="Times New Roman" w:cs="Times New Roman"/>
                <w:bCs/>
                <w:kern w:val="20"/>
                <w:sz w:val="22"/>
                <w:szCs w:val="22"/>
              </w:rPr>
              <w:t>, karty katalogowe, specyfikacja techniczna lub inny dokument, który potwierdzi, że oferowany produkt spełnia wymagania opisane w OPZ</w:t>
            </w:r>
            <w:r w:rsidRPr="00FA4512">
              <w:rPr>
                <w:rFonts w:ascii="Times New Roman" w:hAnsi="Times New Roman" w:cs="Times New Roman"/>
                <w:bCs/>
                <w:kern w:val="20"/>
                <w:sz w:val="22"/>
                <w:szCs w:val="22"/>
              </w:rPr>
              <w:t xml:space="preserve"> oraz oświadczenie dotyczące ustawy</w:t>
            </w:r>
            <w:r w:rsidR="00DE0DCC">
              <w:rPr>
                <w:rFonts w:ascii="Times New Roman" w:hAnsi="Times New Roman" w:cs="Times New Roman"/>
                <w:bCs/>
                <w:kern w:val="20"/>
                <w:sz w:val="22"/>
                <w:szCs w:val="22"/>
              </w:rPr>
              <w:t xml:space="preserve"> </w:t>
            </w:r>
            <w:bookmarkStart w:id="4" w:name="_Hlk104791112"/>
            <w:r w:rsidRPr="00FA4512">
              <w:rPr>
                <w:rFonts w:ascii="Times New Roman" w:hAnsi="Times New Roman" w:cs="Times New Roman"/>
                <w:bCs/>
                <w:kern w:val="20"/>
                <w:sz w:val="22"/>
                <w:szCs w:val="22"/>
              </w:rPr>
              <w:t xml:space="preserve">o szczególnych rozwiązaniach </w:t>
            </w:r>
            <w:bookmarkEnd w:id="4"/>
            <w:r w:rsidRPr="00FA4512">
              <w:rPr>
                <w:rFonts w:ascii="Times New Roman" w:hAnsi="Times New Roman" w:cs="Times New Roman"/>
                <w:bCs/>
                <w:kern w:val="20"/>
                <w:sz w:val="22"/>
                <w:szCs w:val="22"/>
              </w:rPr>
              <w:t xml:space="preserve"> w zakresie przeciwdziałania wspierania agresji na Ukrainę oraz służących ochronie bezpieczeństwa narodowego (Dz. U. z 2022 r. poz. 835) (załącznik nr 4 do ogłoszenia) pod rygorem nieważności, muszą być </w:t>
            </w:r>
            <w:r w:rsidRPr="00FA4512">
              <w:rPr>
                <w:rFonts w:ascii="Times New Roman" w:hAnsi="Times New Roman" w:cs="Times New Roman"/>
                <w:b/>
                <w:kern w:val="20"/>
                <w:sz w:val="22"/>
                <w:szCs w:val="22"/>
              </w:rPr>
              <w:t xml:space="preserve">opatrzone (podpisane) kwalifikowanym podpisem elektronicznym lub podpisem zaufanym lub podpisem osobistym osoby uprawnionej do występowania w imieniu Wykonawcy. </w:t>
            </w:r>
          </w:p>
          <w:p w14:paraId="3AF3D273" w14:textId="77777777" w:rsidR="00237471" w:rsidRPr="00FA4512" w:rsidRDefault="00237471" w:rsidP="001F75A1">
            <w:pPr>
              <w:pStyle w:val="Akapitzlist"/>
              <w:numPr>
                <w:ilvl w:val="0"/>
                <w:numId w:val="18"/>
              </w:numPr>
              <w:spacing w:after="0" w:line="240" w:lineRule="auto"/>
              <w:ind w:right="98"/>
              <w:jc w:val="both"/>
              <w:rPr>
                <w:rFonts w:ascii="Times New Roman" w:hAnsi="Times New Roman" w:cs="Times New Roman"/>
                <w:bCs/>
                <w:kern w:val="20"/>
                <w:sz w:val="22"/>
                <w:szCs w:val="22"/>
              </w:rPr>
            </w:pPr>
            <w:r w:rsidRPr="00FA4512">
              <w:rPr>
                <w:rFonts w:ascii="Times New Roman" w:hAnsi="Times New Roman" w:cs="Times New Roman"/>
                <w:bCs/>
                <w:kern w:val="20"/>
                <w:sz w:val="22"/>
                <w:szCs w:val="22"/>
              </w:rPr>
              <w:t>Oferty złożone w inny sposób nie uwzględniający warunków zawartych w ogłoszeniu o udzielanym zamówieniu z dziedziny nauki i Formularzu oferty</w:t>
            </w:r>
            <w:r w:rsidR="0044604A">
              <w:rPr>
                <w:rFonts w:ascii="Times New Roman" w:hAnsi="Times New Roman" w:cs="Times New Roman"/>
                <w:bCs/>
                <w:kern w:val="20"/>
                <w:sz w:val="22"/>
                <w:szCs w:val="22"/>
              </w:rPr>
              <w:t xml:space="preserve"> </w:t>
            </w:r>
            <w:r w:rsidRPr="00FA4512">
              <w:rPr>
                <w:rFonts w:ascii="Times New Roman" w:hAnsi="Times New Roman" w:cs="Times New Roman"/>
                <w:bCs/>
                <w:kern w:val="20"/>
                <w:sz w:val="22"/>
                <w:szCs w:val="22"/>
              </w:rPr>
              <w:t xml:space="preserve">nie będą podlegały ocenie. </w:t>
            </w:r>
          </w:p>
          <w:p w14:paraId="36DD611E" w14:textId="77777777" w:rsidR="00237471" w:rsidRPr="00FA4512" w:rsidRDefault="00237471" w:rsidP="001F75A1">
            <w:pPr>
              <w:pStyle w:val="Akapitzlist"/>
              <w:numPr>
                <w:ilvl w:val="0"/>
                <w:numId w:val="18"/>
              </w:numPr>
              <w:spacing w:after="0" w:line="240" w:lineRule="auto"/>
              <w:ind w:right="98"/>
              <w:jc w:val="both"/>
              <w:rPr>
                <w:rFonts w:ascii="Times New Roman" w:hAnsi="Times New Roman" w:cs="Times New Roman"/>
                <w:bCs/>
                <w:kern w:val="20"/>
                <w:sz w:val="22"/>
                <w:szCs w:val="22"/>
              </w:rPr>
            </w:pPr>
            <w:r w:rsidRPr="00FA4512">
              <w:rPr>
                <w:rFonts w:ascii="Times New Roman" w:eastAsia="Times New Roman" w:hAnsi="Times New Roman" w:cs="Times New Roman"/>
                <w:bCs/>
                <w:kern w:val="20"/>
                <w:sz w:val="22"/>
                <w:szCs w:val="22"/>
              </w:rPr>
              <w:t xml:space="preserve">W przypadku składania oświadczeń lub podpisywania jakichkolwiek dokumentów przez </w:t>
            </w:r>
            <w:r w:rsidRPr="00FA4512">
              <w:rPr>
                <w:rFonts w:ascii="Times New Roman" w:eastAsia="Times New Roman" w:hAnsi="Times New Roman" w:cs="Times New Roman"/>
                <w:b/>
                <w:kern w:val="20"/>
                <w:sz w:val="22"/>
                <w:szCs w:val="22"/>
              </w:rPr>
              <w:t>pełnomocnika</w:t>
            </w:r>
            <w:r w:rsidRPr="00FA4512">
              <w:rPr>
                <w:rFonts w:ascii="Times New Roman" w:eastAsia="Times New Roman" w:hAnsi="Times New Roman" w:cs="Times New Roman"/>
                <w:bCs/>
                <w:kern w:val="20"/>
                <w:sz w:val="22"/>
                <w:szCs w:val="22"/>
              </w:rPr>
              <w:t xml:space="preserve"> wymagane jest dołączenie do oferty pełnomocnictwa do reprezentowania Wykonawcy w postępowaniu o udzielenie zamówienia publicznego. Pełnomocnictwo sporządza się, pod rygorem nieważności, w postaci elektronicznej i opatruje kwalifikowanym podpisem elektronicznym, podpisem zaufanym lub podpisem osobistym (elektronicznym) mocodawcy. W przypadku, gdy Wykonawca dysponuje jedynie pełnomocnictwem w formie papierowej przekazuje się cyfrowe odwzorowanie tego dokumentu opatrzone kwalifikowanym podpisem elektronicznym, podpisem zaufanym lub podpisem osobistym (elektronicznym), poświadczające zgodność cyfrowego odwzorowania z dokumentem w postaci papierowej. Poświadczenia zgodności cyfrowego odwzorowania z pełnomocnictwem w postaci papierowej dokonuje mocodawca lub notariusz. </w:t>
            </w:r>
          </w:p>
          <w:p w14:paraId="65E37F7B" w14:textId="77777777" w:rsidR="00237471" w:rsidRPr="00FA4512" w:rsidRDefault="00237471" w:rsidP="001F75A1">
            <w:pPr>
              <w:pStyle w:val="Akapitzlist"/>
              <w:numPr>
                <w:ilvl w:val="0"/>
                <w:numId w:val="18"/>
              </w:numPr>
              <w:spacing w:after="0" w:line="240" w:lineRule="auto"/>
              <w:ind w:right="98"/>
              <w:jc w:val="both"/>
              <w:rPr>
                <w:rFonts w:ascii="Times New Roman" w:eastAsia="Times New Roman" w:hAnsi="Times New Roman" w:cs="Times New Roman"/>
                <w:bCs/>
                <w:kern w:val="20"/>
                <w:sz w:val="22"/>
                <w:szCs w:val="22"/>
              </w:rPr>
            </w:pPr>
            <w:r w:rsidRPr="00FA4512">
              <w:rPr>
                <w:rFonts w:ascii="Times New Roman" w:eastAsia="Times New Roman" w:hAnsi="Times New Roman" w:cs="Times New Roman"/>
                <w:bCs/>
                <w:kern w:val="20"/>
                <w:sz w:val="22"/>
                <w:szCs w:val="22"/>
              </w:rPr>
              <w:t xml:space="preserve">Jeżeli dokumenty lub oświadczenia składane w postępowaniu o udzielenie zamówienia zostały sporządzone jako dokument w postaci papierowej i opatrzone własnoręcznym podpisem, wykonawca może sporządzić i przekazać cyfrowe odwzorowanie tego dokumentu lub oświadczenia (np. skan) i opatrzyć do kwalifikowanym podpisem elektronicznym, podpisem zaufanym lub podpisem osobistym (elektronicznym), poświadczając tym samym jego zgodność z dokumentem w postaci papierowej. </w:t>
            </w:r>
          </w:p>
          <w:p w14:paraId="639E8BBD" w14:textId="77777777" w:rsidR="00237471" w:rsidRPr="00FA4512" w:rsidRDefault="00237471" w:rsidP="001F75A1">
            <w:pPr>
              <w:pStyle w:val="Akapitzlist"/>
              <w:numPr>
                <w:ilvl w:val="0"/>
                <w:numId w:val="18"/>
              </w:numPr>
              <w:spacing w:after="0" w:line="240" w:lineRule="auto"/>
              <w:ind w:right="98"/>
              <w:jc w:val="both"/>
              <w:rPr>
                <w:rFonts w:ascii="Times New Roman" w:hAnsi="Times New Roman" w:cs="Times New Roman"/>
                <w:bCs/>
                <w:kern w:val="20"/>
                <w:sz w:val="22"/>
                <w:szCs w:val="22"/>
              </w:rPr>
            </w:pPr>
            <w:r w:rsidRPr="00FA4512">
              <w:rPr>
                <w:rFonts w:ascii="Times New Roman" w:hAnsi="Times New Roman" w:cs="Times New Roman"/>
                <w:bCs/>
                <w:kern w:val="20"/>
                <w:sz w:val="22"/>
                <w:szCs w:val="22"/>
              </w:rPr>
              <w:t>Wykonawcy ponoszą wszelkie koszty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w:t>
            </w:r>
          </w:p>
          <w:p w14:paraId="5463CDBE" w14:textId="77777777" w:rsidR="00237471" w:rsidRPr="00FA4512" w:rsidRDefault="00237471" w:rsidP="001F75A1">
            <w:pPr>
              <w:pStyle w:val="Akapitzlist"/>
              <w:numPr>
                <w:ilvl w:val="0"/>
                <w:numId w:val="18"/>
              </w:numPr>
              <w:suppressAutoHyphens/>
              <w:spacing w:after="0" w:line="240" w:lineRule="auto"/>
              <w:ind w:right="98"/>
              <w:jc w:val="both"/>
              <w:rPr>
                <w:rFonts w:ascii="Times New Roman" w:hAnsi="Times New Roman" w:cs="Times New Roman"/>
                <w:bCs/>
                <w:kern w:val="20"/>
                <w:sz w:val="22"/>
                <w:szCs w:val="22"/>
              </w:rPr>
            </w:pPr>
            <w:r w:rsidRPr="00FA4512">
              <w:rPr>
                <w:rFonts w:ascii="Times New Roman" w:eastAsia="Times New Roman" w:hAnsi="Times New Roman" w:cs="Times New Roman"/>
                <w:bCs/>
                <w:kern w:val="20"/>
                <w:sz w:val="22"/>
                <w:szCs w:val="22"/>
              </w:rPr>
              <w:t xml:space="preserve">Zamawiający </w:t>
            </w:r>
            <w:r w:rsidRPr="00FA4512">
              <w:rPr>
                <w:rFonts w:ascii="Times New Roman" w:eastAsia="Times New Roman" w:hAnsi="Times New Roman" w:cs="Times New Roman"/>
                <w:b/>
                <w:kern w:val="20"/>
                <w:sz w:val="22"/>
                <w:szCs w:val="22"/>
              </w:rPr>
              <w:t>dopuszcza format</w:t>
            </w:r>
            <w:r w:rsidRPr="00FA4512">
              <w:rPr>
                <w:rFonts w:ascii="Times New Roman" w:eastAsia="Times New Roman" w:hAnsi="Times New Roman" w:cs="Times New Roman"/>
                <w:bCs/>
                <w:kern w:val="20"/>
                <w:sz w:val="22"/>
                <w:szCs w:val="22"/>
              </w:rPr>
              <w:t xml:space="preserve"> przesyłanych danych zgodnie z katalogiem formatów wskazanych w załączniku nr 2 do Rozporządzenia Rady Ministrów z dnia 12 kwietnia 2012 r. w sprawie Krajowych Ram Interoperacyjności, minimalnych wymagań dla rejestrów publicznych i wymiany informacji </w:t>
            </w:r>
            <w:r w:rsidRPr="00FA4512">
              <w:rPr>
                <w:rFonts w:ascii="Times New Roman" w:hAnsi="Times New Roman" w:cs="Times New Roman"/>
                <w:bCs/>
                <w:kern w:val="20"/>
                <w:sz w:val="22"/>
                <w:szCs w:val="22"/>
              </w:rPr>
              <w:t>w postaci elektronicznej w języku polskim, w ogólnodostępnych formatach danych, w</w:t>
            </w:r>
            <w:r>
              <w:rPr>
                <w:rFonts w:ascii="Times New Roman" w:hAnsi="Times New Roman" w:cs="Times New Roman"/>
                <w:bCs/>
                <w:kern w:val="20"/>
                <w:sz w:val="22"/>
                <w:szCs w:val="22"/>
              </w:rPr>
              <w:t> </w:t>
            </w:r>
            <w:r w:rsidRPr="00FA4512">
              <w:rPr>
                <w:rFonts w:ascii="Times New Roman" w:hAnsi="Times New Roman" w:cs="Times New Roman"/>
                <w:bCs/>
                <w:kern w:val="20"/>
                <w:sz w:val="22"/>
                <w:szCs w:val="22"/>
              </w:rPr>
              <w:t>szczególności .pdf, .</w:t>
            </w:r>
            <w:proofErr w:type="spellStart"/>
            <w:r w:rsidRPr="00FA4512">
              <w:rPr>
                <w:rFonts w:ascii="Times New Roman" w:hAnsi="Times New Roman" w:cs="Times New Roman"/>
                <w:bCs/>
                <w:kern w:val="20"/>
                <w:sz w:val="22"/>
                <w:szCs w:val="22"/>
              </w:rPr>
              <w:t>doc</w:t>
            </w:r>
            <w:proofErr w:type="spellEnd"/>
            <w:r w:rsidRPr="00FA4512">
              <w:rPr>
                <w:rFonts w:ascii="Times New Roman" w:hAnsi="Times New Roman" w:cs="Times New Roman"/>
                <w:bCs/>
                <w:kern w:val="20"/>
                <w:sz w:val="22"/>
                <w:szCs w:val="22"/>
              </w:rPr>
              <w:t>, .</w:t>
            </w:r>
            <w:proofErr w:type="spellStart"/>
            <w:r w:rsidRPr="00FA4512">
              <w:rPr>
                <w:rFonts w:ascii="Times New Roman" w:hAnsi="Times New Roman" w:cs="Times New Roman"/>
                <w:bCs/>
                <w:kern w:val="20"/>
                <w:sz w:val="22"/>
                <w:szCs w:val="22"/>
              </w:rPr>
              <w:t>docx</w:t>
            </w:r>
            <w:proofErr w:type="spellEnd"/>
            <w:r w:rsidRPr="00FA4512">
              <w:rPr>
                <w:rFonts w:ascii="Times New Roman" w:hAnsi="Times New Roman" w:cs="Times New Roman"/>
                <w:bCs/>
                <w:kern w:val="20"/>
                <w:sz w:val="22"/>
                <w:szCs w:val="22"/>
              </w:rPr>
              <w:t>, .xls, .rtf, .</w:t>
            </w:r>
            <w:proofErr w:type="spellStart"/>
            <w:r w:rsidRPr="00FA4512">
              <w:rPr>
                <w:rFonts w:ascii="Times New Roman" w:hAnsi="Times New Roman" w:cs="Times New Roman"/>
                <w:bCs/>
                <w:kern w:val="20"/>
                <w:sz w:val="22"/>
                <w:szCs w:val="22"/>
              </w:rPr>
              <w:t>xps</w:t>
            </w:r>
            <w:proofErr w:type="spellEnd"/>
            <w:r w:rsidRPr="00FA4512">
              <w:rPr>
                <w:rFonts w:ascii="Times New Roman" w:hAnsi="Times New Roman" w:cs="Times New Roman"/>
                <w:bCs/>
                <w:kern w:val="20"/>
                <w:sz w:val="22"/>
                <w:szCs w:val="22"/>
              </w:rPr>
              <w:t>, .</w:t>
            </w:r>
            <w:proofErr w:type="spellStart"/>
            <w:r w:rsidRPr="00FA4512">
              <w:rPr>
                <w:rFonts w:ascii="Times New Roman" w:hAnsi="Times New Roman" w:cs="Times New Roman"/>
                <w:bCs/>
                <w:kern w:val="20"/>
                <w:sz w:val="22"/>
                <w:szCs w:val="22"/>
              </w:rPr>
              <w:t>odt</w:t>
            </w:r>
            <w:proofErr w:type="spellEnd"/>
            <w:r w:rsidRPr="00FA4512">
              <w:rPr>
                <w:rFonts w:ascii="Times New Roman" w:hAnsi="Times New Roman" w:cs="Times New Roman"/>
                <w:bCs/>
                <w:kern w:val="20"/>
                <w:sz w:val="22"/>
                <w:szCs w:val="22"/>
              </w:rPr>
              <w:t>, .txt oraz składa pod rygorem nieważności, w formie elektronicznej (z kwalifikowanym podpisem).</w:t>
            </w:r>
          </w:p>
          <w:p w14:paraId="13D8C413" w14:textId="77777777" w:rsidR="00237471" w:rsidRPr="00FA4512" w:rsidRDefault="00237471" w:rsidP="001F75A1">
            <w:pPr>
              <w:pStyle w:val="Akapitzlist"/>
              <w:numPr>
                <w:ilvl w:val="0"/>
                <w:numId w:val="18"/>
              </w:numPr>
              <w:suppressAutoHyphens/>
              <w:spacing w:after="0" w:line="240" w:lineRule="auto"/>
              <w:ind w:right="98"/>
              <w:jc w:val="both"/>
              <w:rPr>
                <w:rFonts w:ascii="Times New Roman" w:hAnsi="Times New Roman" w:cs="Times New Roman"/>
                <w:bCs/>
                <w:kern w:val="20"/>
                <w:sz w:val="22"/>
                <w:szCs w:val="22"/>
              </w:rPr>
            </w:pPr>
            <w:bookmarkStart w:id="5" w:name="_Hlk76624580"/>
            <w:r w:rsidRPr="00FA4512">
              <w:rPr>
                <w:rFonts w:ascii="Times New Roman" w:hAnsi="Times New Roman" w:cs="Times New Roman"/>
                <w:bCs/>
                <w:kern w:val="20"/>
                <w:sz w:val="22"/>
                <w:szCs w:val="22"/>
              </w:rPr>
              <w:t>Zamawiający określił dopuszczalne formaty danych z katalogu formatów wskazanych w załączniku nr</w:t>
            </w:r>
            <w:r w:rsidR="001F75A1">
              <w:rPr>
                <w:rFonts w:ascii="Times New Roman" w:hAnsi="Times New Roman" w:cs="Times New Roman"/>
                <w:bCs/>
                <w:kern w:val="20"/>
                <w:sz w:val="22"/>
                <w:szCs w:val="22"/>
              </w:rPr>
              <w:t> </w:t>
            </w:r>
            <w:r w:rsidRPr="00FA4512">
              <w:rPr>
                <w:rFonts w:ascii="Times New Roman" w:hAnsi="Times New Roman" w:cs="Times New Roman"/>
                <w:bCs/>
                <w:kern w:val="20"/>
                <w:sz w:val="22"/>
                <w:szCs w:val="22"/>
              </w:rPr>
              <w:t>2 do Rozporządzenia Rady Ministrów z dnia 12 kwietnia 2012 r. w sprawie Krajowych Ram Interoperacyjności, minimalnych wymagań dla rejestrów publicznych i wymiany informacji w postaci elektronicznej oraz minimalnych wymagań dla systemów teleinformatycznych. Wśród formatów powszechnych a nie występujących w ww. Rozporządzeniu występują: .</w:t>
            </w:r>
            <w:proofErr w:type="spellStart"/>
            <w:r w:rsidRPr="00FA4512">
              <w:rPr>
                <w:rFonts w:ascii="Times New Roman" w:hAnsi="Times New Roman" w:cs="Times New Roman"/>
                <w:bCs/>
                <w:kern w:val="20"/>
                <w:sz w:val="22"/>
                <w:szCs w:val="22"/>
              </w:rPr>
              <w:t>rar</w:t>
            </w:r>
            <w:proofErr w:type="spellEnd"/>
            <w:r w:rsidRPr="00FA4512">
              <w:rPr>
                <w:rFonts w:ascii="Times New Roman" w:hAnsi="Times New Roman" w:cs="Times New Roman"/>
                <w:bCs/>
                <w:kern w:val="20"/>
                <w:sz w:val="22"/>
                <w:szCs w:val="22"/>
              </w:rPr>
              <w:t xml:space="preserve"> .gif .</w:t>
            </w:r>
            <w:proofErr w:type="spellStart"/>
            <w:r w:rsidRPr="00FA4512">
              <w:rPr>
                <w:rFonts w:ascii="Times New Roman" w:hAnsi="Times New Roman" w:cs="Times New Roman"/>
                <w:bCs/>
                <w:kern w:val="20"/>
                <w:sz w:val="22"/>
                <w:szCs w:val="22"/>
              </w:rPr>
              <w:t>bmp</w:t>
            </w:r>
            <w:proofErr w:type="spellEnd"/>
            <w:r w:rsidRPr="00FA4512">
              <w:rPr>
                <w:rFonts w:ascii="Times New Roman" w:hAnsi="Times New Roman" w:cs="Times New Roman"/>
                <w:bCs/>
                <w:kern w:val="20"/>
                <w:sz w:val="22"/>
                <w:szCs w:val="22"/>
              </w:rPr>
              <w:t xml:space="preserve"> .</w:t>
            </w:r>
            <w:proofErr w:type="spellStart"/>
            <w:r w:rsidRPr="00FA4512">
              <w:rPr>
                <w:rFonts w:ascii="Times New Roman" w:hAnsi="Times New Roman" w:cs="Times New Roman"/>
                <w:bCs/>
                <w:kern w:val="20"/>
                <w:sz w:val="22"/>
                <w:szCs w:val="22"/>
              </w:rPr>
              <w:t>numbers</w:t>
            </w:r>
            <w:proofErr w:type="spellEnd"/>
            <w:r w:rsidRPr="00FA4512">
              <w:rPr>
                <w:rFonts w:ascii="Times New Roman" w:hAnsi="Times New Roman" w:cs="Times New Roman"/>
                <w:bCs/>
                <w:kern w:val="20"/>
                <w:sz w:val="22"/>
                <w:szCs w:val="22"/>
              </w:rPr>
              <w:t xml:space="preserve"> .</w:t>
            </w:r>
            <w:proofErr w:type="spellStart"/>
            <w:r w:rsidRPr="00FA4512">
              <w:rPr>
                <w:rFonts w:ascii="Times New Roman" w:hAnsi="Times New Roman" w:cs="Times New Roman"/>
                <w:bCs/>
                <w:kern w:val="20"/>
                <w:sz w:val="22"/>
                <w:szCs w:val="22"/>
              </w:rPr>
              <w:t>pages</w:t>
            </w:r>
            <w:proofErr w:type="spellEnd"/>
            <w:r w:rsidRPr="00FA4512">
              <w:rPr>
                <w:rFonts w:ascii="Times New Roman" w:hAnsi="Times New Roman" w:cs="Times New Roman"/>
                <w:bCs/>
                <w:kern w:val="20"/>
                <w:sz w:val="22"/>
                <w:szCs w:val="22"/>
              </w:rPr>
              <w:t>. Dokumenty złożone w takich plikach zostaną uznane za złożone nieskutecznie.</w:t>
            </w:r>
          </w:p>
          <w:p w14:paraId="7DE6BC67" w14:textId="77777777" w:rsidR="00237471" w:rsidRPr="00FA4512" w:rsidRDefault="00237471" w:rsidP="001F75A1">
            <w:pPr>
              <w:pStyle w:val="Akapitzlist"/>
              <w:numPr>
                <w:ilvl w:val="0"/>
                <w:numId w:val="18"/>
              </w:numPr>
              <w:suppressAutoHyphens/>
              <w:spacing w:after="0" w:line="240" w:lineRule="auto"/>
              <w:ind w:right="98"/>
              <w:jc w:val="both"/>
              <w:rPr>
                <w:rFonts w:ascii="Times New Roman" w:hAnsi="Times New Roman" w:cs="Times New Roman"/>
                <w:bCs/>
                <w:kern w:val="20"/>
                <w:sz w:val="22"/>
                <w:szCs w:val="22"/>
              </w:rPr>
            </w:pPr>
            <w:r w:rsidRPr="00FA4512">
              <w:rPr>
                <w:rFonts w:ascii="Times New Roman" w:hAnsi="Times New Roman" w:cs="Times New Roman"/>
                <w:bCs/>
                <w:kern w:val="20"/>
                <w:sz w:val="22"/>
                <w:szCs w:val="22"/>
              </w:rPr>
              <w:t>Jeżeli na ofertę składa się kilka dokumentów, Wykonawca powinien podpisać kwalifikowanym podpisem elektronicznym osobno każdy dokument oferty, a następnie umieścić je w jednym folderze. Kolejnym krokiem jest skompresowanie folderu do formatu, np. .zip lub .7Z (bez nadawania mu haseł i bez szyfrowania wewnętrznych plików).</w:t>
            </w:r>
          </w:p>
          <w:p w14:paraId="17D6C1C4" w14:textId="77777777" w:rsidR="00237471" w:rsidRPr="00FA4512" w:rsidRDefault="00237471" w:rsidP="001F75A1">
            <w:pPr>
              <w:pStyle w:val="Akapitzlist"/>
              <w:numPr>
                <w:ilvl w:val="0"/>
                <w:numId w:val="18"/>
              </w:numPr>
              <w:suppressAutoHyphens/>
              <w:spacing w:after="0" w:line="240" w:lineRule="auto"/>
              <w:ind w:right="98"/>
              <w:jc w:val="both"/>
              <w:rPr>
                <w:rFonts w:ascii="Times New Roman" w:hAnsi="Times New Roman" w:cs="Times New Roman"/>
                <w:bCs/>
                <w:kern w:val="20"/>
                <w:sz w:val="22"/>
                <w:szCs w:val="22"/>
              </w:rPr>
            </w:pPr>
            <w:r w:rsidRPr="00FA4512">
              <w:rPr>
                <w:rFonts w:ascii="Times New Roman" w:hAnsi="Times New Roman" w:cs="Times New Roman"/>
                <w:bCs/>
                <w:kern w:val="20"/>
                <w:sz w:val="22"/>
                <w:szCs w:val="22"/>
              </w:rPr>
              <w:t>Wykonawca może również przekazać dokument elektroniczny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24D449E8" w14:textId="77777777" w:rsidR="00237471" w:rsidRPr="00FA4512" w:rsidRDefault="00237471" w:rsidP="001F75A1">
            <w:pPr>
              <w:pStyle w:val="Akapitzlist"/>
              <w:numPr>
                <w:ilvl w:val="0"/>
                <w:numId w:val="18"/>
              </w:numPr>
              <w:suppressAutoHyphens/>
              <w:spacing w:after="0" w:line="240" w:lineRule="auto"/>
              <w:ind w:right="98"/>
              <w:jc w:val="both"/>
              <w:rPr>
                <w:rFonts w:ascii="Times New Roman" w:hAnsi="Times New Roman" w:cs="Times New Roman"/>
                <w:bCs/>
                <w:kern w:val="20"/>
                <w:sz w:val="22"/>
                <w:szCs w:val="22"/>
              </w:rPr>
            </w:pPr>
            <w:bookmarkStart w:id="6" w:name="_Hlk76624555"/>
            <w:r w:rsidRPr="00FA4512">
              <w:rPr>
                <w:rFonts w:ascii="Times New Roman" w:hAnsi="Times New Roman" w:cs="Times New Roman"/>
                <w:bCs/>
                <w:kern w:val="20"/>
                <w:sz w:val="22"/>
                <w:szCs w:val="22"/>
              </w:rPr>
              <w:t xml:space="preserve">W przypadku składania oferty w formie elektronicznej (z kwalifikowanym podpisem elektronicznym), ze względu na niskie ryzyko naruszenia integralności pliku oraz łatwiejszą weryfikację podpisu, </w:t>
            </w:r>
            <w:r w:rsidRPr="00FA4512">
              <w:rPr>
                <w:rFonts w:ascii="Times New Roman" w:hAnsi="Times New Roman" w:cs="Times New Roman"/>
                <w:bCs/>
                <w:kern w:val="20"/>
                <w:sz w:val="22"/>
                <w:szCs w:val="22"/>
              </w:rPr>
              <w:lastRenderedPageBreak/>
              <w:t xml:space="preserve">Zamawiający zaleca, w miarę możliwości, przekonwertowanie plików składających się na ofertę na format PDF i opatrzenie ich podpisem kwalifikowanym </w:t>
            </w:r>
            <w:proofErr w:type="spellStart"/>
            <w:r w:rsidRPr="00FA4512">
              <w:rPr>
                <w:rFonts w:ascii="Times New Roman" w:hAnsi="Times New Roman" w:cs="Times New Roman"/>
                <w:bCs/>
                <w:kern w:val="20"/>
                <w:sz w:val="22"/>
                <w:szCs w:val="22"/>
              </w:rPr>
              <w:t>PAdES</w:t>
            </w:r>
            <w:proofErr w:type="spellEnd"/>
            <w:r w:rsidRPr="00FA4512">
              <w:rPr>
                <w:rFonts w:ascii="Times New Roman" w:hAnsi="Times New Roman" w:cs="Times New Roman"/>
                <w:bCs/>
                <w:kern w:val="20"/>
                <w:sz w:val="22"/>
                <w:szCs w:val="22"/>
              </w:rPr>
              <w:t xml:space="preserve">. Pliki w innych formatach niż PDF zaleca się opatrzyć zewnętrznym podpisem </w:t>
            </w:r>
            <w:proofErr w:type="spellStart"/>
            <w:r w:rsidRPr="00FA4512">
              <w:rPr>
                <w:rFonts w:ascii="Times New Roman" w:hAnsi="Times New Roman" w:cs="Times New Roman"/>
                <w:bCs/>
                <w:kern w:val="20"/>
                <w:sz w:val="22"/>
                <w:szCs w:val="22"/>
              </w:rPr>
              <w:t>XAdES</w:t>
            </w:r>
            <w:proofErr w:type="spellEnd"/>
            <w:r w:rsidRPr="00FA4512">
              <w:rPr>
                <w:rFonts w:ascii="Times New Roman" w:hAnsi="Times New Roman" w:cs="Times New Roman"/>
                <w:bCs/>
                <w:kern w:val="20"/>
                <w:sz w:val="22"/>
                <w:szCs w:val="22"/>
              </w:rPr>
              <w:t xml:space="preserve">. Wykonawca powinien pamiętać, aby plik z podpisem przekazywać łącznie dokumentem podpisywanym. W przypadku wykorzystania formatu podpisu </w:t>
            </w:r>
            <w:proofErr w:type="spellStart"/>
            <w:r w:rsidRPr="00FA4512">
              <w:rPr>
                <w:rFonts w:ascii="Times New Roman" w:hAnsi="Times New Roman" w:cs="Times New Roman"/>
                <w:bCs/>
                <w:kern w:val="20"/>
                <w:sz w:val="22"/>
                <w:szCs w:val="22"/>
              </w:rPr>
              <w:t>XAdES</w:t>
            </w:r>
            <w:proofErr w:type="spellEnd"/>
            <w:r w:rsidRPr="00FA4512">
              <w:rPr>
                <w:rFonts w:ascii="Times New Roman" w:hAnsi="Times New Roman" w:cs="Times New Roman"/>
                <w:bCs/>
                <w:kern w:val="20"/>
                <w:sz w:val="22"/>
                <w:szCs w:val="22"/>
              </w:rPr>
              <w:t xml:space="preserve"> zewnętrzny. Zamawiający wymaga dołączenia odpowiedniej ilości plików tj. podpisywanych plików z danymi oraz plików podpisu w formacie </w:t>
            </w:r>
            <w:proofErr w:type="spellStart"/>
            <w:r w:rsidRPr="00FA4512">
              <w:rPr>
                <w:rFonts w:ascii="Times New Roman" w:hAnsi="Times New Roman" w:cs="Times New Roman"/>
                <w:bCs/>
                <w:kern w:val="20"/>
                <w:sz w:val="22"/>
                <w:szCs w:val="22"/>
              </w:rPr>
              <w:t>XAdES</w:t>
            </w:r>
            <w:proofErr w:type="spellEnd"/>
            <w:r w:rsidRPr="00FA4512">
              <w:rPr>
                <w:rFonts w:ascii="Times New Roman" w:hAnsi="Times New Roman" w:cs="Times New Roman"/>
                <w:bCs/>
                <w:kern w:val="20"/>
                <w:sz w:val="22"/>
                <w:szCs w:val="22"/>
              </w:rPr>
              <w:t>.</w:t>
            </w:r>
          </w:p>
          <w:p w14:paraId="7F240A9D" w14:textId="77777777" w:rsidR="00237471" w:rsidRPr="00FA4512" w:rsidRDefault="00237471" w:rsidP="001F75A1">
            <w:pPr>
              <w:pStyle w:val="Akapitzlist"/>
              <w:numPr>
                <w:ilvl w:val="0"/>
                <w:numId w:val="18"/>
              </w:numPr>
              <w:suppressAutoHyphens/>
              <w:spacing w:after="0" w:line="240" w:lineRule="auto"/>
              <w:ind w:right="98"/>
              <w:jc w:val="both"/>
              <w:rPr>
                <w:rFonts w:ascii="Times New Roman" w:hAnsi="Times New Roman" w:cs="Times New Roman"/>
                <w:bCs/>
                <w:kern w:val="20"/>
                <w:sz w:val="22"/>
                <w:szCs w:val="22"/>
              </w:rPr>
            </w:pPr>
            <w:r w:rsidRPr="00FA4512">
              <w:rPr>
                <w:rFonts w:ascii="Times New Roman" w:hAnsi="Times New Roman" w:cs="Times New Roman"/>
                <w:bCs/>
                <w:kern w:val="20"/>
                <w:sz w:val="22"/>
                <w:szCs w:val="22"/>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FA4512">
              <w:rPr>
                <w:rFonts w:ascii="Times New Roman" w:hAnsi="Times New Roman" w:cs="Times New Roman"/>
                <w:bCs/>
                <w:kern w:val="20"/>
                <w:sz w:val="22"/>
                <w:szCs w:val="22"/>
              </w:rPr>
              <w:t>eIDAS</w:t>
            </w:r>
            <w:proofErr w:type="spellEnd"/>
            <w:r w:rsidRPr="00FA4512">
              <w:rPr>
                <w:rFonts w:ascii="Times New Roman" w:hAnsi="Times New Roman" w:cs="Times New Roman"/>
                <w:bCs/>
                <w:kern w:val="20"/>
                <w:sz w:val="22"/>
                <w:szCs w:val="22"/>
              </w:rPr>
              <w:t>) (UE) nr 910/2014 - od 1 lipca 2016 roku”.</w:t>
            </w:r>
          </w:p>
          <w:p w14:paraId="24B8383A" w14:textId="77777777" w:rsidR="00237471" w:rsidRPr="00FA4512" w:rsidRDefault="00237471" w:rsidP="001F75A1">
            <w:pPr>
              <w:pStyle w:val="Akapitzlist"/>
              <w:numPr>
                <w:ilvl w:val="0"/>
                <w:numId w:val="18"/>
              </w:numPr>
              <w:suppressAutoHyphens/>
              <w:spacing w:after="0" w:line="240" w:lineRule="auto"/>
              <w:ind w:right="98"/>
              <w:jc w:val="both"/>
              <w:rPr>
                <w:rFonts w:ascii="Times New Roman" w:hAnsi="Times New Roman" w:cs="Times New Roman"/>
                <w:sz w:val="22"/>
                <w:szCs w:val="22"/>
              </w:rPr>
            </w:pPr>
            <w:r w:rsidRPr="00FA4512">
              <w:rPr>
                <w:rFonts w:ascii="Times New Roman" w:hAnsi="Times New Roman" w:cs="Times New Roman"/>
                <w:bCs/>
                <w:kern w:val="20"/>
                <w:sz w:val="22"/>
                <w:szCs w:val="22"/>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r w:rsidRPr="00FA4512">
              <w:rPr>
                <w:rFonts w:ascii="Times New Roman" w:hAnsi="Times New Roman" w:cs="Times New Roman"/>
                <w:sz w:val="22"/>
                <w:szCs w:val="22"/>
              </w:rPr>
              <w:t>.</w:t>
            </w:r>
          </w:p>
          <w:bookmarkEnd w:id="6"/>
          <w:p w14:paraId="4A51C10B" w14:textId="77777777" w:rsidR="00237471" w:rsidRPr="00FA4512" w:rsidRDefault="00237471" w:rsidP="001F75A1">
            <w:pPr>
              <w:pStyle w:val="Akapitzlist"/>
              <w:numPr>
                <w:ilvl w:val="0"/>
                <w:numId w:val="18"/>
              </w:numPr>
              <w:suppressAutoHyphens/>
              <w:spacing w:after="0" w:line="240" w:lineRule="auto"/>
              <w:ind w:right="98"/>
              <w:jc w:val="both"/>
              <w:rPr>
                <w:rFonts w:ascii="Times New Roman" w:hAnsi="Times New Roman" w:cs="Times New Roman"/>
                <w:b/>
                <w:kern w:val="20"/>
                <w:sz w:val="22"/>
                <w:szCs w:val="22"/>
              </w:rPr>
            </w:pPr>
            <w:r w:rsidRPr="00FA4512">
              <w:rPr>
                <w:rFonts w:ascii="Times New Roman" w:hAnsi="Times New Roman" w:cs="Times New Roman"/>
                <w:b/>
                <w:kern w:val="20"/>
                <w:sz w:val="22"/>
                <w:szCs w:val="22"/>
              </w:rPr>
              <w:t xml:space="preserve">Środkiem komunikacji elektronicznej, służącym do złożenia oferty przez Wykonawcę jest Platforma dostępna pod adresem: </w:t>
            </w:r>
          </w:p>
          <w:bookmarkStart w:id="7" w:name="_Hlk100569588"/>
          <w:p w14:paraId="3D6790C6" w14:textId="77777777" w:rsidR="00237471" w:rsidRPr="00FA4512" w:rsidRDefault="009032CA" w:rsidP="001F75A1">
            <w:pPr>
              <w:spacing w:after="0" w:line="240" w:lineRule="auto"/>
              <w:ind w:left="314" w:right="98"/>
              <w:jc w:val="both"/>
              <w:rPr>
                <w:rFonts w:ascii="Times New Roman" w:hAnsi="Times New Roman" w:cs="Times New Roman"/>
                <w:bCs/>
                <w:kern w:val="20"/>
              </w:rPr>
            </w:pPr>
            <w:r>
              <w:fldChar w:fldCharType="begin"/>
            </w:r>
            <w:r w:rsidR="004C157E">
              <w:instrText>HYPERLINK "https://platformazakupowa.pl/pn/uniwersytet_wroclawski/proceedings"</w:instrText>
            </w:r>
            <w:r>
              <w:fldChar w:fldCharType="separate"/>
            </w:r>
            <w:r w:rsidR="00237471" w:rsidRPr="00FA4512">
              <w:rPr>
                <w:rStyle w:val="Hipercze"/>
                <w:rFonts w:ascii="Times New Roman" w:hAnsi="Times New Roman" w:cs="Times New Roman"/>
                <w:b/>
                <w:kern w:val="20"/>
              </w:rPr>
              <w:t>https://platformazakupowa.pl/pn/uniwersytet_wroclawski/proceeding</w:t>
            </w:r>
            <w:r w:rsidR="00237471" w:rsidRPr="00FA4512">
              <w:rPr>
                <w:rStyle w:val="Hipercze"/>
                <w:rFonts w:ascii="Times New Roman" w:hAnsi="Times New Roman" w:cs="Times New Roman"/>
                <w:bCs/>
                <w:kern w:val="20"/>
              </w:rPr>
              <w:t>s</w:t>
            </w:r>
            <w:r>
              <w:fldChar w:fldCharType="end"/>
            </w:r>
            <w:bookmarkEnd w:id="7"/>
          </w:p>
          <w:p w14:paraId="4929C43C" w14:textId="77777777" w:rsidR="00237471" w:rsidRPr="00FA4512" w:rsidRDefault="00237471" w:rsidP="001F75A1">
            <w:pPr>
              <w:pStyle w:val="Akapitzlist"/>
              <w:spacing w:after="0" w:line="240" w:lineRule="auto"/>
              <w:ind w:left="360" w:right="98"/>
              <w:jc w:val="both"/>
              <w:rPr>
                <w:rFonts w:ascii="Times New Roman" w:hAnsi="Times New Roman" w:cs="Times New Roman"/>
                <w:bCs/>
                <w:kern w:val="20"/>
                <w:sz w:val="22"/>
                <w:szCs w:val="22"/>
              </w:rPr>
            </w:pPr>
            <w:r w:rsidRPr="00FA4512">
              <w:rPr>
                <w:rFonts w:ascii="Times New Roman" w:hAnsi="Times New Roman" w:cs="Times New Roman"/>
                <w:bCs/>
                <w:kern w:val="20"/>
                <w:sz w:val="22"/>
                <w:szCs w:val="22"/>
              </w:rPr>
              <w:t>w wierszu oznaczonym tytułem oraz znakiem sprawy zgodnym z niniejszym postępowaniem.</w:t>
            </w:r>
          </w:p>
          <w:p w14:paraId="625A1680" w14:textId="77777777" w:rsidR="00237471" w:rsidRPr="004E66E4" w:rsidRDefault="00237471" w:rsidP="001F75A1">
            <w:pPr>
              <w:pStyle w:val="Akapitzlist"/>
              <w:numPr>
                <w:ilvl w:val="0"/>
                <w:numId w:val="18"/>
              </w:numPr>
              <w:suppressAutoHyphens/>
              <w:spacing w:after="0" w:line="240" w:lineRule="auto"/>
              <w:ind w:right="98"/>
              <w:jc w:val="both"/>
              <w:rPr>
                <w:rStyle w:val="Hipercze"/>
                <w:rFonts w:ascii="Times New Roman" w:eastAsiaTheme="minorHAnsi" w:hAnsi="Times New Roman" w:cs="Times New Roman"/>
                <w:bCs/>
                <w:lang w:eastAsia="en-US" w:bidi="ar-SA"/>
              </w:rPr>
            </w:pPr>
            <w:r w:rsidRPr="005D6835">
              <w:rPr>
                <w:rFonts w:ascii="Times New Roman" w:hAnsi="Times New Roman" w:cs="Times New Roman"/>
                <w:bCs/>
                <w:kern w:val="20"/>
                <w:sz w:val="22"/>
                <w:szCs w:val="22"/>
              </w:rPr>
              <w:t xml:space="preserve">Zamawiający nie ponosi odpowiedzialności za złożenie oferty w sposób niezgodny </w:t>
            </w:r>
            <w:r w:rsidRPr="005D6835">
              <w:rPr>
                <w:rFonts w:ascii="Times New Roman" w:hAnsi="Times New Roman" w:cs="Times New Roman"/>
                <w:bCs/>
                <w:kern w:val="20"/>
                <w:sz w:val="22"/>
                <w:szCs w:val="22"/>
              </w:rPr>
              <w:br/>
              <w:t>z Instrukcją korzystania z Platformy Przetargowej Zamawiającego dostępnej pod adresem:</w:t>
            </w:r>
            <w:r w:rsidRPr="00FA4512">
              <w:rPr>
                <w:rFonts w:ascii="Times New Roman" w:hAnsi="Times New Roman" w:cs="Times New Roman"/>
                <w:bCs/>
                <w:kern w:val="20"/>
                <w:sz w:val="22"/>
                <w:szCs w:val="22"/>
              </w:rPr>
              <w:t xml:space="preserve"> </w:t>
            </w:r>
            <w:hyperlink r:id="rId20" w:history="1">
              <w:r w:rsidRPr="004E66E4">
                <w:rPr>
                  <w:rStyle w:val="Hipercze"/>
                  <w:rFonts w:ascii="Times New Roman" w:eastAsiaTheme="minorHAnsi" w:hAnsi="Times New Roman" w:cs="Times New Roman"/>
                  <w:b/>
                  <w:lang w:eastAsia="en-US" w:bidi="ar-SA"/>
                </w:rPr>
                <w:t>https://platformazakupowa.pl/strona/45-instrukcje</w:t>
              </w:r>
            </w:hyperlink>
          </w:p>
          <w:p w14:paraId="351E0B23" w14:textId="77777777" w:rsidR="00237471" w:rsidRPr="00FA4512" w:rsidRDefault="00237471" w:rsidP="001F75A1">
            <w:pPr>
              <w:pStyle w:val="Akapitzlist"/>
              <w:numPr>
                <w:ilvl w:val="0"/>
                <w:numId w:val="18"/>
              </w:numPr>
              <w:suppressAutoHyphens/>
              <w:spacing w:after="0" w:line="240" w:lineRule="auto"/>
              <w:ind w:right="98"/>
              <w:jc w:val="both"/>
              <w:rPr>
                <w:rFonts w:ascii="Times New Roman" w:hAnsi="Times New Roman" w:cs="Times New Roman"/>
                <w:bCs/>
                <w:kern w:val="20"/>
                <w:sz w:val="22"/>
                <w:szCs w:val="22"/>
              </w:rPr>
            </w:pPr>
            <w:r w:rsidRPr="00FA4512">
              <w:rPr>
                <w:rFonts w:ascii="Times New Roman" w:hAnsi="Times New Roman" w:cs="Times New Roman"/>
                <w:bCs/>
                <w:kern w:val="20"/>
                <w:sz w:val="22"/>
                <w:szCs w:val="22"/>
              </w:rPr>
              <w:t>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5C9E0100" w14:textId="77777777" w:rsidR="00237471" w:rsidRPr="00FA4512" w:rsidRDefault="00237471" w:rsidP="001F75A1">
            <w:pPr>
              <w:pStyle w:val="Akapitzlist"/>
              <w:numPr>
                <w:ilvl w:val="0"/>
                <w:numId w:val="18"/>
              </w:numPr>
              <w:spacing w:after="0" w:line="240" w:lineRule="auto"/>
              <w:ind w:right="98"/>
              <w:jc w:val="both"/>
              <w:rPr>
                <w:rFonts w:ascii="Times New Roman" w:hAnsi="Times New Roman" w:cs="Times New Roman"/>
                <w:bCs/>
                <w:kern w:val="20"/>
                <w:sz w:val="22"/>
                <w:szCs w:val="22"/>
              </w:rPr>
            </w:pPr>
            <w:r w:rsidRPr="00FA4512">
              <w:rPr>
                <w:rFonts w:ascii="Times New Roman" w:hAnsi="Times New Roman" w:cs="Times New Roman"/>
                <w:bCs/>
                <w:kern w:val="20"/>
                <w:sz w:val="22"/>
                <w:szCs w:val="22"/>
              </w:rPr>
              <w:t xml:space="preserve">Wykonawca przed upływem terminu do składania ofert może wycofać ofertę za pośrednictwem Platformy. Sposób złożenia lub wycofania oferty został opisany </w:t>
            </w:r>
            <w:r w:rsidRPr="00FA4512">
              <w:rPr>
                <w:rFonts w:ascii="Times New Roman" w:hAnsi="Times New Roman" w:cs="Times New Roman"/>
                <w:bCs/>
                <w:kern w:val="20"/>
                <w:sz w:val="22"/>
                <w:szCs w:val="22"/>
              </w:rPr>
              <w:br/>
              <w:t xml:space="preserve">w Instrukcji: </w:t>
            </w:r>
            <w:hyperlink r:id="rId21">
              <w:r w:rsidRPr="00FA4512">
                <w:rPr>
                  <w:rFonts w:ascii="Times New Roman" w:hAnsi="Times New Roman" w:cs="Times New Roman"/>
                  <w:b/>
                  <w:kern w:val="20"/>
                  <w:sz w:val="22"/>
                  <w:szCs w:val="22"/>
                </w:rPr>
                <w:t>https://platformazakupowa.pl/strona/45-instrukcje</w:t>
              </w:r>
            </w:hyperlink>
          </w:p>
          <w:p w14:paraId="34993B30" w14:textId="77777777" w:rsidR="00237471" w:rsidRPr="00FA4512" w:rsidRDefault="00237471" w:rsidP="001F75A1">
            <w:pPr>
              <w:pStyle w:val="Akapitzlist"/>
              <w:numPr>
                <w:ilvl w:val="0"/>
                <w:numId w:val="18"/>
              </w:numPr>
              <w:spacing w:after="0" w:line="240" w:lineRule="auto"/>
              <w:ind w:right="98"/>
              <w:jc w:val="both"/>
              <w:rPr>
                <w:rFonts w:ascii="Times New Roman" w:hAnsi="Times New Roman" w:cs="Times New Roman"/>
                <w:bCs/>
                <w:kern w:val="20"/>
                <w:sz w:val="22"/>
                <w:szCs w:val="22"/>
              </w:rPr>
            </w:pPr>
            <w:r w:rsidRPr="00FA4512">
              <w:rPr>
                <w:rFonts w:ascii="Times New Roman" w:hAnsi="Times New Roman" w:cs="Times New Roman"/>
                <w:bCs/>
                <w:kern w:val="20"/>
                <w:sz w:val="22"/>
                <w:szCs w:val="22"/>
              </w:rPr>
              <w:t xml:space="preserve">Każdy Wykonawca może złożyć w niniejszym postępowaniu wyłącznie jedną ofertę. </w:t>
            </w:r>
          </w:p>
          <w:bookmarkEnd w:id="5"/>
          <w:p w14:paraId="75806046" w14:textId="77777777" w:rsidR="00F97915" w:rsidRPr="00FA4512" w:rsidRDefault="00F97915" w:rsidP="001F75A1">
            <w:pPr>
              <w:spacing w:after="0" w:line="240" w:lineRule="auto"/>
              <w:ind w:right="98"/>
              <w:jc w:val="both"/>
              <w:rPr>
                <w:rFonts w:ascii="Times New Roman" w:hAnsi="Times New Roman" w:cs="Times New Roman"/>
                <w:bCs/>
              </w:rPr>
            </w:pPr>
          </w:p>
        </w:tc>
      </w:tr>
      <w:tr w:rsidR="00237471" w:rsidRPr="00FA4512" w14:paraId="254E4080" w14:textId="77777777" w:rsidTr="001F75A1">
        <w:tc>
          <w:tcPr>
            <w:tcW w:w="9776" w:type="dxa"/>
            <w:shd w:val="clear" w:color="auto" w:fill="D9E2F3"/>
          </w:tcPr>
          <w:p w14:paraId="168271A3" w14:textId="77777777" w:rsidR="00237471" w:rsidRPr="00FA4512" w:rsidRDefault="00237471" w:rsidP="001F75A1">
            <w:pPr>
              <w:spacing w:after="0" w:line="240" w:lineRule="auto"/>
              <w:contextualSpacing/>
              <w:rPr>
                <w:rFonts w:ascii="Times New Roman" w:hAnsi="Times New Roman" w:cs="Times New Roman"/>
                <w:bCs/>
              </w:rPr>
            </w:pPr>
            <w:r w:rsidRPr="00FA4512">
              <w:rPr>
                <w:rFonts w:ascii="Times New Roman" w:hAnsi="Times New Roman" w:cs="Times New Roman"/>
                <w:b/>
                <w:bCs/>
              </w:rPr>
              <w:lastRenderedPageBreak/>
              <w:t>VII. MIEJSCE ORAZ TERMIN SKŁADANIA OFERT</w:t>
            </w:r>
          </w:p>
        </w:tc>
      </w:tr>
      <w:tr w:rsidR="00237471" w:rsidRPr="00FA4512" w14:paraId="11C31410" w14:textId="77777777" w:rsidTr="001F75A1">
        <w:trPr>
          <w:trHeight w:val="3518"/>
        </w:trPr>
        <w:tc>
          <w:tcPr>
            <w:tcW w:w="9776" w:type="dxa"/>
            <w:shd w:val="clear" w:color="auto" w:fill="auto"/>
          </w:tcPr>
          <w:p w14:paraId="460D3083" w14:textId="26B0AEEC" w:rsidR="00237471" w:rsidRPr="004E66E4" w:rsidRDefault="00237471" w:rsidP="001F75A1">
            <w:pPr>
              <w:pStyle w:val="pkt"/>
              <w:numPr>
                <w:ilvl w:val="0"/>
                <w:numId w:val="5"/>
              </w:numPr>
              <w:spacing w:before="0" w:after="0" w:line="240" w:lineRule="auto"/>
              <w:jc w:val="left"/>
              <w:rPr>
                <w:rFonts w:ascii="Times New Roman" w:hAnsi="Times New Roman" w:cs="Times New Roman"/>
                <w:b/>
                <w:color w:val="FF0000"/>
                <w:sz w:val="22"/>
                <w:szCs w:val="22"/>
              </w:rPr>
            </w:pPr>
            <w:r w:rsidRPr="00FA4512">
              <w:rPr>
                <w:rFonts w:ascii="Times New Roman" w:hAnsi="Times New Roman" w:cs="Times New Roman"/>
                <w:kern w:val="20"/>
                <w:sz w:val="22"/>
                <w:szCs w:val="22"/>
              </w:rPr>
              <w:t>Ofertę wraz z wymaganymi w Ogłoszeniu dokumentami należy umieścić na Platformie pod</w:t>
            </w:r>
            <w:r w:rsidRPr="00FA4512">
              <w:rPr>
                <w:rFonts w:ascii="Times New Roman" w:hAnsi="Times New Roman" w:cs="Times New Roman"/>
                <w:sz w:val="22"/>
                <w:szCs w:val="22"/>
              </w:rPr>
              <w:t xml:space="preserve"> adresem  </w:t>
            </w:r>
            <w:hyperlink r:id="rId22" w:history="1">
              <w:r w:rsidRPr="001F3C5A">
                <w:rPr>
                  <w:rStyle w:val="Hipercze"/>
                  <w:rFonts w:ascii="Times New Roman" w:hAnsi="Times New Roman" w:cs="Times New Roman"/>
                  <w:b/>
                  <w:bCs/>
                  <w:sz w:val="22"/>
                  <w:szCs w:val="22"/>
                </w:rPr>
                <w:t>https://platformazakupowa.pl/pn/uniwersytet_wroclawski/proceedings</w:t>
              </w:r>
            </w:hyperlink>
            <w:r w:rsidRPr="00FA4512">
              <w:rPr>
                <w:rFonts w:ascii="Times New Roman" w:hAnsi="Times New Roman" w:cs="Times New Roman"/>
                <w:sz w:val="22"/>
                <w:szCs w:val="22"/>
              </w:rPr>
              <w:t xml:space="preserve"> na stronie dotyczącej odpowiedniego postępowania</w:t>
            </w:r>
            <w:r w:rsidR="001B48A2">
              <w:rPr>
                <w:rFonts w:ascii="Times New Roman" w:hAnsi="Times New Roman" w:cs="Times New Roman"/>
                <w:sz w:val="22"/>
                <w:szCs w:val="22"/>
              </w:rPr>
              <w:t xml:space="preserve"> </w:t>
            </w:r>
            <w:r w:rsidRPr="004761B8">
              <w:rPr>
                <w:rFonts w:ascii="Times New Roman" w:hAnsi="Times New Roman" w:cs="Times New Roman"/>
                <w:bCs/>
                <w:sz w:val="22"/>
                <w:szCs w:val="22"/>
              </w:rPr>
              <w:t>do dnia</w:t>
            </w:r>
            <w:r w:rsidRPr="004E66E4">
              <w:rPr>
                <w:rFonts w:ascii="Times New Roman" w:hAnsi="Times New Roman" w:cs="Times New Roman"/>
                <w:b/>
                <w:sz w:val="22"/>
                <w:szCs w:val="22"/>
              </w:rPr>
              <w:t xml:space="preserve"> </w:t>
            </w:r>
            <w:r w:rsidR="004761B8">
              <w:rPr>
                <w:rFonts w:ascii="Times New Roman" w:hAnsi="Times New Roman" w:cs="Times New Roman"/>
                <w:b/>
                <w:sz w:val="22"/>
                <w:szCs w:val="22"/>
              </w:rPr>
              <w:t>9</w:t>
            </w:r>
            <w:r w:rsidR="004761B8" w:rsidRPr="004E66E4">
              <w:rPr>
                <w:rFonts w:ascii="Times New Roman" w:hAnsi="Times New Roman" w:cs="Times New Roman"/>
                <w:b/>
                <w:sz w:val="22"/>
                <w:szCs w:val="22"/>
              </w:rPr>
              <w:t xml:space="preserve"> </w:t>
            </w:r>
            <w:r w:rsidR="00701CB5">
              <w:rPr>
                <w:rFonts w:ascii="Times New Roman" w:hAnsi="Times New Roman" w:cs="Times New Roman"/>
                <w:b/>
                <w:sz w:val="22"/>
                <w:szCs w:val="22"/>
              </w:rPr>
              <w:t>marca</w:t>
            </w:r>
            <w:r w:rsidR="00701CB5" w:rsidRPr="004E66E4">
              <w:rPr>
                <w:rFonts w:ascii="Times New Roman" w:hAnsi="Times New Roman" w:cs="Times New Roman"/>
                <w:b/>
                <w:sz w:val="22"/>
                <w:szCs w:val="22"/>
              </w:rPr>
              <w:t xml:space="preserve"> </w:t>
            </w:r>
            <w:r w:rsidRPr="004E66E4">
              <w:rPr>
                <w:rFonts w:ascii="Times New Roman" w:hAnsi="Times New Roman" w:cs="Times New Roman"/>
                <w:b/>
                <w:sz w:val="22"/>
                <w:szCs w:val="22"/>
              </w:rPr>
              <w:t>2023 r. do godziny 10:00.</w:t>
            </w:r>
          </w:p>
          <w:p w14:paraId="030AEC68" w14:textId="499C4618" w:rsidR="00237471" w:rsidRPr="00FA4512" w:rsidRDefault="00237471" w:rsidP="001F75A1">
            <w:pPr>
              <w:pStyle w:val="pkt"/>
              <w:numPr>
                <w:ilvl w:val="0"/>
                <w:numId w:val="5"/>
              </w:numPr>
              <w:spacing w:before="0" w:after="0" w:line="240" w:lineRule="auto"/>
              <w:rPr>
                <w:rFonts w:ascii="Times New Roman" w:hAnsi="Times New Roman" w:cs="Times New Roman"/>
                <w:b/>
                <w:color w:val="FF0000"/>
                <w:sz w:val="22"/>
                <w:szCs w:val="22"/>
              </w:rPr>
            </w:pPr>
            <w:r w:rsidRPr="004E66E4">
              <w:rPr>
                <w:rFonts w:ascii="Times New Roman" w:hAnsi="Times New Roman" w:cs="Times New Roman"/>
                <w:sz w:val="22"/>
                <w:szCs w:val="22"/>
              </w:rPr>
              <w:t xml:space="preserve">Otwarcie ofert nastąpi </w:t>
            </w:r>
            <w:r w:rsidR="004761B8">
              <w:rPr>
                <w:rFonts w:ascii="Times New Roman" w:hAnsi="Times New Roman" w:cs="Times New Roman"/>
                <w:sz w:val="22"/>
                <w:szCs w:val="22"/>
              </w:rPr>
              <w:t xml:space="preserve">w dniu </w:t>
            </w:r>
            <w:r w:rsidR="004761B8">
              <w:rPr>
                <w:rFonts w:ascii="Times New Roman" w:hAnsi="Times New Roman" w:cs="Times New Roman"/>
                <w:b/>
                <w:bCs/>
                <w:sz w:val="22"/>
                <w:szCs w:val="22"/>
              </w:rPr>
              <w:t>9</w:t>
            </w:r>
            <w:r w:rsidR="004761B8">
              <w:rPr>
                <w:rFonts w:ascii="Times New Roman" w:hAnsi="Times New Roman" w:cs="Times New Roman"/>
                <w:b/>
                <w:bCs/>
                <w:sz w:val="22"/>
                <w:szCs w:val="22"/>
              </w:rPr>
              <w:t xml:space="preserve"> </w:t>
            </w:r>
            <w:r w:rsidR="00701CB5">
              <w:rPr>
                <w:rFonts w:ascii="Times New Roman" w:hAnsi="Times New Roman" w:cs="Times New Roman"/>
                <w:b/>
                <w:bCs/>
                <w:sz w:val="22"/>
                <w:szCs w:val="22"/>
              </w:rPr>
              <w:t>marca</w:t>
            </w:r>
            <w:r w:rsidRPr="004E66E4">
              <w:rPr>
                <w:rFonts w:ascii="Times New Roman" w:hAnsi="Times New Roman" w:cs="Times New Roman"/>
                <w:b/>
                <w:bCs/>
                <w:sz w:val="22"/>
                <w:szCs w:val="22"/>
              </w:rPr>
              <w:t xml:space="preserve"> </w:t>
            </w:r>
            <w:r w:rsidRPr="004E66E4">
              <w:rPr>
                <w:rFonts w:ascii="Times New Roman" w:hAnsi="Times New Roman" w:cs="Times New Roman"/>
                <w:b/>
                <w:sz w:val="22"/>
                <w:szCs w:val="22"/>
              </w:rPr>
              <w:t>2023 r. o godzinie 10:30</w:t>
            </w:r>
            <w:r w:rsidR="001B48A2">
              <w:rPr>
                <w:rFonts w:ascii="Times New Roman" w:hAnsi="Times New Roman" w:cs="Times New Roman"/>
                <w:b/>
                <w:sz w:val="22"/>
                <w:szCs w:val="22"/>
              </w:rPr>
              <w:t xml:space="preserve"> </w:t>
            </w:r>
            <w:r w:rsidRPr="00FA4512">
              <w:rPr>
                <w:rFonts w:ascii="Times New Roman" w:hAnsi="Times New Roman" w:cs="Times New Roman"/>
                <w:color w:val="000000"/>
                <w:sz w:val="22"/>
                <w:szCs w:val="22"/>
              </w:rPr>
              <w:t xml:space="preserve">za pośrednictwem Platformy </w:t>
            </w:r>
            <w:hyperlink r:id="rId23" w:history="1">
              <w:r w:rsidRPr="00FA4512">
                <w:rPr>
                  <w:rStyle w:val="Hipercze"/>
                  <w:rFonts w:ascii="Times New Roman" w:hAnsi="Times New Roman" w:cs="Times New Roman"/>
                  <w:b/>
                  <w:bCs/>
                  <w:sz w:val="22"/>
                  <w:szCs w:val="22"/>
                </w:rPr>
                <w:t>https://platformazakupowa.pl/pn/uniwersytet_wroclawski/proceedings</w:t>
              </w:r>
            </w:hyperlink>
            <w:r w:rsidRPr="00FA4512">
              <w:rPr>
                <w:rStyle w:val="Hipercze"/>
                <w:rFonts w:ascii="Times New Roman" w:hAnsi="Times New Roman" w:cs="Times New Roman"/>
                <w:b/>
                <w:bCs/>
                <w:sz w:val="22"/>
                <w:szCs w:val="22"/>
              </w:rPr>
              <w:t>.</w:t>
            </w:r>
          </w:p>
          <w:p w14:paraId="551C0AF3" w14:textId="77777777" w:rsidR="00237471" w:rsidRPr="00FA4512" w:rsidRDefault="00237471" w:rsidP="001F75A1">
            <w:pPr>
              <w:pStyle w:val="pkt"/>
              <w:numPr>
                <w:ilvl w:val="0"/>
                <w:numId w:val="5"/>
              </w:numPr>
              <w:spacing w:before="0" w:after="0" w:line="240" w:lineRule="auto"/>
              <w:ind w:right="27"/>
              <w:rPr>
                <w:rFonts w:ascii="Times New Roman" w:eastAsia="Calibri" w:hAnsi="Times New Roman" w:cs="Times New Roman"/>
                <w:bCs/>
                <w:sz w:val="22"/>
                <w:szCs w:val="22"/>
              </w:rPr>
            </w:pPr>
            <w:r w:rsidRPr="00FA4512">
              <w:rPr>
                <w:rFonts w:ascii="Times New Roman" w:eastAsia="Calibri" w:hAnsi="Times New Roman" w:cs="Times New Roman"/>
                <w:bCs/>
                <w:sz w:val="22"/>
                <w:szCs w:val="22"/>
              </w:rPr>
              <w:t>Zamawiający dopuszcza możliwość przedłużenia ostatecznego terminu składania ofert bez podania przyczyny.</w:t>
            </w:r>
          </w:p>
          <w:p w14:paraId="2FDCFCD3" w14:textId="77777777" w:rsidR="00237471" w:rsidRPr="00FA4512" w:rsidRDefault="00237471" w:rsidP="001F75A1">
            <w:pPr>
              <w:pStyle w:val="pkt"/>
              <w:numPr>
                <w:ilvl w:val="0"/>
                <w:numId w:val="5"/>
              </w:numPr>
              <w:spacing w:before="0" w:after="0" w:line="240" w:lineRule="auto"/>
              <w:rPr>
                <w:rFonts w:ascii="Times New Roman" w:eastAsia="Calibri" w:hAnsi="Times New Roman" w:cs="Times New Roman"/>
                <w:bCs/>
                <w:sz w:val="22"/>
                <w:szCs w:val="22"/>
              </w:rPr>
            </w:pPr>
            <w:r w:rsidRPr="00FA4512">
              <w:rPr>
                <w:rFonts w:ascii="Times New Roman" w:eastAsia="Calibri" w:hAnsi="Times New Roman" w:cs="Times New Roman"/>
                <w:bCs/>
                <w:sz w:val="22"/>
                <w:szCs w:val="22"/>
              </w:rPr>
              <w:t>Zamawiający na swojej stronie internetowej opublikuje „</w:t>
            </w:r>
            <w:r w:rsidRPr="00FA4512">
              <w:rPr>
                <w:rFonts w:ascii="Times New Roman" w:eastAsia="Calibri" w:hAnsi="Times New Roman" w:cs="Times New Roman"/>
                <w:b/>
                <w:sz w:val="22"/>
                <w:szCs w:val="22"/>
              </w:rPr>
              <w:t>Informację o złożonych ofertach</w:t>
            </w:r>
            <w:r w:rsidRPr="00FA4512">
              <w:rPr>
                <w:rFonts w:ascii="Times New Roman" w:eastAsia="Calibri" w:hAnsi="Times New Roman" w:cs="Times New Roman"/>
                <w:bCs/>
                <w:sz w:val="22"/>
                <w:szCs w:val="22"/>
              </w:rPr>
              <w:t>” zawierającą dane podmiotów (nazwy albo imiona i nazwiska oraz siedziby lub miejsca prowadzonej działalności gospodarczej albo miejsca zamieszkania wykonawców, których oferty zostały otwarte) uczestniczących w postępowaniu wraz z zaoferowanymi przez nich cenami.</w:t>
            </w:r>
          </w:p>
          <w:p w14:paraId="4BDBEE63" w14:textId="27DD6C69" w:rsidR="00237471" w:rsidRPr="00FA4512" w:rsidRDefault="00237471" w:rsidP="001F75A1">
            <w:pPr>
              <w:pStyle w:val="pkt"/>
              <w:numPr>
                <w:ilvl w:val="0"/>
                <w:numId w:val="5"/>
              </w:numPr>
              <w:spacing w:before="0" w:after="0" w:line="240" w:lineRule="auto"/>
              <w:rPr>
                <w:rFonts w:ascii="Times New Roman" w:eastAsia="Calibri" w:hAnsi="Times New Roman" w:cs="Times New Roman"/>
                <w:bCs/>
                <w:sz w:val="22"/>
                <w:szCs w:val="22"/>
              </w:rPr>
            </w:pPr>
            <w:r w:rsidRPr="00FA4512">
              <w:rPr>
                <w:rFonts w:ascii="Times New Roman" w:eastAsia="Calibri" w:hAnsi="Times New Roman" w:cs="Times New Roman"/>
                <w:bCs/>
                <w:sz w:val="22"/>
                <w:szCs w:val="22"/>
              </w:rPr>
              <w:t xml:space="preserve">Wykonawca jest związany ofertą </w:t>
            </w:r>
            <w:r w:rsidRPr="00FA4512">
              <w:rPr>
                <w:rFonts w:ascii="Times New Roman" w:eastAsia="Calibri" w:hAnsi="Times New Roman" w:cs="Times New Roman"/>
                <w:b/>
                <w:sz w:val="22"/>
                <w:szCs w:val="22"/>
              </w:rPr>
              <w:t xml:space="preserve">do </w:t>
            </w:r>
            <w:r w:rsidR="004761B8">
              <w:rPr>
                <w:rFonts w:ascii="Times New Roman" w:eastAsia="Calibri" w:hAnsi="Times New Roman" w:cs="Times New Roman"/>
                <w:b/>
                <w:sz w:val="22"/>
                <w:szCs w:val="22"/>
              </w:rPr>
              <w:t>7</w:t>
            </w:r>
            <w:r w:rsidR="004761B8" w:rsidRPr="00FA4512">
              <w:rPr>
                <w:rFonts w:ascii="Times New Roman" w:eastAsia="Calibri" w:hAnsi="Times New Roman" w:cs="Times New Roman"/>
                <w:b/>
                <w:sz w:val="22"/>
                <w:szCs w:val="22"/>
              </w:rPr>
              <w:t xml:space="preserve"> </w:t>
            </w:r>
            <w:r w:rsidR="004761B8">
              <w:rPr>
                <w:rFonts w:ascii="Times New Roman" w:eastAsia="Calibri" w:hAnsi="Times New Roman" w:cs="Times New Roman"/>
                <w:b/>
                <w:sz w:val="22"/>
                <w:szCs w:val="22"/>
              </w:rPr>
              <w:t>kwietnia</w:t>
            </w:r>
            <w:r w:rsidR="004761B8" w:rsidRPr="00FA4512">
              <w:rPr>
                <w:rFonts w:ascii="Times New Roman" w:eastAsia="Calibri" w:hAnsi="Times New Roman" w:cs="Times New Roman"/>
                <w:b/>
                <w:sz w:val="22"/>
                <w:szCs w:val="22"/>
              </w:rPr>
              <w:t xml:space="preserve"> </w:t>
            </w:r>
            <w:r w:rsidRPr="00FA4512">
              <w:rPr>
                <w:rFonts w:ascii="Times New Roman" w:eastAsia="Calibri" w:hAnsi="Times New Roman" w:cs="Times New Roman"/>
                <w:b/>
                <w:sz w:val="22"/>
                <w:szCs w:val="22"/>
              </w:rPr>
              <w:t>2023 r.</w:t>
            </w:r>
            <w:r w:rsidRPr="00FA4512">
              <w:rPr>
                <w:rFonts w:ascii="Times New Roman" w:eastAsia="Calibri" w:hAnsi="Times New Roman" w:cs="Times New Roman"/>
                <w:bCs/>
                <w:sz w:val="22"/>
                <w:szCs w:val="22"/>
              </w:rPr>
              <w:t>, jednak nie dłużej niż 30 dni od dnia upływu terminu składania ofert, przy czym pierwszym dniem terminu związania ofertą jest dzień, w którym upływa termin składania ofert.</w:t>
            </w:r>
          </w:p>
          <w:p w14:paraId="4F552D99" w14:textId="77777777" w:rsidR="00237471" w:rsidRPr="00FA4512" w:rsidRDefault="00237471" w:rsidP="001F75A1">
            <w:pPr>
              <w:pStyle w:val="pkt"/>
              <w:spacing w:before="0" w:after="0" w:line="240" w:lineRule="auto"/>
              <w:ind w:left="360" w:firstLine="0"/>
              <w:rPr>
                <w:rFonts w:ascii="Times New Roman" w:eastAsia="Calibri" w:hAnsi="Times New Roman" w:cs="Times New Roman"/>
                <w:bCs/>
                <w:sz w:val="22"/>
                <w:szCs w:val="22"/>
              </w:rPr>
            </w:pPr>
          </w:p>
        </w:tc>
      </w:tr>
      <w:tr w:rsidR="00237471" w:rsidRPr="00FA4512" w14:paraId="102A7DB7" w14:textId="77777777" w:rsidTr="001F75A1">
        <w:tc>
          <w:tcPr>
            <w:tcW w:w="9776" w:type="dxa"/>
            <w:shd w:val="clear" w:color="auto" w:fill="D9E2F3"/>
          </w:tcPr>
          <w:p w14:paraId="03E55640" w14:textId="77777777" w:rsidR="00237471" w:rsidRPr="00FA4512" w:rsidRDefault="00237471" w:rsidP="001F75A1">
            <w:pPr>
              <w:spacing w:after="0" w:line="240" w:lineRule="auto"/>
              <w:ind w:right="98"/>
              <w:jc w:val="both"/>
              <w:rPr>
                <w:rFonts w:ascii="Times New Roman" w:hAnsi="Times New Roman" w:cs="Times New Roman"/>
                <w:b/>
                <w:color w:val="FF0000"/>
              </w:rPr>
            </w:pPr>
            <w:r w:rsidRPr="00FA4512">
              <w:rPr>
                <w:rFonts w:ascii="Times New Roman" w:hAnsi="Times New Roman" w:cs="Times New Roman"/>
                <w:b/>
              </w:rPr>
              <w:t>VIII. OPIS SPOSOBU OBLICZENIA CENY</w:t>
            </w:r>
          </w:p>
        </w:tc>
      </w:tr>
      <w:tr w:rsidR="00237471" w:rsidRPr="00FA4512" w14:paraId="055F0011" w14:textId="77777777" w:rsidTr="001F75A1">
        <w:tc>
          <w:tcPr>
            <w:tcW w:w="9776" w:type="dxa"/>
            <w:shd w:val="clear" w:color="auto" w:fill="auto"/>
          </w:tcPr>
          <w:p w14:paraId="49258C41" w14:textId="77777777" w:rsidR="00237471" w:rsidRPr="00FA4512" w:rsidRDefault="00237471" w:rsidP="001F75A1">
            <w:pPr>
              <w:pStyle w:val="Akapitzlist"/>
              <w:numPr>
                <w:ilvl w:val="0"/>
                <w:numId w:val="19"/>
              </w:numPr>
              <w:spacing w:after="0" w:line="240" w:lineRule="auto"/>
              <w:ind w:right="98"/>
              <w:jc w:val="both"/>
              <w:rPr>
                <w:rFonts w:ascii="Times New Roman" w:hAnsi="Times New Roman" w:cs="Times New Roman"/>
                <w:sz w:val="22"/>
                <w:szCs w:val="22"/>
              </w:rPr>
            </w:pPr>
            <w:r w:rsidRPr="00FA4512">
              <w:rPr>
                <w:rFonts w:ascii="Times New Roman" w:hAnsi="Times New Roman" w:cs="Times New Roman"/>
                <w:bCs/>
                <w:sz w:val="22"/>
                <w:szCs w:val="22"/>
              </w:rPr>
              <w:t>Cena ofertowa, ma uwzględniać zakres określony w Ogłoszeniu oraz ewentualnych wyjaśnieniach i zmianach treści Ogłoszenia, jak również wszystkie zobowiązania wynikające z tekstu załączonego wzoru umowy</w:t>
            </w:r>
            <w:r w:rsidRPr="00FA4512">
              <w:rPr>
                <w:rFonts w:ascii="Times New Roman" w:hAnsi="Times New Roman" w:cs="Times New Roman"/>
                <w:sz w:val="22"/>
                <w:szCs w:val="22"/>
              </w:rPr>
              <w:t xml:space="preserve">. </w:t>
            </w:r>
          </w:p>
          <w:p w14:paraId="40826AFC" w14:textId="77777777" w:rsidR="00237471" w:rsidRPr="00FA4512" w:rsidRDefault="00237471" w:rsidP="001F75A1">
            <w:pPr>
              <w:pStyle w:val="Akapitzlist"/>
              <w:numPr>
                <w:ilvl w:val="0"/>
                <w:numId w:val="19"/>
              </w:numPr>
              <w:spacing w:after="0" w:line="240" w:lineRule="auto"/>
              <w:ind w:right="98"/>
              <w:jc w:val="both"/>
              <w:rPr>
                <w:rFonts w:ascii="Times New Roman" w:hAnsi="Times New Roman" w:cs="Times New Roman"/>
                <w:bCs/>
                <w:sz w:val="22"/>
                <w:szCs w:val="22"/>
              </w:rPr>
            </w:pPr>
            <w:r w:rsidRPr="00FA4512">
              <w:rPr>
                <w:rFonts w:ascii="Times New Roman" w:hAnsi="Times New Roman" w:cs="Times New Roman"/>
                <w:bCs/>
                <w:sz w:val="22"/>
                <w:szCs w:val="22"/>
              </w:rPr>
              <w:t xml:space="preserve">Ocenie podlega </w:t>
            </w:r>
            <w:r w:rsidRPr="00FA4512">
              <w:rPr>
                <w:rFonts w:ascii="Times New Roman" w:hAnsi="Times New Roman" w:cs="Times New Roman"/>
                <w:b/>
                <w:sz w:val="22"/>
                <w:szCs w:val="22"/>
              </w:rPr>
              <w:t>CENA OFERTOWA BRUTTO</w:t>
            </w:r>
            <w:r w:rsidRPr="00FA4512">
              <w:rPr>
                <w:rFonts w:ascii="Times New Roman" w:hAnsi="Times New Roman" w:cs="Times New Roman"/>
                <w:bCs/>
                <w:sz w:val="22"/>
                <w:szCs w:val="22"/>
              </w:rPr>
              <w:t xml:space="preserve">, podana w Formularzu oferty, obliczona w sposób </w:t>
            </w:r>
            <w:r w:rsidRPr="00FA4512">
              <w:rPr>
                <w:rFonts w:ascii="Times New Roman" w:hAnsi="Times New Roman" w:cs="Times New Roman"/>
                <w:bCs/>
                <w:sz w:val="22"/>
                <w:szCs w:val="22"/>
              </w:rPr>
              <w:lastRenderedPageBreak/>
              <w:t xml:space="preserve">podany w pkt. 5, ma uwzględniać wszelkie koszty, jakie poniesie Wykonawca z tytułu należytej realizacji przedmiotu zamówienia, w tym koszty </w:t>
            </w:r>
            <w:r w:rsidRPr="00FA4512">
              <w:rPr>
                <w:rFonts w:ascii="Times New Roman" w:hAnsi="Times New Roman" w:cs="Times New Roman"/>
                <w:bCs/>
                <w:sz w:val="22"/>
                <w:szCs w:val="22"/>
                <w:lang w:eastAsia="ar-SA"/>
              </w:rPr>
              <w:t>transportu i ubezpieczenia dostawy, opakowania, oraz uwzględnia wszystkie opłaty i podatki (dotyczy podmiotów będących podatnikiem podatku VAT, zgodnie z ustawą o podatku od towarów i usług)</w:t>
            </w:r>
            <w:r w:rsidRPr="00FA4512">
              <w:rPr>
                <w:rFonts w:ascii="Times New Roman" w:hAnsi="Times New Roman" w:cs="Times New Roman"/>
                <w:bCs/>
                <w:sz w:val="22"/>
                <w:szCs w:val="22"/>
              </w:rPr>
              <w:t>.</w:t>
            </w:r>
          </w:p>
          <w:p w14:paraId="664F296D" w14:textId="77777777" w:rsidR="00237471" w:rsidRPr="00FA4512" w:rsidRDefault="00237471" w:rsidP="001F75A1">
            <w:pPr>
              <w:pStyle w:val="Akapitzlist"/>
              <w:numPr>
                <w:ilvl w:val="0"/>
                <w:numId w:val="19"/>
              </w:numPr>
              <w:tabs>
                <w:tab w:val="left" w:pos="360"/>
              </w:tabs>
              <w:spacing w:after="0" w:line="240" w:lineRule="auto"/>
              <w:ind w:right="96"/>
              <w:jc w:val="both"/>
              <w:rPr>
                <w:rFonts w:ascii="Times New Roman" w:hAnsi="Times New Roman" w:cs="Times New Roman"/>
                <w:kern w:val="20"/>
                <w:sz w:val="22"/>
                <w:szCs w:val="22"/>
              </w:rPr>
            </w:pPr>
            <w:r w:rsidRPr="00FA4512">
              <w:rPr>
                <w:rFonts w:ascii="Times New Roman" w:hAnsi="Times New Roman" w:cs="Times New Roman"/>
                <w:kern w:val="20"/>
                <w:sz w:val="22"/>
                <w:szCs w:val="22"/>
              </w:rPr>
              <w:t xml:space="preserve">Prawidłowe ustalenie stawki podatku VAT należy do obowiązku Wykonawcy. </w:t>
            </w:r>
          </w:p>
          <w:p w14:paraId="05F51950" w14:textId="77777777" w:rsidR="00237471" w:rsidRPr="00FA4512" w:rsidRDefault="00237471" w:rsidP="001F75A1">
            <w:pPr>
              <w:pStyle w:val="Akapitzlist"/>
              <w:numPr>
                <w:ilvl w:val="0"/>
                <w:numId w:val="19"/>
              </w:numPr>
              <w:tabs>
                <w:tab w:val="left" w:pos="360"/>
              </w:tabs>
              <w:spacing w:after="0" w:line="240" w:lineRule="auto"/>
              <w:ind w:right="96"/>
              <w:jc w:val="both"/>
              <w:rPr>
                <w:rFonts w:ascii="Times New Roman" w:hAnsi="Times New Roman" w:cs="Times New Roman"/>
                <w:kern w:val="20"/>
                <w:sz w:val="22"/>
                <w:szCs w:val="22"/>
              </w:rPr>
            </w:pPr>
            <w:r w:rsidRPr="00FA4512">
              <w:rPr>
                <w:rFonts w:ascii="Times New Roman" w:hAnsi="Times New Roman" w:cs="Times New Roman"/>
                <w:b/>
                <w:bCs/>
                <w:kern w:val="20"/>
                <w:sz w:val="22"/>
                <w:szCs w:val="22"/>
              </w:rPr>
              <w:t>Cenę brutto w Formularzu Oferty należy podać w złotych polskich (PLN)</w:t>
            </w:r>
            <w:r w:rsidRPr="00FA4512">
              <w:rPr>
                <w:rFonts w:ascii="Times New Roman" w:hAnsi="Times New Roman" w:cs="Times New Roman"/>
                <w:kern w:val="20"/>
                <w:sz w:val="22"/>
                <w:szCs w:val="22"/>
              </w:rPr>
              <w:t>, z zaokrągleniem do dwóch miejsc po przecinku, zgodnie z poniższą zasadą.</w:t>
            </w:r>
          </w:p>
          <w:p w14:paraId="26D8B5F4" w14:textId="77777777" w:rsidR="00237471" w:rsidRPr="00FA4512" w:rsidRDefault="00237471" w:rsidP="001F75A1">
            <w:pPr>
              <w:tabs>
                <w:tab w:val="left" w:pos="360"/>
              </w:tabs>
              <w:spacing w:after="0" w:line="240" w:lineRule="auto"/>
              <w:ind w:left="360" w:right="96"/>
              <w:jc w:val="both"/>
              <w:rPr>
                <w:rFonts w:ascii="Times New Roman" w:hAnsi="Times New Roman" w:cs="Times New Roman"/>
                <w:kern w:val="20"/>
              </w:rPr>
            </w:pPr>
            <w:r w:rsidRPr="00FA4512">
              <w:rPr>
                <w:rFonts w:ascii="Times New Roman" w:hAnsi="Times New Roman" w:cs="Times New Roman"/>
                <w:b/>
                <w:bCs/>
                <w:kern w:val="20"/>
              </w:rPr>
              <w:t>UWAGA</w:t>
            </w:r>
            <w:r w:rsidRPr="00FA4512">
              <w:rPr>
                <w:rFonts w:ascii="Times New Roman" w:hAnsi="Times New Roman" w:cs="Times New Roman"/>
                <w:kern w:val="20"/>
              </w:rPr>
              <w:t xml:space="preserve">: Zaokrąglenia ceny w PLN/EUR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 </w:t>
            </w:r>
          </w:p>
          <w:p w14:paraId="62C92BB4" w14:textId="752194B1" w:rsidR="00237471" w:rsidRPr="00FA4512" w:rsidRDefault="00237471" w:rsidP="001F75A1">
            <w:pPr>
              <w:pStyle w:val="Akapitzlist"/>
              <w:numPr>
                <w:ilvl w:val="0"/>
                <w:numId w:val="19"/>
              </w:numPr>
              <w:tabs>
                <w:tab w:val="left" w:pos="360"/>
              </w:tabs>
              <w:spacing w:after="0" w:line="240" w:lineRule="auto"/>
              <w:ind w:right="96"/>
              <w:jc w:val="both"/>
              <w:rPr>
                <w:rFonts w:ascii="Times New Roman" w:hAnsi="Times New Roman" w:cs="Times New Roman"/>
                <w:kern w:val="20"/>
                <w:sz w:val="22"/>
                <w:szCs w:val="22"/>
              </w:rPr>
            </w:pPr>
            <w:r w:rsidRPr="00FA4512">
              <w:rPr>
                <w:rFonts w:ascii="Times New Roman" w:hAnsi="Times New Roman" w:cs="Times New Roman"/>
                <w:b/>
                <w:bCs/>
                <w:kern w:val="20"/>
                <w:sz w:val="22"/>
                <w:szCs w:val="22"/>
              </w:rPr>
              <w:t xml:space="preserve">Cena ofertowa brutto </w:t>
            </w:r>
            <w:r w:rsidRPr="00FA4512">
              <w:rPr>
                <w:rFonts w:ascii="Times New Roman" w:hAnsi="Times New Roman" w:cs="Times New Roman"/>
                <w:kern w:val="20"/>
                <w:sz w:val="22"/>
                <w:szCs w:val="22"/>
              </w:rPr>
              <w:t>ma wynikać</w:t>
            </w:r>
            <w:r w:rsidRPr="00FA4512">
              <w:rPr>
                <w:rFonts w:ascii="Times New Roman" w:hAnsi="Times New Roman" w:cs="Times New Roman"/>
                <w:b/>
                <w:bCs/>
                <w:kern w:val="20"/>
                <w:sz w:val="22"/>
                <w:szCs w:val="22"/>
              </w:rPr>
              <w:t xml:space="preserve"> z Formularza asortymentowo – cenowego Opisu Przedmiotu Zamówienia </w:t>
            </w:r>
            <w:r w:rsidRPr="00FA4512">
              <w:rPr>
                <w:rFonts w:ascii="Times New Roman" w:hAnsi="Times New Roman" w:cs="Times New Roman"/>
                <w:kern w:val="20"/>
                <w:sz w:val="22"/>
                <w:szCs w:val="22"/>
              </w:rPr>
              <w:t xml:space="preserve">wskazanego w załączniku nr 2 do Ogłoszenia. Wykonawca zobowiązany jest podać </w:t>
            </w:r>
            <w:r w:rsidRPr="00FA4512">
              <w:rPr>
                <w:rFonts w:ascii="Times New Roman" w:hAnsi="Times New Roman" w:cs="Times New Roman"/>
                <w:b/>
                <w:bCs/>
                <w:kern w:val="20"/>
                <w:sz w:val="22"/>
                <w:szCs w:val="22"/>
              </w:rPr>
              <w:t>cen</w:t>
            </w:r>
            <w:r w:rsidR="00F82D19">
              <w:rPr>
                <w:rFonts w:ascii="Times New Roman" w:hAnsi="Times New Roman" w:cs="Times New Roman"/>
                <w:b/>
                <w:bCs/>
                <w:kern w:val="20"/>
                <w:sz w:val="22"/>
                <w:szCs w:val="22"/>
              </w:rPr>
              <w:t>ę</w:t>
            </w:r>
            <w:r w:rsidRPr="00FA4512">
              <w:rPr>
                <w:rFonts w:ascii="Times New Roman" w:hAnsi="Times New Roman" w:cs="Times New Roman"/>
                <w:b/>
                <w:bCs/>
                <w:kern w:val="20"/>
                <w:sz w:val="22"/>
                <w:szCs w:val="22"/>
              </w:rPr>
              <w:t xml:space="preserve"> jednostkow</w:t>
            </w:r>
            <w:r w:rsidR="00F82D19">
              <w:rPr>
                <w:rFonts w:ascii="Times New Roman" w:hAnsi="Times New Roman" w:cs="Times New Roman"/>
                <w:b/>
                <w:bCs/>
                <w:kern w:val="20"/>
                <w:sz w:val="22"/>
                <w:szCs w:val="22"/>
              </w:rPr>
              <w:t>ą</w:t>
            </w:r>
            <w:r w:rsidRPr="00FA4512">
              <w:rPr>
                <w:rFonts w:ascii="Times New Roman" w:hAnsi="Times New Roman" w:cs="Times New Roman"/>
                <w:b/>
                <w:bCs/>
                <w:kern w:val="20"/>
                <w:sz w:val="22"/>
                <w:szCs w:val="22"/>
              </w:rPr>
              <w:t xml:space="preserve"> za </w:t>
            </w:r>
            <w:r w:rsidR="00034A3A">
              <w:rPr>
                <w:rFonts w:ascii="Times New Roman" w:hAnsi="Times New Roman" w:cs="Times New Roman"/>
                <w:b/>
                <w:bCs/>
                <w:kern w:val="20"/>
                <w:sz w:val="22"/>
                <w:szCs w:val="22"/>
              </w:rPr>
              <w:t>jedną</w:t>
            </w:r>
            <w:r w:rsidRPr="00FA4512">
              <w:rPr>
                <w:rFonts w:ascii="Times New Roman" w:hAnsi="Times New Roman" w:cs="Times New Roman"/>
                <w:b/>
                <w:bCs/>
                <w:kern w:val="20"/>
                <w:sz w:val="22"/>
                <w:szCs w:val="22"/>
              </w:rPr>
              <w:t xml:space="preserve"> </w:t>
            </w:r>
            <w:r w:rsidR="00034A3A" w:rsidRPr="00FA4512">
              <w:rPr>
                <w:rFonts w:ascii="Times New Roman" w:hAnsi="Times New Roman" w:cs="Times New Roman"/>
                <w:b/>
                <w:bCs/>
                <w:kern w:val="20"/>
                <w:sz w:val="22"/>
                <w:szCs w:val="22"/>
              </w:rPr>
              <w:t>bibliotek</w:t>
            </w:r>
            <w:r w:rsidR="00034A3A">
              <w:rPr>
                <w:rFonts w:ascii="Times New Roman" w:hAnsi="Times New Roman" w:cs="Times New Roman"/>
                <w:b/>
                <w:bCs/>
                <w:kern w:val="20"/>
                <w:sz w:val="22"/>
                <w:szCs w:val="22"/>
              </w:rPr>
              <w:t>ę</w:t>
            </w:r>
            <w:r w:rsidR="00034A3A" w:rsidRPr="00FA4512">
              <w:rPr>
                <w:rFonts w:ascii="Times New Roman" w:hAnsi="Times New Roman" w:cs="Times New Roman"/>
                <w:b/>
                <w:bCs/>
                <w:kern w:val="20"/>
                <w:sz w:val="22"/>
                <w:szCs w:val="22"/>
              </w:rPr>
              <w:t xml:space="preserve"> </w:t>
            </w:r>
            <w:r w:rsidRPr="00FA4512">
              <w:rPr>
                <w:rFonts w:ascii="Times New Roman" w:hAnsi="Times New Roman" w:cs="Times New Roman"/>
                <w:b/>
                <w:bCs/>
                <w:kern w:val="20"/>
                <w:sz w:val="22"/>
                <w:szCs w:val="22"/>
              </w:rPr>
              <w:t>inhibitorów kinaz</w:t>
            </w:r>
            <w:r w:rsidRPr="00FA4512">
              <w:rPr>
                <w:rFonts w:ascii="Times New Roman" w:hAnsi="Times New Roman" w:cs="Times New Roman"/>
                <w:kern w:val="20"/>
                <w:sz w:val="22"/>
                <w:szCs w:val="22"/>
              </w:rPr>
              <w:t xml:space="preserve"> (zawierającą min. 2493 związków chemicznych). Wartość netto wynika z ceny jednostkowej netto pomnożonej przez ilość tj. 1 szt. Cena ofertowa brutto ma wynikać z ceny netto powiększonej o należny podatek. </w:t>
            </w:r>
          </w:p>
          <w:p w14:paraId="5A9E7EF7" w14:textId="77777777" w:rsidR="00237471" w:rsidRPr="00FA4512" w:rsidRDefault="00237471" w:rsidP="001F75A1">
            <w:pPr>
              <w:pStyle w:val="Akapitzlist"/>
              <w:numPr>
                <w:ilvl w:val="0"/>
                <w:numId w:val="19"/>
              </w:numPr>
              <w:tabs>
                <w:tab w:val="left" w:pos="360"/>
              </w:tabs>
              <w:suppressAutoHyphens/>
              <w:spacing w:after="0" w:line="240" w:lineRule="auto"/>
              <w:ind w:right="96"/>
              <w:jc w:val="both"/>
              <w:rPr>
                <w:rFonts w:ascii="Times New Roman" w:hAnsi="Times New Roman" w:cs="Times New Roman"/>
                <w:kern w:val="20"/>
                <w:sz w:val="22"/>
                <w:szCs w:val="22"/>
              </w:rPr>
            </w:pPr>
            <w:r w:rsidRPr="00FA4512">
              <w:rPr>
                <w:rFonts w:ascii="Times New Roman" w:hAnsi="Times New Roman" w:cs="Times New Roman"/>
                <w:kern w:val="20"/>
                <w:sz w:val="22"/>
                <w:szCs w:val="22"/>
              </w:rPr>
              <w:t>Sposób zapłaty i rozliczenia za realizację niniejszego zamówienia, określone zostały we wzorze umowy (</w:t>
            </w:r>
            <w:r w:rsidRPr="00FA4512">
              <w:rPr>
                <w:rFonts w:ascii="Times New Roman" w:eastAsia="Times New Roman" w:hAnsi="Times New Roman" w:cs="Times New Roman"/>
                <w:kern w:val="20"/>
                <w:sz w:val="22"/>
                <w:szCs w:val="22"/>
              </w:rPr>
              <w:t xml:space="preserve">Załącznik nr </w:t>
            </w:r>
            <w:r w:rsidRPr="00FA4512">
              <w:rPr>
                <w:rFonts w:ascii="Times New Roman" w:hAnsi="Times New Roman" w:cs="Times New Roman"/>
                <w:kern w:val="20"/>
                <w:sz w:val="22"/>
                <w:szCs w:val="22"/>
              </w:rPr>
              <w:t xml:space="preserve">3 </w:t>
            </w:r>
            <w:r w:rsidRPr="00FA4512">
              <w:rPr>
                <w:rFonts w:ascii="Times New Roman" w:eastAsia="Times New Roman" w:hAnsi="Times New Roman" w:cs="Times New Roman"/>
                <w:kern w:val="20"/>
                <w:sz w:val="22"/>
                <w:szCs w:val="22"/>
              </w:rPr>
              <w:t xml:space="preserve">do </w:t>
            </w:r>
            <w:r w:rsidRPr="00FA4512">
              <w:rPr>
                <w:rFonts w:ascii="Times New Roman" w:hAnsi="Times New Roman" w:cs="Times New Roman"/>
                <w:kern w:val="20"/>
                <w:sz w:val="22"/>
                <w:szCs w:val="22"/>
              </w:rPr>
              <w:t>Ogłoszenia</w:t>
            </w:r>
            <w:r w:rsidRPr="00FA4512">
              <w:rPr>
                <w:rFonts w:ascii="Times New Roman" w:eastAsia="Times New Roman" w:hAnsi="Times New Roman" w:cs="Times New Roman"/>
                <w:kern w:val="20"/>
                <w:sz w:val="22"/>
                <w:szCs w:val="22"/>
              </w:rPr>
              <w:t>)</w:t>
            </w:r>
            <w:r w:rsidRPr="00FA4512">
              <w:rPr>
                <w:rFonts w:ascii="Times New Roman" w:hAnsi="Times New Roman" w:cs="Times New Roman"/>
                <w:kern w:val="20"/>
                <w:sz w:val="22"/>
                <w:szCs w:val="22"/>
              </w:rPr>
              <w:t>.</w:t>
            </w:r>
          </w:p>
          <w:p w14:paraId="0D79BD20" w14:textId="77777777" w:rsidR="00237471" w:rsidRPr="00FA4512" w:rsidRDefault="00237471" w:rsidP="001F75A1">
            <w:pPr>
              <w:pStyle w:val="Akapitzlist"/>
              <w:numPr>
                <w:ilvl w:val="0"/>
                <w:numId w:val="19"/>
              </w:numPr>
              <w:tabs>
                <w:tab w:val="left" w:pos="360"/>
              </w:tabs>
              <w:suppressAutoHyphens/>
              <w:spacing w:after="0" w:line="240" w:lineRule="auto"/>
              <w:ind w:right="96"/>
              <w:jc w:val="both"/>
              <w:rPr>
                <w:rFonts w:ascii="Times New Roman" w:hAnsi="Times New Roman" w:cs="Times New Roman"/>
                <w:kern w:val="20"/>
                <w:sz w:val="22"/>
                <w:szCs w:val="22"/>
              </w:rPr>
            </w:pPr>
            <w:r w:rsidRPr="00FA4512">
              <w:rPr>
                <w:rFonts w:ascii="Times New Roman" w:hAnsi="Times New Roman" w:cs="Times New Roman"/>
                <w:kern w:val="20"/>
                <w:sz w:val="22"/>
                <w:szCs w:val="22"/>
              </w:rPr>
              <w:t xml:space="preserve">Jeżeli została złożona oferta, której wybór prowadziłby do powstania u Zamawiającego obowiązku podatkowego zgodnie z ustawą z dnia 11 marca 2004r. o podatku od towarów </w:t>
            </w:r>
            <w:r w:rsidRPr="00FA4512">
              <w:rPr>
                <w:rFonts w:ascii="Times New Roman" w:hAnsi="Times New Roman" w:cs="Times New Roman"/>
                <w:kern w:val="20"/>
                <w:sz w:val="22"/>
                <w:szCs w:val="22"/>
              </w:rPr>
              <w:br/>
              <w:t xml:space="preserve">i usług (tj. z 2020 r. poz. 106 ze zm.), dla celów zastosowania kryterium ceny lub kosztu zamawiający dolicza do przedstawionej w tej ofercie ceny kwotę podatku od towarów </w:t>
            </w:r>
            <w:r w:rsidRPr="00FA4512">
              <w:rPr>
                <w:rFonts w:ascii="Times New Roman" w:hAnsi="Times New Roman" w:cs="Times New Roman"/>
                <w:kern w:val="20"/>
                <w:sz w:val="22"/>
                <w:szCs w:val="22"/>
              </w:rPr>
              <w:br/>
              <w:t>i usług, którą miałby obowiązek rozliczyć. W ofercie, Wykonawca ma obowiązek:</w:t>
            </w:r>
          </w:p>
          <w:p w14:paraId="12591D9D" w14:textId="77777777" w:rsidR="00237471" w:rsidRPr="00FA4512" w:rsidRDefault="00237471" w:rsidP="00F82D19">
            <w:pPr>
              <w:pStyle w:val="Akapitzlist"/>
              <w:numPr>
                <w:ilvl w:val="1"/>
                <w:numId w:val="20"/>
              </w:numPr>
              <w:spacing w:after="0" w:line="240" w:lineRule="auto"/>
              <w:ind w:left="738" w:right="39" w:hanging="425"/>
              <w:jc w:val="both"/>
              <w:rPr>
                <w:rFonts w:ascii="Times New Roman" w:hAnsi="Times New Roman" w:cs="Times New Roman"/>
                <w:kern w:val="20"/>
                <w:sz w:val="22"/>
                <w:szCs w:val="22"/>
              </w:rPr>
            </w:pPr>
            <w:r w:rsidRPr="00FA4512">
              <w:rPr>
                <w:rFonts w:ascii="Times New Roman" w:hAnsi="Times New Roman" w:cs="Times New Roman"/>
                <w:kern w:val="20"/>
                <w:sz w:val="22"/>
                <w:szCs w:val="22"/>
              </w:rPr>
              <w:t>poinformowania Zamawiającego, że wybór jego oferty będzie prowadził do powstania u Zamawiającego obowiązku podatkowego;</w:t>
            </w:r>
          </w:p>
          <w:p w14:paraId="7FD1D138" w14:textId="77777777" w:rsidR="00237471" w:rsidRPr="00FA4512" w:rsidRDefault="00237471" w:rsidP="00F82D19">
            <w:pPr>
              <w:pStyle w:val="Akapitzlist"/>
              <w:numPr>
                <w:ilvl w:val="1"/>
                <w:numId w:val="20"/>
              </w:numPr>
              <w:spacing w:after="0" w:line="240" w:lineRule="auto"/>
              <w:ind w:left="738" w:right="39" w:hanging="425"/>
              <w:jc w:val="both"/>
              <w:rPr>
                <w:rFonts w:ascii="Times New Roman" w:hAnsi="Times New Roman" w:cs="Times New Roman"/>
                <w:kern w:val="20"/>
                <w:sz w:val="22"/>
                <w:szCs w:val="22"/>
              </w:rPr>
            </w:pPr>
            <w:r w:rsidRPr="00FA4512">
              <w:rPr>
                <w:rFonts w:ascii="Times New Roman" w:hAnsi="Times New Roman" w:cs="Times New Roman"/>
                <w:kern w:val="20"/>
                <w:sz w:val="22"/>
                <w:szCs w:val="22"/>
              </w:rPr>
              <w:t>wskazania nazwy (rodzaju) towaru lub usługi, których dostawa lub świadczenie będą prowadziły do powstania obowiązku podatkowego;</w:t>
            </w:r>
          </w:p>
          <w:p w14:paraId="2F545299" w14:textId="77777777" w:rsidR="00237471" w:rsidRPr="00FA4512" w:rsidRDefault="00237471" w:rsidP="00F82D19">
            <w:pPr>
              <w:pStyle w:val="Akapitzlist"/>
              <w:numPr>
                <w:ilvl w:val="1"/>
                <w:numId w:val="20"/>
              </w:numPr>
              <w:spacing w:after="0" w:line="240" w:lineRule="auto"/>
              <w:ind w:left="738" w:right="39" w:hanging="425"/>
              <w:jc w:val="both"/>
              <w:rPr>
                <w:rFonts w:ascii="Times New Roman" w:hAnsi="Times New Roman" w:cs="Times New Roman"/>
                <w:kern w:val="20"/>
                <w:sz w:val="22"/>
                <w:szCs w:val="22"/>
              </w:rPr>
            </w:pPr>
            <w:r w:rsidRPr="00FA4512">
              <w:rPr>
                <w:rFonts w:ascii="Times New Roman" w:hAnsi="Times New Roman" w:cs="Times New Roman"/>
                <w:kern w:val="20"/>
                <w:sz w:val="22"/>
                <w:szCs w:val="22"/>
              </w:rPr>
              <w:t>wskazania wartości towaru lub usługi objętego obowiązkiem podatkowym Zamawiającego, bez kwoty podatku</w:t>
            </w:r>
            <w:bookmarkStart w:id="8" w:name="_Hlk61966832"/>
            <w:r w:rsidRPr="00FA4512">
              <w:rPr>
                <w:rFonts w:ascii="Times New Roman" w:hAnsi="Times New Roman" w:cs="Times New Roman"/>
                <w:kern w:val="20"/>
                <w:sz w:val="22"/>
                <w:szCs w:val="22"/>
              </w:rPr>
              <w:t>;</w:t>
            </w:r>
          </w:p>
          <w:p w14:paraId="50F177CB" w14:textId="77777777" w:rsidR="00237471" w:rsidRPr="00FA4512" w:rsidRDefault="00237471" w:rsidP="00F82D19">
            <w:pPr>
              <w:pStyle w:val="Akapitzlist"/>
              <w:numPr>
                <w:ilvl w:val="1"/>
                <w:numId w:val="20"/>
              </w:numPr>
              <w:spacing w:after="0" w:line="240" w:lineRule="auto"/>
              <w:ind w:left="738" w:right="39" w:hanging="425"/>
              <w:jc w:val="both"/>
              <w:rPr>
                <w:rFonts w:ascii="Times New Roman" w:hAnsi="Times New Roman" w:cs="Times New Roman"/>
                <w:kern w:val="20"/>
                <w:sz w:val="22"/>
                <w:szCs w:val="22"/>
              </w:rPr>
            </w:pPr>
            <w:r w:rsidRPr="00FA4512">
              <w:rPr>
                <w:rFonts w:ascii="Times New Roman" w:hAnsi="Times New Roman" w:cs="Times New Roman"/>
                <w:kern w:val="20"/>
                <w:sz w:val="22"/>
                <w:szCs w:val="22"/>
              </w:rPr>
              <w:t>wskazania stawki podatku od towarów i usług, która zgodnie z wiedzą Wykonawcy, będzie miała zastosowanie.</w:t>
            </w:r>
            <w:bookmarkEnd w:id="8"/>
          </w:p>
          <w:p w14:paraId="5A8D9A22" w14:textId="77777777" w:rsidR="00237471" w:rsidRPr="00FA4512" w:rsidRDefault="00237471" w:rsidP="001F75A1">
            <w:pPr>
              <w:pStyle w:val="Tekstpodstawowywcity2"/>
              <w:tabs>
                <w:tab w:val="left" w:pos="360"/>
              </w:tabs>
              <w:spacing w:after="0" w:line="240" w:lineRule="auto"/>
              <w:ind w:left="0" w:right="98"/>
              <w:rPr>
                <w:rFonts w:ascii="Times New Roman" w:hAnsi="Times New Roman" w:cs="Times New Roman"/>
                <w:szCs w:val="22"/>
              </w:rPr>
            </w:pPr>
          </w:p>
        </w:tc>
      </w:tr>
      <w:tr w:rsidR="00237471" w:rsidRPr="00FA4512" w14:paraId="0FAEC3AD" w14:textId="77777777" w:rsidTr="001F75A1">
        <w:tc>
          <w:tcPr>
            <w:tcW w:w="9776" w:type="dxa"/>
            <w:shd w:val="clear" w:color="auto" w:fill="D9E2F3"/>
          </w:tcPr>
          <w:p w14:paraId="28924D5D" w14:textId="77777777" w:rsidR="00237471" w:rsidRPr="00FA4512" w:rsidRDefault="00237471" w:rsidP="001F75A1">
            <w:pPr>
              <w:pStyle w:val="pkt"/>
              <w:spacing w:before="0" w:after="0" w:line="240" w:lineRule="auto"/>
              <w:ind w:left="0" w:firstLine="0"/>
              <w:rPr>
                <w:rFonts w:ascii="Times New Roman" w:hAnsi="Times New Roman" w:cs="Times New Roman"/>
                <w:kern w:val="20"/>
                <w:sz w:val="22"/>
                <w:szCs w:val="22"/>
              </w:rPr>
            </w:pPr>
            <w:r w:rsidRPr="00FA4512">
              <w:rPr>
                <w:rFonts w:ascii="Times New Roman" w:hAnsi="Times New Roman" w:cs="Times New Roman"/>
                <w:b/>
                <w:sz w:val="22"/>
                <w:szCs w:val="22"/>
              </w:rPr>
              <w:lastRenderedPageBreak/>
              <w:t xml:space="preserve">IX. </w:t>
            </w:r>
            <w:r w:rsidRPr="00FA4512">
              <w:rPr>
                <w:rFonts w:ascii="Times New Roman" w:hAnsi="Times New Roman" w:cs="Times New Roman"/>
                <w:b/>
                <w:sz w:val="22"/>
                <w:szCs w:val="22"/>
                <w:shd w:val="clear" w:color="auto" w:fill="D9E2F3"/>
              </w:rPr>
              <w:t>PODSTAWY WYKLUCZENIA</w:t>
            </w:r>
          </w:p>
        </w:tc>
      </w:tr>
      <w:tr w:rsidR="00237471" w:rsidRPr="00FA4512" w14:paraId="2375F9F8" w14:textId="77777777" w:rsidTr="001F75A1">
        <w:tc>
          <w:tcPr>
            <w:tcW w:w="9776" w:type="dxa"/>
            <w:shd w:val="clear" w:color="auto" w:fill="auto"/>
          </w:tcPr>
          <w:p w14:paraId="3E9583FD" w14:textId="77777777" w:rsidR="00237471" w:rsidRPr="00FA4512" w:rsidRDefault="00237471" w:rsidP="001F75A1">
            <w:pPr>
              <w:pStyle w:val="Akapitzlist"/>
              <w:numPr>
                <w:ilvl w:val="0"/>
                <w:numId w:val="21"/>
              </w:numPr>
              <w:tabs>
                <w:tab w:val="left" w:pos="360"/>
              </w:tabs>
              <w:spacing w:after="0" w:line="240" w:lineRule="auto"/>
              <w:ind w:right="98"/>
              <w:jc w:val="both"/>
              <w:rPr>
                <w:rFonts w:ascii="Times New Roman" w:hAnsi="Times New Roman" w:cs="Times New Roman"/>
                <w:bCs/>
                <w:sz w:val="22"/>
                <w:szCs w:val="22"/>
              </w:rPr>
            </w:pPr>
            <w:r w:rsidRPr="00FA4512">
              <w:rPr>
                <w:rFonts w:ascii="Times New Roman" w:hAnsi="Times New Roman" w:cs="Times New Roman"/>
                <w:bCs/>
                <w:sz w:val="22"/>
                <w:szCs w:val="22"/>
              </w:rPr>
              <w:t>Zamawiający, na podstawie przepisów art. 7 ust. 1 w związku z art. 7 ust. 9 Ustawy z dnia 13 kwietnia 2022 r. o szczególnych rozwiązaniach w zakresie przeciwdziałania wspierania agresji na Ukrainę oraz służących ochronie bezpieczeństwa narodowego (Dz.U. z 2022 r. poz. 835)  zwanej dalej „Ustawą o szczególnych rozwiązaniach” wykluczy z postępowania:</w:t>
            </w:r>
          </w:p>
          <w:p w14:paraId="08F546F9" w14:textId="77777777" w:rsidR="00237471" w:rsidRPr="00FA4512" w:rsidRDefault="00237471" w:rsidP="001F75A1">
            <w:pPr>
              <w:pStyle w:val="Akapitzlist"/>
              <w:numPr>
                <w:ilvl w:val="0"/>
                <w:numId w:val="22"/>
              </w:numPr>
              <w:tabs>
                <w:tab w:val="left" w:pos="360"/>
              </w:tabs>
              <w:spacing w:after="0" w:line="240" w:lineRule="auto"/>
              <w:ind w:right="98"/>
              <w:jc w:val="both"/>
              <w:rPr>
                <w:rFonts w:ascii="Times New Roman" w:hAnsi="Times New Roman" w:cs="Times New Roman"/>
                <w:bCs/>
                <w:sz w:val="22"/>
                <w:szCs w:val="22"/>
              </w:rPr>
            </w:pPr>
            <w:r w:rsidRPr="00FA4512">
              <w:rPr>
                <w:rFonts w:ascii="Times New Roman" w:hAnsi="Times New Roman" w:cs="Times New Roman"/>
                <w:bCs/>
                <w:sz w:val="22"/>
                <w:szCs w:val="22"/>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FA4512">
              <w:rPr>
                <w:rFonts w:ascii="Times New Roman" w:hAnsi="Times New Roman" w:cs="Times New Roman"/>
                <w:bCs/>
                <w:sz w:val="22"/>
                <w:szCs w:val="22"/>
              </w:rPr>
              <w:t>późn</w:t>
            </w:r>
            <w:proofErr w:type="spellEnd"/>
            <w:r w:rsidRPr="00FA4512">
              <w:rPr>
                <w:rFonts w:ascii="Times New Roman" w:hAnsi="Times New Roman" w:cs="Times New Roman"/>
                <w:bCs/>
                <w:sz w:val="22"/>
                <w:szCs w:val="22"/>
              </w:rPr>
              <w:t xml:space="preserve">.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FA4512">
              <w:rPr>
                <w:rFonts w:ascii="Times New Roman" w:hAnsi="Times New Roman" w:cs="Times New Roman"/>
                <w:bCs/>
                <w:sz w:val="22"/>
                <w:szCs w:val="22"/>
              </w:rPr>
              <w:t>późn</w:t>
            </w:r>
            <w:proofErr w:type="spellEnd"/>
            <w:r w:rsidRPr="00FA4512">
              <w:rPr>
                <w:rFonts w:ascii="Times New Roman" w:hAnsi="Times New Roman" w:cs="Times New Roman"/>
                <w:bCs/>
                <w:sz w:val="22"/>
                <w:szCs w:val="22"/>
              </w:rPr>
              <w:t>. zm.)  zwanego dalej „rozporządzeniem 269/2014” albo wpisanego na listę na podstawie decyzji w sprawie wpisu na listę rozstrzygającej o zastosowaniu środka, o którym mowa w art. 1 pkt 3 Ustawy o szczególnych rozwiązaniach;</w:t>
            </w:r>
          </w:p>
          <w:p w14:paraId="44B06B90" w14:textId="77777777" w:rsidR="00237471" w:rsidRPr="00FA4512" w:rsidRDefault="00237471" w:rsidP="001F75A1">
            <w:pPr>
              <w:pStyle w:val="Akapitzlist"/>
              <w:numPr>
                <w:ilvl w:val="0"/>
                <w:numId w:val="22"/>
              </w:numPr>
              <w:tabs>
                <w:tab w:val="left" w:pos="360"/>
              </w:tabs>
              <w:spacing w:after="0" w:line="240" w:lineRule="auto"/>
              <w:ind w:right="98"/>
              <w:jc w:val="both"/>
              <w:rPr>
                <w:rFonts w:ascii="Times New Roman" w:hAnsi="Times New Roman" w:cs="Times New Roman"/>
                <w:bCs/>
                <w:sz w:val="22"/>
                <w:szCs w:val="22"/>
              </w:rPr>
            </w:pPr>
            <w:r w:rsidRPr="00FA4512">
              <w:rPr>
                <w:rFonts w:ascii="Times New Roman" w:hAnsi="Times New Roman" w:cs="Times New Roman"/>
                <w:bCs/>
                <w:sz w:val="22"/>
                <w:szCs w:val="22"/>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3F1B5A7D" w14:textId="77777777" w:rsidR="00237471" w:rsidRPr="00FA4512" w:rsidRDefault="00237471" w:rsidP="001F75A1">
            <w:pPr>
              <w:pStyle w:val="Akapitzlist"/>
              <w:numPr>
                <w:ilvl w:val="0"/>
                <w:numId w:val="22"/>
              </w:numPr>
              <w:tabs>
                <w:tab w:val="left" w:pos="360"/>
              </w:tabs>
              <w:spacing w:after="0" w:line="240" w:lineRule="auto"/>
              <w:ind w:right="98"/>
              <w:jc w:val="both"/>
              <w:rPr>
                <w:rFonts w:ascii="Times New Roman" w:hAnsi="Times New Roman" w:cs="Times New Roman"/>
                <w:bCs/>
                <w:sz w:val="22"/>
                <w:szCs w:val="22"/>
              </w:rPr>
            </w:pPr>
            <w:r w:rsidRPr="00FA4512">
              <w:rPr>
                <w:rFonts w:ascii="Times New Roman" w:hAnsi="Times New Roman" w:cs="Times New Roman"/>
                <w:bCs/>
                <w:sz w:val="22"/>
                <w:szCs w:val="22"/>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t>
            </w:r>
            <w:r w:rsidRPr="00FA4512">
              <w:rPr>
                <w:rFonts w:ascii="Times New Roman" w:hAnsi="Times New Roman" w:cs="Times New Roman"/>
                <w:bCs/>
                <w:sz w:val="22"/>
                <w:szCs w:val="22"/>
              </w:rPr>
              <w:lastRenderedPageBreak/>
              <w:t>środka, o którym mowa w art. 1 pkt 3 Ustawy o szczególnych rozwiązaniach.</w:t>
            </w:r>
          </w:p>
          <w:p w14:paraId="176B4BD3" w14:textId="77777777" w:rsidR="00237471" w:rsidRPr="00FA4512" w:rsidRDefault="00237471" w:rsidP="001F75A1">
            <w:pPr>
              <w:pStyle w:val="Akapitzlist"/>
              <w:numPr>
                <w:ilvl w:val="0"/>
                <w:numId w:val="21"/>
              </w:numPr>
              <w:tabs>
                <w:tab w:val="left" w:pos="360"/>
              </w:tabs>
              <w:spacing w:after="0" w:line="240" w:lineRule="auto"/>
              <w:ind w:right="98"/>
              <w:jc w:val="both"/>
              <w:rPr>
                <w:rFonts w:ascii="Times New Roman" w:hAnsi="Times New Roman" w:cs="Times New Roman"/>
                <w:bCs/>
                <w:sz w:val="22"/>
                <w:szCs w:val="22"/>
              </w:rPr>
            </w:pPr>
            <w:r w:rsidRPr="00FA4512">
              <w:rPr>
                <w:rFonts w:ascii="Times New Roman" w:hAnsi="Times New Roman" w:cs="Times New Roman"/>
                <w:bCs/>
                <w:sz w:val="22"/>
                <w:szCs w:val="22"/>
              </w:rPr>
              <w:t xml:space="preserve">Na potwierdzenie braku podstaw wykluczenia na podstawie pkt 1 powyżej </w:t>
            </w:r>
            <w:r w:rsidRPr="00FA4512">
              <w:rPr>
                <w:rFonts w:ascii="Times New Roman" w:hAnsi="Times New Roman" w:cs="Times New Roman"/>
                <w:b/>
                <w:sz w:val="22"/>
                <w:szCs w:val="22"/>
              </w:rPr>
              <w:t>Zamawiający żąda złożenia wraz z ofertą oświadczenia, którego wzór stanowi załącznik nr 4 do Ogłoszenia.</w:t>
            </w:r>
          </w:p>
          <w:p w14:paraId="7762C6EA" w14:textId="77777777" w:rsidR="001F75A1" w:rsidRPr="00FA4512" w:rsidRDefault="001F75A1" w:rsidP="008232B1">
            <w:pPr>
              <w:pStyle w:val="Akapitzlist"/>
              <w:tabs>
                <w:tab w:val="left" w:pos="360"/>
              </w:tabs>
              <w:spacing w:after="0" w:line="240" w:lineRule="auto"/>
              <w:ind w:left="360" w:right="98"/>
              <w:jc w:val="both"/>
              <w:rPr>
                <w:rFonts w:ascii="Times New Roman" w:hAnsi="Times New Roman" w:cs="Times New Roman"/>
                <w:b/>
                <w:sz w:val="22"/>
                <w:szCs w:val="22"/>
                <w:u w:val="single"/>
              </w:rPr>
            </w:pPr>
          </w:p>
        </w:tc>
      </w:tr>
      <w:tr w:rsidR="00237471" w:rsidRPr="00FA4512" w14:paraId="1AF0B7CD" w14:textId="77777777" w:rsidTr="001F75A1">
        <w:tc>
          <w:tcPr>
            <w:tcW w:w="9776" w:type="dxa"/>
            <w:shd w:val="clear" w:color="auto" w:fill="D9E2F3"/>
          </w:tcPr>
          <w:p w14:paraId="0003556C" w14:textId="77777777" w:rsidR="00237471" w:rsidRPr="00FA4512" w:rsidRDefault="00237471" w:rsidP="001F75A1">
            <w:pPr>
              <w:tabs>
                <w:tab w:val="left" w:pos="360"/>
              </w:tabs>
              <w:spacing w:after="0" w:line="240" w:lineRule="auto"/>
              <w:ind w:right="98"/>
              <w:jc w:val="both"/>
              <w:rPr>
                <w:rFonts w:ascii="Times New Roman" w:hAnsi="Times New Roman" w:cs="Times New Roman"/>
                <w:b/>
              </w:rPr>
            </w:pPr>
            <w:r w:rsidRPr="00FA4512">
              <w:rPr>
                <w:rFonts w:ascii="Times New Roman" w:hAnsi="Times New Roman" w:cs="Times New Roman"/>
                <w:b/>
              </w:rPr>
              <w:lastRenderedPageBreak/>
              <w:t>X. OPIS KRYTERIÓW OCENY OFERT</w:t>
            </w:r>
          </w:p>
        </w:tc>
      </w:tr>
      <w:tr w:rsidR="00237471" w:rsidRPr="00FA4512" w14:paraId="17819741" w14:textId="77777777" w:rsidTr="001F75A1">
        <w:tc>
          <w:tcPr>
            <w:tcW w:w="9776" w:type="dxa"/>
            <w:shd w:val="clear" w:color="auto" w:fill="auto"/>
          </w:tcPr>
          <w:p w14:paraId="1FC7E35B" w14:textId="77777777" w:rsidR="00237471" w:rsidRPr="00FA4512" w:rsidRDefault="00237471" w:rsidP="001F75A1">
            <w:pPr>
              <w:pStyle w:val="Akapitzlist"/>
              <w:numPr>
                <w:ilvl w:val="0"/>
                <w:numId w:val="23"/>
              </w:numPr>
              <w:tabs>
                <w:tab w:val="left" w:pos="360"/>
              </w:tabs>
              <w:spacing w:after="0" w:line="240" w:lineRule="auto"/>
              <w:ind w:right="96"/>
              <w:jc w:val="both"/>
              <w:rPr>
                <w:rFonts w:ascii="Times New Roman" w:hAnsi="Times New Roman" w:cs="Times New Roman"/>
                <w:position w:val="6"/>
                <w:sz w:val="22"/>
                <w:szCs w:val="22"/>
              </w:rPr>
            </w:pPr>
            <w:r w:rsidRPr="00FA4512">
              <w:rPr>
                <w:rFonts w:ascii="Times New Roman" w:hAnsi="Times New Roman" w:cs="Times New Roman"/>
                <w:position w:val="6"/>
                <w:sz w:val="22"/>
                <w:szCs w:val="22"/>
              </w:rPr>
              <w:t>Przy wyborze najkorzystniejszej oferty Zamawiający będzie się kierował następującymi kryteriami:</w:t>
            </w:r>
          </w:p>
          <w:p w14:paraId="5269DDFB" w14:textId="67100BE7" w:rsidR="00237471" w:rsidRPr="00FA4512" w:rsidRDefault="00237471" w:rsidP="001F75A1">
            <w:pPr>
              <w:tabs>
                <w:tab w:val="left" w:pos="360"/>
              </w:tabs>
              <w:spacing w:after="0" w:line="240" w:lineRule="auto"/>
              <w:ind w:left="360" w:right="96"/>
              <w:jc w:val="both"/>
              <w:rPr>
                <w:rFonts w:ascii="Times New Roman" w:hAnsi="Times New Roman" w:cs="Times New Roman"/>
                <w:b/>
                <w:bCs/>
                <w:position w:val="6"/>
              </w:rPr>
            </w:pPr>
            <w:r w:rsidRPr="00FA4512">
              <w:rPr>
                <w:rFonts w:ascii="Times New Roman" w:hAnsi="Times New Roman" w:cs="Times New Roman"/>
                <w:b/>
                <w:bCs/>
                <w:position w:val="6"/>
              </w:rPr>
              <w:t xml:space="preserve">Kryterium 1: Cena (C)  – </w:t>
            </w:r>
            <w:r w:rsidR="001B48A2">
              <w:rPr>
                <w:rFonts w:ascii="Times New Roman" w:hAnsi="Times New Roman" w:cs="Times New Roman"/>
                <w:b/>
                <w:bCs/>
                <w:position w:val="6"/>
              </w:rPr>
              <w:t>8</w:t>
            </w:r>
            <w:r w:rsidR="001B48A2" w:rsidRPr="00FA4512">
              <w:rPr>
                <w:rFonts w:ascii="Times New Roman" w:hAnsi="Times New Roman" w:cs="Times New Roman"/>
                <w:b/>
                <w:bCs/>
                <w:position w:val="6"/>
              </w:rPr>
              <w:t xml:space="preserve">0 </w:t>
            </w:r>
            <w:r w:rsidRPr="00FA4512">
              <w:rPr>
                <w:rFonts w:ascii="Times New Roman" w:hAnsi="Times New Roman" w:cs="Times New Roman"/>
                <w:b/>
                <w:bCs/>
                <w:position w:val="6"/>
              </w:rPr>
              <w:t>%</w:t>
            </w:r>
          </w:p>
          <w:p w14:paraId="4275C60E" w14:textId="6DA58C1C" w:rsidR="00237471" w:rsidRPr="00FA4512" w:rsidRDefault="00237471" w:rsidP="001F75A1">
            <w:pPr>
              <w:tabs>
                <w:tab w:val="left" w:pos="360"/>
              </w:tabs>
              <w:spacing w:after="0" w:line="240" w:lineRule="auto"/>
              <w:ind w:left="360" w:right="96"/>
              <w:jc w:val="both"/>
              <w:rPr>
                <w:rFonts w:ascii="Times New Roman" w:hAnsi="Times New Roman" w:cs="Times New Roman"/>
                <w:b/>
                <w:bCs/>
                <w:position w:val="6"/>
              </w:rPr>
            </w:pPr>
            <w:r w:rsidRPr="00FA4512">
              <w:rPr>
                <w:rFonts w:ascii="Times New Roman" w:hAnsi="Times New Roman" w:cs="Times New Roman"/>
                <w:b/>
                <w:bCs/>
                <w:position w:val="6"/>
              </w:rPr>
              <w:t xml:space="preserve">Kryterium 2: Termin dostawy odczynników (T) – </w:t>
            </w:r>
            <w:r w:rsidR="001B48A2">
              <w:rPr>
                <w:rFonts w:ascii="Times New Roman" w:hAnsi="Times New Roman" w:cs="Times New Roman"/>
                <w:b/>
                <w:bCs/>
                <w:position w:val="6"/>
              </w:rPr>
              <w:t>2</w:t>
            </w:r>
            <w:r w:rsidR="001B48A2" w:rsidRPr="00FA4512">
              <w:rPr>
                <w:rFonts w:ascii="Times New Roman" w:hAnsi="Times New Roman" w:cs="Times New Roman"/>
                <w:b/>
                <w:bCs/>
                <w:position w:val="6"/>
              </w:rPr>
              <w:t xml:space="preserve">0 </w:t>
            </w:r>
            <w:r w:rsidRPr="00FA4512">
              <w:rPr>
                <w:rFonts w:ascii="Times New Roman" w:hAnsi="Times New Roman" w:cs="Times New Roman"/>
                <w:b/>
                <w:bCs/>
                <w:position w:val="6"/>
              </w:rPr>
              <w:t>%</w:t>
            </w:r>
          </w:p>
          <w:p w14:paraId="3B3BDD67" w14:textId="77777777" w:rsidR="00237471" w:rsidRPr="00FA4512" w:rsidRDefault="00237471" w:rsidP="001F75A1">
            <w:pPr>
              <w:tabs>
                <w:tab w:val="left" w:pos="360"/>
              </w:tabs>
              <w:spacing w:after="0" w:line="240" w:lineRule="auto"/>
              <w:ind w:left="313" w:right="96"/>
              <w:jc w:val="both"/>
              <w:rPr>
                <w:rFonts w:ascii="Times New Roman" w:hAnsi="Times New Roman" w:cs="Times New Roman"/>
                <w:b/>
                <w:bCs/>
                <w:position w:val="6"/>
              </w:rPr>
            </w:pPr>
          </w:p>
          <w:p w14:paraId="02A99BDA" w14:textId="77777777" w:rsidR="00237471" w:rsidRPr="00FA4512" w:rsidRDefault="00237471" w:rsidP="001F75A1">
            <w:pPr>
              <w:tabs>
                <w:tab w:val="left" w:pos="360"/>
              </w:tabs>
              <w:spacing w:after="0" w:line="240" w:lineRule="auto"/>
              <w:ind w:left="313" w:right="96"/>
              <w:jc w:val="both"/>
              <w:rPr>
                <w:rFonts w:ascii="Times New Roman" w:hAnsi="Times New Roman" w:cs="Times New Roman"/>
                <w:position w:val="6"/>
              </w:rPr>
            </w:pPr>
            <w:r w:rsidRPr="00FA4512">
              <w:rPr>
                <w:rFonts w:ascii="Times New Roman" w:hAnsi="Times New Roman" w:cs="Times New Roman"/>
                <w:position w:val="6"/>
              </w:rPr>
              <w:t xml:space="preserve">Zamawiający dokona oceny ofert, przyznając punkty w ramach poszczególnych kryteriów oceny ofert, przyjmując zasadę, że 1% = 1 pkt. </w:t>
            </w:r>
          </w:p>
          <w:p w14:paraId="3FCCAF18" w14:textId="77777777" w:rsidR="00237471" w:rsidRPr="00FA4512" w:rsidRDefault="00237471" w:rsidP="001F75A1">
            <w:pPr>
              <w:pStyle w:val="Akapitzlist"/>
              <w:numPr>
                <w:ilvl w:val="0"/>
                <w:numId w:val="23"/>
              </w:numPr>
              <w:tabs>
                <w:tab w:val="left" w:pos="360"/>
              </w:tabs>
              <w:spacing w:after="0" w:line="240" w:lineRule="auto"/>
              <w:ind w:right="96"/>
              <w:jc w:val="both"/>
              <w:rPr>
                <w:rFonts w:ascii="Times New Roman" w:hAnsi="Times New Roman" w:cs="Times New Roman"/>
                <w:position w:val="6"/>
                <w:sz w:val="22"/>
                <w:szCs w:val="22"/>
              </w:rPr>
            </w:pPr>
            <w:r w:rsidRPr="00FA4512">
              <w:rPr>
                <w:rFonts w:ascii="Times New Roman" w:hAnsi="Times New Roman" w:cs="Times New Roman"/>
                <w:position w:val="6"/>
                <w:sz w:val="22"/>
                <w:szCs w:val="22"/>
              </w:rPr>
              <w:t>Łączna wartość punktowa oferty wyliczana będzie wg wzoru:</w:t>
            </w:r>
          </w:p>
          <w:p w14:paraId="2A660EB4" w14:textId="77777777" w:rsidR="00F97915" w:rsidRDefault="00F97915" w:rsidP="001F75A1">
            <w:pPr>
              <w:spacing w:after="0" w:line="240" w:lineRule="auto"/>
              <w:ind w:left="681" w:hanging="397"/>
              <w:jc w:val="center"/>
              <w:rPr>
                <w:rFonts w:ascii="Times New Roman" w:hAnsi="Times New Roman" w:cs="Times New Roman"/>
                <w:b/>
                <w:bCs/>
              </w:rPr>
            </w:pPr>
          </w:p>
          <w:p w14:paraId="284ED7D9" w14:textId="77777777" w:rsidR="00237471" w:rsidRPr="00FA4512" w:rsidRDefault="00237471" w:rsidP="001F75A1">
            <w:pPr>
              <w:spacing w:after="0" w:line="240" w:lineRule="auto"/>
              <w:ind w:left="681" w:hanging="397"/>
              <w:jc w:val="center"/>
              <w:rPr>
                <w:rFonts w:ascii="Times New Roman" w:hAnsi="Times New Roman" w:cs="Times New Roman"/>
                <w:b/>
                <w:bCs/>
              </w:rPr>
            </w:pPr>
            <w:r w:rsidRPr="00FA4512">
              <w:rPr>
                <w:rFonts w:ascii="Times New Roman" w:hAnsi="Times New Roman" w:cs="Times New Roman"/>
                <w:b/>
                <w:bCs/>
              </w:rPr>
              <w:t>P = C + T</w:t>
            </w:r>
          </w:p>
          <w:p w14:paraId="73BB6C1B" w14:textId="77777777" w:rsidR="00237471" w:rsidRPr="00FA4512" w:rsidRDefault="00237471" w:rsidP="001F75A1">
            <w:pPr>
              <w:spacing w:after="0" w:line="240" w:lineRule="auto"/>
              <w:ind w:left="681" w:hanging="397"/>
              <w:jc w:val="both"/>
              <w:rPr>
                <w:rFonts w:ascii="Times New Roman" w:eastAsia="Times New Roman" w:hAnsi="Times New Roman" w:cs="Times New Roman"/>
                <w:position w:val="6"/>
                <w:lang w:eastAsia="ar-SA"/>
              </w:rPr>
            </w:pPr>
            <w:r w:rsidRPr="00FA4512">
              <w:rPr>
                <w:rFonts w:ascii="Times New Roman" w:eastAsia="Times New Roman" w:hAnsi="Times New Roman" w:cs="Times New Roman"/>
                <w:position w:val="6"/>
                <w:lang w:eastAsia="ar-SA"/>
              </w:rPr>
              <w:t>gdzie:</w:t>
            </w:r>
          </w:p>
          <w:p w14:paraId="782F4490" w14:textId="77777777" w:rsidR="00237471" w:rsidRPr="00FA4512" w:rsidRDefault="00237471" w:rsidP="001F75A1">
            <w:pPr>
              <w:spacing w:after="0" w:line="240" w:lineRule="auto"/>
              <w:ind w:left="681" w:hanging="397"/>
              <w:jc w:val="both"/>
              <w:rPr>
                <w:rFonts w:ascii="Times New Roman" w:eastAsia="Times New Roman" w:hAnsi="Times New Roman" w:cs="Times New Roman"/>
                <w:position w:val="6"/>
                <w:lang w:eastAsia="ar-SA"/>
              </w:rPr>
            </w:pPr>
            <w:r w:rsidRPr="00FA4512">
              <w:rPr>
                <w:rFonts w:ascii="Times New Roman" w:eastAsia="Times New Roman" w:hAnsi="Times New Roman" w:cs="Times New Roman"/>
                <w:b/>
                <w:bCs/>
                <w:position w:val="6"/>
                <w:lang w:eastAsia="ar-SA"/>
              </w:rPr>
              <w:t xml:space="preserve">P </w:t>
            </w:r>
            <w:r w:rsidRPr="00FA4512">
              <w:rPr>
                <w:rFonts w:ascii="Times New Roman" w:eastAsia="Times New Roman" w:hAnsi="Times New Roman" w:cs="Times New Roman"/>
                <w:position w:val="6"/>
                <w:lang w:eastAsia="ar-SA"/>
              </w:rPr>
              <w:t>- oznacza sumę punktów za wszystkie kryteria przyznane badanej ofercie</w:t>
            </w:r>
          </w:p>
          <w:p w14:paraId="486632C9" w14:textId="77777777" w:rsidR="00237471" w:rsidRPr="00FA4512" w:rsidRDefault="00237471" w:rsidP="001F75A1">
            <w:pPr>
              <w:spacing w:after="0" w:line="240" w:lineRule="auto"/>
              <w:ind w:left="681" w:hanging="397"/>
              <w:jc w:val="both"/>
              <w:rPr>
                <w:rFonts w:ascii="Times New Roman" w:eastAsia="Times New Roman" w:hAnsi="Times New Roman" w:cs="Times New Roman"/>
                <w:position w:val="6"/>
                <w:lang w:eastAsia="ar-SA"/>
              </w:rPr>
            </w:pPr>
            <w:r w:rsidRPr="00FA4512">
              <w:rPr>
                <w:rFonts w:ascii="Times New Roman" w:eastAsia="Times New Roman" w:hAnsi="Times New Roman" w:cs="Times New Roman"/>
                <w:b/>
                <w:bCs/>
                <w:position w:val="6"/>
                <w:lang w:eastAsia="ar-SA"/>
              </w:rPr>
              <w:t>C</w:t>
            </w:r>
            <w:r w:rsidRPr="00FA4512">
              <w:rPr>
                <w:rFonts w:ascii="Times New Roman" w:eastAsia="Times New Roman" w:hAnsi="Times New Roman" w:cs="Times New Roman"/>
                <w:position w:val="6"/>
                <w:lang w:eastAsia="ar-SA"/>
              </w:rPr>
              <w:t> - oznacza wartość punktową w kryterium Cena;</w:t>
            </w:r>
          </w:p>
          <w:p w14:paraId="13B72735" w14:textId="77777777" w:rsidR="00237471" w:rsidRPr="00FA4512" w:rsidRDefault="00237471" w:rsidP="001F75A1">
            <w:pPr>
              <w:spacing w:after="0" w:line="240" w:lineRule="auto"/>
              <w:ind w:left="681" w:hanging="397"/>
              <w:jc w:val="both"/>
              <w:rPr>
                <w:rFonts w:ascii="Times New Roman" w:eastAsia="Times New Roman" w:hAnsi="Times New Roman" w:cs="Times New Roman"/>
                <w:position w:val="6"/>
                <w:lang w:eastAsia="ar-SA"/>
              </w:rPr>
            </w:pPr>
            <w:r w:rsidRPr="00FA4512">
              <w:rPr>
                <w:rFonts w:ascii="Times New Roman" w:eastAsia="Times New Roman" w:hAnsi="Times New Roman" w:cs="Times New Roman"/>
                <w:b/>
                <w:bCs/>
                <w:position w:val="6"/>
                <w:lang w:eastAsia="ar-SA"/>
              </w:rPr>
              <w:t>T</w:t>
            </w:r>
            <w:r w:rsidRPr="00FA4512">
              <w:rPr>
                <w:rFonts w:ascii="Times New Roman" w:eastAsia="Times New Roman" w:hAnsi="Times New Roman" w:cs="Times New Roman"/>
                <w:position w:val="6"/>
                <w:lang w:eastAsia="ar-SA"/>
              </w:rPr>
              <w:t xml:space="preserve"> - oznacza wartość punktową w kryterium Termin dostawy;</w:t>
            </w:r>
          </w:p>
          <w:p w14:paraId="7467DC17" w14:textId="77777777" w:rsidR="00237471" w:rsidRPr="00FA4512" w:rsidRDefault="00237471" w:rsidP="001F75A1">
            <w:pPr>
              <w:spacing w:after="0" w:line="240" w:lineRule="auto"/>
              <w:ind w:left="308" w:hanging="395"/>
              <w:jc w:val="both"/>
              <w:rPr>
                <w:rFonts w:ascii="Times New Roman" w:eastAsia="Times New Roman" w:hAnsi="Times New Roman" w:cs="Times New Roman"/>
                <w:position w:val="6"/>
                <w:lang w:eastAsia="ar-SA"/>
              </w:rPr>
            </w:pPr>
            <w:r w:rsidRPr="00FA4512">
              <w:rPr>
                <w:rFonts w:ascii="Times New Roman" w:eastAsia="Times New Roman" w:hAnsi="Times New Roman" w:cs="Times New Roman"/>
                <w:position w:val="6"/>
                <w:lang w:eastAsia="ar-SA"/>
              </w:rPr>
              <w:tab/>
              <w:t>Maksymalna łączna ilość punktów, jaką może otrzymać oferta Wykonawcy wynosi 100 pkt.</w:t>
            </w:r>
          </w:p>
          <w:p w14:paraId="4F735544" w14:textId="77777777" w:rsidR="00237471" w:rsidRPr="00FA4512" w:rsidRDefault="00237471" w:rsidP="001F75A1">
            <w:pPr>
              <w:spacing w:after="0" w:line="240" w:lineRule="auto"/>
              <w:ind w:left="308" w:hanging="395"/>
              <w:jc w:val="both"/>
              <w:rPr>
                <w:rFonts w:ascii="Times New Roman" w:eastAsia="Times New Roman" w:hAnsi="Times New Roman" w:cs="Times New Roman"/>
                <w:position w:val="6"/>
                <w:lang w:eastAsia="ar-SA"/>
              </w:rPr>
            </w:pPr>
            <w:r w:rsidRPr="00FA4512">
              <w:rPr>
                <w:rFonts w:ascii="Times New Roman" w:eastAsia="Times New Roman" w:hAnsi="Times New Roman" w:cs="Times New Roman"/>
                <w:position w:val="6"/>
                <w:lang w:eastAsia="ar-SA"/>
              </w:rPr>
              <w:tab/>
              <w:t>Sposób obliczania wartości punktowej według ww. kryteriów:</w:t>
            </w:r>
          </w:p>
          <w:p w14:paraId="169AF5BC" w14:textId="77777777" w:rsidR="00237471" w:rsidRPr="00FA4512" w:rsidRDefault="00237471" w:rsidP="001F75A1">
            <w:pPr>
              <w:tabs>
                <w:tab w:val="left" w:pos="360"/>
              </w:tabs>
              <w:spacing w:after="0" w:line="240" w:lineRule="auto"/>
              <w:ind w:left="313" w:right="96"/>
              <w:jc w:val="both"/>
              <w:rPr>
                <w:rFonts w:ascii="Times New Roman" w:eastAsia="Times New Roman" w:hAnsi="Times New Roman" w:cs="Times New Roman"/>
                <w:position w:val="6"/>
                <w:lang w:eastAsia="ar-SA"/>
              </w:rPr>
            </w:pPr>
          </w:p>
          <w:p w14:paraId="51D1F394" w14:textId="77777777" w:rsidR="00237471" w:rsidRPr="00FA4512" w:rsidRDefault="00237471" w:rsidP="001F75A1">
            <w:pPr>
              <w:pStyle w:val="Akapitzlist"/>
              <w:numPr>
                <w:ilvl w:val="1"/>
                <w:numId w:val="12"/>
              </w:numPr>
              <w:spacing w:after="0" w:line="240" w:lineRule="auto"/>
              <w:rPr>
                <w:rFonts w:ascii="Times New Roman" w:hAnsi="Times New Roman" w:cs="Times New Roman"/>
                <w:b/>
                <w:bCs/>
                <w:position w:val="6"/>
                <w:sz w:val="22"/>
                <w:szCs w:val="22"/>
                <w:u w:val="single"/>
              </w:rPr>
            </w:pPr>
            <w:r w:rsidRPr="00FA4512">
              <w:rPr>
                <w:rFonts w:ascii="Times New Roman" w:hAnsi="Times New Roman" w:cs="Times New Roman"/>
                <w:b/>
                <w:bCs/>
                <w:position w:val="6"/>
                <w:sz w:val="22"/>
                <w:szCs w:val="22"/>
                <w:u w:val="single"/>
              </w:rPr>
              <w:t>Cena (C):</w:t>
            </w:r>
          </w:p>
          <w:p w14:paraId="7E7A5D23" w14:textId="77777777" w:rsidR="00237471" w:rsidRPr="00FA4512" w:rsidRDefault="00237471" w:rsidP="001F75A1">
            <w:pPr>
              <w:pStyle w:val="Akapitzlist"/>
              <w:spacing w:after="0" w:line="240" w:lineRule="auto"/>
              <w:ind w:left="826" w:hanging="490"/>
              <w:jc w:val="both"/>
              <w:rPr>
                <w:rFonts w:ascii="Times New Roman" w:hAnsi="Times New Roman" w:cs="Times New Roman"/>
                <w:position w:val="6"/>
                <w:sz w:val="22"/>
                <w:szCs w:val="22"/>
              </w:rPr>
            </w:pPr>
            <w:r w:rsidRPr="00FA4512">
              <w:rPr>
                <w:rFonts w:ascii="Times New Roman" w:hAnsi="Times New Roman" w:cs="Times New Roman"/>
                <w:position w:val="6"/>
                <w:sz w:val="22"/>
                <w:szCs w:val="22"/>
              </w:rPr>
              <w:t>Zamawiający dokona oceny ofert w kryterium „cena” w następujący sposób:</w:t>
            </w:r>
          </w:p>
          <w:p w14:paraId="375408E4" w14:textId="02FCFD4B" w:rsidR="00237471" w:rsidRPr="00FA4512" w:rsidRDefault="00237471" w:rsidP="001F75A1">
            <w:pPr>
              <w:pStyle w:val="Akapitzlist"/>
              <w:spacing w:after="0" w:line="240" w:lineRule="auto"/>
              <w:ind w:left="313"/>
              <w:jc w:val="both"/>
              <w:rPr>
                <w:rFonts w:ascii="Times New Roman" w:hAnsi="Times New Roman" w:cs="Times New Roman"/>
                <w:position w:val="6"/>
                <w:sz w:val="22"/>
                <w:szCs w:val="22"/>
              </w:rPr>
            </w:pPr>
            <w:bookmarkStart w:id="9" w:name="_Hlk63351663"/>
            <w:r w:rsidRPr="00FA4512">
              <w:rPr>
                <w:rFonts w:ascii="Times New Roman" w:hAnsi="Times New Roman" w:cs="Times New Roman"/>
                <w:position w:val="6"/>
                <w:sz w:val="22"/>
                <w:szCs w:val="22"/>
              </w:rPr>
              <w:t xml:space="preserve">Oferta z najniższą ceną (brutto) otrzyma maksymalną liczbę punktów – </w:t>
            </w:r>
            <w:r w:rsidR="001B48A2">
              <w:rPr>
                <w:rFonts w:ascii="Times New Roman" w:hAnsi="Times New Roman" w:cs="Times New Roman"/>
                <w:position w:val="6"/>
                <w:sz w:val="22"/>
                <w:szCs w:val="22"/>
              </w:rPr>
              <w:t>8</w:t>
            </w:r>
            <w:r w:rsidR="001B48A2" w:rsidRPr="00FA4512">
              <w:rPr>
                <w:rFonts w:ascii="Times New Roman" w:hAnsi="Times New Roman" w:cs="Times New Roman"/>
                <w:position w:val="6"/>
                <w:sz w:val="22"/>
                <w:szCs w:val="22"/>
              </w:rPr>
              <w:t xml:space="preserve">0 </w:t>
            </w:r>
            <w:r w:rsidRPr="00FA4512">
              <w:rPr>
                <w:rFonts w:ascii="Times New Roman" w:hAnsi="Times New Roman" w:cs="Times New Roman"/>
                <w:position w:val="6"/>
                <w:sz w:val="22"/>
                <w:szCs w:val="22"/>
              </w:rPr>
              <w:t>pkt, a punkty dla pozostałych ofert zostaną wyliczone według wzoru</w:t>
            </w:r>
            <w:bookmarkEnd w:id="9"/>
            <w:r w:rsidRPr="00FA4512">
              <w:rPr>
                <w:rFonts w:ascii="Times New Roman" w:hAnsi="Times New Roman" w:cs="Times New Roman"/>
                <w:position w:val="6"/>
                <w:sz w:val="22"/>
                <w:szCs w:val="22"/>
              </w:rPr>
              <w:t>:</w:t>
            </w:r>
          </w:p>
          <w:p w14:paraId="2DE5F25D" w14:textId="28899D82" w:rsidR="00237471" w:rsidRPr="00FA4512" w:rsidRDefault="00237471" w:rsidP="001F75A1">
            <w:pPr>
              <w:pStyle w:val="Akapitzlist"/>
              <w:spacing w:after="0" w:line="240" w:lineRule="auto"/>
              <w:ind w:left="826" w:hanging="490"/>
              <w:jc w:val="center"/>
              <w:rPr>
                <w:rFonts w:ascii="Times New Roman" w:hAnsi="Times New Roman" w:cs="Times New Roman"/>
                <w:b/>
                <w:bCs/>
                <w:position w:val="6"/>
                <w:sz w:val="22"/>
                <w:szCs w:val="22"/>
              </w:rPr>
            </w:pPr>
            <w:r w:rsidRPr="00FA4512">
              <w:rPr>
                <w:rFonts w:ascii="Times New Roman" w:hAnsi="Times New Roman" w:cs="Times New Roman"/>
                <w:b/>
                <w:bCs/>
                <w:position w:val="6"/>
                <w:sz w:val="22"/>
                <w:szCs w:val="22"/>
              </w:rPr>
              <w:t>C = (</w:t>
            </w:r>
            <w:proofErr w:type="spellStart"/>
            <w:r w:rsidRPr="00FA4512">
              <w:rPr>
                <w:rFonts w:ascii="Times New Roman" w:hAnsi="Times New Roman" w:cs="Times New Roman"/>
                <w:b/>
                <w:bCs/>
                <w:position w:val="6"/>
                <w:sz w:val="22"/>
                <w:szCs w:val="22"/>
              </w:rPr>
              <w:t>Cmin</w:t>
            </w:r>
            <w:proofErr w:type="spellEnd"/>
            <w:r w:rsidRPr="00FA4512">
              <w:rPr>
                <w:rFonts w:ascii="Times New Roman" w:hAnsi="Times New Roman" w:cs="Times New Roman"/>
                <w:b/>
                <w:bCs/>
                <w:position w:val="6"/>
                <w:sz w:val="22"/>
                <w:szCs w:val="22"/>
              </w:rPr>
              <w:t>/</w:t>
            </w:r>
            <w:proofErr w:type="spellStart"/>
            <w:r w:rsidRPr="00FA4512">
              <w:rPr>
                <w:rFonts w:ascii="Times New Roman" w:hAnsi="Times New Roman" w:cs="Times New Roman"/>
                <w:b/>
                <w:bCs/>
                <w:position w:val="6"/>
                <w:sz w:val="22"/>
                <w:szCs w:val="22"/>
              </w:rPr>
              <w:t>Cn</w:t>
            </w:r>
            <w:proofErr w:type="spellEnd"/>
            <w:r w:rsidRPr="00FA4512">
              <w:rPr>
                <w:rFonts w:ascii="Times New Roman" w:hAnsi="Times New Roman" w:cs="Times New Roman"/>
                <w:b/>
                <w:bCs/>
                <w:position w:val="6"/>
                <w:sz w:val="22"/>
                <w:szCs w:val="22"/>
              </w:rPr>
              <w:t xml:space="preserve">) x </w:t>
            </w:r>
            <w:r w:rsidR="001B48A2">
              <w:rPr>
                <w:rFonts w:ascii="Times New Roman" w:hAnsi="Times New Roman" w:cs="Times New Roman"/>
                <w:b/>
                <w:bCs/>
                <w:position w:val="6"/>
                <w:sz w:val="22"/>
                <w:szCs w:val="22"/>
              </w:rPr>
              <w:t>8</w:t>
            </w:r>
            <w:r w:rsidR="001B48A2" w:rsidRPr="00FA4512">
              <w:rPr>
                <w:rFonts w:ascii="Times New Roman" w:hAnsi="Times New Roman" w:cs="Times New Roman"/>
                <w:b/>
                <w:bCs/>
                <w:position w:val="6"/>
                <w:sz w:val="22"/>
                <w:szCs w:val="22"/>
              </w:rPr>
              <w:t>0</w:t>
            </w:r>
          </w:p>
          <w:p w14:paraId="698FA3F6" w14:textId="77777777" w:rsidR="00237471" w:rsidRPr="00FA4512" w:rsidRDefault="00237471" w:rsidP="001F75A1">
            <w:pPr>
              <w:spacing w:after="0" w:line="240" w:lineRule="auto"/>
              <w:ind w:left="826" w:hanging="490"/>
              <w:jc w:val="both"/>
              <w:rPr>
                <w:rFonts w:ascii="Times New Roman" w:eastAsia="Times New Roman" w:hAnsi="Times New Roman" w:cs="Times New Roman"/>
                <w:position w:val="6"/>
                <w:lang w:eastAsia="ar-SA"/>
              </w:rPr>
            </w:pPr>
            <w:r w:rsidRPr="00FA4512">
              <w:rPr>
                <w:rFonts w:ascii="Times New Roman" w:eastAsia="Times New Roman" w:hAnsi="Times New Roman" w:cs="Times New Roman"/>
                <w:position w:val="6"/>
                <w:lang w:eastAsia="ar-SA"/>
              </w:rPr>
              <w:t>gdzie:</w:t>
            </w:r>
          </w:p>
          <w:p w14:paraId="46920DD3" w14:textId="77777777" w:rsidR="00237471" w:rsidRPr="00FA4512" w:rsidRDefault="00237471" w:rsidP="001F75A1">
            <w:pPr>
              <w:spacing w:after="0" w:line="240" w:lineRule="auto"/>
              <w:ind w:left="826" w:hanging="490"/>
              <w:jc w:val="both"/>
              <w:rPr>
                <w:rFonts w:ascii="Times New Roman" w:eastAsia="Times New Roman" w:hAnsi="Times New Roman" w:cs="Times New Roman"/>
                <w:position w:val="6"/>
                <w:lang w:eastAsia="ar-SA"/>
              </w:rPr>
            </w:pPr>
            <w:proofErr w:type="spellStart"/>
            <w:r w:rsidRPr="00FA4512">
              <w:rPr>
                <w:rFonts w:ascii="Times New Roman" w:eastAsia="Times New Roman" w:hAnsi="Times New Roman" w:cs="Times New Roman"/>
                <w:b/>
                <w:bCs/>
                <w:position w:val="6"/>
                <w:lang w:eastAsia="ar-SA"/>
              </w:rPr>
              <w:t>Cmin</w:t>
            </w:r>
            <w:proofErr w:type="spellEnd"/>
            <w:r w:rsidRPr="00FA4512">
              <w:rPr>
                <w:rFonts w:ascii="Times New Roman" w:eastAsia="Times New Roman" w:hAnsi="Times New Roman" w:cs="Times New Roman"/>
                <w:position w:val="6"/>
                <w:lang w:eastAsia="ar-SA"/>
              </w:rPr>
              <w:t>– [PLN] cena ofertowa brutto - najniższa wśród ocenianych ofert;</w:t>
            </w:r>
          </w:p>
          <w:p w14:paraId="6C294259" w14:textId="77777777" w:rsidR="00237471" w:rsidRPr="00FA4512" w:rsidRDefault="00237471" w:rsidP="001F75A1">
            <w:pPr>
              <w:spacing w:after="0" w:line="240" w:lineRule="auto"/>
              <w:ind w:left="826" w:hanging="490"/>
              <w:jc w:val="both"/>
              <w:rPr>
                <w:rFonts w:ascii="Times New Roman" w:eastAsia="Times New Roman" w:hAnsi="Times New Roman" w:cs="Times New Roman"/>
                <w:position w:val="6"/>
                <w:lang w:eastAsia="ar-SA"/>
              </w:rPr>
            </w:pPr>
            <w:proofErr w:type="spellStart"/>
            <w:r w:rsidRPr="00FA4512">
              <w:rPr>
                <w:rFonts w:ascii="Times New Roman" w:eastAsia="Times New Roman" w:hAnsi="Times New Roman" w:cs="Times New Roman"/>
                <w:b/>
                <w:bCs/>
                <w:position w:val="6"/>
                <w:lang w:eastAsia="ar-SA"/>
              </w:rPr>
              <w:t>Cn</w:t>
            </w:r>
            <w:proofErr w:type="spellEnd"/>
            <w:r w:rsidRPr="00FA4512">
              <w:rPr>
                <w:rFonts w:ascii="Times New Roman" w:eastAsia="Times New Roman" w:hAnsi="Times New Roman" w:cs="Times New Roman"/>
                <w:position w:val="6"/>
                <w:lang w:eastAsia="ar-SA"/>
              </w:rPr>
              <w:t>– [PLN] cena ofertowa brutto - ocenianej oferty</w:t>
            </w:r>
          </w:p>
          <w:p w14:paraId="05E3435A" w14:textId="4F39C830" w:rsidR="00237471" w:rsidRPr="00FA4512" w:rsidRDefault="001B48A2" w:rsidP="001F75A1">
            <w:pPr>
              <w:spacing w:after="0" w:line="240" w:lineRule="auto"/>
              <w:ind w:left="826" w:hanging="490"/>
              <w:jc w:val="both"/>
              <w:rPr>
                <w:rFonts w:ascii="Times New Roman" w:eastAsia="Times New Roman" w:hAnsi="Times New Roman" w:cs="Times New Roman"/>
                <w:position w:val="6"/>
                <w:lang w:eastAsia="ar-SA"/>
              </w:rPr>
            </w:pPr>
            <w:r>
              <w:rPr>
                <w:rFonts w:ascii="Times New Roman" w:eastAsia="Times New Roman" w:hAnsi="Times New Roman" w:cs="Times New Roman"/>
                <w:b/>
                <w:bCs/>
                <w:position w:val="6"/>
                <w:lang w:eastAsia="ar-SA"/>
              </w:rPr>
              <w:t>8</w:t>
            </w:r>
            <w:r w:rsidRPr="00FA4512">
              <w:rPr>
                <w:rFonts w:ascii="Times New Roman" w:eastAsia="Times New Roman" w:hAnsi="Times New Roman" w:cs="Times New Roman"/>
                <w:b/>
                <w:bCs/>
                <w:position w:val="6"/>
                <w:lang w:eastAsia="ar-SA"/>
              </w:rPr>
              <w:t>0</w:t>
            </w:r>
            <w:r w:rsidRPr="00FA4512">
              <w:rPr>
                <w:rFonts w:ascii="Times New Roman" w:eastAsia="Times New Roman" w:hAnsi="Times New Roman" w:cs="Times New Roman"/>
                <w:position w:val="6"/>
                <w:lang w:eastAsia="ar-SA"/>
              </w:rPr>
              <w:t xml:space="preserve"> </w:t>
            </w:r>
            <w:r w:rsidR="00237471" w:rsidRPr="00FA4512">
              <w:rPr>
                <w:rFonts w:ascii="Times New Roman" w:eastAsia="Times New Roman" w:hAnsi="Times New Roman" w:cs="Times New Roman"/>
                <w:position w:val="6"/>
                <w:lang w:eastAsia="ar-SA"/>
              </w:rPr>
              <w:t>-współczynnik wynikający z przyjętej wagi za dane kryterium</w:t>
            </w:r>
          </w:p>
          <w:p w14:paraId="7A9B8046" w14:textId="77777777" w:rsidR="00237471" w:rsidRDefault="00237471" w:rsidP="001F75A1">
            <w:pPr>
              <w:pStyle w:val="Akapitzlist"/>
              <w:spacing w:after="0" w:line="240" w:lineRule="auto"/>
              <w:jc w:val="both"/>
              <w:rPr>
                <w:rFonts w:ascii="Times New Roman" w:hAnsi="Times New Roman" w:cs="Times New Roman"/>
                <w:sz w:val="22"/>
                <w:szCs w:val="22"/>
              </w:rPr>
            </w:pPr>
          </w:p>
          <w:p w14:paraId="3A95008E" w14:textId="77777777" w:rsidR="00F97915" w:rsidRDefault="00F97915" w:rsidP="001F75A1">
            <w:pPr>
              <w:pStyle w:val="Akapitzlist"/>
              <w:spacing w:after="0" w:line="240" w:lineRule="auto"/>
              <w:jc w:val="both"/>
              <w:rPr>
                <w:rFonts w:ascii="Times New Roman" w:hAnsi="Times New Roman" w:cs="Times New Roman"/>
                <w:sz w:val="22"/>
                <w:szCs w:val="22"/>
              </w:rPr>
            </w:pPr>
          </w:p>
          <w:p w14:paraId="01431CA2" w14:textId="77777777" w:rsidR="00237471" w:rsidRPr="00FA4512" w:rsidRDefault="00237471" w:rsidP="001F75A1">
            <w:pPr>
              <w:pStyle w:val="Akapitzlist"/>
              <w:numPr>
                <w:ilvl w:val="1"/>
                <w:numId w:val="12"/>
              </w:numPr>
              <w:suppressAutoHyphens/>
              <w:spacing w:after="0" w:line="240" w:lineRule="auto"/>
              <w:rPr>
                <w:rFonts w:ascii="Times New Roman" w:hAnsi="Times New Roman" w:cs="Times New Roman"/>
                <w:b/>
                <w:bCs/>
                <w:position w:val="6"/>
                <w:sz w:val="22"/>
                <w:szCs w:val="22"/>
                <w:u w:val="single"/>
              </w:rPr>
            </w:pPr>
            <w:r w:rsidRPr="00FA4512">
              <w:rPr>
                <w:rFonts w:ascii="Times New Roman" w:hAnsi="Times New Roman" w:cs="Times New Roman"/>
                <w:b/>
                <w:bCs/>
                <w:position w:val="6"/>
                <w:sz w:val="22"/>
                <w:szCs w:val="22"/>
                <w:u w:val="single"/>
              </w:rPr>
              <w:t>Termin dostawy odczynników (T)</w:t>
            </w:r>
          </w:p>
          <w:p w14:paraId="06AE2C8D" w14:textId="77777777" w:rsidR="00237471" w:rsidRPr="00FA4512" w:rsidRDefault="00237471" w:rsidP="001F75A1">
            <w:pPr>
              <w:pStyle w:val="Akapitzlist"/>
              <w:spacing w:after="0" w:line="240" w:lineRule="auto"/>
              <w:ind w:left="314"/>
              <w:jc w:val="both"/>
              <w:rPr>
                <w:rFonts w:ascii="Times New Roman" w:eastAsia="Times New Roman" w:hAnsi="Times New Roman" w:cs="Times New Roman"/>
                <w:position w:val="6"/>
                <w:sz w:val="22"/>
                <w:szCs w:val="22"/>
                <w:lang w:eastAsia="ar-SA"/>
              </w:rPr>
            </w:pPr>
            <w:bookmarkStart w:id="10" w:name="_Hlk70182120"/>
            <w:bookmarkStart w:id="11" w:name="_Hlk63351041"/>
            <w:r w:rsidRPr="00FA4512">
              <w:rPr>
                <w:rFonts w:ascii="Times New Roman" w:eastAsia="Times New Roman" w:hAnsi="Times New Roman" w:cs="Times New Roman"/>
                <w:position w:val="6"/>
                <w:sz w:val="22"/>
                <w:szCs w:val="22"/>
                <w:lang w:eastAsia="ar-SA"/>
              </w:rPr>
              <w:t>Wartość punktowa T, w kryterium Termin realizacji dostawy, wyliczana będzie według wzoru:</w:t>
            </w:r>
          </w:p>
          <w:p w14:paraId="62EFCB74" w14:textId="76C1B9F1" w:rsidR="00237471" w:rsidRPr="00FA4512" w:rsidRDefault="00237471" w:rsidP="001F75A1">
            <w:pPr>
              <w:spacing w:after="0" w:line="240" w:lineRule="auto"/>
              <w:ind w:left="314"/>
              <w:contextualSpacing/>
              <w:jc w:val="center"/>
              <w:rPr>
                <w:rFonts w:ascii="Times New Roman" w:eastAsia="Times New Roman" w:hAnsi="Times New Roman" w:cs="Times New Roman"/>
                <w:b/>
                <w:bCs/>
                <w:position w:val="6"/>
                <w:lang w:eastAsia="ar-SA"/>
              </w:rPr>
            </w:pPr>
            <w:r w:rsidRPr="00FA4512">
              <w:rPr>
                <w:rFonts w:ascii="Times New Roman" w:eastAsia="Times New Roman" w:hAnsi="Times New Roman" w:cs="Times New Roman"/>
                <w:b/>
                <w:bCs/>
                <w:position w:val="6"/>
                <w:lang w:eastAsia="ar-SA"/>
              </w:rPr>
              <w:t>T = (</w:t>
            </w:r>
            <w:proofErr w:type="spellStart"/>
            <w:r w:rsidRPr="00FA4512">
              <w:rPr>
                <w:rFonts w:ascii="Times New Roman" w:eastAsia="Times New Roman" w:hAnsi="Times New Roman" w:cs="Times New Roman"/>
                <w:b/>
                <w:bCs/>
                <w:position w:val="6"/>
                <w:lang w:eastAsia="ar-SA"/>
              </w:rPr>
              <w:t>Tmin</w:t>
            </w:r>
            <w:proofErr w:type="spellEnd"/>
            <w:r w:rsidRPr="00FA4512">
              <w:rPr>
                <w:rFonts w:ascii="Times New Roman" w:eastAsia="Times New Roman" w:hAnsi="Times New Roman" w:cs="Times New Roman"/>
                <w:b/>
                <w:bCs/>
                <w:position w:val="6"/>
                <w:lang w:eastAsia="ar-SA"/>
              </w:rPr>
              <w:t>/</w:t>
            </w:r>
            <w:proofErr w:type="spellStart"/>
            <w:r w:rsidRPr="00FA4512">
              <w:rPr>
                <w:rFonts w:ascii="Times New Roman" w:eastAsia="Times New Roman" w:hAnsi="Times New Roman" w:cs="Times New Roman"/>
                <w:b/>
                <w:bCs/>
                <w:position w:val="6"/>
                <w:lang w:eastAsia="ar-SA"/>
              </w:rPr>
              <w:t>Tn</w:t>
            </w:r>
            <w:proofErr w:type="spellEnd"/>
            <w:r w:rsidRPr="00FA4512">
              <w:rPr>
                <w:rFonts w:ascii="Times New Roman" w:eastAsia="Times New Roman" w:hAnsi="Times New Roman" w:cs="Times New Roman"/>
                <w:b/>
                <w:bCs/>
                <w:position w:val="6"/>
                <w:lang w:eastAsia="ar-SA"/>
              </w:rPr>
              <w:t xml:space="preserve">) x </w:t>
            </w:r>
            <w:r w:rsidR="001B48A2">
              <w:rPr>
                <w:rFonts w:ascii="Times New Roman" w:eastAsia="Times New Roman" w:hAnsi="Times New Roman" w:cs="Times New Roman"/>
                <w:b/>
                <w:bCs/>
                <w:position w:val="6"/>
                <w:lang w:eastAsia="ar-SA"/>
              </w:rPr>
              <w:t>2</w:t>
            </w:r>
            <w:r w:rsidR="001B48A2" w:rsidRPr="00FA4512">
              <w:rPr>
                <w:rFonts w:ascii="Times New Roman" w:eastAsia="Times New Roman" w:hAnsi="Times New Roman" w:cs="Times New Roman"/>
                <w:b/>
                <w:bCs/>
                <w:position w:val="6"/>
                <w:lang w:eastAsia="ar-SA"/>
              </w:rPr>
              <w:t>0</w:t>
            </w:r>
          </w:p>
          <w:p w14:paraId="245D0941" w14:textId="77777777" w:rsidR="00237471" w:rsidRPr="00FA4512" w:rsidRDefault="00237471" w:rsidP="001F75A1">
            <w:pPr>
              <w:spacing w:after="0" w:line="240" w:lineRule="auto"/>
              <w:ind w:left="314"/>
              <w:contextualSpacing/>
              <w:jc w:val="both"/>
              <w:rPr>
                <w:rFonts w:ascii="Times New Roman" w:eastAsia="Times New Roman" w:hAnsi="Times New Roman" w:cs="Times New Roman"/>
                <w:position w:val="6"/>
                <w:lang w:eastAsia="ar-SA"/>
              </w:rPr>
            </w:pPr>
            <w:r w:rsidRPr="00FA4512">
              <w:rPr>
                <w:rFonts w:ascii="Times New Roman" w:eastAsia="Times New Roman" w:hAnsi="Times New Roman" w:cs="Times New Roman"/>
                <w:position w:val="6"/>
                <w:lang w:eastAsia="ar-SA"/>
              </w:rPr>
              <w:t>gdzie:</w:t>
            </w:r>
          </w:p>
          <w:p w14:paraId="2038D82F" w14:textId="77777777" w:rsidR="00237471" w:rsidRPr="00FA4512" w:rsidRDefault="00237471" w:rsidP="001F75A1">
            <w:pPr>
              <w:spacing w:after="0" w:line="240" w:lineRule="auto"/>
              <w:ind w:left="314"/>
              <w:contextualSpacing/>
              <w:jc w:val="both"/>
              <w:rPr>
                <w:rFonts w:ascii="Times New Roman" w:eastAsia="Times New Roman" w:hAnsi="Times New Roman" w:cs="Times New Roman"/>
                <w:position w:val="6"/>
                <w:lang w:eastAsia="ar-SA"/>
              </w:rPr>
            </w:pPr>
            <w:proofErr w:type="spellStart"/>
            <w:r w:rsidRPr="00FA4512">
              <w:rPr>
                <w:rFonts w:ascii="Times New Roman" w:eastAsia="Times New Roman" w:hAnsi="Times New Roman" w:cs="Times New Roman"/>
                <w:b/>
                <w:bCs/>
                <w:position w:val="6"/>
                <w:lang w:eastAsia="ar-SA"/>
              </w:rPr>
              <w:t>Tmin</w:t>
            </w:r>
            <w:proofErr w:type="spellEnd"/>
            <w:r w:rsidRPr="00FA4512">
              <w:rPr>
                <w:rFonts w:ascii="Times New Roman" w:eastAsia="Times New Roman" w:hAnsi="Times New Roman" w:cs="Times New Roman"/>
                <w:position w:val="6"/>
                <w:lang w:eastAsia="ar-SA"/>
              </w:rPr>
              <w:t xml:space="preserve"> – termin realizacji dostawy – najkrótszy wśród ocenianych ofert;</w:t>
            </w:r>
          </w:p>
          <w:p w14:paraId="3FCA472F" w14:textId="77777777" w:rsidR="00237471" w:rsidRPr="00FA4512" w:rsidRDefault="00237471" w:rsidP="001F75A1">
            <w:pPr>
              <w:spacing w:after="0" w:line="240" w:lineRule="auto"/>
              <w:ind w:left="314"/>
              <w:contextualSpacing/>
              <w:jc w:val="both"/>
              <w:rPr>
                <w:rFonts w:ascii="Times New Roman" w:eastAsia="Times New Roman" w:hAnsi="Times New Roman" w:cs="Times New Roman"/>
                <w:position w:val="6"/>
                <w:lang w:eastAsia="ar-SA"/>
              </w:rPr>
            </w:pPr>
            <w:proofErr w:type="spellStart"/>
            <w:r w:rsidRPr="00FA4512">
              <w:rPr>
                <w:rFonts w:ascii="Times New Roman" w:eastAsia="Times New Roman" w:hAnsi="Times New Roman" w:cs="Times New Roman"/>
                <w:b/>
                <w:bCs/>
                <w:position w:val="6"/>
                <w:lang w:eastAsia="ar-SA"/>
              </w:rPr>
              <w:t>Tn</w:t>
            </w:r>
            <w:proofErr w:type="spellEnd"/>
            <w:r w:rsidRPr="00FA4512">
              <w:rPr>
                <w:rFonts w:ascii="Times New Roman" w:eastAsia="Times New Roman" w:hAnsi="Times New Roman" w:cs="Times New Roman"/>
                <w:position w:val="6"/>
                <w:lang w:eastAsia="ar-SA"/>
              </w:rPr>
              <w:t xml:space="preserve"> – termin realizacji dostawy - ocenianej oferty,</w:t>
            </w:r>
          </w:p>
          <w:p w14:paraId="4E19B42F" w14:textId="10B98AF8" w:rsidR="00237471" w:rsidRPr="00FA4512" w:rsidRDefault="001B48A2" w:rsidP="001F75A1">
            <w:pPr>
              <w:spacing w:after="0" w:line="240" w:lineRule="auto"/>
              <w:ind w:left="314"/>
              <w:contextualSpacing/>
              <w:jc w:val="both"/>
              <w:rPr>
                <w:rFonts w:ascii="Times New Roman" w:eastAsia="Times New Roman" w:hAnsi="Times New Roman" w:cs="Times New Roman"/>
                <w:position w:val="6"/>
                <w:lang w:eastAsia="ar-SA"/>
              </w:rPr>
            </w:pPr>
            <w:r>
              <w:rPr>
                <w:rFonts w:ascii="Times New Roman" w:eastAsia="Times New Roman" w:hAnsi="Times New Roman" w:cs="Times New Roman"/>
                <w:b/>
                <w:bCs/>
                <w:position w:val="6"/>
                <w:lang w:eastAsia="ar-SA"/>
              </w:rPr>
              <w:t>2</w:t>
            </w:r>
            <w:r w:rsidRPr="00FA4512">
              <w:rPr>
                <w:rFonts w:ascii="Times New Roman" w:eastAsia="Times New Roman" w:hAnsi="Times New Roman" w:cs="Times New Roman"/>
                <w:b/>
                <w:bCs/>
                <w:position w:val="6"/>
                <w:lang w:eastAsia="ar-SA"/>
              </w:rPr>
              <w:t>0</w:t>
            </w:r>
            <w:r w:rsidRPr="00FA4512">
              <w:rPr>
                <w:rFonts w:ascii="Times New Roman" w:eastAsia="Times New Roman" w:hAnsi="Times New Roman" w:cs="Times New Roman"/>
                <w:position w:val="6"/>
                <w:lang w:eastAsia="ar-SA"/>
              </w:rPr>
              <w:t xml:space="preserve"> </w:t>
            </w:r>
            <w:r w:rsidR="00237471" w:rsidRPr="00FA4512">
              <w:rPr>
                <w:rFonts w:ascii="Times New Roman" w:eastAsia="Times New Roman" w:hAnsi="Times New Roman" w:cs="Times New Roman"/>
                <w:position w:val="6"/>
                <w:lang w:eastAsia="ar-SA"/>
              </w:rPr>
              <w:t>-współczynnik wynikający z przyjętej wagi za dane kryterium.</w:t>
            </w:r>
          </w:p>
          <w:p w14:paraId="4B224E4F" w14:textId="77777777" w:rsidR="00237471" w:rsidRPr="00FA4512" w:rsidRDefault="00237471" w:rsidP="001F75A1">
            <w:pPr>
              <w:spacing w:after="0" w:line="240" w:lineRule="auto"/>
              <w:ind w:left="314"/>
              <w:contextualSpacing/>
              <w:jc w:val="both"/>
              <w:rPr>
                <w:rFonts w:ascii="Times New Roman" w:eastAsia="Times New Roman" w:hAnsi="Times New Roman" w:cs="Times New Roman"/>
                <w:position w:val="6"/>
                <w:lang w:eastAsia="ar-SA"/>
              </w:rPr>
            </w:pPr>
          </w:p>
          <w:p w14:paraId="7E23015D" w14:textId="3914F5E8" w:rsidR="00237471" w:rsidRPr="00FA4512" w:rsidRDefault="00237471" w:rsidP="001F75A1">
            <w:pPr>
              <w:spacing w:after="0" w:line="240" w:lineRule="auto"/>
              <w:ind w:left="314"/>
              <w:contextualSpacing/>
              <w:jc w:val="both"/>
              <w:rPr>
                <w:rFonts w:ascii="Times New Roman" w:eastAsia="Times New Roman" w:hAnsi="Times New Roman" w:cs="Times New Roman"/>
                <w:position w:val="6"/>
                <w:lang w:eastAsia="ar-SA"/>
              </w:rPr>
            </w:pPr>
            <w:r w:rsidRPr="00FA4512">
              <w:rPr>
                <w:rFonts w:ascii="Times New Roman" w:eastAsia="Times New Roman" w:hAnsi="Times New Roman" w:cs="Times New Roman"/>
                <w:position w:val="6"/>
                <w:lang w:eastAsia="ar-SA"/>
              </w:rPr>
              <w:t xml:space="preserve">Maksymalna ilość punktów możliwa do przydzielenia w obrębie tego kryterium to </w:t>
            </w:r>
            <w:r w:rsidR="001B48A2">
              <w:rPr>
                <w:rFonts w:ascii="Times New Roman" w:eastAsia="Times New Roman" w:hAnsi="Times New Roman" w:cs="Times New Roman"/>
                <w:position w:val="6"/>
                <w:lang w:eastAsia="ar-SA"/>
              </w:rPr>
              <w:t>2</w:t>
            </w:r>
            <w:r w:rsidR="001B48A2" w:rsidRPr="00FA4512">
              <w:rPr>
                <w:rFonts w:ascii="Times New Roman" w:eastAsia="Times New Roman" w:hAnsi="Times New Roman" w:cs="Times New Roman"/>
                <w:position w:val="6"/>
                <w:lang w:eastAsia="ar-SA"/>
              </w:rPr>
              <w:t>0 </w:t>
            </w:r>
            <w:r w:rsidRPr="00FA4512">
              <w:rPr>
                <w:rFonts w:ascii="Times New Roman" w:eastAsia="Times New Roman" w:hAnsi="Times New Roman" w:cs="Times New Roman"/>
                <w:position w:val="6"/>
                <w:lang w:eastAsia="ar-SA"/>
              </w:rPr>
              <w:t>pkt.</w:t>
            </w:r>
          </w:p>
          <w:p w14:paraId="1FF856BB" w14:textId="77777777" w:rsidR="00237471" w:rsidRPr="00FA4512" w:rsidRDefault="00237471" w:rsidP="001F75A1">
            <w:pPr>
              <w:spacing w:after="0" w:line="240" w:lineRule="auto"/>
              <w:ind w:left="862"/>
              <w:contextualSpacing/>
              <w:jc w:val="both"/>
              <w:rPr>
                <w:rFonts w:ascii="Times New Roman" w:eastAsia="Calibri" w:hAnsi="Times New Roman" w:cs="Times New Roman"/>
              </w:rPr>
            </w:pPr>
          </w:p>
          <w:p w14:paraId="152406D9" w14:textId="742A91E4" w:rsidR="00237471" w:rsidRPr="00FA4512" w:rsidRDefault="00237471" w:rsidP="001F75A1">
            <w:pPr>
              <w:pStyle w:val="Akapitzlist"/>
              <w:numPr>
                <w:ilvl w:val="0"/>
                <w:numId w:val="23"/>
              </w:numPr>
              <w:tabs>
                <w:tab w:val="left" w:pos="360"/>
              </w:tabs>
              <w:spacing w:after="0" w:line="240" w:lineRule="auto"/>
              <w:ind w:right="96"/>
              <w:jc w:val="both"/>
              <w:rPr>
                <w:rFonts w:ascii="Times New Roman" w:hAnsi="Times New Roman" w:cs="Times New Roman"/>
                <w:position w:val="6"/>
                <w:sz w:val="22"/>
                <w:szCs w:val="22"/>
              </w:rPr>
            </w:pPr>
            <w:r w:rsidRPr="00FA4512">
              <w:rPr>
                <w:rFonts w:ascii="Times New Roman" w:hAnsi="Times New Roman" w:cs="Times New Roman"/>
                <w:position w:val="6"/>
                <w:sz w:val="22"/>
                <w:szCs w:val="22"/>
              </w:rPr>
              <w:t>Termin realizacji dostawy tj.: wykonanie dostawy zamawianych odczynników, określony w</w:t>
            </w:r>
            <w:r w:rsidR="00F1344C">
              <w:rPr>
                <w:rFonts w:ascii="Times New Roman" w:hAnsi="Times New Roman" w:cs="Times New Roman"/>
                <w:position w:val="6"/>
                <w:sz w:val="22"/>
                <w:szCs w:val="22"/>
              </w:rPr>
              <w:t> </w:t>
            </w:r>
            <w:r w:rsidRPr="00FA4512">
              <w:rPr>
                <w:rFonts w:ascii="Times New Roman" w:hAnsi="Times New Roman" w:cs="Times New Roman"/>
                <w:position w:val="6"/>
                <w:sz w:val="22"/>
                <w:szCs w:val="22"/>
              </w:rPr>
              <w:t>Formularzu oferty (Załącznik nr 1 do Ogłoszenia), Wykonawca musi podać w pełnych dniach.</w:t>
            </w:r>
          </w:p>
          <w:p w14:paraId="22276E2D" w14:textId="77777777" w:rsidR="00237471" w:rsidRPr="00FA4512" w:rsidRDefault="00237471" w:rsidP="001F75A1">
            <w:pPr>
              <w:pStyle w:val="Akapitzlist"/>
              <w:numPr>
                <w:ilvl w:val="0"/>
                <w:numId w:val="23"/>
              </w:numPr>
              <w:tabs>
                <w:tab w:val="left" w:pos="360"/>
              </w:tabs>
              <w:spacing w:after="0" w:line="240" w:lineRule="auto"/>
              <w:ind w:right="96"/>
              <w:jc w:val="both"/>
              <w:rPr>
                <w:rFonts w:ascii="Times New Roman" w:eastAsia="Times New Roman" w:hAnsi="Times New Roman" w:cs="Times New Roman"/>
                <w:position w:val="6"/>
                <w:sz w:val="22"/>
                <w:szCs w:val="22"/>
                <w:lang w:eastAsia="ar-SA"/>
              </w:rPr>
            </w:pPr>
            <w:r w:rsidRPr="00FA4512">
              <w:rPr>
                <w:rFonts w:ascii="Times New Roman" w:eastAsia="Times New Roman" w:hAnsi="Times New Roman" w:cs="Times New Roman"/>
                <w:position w:val="6"/>
                <w:sz w:val="22"/>
                <w:szCs w:val="22"/>
                <w:lang w:eastAsia="ar-SA"/>
              </w:rPr>
              <w:t xml:space="preserve">Wykonawca ma obowiązek zaoferować przynajmniej maksymalny termin realizacji dostawy przedmiotu zamówienia oczekiwany przez Zamawiającego, czyli do </w:t>
            </w:r>
            <w:r w:rsidRPr="00FA4512">
              <w:rPr>
                <w:rFonts w:ascii="Times New Roman" w:eastAsia="Times New Roman" w:hAnsi="Times New Roman" w:cs="Times New Roman"/>
                <w:b/>
                <w:bCs/>
                <w:position w:val="6"/>
                <w:sz w:val="22"/>
                <w:szCs w:val="22"/>
                <w:lang w:eastAsia="ar-SA"/>
              </w:rPr>
              <w:t>30 dni kalendarzowych,</w:t>
            </w:r>
            <w:r w:rsidRPr="00FA4512">
              <w:rPr>
                <w:rFonts w:ascii="Times New Roman" w:eastAsia="Times New Roman" w:hAnsi="Times New Roman" w:cs="Times New Roman"/>
                <w:position w:val="6"/>
                <w:sz w:val="22"/>
                <w:szCs w:val="22"/>
                <w:lang w:eastAsia="ar-SA"/>
              </w:rPr>
              <w:t xml:space="preserve"> licząc od dnia zawarcia umowy. </w:t>
            </w:r>
          </w:p>
          <w:p w14:paraId="5DBA88CA" w14:textId="77777777" w:rsidR="00237471" w:rsidRPr="00FA4512" w:rsidRDefault="00237471" w:rsidP="001F75A1">
            <w:pPr>
              <w:pStyle w:val="Akapitzlist"/>
              <w:numPr>
                <w:ilvl w:val="0"/>
                <w:numId w:val="23"/>
              </w:numPr>
              <w:tabs>
                <w:tab w:val="left" w:pos="360"/>
              </w:tabs>
              <w:spacing w:after="0" w:line="240" w:lineRule="auto"/>
              <w:ind w:right="96"/>
              <w:jc w:val="both"/>
              <w:rPr>
                <w:rFonts w:ascii="Times New Roman" w:eastAsia="Times New Roman" w:hAnsi="Times New Roman" w:cs="Times New Roman"/>
                <w:position w:val="6"/>
                <w:sz w:val="22"/>
                <w:szCs w:val="22"/>
                <w:lang w:eastAsia="ar-SA"/>
              </w:rPr>
            </w:pPr>
            <w:r w:rsidRPr="00FA4512">
              <w:rPr>
                <w:rFonts w:ascii="Times New Roman" w:eastAsia="Times New Roman" w:hAnsi="Times New Roman" w:cs="Times New Roman"/>
                <w:position w:val="6"/>
                <w:sz w:val="22"/>
                <w:szCs w:val="22"/>
                <w:lang w:eastAsia="ar-SA"/>
              </w:rPr>
              <w:t xml:space="preserve">Minimalny punktowany termin realizacji dostawy przedmiotu zamówienia wynosi </w:t>
            </w:r>
            <w:r w:rsidRPr="00FA4512">
              <w:rPr>
                <w:rFonts w:ascii="Times New Roman" w:eastAsia="Times New Roman" w:hAnsi="Times New Roman" w:cs="Times New Roman"/>
                <w:b/>
                <w:bCs/>
                <w:position w:val="6"/>
                <w:sz w:val="22"/>
                <w:szCs w:val="22"/>
                <w:lang w:eastAsia="ar-SA"/>
              </w:rPr>
              <w:t>14 dni kalendarzowych</w:t>
            </w:r>
            <w:r w:rsidRPr="00FA4512">
              <w:rPr>
                <w:rFonts w:ascii="Times New Roman" w:hAnsi="Times New Roman" w:cs="Times New Roman"/>
                <w:b/>
                <w:bCs/>
                <w:position w:val="6"/>
                <w:sz w:val="22"/>
                <w:szCs w:val="22"/>
              </w:rPr>
              <w:t>,</w:t>
            </w:r>
            <w:r w:rsidRPr="00FA4512">
              <w:rPr>
                <w:rFonts w:ascii="Times New Roman" w:eastAsia="Times New Roman" w:hAnsi="Times New Roman" w:cs="Times New Roman"/>
                <w:position w:val="6"/>
                <w:sz w:val="22"/>
                <w:szCs w:val="22"/>
                <w:lang w:eastAsia="ar-SA"/>
              </w:rPr>
              <w:t xml:space="preserve"> licząc od dnia </w:t>
            </w:r>
            <w:r w:rsidR="001F3C5A">
              <w:rPr>
                <w:rFonts w:ascii="Times New Roman" w:eastAsia="Times New Roman" w:hAnsi="Times New Roman" w:cs="Times New Roman"/>
                <w:position w:val="6"/>
                <w:sz w:val="22"/>
                <w:szCs w:val="22"/>
                <w:lang w:eastAsia="ar-SA"/>
              </w:rPr>
              <w:t>zawarcia umowy</w:t>
            </w:r>
            <w:r w:rsidRPr="00FA4512">
              <w:rPr>
                <w:rFonts w:ascii="Times New Roman" w:eastAsia="Times New Roman" w:hAnsi="Times New Roman" w:cs="Times New Roman"/>
                <w:position w:val="6"/>
                <w:sz w:val="22"/>
                <w:szCs w:val="22"/>
                <w:lang w:eastAsia="ar-SA"/>
              </w:rPr>
              <w:t>. Jeżeli Wykonawca wskaże w ofercie krótszy termin dostawy niż 14 dni kalendarzowych do porównania i oceny ofert Zamawiający przyjmie wartość 14 dni kalendarzowych, natomiast do umowy zostanie przyjęty termin dostawy zgodnie z ofertą Wykonawcy.</w:t>
            </w:r>
          </w:p>
          <w:p w14:paraId="581EA26B" w14:textId="77777777" w:rsidR="00237471" w:rsidRPr="00FA4512" w:rsidRDefault="00237471" w:rsidP="001F75A1">
            <w:pPr>
              <w:pStyle w:val="Akapitzlist"/>
              <w:numPr>
                <w:ilvl w:val="0"/>
                <w:numId w:val="23"/>
              </w:numPr>
              <w:tabs>
                <w:tab w:val="left" w:pos="360"/>
              </w:tabs>
              <w:spacing w:after="0" w:line="240" w:lineRule="auto"/>
              <w:ind w:right="96"/>
              <w:jc w:val="both"/>
              <w:rPr>
                <w:rFonts w:ascii="Times New Roman" w:eastAsia="Times New Roman" w:hAnsi="Times New Roman" w:cs="Times New Roman"/>
                <w:position w:val="6"/>
                <w:sz w:val="22"/>
                <w:szCs w:val="22"/>
                <w:lang w:eastAsia="ar-SA"/>
              </w:rPr>
            </w:pPr>
            <w:r w:rsidRPr="00FA4512">
              <w:rPr>
                <w:rFonts w:ascii="Times New Roman" w:eastAsia="Times New Roman" w:hAnsi="Times New Roman" w:cs="Times New Roman"/>
                <w:position w:val="6"/>
                <w:sz w:val="22"/>
                <w:szCs w:val="22"/>
                <w:lang w:eastAsia="ar-SA"/>
              </w:rPr>
              <w:t xml:space="preserve">Jeżeli Wykonawca wskaże w ofercie dłuższy termin wykonania zamówienia niż </w:t>
            </w:r>
            <w:r w:rsidRPr="00FA4512">
              <w:rPr>
                <w:rFonts w:ascii="Times New Roman" w:hAnsi="Times New Roman" w:cs="Times New Roman"/>
                <w:b/>
                <w:bCs/>
                <w:position w:val="6"/>
                <w:sz w:val="22"/>
                <w:szCs w:val="22"/>
              </w:rPr>
              <w:t>30</w:t>
            </w:r>
            <w:r w:rsidRPr="00FA4512">
              <w:rPr>
                <w:rFonts w:ascii="Times New Roman" w:eastAsia="Times New Roman" w:hAnsi="Times New Roman" w:cs="Times New Roman"/>
                <w:b/>
                <w:bCs/>
                <w:position w:val="6"/>
                <w:sz w:val="22"/>
                <w:szCs w:val="22"/>
                <w:lang w:eastAsia="ar-SA"/>
              </w:rPr>
              <w:t xml:space="preserve"> dni kalendarzowych</w:t>
            </w:r>
            <w:r w:rsidRPr="00FA4512">
              <w:rPr>
                <w:rFonts w:ascii="Times New Roman" w:hAnsi="Times New Roman" w:cs="Times New Roman"/>
                <w:position w:val="6"/>
                <w:sz w:val="22"/>
                <w:szCs w:val="22"/>
              </w:rPr>
              <w:t>,</w:t>
            </w:r>
            <w:r w:rsidRPr="00FA4512">
              <w:rPr>
                <w:rFonts w:ascii="Times New Roman" w:eastAsia="Times New Roman" w:hAnsi="Times New Roman" w:cs="Times New Roman"/>
                <w:position w:val="6"/>
                <w:sz w:val="22"/>
                <w:szCs w:val="22"/>
                <w:lang w:eastAsia="ar-SA"/>
              </w:rPr>
              <w:t xml:space="preserve"> licząc od dnia zawarcia umowy, jego oferta zostanie odrzucona.</w:t>
            </w:r>
            <w:bookmarkStart w:id="12" w:name="_Hlk63251487"/>
          </w:p>
          <w:p w14:paraId="2A49D86F" w14:textId="77777777" w:rsidR="00237471" w:rsidRPr="00FA4512" w:rsidRDefault="00237471" w:rsidP="001F75A1">
            <w:pPr>
              <w:pStyle w:val="Akapitzlist"/>
              <w:numPr>
                <w:ilvl w:val="0"/>
                <w:numId w:val="23"/>
              </w:numPr>
              <w:tabs>
                <w:tab w:val="left" w:pos="360"/>
              </w:tabs>
              <w:spacing w:after="0" w:line="240" w:lineRule="auto"/>
              <w:ind w:right="96"/>
              <w:jc w:val="both"/>
              <w:rPr>
                <w:rFonts w:ascii="Times New Roman" w:eastAsia="Calibri" w:hAnsi="Times New Roman" w:cs="Times New Roman"/>
                <w:sz w:val="22"/>
                <w:szCs w:val="22"/>
                <w:lang w:eastAsia="en-US"/>
              </w:rPr>
            </w:pPr>
            <w:r w:rsidRPr="00FA4512">
              <w:rPr>
                <w:rFonts w:ascii="Times New Roman" w:eastAsia="Times New Roman" w:hAnsi="Times New Roman" w:cs="Times New Roman"/>
                <w:position w:val="6"/>
                <w:sz w:val="22"/>
                <w:szCs w:val="22"/>
                <w:lang w:eastAsia="ar-SA"/>
              </w:rPr>
              <w:t>Brak podania Formularzu oferty terminu wykonania zamówienia oznaczać będzie, że Wykonawca zaoferuje wymagany przez Zamawiającego podstawowy termin</w:t>
            </w:r>
            <w:bookmarkEnd w:id="12"/>
            <w:r w:rsidRPr="00FA4512">
              <w:rPr>
                <w:rFonts w:ascii="Times New Roman" w:eastAsia="Times New Roman" w:hAnsi="Times New Roman" w:cs="Times New Roman"/>
                <w:position w:val="6"/>
                <w:sz w:val="22"/>
                <w:szCs w:val="22"/>
                <w:lang w:eastAsia="ar-SA"/>
              </w:rPr>
              <w:t xml:space="preserve"> wynoszący </w:t>
            </w:r>
            <w:r w:rsidRPr="00FA4512">
              <w:rPr>
                <w:rFonts w:ascii="Times New Roman" w:eastAsia="Times New Roman" w:hAnsi="Times New Roman" w:cs="Times New Roman"/>
                <w:b/>
                <w:bCs/>
                <w:position w:val="6"/>
                <w:sz w:val="22"/>
                <w:szCs w:val="22"/>
                <w:lang w:eastAsia="ar-SA"/>
              </w:rPr>
              <w:t>14</w:t>
            </w:r>
            <w:r w:rsidRPr="00FA4512">
              <w:rPr>
                <w:rFonts w:ascii="Times New Roman" w:hAnsi="Times New Roman" w:cs="Times New Roman"/>
                <w:b/>
                <w:bCs/>
                <w:position w:val="6"/>
                <w:sz w:val="22"/>
                <w:szCs w:val="22"/>
              </w:rPr>
              <w:t> </w:t>
            </w:r>
            <w:r w:rsidR="001F3C5A">
              <w:rPr>
                <w:rFonts w:ascii="Times New Roman" w:hAnsi="Times New Roman" w:cs="Times New Roman"/>
                <w:b/>
                <w:bCs/>
                <w:position w:val="6"/>
                <w:sz w:val="22"/>
                <w:szCs w:val="22"/>
              </w:rPr>
              <w:t xml:space="preserve">dni </w:t>
            </w:r>
            <w:r w:rsidRPr="00FA4512">
              <w:rPr>
                <w:rFonts w:ascii="Times New Roman" w:eastAsia="Times New Roman" w:hAnsi="Times New Roman" w:cs="Times New Roman"/>
                <w:b/>
                <w:bCs/>
                <w:position w:val="6"/>
                <w:sz w:val="22"/>
                <w:szCs w:val="22"/>
                <w:lang w:eastAsia="ar-SA"/>
              </w:rPr>
              <w:t>kalendarzowe</w:t>
            </w:r>
            <w:r w:rsidR="001F3C5A">
              <w:rPr>
                <w:rFonts w:ascii="Times New Roman" w:eastAsia="Times New Roman" w:hAnsi="Times New Roman" w:cs="Times New Roman"/>
                <w:b/>
                <w:bCs/>
                <w:position w:val="6"/>
                <w:sz w:val="22"/>
                <w:szCs w:val="22"/>
                <w:lang w:eastAsia="ar-SA"/>
              </w:rPr>
              <w:t>,</w:t>
            </w:r>
            <w:r w:rsidRPr="00FA4512">
              <w:rPr>
                <w:rFonts w:ascii="Times New Roman" w:eastAsia="Times New Roman" w:hAnsi="Times New Roman" w:cs="Times New Roman"/>
                <w:position w:val="6"/>
                <w:sz w:val="22"/>
                <w:szCs w:val="22"/>
                <w:lang w:eastAsia="ar-SA"/>
              </w:rPr>
              <w:t xml:space="preserve"> licząc od </w:t>
            </w:r>
            <w:r w:rsidR="001F3C5A">
              <w:rPr>
                <w:rFonts w:ascii="Times New Roman" w:eastAsia="Times New Roman" w:hAnsi="Times New Roman" w:cs="Times New Roman"/>
                <w:position w:val="6"/>
                <w:sz w:val="22"/>
                <w:szCs w:val="22"/>
                <w:lang w:eastAsia="ar-SA"/>
              </w:rPr>
              <w:t>zawarcia umowy</w:t>
            </w:r>
            <w:r w:rsidRPr="00FA4512">
              <w:rPr>
                <w:rFonts w:ascii="Times New Roman" w:eastAsia="Calibri" w:hAnsi="Times New Roman" w:cs="Times New Roman"/>
                <w:bCs/>
                <w:sz w:val="22"/>
                <w:szCs w:val="22"/>
                <w:lang w:eastAsia="en-US"/>
              </w:rPr>
              <w:t>.</w:t>
            </w:r>
          </w:p>
          <w:p w14:paraId="6E00F3F0" w14:textId="77777777" w:rsidR="00237471" w:rsidRPr="00FA4512" w:rsidRDefault="00237471" w:rsidP="001F75A1">
            <w:pPr>
              <w:pStyle w:val="Akapitzlist"/>
              <w:numPr>
                <w:ilvl w:val="0"/>
                <w:numId w:val="23"/>
              </w:numPr>
              <w:tabs>
                <w:tab w:val="left" w:pos="360"/>
              </w:tabs>
              <w:spacing w:after="0" w:line="240" w:lineRule="auto"/>
              <w:ind w:right="96"/>
              <w:jc w:val="both"/>
              <w:rPr>
                <w:rFonts w:ascii="Times New Roman" w:eastAsia="Calibri" w:hAnsi="Times New Roman" w:cs="Times New Roman"/>
                <w:sz w:val="22"/>
                <w:szCs w:val="22"/>
                <w:lang w:eastAsia="en-US"/>
              </w:rPr>
            </w:pPr>
            <w:r w:rsidRPr="00FA4512">
              <w:rPr>
                <w:rFonts w:ascii="Times New Roman" w:eastAsia="Calibri" w:hAnsi="Times New Roman" w:cs="Times New Roman"/>
                <w:bCs/>
                <w:sz w:val="22"/>
                <w:szCs w:val="22"/>
                <w:lang w:eastAsia="en-US"/>
              </w:rPr>
              <w:lastRenderedPageBreak/>
              <w:t xml:space="preserve">Wykonawca zobowiązany jest w Formularzu oferty podać pełne dni kalendarzowe (np. 10 dni, 7 dni). Jeśli Wykonawca poda niepełne dni kalendarzowe Zamawiający zaokrągla w górę i przyjmuje wyższą wartość do oceny (np. jeśli Wykonawca wskaże wykonanie: 10,5 dnia Zamawiający zaokrągla tę wartość do 11 dni). </w:t>
            </w:r>
          </w:p>
          <w:p w14:paraId="359B2152" w14:textId="77777777" w:rsidR="00237471" w:rsidRPr="00FA4512" w:rsidRDefault="00237471" w:rsidP="001F75A1">
            <w:pPr>
              <w:pStyle w:val="Akapitzlist"/>
              <w:numPr>
                <w:ilvl w:val="0"/>
                <w:numId w:val="23"/>
              </w:numPr>
              <w:tabs>
                <w:tab w:val="left" w:pos="360"/>
              </w:tabs>
              <w:spacing w:after="0" w:line="240" w:lineRule="auto"/>
              <w:ind w:right="96"/>
              <w:jc w:val="both"/>
              <w:rPr>
                <w:rFonts w:ascii="Times New Roman" w:eastAsia="Calibri" w:hAnsi="Times New Roman" w:cs="Times New Roman"/>
                <w:bCs/>
                <w:sz w:val="22"/>
                <w:szCs w:val="22"/>
                <w:lang w:eastAsia="en-US"/>
              </w:rPr>
            </w:pPr>
            <w:r w:rsidRPr="00FA4512">
              <w:rPr>
                <w:rFonts w:ascii="Times New Roman" w:eastAsia="Calibri" w:hAnsi="Times New Roman" w:cs="Times New Roman"/>
                <w:bCs/>
                <w:sz w:val="22"/>
                <w:szCs w:val="22"/>
                <w:lang w:eastAsia="en-US"/>
              </w:rPr>
              <w:t>W przypadku podania terminu realizacji poszczególnych dostaw krótszego niż minimalny oczekiwany przez Zamawiającego, Zamawiający do oceny ofert przyjmie termin minimalny. Do umowy będzie wpisany termin wskazany w ofercie.</w:t>
            </w:r>
          </w:p>
          <w:p w14:paraId="1B5A0642" w14:textId="77777777" w:rsidR="00237471" w:rsidRPr="00FA4512" w:rsidRDefault="00237471" w:rsidP="001F75A1">
            <w:pPr>
              <w:pStyle w:val="Akapitzlist"/>
              <w:numPr>
                <w:ilvl w:val="0"/>
                <w:numId w:val="23"/>
              </w:numPr>
              <w:tabs>
                <w:tab w:val="left" w:pos="360"/>
              </w:tabs>
              <w:spacing w:after="0" w:line="240" w:lineRule="auto"/>
              <w:ind w:right="96"/>
              <w:jc w:val="both"/>
              <w:rPr>
                <w:rFonts w:ascii="Times New Roman" w:eastAsia="Calibri" w:hAnsi="Times New Roman" w:cs="Times New Roman"/>
                <w:bCs/>
                <w:sz w:val="22"/>
                <w:szCs w:val="22"/>
                <w:lang w:eastAsia="en-US"/>
              </w:rPr>
            </w:pPr>
            <w:r w:rsidRPr="00FA4512">
              <w:rPr>
                <w:rFonts w:ascii="Times New Roman" w:eastAsia="Calibri" w:hAnsi="Times New Roman" w:cs="Times New Roman"/>
                <w:b/>
                <w:sz w:val="22"/>
                <w:szCs w:val="22"/>
                <w:lang w:eastAsia="en-US"/>
              </w:rPr>
              <w:t>Za najkorzystniejszą zostanie uznana oferta z najwyższą liczba punktów.</w:t>
            </w:r>
            <w:bookmarkStart w:id="13" w:name="_Toc166865395"/>
            <w:bookmarkStart w:id="14" w:name="_Toc137870039"/>
            <w:bookmarkStart w:id="15" w:name="_Toc137868998"/>
          </w:p>
          <w:p w14:paraId="67AEBFAE" w14:textId="77777777" w:rsidR="00237471" w:rsidRPr="00FA4512" w:rsidRDefault="00237471" w:rsidP="001F75A1">
            <w:pPr>
              <w:pStyle w:val="Akapitzlist"/>
              <w:numPr>
                <w:ilvl w:val="0"/>
                <w:numId w:val="23"/>
              </w:numPr>
              <w:tabs>
                <w:tab w:val="left" w:pos="360"/>
              </w:tabs>
              <w:spacing w:after="0" w:line="240" w:lineRule="auto"/>
              <w:ind w:right="96"/>
              <w:jc w:val="both"/>
              <w:rPr>
                <w:rFonts w:ascii="Times New Roman" w:eastAsia="Calibri" w:hAnsi="Times New Roman" w:cs="Times New Roman"/>
                <w:bCs/>
                <w:sz w:val="22"/>
                <w:szCs w:val="22"/>
                <w:lang w:eastAsia="en-US"/>
              </w:rPr>
            </w:pPr>
            <w:r w:rsidRPr="00FA4512">
              <w:rPr>
                <w:rFonts w:ascii="Times New Roman" w:eastAsia="Calibri" w:hAnsi="Times New Roman" w:cs="Times New Roman"/>
                <w:bCs/>
                <w:sz w:val="22"/>
                <w:szCs w:val="22"/>
                <w:lang w:eastAsia="en-US"/>
              </w:rPr>
              <w:t xml:space="preserve">Zamawiający oceni i porówna oferty niepodlegające odrzuceniu, </w:t>
            </w:r>
            <w:bookmarkEnd w:id="13"/>
            <w:bookmarkEnd w:id="14"/>
            <w:bookmarkEnd w:id="15"/>
            <w:r w:rsidRPr="00FA4512">
              <w:rPr>
                <w:rFonts w:ascii="Times New Roman" w:eastAsia="Calibri" w:hAnsi="Times New Roman" w:cs="Times New Roman"/>
                <w:bCs/>
                <w:sz w:val="22"/>
                <w:szCs w:val="22"/>
                <w:lang w:eastAsia="en-US"/>
              </w:rPr>
              <w:t>złożone przez Wykonawców niepodlegających wykluczeniu z niniejszego postępowania.</w:t>
            </w:r>
          </w:p>
          <w:p w14:paraId="35FC6EC6" w14:textId="77777777" w:rsidR="00237471" w:rsidRPr="00FA4512" w:rsidRDefault="00237471" w:rsidP="001F75A1">
            <w:pPr>
              <w:pStyle w:val="Akapitzlist"/>
              <w:numPr>
                <w:ilvl w:val="0"/>
                <w:numId w:val="23"/>
              </w:numPr>
              <w:tabs>
                <w:tab w:val="left" w:pos="360"/>
              </w:tabs>
              <w:spacing w:after="0" w:line="240" w:lineRule="auto"/>
              <w:ind w:right="96"/>
              <w:jc w:val="both"/>
              <w:rPr>
                <w:rFonts w:ascii="Times New Roman" w:eastAsia="Calibri" w:hAnsi="Times New Roman" w:cs="Times New Roman"/>
                <w:bCs/>
                <w:sz w:val="22"/>
                <w:szCs w:val="22"/>
                <w:lang w:eastAsia="en-US"/>
              </w:rPr>
            </w:pPr>
            <w:r w:rsidRPr="00FA4512">
              <w:rPr>
                <w:rFonts w:ascii="Times New Roman" w:eastAsia="Calibri" w:hAnsi="Times New Roman" w:cs="Times New Roman"/>
                <w:bCs/>
                <w:sz w:val="22"/>
                <w:szCs w:val="22"/>
                <w:lang w:eastAsia="en-US"/>
              </w:rPr>
              <w:t>Wartości C, 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bookmarkEnd w:id="10"/>
            <w:r w:rsidRPr="00FA4512">
              <w:rPr>
                <w:rFonts w:ascii="Times New Roman" w:eastAsia="Calibri" w:hAnsi="Times New Roman" w:cs="Times New Roman"/>
                <w:bCs/>
                <w:sz w:val="22"/>
                <w:szCs w:val="22"/>
                <w:lang w:eastAsia="en-US"/>
              </w:rPr>
              <w:t>.</w:t>
            </w:r>
            <w:bookmarkEnd w:id="11"/>
          </w:p>
          <w:p w14:paraId="30325F5F" w14:textId="77777777" w:rsidR="00237471" w:rsidRPr="00FA4512" w:rsidRDefault="00237471" w:rsidP="001F75A1">
            <w:pPr>
              <w:tabs>
                <w:tab w:val="left" w:pos="360"/>
              </w:tabs>
              <w:spacing w:after="0" w:line="240" w:lineRule="auto"/>
              <w:ind w:right="96"/>
              <w:jc w:val="both"/>
              <w:rPr>
                <w:rFonts w:ascii="Times New Roman" w:hAnsi="Times New Roman" w:cs="Times New Roman"/>
                <w:b/>
                <w:position w:val="6"/>
              </w:rPr>
            </w:pPr>
          </w:p>
        </w:tc>
      </w:tr>
      <w:tr w:rsidR="00237471" w:rsidRPr="00FA4512" w14:paraId="153FD19A" w14:textId="77777777" w:rsidTr="001F75A1">
        <w:tc>
          <w:tcPr>
            <w:tcW w:w="9776" w:type="dxa"/>
            <w:shd w:val="clear" w:color="auto" w:fill="D9E2F3"/>
          </w:tcPr>
          <w:p w14:paraId="619466FD" w14:textId="77777777" w:rsidR="00237471" w:rsidRPr="00FA4512" w:rsidRDefault="00237471" w:rsidP="001F75A1">
            <w:pPr>
              <w:tabs>
                <w:tab w:val="left" w:pos="360"/>
              </w:tabs>
              <w:spacing w:after="0" w:line="240" w:lineRule="auto"/>
              <w:ind w:right="96"/>
              <w:jc w:val="both"/>
              <w:rPr>
                <w:rFonts w:ascii="Times New Roman" w:hAnsi="Times New Roman" w:cs="Times New Roman"/>
                <w:b/>
              </w:rPr>
            </w:pPr>
            <w:r w:rsidRPr="00FA4512">
              <w:rPr>
                <w:rFonts w:ascii="Times New Roman" w:hAnsi="Times New Roman" w:cs="Times New Roman"/>
                <w:b/>
              </w:rPr>
              <w:lastRenderedPageBreak/>
              <w:t>XI. INFORMACJE O FORMALNOŚCIACH, JAKIE POWINNY ZOSTAĆ DOPEŁNIONE PO WYBORZE OFERTY W CELU ZAWARCIA UMOWY W SPRAWIE ZAMÓWIENIA PUBLICZNEGO ORAZ OGÓLNE WARUNKI UMOWY</w:t>
            </w:r>
          </w:p>
        </w:tc>
      </w:tr>
      <w:tr w:rsidR="00237471" w:rsidRPr="00FA4512" w14:paraId="6BE9237A" w14:textId="77777777" w:rsidTr="001F75A1">
        <w:tc>
          <w:tcPr>
            <w:tcW w:w="9776" w:type="dxa"/>
            <w:shd w:val="clear" w:color="auto" w:fill="auto"/>
          </w:tcPr>
          <w:p w14:paraId="4C58C4AE" w14:textId="77777777" w:rsidR="00237471" w:rsidRPr="00FA4512" w:rsidRDefault="00237471" w:rsidP="001F75A1">
            <w:pPr>
              <w:widowControl w:val="0"/>
              <w:numPr>
                <w:ilvl w:val="0"/>
                <w:numId w:val="11"/>
              </w:numPr>
              <w:tabs>
                <w:tab w:val="left" w:pos="720"/>
                <w:tab w:val="left" w:pos="900"/>
              </w:tabs>
              <w:suppressAutoHyphens/>
              <w:spacing w:after="0" w:line="240" w:lineRule="auto"/>
              <w:ind w:right="98"/>
              <w:jc w:val="both"/>
              <w:rPr>
                <w:rFonts w:ascii="Times New Roman" w:hAnsi="Times New Roman" w:cs="Times New Roman"/>
              </w:rPr>
            </w:pPr>
            <w:r w:rsidRPr="00FA4512">
              <w:rPr>
                <w:rFonts w:ascii="Times New Roman" w:hAnsi="Times New Roman" w:cs="Times New Roman"/>
              </w:rPr>
              <w:t xml:space="preserve">Zamawiający podpisze umowę z Wykonawcą, który przedłoży ofertę z najwyższą liczbą punktów spełniającą wszystkie warunki określone w niniejszym ogłoszeniu. </w:t>
            </w:r>
          </w:p>
          <w:p w14:paraId="047E28D9" w14:textId="77777777" w:rsidR="00237471" w:rsidRPr="00FA4512" w:rsidRDefault="00237471" w:rsidP="001F75A1">
            <w:pPr>
              <w:widowControl w:val="0"/>
              <w:numPr>
                <w:ilvl w:val="0"/>
                <w:numId w:val="11"/>
              </w:numPr>
              <w:tabs>
                <w:tab w:val="left" w:pos="720"/>
                <w:tab w:val="left" w:pos="900"/>
              </w:tabs>
              <w:suppressAutoHyphens/>
              <w:spacing w:after="0" w:line="240" w:lineRule="auto"/>
              <w:ind w:right="98"/>
              <w:jc w:val="both"/>
              <w:rPr>
                <w:rFonts w:ascii="Times New Roman" w:hAnsi="Times New Roman" w:cs="Times New Roman"/>
              </w:rPr>
            </w:pPr>
            <w:r w:rsidRPr="00FA4512">
              <w:rPr>
                <w:rFonts w:ascii="Times New Roman" w:hAnsi="Times New Roman" w:cs="Times New Roman"/>
              </w:rPr>
              <w:t xml:space="preserve">Jeżeli wykonawca, którego oferta zostanie wybrana, uchyla się od zawarcia umowy w sprawie zamówienia, zamawiający może wybrać ofertę z najwyższą liczbą punktów spośród pozostałych ofert po uprzednim sprawdzeniu czy spełnia ona wszystkie warunki określone w niniejszym ogłoszeniu. W przypadku uchylenia się od zawarcia umowy również i tego wykonawcy Zamawiający może powtarzać czynności sprawdzenia i wyboru oferty w odniesieniu do pozostałych wykonawców aż do momentu zawarcia ważnej umowy. </w:t>
            </w:r>
          </w:p>
          <w:p w14:paraId="76F1B3F1" w14:textId="77777777" w:rsidR="00237471" w:rsidRPr="00FA4512" w:rsidRDefault="00237471" w:rsidP="001F75A1">
            <w:pPr>
              <w:widowControl w:val="0"/>
              <w:numPr>
                <w:ilvl w:val="0"/>
                <w:numId w:val="11"/>
              </w:numPr>
              <w:tabs>
                <w:tab w:val="left" w:pos="720"/>
                <w:tab w:val="left" w:pos="900"/>
              </w:tabs>
              <w:suppressAutoHyphens/>
              <w:spacing w:after="0" w:line="240" w:lineRule="auto"/>
              <w:ind w:right="98"/>
              <w:jc w:val="both"/>
              <w:rPr>
                <w:rFonts w:ascii="Times New Roman" w:hAnsi="Times New Roman" w:cs="Times New Roman"/>
              </w:rPr>
            </w:pPr>
            <w:r w:rsidRPr="00FA4512">
              <w:rPr>
                <w:rFonts w:ascii="Times New Roman" w:hAnsi="Times New Roman" w:cs="Times New Roman"/>
              </w:rPr>
              <w:t xml:space="preserve">Zamawiający na swojej stronie internetowej </w:t>
            </w:r>
            <w:r w:rsidRPr="00FA4512">
              <w:rPr>
                <w:rFonts w:ascii="Times New Roman" w:hAnsi="Times New Roman" w:cs="Times New Roman"/>
                <w:b/>
                <w:bCs/>
              </w:rPr>
              <w:t>opublikuje informację o udzieleniu zamówienia z dziedziny nauki</w:t>
            </w:r>
            <w:r w:rsidRPr="00FA4512">
              <w:rPr>
                <w:rFonts w:ascii="Times New Roman" w:hAnsi="Times New Roman" w:cs="Times New Roman"/>
              </w:rPr>
              <w:t xml:space="preserve"> podając nazwę (firmę) albo imię i nazwisko podmiotu, z którym zawarto umowę o wykonanie zamówienia lub informację o nieudzieleniu zamówienia w przypadku nie zawarcia umowy.</w:t>
            </w:r>
          </w:p>
          <w:p w14:paraId="31911DB6" w14:textId="77777777" w:rsidR="00237471" w:rsidRPr="00FA4512" w:rsidRDefault="00237471" w:rsidP="001F75A1">
            <w:pPr>
              <w:widowControl w:val="0"/>
              <w:numPr>
                <w:ilvl w:val="0"/>
                <w:numId w:val="11"/>
              </w:numPr>
              <w:tabs>
                <w:tab w:val="left" w:pos="720"/>
                <w:tab w:val="left" w:pos="900"/>
              </w:tabs>
              <w:suppressAutoHyphens/>
              <w:spacing w:after="0" w:line="240" w:lineRule="auto"/>
              <w:ind w:right="98"/>
              <w:jc w:val="both"/>
              <w:rPr>
                <w:rFonts w:ascii="Times New Roman" w:hAnsi="Times New Roman" w:cs="Times New Roman"/>
              </w:rPr>
            </w:pPr>
            <w:r w:rsidRPr="00FA4512">
              <w:rPr>
                <w:rFonts w:ascii="Times New Roman" w:hAnsi="Times New Roman" w:cs="Times New Roman"/>
                <w:kern w:val="20"/>
              </w:rPr>
              <w:t xml:space="preserve">Z Wykonawcą, którego oferta zostanie wybrana jako oferta najkorzystniejsza Zamawiający zawrze umowę, której projekt stanowi Załącznik nr 3 do Ogłoszenia. </w:t>
            </w:r>
          </w:p>
          <w:p w14:paraId="272D9E05" w14:textId="77777777" w:rsidR="00237471" w:rsidRPr="00FA4512" w:rsidRDefault="00237471" w:rsidP="001F75A1">
            <w:pPr>
              <w:widowControl w:val="0"/>
              <w:numPr>
                <w:ilvl w:val="0"/>
                <w:numId w:val="11"/>
              </w:numPr>
              <w:tabs>
                <w:tab w:val="left" w:pos="720"/>
                <w:tab w:val="left" w:pos="900"/>
              </w:tabs>
              <w:suppressAutoHyphens/>
              <w:spacing w:after="0" w:line="240" w:lineRule="auto"/>
              <w:ind w:right="98"/>
              <w:jc w:val="both"/>
              <w:rPr>
                <w:rFonts w:ascii="Times New Roman" w:hAnsi="Times New Roman" w:cs="Times New Roman"/>
              </w:rPr>
            </w:pPr>
            <w:r w:rsidRPr="00FA4512">
              <w:rPr>
                <w:rFonts w:ascii="Times New Roman" w:hAnsi="Times New Roman" w:cs="Times New Roman"/>
                <w:kern w:val="20"/>
              </w:rPr>
              <w:t>Ceny, które Wykonawca zaproponuje Zamawiającemu w Formularzu oferty obowiązywać będą w całym okresie realizacji umowy. Oznacza to, że Wykonawca, który zostanie wybrany w niniejszym postępowaniu, nie będzie miał prawa do zmiany cen oraz pozostałych elementów oferty, zaproponowanych w Formularzu ofertowym i będzie akceptował warunki.</w:t>
            </w:r>
          </w:p>
          <w:p w14:paraId="1C13E38F" w14:textId="77777777" w:rsidR="00237471" w:rsidRPr="00FA4512" w:rsidRDefault="00237471" w:rsidP="001F75A1">
            <w:pPr>
              <w:widowControl w:val="0"/>
              <w:numPr>
                <w:ilvl w:val="0"/>
                <w:numId w:val="11"/>
              </w:numPr>
              <w:tabs>
                <w:tab w:val="left" w:pos="720"/>
                <w:tab w:val="left" w:pos="900"/>
              </w:tabs>
              <w:suppressAutoHyphens/>
              <w:spacing w:after="0" w:line="240" w:lineRule="auto"/>
              <w:ind w:right="98"/>
              <w:jc w:val="both"/>
              <w:rPr>
                <w:rFonts w:ascii="Times New Roman" w:hAnsi="Times New Roman" w:cs="Times New Roman"/>
              </w:rPr>
            </w:pPr>
            <w:r w:rsidRPr="00FA4512">
              <w:rPr>
                <w:rFonts w:ascii="Times New Roman" w:hAnsi="Times New Roman" w:cs="Times New Roman"/>
                <w:kern w:val="20"/>
              </w:rPr>
              <w:t>Zamawiający zawrze umowę w jednym z następujących sposobów:</w:t>
            </w:r>
          </w:p>
          <w:p w14:paraId="420DB233" w14:textId="77777777" w:rsidR="00237471" w:rsidRPr="00FA4512" w:rsidRDefault="00237471" w:rsidP="001F75A1">
            <w:pPr>
              <w:widowControl w:val="0"/>
              <w:numPr>
                <w:ilvl w:val="0"/>
                <w:numId w:val="2"/>
              </w:numPr>
              <w:suppressLineNumbers/>
              <w:suppressAutoHyphens/>
              <w:spacing w:after="0" w:line="240" w:lineRule="auto"/>
              <w:ind w:left="426" w:right="98"/>
              <w:jc w:val="both"/>
              <w:rPr>
                <w:rFonts w:ascii="Times New Roman" w:hAnsi="Times New Roman" w:cs="Times New Roman"/>
                <w:kern w:val="20"/>
              </w:rPr>
            </w:pPr>
            <w:r w:rsidRPr="00FA4512">
              <w:rPr>
                <w:rFonts w:ascii="Times New Roman" w:hAnsi="Times New Roman" w:cs="Times New Roman"/>
                <w:kern w:val="20"/>
              </w:rPr>
              <w:t>korespondencyjnym (przesyłając umowę do podpisu w sposób tradycyjny),</w:t>
            </w:r>
          </w:p>
          <w:p w14:paraId="227A32C9" w14:textId="77777777" w:rsidR="00237471" w:rsidRPr="00FA4512" w:rsidRDefault="00237471" w:rsidP="001F75A1">
            <w:pPr>
              <w:widowControl w:val="0"/>
              <w:numPr>
                <w:ilvl w:val="0"/>
                <w:numId w:val="2"/>
              </w:numPr>
              <w:suppressLineNumbers/>
              <w:suppressAutoHyphens/>
              <w:spacing w:after="0" w:line="240" w:lineRule="auto"/>
              <w:ind w:left="426" w:right="98"/>
              <w:jc w:val="both"/>
              <w:rPr>
                <w:rFonts w:ascii="Times New Roman" w:hAnsi="Times New Roman" w:cs="Times New Roman"/>
                <w:kern w:val="20"/>
              </w:rPr>
            </w:pPr>
            <w:r w:rsidRPr="00FA4512">
              <w:rPr>
                <w:rFonts w:ascii="Times New Roman" w:hAnsi="Times New Roman" w:cs="Times New Roman"/>
                <w:kern w:val="20"/>
              </w:rPr>
              <w:t>elektronicznym (za pomocą podpisu kwalifikowanego).</w:t>
            </w:r>
          </w:p>
          <w:p w14:paraId="44FAFDD8" w14:textId="77777777" w:rsidR="00237471" w:rsidRPr="00FA4512" w:rsidRDefault="00237471" w:rsidP="001F75A1">
            <w:pPr>
              <w:widowControl w:val="0"/>
              <w:suppressLineNumbers/>
              <w:suppressAutoHyphens/>
              <w:spacing w:after="0" w:line="240" w:lineRule="auto"/>
              <w:ind w:left="426" w:right="98"/>
              <w:jc w:val="both"/>
              <w:rPr>
                <w:rFonts w:ascii="Times New Roman" w:hAnsi="Times New Roman" w:cs="Times New Roman"/>
                <w:kern w:val="20"/>
              </w:rPr>
            </w:pPr>
          </w:p>
        </w:tc>
      </w:tr>
      <w:tr w:rsidR="00237471" w:rsidRPr="00FA4512" w14:paraId="106205CF" w14:textId="77777777" w:rsidTr="001F75A1">
        <w:tc>
          <w:tcPr>
            <w:tcW w:w="9776" w:type="dxa"/>
            <w:shd w:val="clear" w:color="auto" w:fill="D9E2F3"/>
          </w:tcPr>
          <w:p w14:paraId="6A03019E" w14:textId="77777777" w:rsidR="00237471" w:rsidRPr="00FA4512" w:rsidRDefault="00237471" w:rsidP="001F75A1">
            <w:pPr>
              <w:spacing w:after="0" w:line="240" w:lineRule="auto"/>
              <w:ind w:right="98"/>
              <w:jc w:val="both"/>
              <w:rPr>
                <w:rFonts w:ascii="Times New Roman" w:hAnsi="Times New Roman" w:cs="Times New Roman"/>
                <w:b/>
              </w:rPr>
            </w:pPr>
            <w:r w:rsidRPr="00FA4512">
              <w:rPr>
                <w:rFonts w:ascii="Times New Roman" w:hAnsi="Times New Roman" w:cs="Times New Roman"/>
                <w:b/>
              </w:rPr>
              <w:t xml:space="preserve">XII. PONOWNE ZŁOŻENIE WYMAGANYCH OŚWIADCZEŃ I DOKUMENTÓW, POPRAWA </w:t>
            </w:r>
            <w:r w:rsidRPr="00FA4512">
              <w:rPr>
                <w:rFonts w:ascii="Times New Roman" w:hAnsi="Times New Roman" w:cs="Times New Roman"/>
                <w:b/>
                <w:lang w:eastAsia="pl-PL"/>
              </w:rPr>
              <w:t xml:space="preserve">OCZYWISTYCH </w:t>
            </w:r>
            <w:r w:rsidRPr="00FA4512">
              <w:rPr>
                <w:rFonts w:ascii="Times New Roman" w:hAnsi="Times New Roman" w:cs="Times New Roman"/>
                <w:b/>
              </w:rPr>
              <w:t>OMYŁEK, WYJAŚNIENIE TREŚCI ZŁOŻONEJ OFERTY</w:t>
            </w:r>
          </w:p>
        </w:tc>
      </w:tr>
      <w:tr w:rsidR="00237471" w:rsidRPr="00FA4512" w14:paraId="62D52766" w14:textId="77777777" w:rsidTr="001F75A1">
        <w:tc>
          <w:tcPr>
            <w:tcW w:w="9776" w:type="dxa"/>
            <w:shd w:val="clear" w:color="auto" w:fill="auto"/>
          </w:tcPr>
          <w:p w14:paraId="1B858FE6" w14:textId="77777777" w:rsidR="00237471" w:rsidRPr="00FA4512" w:rsidRDefault="00237471" w:rsidP="001F75A1">
            <w:pPr>
              <w:pStyle w:val="Akapitzlist"/>
              <w:numPr>
                <w:ilvl w:val="0"/>
                <w:numId w:val="24"/>
              </w:numPr>
              <w:spacing w:after="0" w:line="240" w:lineRule="auto"/>
              <w:ind w:right="96"/>
              <w:jc w:val="both"/>
              <w:rPr>
                <w:rFonts w:ascii="Times New Roman" w:hAnsi="Times New Roman" w:cs="Times New Roman"/>
                <w:sz w:val="22"/>
                <w:szCs w:val="22"/>
              </w:rPr>
            </w:pPr>
            <w:r w:rsidRPr="00FA4512">
              <w:rPr>
                <w:rFonts w:ascii="Times New Roman" w:hAnsi="Times New Roman" w:cs="Times New Roman"/>
                <w:sz w:val="22"/>
                <w:szCs w:val="22"/>
              </w:rPr>
              <w:t xml:space="preserve">Zamawiający zastrzega sobie możliwość wzywania Wykonawców do złożenia wymaganych przez zamawiającego oświadczeń, dokumentów lub pełnomocnictw z wyjątkiem załącznika nr 1 i 2 do niniejszego ogłoszenia o udzielanym zamówieniu z dziedziny nauki, w przypadku gdy nie zostały złożone lub gdy zostały złożone, ale zawierają błędy lub wady. </w:t>
            </w:r>
          </w:p>
          <w:p w14:paraId="6DEE18C8" w14:textId="77777777" w:rsidR="00237471" w:rsidRPr="00FA4512" w:rsidRDefault="00237471" w:rsidP="001F75A1">
            <w:pPr>
              <w:pStyle w:val="Akapitzlist"/>
              <w:numPr>
                <w:ilvl w:val="0"/>
                <w:numId w:val="24"/>
              </w:numPr>
              <w:spacing w:after="0" w:line="240" w:lineRule="auto"/>
              <w:ind w:right="96"/>
              <w:jc w:val="both"/>
              <w:rPr>
                <w:rFonts w:ascii="Times New Roman" w:hAnsi="Times New Roman" w:cs="Times New Roman"/>
                <w:sz w:val="22"/>
                <w:szCs w:val="22"/>
              </w:rPr>
            </w:pPr>
            <w:r w:rsidRPr="00FA4512">
              <w:rPr>
                <w:rFonts w:ascii="Times New Roman" w:hAnsi="Times New Roman" w:cs="Times New Roman"/>
                <w:sz w:val="22"/>
                <w:szCs w:val="22"/>
              </w:rPr>
              <w:t xml:space="preserve">Złożone na wezwanie Zamawiającego oświadczenia, dokumenty lub pełnomocnictwa powinny potwierdzać stan nie później niż na dzień, w którym upłynął termin składania ofert. </w:t>
            </w:r>
          </w:p>
          <w:p w14:paraId="6239B3A1" w14:textId="77777777" w:rsidR="00237471" w:rsidRPr="00FA4512" w:rsidRDefault="00237471" w:rsidP="001F75A1">
            <w:pPr>
              <w:pStyle w:val="Akapitzlist"/>
              <w:numPr>
                <w:ilvl w:val="0"/>
                <w:numId w:val="24"/>
              </w:numPr>
              <w:spacing w:after="0" w:line="240" w:lineRule="auto"/>
              <w:ind w:right="96"/>
              <w:jc w:val="both"/>
              <w:rPr>
                <w:rFonts w:ascii="Times New Roman" w:hAnsi="Times New Roman" w:cs="Times New Roman"/>
                <w:sz w:val="22"/>
                <w:szCs w:val="22"/>
              </w:rPr>
            </w:pPr>
            <w:r w:rsidRPr="00FA4512">
              <w:rPr>
                <w:rFonts w:ascii="Times New Roman" w:hAnsi="Times New Roman" w:cs="Times New Roman"/>
                <w:sz w:val="22"/>
                <w:szCs w:val="22"/>
              </w:rPr>
              <w:t xml:space="preserve">Niezłożenie oświadczeń, dokumentów lub pełnomocnictw po wezwaniu bez podania przyczyny może skutkować odrzuceniem oferty. </w:t>
            </w:r>
          </w:p>
          <w:p w14:paraId="5AAD14CF" w14:textId="77777777" w:rsidR="00237471" w:rsidRPr="00FA4512" w:rsidRDefault="00237471" w:rsidP="001F75A1">
            <w:pPr>
              <w:pStyle w:val="Akapitzlist"/>
              <w:numPr>
                <w:ilvl w:val="0"/>
                <w:numId w:val="24"/>
              </w:numPr>
              <w:spacing w:after="0" w:line="240" w:lineRule="auto"/>
              <w:ind w:right="96"/>
              <w:jc w:val="both"/>
              <w:rPr>
                <w:rFonts w:ascii="Times New Roman" w:hAnsi="Times New Roman" w:cs="Times New Roman"/>
                <w:sz w:val="22"/>
                <w:szCs w:val="22"/>
              </w:rPr>
            </w:pPr>
            <w:r w:rsidRPr="00FA4512">
              <w:rPr>
                <w:rFonts w:ascii="Times New Roman" w:hAnsi="Times New Roman" w:cs="Times New Roman"/>
                <w:sz w:val="22"/>
                <w:szCs w:val="22"/>
              </w:rPr>
              <w:t xml:space="preserve">Ponadto Zamawiający zastrzega sobie możliwość poprawienia w ofercie </w:t>
            </w:r>
            <w:r w:rsidRPr="00FA4512">
              <w:rPr>
                <w:rFonts w:ascii="Times New Roman" w:hAnsi="Times New Roman" w:cs="Times New Roman"/>
                <w:sz w:val="22"/>
                <w:szCs w:val="22"/>
                <w:lang w:eastAsia="pl-PL"/>
              </w:rPr>
              <w:t xml:space="preserve">oczywistych </w:t>
            </w:r>
            <w:r w:rsidRPr="00FA4512">
              <w:rPr>
                <w:rFonts w:ascii="Times New Roman" w:hAnsi="Times New Roman" w:cs="Times New Roman"/>
                <w:sz w:val="22"/>
                <w:szCs w:val="22"/>
              </w:rPr>
              <w:t>omyłek rachunkowych i pisarskich oraz wezwania do złożenia wyjaśnień dotyczących treści złożonej oferty.</w:t>
            </w:r>
          </w:p>
          <w:p w14:paraId="3D042390" w14:textId="77777777" w:rsidR="00237471" w:rsidRPr="00FA4512" w:rsidRDefault="00237471" w:rsidP="001F75A1">
            <w:pPr>
              <w:pStyle w:val="Akapitzlist"/>
              <w:spacing w:after="0" w:line="240" w:lineRule="auto"/>
              <w:ind w:left="360" w:right="96"/>
              <w:jc w:val="both"/>
              <w:rPr>
                <w:rFonts w:ascii="Times New Roman" w:hAnsi="Times New Roman" w:cs="Times New Roman"/>
                <w:sz w:val="22"/>
                <w:szCs w:val="22"/>
              </w:rPr>
            </w:pPr>
          </w:p>
        </w:tc>
      </w:tr>
      <w:tr w:rsidR="00237471" w:rsidRPr="00FA4512" w14:paraId="32F5EC37" w14:textId="77777777" w:rsidTr="001F75A1">
        <w:tc>
          <w:tcPr>
            <w:tcW w:w="9776" w:type="dxa"/>
            <w:shd w:val="clear" w:color="auto" w:fill="D9E2F3"/>
          </w:tcPr>
          <w:p w14:paraId="265556F6" w14:textId="77777777" w:rsidR="00237471" w:rsidRPr="00FA4512" w:rsidRDefault="00237471" w:rsidP="001F75A1">
            <w:pPr>
              <w:spacing w:after="0" w:line="240" w:lineRule="auto"/>
              <w:ind w:right="98"/>
              <w:jc w:val="both"/>
              <w:rPr>
                <w:rFonts w:ascii="Times New Roman" w:hAnsi="Times New Roman" w:cs="Times New Roman"/>
                <w:b/>
              </w:rPr>
            </w:pPr>
            <w:r w:rsidRPr="00FA4512">
              <w:rPr>
                <w:rFonts w:ascii="Times New Roman" w:hAnsi="Times New Roman" w:cs="Times New Roman"/>
                <w:b/>
              </w:rPr>
              <w:t>XIII. ZMIANY WARUNKÓW ORAZ UNIEWAŻNIENIE POSTĘPOWANIA</w:t>
            </w:r>
          </w:p>
        </w:tc>
      </w:tr>
      <w:tr w:rsidR="00237471" w:rsidRPr="00FA4512" w14:paraId="08CDAE82" w14:textId="77777777" w:rsidTr="001F75A1">
        <w:tc>
          <w:tcPr>
            <w:tcW w:w="9776" w:type="dxa"/>
            <w:shd w:val="clear" w:color="auto" w:fill="auto"/>
          </w:tcPr>
          <w:p w14:paraId="1F73D372" w14:textId="77777777" w:rsidR="00237471" w:rsidRPr="00FA4512" w:rsidRDefault="00237471" w:rsidP="001F75A1">
            <w:pPr>
              <w:pStyle w:val="Tekstpodstawowy3"/>
              <w:numPr>
                <w:ilvl w:val="0"/>
                <w:numId w:val="9"/>
              </w:numPr>
              <w:tabs>
                <w:tab w:val="clear" w:pos="567"/>
                <w:tab w:val="left" w:pos="360"/>
              </w:tabs>
              <w:spacing w:after="0" w:line="240" w:lineRule="auto"/>
              <w:ind w:right="98"/>
              <w:jc w:val="both"/>
              <w:rPr>
                <w:rFonts w:ascii="Times New Roman" w:hAnsi="Times New Roman" w:cs="Times New Roman"/>
                <w:b w:val="0"/>
                <w:sz w:val="22"/>
                <w:szCs w:val="22"/>
              </w:rPr>
            </w:pPr>
            <w:r w:rsidRPr="00FA4512">
              <w:rPr>
                <w:rFonts w:ascii="Times New Roman" w:hAnsi="Times New Roman" w:cs="Times New Roman"/>
                <w:b w:val="0"/>
                <w:sz w:val="22"/>
                <w:szCs w:val="22"/>
              </w:rPr>
              <w:t>Zamawiający zastrzega sobie prawo do zmian warunków postępowania do terminu składania ofert lub jego unieważnienia w całości lub w danej części w każdym momencie jego trwania.</w:t>
            </w:r>
          </w:p>
          <w:p w14:paraId="3983919C" w14:textId="77777777" w:rsidR="00237471" w:rsidRPr="00FA4512" w:rsidRDefault="00237471" w:rsidP="001F75A1">
            <w:pPr>
              <w:pStyle w:val="Tekstpodstawowy3"/>
              <w:numPr>
                <w:ilvl w:val="0"/>
                <w:numId w:val="9"/>
              </w:numPr>
              <w:tabs>
                <w:tab w:val="clear" w:pos="567"/>
                <w:tab w:val="left" w:pos="360"/>
              </w:tabs>
              <w:spacing w:after="0" w:line="240" w:lineRule="auto"/>
              <w:ind w:right="98"/>
              <w:jc w:val="both"/>
              <w:rPr>
                <w:rFonts w:ascii="Times New Roman" w:hAnsi="Times New Roman" w:cs="Times New Roman"/>
                <w:b w:val="0"/>
                <w:sz w:val="22"/>
                <w:szCs w:val="22"/>
              </w:rPr>
            </w:pPr>
            <w:r w:rsidRPr="00FA4512">
              <w:rPr>
                <w:rFonts w:ascii="Times New Roman" w:hAnsi="Times New Roman" w:cs="Times New Roman"/>
                <w:b w:val="0"/>
                <w:sz w:val="22"/>
                <w:szCs w:val="22"/>
              </w:rPr>
              <w:t xml:space="preserve">Zamawiający unieważni postępowanie w sytuacji gdy: </w:t>
            </w:r>
          </w:p>
          <w:p w14:paraId="0775D54F" w14:textId="77777777" w:rsidR="00237471" w:rsidRPr="00FA4512" w:rsidRDefault="00237471" w:rsidP="001F75A1">
            <w:pPr>
              <w:pStyle w:val="Tekstpodstawowy3"/>
              <w:tabs>
                <w:tab w:val="left" w:pos="360"/>
              </w:tabs>
              <w:spacing w:after="0" w:line="240" w:lineRule="auto"/>
              <w:ind w:left="360" w:right="98"/>
              <w:jc w:val="both"/>
              <w:rPr>
                <w:rFonts w:ascii="Times New Roman" w:hAnsi="Times New Roman" w:cs="Times New Roman"/>
                <w:b w:val="0"/>
                <w:sz w:val="22"/>
                <w:szCs w:val="22"/>
              </w:rPr>
            </w:pPr>
            <w:r w:rsidRPr="00FA4512">
              <w:rPr>
                <w:rFonts w:ascii="Times New Roman" w:hAnsi="Times New Roman" w:cs="Times New Roman"/>
                <w:b w:val="0"/>
                <w:sz w:val="22"/>
                <w:szCs w:val="22"/>
              </w:rPr>
              <w:t>a) nie złożono żadnej oferty niepodlegającej odrzuceniu,</w:t>
            </w:r>
          </w:p>
          <w:p w14:paraId="4E84DDB0" w14:textId="4A6A9F11" w:rsidR="00237471" w:rsidRPr="00FA4512" w:rsidRDefault="00237471" w:rsidP="001F75A1">
            <w:pPr>
              <w:pStyle w:val="Tekstpodstawowy3"/>
              <w:tabs>
                <w:tab w:val="left" w:pos="360"/>
              </w:tabs>
              <w:spacing w:after="0" w:line="240" w:lineRule="auto"/>
              <w:ind w:left="360" w:right="98"/>
              <w:jc w:val="both"/>
              <w:rPr>
                <w:rFonts w:ascii="Times New Roman" w:hAnsi="Times New Roman" w:cs="Times New Roman"/>
                <w:b w:val="0"/>
                <w:sz w:val="22"/>
                <w:szCs w:val="22"/>
              </w:rPr>
            </w:pPr>
            <w:r w:rsidRPr="00FA4512">
              <w:rPr>
                <w:rFonts w:ascii="Times New Roman" w:hAnsi="Times New Roman" w:cs="Times New Roman"/>
                <w:b w:val="0"/>
                <w:sz w:val="22"/>
                <w:szCs w:val="22"/>
              </w:rPr>
              <w:t>b)</w:t>
            </w:r>
            <w:r w:rsidR="00F1344C">
              <w:rPr>
                <w:rFonts w:ascii="Times New Roman" w:hAnsi="Times New Roman" w:cs="Times New Roman"/>
                <w:b w:val="0"/>
                <w:sz w:val="22"/>
                <w:szCs w:val="22"/>
              </w:rPr>
              <w:t xml:space="preserve"> </w:t>
            </w:r>
            <w:r w:rsidRPr="00FA4512">
              <w:rPr>
                <w:rFonts w:ascii="Times New Roman" w:hAnsi="Times New Roman" w:cs="Times New Roman"/>
                <w:b w:val="0"/>
                <w:sz w:val="22"/>
                <w:szCs w:val="22"/>
              </w:rPr>
              <w:t xml:space="preserve">cena najkorzystniejszej oferty przewyższy wartość, jaką Zamawiający zamierza przeznaczyć na realizację przedmiotowego zamówienia, </w:t>
            </w:r>
          </w:p>
          <w:p w14:paraId="5A39864C" w14:textId="77777777" w:rsidR="00237471" w:rsidRPr="00FA4512" w:rsidRDefault="00237471" w:rsidP="001F75A1">
            <w:pPr>
              <w:pStyle w:val="Tekstpodstawowy3"/>
              <w:tabs>
                <w:tab w:val="left" w:pos="360"/>
              </w:tabs>
              <w:spacing w:after="0" w:line="240" w:lineRule="auto"/>
              <w:ind w:left="360" w:right="98"/>
              <w:jc w:val="both"/>
              <w:rPr>
                <w:rFonts w:ascii="Times New Roman" w:hAnsi="Times New Roman" w:cs="Times New Roman"/>
                <w:b w:val="0"/>
                <w:sz w:val="22"/>
                <w:szCs w:val="22"/>
              </w:rPr>
            </w:pPr>
            <w:r w:rsidRPr="00FA4512">
              <w:rPr>
                <w:rFonts w:ascii="Times New Roman" w:hAnsi="Times New Roman" w:cs="Times New Roman"/>
                <w:b w:val="0"/>
                <w:sz w:val="22"/>
                <w:szCs w:val="22"/>
              </w:rPr>
              <w:lastRenderedPageBreak/>
              <w:t xml:space="preserve">c) wystąpiła zmiana okoliczności powodującej, że prowadzenie postępowania lub wykonanie zamówienia nie leży w interesie publicznym, </w:t>
            </w:r>
          </w:p>
          <w:p w14:paraId="6BE1F7E2" w14:textId="77777777" w:rsidR="00237471" w:rsidRPr="00FA4512" w:rsidRDefault="00237471" w:rsidP="001F75A1">
            <w:pPr>
              <w:pStyle w:val="Tekstpodstawowy3"/>
              <w:tabs>
                <w:tab w:val="left" w:pos="360"/>
              </w:tabs>
              <w:spacing w:after="0" w:line="240" w:lineRule="auto"/>
              <w:ind w:left="360" w:right="98"/>
              <w:jc w:val="both"/>
              <w:rPr>
                <w:rFonts w:ascii="Times New Roman" w:hAnsi="Times New Roman" w:cs="Times New Roman"/>
                <w:b w:val="0"/>
                <w:sz w:val="22"/>
                <w:szCs w:val="22"/>
              </w:rPr>
            </w:pPr>
            <w:r w:rsidRPr="00FA4512">
              <w:rPr>
                <w:rFonts w:ascii="Times New Roman" w:hAnsi="Times New Roman" w:cs="Times New Roman"/>
                <w:b w:val="0"/>
                <w:sz w:val="22"/>
                <w:szCs w:val="22"/>
              </w:rPr>
              <w:t>d) jest obarczone wadą uniemożliwiającą zawarcie ważnej umowy,</w:t>
            </w:r>
          </w:p>
          <w:p w14:paraId="56EF96FB" w14:textId="77777777" w:rsidR="00237471" w:rsidRPr="00FA4512" w:rsidRDefault="00237471" w:rsidP="001F75A1">
            <w:pPr>
              <w:pStyle w:val="Tekstpodstawowy3"/>
              <w:tabs>
                <w:tab w:val="left" w:pos="360"/>
              </w:tabs>
              <w:spacing w:after="0" w:line="240" w:lineRule="auto"/>
              <w:ind w:left="360" w:right="98"/>
              <w:jc w:val="both"/>
              <w:rPr>
                <w:rFonts w:ascii="Times New Roman" w:hAnsi="Times New Roman" w:cs="Times New Roman"/>
                <w:b w:val="0"/>
                <w:sz w:val="22"/>
                <w:szCs w:val="22"/>
              </w:rPr>
            </w:pPr>
            <w:r w:rsidRPr="00FA4512">
              <w:rPr>
                <w:rFonts w:ascii="Times New Roman" w:hAnsi="Times New Roman" w:cs="Times New Roman"/>
                <w:b w:val="0"/>
                <w:sz w:val="22"/>
                <w:szCs w:val="22"/>
              </w:rPr>
              <w:t>e) w każdym innym przypadku bez podania przyczyny.</w:t>
            </w:r>
          </w:p>
          <w:p w14:paraId="407FFB04" w14:textId="77777777" w:rsidR="00237471" w:rsidRPr="00FA4512" w:rsidRDefault="00237471" w:rsidP="001F75A1">
            <w:pPr>
              <w:pStyle w:val="Tekstpodstawowy3"/>
              <w:tabs>
                <w:tab w:val="left" w:pos="360"/>
              </w:tabs>
              <w:spacing w:after="0" w:line="240" w:lineRule="auto"/>
              <w:ind w:left="360" w:right="98"/>
              <w:jc w:val="both"/>
              <w:rPr>
                <w:rFonts w:ascii="Times New Roman" w:hAnsi="Times New Roman" w:cs="Times New Roman"/>
                <w:b w:val="0"/>
                <w:sz w:val="22"/>
                <w:szCs w:val="22"/>
              </w:rPr>
            </w:pPr>
          </w:p>
        </w:tc>
      </w:tr>
      <w:tr w:rsidR="00237471" w:rsidRPr="00FA4512" w14:paraId="53E4C4F0" w14:textId="77777777" w:rsidTr="001F75A1">
        <w:tc>
          <w:tcPr>
            <w:tcW w:w="9776" w:type="dxa"/>
            <w:shd w:val="clear" w:color="auto" w:fill="D9E2F3"/>
          </w:tcPr>
          <w:p w14:paraId="55AC73D6" w14:textId="77777777" w:rsidR="00237471" w:rsidRPr="00FA4512" w:rsidRDefault="00237471" w:rsidP="001F75A1">
            <w:pPr>
              <w:pStyle w:val="Tekstpodstawowy3"/>
              <w:tabs>
                <w:tab w:val="left" w:pos="9540"/>
              </w:tabs>
              <w:spacing w:after="0" w:line="240" w:lineRule="auto"/>
              <w:ind w:right="98"/>
              <w:jc w:val="both"/>
              <w:rPr>
                <w:rFonts w:ascii="Times New Roman" w:hAnsi="Times New Roman" w:cs="Times New Roman"/>
                <w:sz w:val="22"/>
                <w:szCs w:val="22"/>
              </w:rPr>
            </w:pPr>
            <w:r w:rsidRPr="00FA4512">
              <w:rPr>
                <w:rFonts w:ascii="Times New Roman" w:hAnsi="Times New Roman" w:cs="Times New Roman"/>
                <w:sz w:val="22"/>
                <w:szCs w:val="22"/>
              </w:rPr>
              <w:lastRenderedPageBreak/>
              <w:t>XIV. KLAUZULA INFORMACYJNA Z ART. 13 RODO</w:t>
            </w:r>
          </w:p>
        </w:tc>
      </w:tr>
      <w:tr w:rsidR="00237471" w:rsidRPr="00FA4512" w14:paraId="61F3568F" w14:textId="77777777" w:rsidTr="001F75A1">
        <w:tc>
          <w:tcPr>
            <w:tcW w:w="9776" w:type="dxa"/>
            <w:shd w:val="clear" w:color="auto" w:fill="FFFFFF"/>
          </w:tcPr>
          <w:p w14:paraId="0A64101F" w14:textId="77777777" w:rsidR="00237471" w:rsidRPr="00FA4512" w:rsidRDefault="00237471" w:rsidP="001F75A1">
            <w:pPr>
              <w:numPr>
                <w:ilvl w:val="3"/>
                <w:numId w:val="6"/>
              </w:numPr>
              <w:tabs>
                <w:tab w:val="clear" w:pos="360"/>
              </w:tabs>
              <w:spacing w:after="0" w:line="240" w:lineRule="auto"/>
              <w:ind w:left="227" w:hanging="227"/>
              <w:jc w:val="both"/>
              <w:rPr>
                <w:rFonts w:ascii="Times New Roman" w:hAnsi="Times New Roman" w:cs="Times New Roman"/>
              </w:rPr>
            </w:pPr>
            <w:r w:rsidRPr="00FA4512">
              <w:rPr>
                <w:rFonts w:ascii="Times New Roman" w:hAnsi="Times New Roman" w:cs="Times New Roman"/>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 Uniwersytet Wrocławski - informuje, że: </w:t>
            </w:r>
          </w:p>
          <w:p w14:paraId="3BCB1C13" w14:textId="77777777" w:rsidR="00237471" w:rsidRPr="00FA4512" w:rsidRDefault="00237471" w:rsidP="001F75A1">
            <w:pPr>
              <w:numPr>
                <w:ilvl w:val="0"/>
                <w:numId w:val="7"/>
              </w:numPr>
              <w:spacing w:after="0" w:line="240" w:lineRule="auto"/>
              <w:ind w:left="504" w:hanging="284"/>
              <w:jc w:val="both"/>
              <w:rPr>
                <w:rFonts w:ascii="Times New Roman" w:hAnsi="Times New Roman" w:cs="Times New Roman"/>
              </w:rPr>
            </w:pPr>
            <w:r w:rsidRPr="00FA4512">
              <w:rPr>
                <w:rFonts w:ascii="Times New Roman" w:hAnsi="Times New Roman" w:cs="Times New Roman"/>
              </w:rPr>
              <w:t>administratorem Pani/Pana danych osobowych jest Uniwersytet Wrocławski, pl. Uniwersytecki 1, 50-137 Wrocław, reprezentowany przez Rektora;</w:t>
            </w:r>
          </w:p>
          <w:p w14:paraId="7A00E22F" w14:textId="77777777" w:rsidR="00237471" w:rsidRPr="00FA4512" w:rsidRDefault="00237471" w:rsidP="001F75A1">
            <w:pPr>
              <w:numPr>
                <w:ilvl w:val="0"/>
                <w:numId w:val="7"/>
              </w:numPr>
              <w:spacing w:after="0" w:line="240" w:lineRule="auto"/>
              <w:ind w:left="504" w:hanging="284"/>
              <w:jc w:val="both"/>
              <w:rPr>
                <w:rFonts w:ascii="Times New Roman" w:hAnsi="Times New Roman" w:cs="Times New Roman"/>
              </w:rPr>
            </w:pPr>
            <w:r w:rsidRPr="00FA4512">
              <w:rPr>
                <w:rFonts w:ascii="Times New Roman" w:hAnsi="Times New Roman" w:cs="Times New Roman"/>
              </w:rPr>
              <w:t>o celach i sposobach przetwarzania danych osobowych podawanych w związku z realizacją procedur udzielania zamówień publicznych decyduje Uniwersytet jako Administrator danych;</w:t>
            </w:r>
          </w:p>
          <w:p w14:paraId="0EF22AC0" w14:textId="77777777" w:rsidR="00237471" w:rsidRPr="00FA4512" w:rsidRDefault="00237471" w:rsidP="001F75A1">
            <w:pPr>
              <w:numPr>
                <w:ilvl w:val="0"/>
                <w:numId w:val="7"/>
              </w:numPr>
              <w:tabs>
                <w:tab w:val="left" w:pos="0"/>
              </w:tabs>
              <w:spacing w:after="0" w:line="240" w:lineRule="auto"/>
              <w:ind w:left="504" w:hanging="284"/>
              <w:jc w:val="both"/>
              <w:rPr>
                <w:rFonts w:ascii="Times New Roman" w:hAnsi="Times New Roman" w:cs="Times New Roman"/>
                <w:b/>
                <w:i/>
              </w:rPr>
            </w:pPr>
            <w:r w:rsidRPr="00FA4512">
              <w:rPr>
                <w:rFonts w:ascii="Times New Roman" w:hAnsi="Times New Roman" w:cs="Times New Roman"/>
              </w:rPr>
              <w:t>Administrator wyznaczył osobę pełniącą zadania Inspektora Ochrony Danych Osobowych i można kontaktować się poprzez adres email: iod@uwr.edu.pl;</w:t>
            </w:r>
          </w:p>
          <w:p w14:paraId="7B5EBD05" w14:textId="77777777" w:rsidR="00237471" w:rsidRPr="00FA4512" w:rsidRDefault="00237471" w:rsidP="001F75A1">
            <w:pPr>
              <w:pStyle w:val="Akapitzlist"/>
              <w:numPr>
                <w:ilvl w:val="0"/>
                <w:numId w:val="7"/>
              </w:numPr>
              <w:spacing w:after="0" w:line="240" w:lineRule="auto"/>
              <w:ind w:left="504" w:hanging="284"/>
              <w:jc w:val="both"/>
              <w:rPr>
                <w:rFonts w:ascii="Times New Roman" w:hAnsi="Times New Roman" w:cs="Times New Roman"/>
                <w:sz w:val="22"/>
                <w:szCs w:val="22"/>
              </w:rPr>
            </w:pPr>
            <w:r w:rsidRPr="00FA4512">
              <w:rPr>
                <w:rFonts w:ascii="Times New Roman" w:hAnsi="Times New Roman" w:cs="Times New Roman"/>
                <w:sz w:val="22"/>
                <w:szCs w:val="22"/>
              </w:rPr>
              <w:t>Pani/Pana dane osobowe przetwarzane będą na podstawie art. 6 ust. 1 lit. c RODO w celu wyłonienia wykonawcy w przedmiotowym postępowaniu o udzielenie zamówienia z dziedziny nauki;</w:t>
            </w:r>
          </w:p>
          <w:p w14:paraId="7C866EA3" w14:textId="77777777" w:rsidR="00237471" w:rsidRPr="00FA4512" w:rsidRDefault="00237471" w:rsidP="001F75A1">
            <w:pPr>
              <w:pStyle w:val="Akapitzlist"/>
              <w:numPr>
                <w:ilvl w:val="0"/>
                <w:numId w:val="7"/>
              </w:numPr>
              <w:spacing w:after="0" w:line="240" w:lineRule="auto"/>
              <w:ind w:left="504" w:hanging="284"/>
              <w:jc w:val="both"/>
              <w:rPr>
                <w:rFonts w:ascii="Times New Roman" w:hAnsi="Times New Roman" w:cs="Times New Roman"/>
                <w:sz w:val="22"/>
                <w:szCs w:val="22"/>
              </w:rPr>
            </w:pPr>
            <w:r w:rsidRPr="00FA4512">
              <w:rPr>
                <w:rFonts w:ascii="Times New Roman" w:hAnsi="Times New Roman" w:cs="Times New Roman"/>
                <w:sz w:val="22"/>
                <w:szCs w:val="22"/>
              </w:rPr>
              <w:t>odbiorcami Pani/Pana danych osobowych będą osoby lub podmioty, którym udostępniona zostanie dokumentacja postępowania na zasadach wynikających z ustawy z dnia 6 września 2001 r. o dostępie do informacji publicznej;</w:t>
            </w:r>
          </w:p>
          <w:p w14:paraId="4C4F4CF0" w14:textId="77777777" w:rsidR="00237471" w:rsidRPr="00FA4512" w:rsidRDefault="00237471" w:rsidP="001F75A1">
            <w:pPr>
              <w:numPr>
                <w:ilvl w:val="0"/>
                <w:numId w:val="7"/>
              </w:numPr>
              <w:spacing w:after="0" w:line="240" w:lineRule="auto"/>
              <w:ind w:left="567" w:hanging="284"/>
              <w:rPr>
                <w:rFonts w:ascii="Times New Roman" w:hAnsi="Times New Roman" w:cs="Times New Roman"/>
              </w:rPr>
            </w:pPr>
            <w:r w:rsidRPr="00FA4512">
              <w:rPr>
                <w:rFonts w:ascii="Times New Roman" w:hAnsi="Times New Roman" w:cs="Times New Roman"/>
              </w:rPr>
              <w:t xml:space="preserve">okres przechowywania Pani/Pana danych osobowych wynosi odpowiednio: </w:t>
            </w:r>
          </w:p>
          <w:p w14:paraId="1947786B" w14:textId="77777777" w:rsidR="00237471" w:rsidRPr="00FA4512" w:rsidRDefault="00237471" w:rsidP="001F75A1">
            <w:pPr>
              <w:spacing w:after="0" w:line="240" w:lineRule="auto"/>
              <w:ind w:left="567"/>
              <w:rPr>
                <w:rFonts w:ascii="Times New Roman" w:hAnsi="Times New Roman" w:cs="Times New Roman"/>
              </w:rPr>
            </w:pPr>
            <w:r w:rsidRPr="00FA4512">
              <w:rPr>
                <w:rFonts w:ascii="Times New Roman" w:hAnsi="Times New Roman" w:cs="Times New Roman"/>
              </w:rPr>
              <w:t xml:space="preserve">- jeżeli czas trwania umowy przekracza 4 lata, okres przechowywania obejmuje cały czas trwania umowy; </w:t>
            </w:r>
          </w:p>
          <w:p w14:paraId="65E3638E" w14:textId="77777777" w:rsidR="00237471" w:rsidRPr="00FA4512" w:rsidRDefault="00237471" w:rsidP="001F75A1">
            <w:pPr>
              <w:spacing w:after="0" w:line="240" w:lineRule="auto"/>
              <w:ind w:left="567"/>
              <w:jc w:val="both"/>
              <w:rPr>
                <w:rFonts w:ascii="Times New Roman" w:hAnsi="Times New Roman" w:cs="Times New Roman"/>
              </w:rPr>
            </w:pPr>
            <w:r w:rsidRPr="00FA4512">
              <w:rPr>
                <w:rFonts w:ascii="Times New Roman" w:hAnsi="Times New Roman" w:cs="Times New Roman"/>
              </w:rPr>
              <w:t xml:space="preserve">- w przypadku zamówień współfinansowanych ze środków UE przez okres, o którym mowa w art. 125 ust 4 lit d) w </w:t>
            </w:r>
            <w:proofErr w:type="spellStart"/>
            <w:r w:rsidRPr="00FA4512">
              <w:rPr>
                <w:rFonts w:ascii="Times New Roman" w:hAnsi="Times New Roman" w:cs="Times New Roman"/>
              </w:rPr>
              <w:t>zw</w:t>
            </w:r>
            <w:proofErr w:type="spellEnd"/>
            <w:r w:rsidRPr="00FA4512">
              <w:rPr>
                <w:rFonts w:ascii="Times New Roman" w:hAnsi="Times New Roman" w:cs="Times New Roman"/>
              </w:rPr>
              <w:t xml:space="preserve"> z art. 140 Rozporządzenia Parlamentu Europejskiego i Rady (UE) nr 1303/2013 i wynikających z umów o dofinansowanie projektów finansowanych ze środków pochodzących z UE;</w:t>
            </w:r>
          </w:p>
          <w:p w14:paraId="5F6F31C0" w14:textId="77777777" w:rsidR="00237471" w:rsidRPr="00FA4512" w:rsidRDefault="00237471" w:rsidP="001F75A1">
            <w:pPr>
              <w:spacing w:after="0" w:line="240" w:lineRule="auto"/>
              <w:ind w:left="567"/>
              <w:jc w:val="both"/>
              <w:rPr>
                <w:rFonts w:ascii="Times New Roman" w:hAnsi="Times New Roman" w:cs="Times New Roman"/>
              </w:rPr>
            </w:pPr>
            <w:r w:rsidRPr="00FA4512">
              <w:rPr>
                <w:rFonts w:ascii="Times New Roman" w:hAnsi="Times New Roman" w:cs="Times New Roman"/>
              </w:rPr>
              <w:t>- okres przechowywania wynika również z ustawy z dnia 14 lipca 1983 r. o narodowym zasobie archiwalnym i archiwach</w:t>
            </w:r>
          </w:p>
          <w:p w14:paraId="47D4738F" w14:textId="77777777" w:rsidR="00237471" w:rsidRPr="00FA4512" w:rsidRDefault="00237471" w:rsidP="001F75A1">
            <w:pPr>
              <w:numPr>
                <w:ilvl w:val="0"/>
                <w:numId w:val="7"/>
              </w:numPr>
              <w:spacing w:after="0" w:line="240" w:lineRule="auto"/>
              <w:ind w:left="504" w:hanging="284"/>
              <w:jc w:val="both"/>
              <w:rPr>
                <w:rFonts w:ascii="Times New Roman" w:hAnsi="Times New Roman" w:cs="Times New Roman"/>
              </w:rPr>
            </w:pPr>
            <w:r w:rsidRPr="00FA4512">
              <w:rPr>
                <w:rFonts w:ascii="Times New Roman" w:hAnsi="Times New Roman" w:cs="Times New Roman"/>
              </w:rPr>
              <w:t>obowiązek podania przez Panią/Pana danych osobowych jest warunkiem zawarcia umowy o zamówienie publiczne; konsekwencją nieudostępnienia do przetwarzania danych osobowych będzie odrzucenie złożonej oferty</w:t>
            </w:r>
          </w:p>
          <w:p w14:paraId="3C620280" w14:textId="77777777" w:rsidR="00237471" w:rsidRPr="00FA4512" w:rsidRDefault="00237471" w:rsidP="001F75A1">
            <w:pPr>
              <w:numPr>
                <w:ilvl w:val="0"/>
                <w:numId w:val="7"/>
              </w:numPr>
              <w:spacing w:after="0" w:line="240" w:lineRule="auto"/>
              <w:ind w:left="504" w:hanging="284"/>
              <w:jc w:val="both"/>
              <w:rPr>
                <w:rFonts w:ascii="Times New Roman" w:hAnsi="Times New Roman" w:cs="Times New Roman"/>
              </w:rPr>
            </w:pPr>
            <w:r w:rsidRPr="00FA4512">
              <w:rPr>
                <w:rFonts w:ascii="Times New Roman" w:hAnsi="Times New Roman" w:cs="Times New Roman"/>
              </w:rPr>
              <w:t>w odniesieniu do Pani/Pana danych osobowych decyzje nie będą podejmowane w sposób zautomatyzowany, stosowanie do art. 22 RODO;</w:t>
            </w:r>
          </w:p>
          <w:p w14:paraId="1706C244" w14:textId="77777777" w:rsidR="00237471" w:rsidRPr="001F3C5A" w:rsidRDefault="00237471" w:rsidP="001F75A1">
            <w:pPr>
              <w:numPr>
                <w:ilvl w:val="0"/>
                <w:numId w:val="8"/>
              </w:numPr>
              <w:spacing w:after="0" w:line="240" w:lineRule="auto"/>
              <w:ind w:left="504" w:hanging="284"/>
              <w:jc w:val="both"/>
              <w:rPr>
                <w:rFonts w:ascii="Times New Roman" w:hAnsi="Times New Roman" w:cs="Times New Roman"/>
              </w:rPr>
            </w:pPr>
            <w:r w:rsidRPr="001F3C5A">
              <w:rPr>
                <w:rFonts w:ascii="Times New Roman" w:hAnsi="Times New Roman" w:cs="Times New Roman"/>
              </w:rPr>
              <w:t>Posiada Pani/Pan:</w:t>
            </w:r>
          </w:p>
          <w:p w14:paraId="79577567" w14:textId="77777777" w:rsidR="00237471" w:rsidRPr="00FA4512" w:rsidRDefault="00237471" w:rsidP="001F75A1">
            <w:pPr>
              <w:spacing w:after="0" w:line="240" w:lineRule="auto"/>
              <w:ind w:left="728" w:hanging="284"/>
              <w:jc w:val="both"/>
              <w:rPr>
                <w:rFonts w:ascii="Times New Roman" w:hAnsi="Times New Roman" w:cs="Times New Roman"/>
              </w:rPr>
            </w:pPr>
            <w:r w:rsidRPr="00FA4512">
              <w:rPr>
                <w:rFonts w:ascii="Times New Roman" w:hAnsi="Times New Roman" w:cs="Times New Roman"/>
              </w:rPr>
              <w:t>−</w:t>
            </w:r>
            <w:r w:rsidRPr="00FA4512">
              <w:rPr>
                <w:rFonts w:ascii="Times New Roman" w:hAnsi="Times New Roman" w:cs="Times New Roman"/>
              </w:rPr>
              <w:tab/>
              <w:t>na podstawie art. 15 RODO prawo dostępu do danych osobowych Pani/Pana dotyczących;</w:t>
            </w:r>
          </w:p>
          <w:p w14:paraId="2B3FF44B" w14:textId="77777777" w:rsidR="00237471" w:rsidRPr="00FA4512" w:rsidRDefault="00237471" w:rsidP="001F75A1">
            <w:pPr>
              <w:spacing w:after="0" w:line="240" w:lineRule="auto"/>
              <w:ind w:left="728" w:hanging="284"/>
              <w:jc w:val="both"/>
              <w:rPr>
                <w:rFonts w:ascii="Times New Roman" w:hAnsi="Times New Roman" w:cs="Times New Roman"/>
              </w:rPr>
            </w:pPr>
            <w:r w:rsidRPr="00FA4512">
              <w:rPr>
                <w:rFonts w:ascii="Times New Roman" w:hAnsi="Times New Roman" w:cs="Times New Roman"/>
              </w:rPr>
              <w:t>−</w:t>
            </w:r>
            <w:r w:rsidRPr="00FA4512">
              <w:rPr>
                <w:rFonts w:ascii="Times New Roman" w:hAnsi="Times New Roman" w:cs="Times New Roman"/>
              </w:rPr>
              <w:tab/>
              <w:t>na podstawie art. 16 RODO prawo do sprostowania Pani/Pana danych osobowych;</w:t>
            </w:r>
          </w:p>
          <w:p w14:paraId="4F8BAF19" w14:textId="77777777" w:rsidR="00237471" w:rsidRPr="00FA4512" w:rsidRDefault="00237471" w:rsidP="001F75A1">
            <w:pPr>
              <w:spacing w:after="0" w:line="240" w:lineRule="auto"/>
              <w:ind w:left="728" w:hanging="284"/>
              <w:jc w:val="both"/>
              <w:rPr>
                <w:rFonts w:ascii="Times New Roman" w:hAnsi="Times New Roman" w:cs="Times New Roman"/>
              </w:rPr>
            </w:pPr>
            <w:r w:rsidRPr="00FA4512">
              <w:rPr>
                <w:rFonts w:ascii="Times New Roman" w:hAnsi="Times New Roman" w:cs="Times New Roman"/>
              </w:rPr>
              <w:t>−</w:t>
            </w:r>
            <w:r w:rsidRPr="00FA4512">
              <w:rPr>
                <w:rFonts w:ascii="Times New Roman" w:hAnsi="Times New Roman" w:cs="Times New Roman"/>
              </w:rPr>
              <w:tab/>
              <w:t>na podstawie art. 18 RODO prawo żądania od administratora ograniczenia przetwarzania danych osobowych z zastrzeżeniem przypadków, o których mowa w art. 18 ust. 2 RODO;</w:t>
            </w:r>
          </w:p>
          <w:p w14:paraId="3CC9215B" w14:textId="77777777" w:rsidR="00237471" w:rsidRPr="00FA4512" w:rsidRDefault="00237471" w:rsidP="001F75A1">
            <w:pPr>
              <w:spacing w:after="0" w:line="240" w:lineRule="auto"/>
              <w:ind w:left="728" w:hanging="284"/>
              <w:jc w:val="both"/>
              <w:rPr>
                <w:rFonts w:ascii="Times New Roman" w:hAnsi="Times New Roman" w:cs="Times New Roman"/>
              </w:rPr>
            </w:pPr>
            <w:r w:rsidRPr="00FA4512">
              <w:rPr>
                <w:rFonts w:ascii="Times New Roman" w:hAnsi="Times New Roman" w:cs="Times New Roman"/>
              </w:rPr>
              <w:t>−</w:t>
            </w:r>
            <w:r w:rsidRPr="00FA4512">
              <w:rPr>
                <w:rFonts w:ascii="Times New Roman" w:hAnsi="Times New Roman" w:cs="Times New Roman"/>
              </w:rPr>
              <w:tab/>
              <w:t>prawo do wniesienia skargi do Prezesa Urzędu Ochrony Danych Osobowych, gdy uzna Pani/Pan, że przetwarzanie danych osobowych Pani/Pana dotyczących narusza przepisy RODO;</w:t>
            </w:r>
          </w:p>
          <w:p w14:paraId="0B1180A5" w14:textId="77777777" w:rsidR="00237471" w:rsidRPr="00FA4512" w:rsidRDefault="00237471" w:rsidP="001F75A1">
            <w:pPr>
              <w:spacing w:after="0" w:line="240" w:lineRule="auto"/>
              <w:ind w:left="728" w:hanging="284"/>
              <w:jc w:val="both"/>
              <w:rPr>
                <w:rFonts w:ascii="Times New Roman" w:hAnsi="Times New Roman" w:cs="Times New Roman"/>
              </w:rPr>
            </w:pPr>
            <w:r w:rsidRPr="00FA4512">
              <w:rPr>
                <w:rFonts w:ascii="Times New Roman" w:hAnsi="Times New Roman" w:cs="Times New Roman"/>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3980F297" w14:textId="77777777" w:rsidR="00237471" w:rsidRPr="00FA4512" w:rsidRDefault="00237471" w:rsidP="001F75A1">
            <w:pPr>
              <w:spacing w:after="0" w:line="240" w:lineRule="auto"/>
              <w:ind w:left="728" w:hanging="284"/>
              <w:jc w:val="both"/>
              <w:rPr>
                <w:rFonts w:ascii="Times New Roman" w:hAnsi="Times New Roman" w:cs="Times New Roman"/>
              </w:rPr>
            </w:pPr>
            <w:r w:rsidRPr="00FA4512">
              <w:rPr>
                <w:rFonts w:ascii="Times New Roman" w:hAnsi="Times New Roman" w:cs="Times New Roman"/>
              </w:rPr>
              <w:t>-   wystąpienie z żądaniem, o którym mowa w art. 18 ust. 1 RODO, nie ogranicza przetwarzania danych osobowych do zakończenia postępowania o udzielenie zamówienia publicznego;</w:t>
            </w:r>
          </w:p>
          <w:p w14:paraId="22E74A9F" w14:textId="77777777" w:rsidR="00237471" w:rsidRPr="00FA4512" w:rsidRDefault="00237471" w:rsidP="001F75A1">
            <w:pPr>
              <w:numPr>
                <w:ilvl w:val="0"/>
                <w:numId w:val="7"/>
              </w:numPr>
              <w:spacing w:after="0" w:line="240" w:lineRule="auto"/>
              <w:ind w:left="504" w:hanging="284"/>
              <w:jc w:val="both"/>
              <w:rPr>
                <w:rFonts w:ascii="Times New Roman" w:hAnsi="Times New Roman" w:cs="Times New Roman"/>
              </w:rPr>
            </w:pPr>
            <w:r w:rsidRPr="00FA4512">
              <w:rPr>
                <w:rFonts w:ascii="Times New Roman" w:hAnsi="Times New Roman" w:cs="Times New Roman"/>
              </w:rPr>
              <w:tab/>
              <w:t>nie przysługuje Pani/Panu:</w:t>
            </w:r>
          </w:p>
          <w:p w14:paraId="1E267F58" w14:textId="77777777" w:rsidR="00237471" w:rsidRPr="00FA4512" w:rsidRDefault="00237471" w:rsidP="001F75A1">
            <w:pPr>
              <w:spacing w:after="0" w:line="240" w:lineRule="auto"/>
              <w:ind w:left="728" w:hanging="284"/>
              <w:jc w:val="both"/>
              <w:rPr>
                <w:rFonts w:ascii="Times New Roman" w:hAnsi="Times New Roman" w:cs="Times New Roman"/>
              </w:rPr>
            </w:pPr>
            <w:r w:rsidRPr="00FA4512">
              <w:rPr>
                <w:rFonts w:ascii="Times New Roman" w:hAnsi="Times New Roman" w:cs="Times New Roman"/>
              </w:rPr>
              <w:t>−</w:t>
            </w:r>
            <w:r w:rsidRPr="00FA4512">
              <w:rPr>
                <w:rFonts w:ascii="Times New Roman" w:hAnsi="Times New Roman" w:cs="Times New Roman"/>
              </w:rPr>
              <w:tab/>
              <w:t>w związku z art. 17 ust. 3 lit. b, d lub e RODO prawo do usunięcia danych osobowych;</w:t>
            </w:r>
          </w:p>
          <w:p w14:paraId="45F014AE" w14:textId="77777777" w:rsidR="00237471" w:rsidRPr="00FA4512" w:rsidRDefault="00237471" w:rsidP="001F75A1">
            <w:pPr>
              <w:spacing w:after="0" w:line="240" w:lineRule="auto"/>
              <w:ind w:left="728" w:hanging="284"/>
              <w:jc w:val="both"/>
              <w:rPr>
                <w:rFonts w:ascii="Times New Roman" w:hAnsi="Times New Roman" w:cs="Times New Roman"/>
              </w:rPr>
            </w:pPr>
            <w:r w:rsidRPr="00FA4512">
              <w:rPr>
                <w:rFonts w:ascii="Times New Roman" w:hAnsi="Times New Roman" w:cs="Times New Roman"/>
              </w:rPr>
              <w:t>−</w:t>
            </w:r>
            <w:r w:rsidRPr="00FA4512">
              <w:rPr>
                <w:rFonts w:ascii="Times New Roman" w:hAnsi="Times New Roman" w:cs="Times New Roman"/>
              </w:rPr>
              <w:tab/>
              <w:t>prawo do przenoszenia danych osobowych, o którym mowa w art. 20 RODO;</w:t>
            </w:r>
          </w:p>
          <w:p w14:paraId="26563C84" w14:textId="77777777" w:rsidR="00237471" w:rsidRPr="00FA4512" w:rsidRDefault="00237471" w:rsidP="001F75A1">
            <w:pPr>
              <w:spacing w:after="0" w:line="240" w:lineRule="auto"/>
              <w:ind w:left="728" w:hanging="284"/>
              <w:jc w:val="both"/>
              <w:rPr>
                <w:rFonts w:ascii="Times New Roman" w:hAnsi="Times New Roman" w:cs="Times New Roman"/>
              </w:rPr>
            </w:pPr>
            <w:r w:rsidRPr="00FA4512">
              <w:rPr>
                <w:rFonts w:ascii="Times New Roman" w:hAnsi="Times New Roman" w:cs="Times New Roman"/>
              </w:rPr>
              <w:t>−</w:t>
            </w:r>
            <w:r w:rsidRPr="00FA4512">
              <w:rPr>
                <w:rFonts w:ascii="Times New Roman" w:hAnsi="Times New Roman" w:cs="Times New Roman"/>
              </w:rPr>
              <w:tab/>
              <w:t xml:space="preserve">na podstawie art. 21 RODO prawo sprzeciwu, wobec przetwarzania danych osobowych, gdyż podstawą prawną przetwarzania Pani/Pana danych osobowych jest art. 6 ust. 1 lit. c RODO. </w:t>
            </w:r>
          </w:p>
          <w:p w14:paraId="555C5D9B" w14:textId="77777777" w:rsidR="00237471" w:rsidRPr="00FA4512" w:rsidRDefault="00237471" w:rsidP="001F75A1">
            <w:pPr>
              <w:numPr>
                <w:ilvl w:val="3"/>
                <w:numId w:val="6"/>
              </w:numPr>
              <w:tabs>
                <w:tab w:val="clear" w:pos="360"/>
              </w:tabs>
              <w:spacing w:after="0" w:line="240" w:lineRule="auto"/>
              <w:ind w:left="284" w:hanging="284"/>
              <w:jc w:val="both"/>
              <w:rPr>
                <w:rFonts w:ascii="Times New Roman" w:hAnsi="Times New Roman" w:cs="Times New Roman"/>
              </w:rPr>
            </w:pPr>
            <w:r w:rsidRPr="00FA4512">
              <w:rPr>
                <w:rFonts w:ascii="Times New Roman" w:hAnsi="Times New Roman" w:cs="Times New Roman"/>
              </w:rPr>
              <w:t xml:space="preserve"> Jeżeli na etapie realizacji umowy nastąpi taka konieczność Zamawiający będzie wymagał podpisania umowy powierzenia danych osobowych.</w:t>
            </w:r>
          </w:p>
          <w:p w14:paraId="537FF25A" w14:textId="77777777" w:rsidR="00237471" w:rsidRPr="00FA4512" w:rsidRDefault="00237471" w:rsidP="001F75A1">
            <w:pPr>
              <w:numPr>
                <w:ilvl w:val="3"/>
                <w:numId w:val="6"/>
              </w:numPr>
              <w:tabs>
                <w:tab w:val="clear" w:pos="360"/>
              </w:tabs>
              <w:spacing w:after="0" w:line="240" w:lineRule="auto"/>
              <w:ind w:left="284" w:hanging="284"/>
              <w:jc w:val="both"/>
              <w:rPr>
                <w:rFonts w:ascii="Times New Roman" w:hAnsi="Times New Roman" w:cs="Times New Roman"/>
              </w:rPr>
            </w:pPr>
            <w:r w:rsidRPr="00FA4512">
              <w:rPr>
                <w:rFonts w:ascii="Times New Roman" w:hAnsi="Times New Roman" w:cs="Times New Roman"/>
              </w:rPr>
              <w:t xml:space="preserve">W przypadku, gdy wniesienie żądania dotyczącego prawa, o którym mowa w art. 18 ust. 1 RODO, spowoduje ograniczenie przetwarzania danych osobowych zawartych </w:t>
            </w:r>
            <w:r w:rsidRPr="00FA4512">
              <w:rPr>
                <w:rFonts w:ascii="Times New Roman" w:hAnsi="Times New Roman" w:cs="Times New Roman"/>
              </w:rPr>
              <w:br/>
              <w:t xml:space="preserve">w protokole postępowania lub załącznikach do tego protokołu, od dnia zakończenia postępowania o </w:t>
            </w:r>
            <w:r w:rsidRPr="00FA4512">
              <w:rPr>
                <w:rFonts w:ascii="Times New Roman" w:hAnsi="Times New Roman" w:cs="Times New Roman"/>
              </w:rPr>
              <w:lastRenderedPageBreak/>
              <w:t xml:space="preserve">udzielenie zamówienia, Zamawiający nie udostępnia tych danych, chyba, że zachodzą przesłanki, o których mowa w art. 18 ust. 2 RODO; </w:t>
            </w:r>
          </w:p>
          <w:p w14:paraId="6E8147E0" w14:textId="77777777" w:rsidR="00237471" w:rsidRPr="00FA4512" w:rsidRDefault="00237471" w:rsidP="001F75A1">
            <w:pPr>
              <w:numPr>
                <w:ilvl w:val="3"/>
                <w:numId w:val="6"/>
              </w:numPr>
              <w:tabs>
                <w:tab w:val="clear" w:pos="360"/>
              </w:tabs>
              <w:spacing w:after="0" w:line="240" w:lineRule="auto"/>
              <w:ind w:left="284" w:hanging="284"/>
              <w:jc w:val="both"/>
              <w:rPr>
                <w:rFonts w:ascii="Times New Roman" w:hAnsi="Times New Roman" w:cs="Times New Roman"/>
              </w:rPr>
            </w:pPr>
            <w:r w:rsidRPr="00FA4512">
              <w:rPr>
                <w:rFonts w:ascii="Times New Roman" w:hAnsi="Times New Roman" w:cs="Times New Roman"/>
              </w:rPr>
              <w:t xml:space="preserve">Udostępnienie ma zastosowanie do wszystkich danych osobowych, z wyjątkiem danych </w:t>
            </w:r>
            <w:r w:rsidRPr="00FA4512">
              <w:rPr>
                <w:rFonts w:ascii="Times New Roman" w:hAnsi="Times New Roman" w:cs="Times New Roman"/>
              </w:rPr>
              <w:br/>
              <w:t>o których mowa w art. 9 ust. 1 RODO, zebranych w toku postępowania o udzielenie zamówienia;</w:t>
            </w:r>
          </w:p>
          <w:p w14:paraId="70AF4CC4" w14:textId="77777777" w:rsidR="00237471" w:rsidRPr="00FA4512" w:rsidRDefault="00237471" w:rsidP="001F75A1">
            <w:pPr>
              <w:numPr>
                <w:ilvl w:val="3"/>
                <w:numId w:val="6"/>
              </w:numPr>
              <w:tabs>
                <w:tab w:val="clear" w:pos="360"/>
              </w:tabs>
              <w:spacing w:after="0" w:line="240" w:lineRule="auto"/>
              <w:ind w:left="284" w:hanging="284"/>
              <w:jc w:val="both"/>
              <w:rPr>
                <w:rFonts w:ascii="Times New Roman" w:hAnsi="Times New Roman" w:cs="Times New Roman"/>
              </w:rPr>
            </w:pPr>
            <w:r w:rsidRPr="00FA4512">
              <w:rPr>
                <w:rFonts w:ascii="Times New Roman" w:hAnsi="Times New Roman" w:cs="Times New Roman"/>
              </w:rPr>
              <w:t>W przypadku korzystania przez osobę, której dane osobowe są przetwarzane przez Zamawiającego, z uprawnienia, o których mowa w art. 15 ust. 1-3 RODO, Zamawiający może żądać od osoby, występującej z żądaniem wskazania dodatkowych informacji, mających na celu sprecyzowanie nazwy lub daty zakończonego postępowania o udzielenie zamówienia;</w:t>
            </w:r>
          </w:p>
          <w:p w14:paraId="1020E6BA" w14:textId="77777777" w:rsidR="00237471" w:rsidRPr="00FA4512" w:rsidRDefault="00237471" w:rsidP="001F75A1">
            <w:pPr>
              <w:numPr>
                <w:ilvl w:val="3"/>
                <w:numId w:val="6"/>
              </w:numPr>
              <w:tabs>
                <w:tab w:val="clear" w:pos="360"/>
              </w:tabs>
              <w:spacing w:after="0" w:line="240" w:lineRule="auto"/>
              <w:ind w:left="284" w:hanging="284"/>
              <w:jc w:val="both"/>
              <w:rPr>
                <w:rFonts w:ascii="Times New Roman" w:hAnsi="Times New Roman" w:cs="Times New Roman"/>
              </w:rPr>
            </w:pPr>
            <w:r w:rsidRPr="00FA4512">
              <w:rPr>
                <w:rFonts w:ascii="Times New Roman" w:hAnsi="Times New Roman" w:cs="Times New Roman"/>
              </w:rPr>
              <w:t>Skorzystanie przez osobę, której dane osobowe są przetwarzane, z uprawnienia do sprostowania lub uzupełnienia danych osobowych, o którym mowa w art. 16 RODO, nie może naruszać integralności protokołu postępowania oraz jego załączników;</w:t>
            </w:r>
          </w:p>
          <w:p w14:paraId="59403A39" w14:textId="77777777" w:rsidR="00237471" w:rsidRPr="00FA4512" w:rsidRDefault="00237471" w:rsidP="001F75A1">
            <w:pPr>
              <w:numPr>
                <w:ilvl w:val="3"/>
                <w:numId w:val="6"/>
              </w:numPr>
              <w:tabs>
                <w:tab w:val="clear" w:pos="360"/>
              </w:tabs>
              <w:spacing w:after="0" w:line="240" w:lineRule="auto"/>
              <w:ind w:left="284" w:hanging="284"/>
              <w:jc w:val="both"/>
              <w:rPr>
                <w:rFonts w:ascii="Times New Roman" w:hAnsi="Times New Roman" w:cs="Times New Roman"/>
              </w:rPr>
            </w:pPr>
            <w:r w:rsidRPr="00FA4512">
              <w:rPr>
                <w:rFonts w:ascii="Times New Roman" w:hAnsi="Times New Roman" w:cs="Times New Roman"/>
              </w:rPr>
              <w:t xml:space="preserve">W przypadku danych osobowych zamieszczonych przez zamawiającego w Biuletynie Zamówień Publicznych, prawa, o których mowa w art. 15 i art. 16 RODO, są wykonywane </w:t>
            </w:r>
            <w:r w:rsidRPr="00FA4512">
              <w:rPr>
                <w:rFonts w:ascii="Times New Roman" w:hAnsi="Times New Roman" w:cs="Times New Roman"/>
              </w:rPr>
              <w:br/>
              <w:t>w drodze żądania skierowanego do Zamawiającego.</w:t>
            </w:r>
          </w:p>
          <w:p w14:paraId="10066F95" w14:textId="77777777" w:rsidR="00237471" w:rsidRPr="00FA4512" w:rsidRDefault="00237471" w:rsidP="001F75A1">
            <w:pPr>
              <w:pStyle w:val="Tekstpodstawowy3"/>
              <w:tabs>
                <w:tab w:val="left" w:pos="9540"/>
              </w:tabs>
              <w:spacing w:after="0" w:line="240" w:lineRule="auto"/>
              <w:ind w:right="98"/>
              <w:jc w:val="both"/>
              <w:rPr>
                <w:rFonts w:ascii="Times New Roman" w:hAnsi="Times New Roman" w:cs="Times New Roman"/>
                <w:sz w:val="22"/>
                <w:szCs w:val="22"/>
              </w:rPr>
            </w:pPr>
          </w:p>
        </w:tc>
      </w:tr>
      <w:tr w:rsidR="00237471" w:rsidRPr="00FA4512" w14:paraId="4595C97A" w14:textId="77777777" w:rsidTr="001F75A1">
        <w:tc>
          <w:tcPr>
            <w:tcW w:w="9776" w:type="dxa"/>
            <w:shd w:val="clear" w:color="auto" w:fill="D9E2F3"/>
          </w:tcPr>
          <w:p w14:paraId="4F4C84F7" w14:textId="77777777" w:rsidR="00237471" w:rsidRPr="00FA4512" w:rsidRDefault="00237471" w:rsidP="001F75A1">
            <w:pPr>
              <w:pStyle w:val="Tekstpodstawowy3"/>
              <w:tabs>
                <w:tab w:val="left" w:pos="9540"/>
              </w:tabs>
              <w:spacing w:after="0" w:line="240" w:lineRule="auto"/>
              <w:ind w:right="98"/>
              <w:jc w:val="both"/>
              <w:rPr>
                <w:rFonts w:ascii="Times New Roman" w:hAnsi="Times New Roman" w:cs="Times New Roman"/>
                <w:sz w:val="22"/>
                <w:szCs w:val="22"/>
              </w:rPr>
            </w:pPr>
            <w:r w:rsidRPr="00FA4512">
              <w:rPr>
                <w:rFonts w:ascii="Times New Roman" w:hAnsi="Times New Roman" w:cs="Times New Roman"/>
                <w:sz w:val="22"/>
                <w:szCs w:val="22"/>
              </w:rPr>
              <w:lastRenderedPageBreak/>
              <w:t>XV. POSTANOWIENIA KOŃCOWE</w:t>
            </w:r>
          </w:p>
        </w:tc>
      </w:tr>
      <w:tr w:rsidR="00237471" w:rsidRPr="00FA4512" w14:paraId="44683651" w14:textId="77777777" w:rsidTr="001F75A1">
        <w:tc>
          <w:tcPr>
            <w:tcW w:w="9776" w:type="dxa"/>
            <w:shd w:val="clear" w:color="auto" w:fill="auto"/>
          </w:tcPr>
          <w:p w14:paraId="1E5F2DAE" w14:textId="77777777" w:rsidR="00237471" w:rsidRPr="00FA4512" w:rsidRDefault="00237471" w:rsidP="001F75A1">
            <w:pPr>
              <w:spacing w:after="0" w:line="240" w:lineRule="auto"/>
              <w:ind w:right="98"/>
              <w:jc w:val="both"/>
              <w:rPr>
                <w:rFonts w:ascii="Times New Roman" w:hAnsi="Times New Roman" w:cs="Times New Roman"/>
              </w:rPr>
            </w:pPr>
            <w:r w:rsidRPr="00FA4512">
              <w:rPr>
                <w:rFonts w:ascii="Times New Roman" w:hAnsi="Times New Roman" w:cs="Times New Roman"/>
              </w:rPr>
              <w:t>Zamówienie zostanie zrealizowane zgodnie z prawem obowiązującym w Rzeczypospolitej Polskiej. W sprawach nieuregulowanych niniejszym ogłoszeniem będą miały zastosowanie przepisy kodeksu cywilnego i innych ustaw szczególnych powszechnie obowiązującego prawa.</w:t>
            </w:r>
          </w:p>
        </w:tc>
      </w:tr>
    </w:tbl>
    <w:p w14:paraId="6CF88D8D" w14:textId="77777777" w:rsidR="00237471" w:rsidRPr="00FA4512" w:rsidRDefault="00237471" w:rsidP="00237471">
      <w:pPr>
        <w:spacing w:after="0" w:line="240" w:lineRule="auto"/>
        <w:rPr>
          <w:rFonts w:ascii="Times New Roman" w:hAnsi="Times New Roman" w:cs="Times New Roman"/>
        </w:rPr>
      </w:pPr>
    </w:p>
    <w:p w14:paraId="165B490B" w14:textId="77777777" w:rsidR="00237471" w:rsidRPr="00FA4512" w:rsidRDefault="00237471" w:rsidP="00237471">
      <w:pPr>
        <w:spacing w:after="0" w:line="240" w:lineRule="auto"/>
        <w:rPr>
          <w:rFonts w:ascii="Times New Roman" w:hAnsi="Times New Roman" w:cs="Times New Roman"/>
          <w:b/>
        </w:rPr>
      </w:pPr>
    </w:p>
    <w:p w14:paraId="470DF759" w14:textId="77777777" w:rsidR="00237471" w:rsidRPr="00FA4512" w:rsidRDefault="00237471" w:rsidP="00237471">
      <w:pPr>
        <w:spacing w:after="0" w:line="240" w:lineRule="auto"/>
        <w:rPr>
          <w:rFonts w:ascii="Times New Roman" w:hAnsi="Times New Roman" w:cs="Times New Roman"/>
        </w:rPr>
      </w:pPr>
    </w:p>
    <w:p w14:paraId="7DD6EEB0" w14:textId="77777777" w:rsidR="00237471" w:rsidRPr="00FA4512" w:rsidRDefault="00237471" w:rsidP="00237471">
      <w:pPr>
        <w:tabs>
          <w:tab w:val="left" w:pos="567"/>
          <w:tab w:val="left" w:pos="5245"/>
        </w:tabs>
        <w:spacing w:after="0" w:line="240" w:lineRule="auto"/>
        <w:ind w:right="96"/>
        <w:jc w:val="both"/>
        <w:rPr>
          <w:rFonts w:ascii="Times New Roman" w:hAnsi="Times New Roman" w:cs="Times New Roman"/>
        </w:rPr>
      </w:pPr>
      <w:r w:rsidRPr="00FA4512">
        <w:rPr>
          <w:rFonts w:ascii="Times New Roman" w:hAnsi="Times New Roman" w:cs="Times New Roman"/>
        </w:rPr>
        <w:br w:type="page"/>
      </w:r>
    </w:p>
    <w:p w14:paraId="398FE294" w14:textId="77777777" w:rsidR="00237471" w:rsidRPr="00FA4512" w:rsidRDefault="00237471" w:rsidP="00237471">
      <w:pPr>
        <w:tabs>
          <w:tab w:val="left" w:pos="567"/>
          <w:tab w:val="left" w:pos="5245"/>
        </w:tabs>
        <w:spacing w:after="0" w:line="240" w:lineRule="auto"/>
        <w:ind w:right="96"/>
        <w:jc w:val="both"/>
        <w:rPr>
          <w:rFonts w:ascii="Times New Roman" w:hAnsi="Times New Roman" w:cs="Times New Roman"/>
        </w:rPr>
      </w:pPr>
    </w:p>
    <w:p w14:paraId="5FF41F5B" w14:textId="77777777" w:rsidR="00237471" w:rsidRPr="00FA4512" w:rsidRDefault="00237471" w:rsidP="00F97915">
      <w:pPr>
        <w:tabs>
          <w:tab w:val="left" w:pos="567"/>
          <w:tab w:val="left" w:pos="5103"/>
        </w:tabs>
        <w:spacing w:after="0" w:line="240" w:lineRule="auto"/>
        <w:ind w:right="685"/>
        <w:jc w:val="right"/>
        <w:rPr>
          <w:rFonts w:ascii="Times New Roman" w:hAnsi="Times New Roman" w:cs="Times New Roman"/>
          <w:b/>
          <w:bCs/>
        </w:rPr>
      </w:pPr>
      <w:r w:rsidRPr="00FA4512">
        <w:rPr>
          <w:rFonts w:ascii="Times New Roman" w:hAnsi="Times New Roman" w:cs="Times New Roman"/>
          <w:b/>
          <w:bCs/>
        </w:rPr>
        <w:t>Załącznik nr 1 do Ogłoszenia</w:t>
      </w:r>
    </w:p>
    <w:p w14:paraId="3363CCDC" w14:textId="77777777" w:rsidR="00237471" w:rsidRDefault="00237471" w:rsidP="00F97915">
      <w:pPr>
        <w:tabs>
          <w:tab w:val="left" w:pos="567"/>
          <w:tab w:val="left" w:pos="5245"/>
        </w:tabs>
        <w:spacing w:after="0" w:line="240" w:lineRule="auto"/>
        <w:ind w:left="5103" w:right="685"/>
        <w:jc w:val="right"/>
        <w:rPr>
          <w:rFonts w:ascii="Times New Roman" w:hAnsi="Times New Roman" w:cs="Times New Roman"/>
          <w:b/>
          <w:bCs/>
        </w:rPr>
      </w:pPr>
      <w:bookmarkStart w:id="16" w:name="_Hlk121484602"/>
      <w:r w:rsidRPr="00FA4512">
        <w:rPr>
          <w:rFonts w:ascii="Times New Roman" w:hAnsi="Times New Roman" w:cs="Times New Roman"/>
        </w:rPr>
        <w:t xml:space="preserve">Nr postępowania: </w:t>
      </w:r>
      <w:r w:rsidRPr="00FA4512">
        <w:rPr>
          <w:rFonts w:ascii="Times New Roman" w:hAnsi="Times New Roman" w:cs="Times New Roman"/>
          <w:b/>
          <w:bCs/>
        </w:rPr>
        <w:t>BZP.2710.7.2023.AP</w:t>
      </w:r>
    </w:p>
    <w:p w14:paraId="16B6F5DB" w14:textId="77777777" w:rsidR="00F97915" w:rsidRDefault="00F97915" w:rsidP="00F97915">
      <w:pPr>
        <w:tabs>
          <w:tab w:val="left" w:pos="567"/>
          <w:tab w:val="left" w:pos="5245"/>
        </w:tabs>
        <w:spacing w:after="0" w:line="240" w:lineRule="auto"/>
        <w:ind w:left="5103" w:right="685"/>
        <w:jc w:val="right"/>
        <w:rPr>
          <w:rFonts w:ascii="Times New Roman" w:hAnsi="Times New Roman" w:cs="Times New Roman"/>
          <w:b/>
          <w:bCs/>
        </w:rPr>
      </w:pPr>
    </w:p>
    <w:p w14:paraId="0402958C" w14:textId="77777777" w:rsidR="00237471" w:rsidRPr="00FA4512" w:rsidRDefault="00237471" w:rsidP="00237471">
      <w:pPr>
        <w:tabs>
          <w:tab w:val="left" w:pos="567"/>
          <w:tab w:val="left" w:pos="5245"/>
        </w:tabs>
        <w:spacing w:after="0" w:line="240" w:lineRule="auto"/>
        <w:ind w:left="5103" w:right="96"/>
        <w:jc w:val="right"/>
        <w:rPr>
          <w:rFonts w:ascii="Times New Roman" w:hAnsi="Times New Roman" w:cs="Times New Roman"/>
        </w:rPr>
      </w:pPr>
    </w:p>
    <w:tbl>
      <w:tblPr>
        <w:tblW w:w="9080" w:type="dxa"/>
        <w:jc w:val="center"/>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1354"/>
        <w:gridCol w:w="417"/>
        <w:gridCol w:w="1225"/>
        <w:gridCol w:w="48"/>
        <w:gridCol w:w="1063"/>
        <w:gridCol w:w="753"/>
        <w:gridCol w:w="788"/>
        <w:gridCol w:w="3432"/>
      </w:tblGrid>
      <w:tr w:rsidR="00237471" w:rsidRPr="00FA4512" w14:paraId="5BEEC11E" w14:textId="77777777" w:rsidTr="00172869">
        <w:trPr>
          <w:trHeight w:val="510"/>
          <w:jc w:val="center"/>
        </w:trPr>
        <w:tc>
          <w:tcPr>
            <w:tcW w:w="1354" w:type="dxa"/>
            <w:shd w:val="clear" w:color="auto" w:fill="F2F2F2"/>
            <w:vAlign w:val="center"/>
          </w:tcPr>
          <w:bookmarkEnd w:id="16"/>
          <w:p w14:paraId="722FDE2B" w14:textId="77777777" w:rsidR="00237471" w:rsidRPr="00FA4512" w:rsidRDefault="00237471" w:rsidP="00172869">
            <w:pPr>
              <w:spacing w:after="0" w:line="240" w:lineRule="auto"/>
              <w:jc w:val="right"/>
              <w:rPr>
                <w:rFonts w:ascii="Times New Roman" w:hAnsi="Times New Roman" w:cs="Times New Roman"/>
                <w:noProof/>
                <w:sz w:val="20"/>
                <w:szCs w:val="20"/>
              </w:rPr>
            </w:pPr>
            <w:r w:rsidRPr="00FA4512">
              <w:rPr>
                <w:rFonts w:ascii="Times New Roman" w:hAnsi="Times New Roman" w:cs="Times New Roman"/>
                <w:sz w:val="20"/>
                <w:szCs w:val="20"/>
              </w:rPr>
              <w:t>Miejscowość:</w:t>
            </w:r>
          </w:p>
        </w:tc>
        <w:tc>
          <w:tcPr>
            <w:tcW w:w="2753" w:type="dxa"/>
            <w:gridSpan w:val="4"/>
            <w:shd w:val="clear" w:color="auto" w:fill="auto"/>
            <w:vAlign w:val="center"/>
          </w:tcPr>
          <w:p w14:paraId="316B0E4F" w14:textId="77777777" w:rsidR="00237471" w:rsidRPr="00FA4512" w:rsidRDefault="00237471" w:rsidP="00172869">
            <w:pPr>
              <w:spacing w:after="0" w:line="240" w:lineRule="auto"/>
              <w:ind w:left="4197" w:hanging="4197"/>
              <w:rPr>
                <w:rFonts w:ascii="Times New Roman" w:hAnsi="Times New Roman" w:cs="Times New Roman"/>
                <w:noProof/>
                <w:sz w:val="20"/>
                <w:szCs w:val="20"/>
              </w:rPr>
            </w:pPr>
          </w:p>
        </w:tc>
        <w:tc>
          <w:tcPr>
            <w:tcW w:w="753" w:type="dxa"/>
            <w:shd w:val="clear" w:color="auto" w:fill="F2F2F2"/>
            <w:vAlign w:val="center"/>
          </w:tcPr>
          <w:p w14:paraId="7310BBBF" w14:textId="77777777" w:rsidR="00237471" w:rsidRPr="00FA4512" w:rsidRDefault="00237471" w:rsidP="00172869">
            <w:pPr>
              <w:spacing w:after="0" w:line="240" w:lineRule="auto"/>
              <w:ind w:left="4197" w:hanging="4197"/>
              <w:jc w:val="right"/>
              <w:rPr>
                <w:rFonts w:ascii="Times New Roman" w:hAnsi="Times New Roman" w:cs="Times New Roman"/>
                <w:noProof/>
                <w:sz w:val="20"/>
                <w:szCs w:val="20"/>
              </w:rPr>
            </w:pPr>
            <w:r w:rsidRPr="00FA4512">
              <w:rPr>
                <w:rFonts w:ascii="Times New Roman" w:hAnsi="Times New Roman" w:cs="Times New Roman"/>
                <w:noProof/>
                <w:sz w:val="20"/>
                <w:szCs w:val="20"/>
              </w:rPr>
              <w:t>Data:</w:t>
            </w:r>
          </w:p>
        </w:tc>
        <w:tc>
          <w:tcPr>
            <w:tcW w:w="4219" w:type="dxa"/>
            <w:gridSpan w:val="2"/>
            <w:shd w:val="clear" w:color="auto" w:fill="auto"/>
            <w:vAlign w:val="center"/>
          </w:tcPr>
          <w:p w14:paraId="63FF806D" w14:textId="77777777" w:rsidR="00237471" w:rsidRPr="00FA4512" w:rsidRDefault="00237471" w:rsidP="00172869">
            <w:pPr>
              <w:spacing w:after="0" w:line="240" w:lineRule="auto"/>
              <w:ind w:left="4197" w:hanging="4175"/>
              <w:rPr>
                <w:rFonts w:ascii="Times New Roman" w:hAnsi="Times New Roman" w:cs="Times New Roman"/>
                <w:i/>
                <w:noProof/>
                <w:sz w:val="20"/>
                <w:szCs w:val="20"/>
              </w:rPr>
            </w:pPr>
          </w:p>
        </w:tc>
      </w:tr>
      <w:tr w:rsidR="00237471" w:rsidRPr="00FA4512" w14:paraId="1CD99773" w14:textId="77777777" w:rsidTr="00172869">
        <w:trPr>
          <w:trHeight w:val="932"/>
          <w:jc w:val="center"/>
        </w:trPr>
        <w:tc>
          <w:tcPr>
            <w:tcW w:w="4107" w:type="dxa"/>
            <w:gridSpan w:val="5"/>
            <w:shd w:val="clear" w:color="auto" w:fill="auto"/>
            <w:vAlign w:val="center"/>
          </w:tcPr>
          <w:p w14:paraId="71738ED6" w14:textId="77777777" w:rsidR="00237471" w:rsidRPr="00FA4512" w:rsidRDefault="00237471" w:rsidP="00172869">
            <w:pPr>
              <w:tabs>
                <w:tab w:val="left" w:pos="5040"/>
              </w:tabs>
              <w:spacing w:after="0" w:line="240" w:lineRule="auto"/>
              <w:jc w:val="right"/>
              <w:rPr>
                <w:rFonts w:ascii="Times New Roman" w:hAnsi="Times New Roman" w:cs="Times New Roman"/>
                <w:sz w:val="20"/>
                <w:szCs w:val="20"/>
              </w:rPr>
            </w:pPr>
            <w:r w:rsidRPr="00FA4512">
              <w:rPr>
                <w:rFonts w:ascii="Times New Roman" w:hAnsi="Times New Roman" w:cs="Times New Roman"/>
                <w:sz w:val="20"/>
                <w:szCs w:val="20"/>
              </w:rPr>
              <w:t>Zamawiający:</w:t>
            </w:r>
          </w:p>
        </w:tc>
        <w:tc>
          <w:tcPr>
            <w:tcW w:w="4973" w:type="dxa"/>
            <w:gridSpan w:val="3"/>
            <w:shd w:val="clear" w:color="auto" w:fill="auto"/>
            <w:vAlign w:val="center"/>
          </w:tcPr>
          <w:p w14:paraId="793B9A01" w14:textId="6E93A1DE" w:rsidR="00237471" w:rsidRPr="00FA4512" w:rsidRDefault="00237471" w:rsidP="00172869">
            <w:pPr>
              <w:spacing w:after="0" w:line="240" w:lineRule="auto"/>
              <w:ind w:left="3119" w:hanging="3119"/>
              <w:jc w:val="center"/>
              <w:rPr>
                <w:rFonts w:ascii="Times New Roman" w:hAnsi="Times New Roman" w:cs="Times New Roman"/>
                <w:b/>
                <w:sz w:val="20"/>
                <w:szCs w:val="20"/>
              </w:rPr>
            </w:pPr>
            <w:r w:rsidRPr="00FA4512">
              <w:rPr>
                <w:rFonts w:ascii="Times New Roman" w:hAnsi="Times New Roman" w:cs="Times New Roman"/>
                <w:b/>
                <w:sz w:val="20"/>
                <w:szCs w:val="20"/>
              </w:rPr>
              <w:t xml:space="preserve">Uniwersytet Wrocławski </w:t>
            </w:r>
          </w:p>
          <w:p w14:paraId="7E9018B6" w14:textId="10ED09E5" w:rsidR="00237471" w:rsidRPr="00FA4512" w:rsidRDefault="00237471" w:rsidP="00172869">
            <w:pPr>
              <w:spacing w:after="0" w:line="240" w:lineRule="auto"/>
              <w:ind w:left="3119" w:hanging="3119"/>
              <w:jc w:val="center"/>
              <w:rPr>
                <w:rFonts w:ascii="Times New Roman" w:hAnsi="Times New Roman" w:cs="Times New Roman"/>
                <w:b/>
                <w:sz w:val="20"/>
                <w:szCs w:val="20"/>
              </w:rPr>
            </w:pPr>
            <w:r w:rsidRPr="00FA4512">
              <w:rPr>
                <w:rFonts w:ascii="Times New Roman" w:hAnsi="Times New Roman" w:cs="Times New Roman"/>
                <w:b/>
                <w:sz w:val="20"/>
                <w:szCs w:val="20"/>
              </w:rPr>
              <w:t>pl. Uniwersytecki 1</w:t>
            </w:r>
          </w:p>
          <w:p w14:paraId="79110429" w14:textId="77777777" w:rsidR="00237471" w:rsidRPr="00FA4512" w:rsidRDefault="00237471" w:rsidP="00172869">
            <w:pPr>
              <w:spacing w:after="0" w:line="240" w:lineRule="auto"/>
              <w:ind w:left="3119" w:hanging="3119"/>
              <w:jc w:val="center"/>
              <w:rPr>
                <w:rFonts w:ascii="Times New Roman" w:hAnsi="Times New Roman" w:cs="Times New Roman"/>
                <w:sz w:val="20"/>
                <w:szCs w:val="20"/>
              </w:rPr>
            </w:pPr>
            <w:r w:rsidRPr="00FA4512">
              <w:rPr>
                <w:rFonts w:ascii="Times New Roman" w:hAnsi="Times New Roman" w:cs="Times New Roman"/>
                <w:b/>
                <w:sz w:val="20"/>
                <w:szCs w:val="20"/>
              </w:rPr>
              <w:t>50-137 Wrocław</w:t>
            </w:r>
          </w:p>
        </w:tc>
      </w:tr>
      <w:tr w:rsidR="00237471" w:rsidRPr="00FA4512" w14:paraId="33AD2932" w14:textId="77777777" w:rsidTr="00172869">
        <w:trPr>
          <w:trHeight w:val="759"/>
          <w:jc w:val="center"/>
        </w:trPr>
        <w:tc>
          <w:tcPr>
            <w:tcW w:w="9080" w:type="dxa"/>
            <w:gridSpan w:val="8"/>
            <w:shd w:val="clear" w:color="auto" w:fill="2F5496" w:themeFill="accent1" w:themeFillShade="BF"/>
            <w:vAlign w:val="center"/>
          </w:tcPr>
          <w:p w14:paraId="6293E8AC" w14:textId="77777777" w:rsidR="00237471" w:rsidRPr="00FA4512" w:rsidRDefault="00237471" w:rsidP="00172869">
            <w:pPr>
              <w:spacing w:after="0" w:line="240" w:lineRule="auto"/>
              <w:jc w:val="center"/>
              <w:rPr>
                <w:rFonts w:ascii="Times New Roman" w:hAnsi="Times New Roman" w:cs="Times New Roman"/>
                <w:b/>
                <w:spacing w:val="60"/>
                <w:sz w:val="20"/>
                <w:szCs w:val="20"/>
              </w:rPr>
            </w:pPr>
          </w:p>
          <w:p w14:paraId="5F51FCC7" w14:textId="77777777" w:rsidR="00237471" w:rsidRPr="00FA4512" w:rsidRDefault="00237471" w:rsidP="00172869">
            <w:pPr>
              <w:spacing w:after="0" w:line="240" w:lineRule="auto"/>
              <w:jc w:val="center"/>
              <w:rPr>
                <w:rFonts w:ascii="Times New Roman" w:hAnsi="Times New Roman" w:cs="Times New Roman"/>
                <w:b/>
                <w:spacing w:val="60"/>
                <w:sz w:val="20"/>
                <w:szCs w:val="20"/>
              </w:rPr>
            </w:pPr>
            <w:r w:rsidRPr="00FA4512">
              <w:rPr>
                <w:rFonts w:ascii="Times New Roman" w:hAnsi="Times New Roman" w:cs="Times New Roman"/>
                <w:b/>
                <w:spacing w:val="60"/>
                <w:sz w:val="20"/>
                <w:szCs w:val="20"/>
              </w:rPr>
              <w:t>FORMULARZ OFERTOWY</w:t>
            </w:r>
          </w:p>
          <w:p w14:paraId="675B4684" w14:textId="77777777" w:rsidR="00237471" w:rsidRPr="00FA4512" w:rsidRDefault="00237471" w:rsidP="00172869">
            <w:pPr>
              <w:spacing w:after="0" w:line="240" w:lineRule="auto"/>
              <w:ind w:right="331"/>
              <w:jc w:val="center"/>
              <w:rPr>
                <w:rFonts w:ascii="Times New Roman" w:hAnsi="Times New Roman" w:cs="Times New Roman"/>
                <w:b/>
                <w:spacing w:val="60"/>
                <w:sz w:val="20"/>
                <w:szCs w:val="20"/>
              </w:rPr>
            </w:pPr>
          </w:p>
        </w:tc>
      </w:tr>
      <w:tr w:rsidR="00237471" w:rsidRPr="00FA4512" w14:paraId="74120B31" w14:textId="77777777" w:rsidTr="00172869">
        <w:trPr>
          <w:trHeight w:val="387"/>
          <w:jc w:val="center"/>
        </w:trPr>
        <w:tc>
          <w:tcPr>
            <w:tcW w:w="9080" w:type="dxa"/>
            <w:gridSpan w:val="8"/>
            <w:shd w:val="clear" w:color="auto" w:fill="F2F2F2"/>
            <w:vAlign w:val="center"/>
          </w:tcPr>
          <w:p w14:paraId="15122494" w14:textId="77777777" w:rsidR="00237471" w:rsidRPr="00FA4512" w:rsidRDefault="00237471" w:rsidP="00172869">
            <w:pPr>
              <w:tabs>
                <w:tab w:val="left" w:pos="851"/>
                <w:tab w:val="left" w:pos="3261"/>
                <w:tab w:val="left" w:pos="6237"/>
              </w:tabs>
              <w:spacing w:after="0" w:line="240" w:lineRule="auto"/>
              <w:jc w:val="center"/>
              <w:rPr>
                <w:rFonts w:ascii="Times New Roman" w:hAnsi="Times New Roman" w:cs="Times New Roman"/>
                <w:b/>
                <w:sz w:val="20"/>
                <w:szCs w:val="20"/>
              </w:rPr>
            </w:pPr>
            <w:r w:rsidRPr="00FA4512">
              <w:rPr>
                <w:rFonts w:ascii="Times New Roman" w:hAnsi="Times New Roman" w:cs="Times New Roman"/>
                <w:b/>
                <w:sz w:val="20"/>
                <w:szCs w:val="20"/>
              </w:rPr>
              <w:t>DANE WYKONAWCY</w:t>
            </w:r>
          </w:p>
        </w:tc>
      </w:tr>
      <w:tr w:rsidR="00237471" w:rsidRPr="00FA4512" w14:paraId="37C94131" w14:textId="77777777" w:rsidTr="00172869">
        <w:trPr>
          <w:trHeight w:val="684"/>
          <w:jc w:val="center"/>
        </w:trPr>
        <w:tc>
          <w:tcPr>
            <w:tcW w:w="2996" w:type="dxa"/>
            <w:gridSpan w:val="3"/>
            <w:shd w:val="clear" w:color="auto" w:fill="F2F2F2"/>
            <w:vAlign w:val="center"/>
          </w:tcPr>
          <w:p w14:paraId="7344574D" w14:textId="77777777" w:rsidR="00237471" w:rsidRPr="00FA4512" w:rsidRDefault="00237471" w:rsidP="00172869">
            <w:pPr>
              <w:tabs>
                <w:tab w:val="left" w:pos="851"/>
                <w:tab w:val="left" w:pos="3261"/>
                <w:tab w:val="left" w:pos="6237"/>
              </w:tabs>
              <w:spacing w:after="0" w:line="240" w:lineRule="auto"/>
              <w:jc w:val="right"/>
              <w:rPr>
                <w:rFonts w:ascii="Times New Roman" w:hAnsi="Times New Roman" w:cs="Times New Roman"/>
                <w:b/>
                <w:sz w:val="20"/>
                <w:szCs w:val="20"/>
              </w:rPr>
            </w:pPr>
            <w:r w:rsidRPr="00FA4512">
              <w:rPr>
                <w:rFonts w:ascii="Times New Roman" w:hAnsi="Times New Roman" w:cs="Times New Roman"/>
                <w:b/>
                <w:sz w:val="20"/>
                <w:szCs w:val="20"/>
              </w:rPr>
              <w:t>Nazwa Wykonawcy</w:t>
            </w:r>
          </w:p>
          <w:p w14:paraId="1FD61298" w14:textId="77777777" w:rsidR="00237471" w:rsidRPr="00FA4512" w:rsidRDefault="00237471" w:rsidP="00172869">
            <w:pPr>
              <w:tabs>
                <w:tab w:val="left" w:pos="851"/>
                <w:tab w:val="left" w:pos="3261"/>
                <w:tab w:val="left" w:pos="6237"/>
              </w:tabs>
              <w:spacing w:after="0" w:line="240" w:lineRule="auto"/>
              <w:jc w:val="right"/>
              <w:rPr>
                <w:rFonts w:ascii="Times New Roman" w:hAnsi="Times New Roman" w:cs="Times New Roman"/>
                <w:i/>
                <w:sz w:val="20"/>
                <w:szCs w:val="20"/>
              </w:rPr>
            </w:pPr>
            <w:r w:rsidRPr="00FA4512">
              <w:rPr>
                <w:rFonts w:ascii="Times New Roman" w:hAnsi="Times New Roman" w:cs="Times New Roman"/>
                <w:i/>
                <w:sz w:val="20"/>
                <w:szCs w:val="20"/>
              </w:rPr>
              <w:t>(Pełnomocnika w przypadku Konsorcjum):</w:t>
            </w:r>
          </w:p>
        </w:tc>
        <w:tc>
          <w:tcPr>
            <w:tcW w:w="6084" w:type="dxa"/>
            <w:gridSpan w:val="5"/>
            <w:shd w:val="clear" w:color="auto" w:fill="auto"/>
            <w:vAlign w:val="center"/>
          </w:tcPr>
          <w:p w14:paraId="7294212A" w14:textId="77777777" w:rsidR="00237471" w:rsidRPr="00FA4512" w:rsidRDefault="00237471" w:rsidP="00172869">
            <w:pPr>
              <w:tabs>
                <w:tab w:val="left" w:pos="851"/>
                <w:tab w:val="left" w:pos="3261"/>
                <w:tab w:val="left" w:pos="6237"/>
              </w:tabs>
              <w:spacing w:after="0" w:line="240" w:lineRule="auto"/>
              <w:jc w:val="center"/>
              <w:rPr>
                <w:rFonts w:ascii="Times New Roman" w:hAnsi="Times New Roman" w:cs="Times New Roman"/>
                <w:i/>
                <w:sz w:val="20"/>
                <w:szCs w:val="20"/>
              </w:rPr>
            </w:pPr>
          </w:p>
        </w:tc>
      </w:tr>
      <w:tr w:rsidR="00237471" w:rsidRPr="00FA4512" w14:paraId="0536F6A7" w14:textId="77777777" w:rsidTr="00172869">
        <w:trPr>
          <w:trHeight w:val="772"/>
          <w:jc w:val="center"/>
        </w:trPr>
        <w:tc>
          <w:tcPr>
            <w:tcW w:w="2996" w:type="dxa"/>
            <w:gridSpan w:val="3"/>
            <w:shd w:val="clear" w:color="auto" w:fill="F2F2F2"/>
            <w:vAlign w:val="center"/>
          </w:tcPr>
          <w:p w14:paraId="3ED6D53C" w14:textId="77777777" w:rsidR="00237471" w:rsidRPr="00FA4512" w:rsidRDefault="00237471" w:rsidP="00172869">
            <w:pPr>
              <w:tabs>
                <w:tab w:val="left" w:pos="709"/>
                <w:tab w:val="left" w:pos="3261"/>
                <w:tab w:val="left" w:pos="6237"/>
              </w:tabs>
              <w:spacing w:after="0" w:line="240" w:lineRule="auto"/>
              <w:jc w:val="right"/>
              <w:rPr>
                <w:rFonts w:ascii="Times New Roman" w:hAnsi="Times New Roman" w:cs="Times New Roman"/>
                <w:b/>
                <w:sz w:val="20"/>
                <w:szCs w:val="20"/>
              </w:rPr>
            </w:pPr>
            <w:r w:rsidRPr="00FA4512">
              <w:rPr>
                <w:rFonts w:ascii="Times New Roman" w:hAnsi="Times New Roman" w:cs="Times New Roman"/>
                <w:b/>
                <w:sz w:val="20"/>
                <w:szCs w:val="20"/>
              </w:rPr>
              <w:t>Siedziba Wykonawcy</w:t>
            </w:r>
          </w:p>
          <w:p w14:paraId="52BF2FDE" w14:textId="77777777" w:rsidR="00237471" w:rsidRPr="00FA4512" w:rsidRDefault="00237471" w:rsidP="00172869">
            <w:pPr>
              <w:tabs>
                <w:tab w:val="left" w:pos="709"/>
                <w:tab w:val="left" w:pos="3261"/>
                <w:tab w:val="left" w:pos="6237"/>
              </w:tabs>
              <w:spacing w:after="0" w:line="240" w:lineRule="auto"/>
              <w:jc w:val="right"/>
              <w:rPr>
                <w:rFonts w:ascii="Times New Roman" w:hAnsi="Times New Roman" w:cs="Times New Roman"/>
                <w:i/>
                <w:sz w:val="20"/>
                <w:szCs w:val="20"/>
              </w:rPr>
            </w:pPr>
            <w:r w:rsidRPr="00FA4512">
              <w:rPr>
                <w:rFonts w:ascii="Times New Roman" w:hAnsi="Times New Roman" w:cs="Times New Roman"/>
                <w:i/>
                <w:sz w:val="20"/>
                <w:szCs w:val="20"/>
              </w:rPr>
              <w:t>(ulica, numer, kod pocztowy, m</w:t>
            </w:r>
            <w:r w:rsidRPr="00FA4512">
              <w:rPr>
                <w:rFonts w:ascii="Times New Roman" w:hAnsi="Times New Roman" w:cs="Times New Roman"/>
                <w:i/>
                <w:sz w:val="20"/>
                <w:szCs w:val="20"/>
                <w:shd w:val="clear" w:color="auto" w:fill="F2F2F2"/>
              </w:rPr>
              <w:t>i</w:t>
            </w:r>
            <w:r w:rsidRPr="00FA4512">
              <w:rPr>
                <w:rFonts w:ascii="Times New Roman" w:hAnsi="Times New Roman" w:cs="Times New Roman"/>
                <w:i/>
                <w:sz w:val="20"/>
                <w:szCs w:val="20"/>
              </w:rPr>
              <w:t>ejscowość, województwo):</w:t>
            </w:r>
          </w:p>
        </w:tc>
        <w:tc>
          <w:tcPr>
            <w:tcW w:w="6084" w:type="dxa"/>
            <w:gridSpan w:val="5"/>
            <w:shd w:val="clear" w:color="auto" w:fill="auto"/>
            <w:vAlign w:val="center"/>
          </w:tcPr>
          <w:p w14:paraId="0B9C4605" w14:textId="77777777" w:rsidR="00237471" w:rsidRPr="00FA4512" w:rsidRDefault="00237471" w:rsidP="00172869">
            <w:pPr>
              <w:tabs>
                <w:tab w:val="left" w:pos="709"/>
                <w:tab w:val="left" w:pos="3261"/>
                <w:tab w:val="left" w:pos="6237"/>
              </w:tabs>
              <w:spacing w:after="0" w:line="240" w:lineRule="auto"/>
              <w:jc w:val="center"/>
              <w:rPr>
                <w:rFonts w:ascii="Times New Roman" w:hAnsi="Times New Roman" w:cs="Times New Roman"/>
                <w:bCs/>
                <w:i/>
                <w:sz w:val="20"/>
                <w:szCs w:val="20"/>
              </w:rPr>
            </w:pPr>
          </w:p>
        </w:tc>
      </w:tr>
      <w:tr w:rsidR="00237471" w:rsidRPr="00FA4512" w14:paraId="2EB72E18" w14:textId="77777777" w:rsidTr="00172869">
        <w:trPr>
          <w:trHeight w:val="772"/>
          <w:jc w:val="center"/>
        </w:trPr>
        <w:tc>
          <w:tcPr>
            <w:tcW w:w="2996" w:type="dxa"/>
            <w:gridSpan w:val="3"/>
            <w:shd w:val="clear" w:color="auto" w:fill="F2F2F2"/>
            <w:vAlign w:val="center"/>
          </w:tcPr>
          <w:p w14:paraId="28A10710" w14:textId="77777777" w:rsidR="00237471" w:rsidRPr="00FA4512" w:rsidRDefault="00237471" w:rsidP="00172869">
            <w:pPr>
              <w:tabs>
                <w:tab w:val="left" w:pos="709"/>
                <w:tab w:val="left" w:pos="3261"/>
                <w:tab w:val="left" w:pos="6237"/>
              </w:tabs>
              <w:spacing w:after="0" w:line="240" w:lineRule="auto"/>
              <w:jc w:val="right"/>
              <w:rPr>
                <w:rFonts w:ascii="Times New Roman" w:hAnsi="Times New Roman" w:cs="Times New Roman"/>
                <w:b/>
                <w:sz w:val="20"/>
                <w:szCs w:val="20"/>
              </w:rPr>
            </w:pPr>
            <w:r w:rsidRPr="00FA4512">
              <w:rPr>
                <w:rFonts w:ascii="Times New Roman" w:hAnsi="Times New Roman" w:cs="Times New Roman"/>
                <w:b/>
                <w:sz w:val="20"/>
                <w:szCs w:val="20"/>
              </w:rPr>
              <w:t>Adres do korespondencji</w:t>
            </w:r>
          </w:p>
          <w:p w14:paraId="4498B299" w14:textId="77777777" w:rsidR="00237471" w:rsidRPr="00FA4512" w:rsidRDefault="00237471" w:rsidP="00172869">
            <w:pPr>
              <w:tabs>
                <w:tab w:val="left" w:pos="709"/>
                <w:tab w:val="left" w:pos="3261"/>
                <w:tab w:val="left" w:pos="6237"/>
              </w:tabs>
              <w:spacing w:after="0" w:line="240" w:lineRule="auto"/>
              <w:jc w:val="right"/>
              <w:rPr>
                <w:rFonts w:ascii="Times New Roman" w:hAnsi="Times New Roman" w:cs="Times New Roman"/>
                <w:i/>
                <w:sz w:val="20"/>
                <w:szCs w:val="20"/>
              </w:rPr>
            </w:pPr>
            <w:r w:rsidRPr="00FA4512">
              <w:rPr>
                <w:rFonts w:ascii="Times New Roman" w:hAnsi="Times New Roman" w:cs="Times New Roman"/>
                <w:i/>
                <w:sz w:val="20"/>
                <w:szCs w:val="20"/>
              </w:rPr>
              <w:t>(ulica, numer, kod pocztowy, miejscowość):</w:t>
            </w:r>
          </w:p>
        </w:tc>
        <w:tc>
          <w:tcPr>
            <w:tcW w:w="6084" w:type="dxa"/>
            <w:gridSpan w:val="5"/>
            <w:shd w:val="clear" w:color="auto" w:fill="auto"/>
            <w:vAlign w:val="center"/>
          </w:tcPr>
          <w:p w14:paraId="310883DB" w14:textId="77777777" w:rsidR="00237471" w:rsidRPr="00FA4512" w:rsidRDefault="00237471" w:rsidP="00172869">
            <w:pPr>
              <w:spacing w:after="0" w:line="240" w:lineRule="auto"/>
              <w:jc w:val="center"/>
              <w:rPr>
                <w:rFonts w:ascii="Times New Roman" w:hAnsi="Times New Roman" w:cs="Times New Roman"/>
                <w:i/>
                <w:sz w:val="20"/>
                <w:szCs w:val="20"/>
              </w:rPr>
            </w:pPr>
          </w:p>
        </w:tc>
      </w:tr>
      <w:tr w:rsidR="00237471" w:rsidRPr="00FA4512" w14:paraId="14DA81CB" w14:textId="77777777" w:rsidTr="00172869">
        <w:trPr>
          <w:trHeight w:val="772"/>
          <w:jc w:val="center"/>
        </w:trPr>
        <w:tc>
          <w:tcPr>
            <w:tcW w:w="1771" w:type="dxa"/>
            <w:gridSpan w:val="2"/>
            <w:shd w:val="clear" w:color="auto" w:fill="F2F2F2"/>
            <w:vAlign w:val="center"/>
          </w:tcPr>
          <w:p w14:paraId="447017C6" w14:textId="77777777" w:rsidR="00237471" w:rsidRPr="00FA4512" w:rsidRDefault="00237471" w:rsidP="00172869">
            <w:pPr>
              <w:tabs>
                <w:tab w:val="left" w:pos="709"/>
                <w:tab w:val="left" w:pos="4111"/>
                <w:tab w:val="left" w:pos="6237"/>
              </w:tabs>
              <w:spacing w:after="0" w:line="240" w:lineRule="auto"/>
              <w:jc w:val="right"/>
              <w:rPr>
                <w:rFonts w:ascii="Times New Roman" w:hAnsi="Times New Roman" w:cs="Times New Roman"/>
                <w:i/>
                <w:sz w:val="20"/>
                <w:szCs w:val="20"/>
              </w:rPr>
            </w:pPr>
            <w:r w:rsidRPr="00FA4512">
              <w:rPr>
                <w:rFonts w:ascii="Times New Roman" w:hAnsi="Times New Roman" w:cs="Times New Roman"/>
                <w:b/>
                <w:sz w:val="20"/>
                <w:szCs w:val="20"/>
              </w:rPr>
              <w:t>NIP</w:t>
            </w:r>
            <w:r w:rsidRPr="00FA4512">
              <w:rPr>
                <w:rFonts w:ascii="Times New Roman" w:hAnsi="Times New Roman" w:cs="Times New Roman"/>
                <w:i/>
                <w:sz w:val="20"/>
                <w:szCs w:val="20"/>
              </w:rPr>
              <w:t>:</w:t>
            </w:r>
            <w:bookmarkStart w:id="17" w:name="Tekst83"/>
            <w:bookmarkEnd w:id="17"/>
          </w:p>
        </w:tc>
        <w:tc>
          <w:tcPr>
            <w:tcW w:w="2336" w:type="dxa"/>
            <w:gridSpan w:val="3"/>
            <w:shd w:val="clear" w:color="auto" w:fill="auto"/>
            <w:vAlign w:val="center"/>
          </w:tcPr>
          <w:p w14:paraId="1B4CE498" w14:textId="77777777" w:rsidR="00237471" w:rsidRPr="00FA4512" w:rsidRDefault="00237471" w:rsidP="00172869">
            <w:pPr>
              <w:tabs>
                <w:tab w:val="left" w:pos="4111"/>
                <w:tab w:val="left" w:pos="6237"/>
              </w:tabs>
              <w:spacing w:after="0" w:line="240" w:lineRule="auto"/>
              <w:jc w:val="center"/>
              <w:rPr>
                <w:rFonts w:ascii="Times New Roman" w:hAnsi="Times New Roman" w:cs="Times New Roman"/>
                <w:i/>
                <w:sz w:val="20"/>
                <w:szCs w:val="20"/>
              </w:rPr>
            </w:pPr>
          </w:p>
        </w:tc>
        <w:tc>
          <w:tcPr>
            <w:tcW w:w="1541" w:type="dxa"/>
            <w:gridSpan w:val="2"/>
            <w:shd w:val="clear" w:color="auto" w:fill="F2F2F2"/>
            <w:vAlign w:val="center"/>
          </w:tcPr>
          <w:p w14:paraId="6FEA50A4" w14:textId="77777777" w:rsidR="00237471" w:rsidRPr="00FA4512" w:rsidRDefault="00237471" w:rsidP="00172869">
            <w:pPr>
              <w:tabs>
                <w:tab w:val="left" w:pos="709"/>
                <w:tab w:val="left" w:pos="4111"/>
                <w:tab w:val="left" w:pos="6237"/>
              </w:tabs>
              <w:spacing w:after="0" w:line="240" w:lineRule="auto"/>
              <w:jc w:val="right"/>
              <w:rPr>
                <w:rFonts w:ascii="Times New Roman" w:hAnsi="Times New Roman" w:cs="Times New Roman"/>
                <w:b/>
                <w:sz w:val="20"/>
                <w:szCs w:val="20"/>
              </w:rPr>
            </w:pPr>
            <w:r w:rsidRPr="00FA4512">
              <w:rPr>
                <w:rFonts w:ascii="Times New Roman" w:hAnsi="Times New Roman" w:cs="Times New Roman"/>
                <w:b/>
                <w:sz w:val="20"/>
                <w:szCs w:val="20"/>
              </w:rPr>
              <w:t xml:space="preserve">REGON: </w:t>
            </w:r>
          </w:p>
        </w:tc>
        <w:tc>
          <w:tcPr>
            <w:tcW w:w="3431" w:type="dxa"/>
            <w:shd w:val="clear" w:color="auto" w:fill="auto"/>
            <w:vAlign w:val="center"/>
          </w:tcPr>
          <w:p w14:paraId="0B2490FA" w14:textId="77777777" w:rsidR="00237471" w:rsidRPr="00FA4512" w:rsidRDefault="00237471" w:rsidP="00172869">
            <w:pPr>
              <w:tabs>
                <w:tab w:val="left" w:pos="4111"/>
                <w:tab w:val="left" w:pos="6237"/>
              </w:tabs>
              <w:spacing w:after="0" w:line="240" w:lineRule="auto"/>
              <w:jc w:val="center"/>
              <w:rPr>
                <w:rFonts w:ascii="Times New Roman" w:hAnsi="Times New Roman" w:cs="Times New Roman"/>
                <w:i/>
                <w:sz w:val="20"/>
                <w:szCs w:val="20"/>
              </w:rPr>
            </w:pPr>
          </w:p>
        </w:tc>
      </w:tr>
      <w:tr w:rsidR="00237471" w:rsidRPr="00FA4512" w14:paraId="1470535D" w14:textId="77777777" w:rsidTr="00172869">
        <w:trPr>
          <w:trHeight w:val="532"/>
          <w:jc w:val="center"/>
        </w:trPr>
        <w:tc>
          <w:tcPr>
            <w:tcW w:w="3044" w:type="dxa"/>
            <w:gridSpan w:val="4"/>
            <w:shd w:val="clear" w:color="auto" w:fill="F2F2F2"/>
            <w:vAlign w:val="center"/>
          </w:tcPr>
          <w:p w14:paraId="1DB1FA5A" w14:textId="77777777" w:rsidR="00237471" w:rsidRPr="00FA4512" w:rsidRDefault="00237471" w:rsidP="00172869">
            <w:pPr>
              <w:tabs>
                <w:tab w:val="left" w:pos="709"/>
                <w:tab w:val="left" w:pos="4111"/>
                <w:tab w:val="left" w:pos="6237"/>
              </w:tabs>
              <w:spacing w:after="0" w:line="240" w:lineRule="auto"/>
              <w:jc w:val="right"/>
              <w:rPr>
                <w:rFonts w:ascii="Times New Roman" w:hAnsi="Times New Roman" w:cs="Times New Roman"/>
                <w:i/>
                <w:sz w:val="20"/>
                <w:szCs w:val="20"/>
              </w:rPr>
            </w:pPr>
            <w:r w:rsidRPr="00FA4512">
              <w:rPr>
                <w:rFonts w:ascii="Times New Roman" w:hAnsi="Times New Roman" w:cs="Times New Roman"/>
                <w:sz w:val="20"/>
                <w:szCs w:val="20"/>
              </w:rPr>
              <w:t>Numer konta bankowego</w:t>
            </w:r>
            <w:r w:rsidRPr="00FA4512">
              <w:rPr>
                <w:rFonts w:ascii="Times New Roman" w:hAnsi="Times New Roman" w:cs="Times New Roman"/>
                <w:i/>
                <w:sz w:val="20"/>
                <w:szCs w:val="20"/>
              </w:rPr>
              <w:t xml:space="preserve">: </w:t>
            </w:r>
          </w:p>
        </w:tc>
        <w:tc>
          <w:tcPr>
            <w:tcW w:w="6036" w:type="dxa"/>
            <w:gridSpan w:val="4"/>
            <w:shd w:val="clear" w:color="auto" w:fill="auto"/>
            <w:vAlign w:val="center"/>
          </w:tcPr>
          <w:p w14:paraId="4FDE0B9D" w14:textId="77777777" w:rsidR="00237471" w:rsidRPr="00FA4512" w:rsidRDefault="00237471" w:rsidP="00172869">
            <w:pPr>
              <w:tabs>
                <w:tab w:val="left" w:pos="709"/>
                <w:tab w:val="left" w:pos="4111"/>
                <w:tab w:val="left" w:pos="6237"/>
              </w:tabs>
              <w:spacing w:after="0" w:line="240" w:lineRule="auto"/>
              <w:jc w:val="center"/>
              <w:rPr>
                <w:rFonts w:ascii="Times New Roman" w:hAnsi="Times New Roman" w:cs="Times New Roman"/>
                <w:i/>
                <w:sz w:val="20"/>
                <w:szCs w:val="20"/>
              </w:rPr>
            </w:pPr>
          </w:p>
        </w:tc>
      </w:tr>
      <w:tr w:rsidR="00237471" w:rsidRPr="00FA4512" w14:paraId="1FB935F4" w14:textId="77777777" w:rsidTr="00172869">
        <w:trPr>
          <w:trHeight w:val="772"/>
          <w:jc w:val="center"/>
        </w:trPr>
        <w:tc>
          <w:tcPr>
            <w:tcW w:w="3044" w:type="dxa"/>
            <w:gridSpan w:val="4"/>
            <w:shd w:val="clear" w:color="auto" w:fill="F2F2F2"/>
            <w:vAlign w:val="center"/>
          </w:tcPr>
          <w:p w14:paraId="343ADBA5" w14:textId="77777777" w:rsidR="00237471" w:rsidRPr="00FA4512" w:rsidRDefault="00237471" w:rsidP="00172869">
            <w:pPr>
              <w:tabs>
                <w:tab w:val="left" w:pos="851"/>
                <w:tab w:val="left" w:pos="3261"/>
                <w:tab w:val="left" w:pos="6237"/>
              </w:tabs>
              <w:spacing w:after="0" w:line="240" w:lineRule="auto"/>
              <w:jc w:val="right"/>
              <w:rPr>
                <w:rFonts w:ascii="Times New Roman" w:hAnsi="Times New Roman" w:cs="Times New Roman"/>
                <w:b/>
                <w:sz w:val="20"/>
                <w:szCs w:val="20"/>
              </w:rPr>
            </w:pPr>
            <w:r w:rsidRPr="00FA4512">
              <w:rPr>
                <w:rFonts w:ascii="Times New Roman" w:hAnsi="Times New Roman" w:cs="Times New Roman"/>
                <w:b/>
                <w:sz w:val="20"/>
                <w:szCs w:val="20"/>
              </w:rPr>
              <w:t>OSOBA DO KONTAKTÓW</w:t>
            </w:r>
          </w:p>
          <w:p w14:paraId="51092002" w14:textId="77777777" w:rsidR="00237471" w:rsidRPr="00FA4512" w:rsidRDefault="00237471" w:rsidP="00172869">
            <w:pPr>
              <w:tabs>
                <w:tab w:val="left" w:pos="851"/>
                <w:tab w:val="left" w:pos="3261"/>
                <w:tab w:val="left" w:pos="6237"/>
              </w:tabs>
              <w:spacing w:after="0" w:line="240" w:lineRule="auto"/>
              <w:jc w:val="right"/>
              <w:rPr>
                <w:rFonts w:ascii="Times New Roman" w:hAnsi="Times New Roman" w:cs="Times New Roman"/>
                <w:i/>
                <w:sz w:val="20"/>
                <w:szCs w:val="20"/>
              </w:rPr>
            </w:pPr>
            <w:r w:rsidRPr="00FA4512">
              <w:rPr>
                <w:rFonts w:ascii="Times New Roman" w:hAnsi="Times New Roman" w:cs="Times New Roman"/>
                <w:i/>
                <w:sz w:val="20"/>
                <w:szCs w:val="20"/>
              </w:rPr>
              <w:t>(imię, nazwisko):</w:t>
            </w:r>
          </w:p>
        </w:tc>
        <w:tc>
          <w:tcPr>
            <w:tcW w:w="6036" w:type="dxa"/>
            <w:gridSpan w:val="4"/>
            <w:shd w:val="clear" w:color="auto" w:fill="auto"/>
            <w:vAlign w:val="center"/>
          </w:tcPr>
          <w:p w14:paraId="661DC91C" w14:textId="77777777" w:rsidR="00237471" w:rsidRPr="00FA4512" w:rsidRDefault="00237471" w:rsidP="00172869">
            <w:pPr>
              <w:tabs>
                <w:tab w:val="left" w:pos="851"/>
                <w:tab w:val="left" w:pos="3261"/>
                <w:tab w:val="left" w:pos="6237"/>
              </w:tabs>
              <w:spacing w:after="0" w:line="240" w:lineRule="auto"/>
              <w:jc w:val="center"/>
              <w:rPr>
                <w:rFonts w:ascii="Times New Roman" w:hAnsi="Times New Roman" w:cs="Times New Roman"/>
                <w:i/>
                <w:sz w:val="20"/>
                <w:szCs w:val="20"/>
              </w:rPr>
            </w:pPr>
          </w:p>
        </w:tc>
      </w:tr>
      <w:tr w:rsidR="00237471" w:rsidRPr="00FA4512" w14:paraId="642AA187" w14:textId="77777777" w:rsidTr="00172869">
        <w:trPr>
          <w:trHeight w:val="772"/>
          <w:jc w:val="center"/>
        </w:trPr>
        <w:tc>
          <w:tcPr>
            <w:tcW w:w="1771" w:type="dxa"/>
            <w:gridSpan w:val="2"/>
            <w:shd w:val="clear" w:color="auto" w:fill="F2F2F2"/>
            <w:vAlign w:val="center"/>
          </w:tcPr>
          <w:p w14:paraId="1F579202" w14:textId="77777777" w:rsidR="00237471" w:rsidRPr="00FA4512" w:rsidRDefault="00237471" w:rsidP="00172869">
            <w:pPr>
              <w:spacing w:after="0" w:line="240" w:lineRule="auto"/>
              <w:jc w:val="right"/>
              <w:rPr>
                <w:rFonts w:ascii="Times New Roman" w:hAnsi="Times New Roman" w:cs="Times New Roman"/>
                <w:b/>
                <w:color w:val="1F3864"/>
                <w:sz w:val="20"/>
                <w:szCs w:val="20"/>
              </w:rPr>
            </w:pPr>
            <w:r w:rsidRPr="00FA4512">
              <w:rPr>
                <w:rFonts w:ascii="Times New Roman" w:hAnsi="Times New Roman" w:cs="Times New Roman"/>
                <w:b/>
                <w:sz w:val="20"/>
                <w:szCs w:val="20"/>
              </w:rPr>
              <w:t>Telefon:</w:t>
            </w:r>
          </w:p>
        </w:tc>
        <w:tc>
          <w:tcPr>
            <w:tcW w:w="2336" w:type="dxa"/>
            <w:gridSpan w:val="3"/>
            <w:shd w:val="clear" w:color="auto" w:fill="auto"/>
            <w:vAlign w:val="center"/>
          </w:tcPr>
          <w:p w14:paraId="7D890B53" w14:textId="77777777" w:rsidR="00237471" w:rsidRPr="00FA4512" w:rsidRDefault="00237471" w:rsidP="00172869">
            <w:pPr>
              <w:tabs>
                <w:tab w:val="left" w:pos="851"/>
              </w:tabs>
              <w:spacing w:after="0" w:line="240" w:lineRule="auto"/>
              <w:jc w:val="center"/>
              <w:rPr>
                <w:rFonts w:ascii="Times New Roman" w:hAnsi="Times New Roman" w:cs="Times New Roman"/>
                <w:i/>
                <w:color w:val="1F3864"/>
                <w:sz w:val="20"/>
                <w:szCs w:val="20"/>
              </w:rPr>
            </w:pPr>
          </w:p>
        </w:tc>
        <w:tc>
          <w:tcPr>
            <w:tcW w:w="1541" w:type="dxa"/>
            <w:gridSpan w:val="2"/>
            <w:shd w:val="clear" w:color="auto" w:fill="F2F2F2"/>
            <w:vAlign w:val="center"/>
          </w:tcPr>
          <w:p w14:paraId="0D845CA0" w14:textId="77777777" w:rsidR="00237471" w:rsidRPr="00FA4512" w:rsidRDefault="00237471" w:rsidP="00172869">
            <w:pPr>
              <w:spacing w:after="0" w:line="240" w:lineRule="auto"/>
              <w:jc w:val="right"/>
              <w:rPr>
                <w:rFonts w:ascii="Times New Roman" w:hAnsi="Times New Roman" w:cs="Times New Roman"/>
                <w:b/>
                <w:color w:val="1F3864"/>
                <w:sz w:val="20"/>
                <w:szCs w:val="20"/>
              </w:rPr>
            </w:pPr>
            <w:r w:rsidRPr="00FA4512">
              <w:rPr>
                <w:rFonts w:ascii="Times New Roman" w:hAnsi="Times New Roman" w:cs="Times New Roman"/>
                <w:b/>
                <w:sz w:val="20"/>
                <w:szCs w:val="20"/>
              </w:rPr>
              <w:t xml:space="preserve">MAIL: </w:t>
            </w:r>
          </w:p>
        </w:tc>
        <w:tc>
          <w:tcPr>
            <w:tcW w:w="3431" w:type="dxa"/>
            <w:shd w:val="clear" w:color="auto" w:fill="auto"/>
            <w:vAlign w:val="center"/>
          </w:tcPr>
          <w:p w14:paraId="29E22823" w14:textId="77777777" w:rsidR="00237471" w:rsidRPr="00FA4512" w:rsidRDefault="00237471" w:rsidP="00172869">
            <w:pPr>
              <w:tabs>
                <w:tab w:val="left" w:pos="851"/>
              </w:tabs>
              <w:spacing w:after="0" w:line="240" w:lineRule="auto"/>
              <w:jc w:val="center"/>
              <w:rPr>
                <w:rFonts w:ascii="Times New Roman" w:hAnsi="Times New Roman" w:cs="Times New Roman"/>
                <w:i/>
                <w:color w:val="1F3864"/>
                <w:sz w:val="20"/>
                <w:szCs w:val="20"/>
              </w:rPr>
            </w:pPr>
          </w:p>
        </w:tc>
      </w:tr>
      <w:tr w:rsidR="00237471" w:rsidRPr="00FA4512" w14:paraId="2467391A" w14:textId="77777777" w:rsidTr="00172869">
        <w:trPr>
          <w:trHeight w:val="971"/>
          <w:jc w:val="center"/>
        </w:trPr>
        <w:tc>
          <w:tcPr>
            <w:tcW w:w="3044" w:type="dxa"/>
            <w:gridSpan w:val="4"/>
            <w:shd w:val="clear" w:color="auto" w:fill="auto"/>
            <w:vAlign w:val="center"/>
          </w:tcPr>
          <w:p w14:paraId="52839793" w14:textId="77777777" w:rsidR="00237471" w:rsidRPr="00F97915" w:rsidRDefault="00237471" w:rsidP="00172869">
            <w:pPr>
              <w:tabs>
                <w:tab w:val="left" w:pos="709"/>
              </w:tabs>
              <w:spacing w:after="0" w:line="240" w:lineRule="auto"/>
              <w:jc w:val="right"/>
              <w:rPr>
                <w:rFonts w:ascii="Times New Roman" w:hAnsi="Times New Roman" w:cs="Times New Roman"/>
                <w:i/>
                <w:sz w:val="16"/>
                <w:szCs w:val="16"/>
              </w:rPr>
            </w:pPr>
            <w:r w:rsidRPr="00F97915">
              <w:rPr>
                <w:rFonts w:ascii="Times New Roman" w:hAnsi="Times New Roman" w:cs="Times New Roman"/>
                <w:b/>
                <w:sz w:val="16"/>
                <w:szCs w:val="16"/>
              </w:rPr>
              <w:t>KONSORCJUM</w:t>
            </w:r>
            <w:r w:rsidRPr="00F97915">
              <w:rPr>
                <w:rFonts w:ascii="Times New Roman" w:hAnsi="Times New Roman" w:cs="Times New Roman"/>
                <w:i/>
                <w:sz w:val="16"/>
                <w:szCs w:val="16"/>
              </w:rPr>
              <w:t xml:space="preserve"> z</w:t>
            </w:r>
          </w:p>
          <w:p w14:paraId="1D5AD2F2" w14:textId="77777777" w:rsidR="00237471" w:rsidRPr="00F97915" w:rsidRDefault="00237471" w:rsidP="00172869">
            <w:pPr>
              <w:tabs>
                <w:tab w:val="left" w:pos="709"/>
              </w:tabs>
              <w:spacing w:after="0" w:line="240" w:lineRule="auto"/>
              <w:jc w:val="right"/>
              <w:rPr>
                <w:rFonts w:ascii="Times New Roman" w:hAnsi="Times New Roman" w:cs="Times New Roman"/>
                <w:i/>
                <w:sz w:val="16"/>
                <w:szCs w:val="16"/>
              </w:rPr>
            </w:pPr>
            <w:r w:rsidRPr="00F97915">
              <w:rPr>
                <w:rFonts w:ascii="Times New Roman" w:hAnsi="Times New Roman" w:cs="Times New Roman"/>
                <w:i/>
                <w:sz w:val="16"/>
                <w:szCs w:val="16"/>
              </w:rPr>
              <w:t xml:space="preserve">(Nazwa Partnera; </w:t>
            </w:r>
          </w:p>
          <w:p w14:paraId="405B6103" w14:textId="77777777" w:rsidR="00237471" w:rsidRPr="00F97915" w:rsidRDefault="00237471" w:rsidP="00172869">
            <w:pPr>
              <w:tabs>
                <w:tab w:val="left" w:pos="709"/>
              </w:tabs>
              <w:spacing w:after="0" w:line="240" w:lineRule="auto"/>
              <w:jc w:val="right"/>
              <w:rPr>
                <w:rFonts w:ascii="Times New Roman" w:hAnsi="Times New Roman" w:cs="Times New Roman"/>
                <w:i/>
                <w:sz w:val="16"/>
                <w:szCs w:val="16"/>
              </w:rPr>
            </w:pPr>
            <w:r w:rsidRPr="00F97915">
              <w:rPr>
                <w:rFonts w:ascii="Times New Roman" w:hAnsi="Times New Roman" w:cs="Times New Roman"/>
                <w:i/>
                <w:sz w:val="16"/>
                <w:szCs w:val="16"/>
              </w:rPr>
              <w:t>Siedziba – ulica, numer, kod, miejscowość, województwo):</w:t>
            </w:r>
          </w:p>
          <w:p w14:paraId="0CA5746E" w14:textId="77777777" w:rsidR="00237471" w:rsidRPr="00F97915" w:rsidRDefault="00237471" w:rsidP="00172869">
            <w:pPr>
              <w:tabs>
                <w:tab w:val="left" w:pos="709"/>
              </w:tabs>
              <w:spacing w:after="0" w:line="240" w:lineRule="auto"/>
              <w:jc w:val="right"/>
              <w:rPr>
                <w:rFonts w:ascii="Times New Roman" w:hAnsi="Times New Roman" w:cs="Times New Roman"/>
                <w:i/>
                <w:sz w:val="16"/>
                <w:szCs w:val="16"/>
              </w:rPr>
            </w:pPr>
            <w:r w:rsidRPr="00F97915">
              <w:rPr>
                <w:rFonts w:ascii="Times New Roman" w:hAnsi="Times New Roman" w:cs="Times New Roman"/>
                <w:i/>
                <w:sz w:val="16"/>
                <w:szCs w:val="16"/>
              </w:rPr>
              <w:t>NIP:</w:t>
            </w:r>
          </w:p>
          <w:p w14:paraId="42704640" w14:textId="77777777" w:rsidR="00237471" w:rsidRPr="00F97915" w:rsidRDefault="00237471" w:rsidP="00172869">
            <w:pPr>
              <w:tabs>
                <w:tab w:val="left" w:pos="709"/>
              </w:tabs>
              <w:spacing w:after="0" w:line="240" w:lineRule="auto"/>
              <w:jc w:val="right"/>
              <w:rPr>
                <w:rFonts w:ascii="Times New Roman" w:hAnsi="Times New Roman" w:cs="Times New Roman"/>
                <w:i/>
                <w:sz w:val="16"/>
                <w:szCs w:val="16"/>
              </w:rPr>
            </w:pPr>
            <w:r w:rsidRPr="00F97915">
              <w:rPr>
                <w:rFonts w:ascii="Times New Roman" w:hAnsi="Times New Roman" w:cs="Times New Roman"/>
                <w:i/>
                <w:sz w:val="16"/>
                <w:szCs w:val="16"/>
              </w:rPr>
              <w:t>REGON:</w:t>
            </w:r>
          </w:p>
          <w:p w14:paraId="6843D81E" w14:textId="77777777" w:rsidR="00237471" w:rsidRPr="00FA4512" w:rsidRDefault="00237471" w:rsidP="00172869">
            <w:pPr>
              <w:tabs>
                <w:tab w:val="left" w:pos="709"/>
              </w:tabs>
              <w:spacing w:after="0" w:line="240" w:lineRule="auto"/>
              <w:jc w:val="right"/>
              <w:rPr>
                <w:rFonts w:ascii="Times New Roman" w:hAnsi="Times New Roman" w:cs="Times New Roman"/>
                <w:i/>
                <w:sz w:val="20"/>
                <w:szCs w:val="20"/>
              </w:rPr>
            </w:pPr>
            <w:r w:rsidRPr="00F97915">
              <w:rPr>
                <w:rFonts w:ascii="Times New Roman" w:hAnsi="Times New Roman" w:cs="Times New Roman"/>
                <w:i/>
                <w:sz w:val="16"/>
                <w:szCs w:val="16"/>
              </w:rPr>
              <w:t>Wypełnić tyle razy, ilu jest konsorcjantów</w:t>
            </w:r>
          </w:p>
        </w:tc>
        <w:tc>
          <w:tcPr>
            <w:tcW w:w="6036" w:type="dxa"/>
            <w:gridSpan w:val="4"/>
            <w:shd w:val="clear" w:color="auto" w:fill="auto"/>
            <w:vAlign w:val="center"/>
          </w:tcPr>
          <w:p w14:paraId="0DC6F30F" w14:textId="77777777" w:rsidR="00237471" w:rsidRPr="00FA4512" w:rsidRDefault="00237471" w:rsidP="00172869">
            <w:pPr>
              <w:tabs>
                <w:tab w:val="left" w:pos="709"/>
              </w:tabs>
              <w:spacing w:after="0" w:line="240" w:lineRule="auto"/>
              <w:jc w:val="center"/>
              <w:rPr>
                <w:rFonts w:ascii="Times New Roman" w:hAnsi="Times New Roman" w:cs="Times New Roman"/>
                <w:i/>
                <w:sz w:val="20"/>
                <w:szCs w:val="20"/>
              </w:rPr>
            </w:pPr>
          </w:p>
        </w:tc>
      </w:tr>
      <w:tr w:rsidR="00237471" w:rsidRPr="00FA4512" w14:paraId="041FB322" w14:textId="77777777" w:rsidTr="00172869">
        <w:trPr>
          <w:trHeight w:val="1155"/>
          <w:jc w:val="center"/>
        </w:trPr>
        <w:tc>
          <w:tcPr>
            <w:tcW w:w="9080" w:type="dxa"/>
            <w:gridSpan w:val="8"/>
            <w:shd w:val="clear" w:color="auto" w:fill="F2F2F2"/>
            <w:vAlign w:val="center"/>
          </w:tcPr>
          <w:p w14:paraId="27066C32" w14:textId="77777777" w:rsidR="00237471" w:rsidRPr="00FA4512" w:rsidRDefault="00237471" w:rsidP="00172869">
            <w:pPr>
              <w:tabs>
                <w:tab w:val="left" w:pos="709"/>
              </w:tabs>
              <w:spacing w:after="0" w:line="240" w:lineRule="auto"/>
              <w:jc w:val="center"/>
              <w:rPr>
                <w:rFonts w:ascii="Times New Roman" w:hAnsi="Times New Roman" w:cs="Times New Roman"/>
                <w:b/>
                <w:sz w:val="20"/>
                <w:szCs w:val="20"/>
              </w:rPr>
            </w:pPr>
            <w:r w:rsidRPr="00FA4512">
              <w:rPr>
                <w:rFonts w:ascii="Times New Roman" w:hAnsi="Times New Roman" w:cs="Times New Roman"/>
                <w:b/>
                <w:sz w:val="20"/>
                <w:szCs w:val="20"/>
              </w:rPr>
              <w:t>PRZEDMIOT ZAMÓWIENIA:</w:t>
            </w:r>
          </w:p>
          <w:p w14:paraId="3C717429" w14:textId="77777777" w:rsidR="00237471" w:rsidRPr="00FA4512" w:rsidRDefault="00237471" w:rsidP="00172869">
            <w:pPr>
              <w:tabs>
                <w:tab w:val="left" w:pos="709"/>
              </w:tabs>
              <w:spacing w:after="0" w:line="240" w:lineRule="auto"/>
              <w:jc w:val="center"/>
              <w:rPr>
                <w:rFonts w:ascii="Times New Roman" w:hAnsi="Times New Roman" w:cs="Times New Roman"/>
                <w:b/>
                <w:sz w:val="20"/>
                <w:szCs w:val="20"/>
              </w:rPr>
            </w:pPr>
          </w:p>
          <w:p w14:paraId="678212FF" w14:textId="63E3B5B2" w:rsidR="00237471" w:rsidRPr="00FA4512" w:rsidRDefault="00237471" w:rsidP="008F2A29">
            <w:pPr>
              <w:tabs>
                <w:tab w:val="left" w:pos="709"/>
              </w:tabs>
              <w:spacing w:after="0" w:line="240" w:lineRule="auto"/>
              <w:jc w:val="center"/>
              <w:rPr>
                <w:rFonts w:ascii="Times New Roman" w:hAnsi="Times New Roman" w:cs="Times New Roman"/>
                <w:sz w:val="20"/>
                <w:szCs w:val="20"/>
              </w:rPr>
            </w:pPr>
            <w:r w:rsidRPr="00FA4512">
              <w:rPr>
                <w:rFonts w:ascii="Times New Roman" w:hAnsi="Times New Roman" w:cs="Times New Roman"/>
                <w:b/>
                <w:bCs/>
              </w:rPr>
              <w:t>Dostawa biblioteki inhibitorów kinaz</w:t>
            </w:r>
          </w:p>
        </w:tc>
      </w:tr>
    </w:tbl>
    <w:p w14:paraId="4F27C171" w14:textId="77777777" w:rsidR="00237471" w:rsidRPr="00FA4512" w:rsidRDefault="00237471" w:rsidP="00237471">
      <w:pPr>
        <w:pStyle w:val="Bezodstpw1"/>
        <w:tabs>
          <w:tab w:val="left" w:pos="245"/>
        </w:tabs>
        <w:spacing w:before="0" w:after="0" w:line="240" w:lineRule="auto"/>
        <w:rPr>
          <w:rFonts w:ascii="Times New Roman" w:hAnsi="Times New Roman" w:cs="Times New Roman"/>
        </w:rPr>
      </w:pPr>
    </w:p>
    <w:p w14:paraId="4334FEB1" w14:textId="77777777" w:rsidR="00237471" w:rsidRDefault="00237471" w:rsidP="00237471">
      <w:pPr>
        <w:pStyle w:val="Bezodstpw"/>
        <w:jc w:val="both"/>
        <w:rPr>
          <w:rFonts w:ascii="Times New Roman" w:hAnsi="Times New Roman" w:cs="Times New Roman"/>
          <w:sz w:val="22"/>
          <w:szCs w:val="22"/>
        </w:rPr>
      </w:pPr>
    </w:p>
    <w:p w14:paraId="631BA2B1" w14:textId="77777777" w:rsidR="00237471" w:rsidRDefault="00237471" w:rsidP="00237471">
      <w:pPr>
        <w:pStyle w:val="Bezodstpw"/>
        <w:jc w:val="both"/>
        <w:rPr>
          <w:rFonts w:ascii="Times New Roman" w:hAnsi="Times New Roman" w:cs="Times New Roman"/>
          <w:sz w:val="22"/>
          <w:szCs w:val="22"/>
        </w:rPr>
      </w:pPr>
    </w:p>
    <w:p w14:paraId="363D4AB3" w14:textId="50B12EFB" w:rsidR="00237471" w:rsidRPr="00FA4512" w:rsidRDefault="00237471" w:rsidP="00F97915">
      <w:pPr>
        <w:pStyle w:val="Bezodstpw"/>
        <w:ind w:left="426" w:right="412"/>
        <w:jc w:val="both"/>
        <w:rPr>
          <w:rFonts w:ascii="Times New Roman" w:hAnsi="Times New Roman" w:cs="Times New Roman"/>
          <w:sz w:val="22"/>
          <w:szCs w:val="22"/>
        </w:rPr>
      </w:pPr>
      <w:r w:rsidRPr="00FA4512">
        <w:rPr>
          <w:rFonts w:ascii="Times New Roman" w:hAnsi="Times New Roman" w:cs="Times New Roman"/>
          <w:sz w:val="22"/>
          <w:szCs w:val="22"/>
        </w:rPr>
        <w:t xml:space="preserve">Niniejszym, po zapoznaniu się z </w:t>
      </w:r>
      <w:r>
        <w:rPr>
          <w:rFonts w:ascii="Times New Roman" w:hAnsi="Times New Roman" w:cs="Times New Roman"/>
          <w:sz w:val="22"/>
          <w:szCs w:val="22"/>
        </w:rPr>
        <w:t>treścią O</w:t>
      </w:r>
      <w:r w:rsidRPr="00FA4512">
        <w:rPr>
          <w:rFonts w:ascii="Times New Roman" w:hAnsi="Times New Roman" w:cs="Times New Roman"/>
          <w:sz w:val="22"/>
          <w:szCs w:val="22"/>
        </w:rPr>
        <w:t>głoszen</w:t>
      </w:r>
      <w:r>
        <w:rPr>
          <w:rFonts w:ascii="Times New Roman" w:hAnsi="Times New Roman" w:cs="Times New Roman"/>
          <w:sz w:val="22"/>
          <w:szCs w:val="22"/>
        </w:rPr>
        <w:t>ia o udzieleniu zamówienia z dziedziny nauki</w:t>
      </w:r>
      <w:r w:rsidR="00695B8E">
        <w:rPr>
          <w:rFonts w:ascii="Times New Roman" w:hAnsi="Times New Roman" w:cs="Times New Roman"/>
          <w:sz w:val="22"/>
          <w:szCs w:val="22"/>
        </w:rPr>
        <w:t xml:space="preserve"> </w:t>
      </w:r>
      <w:r w:rsidRPr="00FA4512">
        <w:rPr>
          <w:rFonts w:ascii="Times New Roman" w:hAnsi="Times New Roman" w:cs="Times New Roman"/>
          <w:sz w:val="22"/>
          <w:szCs w:val="22"/>
        </w:rPr>
        <w:t xml:space="preserve">(ze wszystkimi załącznikami, ewentualnymi Informacjami dla Wykonawców), oferujemy przedmiot zamówienia, opisany szczegółowo w </w:t>
      </w:r>
      <w:r>
        <w:rPr>
          <w:rFonts w:ascii="Times New Roman" w:hAnsi="Times New Roman" w:cs="Times New Roman"/>
          <w:sz w:val="22"/>
          <w:szCs w:val="22"/>
        </w:rPr>
        <w:t>Ogłoszeniu</w:t>
      </w:r>
      <w:r w:rsidRPr="00FA4512">
        <w:rPr>
          <w:rFonts w:ascii="Times New Roman" w:hAnsi="Times New Roman" w:cs="Times New Roman"/>
          <w:sz w:val="22"/>
          <w:szCs w:val="22"/>
        </w:rPr>
        <w:t xml:space="preserve"> i załącznikach do nie</w:t>
      </w:r>
      <w:r>
        <w:rPr>
          <w:rFonts w:ascii="Times New Roman" w:hAnsi="Times New Roman" w:cs="Times New Roman"/>
          <w:sz w:val="22"/>
          <w:szCs w:val="22"/>
        </w:rPr>
        <w:t>go</w:t>
      </w:r>
      <w:r w:rsidRPr="00FA4512">
        <w:rPr>
          <w:rFonts w:ascii="Times New Roman" w:hAnsi="Times New Roman" w:cs="Times New Roman"/>
          <w:sz w:val="22"/>
          <w:szCs w:val="22"/>
        </w:rPr>
        <w:t xml:space="preserve"> uwzględniając</w:t>
      </w:r>
      <w:r>
        <w:rPr>
          <w:rFonts w:ascii="Times New Roman" w:hAnsi="Times New Roman" w:cs="Times New Roman"/>
          <w:sz w:val="22"/>
          <w:szCs w:val="22"/>
        </w:rPr>
        <w:t>y</w:t>
      </w:r>
      <w:r w:rsidRPr="00FA4512">
        <w:rPr>
          <w:rFonts w:ascii="Times New Roman" w:hAnsi="Times New Roman" w:cs="Times New Roman"/>
          <w:sz w:val="22"/>
          <w:szCs w:val="22"/>
        </w:rPr>
        <w:t xml:space="preserve"> wszystkie koszty wykonania zamówienia oraz zobowiązujemy się </w:t>
      </w:r>
      <w:r>
        <w:rPr>
          <w:rFonts w:ascii="Times New Roman" w:hAnsi="Times New Roman" w:cs="Times New Roman"/>
          <w:sz w:val="22"/>
          <w:szCs w:val="22"/>
        </w:rPr>
        <w:t xml:space="preserve">je </w:t>
      </w:r>
      <w:r w:rsidRPr="00FA4512">
        <w:rPr>
          <w:rFonts w:ascii="Times New Roman" w:hAnsi="Times New Roman" w:cs="Times New Roman"/>
          <w:sz w:val="22"/>
          <w:szCs w:val="22"/>
        </w:rPr>
        <w:t>zrealizować w zakresie ustalonym w</w:t>
      </w:r>
      <w:r w:rsidR="00F97915">
        <w:rPr>
          <w:rFonts w:ascii="Times New Roman" w:hAnsi="Times New Roman" w:cs="Times New Roman"/>
          <w:sz w:val="22"/>
          <w:szCs w:val="22"/>
        </w:rPr>
        <w:t> </w:t>
      </w:r>
      <w:r>
        <w:rPr>
          <w:rFonts w:ascii="Times New Roman" w:hAnsi="Times New Roman" w:cs="Times New Roman"/>
          <w:sz w:val="22"/>
          <w:szCs w:val="22"/>
        </w:rPr>
        <w:t>Ogłoszeniu</w:t>
      </w:r>
      <w:r w:rsidRPr="00FA4512">
        <w:rPr>
          <w:rFonts w:ascii="Times New Roman" w:hAnsi="Times New Roman" w:cs="Times New Roman"/>
          <w:sz w:val="22"/>
          <w:szCs w:val="22"/>
        </w:rPr>
        <w:t>, w sposób wskazany w umowie na niżej wymienionych warunkach:</w:t>
      </w:r>
    </w:p>
    <w:p w14:paraId="68678C2B" w14:textId="77777777" w:rsidR="00237471" w:rsidRDefault="00237471" w:rsidP="00237471">
      <w:pPr>
        <w:pStyle w:val="Bezodstpw"/>
        <w:jc w:val="both"/>
        <w:rPr>
          <w:rFonts w:ascii="Times New Roman" w:hAnsi="Times New Roman" w:cs="Times New Roman"/>
          <w:b/>
          <w:bCs/>
          <w:sz w:val="22"/>
          <w:szCs w:val="22"/>
          <w:u w:val="single"/>
        </w:rPr>
      </w:pPr>
      <w:bookmarkStart w:id="18" w:name="_Hlk103163402"/>
    </w:p>
    <w:p w14:paraId="677930F9" w14:textId="77777777" w:rsidR="00F97915" w:rsidRPr="00FA4512" w:rsidRDefault="00F97915" w:rsidP="00F97915">
      <w:pPr>
        <w:pStyle w:val="Bezodstpw"/>
        <w:ind w:left="426"/>
        <w:jc w:val="both"/>
        <w:rPr>
          <w:rFonts w:ascii="Times New Roman" w:hAnsi="Times New Roman" w:cs="Times New Roman"/>
          <w:b/>
          <w:bCs/>
          <w:sz w:val="22"/>
          <w:szCs w:val="22"/>
          <w:u w:val="single"/>
        </w:rPr>
      </w:pPr>
    </w:p>
    <w:p w14:paraId="2F58BB1E" w14:textId="77777777" w:rsidR="00237471" w:rsidRPr="00FA4512" w:rsidRDefault="00237471" w:rsidP="00F97915">
      <w:pPr>
        <w:pStyle w:val="Bezodstpw"/>
        <w:ind w:left="709"/>
        <w:jc w:val="both"/>
        <w:rPr>
          <w:rFonts w:ascii="Times New Roman" w:hAnsi="Times New Roman" w:cs="Times New Roman"/>
          <w:sz w:val="22"/>
          <w:szCs w:val="22"/>
        </w:rPr>
      </w:pPr>
    </w:p>
    <w:tbl>
      <w:tblPr>
        <w:tblStyle w:val="Tabela-Siatka"/>
        <w:tblpPr w:leftFromText="141" w:rightFromText="141" w:vertAnchor="page" w:horzAnchor="margin" w:tblpY="2339"/>
        <w:tblW w:w="9198" w:type="dxa"/>
        <w:tblLook w:val="04A0" w:firstRow="1" w:lastRow="0" w:firstColumn="1" w:lastColumn="0" w:noHBand="0" w:noVBand="1"/>
      </w:tblPr>
      <w:tblGrid>
        <w:gridCol w:w="1122"/>
        <w:gridCol w:w="4260"/>
        <w:gridCol w:w="3816"/>
      </w:tblGrid>
      <w:tr w:rsidR="00237471" w:rsidRPr="00FA4512" w14:paraId="5472363C" w14:textId="77777777" w:rsidTr="00F82D19">
        <w:trPr>
          <w:trHeight w:val="877"/>
        </w:trPr>
        <w:tc>
          <w:tcPr>
            <w:tcW w:w="1122" w:type="dxa"/>
          </w:tcPr>
          <w:p w14:paraId="7A0F2EA2" w14:textId="77777777" w:rsidR="00237471" w:rsidRPr="00FA4512" w:rsidRDefault="00237471" w:rsidP="00F82D19">
            <w:pPr>
              <w:ind w:left="709" w:right="38"/>
              <w:jc w:val="center"/>
              <w:rPr>
                <w:rFonts w:ascii="Times New Roman" w:hAnsi="Times New Roman" w:cs="Times New Roman"/>
              </w:rPr>
            </w:pPr>
            <w:bookmarkStart w:id="19" w:name="_Hlk103160356"/>
            <w:bookmarkStart w:id="20" w:name="_Hlk103348559"/>
            <w:r w:rsidRPr="00FA4512">
              <w:rPr>
                <w:rFonts w:ascii="Times New Roman" w:hAnsi="Times New Roman" w:cs="Times New Roman"/>
              </w:rPr>
              <w:lastRenderedPageBreak/>
              <w:t>A</w:t>
            </w:r>
          </w:p>
        </w:tc>
        <w:tc>
          <w:tcPr>
            <w:tcW w:w="4260" w:type="dxa"/>
          </w:tcPr>
          <w:p w14:paraId="337CFAA8" w14:textId="77777777" w:rsidR="00237471" w:rsidRPr="00FA4512" w:rsidRDefault="00237471" w:rsidP="001F75A1">
            <w:pPr>
              <w:tabs>
                <w:tab w:val="left" w:pos="284"/>
              </w:tabs>
              <w:ind w:left="709" w:right="38"/>
              <w:jc w:val="right"/>
              <w:rPr>
                <w:rFonts w:ascii="Times New Roman" w:hAnsi="Times New Roman" w:cs="Times New Roman"/>
              </w:rPr>
            </w:pPr>
            <w:r w:rsidRPr="00FA4512">
              <w:rPr>
                <w:rFonts w:ascii="Times New Roman" w:hAnsi="Times New Roman" w:cs="Times New Roman"/>
                <w:bCs/>
              </w:rPr>
              <w:t xml:space="preserve">Cena ofertowa netto: </w:t>
            </w:r>
            <w:r w:rsidRPr="00FA4512">
              <w:rPr>
                <w:rFonts w:ascii="Times New Roman" w:hAnsi="Times New Roman" w:cs="Times New Roman"/>
                <w:bCs/>
              </w:rPr>
              <w:br/>
            </w:r>
          </w:p>
        </w:tc>
        <w:tc>
          <w:tcPr>
            <w:tcW w:w="3816" w:type="dxa"/>
          </w:tcPr>
          <w:p w14:paraId="5CA8D7F8" w14:textId="77777777" w:rsidR="00237471" w:rsidRPr="00FA4512" w:rsidRDefault="00237471" w:rsidP="001F75A1">
            <w:pPr>
              <w:tabs>
                <w:tab w:val="left" w:pos="284"/>
              </w:tabs>
              <w:ind w:left="709" w:right="38"/>
              <w:jc w:val="center"/>
              <w:rPr>
                <w:rFonts w:ascii="Times New Roman" w:hAnsi="Times New Roman" w:cs="Times New Roman"/>
              </w:rPr>
            </w:pPr>
            <w:r w:rsidRPr="00FA4512">
              <w:rPr>
                <w:rFonts w:ascii="Times New Roman" w:hAnsi="Times New Roman" w:cs="Times New Roman"/>
              </w:rPr>
              <w:t>…….</w:t>
            </w:r>
            <w:r>
              <w:rPr>
                <w:rFonts w:ascii="Times New Roman" w:hAnsi="Times New Roman" w:cs="Times New Roman"/>
              </w:rPr>
              <w:t xml:space="preserve"> PLN</w:t>
            </w:r>
          </w:p>
        </w:tc>
      </w:tr>
      <w:tr w:rsidR="00237471" w:rsidRPr="00FA4512" w14:paraId="0367642C" w14:textId="77777777" w:rsidTr="00F82D19">
        <w:trPr>
          <w:trHeight w:val="690"/>
        </w:trPr>
        <w:tc>
          <w:tcPr>
            <w:tcW w:w="1122" w:type="dxa"/>
          </w:tcPr>
          <w:p w14:paraId="3C978047" w14:textId="77777777" w:rsidR="00237471" w:rsidRPr="00FA4512" w:rsidRDefault="00237471" w:rsidP="00F82D19">
            <w:pPr>
              <w:ind w:left="709" w:right="38"/>
              <w:jc w:val="center"/>
              <w:rPr>
                <w:rFonts w:ascii="Times New Roman" w:hAnsi="Times New Roman" w:cs="Times New Roman"/>
              </w:rPr>
            </w:pPr>
            <w:r w:rsidRPr="00FA4512">
              <w:rPr>
                <w:rFonts w:ascii="Times New Roman" w:hAnsi="Times New Roman" w:cs="Times New Roman"/>
              </w:rPr>
              <w:t>B</w:t>
            </w:r>
          </w:p>
        </w:tc>
        <w:tc>
          <w:tcPr>
            <w:tcW w:w="4260" w:type="dxa"/>
          </w:tcPr>
          <w:p w14:paraId="1B20ED86" w14:textId="77777777" w:rsidR="00237471" w:rsidRPr="00FA4512" w:rsidRDefault="00237471" w:rsidP="001F75A1">
            <w:pPr>
              <w:tabs>
                <w:tab w:val="left" w:pos="284"/>
              </w:tabs>
              <w:ind w:left="709" w:right="38"/>
              <w:jc w:val="right"/>
              <w:rPr>
                <w:rFonts w:ascii="Times New Roman" w:hAnsi="Times New Roman" w:cs="Times New Roman"/>
                <w:bCs/>
              </w:rPr>
            </w:pPr>
            <w:r w:rsidRPr="00FA4512">
              <w:rPr>
                <w:rFonts w:ascii="Times New Roman" w:hAnsi="Times New Roman" w:cs="Times New Roman"/>
                <w:bCs/>
              </w:rPr>
              <w:t xml:space="preserve">Wartość podatku VAT </w:t>
            </w:r>
          </w:p>
          <w:p w14:paraId="5944FD54" w14:textId="77777777" w:rsidR="00237471" w:rsidRPr="00FA4512" w:rsidRDefault="00237471" w:rsidP="001F75A1">
            <w:pPr>
              <w:tabs>
                <w:tab w:val="left" w:pos="284"/>
              </w:tabs>
              <w:ind w:left="709" w:right="38"/>
              <w:jc w:val="right"/>
              <w:rPr>
                <w:rFonts w:ascii="Times New Roman" w:hAnsi="Times New Roman" w:cs="Times New Roman"/>
              </w:rPr>
            </w:pPr>
            <w:r w:rsidRPr="00FA4512">
              <w:rPr>
                <w:rFonts w:ascii="Times New Roman" w:hAnsi="Times New Roman" w:cs="Times New Roman"/>
                <w:bCs/>
              </w:rPr>
              <w:t>(stawka …… %):</w:t>
            </w:r>
          </w:p>
        </w:tc>
        <w:tc>
          <w:tcPr>
            <w:tcW w:w="3816" w:type="dxa"/>
          </w:tcPr>
          <w:p w14:paraId="46B75C94" w14:textId="77777777" w:rsidR="00237471" w:rsidRPr="00FA4512" w:rsidRDefault="00237471" w:rsidP="001F75A1">
            <w:pPr>
              <w:tabs>
                <w:tab w:val="left" w:pos="284"/>
              </w:tabs>
              <w:ind w:left="709" w:right="38"/>
              <w:jc w:val="center"/>
              <w:rPr>
                <w:rFonts w:ascii="Times New Roman" w:hAnsi="Times New Roman" w:cs="Times New Roman"/>
              </w:rPr>
            </w:pPr>
            <w:r w:rsidRPr="00FA4512">
              <w:rPr>
                <w:rFonts w:ascii="Times New Roman" w:hAnsi="Times New Roman" w:cs="Times New Roman"/>
              </w:rPr>
              <w:t>…….</w:t>
            </w:r>
            <w:r>
              <w:rPr>
                <w:rFonts w:ascii="Times New Roman" w:hAnsi="Times New Roman" w:cs="Times New Roman"/>
              </w:rPr>
              <w:t xml:space="preserve"> PLN</w:t>
            </w:r>
          </w:p>
        </w:tc>
      </w:tr>
      <w:bookmarkEnd w:id="19"/>
      <w:tr w:rsidR="00237471" w:rsidRPr="00FA4512" w14:paraId="291DB884" w14:textId="77777777" w:rsidTr="00F82D19">
        <w:trPr>
          <w:trHeight w:val="842"/>
        </w:trPr>
        <w:tc>
          <w:tcPr>
            <w:tcW w:w="1122" w:type="dxa"/>
          </w:tcPr>
          <w:p w14:paraId="307AAD9F" w14:textId="77777777" w:rsidR="00237471" w:rsidRPr="00FA4512" w:rsidRDefault="00237471" w:rsidP="00F82D19">
            <w:pPr>
              <w:ind w:left="709" w:right="38"/>
              <w:jc w:val="center"/>
              <w:rPr>
                <w:rFonts w:ascii="Times New Roman" w:hAnsi="Times New Roman" w:cs="Times New Roman"/>
              </w:rPr>
            </w:pPr>
            <w:r w:rsidRPr="00FA4512">
              <w:rPr>
                <w:rFonts w:ascii="Times New Roman" w:hAnsi="Times New Roman" w:cs="Times New Roman"/>
              </w:rPr>
              <w:t>C</w:t>
            </w:r>
          </w:p>
        </w:tc>
        <w:tc>
          <w:tcPr>
            <w:tcW w:w="4260" w:type="dxa"/>
          </w:tcPr>
          <w:p w14:paraId="6D638B18" w14:textId="77777777" w:rsidR="00237471" w:rsidRPr="00FA4512" w:rsidRDefault="00237471" w:rsidP="001F75A1">
            <w:pPr>
              <w:tabs>
                <w:tab w:val="left" w:pos="284"/>
              </w:tabs>
              <w:ind w:left="709" w:right="38"/>
              <w:jc w:val="right"/>
              <w:rPr>
                <w:rFonts w:ascii="Times New Roman" w:hAnsi="Times New Roman" w:cs="Times New Roman"/>
                <w:b/>
                <w:bCs/>
              </w:rPr>
            </w:pPr>
            <w:r w:rsidRPr="00FA4512">
              <w:rPr>
                <w:rFonts w:ascii="Times New Roman" w:hAnsi="Times New Roman" w:cs="Times New Roman"/>
                <w:b/>
                <w:bCs/>
              </w:rPr>
              <w:t xml:space="preserve">CENA OFERTOWA BRUTTO </w:t>
            </w:r>
            <w:r w:rsidRPr="00FA4512">
              <w:rPr>
                <w:rStyle w:val="Odwoanieprzypisudolnego"/>
                <w:rFonts w:ascii="Times New Roman" w:hAnsi="Times New Roman" w:cs="Times New Roman"/>
                <w:b/>
              </w:rPr>
              <w:footnoteReference w:id="1"/>
            </w:r>
            <w:r w:rsidRPr="00FA4512">
              <w:rPr>
                <w:rFonts w:ascii="Times New Roman" w:hAnsi="Times New Roman" w:cs="Times New Roman"/>
                <w:b/>
                <w:bCs/>
              </w:rPr>
              <w:t xml:space="preserve">: </w:t>
            </w:r>
          </w:p>
          <w:p w14:paraId="1EDC0BDC" w14:textId="77777777" w:rsidR="00237471" w:rsidRPr="00FA4512" w:rsidRDefault="00237471" w:rsidP="001F75A1">
            <w:pPr>
              <w:tabs>
                <w:tab w:val="left" w:pos="85"/>
              </w:tabs>
              <w:ind w:left="709"/>
              <w:jc w:val="right"/>
              <w:rPr>
                <w:rFonts w:ascii="Times New Roman" w:hAnsi="Times New Roman" w:cs="Times New Roman"/>
              </w:rPr>
            </w:pPr>
            <w:r w:rsidRPr="00FA4512">
              <w:rPr>
                <w:rFonts w:ascii="Times New Roman" w:hAnsi="Times New Roman" w:cs="Times New Roman"/>
              </w:rPr>
              <w:tab/>
              <w:t xml:space="preserve">(cena wynika z Załącznika nr </w:t>
            </w:r>
            <w:r>
              <w:rPr>
                <w:rFonts w:ascii="Times New Roman" w:hAnsi="Times New Roman" w:cs="Times New Roman"/>
              </w:rPr>
              <w:t>2</w:t>
            </w:r>
            <w:r w:rsidRPr="00FA4512">
              <w:rPr>
                <w:rFonts w:ascii="Times New Roman" w:hAnsi="Times New Roman" w:cs="Times New Roman"/>
              </w:rPr>
              <w:t xml:space="preserve"> do </w:t>
            </w:r>
            <w:r>
              <w:rPr>
                <w:rFonts w:ascii="Times New Roman" w:hAnsi="Times New Roman" w:cs="Times New Roman"/>
              </w:rPr>
              <w:t>Ogłoszenia</w:t>
            </w:r>
            <w:r w:rsidRPr="00FA4512">
              <w:rPr>
                <w:rFonts w:ascii="Times New Roman" w:hAnsi="Times New Roman" w:cs="Times New Roman"/>
              </w:rPr>
              <w:t>)</w:t>
            </w:r>
          </w:p>
        </w:tc>
        <w:tc>
          <w:tcPr>
            <w:tcW w:w="3816" w:type="dxa"/>
            <w:vAlign w:val="center"/>
          </w:tcPr>
          <w:p w14:paraId="7ABFBF60" w14:textId="77777777" w:rsidR="00237471" w:rsidRPr="00FA4512" w:rsidRDefault="00237471" w:rsidP="001F75A1">
            <w:pPr>
              <w:tabs>
                <w:tab w:val="left" w:pos="284"/>
              </w:tabs>
              <w:ind w:left="709" w:right="38"/>
              <w:jc w:val="center"/>
              <w:rPr>
                <w:rFonts w:ascii="Times New Roman" w:hAnsi="Times New Roman" w:cs="Times New Roman"/>
              </w:rPr>
            </w:pPr>
            <w:r w:rsidRPr="00FA4512">
              <w:rPr>
                <w:rFonts w:ascii="Times New Roman" w:hAnsi="Times New Roman" w:cs="Times New Roman"/>
              </w:rPr>
              <w:t>…….</w:t>
            </w:r>
            <w:r>
              <w:rPr>
                <w:rFonts w:ascii="Times New Roman" w:hAnsi="Times New Roman" w:cs="Times New Roman"/>
              </w:rPr>
              <w:t xml:space="preserve"> PLN</w:t>
            </w:r>
          </w:p>
        </w:tc>
      </w:tr>
      <w:tr w:rsidR="00237471" w:rsidRPr="00FA4512" w14:paraId="1F169D42" w14:textId="77777777" w:rsidTr="00F82D19">
        <w:trPr>
          <w:trHeight w:val="593"/>
        </w:trPr>
        <w:tc>
          <w:tcPr>
            <w:tcW w:w="1122" w:type="dxa"/>
          </w:tcPr>
          <w:p w14:paraId="743C767E" w14:textId="77777777" w:rsidR="00237471" w:rsidRPr="00FA4512" w:rsidRDefault="00237471" w:rsidP="00F82D19">
            <w:pPr>
              <w:ind w:left="709" w:right="38"/>
              <w:jc w:val="center"/>
              <w:rPr>
                <w:rFonts w:ascii="Times New Roman" w:hAnsi="Times New Roman" w:cs="Times New Roman"/>
                <w:bCs/>
              </w:rPr>
            </w:pPr>
            <w:r w:rsidRPr="00FA4512">
              <w:rPr>
                <w:rFonts w:ascii="Times New Roman" w:hAnsi="Times New Roman" w:cs="Times New Roman"/>
                <w:bCs/>
              </w:rPr>
              <w:t>D</w:t>
            </w:r>
          </w:p>
        </w:tc>
        <w:tc>
          <w:tcPr>
            <w:tcW w:w="4260" w:type="dxa"/>
          </w:tcPr>
          <w:p w14:paraId="4E9AB81C" w14:textId="77777777" w:rsidR="00237471" w:rsidRPr="00FA4512" w:rsidRDefault="00237471" w:rsidP="001F75A1">
            <w:pPr>
              <w:tabs>
                <w:tab w:val="left" w:pos="284"/>
              </w:tabs>
              <w:ind w:left="709" w:right="38"/>
              <w:jc w:val="right"/>
              <w:rPr>
                <w:rFonts w:ascii="Times New Roman" w:hAnsi="Times New Roman" w:cs="Times New Roman"/>
                <w:b/>
                <w:bCs/>
              </w:rPr>
            </w:pPr>
            <w:r w:rsidRPr="00FA4512">
              <w:rPr>
                <w:rFonts w:ascii="Times New Roman" w:hAnsi="Times New Roman" w:cs="Times New Roman"/>
              </w:rPr>
              <w:t>Oświadczam/y, iż oferuję/</w:t>
            </w:r>
            <w:proofErr w:type="spellStart"/>
            <w:r w:rsidRPr="00FA4512">
              <w:rPr>
                <w:rFonts w:ascii="Times New Roman" w:hAnsi="Times New Roman" w:cs="Times New Roman"/>
              </w:rPr>
              <w:t>emy</w:t>
            </w:r>
            <w:proofErr w:type="spellEnd"/>
            <w:r w:rsidRPr="00FA4512">
              <w:rPr>
                <w:rFonts w:ascii="Times New Roman" w:hAnsi="Times New Roman" w:cs="Times New Roman"/>
              </w:rPr>
              <w:t xml:space="preserve"> następujący</w:t>
            </w:r>
            <w:r w:rsidRPr="00FA4512">
              <w:rPr>
                <w:rFonts w:ascii="Times New Roman" w:hAnsi="Times New Roman" w:cs="Times New Roman"/>
                <w:b/>
                <w:bCs/>
              </w:rPr>
              <w:t xml:space="preserve"> termin realizacji dostawy</w:t>
            </w:r>
            <w:r w:rsidRPr="00FA4512">
              <w:rPr>
                <w:rFonts w:ascii="Times New Roman" w:hAnsi="Times New Roman" w:cs="Times New Roman"/>
              </w:rPr>
              <w:t xml:space="preserve">(liczony od dnia </w:t>
            </w:r>
            <w:r w:rsidR="00F82D19">
              <w:rPr>
                <w:rFonts w:ascii="Times New Roman" w:hAnsi="Times New Roman" w:cs="Times New Roman"/>
              </w:rPr>
              <w:t>zawarcia umowy</w:t>
            </w:r>
            <w:r w:rsidRPr="00FA4512">
              <w:rPr>
                <w:rFonts w:ascii="Times New Roman" w:hAnsi="Times New Roman" w:cs="Times New Roman"/>
              </w:rPr>
              <w:t>)</w:t>
            </w:r>
          </w:p>
          <w:p w14:paraId="2095D939" w14:textId="77777777" w:rsidR="00237471" w:rsidRPr="00FA4512" w:rsidRDefault="00237471" w:rsidP="001F75A1">
            <w:pPr>
              <w:tabs>
                <w:tab w:val="left" w:pos="284"/>
              </w:tabs>
              <w:ind w:left="709" w:right="38"/>
              <w:jc w:val="right"/>
              <w:rPr>
                <w:rFonts w:ascii="Times New Roman" w:hAnsi="Times New Roman" w:cs="Times New Roman"/>
                <w:bCs/>
                <w:u w:val="single"/>
              </w:rPr>
            </w:pPr>
          </w:p>
        </w:tc>
        <w:tc>
          <w:tcPr>
            <w:tcW w:w="3816" w:type="dxa"/>
            <w:vAlign w:val="center"/>
          </w:tcPr>
          <w:p w14:paraId="2FBB2B63" w14:textId="77777777" w:rsidR="00F82D19" w:rsidRDefault="00F82D19" w:rsidP="00F82D19">
            <w:pPr>
              <w:tabs>
                <w:tab w:val="left" w:pos="284"/>
                <w:tab w:val="left" w:pos="3079"/>
              </w:tabs>
              <w:ind w:right="-403"/>
              <w:jc w:val="center"/>
              <w:rPr>
                <w:rFonts w:ascii="Times New Roman" w:hAnsi="Times New Roman" w:cs="Times New Roman"/>
              </w:rPr>
            </w:pPr>
          </w:p>
          <w:p w14:paraId="3A7C39F9" w14:textId="55C32EDC" w:rsidR="00F82D19" w:rsidRPr="00F82D19" w:rsidRDefault="00237471" w:rsidP="00F82D19">
            <w:pPr>
              <w:tabs>
                <w:tab w:val="left" w:pos="284"/>
                <w:tab w:val="left" w:pos="3079"/>
              </w:tabs>
              <w:ind w:right="-403"/>
              <w:jc w:val="center"/>
              <w:rPr>
                <w:rFonts w:ascii="Times New Roman" w:hAnsi="Times New Roman" w:cs="Times New Roman"/>
              </w:rPr>
            </w:pPr>
            <w:r w:rsidRPr="00F82D19">
              <w:rPr>
                <w:rFonts w:ascii="Times New Roman" w:hAnsi="Times New Roman" w:cs="Times New Roman"/>
              </w:rPr>
              <w:t>…</w:t>
            </w:r>
            <w:r w:rsidR="004761B8">
              <w:rPr>
                <w:rFonts w:ascii="Times New Roman" w:hAnsi="Times New Roman" w:cs="Times New Roman"/>
              </w:rPr>
              <w:t xml:space="preserve"> </w:t>
            </w:r>
            <w:r w:rsidR="00F82D19" w:rsidRPr="00F82D19">
              <w:rPr>
                <w:rFonts w:ascii="Times New Roman" w:hAnsi="Times New Roman" w:cs="Times New Roman"/>
              </w:rPr>
              <w:t>dni kalendarzowych</w:t>
            </w:r>
          </w:p>
          <w:p w14:paraId="4AC8EA76" w14:textId="77777777" w:rsidR="00F82D19" w:rsidRPr="00F82D19" w:rsidRDefault="00F82D19" w:rsidP="00F82D19">
            <w:pPr>
              <w:tabs>
                <w:tab w:val="left" w:pos="284"/>
                <w:tab w:val="left" w:pos="3079"/>
              </w:tabs>
              <w:ind w:right="38"/>
              <w:jc w:val="center"/>
              <w:rPr>
                <w:rFonts w:ascii="Times New Roman" w:hAnsi="Times New Roman" w:cs="Times New Roman"/>
                <w:sz w:val="16"/>
                <w:szCs w:val="16"/>
              </w:rPr>
            </w:pPr>
            <w:r w:rsidRPr="00F82D19">
              <w:rPr>
                <w:rFonts w:ascii="Times New Roman" w:hAnsi="Times New Roman" w:cs="Times New Roman"/>
                <w:sz w:val="16"/>
                <w:szCs w:val="16"/>
              </w:rPr>
              <w:t>(należy wybrać w przedziale między 14 a 30 dni)</w:t>
            </w:r>
          </w:p>
          <w:p w14:paraId="18D78504" w14:textId="77777777" w:rsidR="00237471" w:rsidRPr="00FA4512" w:rsidRDefault="00237471" w:rsidP="001F75A1">
            <w:pPr>
              <w:tabs>
                <w:tab w:val="left" w:pos="284"/>
              </w:tabs>
              <w:ind w:left="709" w:right="38"/>
              <w:rPr>
                <w:rFonts w:ascii="Times New Roman" w:hAnsi="Times New Roman" w:cs="Times New Roman"/>
              </w:rPr>
            </w:pPr>
          </w:p>
        </w:tc>
      </w:tr>
      <w:bookmarkEnd w:id="18"/>
      <w:bookmarkEnd w:id="20"/>
    </w:tbl>
    <w:p w14:paraId="419BA64C" w14:textId="77777777" w:rsidR="00237471" w:rsidRDefault="00237471" w:rsidP="00F97915">
      <w:pPr>
        <w:tabs>
          <w:tab w:val="left" w:pos="284"/>
        </w:tabs>
        <w:spacing w:after="0" w:line="240" w:lineRule="auto"/>
        <w:ind w:left="709" w:right="38"/>
        <w:jc w:val="both"/>
        <w:rPr>
          <w:rFonts w:ascii="Times New Roman" w:hAnsi="Times New Roman" w:cs="Times New Roman"/>
          <w:b/>
        </w:rPr>
      </w:pPr>
    </w:p>
    <w:p w14:paraId="0B4789BB" w14:textId="77777777" w:rsidR="001F75A1" w:rsidRDefault="001F75A1" w:rsidP="00F97915">
      <w:pPr>
        <w:tabs>
          <w:tab w:val="left" w:pos="284"/>
        </w:tabs>
        <w:spacing w:after="0" w:line="240" w:lineRule="auto"/>
        <w:ind w:left="709" w:right="38"/>
        <w:jc w:val="both"/>
        <w:rPr>
          <w:rFonts w:ascii="Times New Roman" w:hAnsi="Times New Roman" w:cs="Times New Roman"/>
          <w:b/>
        </w:rPr>
      </w:pPr>
    </w:p>
    <w:p w14:paraId="527B6F6C" w14:textId="77777777" w:rsidR="00F97915" w:rsidRPr="00FA4512" w:rsidRDefault="00F97915" w:rsidP="00F97915">
      <w:pPr>
        <w:tabs>
          <w:tab w:val="left" w:pos="284"/>
        </w:tabs>
        <w:spacing w:after="0" w:line="240" w:lineRule="auto"/>
        <w:ind w:left="709" w:right="38"/>
        <w:jc w:val="both"/>
        <w:rPr>
          <w:rFonts w:ascii="Times New Roman" w:hAnsi="Times New Roman" w:cs="Times New Roman"/>
          <w:b/>
        </w:rPr>
      </w:pPr>
    </w:p>
    <w:p w14:paraId="646E6DAE" w14:textId="77777777" w:rsidR="00237471" w:rsidRPr="00FA4512" w:rsidRDefault="00237471" w:rsidP="00F97915">
      <w:pPr>
        <w:pStyle w:val="Bezodstpw"/>
        <w:tabs>
          <w:tab w:val="left" w:pos="6570"/>
        </w:tabs>
        <w:ind w:left="709"/>
        <w:jc w:val="both"/>
        <w:rPr>
          <w:rFonts w:ascii="Times New Roman" w:hAnsi="Times New Roman" w:cs="Times New Roman"/>
          <w:b/>
          <w:i/>
          <w:sz w:val="22"/>
          <w:szCs w:val="22"/>
        </w:rPr>
      </w:pPr>
      <w:r w:rsidRPr="00FA4512">
        <w:rPr>
          <w:rFonts w:ascii="Times New Roman" w:hAnsi="Times New Roman" w:cs="Times New Roman"/>
          <w:b/>
          <w:i/>
          <w:sz w:val="22"/>
          <w:szCs w:val="22"/>
        </w:rPr>
        <w:tab/>
      </w:r>
    </w:p>
    <w:p w14:paraId="7B72982E" w14:textId="77777777" w:rsidR="00237471" w:rsidRPr="00FA4512" w:rsidRDefault="00237471" w:rsidP="00237471">
      <w:pPr>
        <w:pStyle w:val="Bezodstpw"/>
        <w:ind w:left="181"/>
        <w:jc w:val="both"/>
        <w:rPr>
          <w:rFonts w:ascii="Times New Roman" w:hAnsi="Times New Roman" w:cs="Times New Roman"/>
          <w:b/>
          <w:bCs/>
          <w:sz w:val="22"/>
          <w:szCs w:val="22"/>
          <w:u w:val="single"/>
        </w:rPr>
      </w:pPr>
    </w:p>
    <w:p w14:paraId="76451318" w14:textId="77777777" w:rsidR="00237471" w:rsidRPr="00FA4512" w:rsidRDefault="00237471" w:rsidP="00237471">
      <w:pPr>
        <w:tabs>
          <w:tab w:val="left" w:pos="284"/>
        </w:tabs>
        <w:spacing w:after="0" w:line="240" w:lineRule="auto"/>
        <w:ind w:right="38"/>
        <w:jc w:val="both"/>
        <w:rPr>
          <w:rFonts w:ascii="Times New Roman" w:hAnsi="Times New Roman" w:cs="Times New Roman"/>
          <w:b/>
        </w:rPr>
      </w:pPr>
    </w:p>
    <w:p w14:paraId="52FA7F9F" w14:textId="77777777" w:rsidR="00237471" w:rsidRPr="00FA4512" w:rsidRDefault="00237471" w:rsidP="00237471">
      <w:pPr>
        <w:pStyle w:val="Bezodstpw1"/>
        <w:numPr>
          <w:ilvl w:val="0"/>
          <w:numId w:val="27"/>
        </w:numPr>
        <w:spacing w:before="0" w:after="0" w:line="240" w:lineRule="auto"/>
        <w:jc w:val="both"/>
        <w:rPr>
          <w:rFonts w:ascii="Times New Roman" w:hAnsi="Times New Roman" w:cs="Times New Roman"/>
        </w:rPr>
      </w:pPr>
      <w:r w:rsidRPr="00FA4512">
        <w:rPr>
          <w:rFonts w:ascii="Times New Roman" w:hAnsi="Times New Roman" w:cs="Times New Roman"/>
        </w:rPr>
        <w:t>Oświadczam/y, że jestem/</w:t>
      </w:r>
      <w:proofErr w:type="spellStart"/>
      <w:r w:rsidRPr="00FA4512">
        <w:rPr>
          <w:rFonts w:ascii="Times New Roman" w:hAnsi="Times New Roman" w:cs="Times New Roman"/>
        </w:rPr>
        <w:t>śmy</w:t>
      </w:r>
      <w:proofErr w:type="spellEnd"/>
      <w:r w:rsidRPr="00FA4512">
        <w:rPr>
          <w:rFonts w:ascii="Times New Roman" w:hAnsi="Times New Roman" w:cs="Times New Roman"/>
        </w:rPr>
        <w:t xml:space="preserve"> związani ofertą przez okres wskazany w </w:t>
      </w:r>
      <w:r>
        <w:rPr>
          <w:rFonts w:ascii="Times New Roman" w:hAnsi="Times New Roman" w:cs="Times New Roman"/>
        </w:rPr>
        <w:t>Ogłoszeniu</w:t>
      </w:r>
      <w:r w:rsidRPr="00FA4512">
        <w:rPr>
          <w:rFonts w:ascii="Times New Roman" w:hAnsi="Times New Roman" w:cs="Times New Roman"/>
        </w:rPr>
        <w:t>.</w:t>
      </w:r>
    </w:p>
    <w:p w14:paraId="6EFED2FF" w14:textId="77777777" w:rsidR="00237471" w:rsidRPr="00FA4512" w:rsidRDefault="00237471" w:rsidP="00237471">
      <w:pPr>
        <w:pStyle w:val="Bezodstpw1"/>
        <w:numPr>
          <w:ilvl w:val="0"/>
          <w:numId w:val="27"/>
        </w:numPr>
        <w:spacing w:before="0" w:after="0" w:line="240" w:lineRule="auto"/>
        <w:jc w:val="both"/>
        <w:rPr>
          <w:rFonts w:ascii="Times New Roman" w:hAnsi="Times New Roman" w:cs="Times New Roman"/>
        </w:rPr>
      </w:pPr>
      <w:r w:rsidRPr="00FA4512">
        <w:rPr>
          <w:rFonts w:ascii="Times New Roman" w:hAnsi="Times New Roman" w:cs="Times New Roman"/>
        </w:rPr>
        <w:t>Oświadczam/y, że akceptuję/</w:t>
      </w:r>
      <w:proofErr w:type="spellStart"/>
      <w:r w:rsidRPr="00FA4512">
        <w:rPr>
          <w:rFonts w:ascii="Times New Roman" w:hAnsi="Times New Roman" w:cs="Times New Roman"/>
        </w:rPr>
        <w:t>emy</w:t>
      </w:r>
      <w:proofErr w:type="spellEnd"/>
      <w:r w:rsidRPr="00FA4512">
        <w:rPr>
          <w:rFonts w:ascii="Times New Roman" w:hAnsi="Times New Roman" w:cs="Times New Roman"/>
        </w:rPr>
        <w:t xml:space="preserve"> bez zastrzeżeń wzór umowy przedstawiony w </w:t>
      </w:r>
      <w:r>
        <w:rPr>
          <w:rFonts w:ascii="Times New Roman" w:hAnsi="Times New Roman" w:cs="Times New Roman"/>
        </w:rPr>
        <w:t>Ogłoszeniu</w:t>
      </w:r>
      <w:r w:rsidRPr="00FA4512">
        <w:rPr>
          <w:rFonts w:ascii="Times New Roman" w:hAnsi="Times New Roman" w:cs="Times New Roman"/>
        </w:rPr>
        <w:t>, w przypadku uznania naszej oferty za najkorzystniejszą zobowiązuję/</w:t>
      </w:r>
      <w:proofErr w:type="spellStart"/>
      <w:r w:rsidRPr="00FA4512">
        <w:rPr>
          <w:rFonts w:ascii="Times New Roman" w:hAnsi="Times New Roman" w:cs="Times New Roman"/>
        </w:rPr>
        <w:t>emy</w:t>
      </w:r>
      <w:proofErr w:type="spellEnd"/>
      <w:r w:rsidRPr="00FA4512">
        <w:rPr>
          <w:rFonts w:ascii="Times New Roman" w:hAnsi="Times New Roman" w:cs="Times New Roman"/>
        </w:rPr>
        <w:t xml:space="preserve"> się zawrzeć umowę w miejscu i terminie jakie zostaną wskazane przez Zamawiającego.</w:t>
      </w:r>
    </w:p>
    <w:p w14:paraId="40F1717B" w14:textId="77777777" w:rsidR="00237471" w:rsidRPr="00FA4512" w:rsidRDefault="00237471" w:rsidP="00237471">
      <w:pPr>
        <w:pStyle w:val="Bezodstpw1"/>
        <w:numPr>
          <w:ilvl w:val="0"/>
          <w:numId w:val="27"/>
        </w:numPr>
        <w:spacing w:before="0" w:after="0" w:line="240" w:lineRule="auto"/>
        <w:jc w:val="both"/>
        <w:rPr>
          <w:rFonts w:ascii="Times New Roman" w:hAnsi="Times New Roman" w:cs="Times New Roman"/>
        </w:rPr>
      </w:pPr>
      <w:r w:rsidRPr="00FA4512">
        <w:rPr>
          <w:rFonts w:ascii="Times New Roman" w:hAnsi="Times New Roman" w:cs="Times New Roman"/>
        </w:rPr>
        <w:t>Oświadczam/y, że oferuję/</w:t>
      </w:r>
      <w:proofErr w:type="spellStart"/>
      <w:r w:rsidRPr="00FA4512">
        <w:rPr>
          <w:rFonts w:ascii="Times New Roman" w:hAnsi="Times New Roman" w:cs="Times New Roman"/>
        </w:rPr>
        <w:t>emy</w:t>
      </w:r>
      <w:proofErr w:type="spellEnd"/>
      <w:r w:rsidRPr="00FA4512">
        <w:rPr>
          <w:rFonts w:ascii="Times New Roman" w:hAnsi="Times New Roman" w:cs="Times New Roman"/>
        </w:rPr>
        <w:t>: (</w:t>
      </w:r>
      <w:r w:rsidRPr="00FA4512">
        <w:rPr>
          <w:rFonts w:ascii="Times New Roman" w:hAnsi="Times New Roman" w:cs="Times New Roman"/>
          <w:i/>
          <w:iCs/>
        </w:rPr>
        <w:t>zaznaczyć odpowiedni kwadrat</w:t>
      </w:r>
      <w:r w:rsidRPr="00FA4512">
        <w:rPr>
          <w:rFonts w:ascii="Times New Roman" w:hAnsi="Times New Roman" w:cs="Times New Roman"/>
        </w:rPr>
        <w:t>)</w:t>
      </w:r>
    </w:p>
    <w:p w14:paraId="099B4471" w14:textId="13C5C2B8" w:rsidR="00237471" w:rsidRPr="00FA4512" w:rsidRDefault="00237471" w:rsidP="00237471">
      <w:pPr>
        <w:pStyle w:val="Bezodstpw1"/>
        <w:numPr>
          <w:ilvl w:val="0"/>
          <w:numId w:val="28"/>
        </w:numPr>
        <w:spacing w:before="0" w:after="0" w:line="240" w:lineRule="auto"/>
        <w:ind w:left="868"/>
        <w:jc w:val="both"/>
        <w:rPr>
          <w:rFonts w:ascii="Times New Roman" w:hAnsi="Times New Roman" w:cs="Times New Roman"/>
        </w:rPr>
      </w:pPr>
      <w:r w:rsidRPr="00FA4512">
        <w:rPr>
          <w:rFonts w:ascii="Times New Roman" w:hAnsi="Times New Roman" w:cs="Times New Roman"/>
        </w:rPr>
        <w:t xml:space="preserve">przedmiot zamówienia jest zgodny z opisem przedmiotu zamówienia wskazanym </w:t>
      </w:r>
      <w:r w:rsidRPr="00FA4512">
        <w:rPr>
          <w:rFonts w:ascii="Times New Roman" w:hAnsi="Times New Roman" w:cs="Times New Roman"/>
        </w:rPr>
        <w:br/>
        <w:t xml:space="preserve">w Załączniku nr </w:t>
      </w:r>
      <w:r>
        <w:rPr>
          <w:rFonts w:ascii="Times New Roman" w:hAnsi="Times New Roman" w:cs="Times New Roman"/>
        </w:rPr>
        <w:t>2</w:t>
      </w:r>
      <w:r w:rsidRPr="00FA4512">
        <w:rPr>
          <w:rFonts w:ascii="Times New Roman" w:hAnsi="Times New Roman" w:cs="Times New Roman"/>
        </w:rPr>
        <w:t xml:space="preserve"> do </w:t>
      </w:r>
      <w:r>
        <w:rPr>
          <w:rFonts w:ascii="Times New Roman" w:hAnsi="Times New Roman" w:cs="Times New Roman"/>
        </w:rPr>
        <w:t>Ogłoszenia</w:t>
      </w:r>
      <w:r w:rsidRPr="004E66E4">
        <w:rPr>
          <w:rFonts w:ascii="Times New Roman" w:hAnsi="Times New Roman" w:cs="Times New Roman"/>
        </w:rPr>
        <w:t xml:space="preserve"> i w związku z tym przedkładamy </w:t>
      </w:r>
      <w:r w:rsidR="00F1344C" w:rsidRPr="004E66E4">
        <w:rPr>
          <w:rFonts w:ascii="Times New Roman" w:hAnsi="Times New Roman" w:cs="Times New Roman"/>
        </w:rPr>
        <w:t>dokument</w:t>
      </w:r>
      <w:r w:rsidR="00F1344C">
        <w:rPr>
          <w:rFonts w:ascii="Times New Roman" w:hAnsi="Times New Roman" w:cs="Times New Roman"/>
        </w:rPr>
        <w:t>y</w:t>
      </w:r>
      <w:r w:rsidR="00F1344C" w:rsidRPr="004E66E4">
        <w:rPr>
          <w:rFonts w:ascii="Times New Roman" w:hAnsi="Times New Roman" w:cs="Times New Roman"/>
        </w:rPr>
        <w:t xml:space="preserve"> wskazan</w:t>
      </w:r>
      <w:r w:rsidR="00F1344C">
        <w:rPr>
          <w:rFonts w:ascii="Times New Roman" w:hAnsi="Times New Roman" w:cs="Times New Roman"/>
        </w:rPr>
        <w:t>e</w:t>
      </w:r>
      <w:r w:rsidR="00F1344C" w:rsidRPr="004E66E4">
        <w:rPr>
          <w:rFonts w:ascii="Times New Roman" w:hAnsi="Times New Roman" w:cs="Times New Roman"/>
        </w:rPr>
        <w:t xml:space="preserve"> </w:t>
      </w:r>
      <w:r w:rsidRPr="004E66E4">
        <w:rPr>
          <w:rFonts w:ascii="Times New Roman" w:hAnsi="Times New Roman" w:cs="Times New Roman"/>
        </w:rPr>
        <w:t>w</w:t>
      </w:r>
      <w:r w:rsidR="00783DC9">
        <w:rPr>
          <w:rFonts w:ascii="Times New Roman" w:hAnsi="Times New Roman" w:cs="Times New Roman"/>
        </w:rPr>
        <w:t> </w:t>
      </w:r>
      <w:r w:rsidRPr="004E66E4">
        <w:t xml:space="preserve">rozdziale III pkt. </w:t>
      </w:r>
      <w:r w:rsidR="00F1344C" w:rsidRPr="004E66E4">
        <w:t>1</w:t>
      </w:r>
      <w:r w:rsidR="00F1344C">
        <w:rPr>
          <w:rFonts w:ascii="Times New Roman" w:hAnsi="Times New Roman" w:cs="Times New Roman"/>
        </w:rPr>
        <w:t>0</w:t>
      </w:r>
      <w:r w:rsidR="00F1344C" w:rsidRPr="004E66E4">
        <w:rPr>
          <w:rFonts w:ascii="Times New Roman" w:hAnsi="Times New Roman" w:cs="Times New Roman"/>
        </w:rPr>
        <w:t xml:space="preserve"> </w:t>
      </w:r>
      <w:r w:rsidRPr="004E66E4">
        <w:rPr>
          <w:rFonts w:ascii="Times New Roman" w:hAnsi="Times New Roman" w:cs="Times New Roman"/>
        </w:rPr>
        <w:t xml:space="preserve">Ogłoszenia </w:t>
      </w:r>
      <w:r w:rsidR="00783DC9" w:rsidRPr="004E66E4">
        <w:rPr>
          <w:rFonts w:ascii="Times New Roman" w:hAnsi="Times New Roman" w:cs="Times New Roman"/>
        </w:rPr>
        <w:t>służąc</w:t>
      </w:r>
      <w:r w:rsidR="00783DC9">
        <w:rPr>
          <w:rFonts w:ascii="Times New Roman" w:hAnsi="Times New Roman" w:cs="Times New Roman"/>
        </w:rPr>
        <w:t>e</w:t>
      </w:r>
      <w:r w:rsidR="00783DC9" w:rsidRPr="004E66E4">
        <w:rPr>
          <w:rFonts w:ascii="Times New Roman" w:hAnsi="Times New Roman" w:cs="Times New Roman"/>
        </w:rPr>
        <w:t xml:space="preserve"> </w:t>
      </w:r>
      <w:r w:rsidRPr="004E66E4">
        <w:rPr>
          <w:rFonts w:ascii="Times New Roman" w:hAnsi="Times New Roman" w:cs="Times New Roman"/>
        </w:rPr>
        <w:t xml:space="preserve">potwierdzeniu </w:t>
      </w:r>
      <w:r w:rsidR="00783DC9">
        <w:rPr>
          <w:rFonts w:ascii="Times New Roman" w:hAnsi="Times New Roman" w:cs="Times New Roman"/>
        </w:rPr>
        <w:t xml:space="preserve">parametrów </w:t>
      </w:r>
      <w:r w:rsidR="00695B8E" w:rsidRPr="00235205">
        <w:rPr>
          <w:rFonts w:ascii="Times New Roman" w:hAnsi="Times New Roman" w:cs="Times New Roman"/>
        </w:rPr>
        <w:t>przez nas</w:t>
      </w:r>
      <w:r w:rsidR="00695B8E" w:rsidRPr="00695B8E" w:rsidDel="00F1344C">
        <w:rPr>
          <w:rFonts w:ascii="Times New Roman" w:hAnsi="Times New Roman" w:cs="Times New Roman"/>
        </w:rPr>
        <w:t xml:space="preserve"> </w:t>
      </w:r>
      <w:r w:rsidRPr="004E66E4">
        <w:t>oferowanych.</w:t>
      </w:r>
    </w:p>
    <w:p w14:paraId="249D64D7" w14:textId="77777777" w:rsidR="00237471" w:rsidRPr="00FA4512" w:rsidRDefault="00237471" w:rsidP="00237471">
      <w:pPr>
        <w:pStyle w:val="Bezodstpw1"/>
        <w:numPr>
          <w:ilvl w:val="0"/>
          <w:numId w:val="29"/>
        </w:numPr>
        <w:spacing w:before="0" w:after="0" w:line="240" w:lineRule="auto"/>
        <w:jc w:val="both"/>
        <w:rPr>
          <w:rFonts w:ascii="Times New Roman" w:hAnsi="Times New Roman" w:cs="Times New Roman"/>
        </w:rPr>
      </w:pPr>
      <w:r w:rsidRPr="00FA4512">
        <w:rPr>
          <w:rFonts w:ascii="Times New Roman" w:hAnsi="Times New Roman" w:cs="Times New Roman"/>
        </w:rPr>
        <w:t>rozwiązania równoważne:</w:t>
      </w:r>
    </w:p>
    <w:p w14:paraId="3D28DA84" w14:textId="77777777" w:rsidR="00CA2E7F" w:rsidRDefault="00237471" w:rsidP="00237471">
      <w:pPr>
        <w:pStyle w:val="Bezodstpw1"/>
        <w:spacing w:before="0" w:after="0" w:line="240" w:lineRule="auto"/>
        <w:ind w:left="181"/>
        <w:jc w:val="both"/>
        <w:rPr>
          <w:rFonts w:ascii="Times New Roman" w:hAnsi="Times New Roman" w:cs="Times New Roman"/>
        </w:rPr>
      </w:pPr>
      <w:r w:rsidRPr="00FA4512">
        <w:rPr>
          <w:rFonts w:ascii="Times New Roman" w:hAnsi="Times New Roman" w:cs="Times New Roman"/>
        </w:rPr>
        <w:t>1. w zakresie produktów lub usług opisanych przez Zamawiającego w szczególności przez wskazanie znaku towarowego/patentu lub pochodzenia/źródła lub szczególnego procesu</w:t>
      </w:r>
      <w:r w:rsidR="00783DC9">
        <w:rPr>
          <w:rFonts w:ascii="Times New Roman" w:hAnsi="Times New Roman" w:cs="Times New Roman"/>
        </w:rPr>
        <w:t xml:space="preserve"> lub zaoferowania </w:t>
      </w:r>
      <w:r w:rsidR="00CA2E7F">
        <w:rPr>
          <w:rFonts w:ascii="Times New Roman" w:hAnsi="Times New Roman" w:cs="Times New Roman"/>
        </w:rPr>
        <w:t>odczynnika</w:t>
      </w:r>
      <w:r w:rsidR="00783DC9">
        <w:rPr>
          <w:rFonts w:ascii="Times New Roman" w:hAnsi="Times New Roman" w:cs="Times New Roman"/>
        </w:rPr>
        <w:t xml:space="preserve"> o innej nazwie</w:t>
      </w:r>
      <w:r w:rsidRPr="00FA4512">
        <w:rPr>
          <w:rFonts w:ascii="Times New Roman" w:hAnsi="Times New Roman" w:cs="Times New Roman"/>
        </w:rPr>
        <w:t>:</w:t>
      </w:r>
    </w:p>
    <w:p w14:paraId="45325203" w14:textId="30DC87EC" w:rsidR="00237471" w:rsidRDefault="00CA2E7F" w:rsidP="00034A3A">
      <w:pPr>
        <w:pStyle w:val="Bezodstpw1"/>
        <w:spacing w:before="0" w:after="0" w:line="240" w:lineRule="auto"/>
        <w:ind w:left="708"/>
        <w:jc w:val="both"/>
        <w:rPr>
          <w:rFonts w:ascii="Times New Roman" w:hAnsi="Times New Roman" w:cs="Times New Roman"/>
        </w:rPr>
      </w:pPr>
      <w:r>
        <w:rPr>
          <w:rFonts w:ascii="Times New Roman" w:hAnsi="Times New Roman" w:cs="Times New Roman"/>
        </w:rPr>
        <w:t>1.</w:t>
      </w:r>
      <w:r w:rsidR="00237471" w:rsidRPr="00FA4512">
        <w:rPr>
          <w:rFonts w:ascii="Times New Roman" w:hAnsi="Times New Roman" w:cs="Times New Roman"/>
        </w:rPr>
        <w:t>…………………………………</w:t>
      </w:r>
      <w:r>
        <w:rPr>
          <w:rFonts w:ascii="Times New Roman" w:hAnsi="Times New Roman" w:cs="Times New Roman"/>
        </w:rPr>
        <w:t xml:space="preserve"> - </w:t>
      </w:r>
      <w:r w:rsidR="00237471" w:rsidRPr="00FA4512">
        <w:rPr>
          <w:rFonts w:ascii="Times New Roman" w:hAnsi="Times New Roman" w:cs="Times New Roman"/>
        </w:rPr>
        <w:t>…………………………………</w:t>
      </w:r>
    </w:p>
    <w:p w14:paraId="17572C40" w14:textId="5D9829D7" w:rsidR="00CA2E7F" w:rsidRPr="00FA4512" w:rsidRDefault="00CA2E7F" w:rsidP="00034A3A">
      <w:pPr>
        <w:pStyle w:val="Bezodstpw1"/>
        <w:spacing w:before="0" w:after="0" w:line="240" w:lineRule="auto"/>
        <w:ind w:left="708"/>
        <w:jc w:val="both"/>
        <w:rPr>
          <w:rFonts w:ascii="Times New Roman" w:hAnsi="Times New Roman" w:cs="Times New Roman"/>
        </w:rPr>
      </w:pPr>
      <w:r>
        <w:rPr>
          <w:rFonts w:ascii="Times New Roman" w:hAnsi="Times New Roman" w:cs="Times New Roman"/>
        </w:rPr>
        <w:t>2. ………………………………... - …………………………………</w:t>
      </w:r>
    </w:p>
    <w:p w14:paraId="7AB34519" w14:textId="789C4B8F" w:rsidR="00CA2E7F" w:rsidRDefault="00237471" w:rsidP="00237471">
      <w:pPr>
        <w:pStyle w:val="Bezodstpw1"/>
        <w:spacing w:before="0" w:after="0" w:line="240" w:lineRule="auto"/>
        <w:ind w:left="181"/>
        <w:jc w:val="both"/>
        <w:rPr>
          <w:rFonts w:ascii="Times New Roman" w:hAnsi="Times New Roman" w:cs="Times New Roman"/>
        </w:rPr>
      </w:pPr>
      <w:r w:rsidRPr="00034A3A">
        <w:rPr>
          <w:rFonts w:ascii="Times New Roman" w:hAnsi="Times New Roman" w:cs="Times New Roman"/>
          <w:i/>
          <w:iCs/>
        </w:rPr>
        <w:t>(należy wskazać</w:t>
      </w:r>
      <w:r w:rsidR="00783DC9" w:rsidRPr="00034A3A">
        <w:rPr>
          <w:rFonts w:ascii="Times New Roman" w:hAnsi="Times New Roman" w:cs="Times New Roman"/>
          <w:i/>
          <w:iCs/>
        </w:rPr>
        <w:t>:</w:t>
      </w:r>
      <w:r w:rsidRPr="00034A3A">
        <w:rPr>
          <w:rFonts w:ascii="Times New Roman" w:hAnsi="Times New Roman" w:cs="Times New Roman"/>
          <w:i/>
          <w:iCs/>
        </w:rPr>
        <w:t xml:space="preserve"> </w:t>
      </w:r>
      <w:r w:rsidR="00783DC9" w:rsidRPr="00034A3A">
        <w:rPr>
          <w:rFonts w:ascii="Times New Roman" w:hAnsi="Times New Roman" w:cs="Times New Roman"/>
          <w:i/>
          <w:iCs/>
        </w:rPr>
        <w:t xml:space="preserve">nazwę </w:t>
      </w:r>
      <w:r w:rsidRPr="00034A3A">
        <w:rPr>
          <w:rFonts w:ascii="Times New Roman" w:hAnsi="Times New Roman" w:cs="Times New Roman"/>
          <w:i/>
          <w:iCs/>
        </w:rPr>
        <w:t>produkt</w:t>
      </w:r>
      <w:r w:rsidR="00783DC9" w:rsidRPr="00034A3A">
        <w:rPr>
          <w:rFonts w:ascii="Times New Roman" w:hAnsi="Times New Roman" w:cs="Times New Roman"/>
          <w:i/>
          <w:iCs/>
        </w:rPr>
        <w:t xml:space="preserve">u lub usługi, do którego zostaje przedstawiony produkt równoważny </w:t>
      </w:r>
      <w:r w:rsidRPr="00034A3A">
        <w:rPr>
          <w:rFonts w:ascii="Times New Roman" w:hAnsi="Times New Roman" w:cs="Times New Roman"/>
          <w:i/>
          <w:iCs/>
        </w:rPr>
        <w:t xml:space="preserve">do produktu lub usługi opisanej przez Zamawiającego w </w:t>
      </w:r>
      <w:r w:rsidR="00783DC9" w:rsidRPr="00034A3A">
        <w:rPr>
          <w:rFonts w:ascii="Times New Roman" w:hAnsi="Times New Roman" w:cs="Times New Roman"/>
          <w:i/>
          <w:iCs/>
        </w:rPr>
        <w:t>Załączniku nr 2 do Ogłoszenia oraz wskazać nazwy produktu równoważnego</w:t>
      </w:r>
      <w:r w:rsidRPr="00034A3A">
        <w:rPr>
          <w:rFonts w:ascii="Times New Roman" w:hAnsi="Times New Roman" w:cs="Times New Roman"/>
          <w:i/>
          <w:iCs/>
        </w:rPr>
        <w:t>).</w:t>
      </w:r>
      <w:r w:rsidRPr="00FA4512">
        <w:rPr>
          <w:rFonts w:ascii="Times New Roman" w:hAnsi="Times New Roman" w:cs="Times New Roman"/>
        </w:rPr>
        <w:t xml:space="preserve"> </w:t>
      </w:r>
    </w:p>
    <w:p w14:paraId="368128FD" w14:textId="1DF3036F" w:rsidR="00237471" w:rsidRPr="00FA4512" w:rsidRDefault="00237471" w:rsidP="00237471">
      <w:pPr>
        <w:pStyle w:val="Bezodstpw1"/>
        <w:spacing w:before="0" w:after="0" w:line="240" w:lineRule="auto"/>
        <w:ind w:left="181"/>
        <w:jc w:val="both"/>
        <w:rPr>
          <w:rFonts w:ascii="Times New Roman" w:hAnsi="Times New Roman" w:cs="Times New Roman"/>
          <w:b/>
          <w:bCs/>
        </w:rPr>
      </w:pPr>
      <w:r w:rsidRPr="00FA4512">
        <w:rPr>
          <w:rFonts w:ascii="Times New Roman" w:hAnsi="Times New Roman" w:cs="Times New Roman"/>
          <w:b/>
          <w:bCs/>
        </w:rPr>
        <w:t xml:space="preserve">W związku z tym dołączam/y do Oferty środki dowodowe, o których mowa w </w:t>
      </w:r>
      <w:r w:rsidRPr="00F97915">
        <w:rPr>
          <w:rFonts w:ascii="Times New Roman" w:hAnsi="Times New Roman" w:cs="Times New Roman"/>
          <w:b/>
          <w:bCs/>
        </w:rPr>
        <w:t xml:space="preserve">rozdziale </w:t>
      </w:r>
      <w:r w:rsidRPr="00CA2E7F">
        <w:rPr>
          <w:rFonts w:ascii="Times New Roman" w:hAnsi="Times New Roman" w:cs="Times New Roman"/>
          <w:b/>
          <w:bCs/>
        </w:rPr>
        <w:t xml:space="preserve">III pkt. </w:t>
      </w:r>
      <w:r w:rsidR="00F1344C" w:rsidRPr="00CA2E7F">
        <w:rPr>
          <w:rFonts w:ascii="Times New Roman" w:hAnsi="Times New Roman" w:cs="Times New Roman"/>
          <w:b/>
          <w:bCs/>
        </w:rPr>
        <w:t xml:space="preserve">11 </w:t>
      </w:r>
      <w:r w:rsidRPr="00CA2E7F">
        <w:rPr>
          <w:rFonts w:ascii="Times New Roman" w:hAnsi="Times New Roman" w:cs="Times New Roman"/>
          <w:b/>
          <w:bCs/>
        </w:rPr>
        <w:t>Ogłoszenia</w:t>
      </w:r>
      <w:r w:rsidRPr="00FA4512">
        <w:rPr>
          <w:rFonts w:ascii="Times New Roman" w:hAnsi="Times New Roman" w:cs="Times New Roman"/>
          <w:b/>
          <w:bCs/>
        </w:rPr>
        <w:t xml:space="preserve"> udowadniające, że proponowane rozwiązania w równoważnym stopniu spełniają wymagania określone w opisie przedmiotu zamówienia tj.:</w:t>
      </w:r>
    </w:p>
    <w:p w14:paraId="140E3AF8" w14:textId="5B698E7A" w:rsidR="00237471" w:rsidRPr="00FA4512" w:rsidRDefault="00CA2E7F" w:rsidP="00034A3A">
      <w:pPr>
        <w:pStyle w:val="Bezodstpw1"/>
        <w:spacing w:before="0" w:after="0" w:line="240" w:lineRule="auto"/>
        <w:ind w:left="708"/>
        <w:jc w:val="both"/>
        <w:rPr>
          <w:rFonts w:ascii="Times New Roman" w:hAnsi="Times New Roman" w:cs="Times New Roman"/>
        </w:rPr>
      </w:pPr>
      <w:r>
        <w:rPr>
          <w:rFonts w:ascii="Times New Roman" w:hAnsi="Times New Roman" w:cs="Times New Roman"/>
        </w:rPr>
        <w:t xml:space="preserve">ad. 1 </w:t>
      </w:r>
      <w:r w:rsidR="00237471" w:rsidRPr="00FA4512">
        <w:rPr>
          <w:rFonts w:ascii="Times New Roman" w:hAnsi="Times New Roman" w:cs="Times New Roman"/>
        </w:rPr>
        <w:t>…………………………………….</w:t>
      </w:r>
    </w:p>
    <w:p w14:paraId="00F8F365" w14:textId="76102204" w:rsidR="00237471" w:rsidRPr="00FA4512" w:rsidRDefault="00CA2E7F" w:rsidP="00034A3A">
      <w:pPr>
        <w:pStyle w:val="Bezodstpw1"/>
        <w:spacing w:before="0" w:after="0" w:line="240" w:lineRule="auto"/>
        <w:ind w:left="708"/>
        <w:jc w:val="both"/>
        <w:rPr>
          <w:rFonts w:ascii="Times New Roman" w:hAnsi="Times New Roman" w:cs="Times New Roman"/>
        </w:rPr>
      </w:pPr>
      <w:r>
        <w:rPr>
          <w:rFonts w:ascii="Times New Roman" w:hAnsi="Times New Roman" w:cs="Times New Roman"/>
        </w:rPr>
        <w:t xml:space="preserve">ad. 2 </w:t>
      </w:r>
      <w:r w:rsidR="00237471" w:rsidRPr="00FA4512">
        <w:rPr>
          <w:rFonts w:ascii="Times New Roman" w:hAnsi="Times New Roman" w:cs="Times New Roman"/>
        </w:rPr>
        <w:t>…………………………………….</w:t>
      </w:r>
    </w:p>
    <w:p w14:paraId="721C88EE" w14:textId="77777777" w:rsidR="00237471" w:rsidRPr="00FA4512" w:rsidRDefault="00237471" w:rsidP="00237471">
      <w:pPr>
        <w:pStyle w:val="Bezodstpw1"/>
        <w:spacing w:before="0" w:after="0" w:line="240" w:lineRule="auto"/>
        <w:ind w:left="181"/>
        <w:jc w:val="both"/>
        <w:rPr>
          <w:rFonts w:ascii="Times New Roman" w:hAnsi="Times New Roman" w:cs="Times New Roman"/>
        </w:rPr>
      </w:pPr>
    </w:p>
    <w:p w14:paraId="78D38106" w14:textId="7CE83E70" w:rsidR="00CA2E7F" w:rsidRDefault="00237471" w:rsidP="00034A3A">
      <w:pPr>
        <w:pStyle w:val="Bezodstpw1"/>
        <w:numPr>
          <w:ilvl w:val="0"/>
          <w:numId w:val="6"/>
        </w:numPr>
        <w:tabs>
          <w:tab w:val="clear" w:pos="928"/>
        </w:tabs>
        <w:spacing w:before="0" w:after="0" w:line="240" w:lineRule="auto"/>
        <w:ind w:left="567" w:hanging="283"/>
        <w:jc w:val="both"/>
        <w:rPr>
          <w:rFonts w:ascii="Times New Roman" w:hAnsi="Times New Roman" w:cs="Times New Roman"/>
          <w:color w:val="000000" w:themeColor="text1"/>
        </w:rPr>
      </w:pPr>
      <w:r w:rsidRPr="00FA4512">
        <w:rPr>
          <w:rFonts w:ascii="Times New Roman" w:hAnsi="Times New Roman" w:cs="Times New Roman"/>
          <w:color w:val="000000" w:themeColor="text1"/>
        </w:rPr>
        <w:t>w zakresie norm, ocen technicznych, specyfikacji technicznych i systemów referencji technicznych</w:t>
      </w:r>
      <w:r w:rsidR="00CA2E7F">
        <w:rPr>
          <w:rFonts w:ascii="Times New Roman" w:hAnsi="Times New Roman" w:cs="Times New Roman"/>
          <w:color w:val="000000" w:themeColor="text1"/>
        </w:rPr>
        <w:t>:</w:t>
      </w:r>
    </w:p>
    <w:p w14:paraId="4B66F53F" w14:textId="6EB770BF" w:rsidR="00CA2E7F" w:rsidRDefault="00CA2E7F" w:rsidP="00034A3A">
      <w:pPr>
        <w:pStyle w:val="Bezodstpw1"/>
        <w:spacing w:before="0" w:after="0" w:line="240" w:lineRule="auto"/>
        <w:ind w:left="709"/>
        <w:jc w:val="both"/>
        <w:rPr>
          <w:rFonts w:ascii="Times New Roman" w:hAnsi="Times New Roman" w:cs="Times New Roman"/>
        </w:rPr>
      </w:pPr>
      <w:r>
        <w:rPr>
          <w:rFonts w:ascii="Times New Roman" w:hAnsi="Times New Roman" w:cs="Times New Roman"/>
        </w:rPr>
        <w:t xml:space="preserve">1. </w:t>
      </w:r>
      <w:r w:rsidRPr="00FA4512">
        <w:rPr>
          <w:rFonts w:ascii="Times New Roman" w:hAnsi="Times New Roman" w:cs="Times New Roman"/>
        </w:rPr>
        <w:t>…………………………………</w:t>
      </w:r>
      <w:r>
        <w:rPr>
          <w:rFonts w:ascii="Times New Roman" w:hAnsi="Times New Roman" w:cs="Times New Roman"/>
        </w:rPr>
        <w:t xml:space="preserve"> - </w:t>
      </w:r>
      <w:r w:rsidRPr="00FA4512">
        <w:rPr>
          <w:rFonts w:ascii="Times New Roman" w:hAnsi="Times New Roman" w:cs="Times New Roman"/>
        </w:rPr>
        <w:t>…………………………………</w:t>
      </w:r>
    </w:p>
    <w:p w14:paraId="47DB4030" w14:textId="1A3E3139" w:rsidR="00CA2E7F" w:rsidRPr="00FA4512" w:rsidRDefault="00CA2E7F" w:rsidP="00034A3A">
      <w:pPr>
        <w:pStyle w:val="Bezodstpw1"/>
        <w:spacing w:before="0" w:after="0" w:line="240" w:lineRule="auto"/>
        <w:ind w:left="709"/>
        <w:jc w:val="both"/>
        <w:rPr>
          <w:rFonts w:ascii="Times New Roman" w:hAnsi="Times New Roman" w:cs="Times New Roman"/>
        </w:rPr>
      </w:pPr>
      <w:r>
        <w:rPr>
          <w:rFonts w:ascii="Times New Roman" w:hAnsi="Times New Roman" w:cs="Times New Roman"/>
        </w:rPr>
        <w:t>2. ………………………………... - …………………………………</w:t>
      </w:r>
    </w:p>
    <w:p w14:paraId="4BBDFF42" w14:textId="2ADDB1DB" w:rsidR="00237471" w:rsidRPr="00FA4512" w:rsidRDefault="00237471" w:rsidP="00034A3A">
      <w:pPr>
        <w:pStyle w:val="Bezodstpw1"/>
        <w:spacing w:before="0" w:after="0" w:line="240" w:lineRule="auto"/>
        <w:ind w:left="928"/>
        <w:jc w:val="both"/>
        <w:rPr>
          <w:rFonts w:ascii="Times New Roman" w:hAnsi="Times New Roman" w:cs="Times New Roman"/>
          <w:color w:val="000000" w:themeColor="text1"/>
        </w:rPr>
      </w:pPr>
    </w:p>
    <w:p w14:paraId="52F656ED" w14:textId="21AD56F1" w:rsidR="00237471" w:rsidRPr="00FA4512" w:rsidRDefault="00237471" w:rsidP="00237471">
      <w:pPr>
        <w:pStyle w:val="Bezodstpw1"/>
        <w:spacing w:before="0" w:after="0" w:line="240" w:lineRule="auto"/>
        <w:ind w:left="181"/>
        <w:jc w:val="both"/>
        <w:rPr>
          <w:rFonts w:ascii="Times New Roman" w:hAnsi="Times New Roman" w:cs="Times New Roman"/>
          <w:i/>
          <w:iCs/>
          <w:color w:val="000000" w:themeColor="text1"/>
        </w:rPr>
      </w:pPr>
      <w:r w:rsidRPr="00FA4512">
        <w:rPr>
          <w:rFonts w:ascii="Times New Roman" w:hAnsi="Times New Roman" w:cs="Times New Roman"/>
          <w:i/>
          <w:iCs/>
          <w:color w:val="000000" w:themeColor="text1"/>
        </w:rPr>
        <w:t xml:space="preserve">(należy wskazać </w:t>
      </w:r>
      <w:r w:rsidR="00CA2E7F">
        <w:rPr>
          <w:rFonts w:ascii="Times New Roman" w:hAnsi="Times New Roman" w:cs="Times New Roman"/>
          <w:i/>
          <w:iCs/>
          <w:color w:val="000000" w:themeColor="text1"/>
        </w:rPr>
        <w:t xml:space="preserve">nazwę </w:t>
      </w:r>
      <w:r w:rsidRPr="00FA4512">
        <w:rPr>
          <w:rFonts w:ascii="Times New Roman" w:hAnsi="Times New Roman" w:cs="Times New Roman"/>
          <w:i/>
          <w:iCs/>
          <w:color w:val="000000" w:themeColor="text1"/>
        </w:rPr>
        <w:t>normy, oceny techniczne</w:t>
      </w:r>
      <w:r w:rsidR="00CA2E7F">
        <w:rPr>
          <w:rFonts w:ascii="Times New Roman" w:hAnsi="Times New Roman" w:cs="Times New Roman"/>
          <w:i/>
          <w:iCs/>
          <w:color w:val="000000" w:themeColor="text1"/>
        </w:rPr>
        <w:t>j</w:t>
      </w:r>
      <w:r w:rsidRPr="00FA4512">
        <w:rPr>
          <w:rFonts w:ascii="Times New Roman" w:hAnsi="Times New Roman" w:cs="Times New Roman"/>
          <w:i/>
          <w:iCs/>
          <w:color w:val="000000" w:themeColor="text1"/>
        </w:rPr>
        <w:t xml:space="preserve">, </w:t>
      </w:r>
      <w:r w:rsidR="00CA2E7F" w:rsidRPr="00FA4512">
        <w:rPr>
          <w:rFonts w:ascii="Times New Roman" w:hAnsi="Times New Roman" w:cs="Times New Roman"/>
          <w:i/>
          <w:iCs/>
          <w:color w:val="000000" w:themeColor="text1"/>
        </w:rPr>
        <w:t>specyfikacj</w:t>
      </w:r>
      <w:r w:rsidR="00CA2E7F">
        <w:rPr>
          <w:rFonts w:ascii="Times New Roman" w:hAnsi="Times New Roman" w:cs="Times New Roman"/>
          <w:i/>
          <w:iCs/>
          <w:color w:val="000000" w:themeColor="text1"/>
        </w:rPr>
        <w:t>i</w:t>
      </w:r>
      <w:r w:rsidR="00CA2E7F" w:rsidRPr="00FA4512">
        <w:rPr>
          <w:rFonts w:ascii="Times New Roman" w:hAnsi="Times New Roman" w:cs="Times New Roman"/>
          <w:i/>
          <w:iCs/>
          <w:color w:val="000000" w:themeColor="text1"/>
        </w:rPr>
        <w:t xml:space="preserve"> </w:t>
      </w:r>
      <w:r w:rsidRPr="00FA4512">
        <w:rPr>
          <w:rFonts w:ascii="Times New Roman" w:hAnsi="Times New Roman" w:cs="Times New Roman"/>
          <w:i/>
          <w:iCs/>
          <w:color w:val="000000" w:themeColor="text1"/>
        </w:rPr>
        <w:t>techniczne</w:t>
      </w:r>
      <w:r w:rsidR="00CA2E7F">
        <w:rPr>
          <w:rFonts w:ascii="Times New Roman" w:hAnsi="Times New Roman" w:cs="Times New Roman"/>
          <w:i/>
          <w:iCs/>
          <w:color w:val="000000" w:themeColor="text1"/>
        </w:rPr>
        <w:t>j</w:t>
      </w:r>
      <w:r w:rsidRPr="00FA4512">
        <w:rPr>
          <w:rFonts w:ascii="Times New Roman" w:hAnsi="Times New Roman" w:cs="Times New Roman"/>
          <w:i/>
          <w:iCs/>
          <w:color w:val="000000" w:themeColor="text1"/>
        </w:rPr>
        <w:t xml:space="preserve"> i system</w:t>
      </w:r>
      <w:r w:rsidR="00CA2E7F">
        <w:rPr>
          <w:rFonts w:ascii="Times New Roman" w:hAnsi="Times New Roman" w:cs="Times New Roman"/>
          <w:i/>
          <w:iCs/>
          <w:color w:val="000000" w:themeColor="text1"/>
        </w:rPr>
        <w:t>u</w:t>
      </w:r>
      <w:r w:rsidRPr="00FA4512">
        <w:rPr>
          <w:rFonts w:ascii="Times New Roman" w:hAnsi="Times New Roman" w:cs="Times New Roman"/>
          <w:i/>
          <w:iCs/>
          <w:color w:val="000000" w:themeColor="text1"/>
        </w:rPr>
        <w:t xml:space="preserve"> referencji technicznych</w:t>
      </w:r>
      <w:r w:rsidR="00CA2E7F">
        <w:rPr>
          <w:rFonts w:ascii="Times New Roman" w:hAnsi="Times New Roman" w:cs="Times New Roman"/>
          <w:i/>
          <w:iCs/>
          <w:color w:val="000000" w:themeColor="text1"/>
        </w:rPr>
        <w:t>, do których zostaje przedstawione rozwiązanie</w:t>
      </w:r>
      <w:r w:rsidRPr="00FA4512">
        <w:rPr>
          <w:rFonts w:ascii="Times New Roman" w:hAnsi="Times New Roman" w:cs="Times New Roman"/>
          <w:i/>
          <w:iCs/>
          <w:color w:val="000000" w:themeColor="text1"/>
        </w:rPr>
        <w:t xml:space="preserve"> równoważne </w:t>
      </w:r>
      <w:r w:rsidR="00CA2E7F">
        <w:rPr>
          <w:rFonts w:ascii="Times New Roman" w:hAnsi="Times New Roman" w:cs="Times New Roman"/>
          <w:i/>
          <w:iCs/>
          <w:color w:val="000000" w:themeColor="text1"/>
        </w:rPr>
        <w:t xml:space="preserve">w stosunku </w:t>
      </w:r>
      <w:r w:rsidRPr="00FA4512">
        <w:rPr>
          <w:rFonts w:ascii="Times New Roman" w:hAnsi="Times New Roman" w:cs="Times New Roman"/>
          <w:i/>
          <w:iCs/>
          <w:color w:val="000000" w:themeColor="text1"/>
        </w:rPr>
        <w:t xml:space="preserve">do </w:t>
      </w:r>
      <w:r w:rsidR="00CA2E7F">
        <w:rPr>
          <w:rFonts w:ascii="Times New Roman" w:hAnsi="Times New Roman" w:cs="Times New Roman"/>
          <w:i/>
          <w:iCs/>
          <w:color w:val="000000" w:themeColor="text1"/>
        </w:rPr>
        <w:t xml:space="preserve">rozwiązań </w:t>
      </w:r>
      <w:r w:rsidRPr="00FA4512">
        <w:rPr>
          <w:rFonts w:ascii="Times New Roman" w:hAnsi="Times New Roman" w:cs="Times New Roman"/>
          <w:i/>
          <w:iCs/>
          <w:color w:val="000000" w:themeColor="text1"/>
        </w:rPr>
        <w:t>wskazanych przez Zamawiającego</w:t>
      </w:r>
      <w:r w:rsidR="009B2C87">
        <w:rPr>
          <w:rFonts w:ascii="Times New Roman" w:hAnsi="Times New Roman" w:cs="Times New Roman"/>
          <w:i/>
          <w:iCs/>
          <w:color w:val="000000" w:themeColor="text1"/>
        </w:rPr>
        <w:t xml:space="preserve"> oraz podać </w:t>
      </w:r>
      <w:r w:rsidR="00695B8E">
        <w:rPr>
          <w:rFonts w:ascii="Times New Roman" w:hAnsi="Times New Roman" w:cs="Times New Roman"/>
          <w:i/>
          <w:iCs/>
          <w:color w:val="000000" w:themeColor="text1"/>
        </w:rPr>
        <w:t xml:space="preserve">nazwę </w:t>
      </w:r>
      <w:r w:rsidR="009B2C87">
        <w:rPr>
          <w:rFonts w:ascii="Times New Roman" w:hAnsi="Times New Roman" w:cs="Times New Roman"/>
          <w:i/>
          <w:iCs/>
          <w:color w:val="000000" w:themeColor="text1"/>
        </w:rPr>
        <w:t>rozwiązania równoważne</w:t>
      </w:r>
      <w:r w:rsidR="00695B8E">
        <w:rPr>
          <w:rFonts w:ascii="Times New Roman" w:hAnsi="Times New Roman" w:cs="Times New Roman"/>
          <w:i/>
          <w:iCs/>
          <w:color w:val="000000" w:themeColor="text1"/>
        </w:rPr>
        <w:t>go</w:t>
      </w:r>
      <w:r w:rsidRPr="00FA4512">
        <w:rPr>
          <w:rFonts w:ascii="Times New Roman" w:hAnsi="Times New Roman" w:cs="Times New Roman"/>
          <w:i/>
          <w:iCs/>
          <w:color w:val="000000" w:themeColor="text1"/>
        </w:rPr>
        <w:t>).</w:t>
      </w:r>
      <w:bookmarkStart w:id="21" w:name="_Hlk63012422"/>
    </w:p>
    <w:p w14:paraId="4F7194AB" w14:textId="4EC80CD1" w:rsidR="00237471" w:rsidRPr="00FA4512" w:rsidRDefault="00237471" w:rsidP="00237471">
      <w:pPr>
        <w:pStyle w:val="Bezodstpw1"/>
        <w:spacing w:before="0" w:after="0" w:line="240" w:lineRule="auto"/>
        <w:ind w:left="181"/>
        <w:jc w:val="both"/>
        <w:rPr>
          <w:rFonts w:ascii="Times New Roman" w:hAnsi="Times New Roman" w:cs="Times New Roman"/>
          <w:b/>
          <w:bCs/>
        </w:rPr>
      </w:pPr>
      <w:r w:rsidRPr="00FA4512">
        <w:rPr>
          <w:rFonts w:ascii="Times New Roman" w:hAnsi="Times New Roman" w:cs="Times New Roman"/>
          <w:b/>
          <w:bCs/>
        </w:rPr>
        <w:t xml:space="preserve">W związku z tym dołączam/y do Oferty środki dowodowe, o których mowa w rozdziale </w:t>
      </w:r>
      <w:r>
        <w:rPr>
          <w:rFonts w:ascii="Times New Roman" w:hAnsi="Times New Roman" w:cs="Times New Roman"/>
          <w:b/>
          <w:bCs/>
        </w:rPr>
        <w:t xml:space="preserve">III pkt. </w:t>
      </w:r>
      <w:r w:rsidR="00F1344C">
        <w:rPr>
          <w:rFonts w:ascii="Times New Roman" w:hAnsi="Times New Roman" w:cs="Times New Roman"/>
          <w:b/>
          <w:bCs/>
        </w:rPr>
        <w:t xml:space="preserve">11 </w:t>
      </w:r>
      <w:r>
        <w:rPr>
          <w:rFonts w:ascii="Times New Roman" w:hAnsi="Times New Roman" w:cs="Times New Roman"/>
          <w:b/>
          <w:bCs/>
        </w:rPr>
        <w:t>Ogłoszenia</w:t>
      </w:r>
      <w:r w:rsidRPr="00FA4512">
        <w:rPr>
          <w:rFonts w:ascii="Times New Roman" w:hAnsi="Times New Roman" w:cs="Times New Roman"/>
          <w:b/>
          <w:bCs/>
        </w:rPr>
        <w:t xml:space="preserve"> udowadniające, że proponowane rozwiązania w równoważnym stopniu spełniają wymagania określone w opisie przedmiotu zamówienia tj.:</w:t>
      </w:r>
    </w:p>
    <w:p w14:paraId="53614467" w14:textId="6BA094A6" w:rsidR="00237471" w:rsidRPr="00FA4512" w:rsidRDefault="00CA2E7F" w:rsidP="00237471">
      <w:pPr>
        <w:pStyle w:val="Bezodstpw1"/>
        <w:spacing w:before="0" w:after="0" w:line="240" w:lineRule="auto"/>
        <w:ind w:left="630"/>
        <w:jc w:val="both"/>
        <w:rPr>
          <w:rFonts w:ascii="Times New Roman" w:hAnsi="Times New Roman" w:cs="Times New Roman"/>
        </w:rPr>
      </w:pPr>
      <w:r>
        <w:rPr>
          <w:rFonts w:ascii="Times New Roman" w:hAnsi="Times New Roman" w:cs="Times New Roman"/>
        </w:rPr>
        <w:t xml:space="preserve">ad. </w:t>
      </w:r>
      <w:r w:rsidR="00237471" w:rsidRPr="00FA4512">
        <w:rPr>
          <w:rFonts w:ascii="Times New Roman" w:hAnsi="Times New Roman" w:cs="Times New Roman"/>
        </w:rPr>
        <w:t>1……………………………………</w:t>
      </w:r>
      <w:r>
        <w:rPr>
          <w:rFonts w:ascii="Times New Roman" w:hAnsi="Times New Roman" w:cs="Times New Roman"/>
        </w:rPr>
        <w:t>….</w:t>
      </w:r>
    </w:p>
    <w:p w14:paraId="558A0CEA" w14:textId="610C2B2C" w:rsidR="00237471" w:rsidRPr="00FA4512" w:rsidRDefault="00CA2E7F" w:rsidP="00237471">
      <w:pPr>
        <w:pStyle w:val="Bezodstpw1"/>
        <w:spacing w:before="0" w:after="0" w:line="240" w:lineRule="auto"/>
        <w:ind w:left="630"/>
        <w:jc w:val="both"/>
        <w:rPr>
          <w:rFonts w:ascii="Times New Roman" w:hAnsi="Times New Roman" w:cs="Times New Roman"/>
        </w:rPr>
      </w:pPr>
      <w:r>
        <w:rPr>
          <w:rFonts w:ascii="Times New Roman" w:hAnsi="Times New Roman" w:cs="Times New Roman"/>
        </w:rPr>
        <w:t xml:space="preserve">ad. </w:t>
      </w:r>
      <w:r w:rsidR="00237471" w:rsidRPr="00FA4512">
        <w:rPr>
          <w:rFonts w:ascii="Times New Roman" w:hAnsi="Times New Roman" w:cs="Times New Roman"/>
        </w:rPr>
        <w:t>2.   …………………………………….</w:t>
      </w:r>
    </w:p>
    <w:bookmarkEnd w:id="21"/>
    <w:p w14:paraId="2C1E639F" w14:textId="77777777" w:rsidR="00237471" w:rsidRPr="00FA4512" w:rsidRDefault="00237471" w:rsidP="00237471">
      <w:pPr>
        <w:pStyle w:val="Bezodstpw1"/>
        <w:spacing w:before="0" w:after="0" w:line="240" w:lineRule="auto"/>
        <w:jc w:val="both"/>
        <w:rPr>
          <w:rFonts w:ascii="Times New Roman" w:hAnsi="Times New Roman" w:cs="Times New Roman"/>
        </w:rPr>
      </w:pPr>
    </w:p>
    <w:p w14:paraId="24E092D8" w14:textId="77777777" w:rsidR="00237471" w:rsidRPr="00FA4512" w:rsidRDefault="00237471" w:rsidP="00237471">
      <w:pPr>
        <w:pStyle w:val="Bezodstpw"/>
        <w:numPr>
          <w:ilvl w:val="0"/>
          <w:numId w:val="27"/>
        </w:numPr>
        <w:jc w:val="both"/>
        <w:rPr>
          <w:rFonts w:ascii="Times New Roman" w:hAnsi="Times New Roman" w:cs="Times New Roman"/>
          <w:sz w:val="22"/>
          <w:szCs w:val="22"/>
        </w:rPr>
      </w:pPr>
      <w:r w:rsidRPr="00FA4512">
        <w:rPr>
          <w:rFonts w:ascii="Times New Roman" w:hAnsi="Times New Roman" w:cs="Times New Roman"/>
          <w:sz w:val="22"/>
          <w:szCs w:val="22"/>
        </w:rPr>
        <w:t>Zamierzam/y powierzyć podwykonawcom (o ile są znani) następujące części zamówienia:</w:t>
      </w:r>
    </w:p>
    <w:p w14:paraId="566E3844" w14:textId="77777777" w:rsidR="00237471" w:rsidRPr="00FA4512" w:rsidRDefault="00237471" w:rsidP="00237471">
      <w:pPr>
        <w:pStyle w:val="Bezodstpw"/>
        <w:jc w:val="both"/>
        <w:rPr>
          <w:rFonts w:ascii="Times New Roman" w:hAnsi="Times New Roman"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4"/>
        <w:gridCol w:w="4839"/>
      </w:tblGrid>
      <w:tr w:rsidR="00237471" w:rsidRPr="00FA4512" w14:paraId="6E357EBF" w14:textId="77777777" w:rsidTr="00172869">
        <w:trPr>
          <w:trHeight w:val="92"/>
        </w:trPr>
        <w:tc>
          <w:tcPr>
            <w:tcW w:w="4988" w:type="dxa"/>
          </w:tcPr>
          <w:p w14:paraId="5D7173B3" w14:textId="77777777" w:rsidR="00237471" w:rsidRPr="00FA4512" w:rsidRDefault="00237471" w:rsidP="00172869">
            <w:pPr>
              <w:pStyle w:val="Bezodstpw"/>
              <w:jc w:val="center"/>
              <w:rPr>
                <w:rFonts w:ascii="Times New Roman" w:hAnsi="Times New Roman" w:cs="Times New Roman"/>
                <w:b/>
                <w:sz w:val="22"/>
                <w:szCs w:val="22"/>
              </w:rPr>
            </w:pPr>
            <w:r w:rsidRPr="00FA4512">
              <w:rPr>
                <w:rFonts w:ascii="Times New Roman" w:hAnsi="Times New Roman" w:cs="Times New Roman"/>
                <w:b/>
                <w:sz w:val="22"/>
                <w:szCs w:val="22"/>
              </w:rPr>
              <w:t>Nazwa (firma) i adresy podwykonawców</w:t>
            </w:r>
          </w:p>
        </w:tc>
        <w:tc>
          <w:tcPr>
            <w:tcW w:w="4979" w:type="dxa"/>
          </w:tcPr>
          <w:p w14:paraId="6470828D" w14:textId="77777777" w:rsidR="00237471" w:rsidRPr="00FA4512" w:rsidRDefault="00237471" w:rsidP="00172869">
            <w:pPr>
              <w:pStyle w:val="Bezodstpw"/>
              <w:jc w:val="center"/>
              <w:rPr>
                <w:rFonts w:ascii="Times New Roman" w:hAnsi="Times New Roman" w:cs="Times New Roman"/>
                <w:b/>
                <w:sz w:val="22"/>
                <w:szCs w:val="22"/>
              </w:rPr>
            </w:pPr>
            <w:r w:rsidRPr="00FA4512">
              <w:rPr>
                <w:rFonts w:ascii="Times New Roman" w:hAnsi="Times New Roman" w:cs="Times New Roman"/>
                <w:b/>
                <w:sz w:val="22"/>
                <w:szCs w:val="22"/>
              </w:rPr>
              <w:t xml:space="preserve">Zakres rzeczowy </w:t>
            </w:r>
          </w:p>
          <w:p w14:paraId="4B4D43F9" w14:textId="77777777" w:rsidR="00237471" w:rsidRPr="00FA4512" w:rsidRDefault="00237471" w:rsidP="00172869">
            <w:pPr>
              <w:pStyle w:val="Bezodstpw"/>
              <w:jc w:val="center"/>
              <w:rPr>
                <w:rFonts w:ascii="Times New Roman" w:hAnsi="Times New Roman" w:cs="Times New Roman"/>
                <w:b/>
                <w:sz w:val="22"/>
                <w:szCs w:val="22"/>
              </w:rPr>
            </w:pPr>
          </w:p>
        </w:tc>
      </w:tr>
      <w:tr w:rsidR="00237471" w:rsidRPr="00FA4512" w14:paraId="7BBD7B30" w14:textId="77777777" w:rsidTr="00172869">
        <w:trPr>
          <w:trHeight w:val="546"/>
        </w:trPr>
        <w:tc>
          <w:tcPr>
            <w:tcW w:w="4988" w:type="dxa"/>
          </w:tcPr>
          <w:p w14:paraId="154C56AE" w14:textId="77777777" w:rsidR="00237471" w:rsidRPr="00FA4512" w:rsidRDefault="00237471" w:rsidP="00172869">
            <w:pPr>
              <w:pStyle w:val="Bezodstpw"/>
              <w:jc w:val="both"/>
              <w:rPr>
                <w:rFonts w:ascii="Times New Roman" w:hAnsi="Times New Roman" w:cs="Times New Roman"/>
                <w:sz w:val="22"/>
                <w:szCs w:val="22"/>
              </w:rPr>
            </w:pPr>
          </w:p>
        </w:tc>
        <w:tc>
          <w:tcPr>
            <w:tcW w:w="4979" w:type="dxa"/>
          </w:tcPr>
          <w:p w14:paraId="2CA61D44" w14:textId="77777777" w:rsidR="00237471" w:rsidRPr="00FA4512" w:rsidRDefault="00237471" w:rsidP="00172869">
            <w:pPr>
              <w:pStyle w:val="Bezodstpw"/>
              <w:jc w:val="both"/>
              <w:rPr>
                <w:rFonts w:ascii="Times New Roman" w:hAnsi="Times New Roman" w:cs="Times New Roman"/>
                <w:sz w:val="22"/>
                <w:szCs w:val="22"/>
              </w:rPr>
            </w:pPr>
          </w:p>
        </w:tc>
      </w:tr>
    </w:tbl>
    <w:p w14:paraId="2F2BD733" w14:textId="77777777" w:rsidR="00237471" w:rsidRPr="00FA4512" w:rsidRDefault="00237471" w:rsidP="00237471">
      <w:pPr>
        <w:widowControl w:val="0"/>
        <w:autoSpaceDE w:val="0"/>
        <w:autoSpaceDN w:val="0"/>
        <w:adjustRightInd w:val="0"/>
        <w:spacing w:after="0" w:line="240" w:lineRule="auto"/>
        <w:jc w:val="both"/>
        <w:rPr>
          <w:rFonts w:ascii="Times New Roman" w:hAnsi="Times New Roman" w:cs="Times New Roman"/>
        </w:rPr>
      </w:pPr>
    </w:p>
    <w:p w14:paraId="3FEB959F" w14:textId="77777777" w:rsidR="00237471" w:rsidRPr="00FA4512" w:rsidRDefault="00237471" w:rsidP="00237471">
      <w:pPr>
        <w:pStyle w:val="Bezodstpw1"/>
        <w:numPr>
          <w:ilvl w:val="0"/>
          <w:numId w:val="27"/>
        </w:numPr>
        <w:tabs>
          <w:tab w:val="num" w:pos="720"/>
        </w:tabs>
        <w:spacing w:before="0" w:after="0" w:line="240" w:lineRule="auto"/>
        <w:jc w:val="both"/>
        <w:rPr>
          <w:rFonts w:ascii="Times New Roman" w:hAnsi="Times New Roman" w:cs="Times New Roman"/>
        </w:rPr>
      </w:pPr>
      <w:r>
        <w:rPr>
          <w:rFonts w:ascii="Times New Roman" w:hAnsi="Times New Roman" w:cs="Times New Roman"/>
        </w:rPr>
        <w:t>O</w:t>
      </w:r>
      <w:r w:rsidRPr="00FA4512">
        <w:rPr>
          <w:rFonts w:ascii="Times New Roman" w:hAnsi="Times New Roman" w:cs="Times New Roman"/>
        </w:rPr>
        <w:t xml:space="preserve">świadczam/y, że wybór mojej/naszej oferty </w:t>
      </w:r>
      <w:r w:rsidRPr="00FA4512">
        <w:rPr>
          <w:rFonts w:ascii="Times New Roman" w:hAnsi="Times New Roman" w:cs="Times New Roman"/>
          <w:b/>
        </w:rPr>
        <w:t>będzie / nie będzie</w:t>
      </w:r>
      <w:r w:rsidRPr="00FA4512">
        <w:rPr>
          <w:rStyle w:val="Odwoanieprzypisudolnego"/>
          <w:rFonts w:ascii="Times New Roman" w:hAnsi="Times New Roman" w:cs="Times New Roman"/>
          <w:b/>
        </w:rPr>
        <w:footnoteReference w:id="2"/>
      </w:r>
      <w:r w:rsidRPr="00FA4512">
        <w:rPr>
          <w:rFonts w:ascii="Times New Roman" w:hAnsi="Times New Roman" w:cs="Times New Roman"/>
        </w:rPr>
        <w:t xml:space="preserve"> prowadził do powstania u Zamawiającego obowiązku podatkowego </w:t>
      </w:r>
      <w:r w:rsidRPr="00FA4512">
        <w:rPr>
          <w:rFonts w:ascii="Times New Roman" w:hAnsi="Times New Roman" w:cs="Times New Roman"/>
          <w:spacing w:val="4"/>
        </w:rPr>
        <w:t>zgodnie z przepisami ustawy o podatku od towarów i usług.</w:t>
      </w:r>
    </w:p>
    <w:p w14:paraId="4BD7C349" w14:textId="77777777" w:rsidR="00237471" w:rsidRPr="00FA4512" w:rsidRDefault="00237471" w:rsidP="00237471">
      <w:pPr>
        <w:pStyle w:val="Bezodstpw1"/>
        <w:numPr>
          <w:ilvl w:val="0"/>
          <w:numId w:val="27"/>
        </w:numPr>
        <w:tabs>
          <w:tab w:val="num" w:pos="720"/>
        </w:tabs>
        <w:spacing w:before="0" w:after="0" w:line="240" w:lineRule="auto"/>
        <w:jc w:val="both"/>
        <w:rPr>
          <w:rFonts w:ascii="Times New Roman" w:hAnsi="Times New Roman" w:cs="Times New Roman"/>
        </w:rPr>
      </w:pPr>
      <w:r w:rsidRPr="00FA4512">
        <w:rPr>
          <w:rFonts w:ascii="Times New Roman" w:hAnsi="Times New Roman" w:cs="Times New Roman"/>
        </w:rPr>
        <w:t xml:space="preserve">W przypadku, gdy wybór oferty Wykonawcy </w:t>
      </w:r>
      <w:r w:rsidRPr="00FA4512">
        <w:rPr>
          <w:rFonts w:ascii="Times New Roman" w:hAnsi="Times New Roman" w:cs="Times New Roman"/>
          <w:b/>
        </w:rPr>
        <w:t xml:space="preserve">będzie prowadzić </w:t>
      </w:r>
      <w:r w:rsidRPr="00FA4512">
        <w:rPr>
          <w:rFonts w:ascii="Times New Roman" w:hAnsi="Times New Roman" w:cs="Times New Roman"/>
        </w:rPr>
        <w:t>do powstania u Zamawiającego obowiązku podatkowego Wykonawca wskazuje</w:t>
      </w:r>
      <w:r w:rsidRPr="00FA4512">
        <w:rPr>
          <w:rStyle w:val="Odwoanieprzypisudolnego"/>
          <w:rFonts w:ascii="Times New Roman" w:hAnsi="Times New Roman" w:cs="Times New Roman"/>
        </w:rPr>
        <w:footnoteReference w:id="3"/>
      </w:r>
      <w:r w:rsidRPr="00FA4512">
        <w:rPr>
          <w:rFonts w:ascii="Times New Roman" w:hAnsi="Times New Roman" w:cs="Times New Roman"/>
        </w:rPr>
        <w:t>:</w:t>
      </w:r>
    </w:p>
    <w:p w14:paraId="2F6BAF26" w14:textId="389833FF" w:rsidR="00237471" w:rsidRPr="00FA4512" w:rsidRDefault="00237471" w:rsidP="00237471">
      <w:pPr>
        <w:pStyle w:val="Bezodstpw1"/>
        <w:numPr>
          <w:ilvl w:val="0"/>
          <w:numId w:val="30"/>
        </w:numPr>
        <w:spacing w:before="0" w:after="0" w:line="240" w:lineRule="auto"/>
        <w:jc w:val="both"/>
        <w:rPr>
          <w:rFonts w:ascii="Times New Roman" w:hAnsi="Times New Roman" w:cs="Times New Roman"/>
          <w:spacing w:val="4"/>
        </w:rPr>
      </w:pPr>
      <w:r w:rsidRPr="00FA4512">
        <w:rPr>
          <w:rFonts w:ascii="Times New Roman" w:hAnsi="Times New Roman" w:cs="Times New Roman"/>
          <w:spacing w:val="4"/>
        </w:rPr>
        <w:t xml:space="preserve">nazwę (rodzaj) towaru lub usługi, których dostawa lub świadczenie będą prowadziły do powstania obowiązku podatkowego: </w:t>
      </w:r>
      <w:r w:rsidR="00CA2E7F">
        <w:rPr>
          <w:rFonts w:ascii="Times New Roman" w:hAnsi="Times New Roman" w:cs="Times New Roman"/>
          <w:shd w:val="clear" w:color="auto" w:fill="F2F2F2" w:themeFill="background1" w:themeFillShade="F2"/>
        </w:rPr>
        <w:t>……………………..</w:t>
      </w:r>
    </w:p>
    <w:p w14:paraId="512B004C" w14:textId="38E446BC" w:rsidR="00237471" w:rsidRPr="00FA4512" w:rsidRDefault="00237471" w:rsidP="00237471">
      <w:pPr>
        <w:pStyle w:val="Bezodstpw1"/>
        <w:numPr>
          <w:ilvl w:val="0"/>
          <w:numId w:val="30"/>
        </w:numPr>
        <w:spacing w:before="0" w:after="0" w:line="240" w:lineRule="auto"/>
        <w:jc w:val="both"/>
        <w:rPr>
          <w:rFonts w:ascii="Times New Roman" w:hAnsi="Times New Roman" w:cs="Times New Roman"/>
          <w:spacing w:val="4"/>
        </w:rPr>
      </w:pPr>
      <w:r w:rsidRPr="00FA4512">
        <w:rPr>
          <w:rFonts w:ascii="Times New Roman" w:hAnsi="Times New Roman" w:cs="Times New Roman"/>
          <w:spacing w:val="4"/>
        </w:rPr>
        <w:t xml:space="preserve">wartość towaru lub usługi objętego obowiązkiem podatkowym Zamawiającego, bez kwoty podatku: </w:t>
      </w:r>
      <w:r w:rsidR="00CA2E7F">
        <w:rPr>
          <w:rFonts w:ascii="Times New Roman" w:hAnsi="Times New Roman" w:cs="Times New Roman"/>
        </w:rPr>
        <w:t>……………………..</w:t>
      </w:r>
    </w:p>
    <w:p w14:paraId="79B745FD" w14:textId="1F9294E6" w:rsidR="00237471" w:rsidRPr="00FA4512" w:rsidRDefault="00237471" w:rsidP="00237471">
      <w:pPr>
        <w:pStyle w:val="Bezodstpw1"/>
        <w:numPr>
          <w:ilvl w:val="0"/>
          <w:numId w:val="30"/>
        </w:numPr>
        <w:spacing w:before="0" w:after="0" w:line="240" w:lineRule="auto"/>
        <w:rPr>
          <w:rFonts w:ascii="Times New Roman" w:hAnsi="Times New Roman" w:cs="Times New Roman"/>
          <w:spacing w:val="4"/>
        </w:rPr>
      </w:pPr>
      <w:r w:rsidRPr="00FA4512">
        <w:rPr>
          <w:rFonts w:ascii="Times New Roman" w:hAnsi="Times New Roman" w:cs="Times New Roman"/>
        </w:rPr>
        <w:t xml:space="preserve">stawkę podatku od towarów i usług, która zgodnie z wiedzą wykonawcy, </w:t>
      </w:r>
      <w:r w:rsidRPr="00FA4512">
        <w:rPr>
          <w:rFonts w:ascii="Times New Roman" w:hAnsi="Times New Roman" w:cs="Times New Roman"/>
        </w:rPr>
        <w:tab/>
        <w:t xml:space="preserve">będzie miała zastosowanie: </w:t>
      </w:r>
      <w:r w:rsidR="00CA2E7F">
        <w:rPr>
          <w:rFonts w:ascii="Times New Roman" w:hAnsi="Times New Roman" w:cs="Times New Roman"/>
        </w:rPr>
        <w:t>…………………….</w:t>
      </w:r>
    </w:p>
    <w:p w14:paraId="0704E7B6" w14:textId="77777777" w:rsidR="00237471" w:rsidRDefault="00237471" w:rsidP="00237471">
      <w:pPr>
        <w:pStyle w:val="Bezodstpw1"/>
        <w:tabs>
          <w:tab w:val="num" w:pos="720"/>
        </w:tabs>
        <w:spacing w:before="0" w:after="0" w:line="240" w:lineRule="auto"/>
        <w:jc w:val="both"/>
        <w:rPr>
          <w:rFonts w:ascii="Times New Roman" w:hAnsi="Times New Roman" w:cs="Times New Roman"/>
        </w:rPr>
      </w:pPr>
    </w:p>
    <w:p w14:paraId="6239DAB3" w14:textId="77777777" w:rsidR="00237471" w:rsidRPr="00FA4512" w:rsidRDefault="00237471" w:rsidP="00237471">
      <w:pPr>
        <w:pStyle w:val="Bezodstpw1"/>
        <w:numPr>
          <w:ilvl w:val="0"/>
          <w:numId w:val="27"/>
        </w:numPr>
        <w:tabs>
          <w:tab w:val="num" w:pos="720"/>
        </w:tabs>
        <w:spacing w:before="0" w:after="0" w:line="240" w:lineRule="auto"/>
        <w:jc w:val="both"/>
        <w:rPr>
          <w:rFonts w:ascii="Times New Roman" w:hAnsi="Times New Roman" w:cs="Times New Roman"/>
        </w:rPr>
      </w:pPr>
      <w:r w:rsidRPr="00FA4512">
        <w:rPr>
          <w:rFonts w:ascii="Times New Roman" w:hAnsi="Times New Roman" w:cs="Times New Roman"/>
        </w:rPr>
        <w:t>Oświadczam/y, że jestem/</w:t>
      </w:r>
      <w:proofErr w:type="spellStart"/>
      <w:r w:rsidRPr="00FA4512">
        <w:rPr>
          <w:rFonts w:ascii="Times New Roman" w:hAnsi="Times New Roman" w:cs="Times New Roman"/>
        </w:rPr>
        <w:t>śmy</w:t>
      </w:r>
      <w:proofErr w:type="spellEnd"/>
      <w:r w:rsidRPr="00FA4512">
        <w:rPr>
          <w:rFonts w:ascii="Times New Roman" w:hAnsi="Times New Roman" w:cs="Times New Roman"/>
        </w:rPr>
        <w:t>:</w:t>
      </w:r>
      <w:r w:rsidRPr="00FA4512">
        <w:rPr>
          <w:rStyle w:val="Odwoanieprzypisudolnego"/>
          <w:rFonts w:ascii="Times New Roman" w:hAnsi="Times New Roman" w:cs="Times New Roman"/>
        </w:rPr>
        <w:footnoteReference w:id="4"/>
      </w:r>
    </w:p>
    <w:p w14:paraId="6087FDF6" w14:textId="77777777" w:rsidR="00237471" w:rsidRDefault="00237471" w:rsidP="00237471">
      <w:pPr>
        <w:pStyle w:val="Bezodstpw1"/>
        <w:spacing w:before="0" w:after="0" w:line="240" w:lineRule="auto"/>
        <w:ind w:left="199"/>
        <w:jc w:val="both"/>
        <w:rPr>
          <w:rFonts w:ascii="Times New Roman" w:hAnsi="Times New Roman" w:cs="Times New Roman"/>
          <w:b/>
        </w:rPr>
      </w:pPr>
      <w:r w:rsidRPr="00FA4512">
        <w:rPr>
          <w:rFonts w:ascii="Times New Roman" w:hAnsi="Times New Roman" w:cs="Times New Roman"/>
          <w:b/>
        </w:rPr>
        <w:t xml:space="preserve">[  ] </w:t>
      </w:r>
      <w:r w:rsidRPr="00FA4512">
        <w:rPr>
          <w:rFonts w:ascii="Times New Roman" w:hAnsi="Times New Roman" w:cs="Times New Roman"/>
          <w:b/>
          <w:lang w:eastAsia="ar-SA"/>
        </w:rPr>
        <w:t>mikroprzedsiębiorstwem</w:t>
      </w:r>
      <w:r w:rsidRPr="00FA4512">
        <w:rPr>
          <w:rStyle w:val="Odwoanieprzypisudolnego"/>
          <w:rFonts w:ascii="Times New Roman" w:hAnsi="Times New Roman" w:cs="Times New Roman"/>
          <w:b/>
        </w:rPr>
        <w:footnoteReference w:id="5"/>
      </w:r>
    </w:p>
    <w:p w14:paraId="5C26A6A6" w14:textId="77777777" w:rsidR="00237471" w:rsidRPr="00FA4512" w:rsidRDefault="00237471" w:rsidP="00237471">
      <w:pPr>
        <w:pStyle w:val="Bezodstpw1"/>
        <w:tabs>
          <w:tab w:val="num" w:pos="720"/>
        </w:tabs>
        <w:spacing w:before="0" w:after="0" w:line="240" w:lineRule="auto"/>
        <w:ind w:left="199"/>
        <w:jc w:val="both"/>
        <w:rPr>
          <w:rFonts w:ascii="Times New Roman" w:hAnsi="Times New Roman" w:cs="Times New Roman"/>
          <w:b/>
        </w:rPr>
      </w:pPr>
      <w:r w:rsidRPr="00FA4512">
        <w:rPr>
          <w:rFonts w:ascii="Times New Roman" w:hAnsi="Times New Roman" w:cs="Times New Roman"/>
          <w:b/>
        </w:rPr>
        <w:t xml:space="preserve">[  ] </w:t>
      </w:r>
      <w:r w:rsidRPr="00FA4512">
        <w:rPr>
          <w:rFonts w:ascii="Times New Roman" w:hAnsi="Times New Roman" w:cs="Times New Roman"/>
          <w:b/>
          <w:lang w:eastAsia="ar-SA"/>
        </w:rPr>
        <w:t>małe przedsiębiorstwo</w:t>
      </w:r>
    </w:p>
    <w:p w14:paraId="51D417CE" w14:textId="77777777" w:rsidR="00237471" w:rsidRPr="00FA4512" w:rsidRDefault="00237471" w:rsidP="00237471">
      <w:pPr>
        <w:pStyle w:val="Bezodstpw1"/>
        <w:tabs>
          <w:tab w:val="num" w:pos="720"/>
        </w:tabs>
        <w:spacing w:before="0" w:after="0" w:line="240" w:lineRule="auto"/>
        <w:ind w:left="199"/>
        <w:jc w:val="both"/>
        <w:rPr>
          <w:rFonts w:ascii="Times New Roman" w:hAnsi="Times New Roman" w:cs="Times New Roman"/>
          <w:b/>
        </w:rPr>
      </w:pPr>
      <w:r w:rsidRPr="00FA4512">
        <w:rPr>
          <w:rFonts w:ascii="Times New Roman" w:hAnsi="Times New Roman" w:cs="Times New Roman"/>
          <w:b/>
        </w:rPr>
        <w:t xml:space="preserve">[  ] </w:t>
      </w:r>
      <w:r w:rsidRPr="00FA4512">
        <w:rPr>
          <w:rFonts w:ascii="Times New Roman" w:hAnsi="Times New Roman" w:cs="Times New Roman"/>
          <w:b/>
          <w:lang w:eastAsia="ar-SA"/>
        </w:rPr>
        <w:t>średnie przedsiębiorstwa</w:t>
      </w:r>
    </w:p>
    <w:p w14:paraId="50A20A15" w14:textId="77777777" w:rsidR="00237471" w:rsidRPr="00FA4512" w:rsidRDefault="00237471" w:rsidP="00237471">
      <w:pPr>
        <w:pStyle w:val="Bezodstpw1"/>
        <w:tabs>
          <w:tab w:val="num" w:pos="720"/>
        </w:tabs>
        <w:spacing w:before="0" w:after="0" w:line="240" w:lineRule="auto"/>
        <w:ind w:left="199"/>
        <w:jc w:val="both"/>
        <w:rPr>
          <w:rFonts w:ascii="Times New Roman" w:hAnsi="Times New Roman" w:cs="Times New Roman"/>
          <w:b/>
        </w:rPr>
      </w:pPr>
      <w:r w:rsidRPr="00FA4512">
        <w:rPr>
          <w:rFonts w:ascii="Times New Roman" w:hAnsi="Times New Roman" w:cs="Times New Roman"/>
          <w:b/>
        </w:rPr>
        <w:t xml:space="preserve">[  ] </w:t>
      </w:r>
      <w:r w:rsidRPr="00FA4512">
        <w:rPr>
          <w:rFonts w:ascii="Times New Roman" w:hAnsi="Times New Roman" w:cs="Times New Roman"/>
          <w:b/>
          <w:lang w:eastAsia="ar-SA"/>
        </w:rPr>
        <w:t>duże przedsiębiorstwo</w:t>
      </w:r>
    </w:p>
    <w:p w14:paraId="7369B612" w14:textId="77777777" w:rsidR="00237471" w:rsidRPr="00FA4512" w:rsidRDefault="00237471" w:rsidP="00237471">
      <w:pPr>
        <w:pStyle w:val="Bezodstpw1"/>
        <w:tabs>
          <w:tab w:val="num" w:pos="720"/>
        </w:tabs>
        <w:spacing w:before="0" w:after="0" w:line="240" w:lineRule="auto"/>
        <w:ind w:left="199"/>
        <w:jc w:val="both"/>
        <w:rPr>
          <w:rFonts w:ascii="Times New Roman" w:hAnsi="Times New Roman" w:cs="Times New Roman"/>
          <w:b/>
        </w:rPr>
      </w:pPr>
      <w:r w:rsidRPr="00FA4512">
        <w:rPr>
          <w:rFonts w:ascii="Times New Roman" w:hAnsi="Times New Roman" w:cs="Times New Roman"/>
          <w:b/>
        </w:rPr>
        <w:t xml:space="preserve">[  ] </w:t>
      </w:r>
      <w:r w:rsidRPr="00FA4512">
        <w:rPr>
          <w:rFonts w:ascii="Times New Roman" w:hAnsi="Times New Roman" w:cs="Times New Roman"/>
          <w:b/>
          <w:lang w:eastAsia="ar-SA"/>
        </w:rPr>
        <w:t>jednoosobowa działalność gospodarcza</w:t>
      </w:r>
    </w:p>
    <w:p w14:paraId="397AC6B4" w14:textId="77777777" w:rsidR="00237471" w:rsidRPr="00FA4512" w:rsidRDefault="00237471" w:rsidP="00237471">
      <w:pPr>
        <w:pStyle w:val="Bezodstpw1"/>
        <w:tabs>
          <w:tab w:val="num" w:pos="720"/>
        </w:tabs>
        <w:spacing w:before="0" w:after="0" w:line="240" w:lineRule="auto"/>
        <w:ind w:left="199"/>
        <w:jc w:val="both"/>
        <w:rPr>
          <w:rFonts w:ascii="Times New Roman" w:hAnsi="Times New Roman" w:cs="Times New Roman"/>
          <w:b/>
        </w:rPr>
      </w:pPr>
      <w:r w:rsidRPr="00FA4512">
        <w:rPr>
          <w:rFonts w:ascii="Times New Roman" w:hAnsi="Times New Roman" w:cs="Times New Roman"/>
          <w:b/>
        </w:rPr>
        <w:t xml:space="preserve">[  ] </w:t>
      </w:r>
      <w:r w:rsidRPr="00FA4512">
        <w:rPr>
          <w:rFonts w:ascii="Times New Roman" w:hAnsi="Times New Roman" w:cs="Times New Roman"/>
          <w:b/>
          <w:lang w:eastAsia="ar-SA"/>
        </w:rPr>
        <w:t>osoba fizyczna nieprowadząca działalności gospodarczej</w:t>
      </w:r>
    </w:p>
    <w:p w14:paraId="3625AC1A" w14:textId="77777777" w:rsidR="00237471" w:rsidRPr="00FA4512" w:rsidRDefault="00237471" w:rsidP="00237471">
      <w:pPr>
        <w:pStyle w:val="Bezodstpw1"/>
        <w:tabs>
          <w:tab w:val="num" w:pos="720"/>
        </w:tabs>
        <w:spacing w:before="0" w:after="0" w:line="240" w:lineRule="auto"/>
        <w:ind w:left="199"/>
        <w:jc w:val="both"/>
        <w:rPr>
          <w:rFonts w:ascii="Times New Roman" w:hAnsi="Times New Roman" w:cs="Times New Roman"/>
          <w:b/>
          <w:lang w:eastAsia="ar-SA"/>
        </w:rPr>
      </w:pPr>
      <w:r w:rsidRPr="00FA4512">
        <w:rPr>
          <w:rFonts w:ascii="Times New Roman" w:hAnsi="Times New Roman" w:cs="Times New Roman"/>
          <w:b/>
        </w:rPr>
        <w:t xml:space="preserve">[  ] </w:t>
      </w:r>
      <w:r w:rsidRPr="00FA4512">
        <w:rPr>
          <w:rFonts w:ascii="Times New Roman" w:hAnsi="Times New Roman" w:cs="Times New Roman"/>
          <w:b/>
          <w:lang w:eastAsia="ar-SA"/>
        </w:rPr>
        <w:t>inny rodzaj</w:t>
      </w:r>
    </w:p>
    <w:p w14:paraId="5E482A93" w14:textId="77777777" w:rsidR="00237471" w:rsidRPr="00FA4512" w:rsidRDefault="00237471" w:rsidP="00237471">
      <w:pPr>
        <w:numPr>
          <w:ilvl w:val="0"/>
          <w:numId w:val="27"/>
        </w:numPr>
        <w:spacing w:after="0" w:line="240" w:lineRule="auto"/>
        <w:jc w:val="both"/>
        <w:rPr>
          <w:rFonts w:ascii="Times New Roman" w:hAnsi="Times New Roman" w:cs="Times New Roman"/>
        </w:rPr>
      </w:pPr>
      <w:r w:rsidRPr="00FA4512">
        <w:rPr>
          <w:rFonts w:ascii="Times New Roman" w:hAnsi="Times New Roman" w:cs="Times New Roman"/>
        </w:rPr>
        <w:t>Oświadczam/y, że podpisuję/my niniejszą ofertę jako osoba/y do tego upoważniona/e.</w:t>
      </w:r>
    </w:p>
    <w:p w14:paraId="11962E09" w14:textId="142E07AB" w:rsidR="00237471" w:rsidRPr="00FA4512" w:rsidRDefault="00CA2E7F" w:rsidP="00237471">
      <w:pPr>
        <w:pStyle w:val="Bezodstpw"/>
        <w:ind w:left="181"/>
        <w:jc w:val="both"/>
        <w:rPr>
          <w:rFonts w:ascii="Times New Roman" w:hAnsi="Times New Roman" w:cs="Times New Roman"/>
          <w:sz w:val="22"/>
          <w:szCs w:val="22"/>
        </w:rPr>
      </w:pPr>
      <w:r>
        <w:rPr>
          <w:rFonts w:ascii="Times New Roman" w:hAnsi="Times New Roman" w:cs="Times New Roman"/>
          <w:sz w:val="22"/>
          <w:szCs w:val="22"/>
        </w:rPr>
        <w:t>………………………………………………………………………………………….</w:t>
      </w:r>
    </w:p>
    <w:p w14:paraId="4970C092" w14:textId="77777777" w:rsidR="00237471" w:rsidRDefault="00237471" w:rsidP="00237471">
      <w:pPr>
        <w:numPr>
          <w:ilvl w:val="0"/>
          <w:numId w:val="27"/>
        </w:numPr>
        <w:spacing w:after="0" w:line="240" w:lineRule="auto"/>
        <w:jc w:val="both"/>
        <w:rPr>
          <w:rFonts w:ascii="Times New Roman" w:hAnsi="Times New Roman" w:cs="Times New Roman"/>
        </w:rPr>
      </w:pPr>
      <w:r w:rsidRPr="00FA4512">
        <w:rPr>
          <w:rFonts w:ascii="Times New Roman" w:hAnsi="Times New Roman" w:cs="Times New Roman"/>
        </w:rPr>
        <w:t xml:space="preserve">Wraz z Formularzem oferty składam/y dokumenty wymagane w </w:t>
      </w:r>
      <w:r>
        <w:rPr>
          <w:rFonts w:ascii="Times New Roman" w:hAnsi="Times New Roman" w:cs="Times New Roman"/>
        </w:rPr>
        <w:t xml:space="preserve">Ogłoszeniu </w:t>
      </w:r>
      <w:r w:rsidRPr="00FA4512">
        <w:rPr>
          <w:rFonts w:ascii="Times New Roman" w:hAnsi="Times New Roman" w:cs="Times New Roman"/>
        </w:rPr>
        <w:t>.</w:t>
      </w:r>
    </w:p>
    <w:p w14:paraId="05988ED0" w14:textId="77777777" w:rsidR="00237471" w:rsidRPr="00FA4512" w:rsidRDefault="00237471" w:rsidP="00237471">
      <w:pPr>
        <w:spacing w:after="0" w:line="240" w:lineRule="auto"/>
        <w:ind w:left="180"/>
        <w:jc w:val="both"/>
        <w:rPr>
          <w:rFonts w:ascii="Times New Roman" w:hAnsi="Times New Roman" w:cs="Times New Roman"/>
        </w:rPr>
      </w:pPr>
    </w:p>
    <w:p w14:paraId="48AB7902" w14:textId="2250A39F" w:rsidR="00237471" w:rsidRPr="00FA4512" w:rsidRDefault="00237471" w:rsidP="00237471">
      <w:pPr>
        <w:numPr>
          <w:ilvl w:val="0"/>
          <w:numId w:val="27"/>
        </w:numPr>
        <w:spacing w:after="0" w:line="240" w:lineRule="auto"/>
        <w:jc w:val="both"/>
        <w:rPr>
          <w:rFonts w:ascii="Times New Roman" w:hAnsi="Times New Roman" w:cs="Times New Roman"/>
        </w:rPr>
      </w:pPr>
      <w:r w:rsidRPr="00FA4512">
        <w:rPr>
          <w:rFonts w:ascii="Times New Roman" w:hAnsi="Times New Roman" w:cs="Times New Roman"/>
        </w:rPr>
        <w:t xml:space="preserve">Oświadczam/y, że zapoznałem/liśmy się z treścią klauzuli informacyjnej, o której mowa </w:t>
      </w:r>
      <w:r w:rsidRPr="00FA4512">
        <w:rPr>
          <w:rFonts w:ascii="Times New Roman" w:hAnsi="Times New Roman" w:cs="Times New Roman"/>
        </w:rPr>
        <w:br/>
        <w:t xml:space="preserve">w rozdziale </w:t>
      </w:r>
      <w:r>
        <w:rPr>
          <w:rFonts w:ascii="Times New Roman" w:hAnsi="Times New Roman" w:cs="Times New Roman"/>
        </w:rPr>
        <w:t>X</w:t>
      </w:r>
      <w:r w:rsidRPr="00FA4512">
        <w:rPr>
          <w:rFonts w:ascii="Times New Roman" w:hAnsi="Times New Roman" w:cs="Times New Roman"/>
        </w:rPr>
        <w:t>I</w:t>
      </w:r>
      <w:r>
        <w:rPr>
          <w:rFonts w:ascii="Times New Roman" w:hAnsi="Times New Roman" w:cs="Times New Roman"/>
        </w:rPr>
        <w:t>V</w:t>
      </w:r>
      <w:r w:rsidR="001B48A2">
        <w:rPr>
          <w:rFonts w:ascii="Times New Roman" w:hAnsi="Times New Roman" w:cs="Times New Roman"/>
        </w:rPr>
        <w:t xml:space="preserve"> </w:t>
      </w:r>
      <w:r>
        <w:rPr>
          <w:rFonts w:ascii="Times New Roman" w:hAnsi="Times New Roman" w:cs="Times New Roman"/>
        </w:rPr>
        <w:t>Ogłoszenia</w:t>
      </w:r>
      <w:r w:rsidRPr="00FA4512">
        <w:rPr>
          <w:rFonts w:ascii="Times New Roman" w:hAnsi="Times New Roman" w:cs="Times New Roman"/>
        </w:rPr>
        <w:t xml:space="preserve"> oraz, że wypełniłem/liśmy obowiązki informacyjne przewidziane w art. 13 lub art. 14 RODO</w:t>
      </w:r>
      <w:r w:rsidRPr="00FA4512">
        <w:rPr>
          <w:rStyle w:val="Odwoanieprzypisudolnego"/>
          <w:rFonts w:ascii="Times New Roman" w:hAnsi="Times New Roman" w:cs="Times New Roman"/>
        </w:rPr>
        <w:footnoteReference w:id="6"/>
      </w:r>
      <w:r w:rsidRPr="00FA4512">
        <w:rPr>
          <w:rFonts w:ascii="Times New Roman" w:hAnsi="Times New Roman" w:cs="Times New Roman"/>
        </w:rPr>
        <w:t xml:space="preserve"> wobec osób fizycznych, od których dane osobowe bezpośrednio lub pośrednio pozyskałem/liśmy w celu ubiegania się o udzielenie zamówienia </w:t>
      </w:r>
      <w:r>
        <w:rPr>
          <w:rFonts w:ascii="Times New Roman" w:hAnsi="Times New Roman" w:cs="Times New Roman"/>
        </w:rPr>
        <w:t>z dziedziny nauki</w:t>
      </w:r>
      <w:r w:rsidRPr="00FA4512">
        <w:rPr>
          <w:rStyle w:val="Odwoanieprzypisudolnego"/>
          <w:rFonts w:ascii="Times New Roman" w:hAnsi="Times New Roman" w:cs="Times New Roman"/>
        </w:rPr>
        <w:footnoteReference w:id="7"/>
      </w:r>
      <w:r w:rsidRPr="00FA4512">
        <w:rPr>
          <w:rFonts w:ascii="Times New Roman" w:hAnsi="Times New Roman" w:cs="Times New Roman"/>
        </w:rPr>
        <w:t>.</w:t>
      </w:r>
    </w:p>
    <w:p w14:paraId="754E2B73" w14:textId="77777777" w:rsidR="00237471" w:rsidRPr="00FA4512" w:rsidRDefault="00237471" w:rsidP="00237471">
      <w:pPr>
        <w:spacing w:after="0" w:line="240" w:lineRule="auto"/>
        <w:jc w:val="both"/>
        <w:rPr>
          <w:rFonts w:ascii="Times New Roman" w:hAnsi="Times New Roman" w:cs="Times New Roman"/>
          <w:b/>
        </w:rPr>
      </w:pPr>
    </w:p>
    <w:p w14:paraId="52E5BFEE" w14:textId="77777777" w:rsidR="00237471" w:rsidRPr="00FA4512" w:rsidRDefault="00237471" w:rsidP="00237471">
      <w:pPr>
        <w:spacing w:after="0" w:line="240" w:lineRule="auto"/>
        <w:jc w:val="both"/>
        <w:rPr>
          <w:rFonts w:ascii="Times New Roman" w:hAnsi="Times New Roman" w:cs="Times New Roman"/>
          <w:b/>
        </w:rPr>
      </w:pPr>
    </w:p>
    <w:p w14:paraId="5300EFB1" w14:textId="77777777" w:rsidR="00237471" w:rsidRPr="00FA4512" w:rsidRDefault="00237471" w:rsidP="00237471">
      <w:pPr>
        <w:spacing w:after="0" w:line="240" w:lineRule="auto"/>
        <w:jc w:val="both"/>
        <w:rPr>
          <w:rFonts w:ascii="Times New Roman" w:hAnsi="Times New Roman" w:cs="Times New Roman"/>
          <w:b/>
        </w:rPr>
      </w:pPr>
      <w:r w:rsidRPr="00FA4512">
        <w:rPr>
          <w:rFonts w:ascii="Times New Roman" w:hAnsi="Times New Roman" w:cs="Times New Roman"/>
          <w:b/>
        </w:rPr>
        <w:t>Formularz oferty musi być opatrzony przez osobę lub osoby uprawnione do reprezentowania Wykonawcy kwalifikowanym podpisem elektronicznym lub podpisem zaufanym lub podpisem osobistym.</w:t>
      </w:r>
    </w:p>
    <w:p w14:paraId="65F83828" w14:textId="77777777" w:rsidR="00237471" w:rsidRPr="00FA4512" w:rsidRDefault="00237471" w:rsidP="00237471">
      <w:pPr>
        <w:spacing w:after="0" w:line="240" w:lineRule="auto"/>
        <w:ind w:left="720"/>
        <w:jc w:val="both"/>
        <w:rPr>
          <w:rFonts w:ascii="Times New Roman" w:hAnsi="Times New Roman" w:cs="Times New Roman"/>
          <w:lang w:eastAsia="pl-PL"/>
        </w:rPr>
      </w:pPr>
    </w:p>
    <w:p w14:paraId="7E8F5515" w14:textId="77777777" w:rsidR="00237471" w:rsidRPr="00FA4512" w:rsidRDefault="00237471" w:rsidP="00237471">
      <w:pPr>
        <w:spacing w:after="0" w:line="240" w:lineRule="auto"/>
        <w:rPr>
          <w:rFonts w:ascii="Times New Roman" w:hAnsi="Times New Roman" w:cs="Times New Roman"/>
          <w:lang w:eastAsia="pl-PL"/>
        </w:rPr>
      </w:pPr>
      <w:r w:rsidRPr="00FA4512">
        <w:rPr>
          <w:rFonts w:ascii="Times New Roman" w:hAnsi="Times New Roman" w:cs="Times New Roman"/>
          <w:lang w:eastAsia="pl-PL"/>
        </w:rPr>
        <w:br w:type="page"/>
      </w:r>
    </w:p>
    <w:p w14:paraId="5BBFFED0" w14:textId="77777777" w:rsidR="00237471" w:rsidRPr="00034A3A" w:rsidRDefault="00237471" w:rsidP="00F97915">
      <w:pPr>
        <w:tabs>
          <w:tab w:val="left" w:pos="567"/>
        </w:tabs>
        <w:spacing w:after="0" w:line="240" w:lineRule="auto"/>
        <w:ind w:left="5664" w:right="98"/>
        <w:jc w:val="both"/>
        <w:rPr>
          <w:rFonts w:ascii="Times New Roman" w:hAnsi="Times New Roman" w:cs="Times New Roman"/>
        </w:rPr>
      </w:pPr>
      <w:r w:rsidRPr="00034A3A">
        <w:rPr>
          <w:rFonts w:ascii="Times New Roman" w:hAnsi="Times New Roman" w:cs="Times New Roman"/>
        </w:rPr>
        <w:lastRenderedPageBreak/>
        <w:t>Załącznik nr 4</w:t>
      </w:r>
    </w:p>
    <w:p w14:paraId="6F9F58E3" w14:textId="77777777" w:rsidR="00237471" w:rsidRPr="00034A3A" w:rsidRDefault="00237471" w:rsidP="00F97915">
      <w:pPr>
        <w:tabs>
          <w:tab w:val="left" w:pos="567"/>
        </w:tabs>
        <w:spacing w:after="0" w:line="240" w:lineRule="auto"/>
        <w:ind w:left="5664" w:right="98"/>
        <w:jc w:val="both"/>
        <w:rPr>
          <w:rFonts w:ascii="Times New Roman" w:hAnsi="Times New Roman" w:cs="Times New Roman"/>
        </w:rPr>
      </w:pPr>
      <w:r w:rsidRPr="00034A3A">
        <w:rPr>
          <w:rFonts w:ascii="Times New Roman" w:hAnsi="Times New Roman" w:cs="Times New Roman"/>
        </w:rPr>
        <w:t xml:space="preserve">Nr postępowania: </w:t>
      </w:r>
      <w:r w:rsidRPr="00034A3A">
        <w:rPr>
          <w:rFonts w:ascii="Times New Roman" w:hAnsi="Times New Roman" w:cs="Times New Roman"/>
          <w:b/>
          <w:bCs/>
        </w:rPr>
        <w:t>BZP.2710.7.2023.AP</w:t>
      </w:r>
    </w:p>
    <w:p w14:paraId="4F21E8D0" w14:textId="77777777" w:rsidR="001F75A1" w:rsidRPr="004E66E4" w:rsidRDefault="001F75A1" w:rsidP="001F75A1">
      <w:pPr>
        <w:rPr>
          <w:rFonts w:ascii="Times New Roman" w:hAnsi="Times New Roman" w:cs="Times New Roman"/>
          <w:b/>
          <w:sz w:val="20"/>
          <w:lang w:eastAsia="pl-PL"/>
        </w:rPr>
      </w:pPr>
      <w:r w:rsidRPr="004E66E4">
        <w:rPr>
          <w:rFonts w:ascii="Times New Roman" w:hAnsi="Times New Roman" w:cs="Times New Roman"/>
          <w:b/>
          <w:sz w:val="20"/>
          <w:lang w:eastAsia="pl-PL"/>
        </w:rPr>
        <w:t>Zamawiający:</w:t>
      </w:r>
    </w:p>
    <w:p w14:paraId="62ED4036" w14:textId="77777777" w:rsidR="001F75A1" w:rsidRPr="004E66E4" w:rsidRDefault="001F75A1" w:rsidP="001F75A1">
      <w:pPr>
        <w:rPr>
          <w:rFonts w:ascii="Times New Roman" w:hAnsi="Times New Roman" w:cs="Times New Roman"/>
          <w:b/>
          <w:snapToGrid w:val="0"/>
          <w:sz w:val="20"/>
          <w:lang w:eastAsia="pl-PL"/>
        </w:rPr>
      </w:pPr>
      <w:r w:rsidRPr="004E66E4">
        <w:rPr>
          <w:rFonts w:ascii="Times New Roman" w:hAnsi="Times New Roman" w:cs="Times New Roman"/>
          <w:b/>
          <w:snapToGrid w:val="0"/>
          <w:sz w:val="20"/>
          <w:lang w:eastAsia="pl-PL"/>
        </w:rPr>
        <w:t>Uniwersytet Wrocławski, pl. Uniwersytecki 1, 50-137 Wrocław</w:t>
      </w:r>
    </w:p>
    <w:p w14:paraId="42C550DA" w14:textId="77777777" w:rsidR="001F75A1" w:rsidRPr="004E66E4" w:rsidRDefault="001F75A1" w:rsidP="001F75A1">
      <w:pPr>
        <w:rPr>
          <w:rFonts w:ascii="Times New Roman" w:hAnsi="Times New Roman" w:cs="Times New Roman"/>
          <w:b/>
          <w:sz w:val="20"/>
          <w:lang w:eastAsia="pl-PL"/>
        </w:rPr>
      </w:pPr>
    </w:p>
    <w:p w14:paraId="26BB90FD" w14:textId="77777777" w:rsidR="001F75A1" w:rsidRPr="004E66E4" w:rsidRDefault="001F75A1" w:rsidP="001F75A1">
      <w:pPr>
        <w:rPr>
          <w:rFonts w:ascii="Times New Roman" w:hAnsi="Times New Roman" w:cs="Times New Roman"/>
          <w:b/>
          <w:lang w:eastAsia="pl-PL"/>
        </w:rPr>
      </w:pPr>
      <w:r w:rsidRPr="004E66E4">
        <w:rPr>
          <w:rFonts w:ascii="Times New Roman" w:hAnsi="Times New Roman" w:cs="Times New Roman"/>
          <w:b/>
          <w:lang w:eastAsia="pl-PL"/>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1F75A1" w:rsidRPr="00034A3A" w14:paraId="349841D4" w14:textId="77777777" w:rsidTr="00172869">
        <w:tc>
          <w:tcPr>
            <w:tcW w:w="10204" w:type="dxa"/>
            <w:shd w:val="clear" w:color="auto" w:fill="auto"/>
          </w:tcPr>
          <w:p w14:paraId="04B612EE" w14:textId="77777777" w:rsidR="001F75A1" w:rsidRPr="004E66E4" w:rsidRDefault="001F75A1" w:rsidP="00172869">
            <w:pPr>
              <w:ind w:right="5954"/>
              <w:rPr>
                <w:rFonts w:ascii="Times New Roman" w:hAnsi="Times New Roman" w:cs="Times New Roman"/>
                <w:sz w:val="18"/>
                <w:szCs w:val="18"/>
                <w:lang w:eastAsia="pl-PL"/>
              </w:rPr>
            </w:pPr>
          </w:p>
          <w:p w14:paraId="5800DFD8" w14:textId="77777777" w:rsidR="001F75A1" w:rsidRPr="004E66E4" w:rsidRDefault="001F75A1" w:rsidP="00172869">
            <w:pPr>
              <w:ind w:right="5954"/>
              <w:rPr>
                <w:rFonts w:ascii="Times New Roman" w:hAnsi="Times New Roman" w:cs="Times New Roman"/>
                <w:sz w:val="18"/>
                <w:szCs w:val="18"/>
                <w:lang w:eastAsia="pl-PL"/>
              </w:rPr>
            </w:pPr>
          </w:p>
        </w:tc>
      </w:tr>
    </w:tbl>
    <w:p w14:paraId="50222C1E" w14:textId="77777777" w:rsidR="001F75A1" w:rsidRPr="004E66E4" w:rsidRDefault="001F75A1" w:rsidP="001F75A1">
      <w:pPr>
        <w:ind w:right="141"/>
        <w:rPr>
          <w:rFonts w:ascii="Times New Roman" w:hAnsi="Times New Roman" w:cs="Times New Roman"/>
          <w:i/>
          <w:sz w:val="18"/>
          <w:szCs w:val="18"/>
          <w:lang w:eastAsia="pl-PL"/>
        </w:rPr>
      </w:pPr>
      <w:r w:rsidRPr="004E66E4">
        <w:rPr>
          <w:rFonts w:ascii="Times New Roman" w:hAnsi="Times New Roman" w:cs="Times New Roman"/>
          <w:i/>
          <w:sz w:val="16"/>
          <w:szCs w:val="16"/>
          <w:lang w:eastAsia="pl-PL"/>
        </w:rPr>
        <w:t xml:space="preserve">Pełna nazwa/firma, adres, </w:t>
      </w:r>
      <w:r w:rsidRPr="004E66E4">
        <w:rPr>
          <w:rFonts w:ascii="Times New Roman" w:hAnsi="Times New Roman" w:cs="Times New Roman"/>
          <w:sz w:val="16"/>
          <w:szCs w:val="16"/>
          <w:lang w:eastAsia="pl-PL"/>
        </w:rPr>
        <w:t>w zależności od podmiotu: NIP/PESEL, KRS/</w:t>
      </w:r>
      <w:proofErr w:type="spellStart"/>
      <w:r w:rsidRPr="004E66E4">
        <w:rPr>
          <w:rFonts w:ascii="Times New Roman" w:hAnsi="Times New Roman" w:cs="Times New Roman"/>
          <w:sz w:val="16"/>
          <w:szCs w:val="16"/>
          <w:lang w:eastAsia="pl-PL"/>
        </w:rPr>
        <w:t>CEiDG</w:t>
      </w:r>
      <w:proofErr w:type="spellEnd"/>
      <w:r w:rsidRPr="004E66E4">
        <w:rPr>
          <w:rFonts w:ascii="Times New Roman" w:hAnsi="Times New Roman" w:cs="Times New Roman"/>
          <w:sz w:val="16"/>
          <w:szCs w:val="16"/>
          <w:lang w:eastAsia="pl-PL"/>
        </w:rPr>
        <w:t>)</w:t>
      </w:r>
    </w:p>
    <w:p w14:paraId="4A036D63" w14:textId="77777777" w:rsidR="001F75A1" w:rsidRPr="004E66E4" w:rsidRDefault="001F75A1" w:rsidP="001F75A1">
      <w:pPr>
        <w:ind w:right="141"/>
        <w:rPr>
          <w:rFonts w:ascii="Times New Roman" w:hAnsi="Times New Roman" w:cs="Times New Roman"/>
          <w:b/>
          <w:lang w:eastAsia="pl-PL"/>
        </w:rPr>
      </w:pPr>
      <w:r w:rsidRPr="004E66E4">
        <w:rPr>
          <w:rFonts w:ascii="Times New Roman" w:hAnsi="Times New Roman" w:cs="Times New Roman"/>
          <w:b/>
          <w:lang w:eastAsia="pl-PL"/>
        </w:rPr>
        <w:t>reprezentowany przez: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1F75A1" w:rsidRPr="00034A3A" w14:paraId="0A82B44D" w14:textId="77777777" w:rsidTr="00172869">
        <w:tc>
          <w:tcPr>
            <w:tcW w:w="10204" w:type="dxa"/>
            <w:shd w:val="clear" w:color="auto" w:fill="auto"/>
          </w:tcPr>
          <w:p w14:paraId="00885DCA" w14:textId="77777777" w:rsidR="001F75A1" w:rsidRPr="004E66E4" w:rsidRDefault="001F75A1" w:rsidP="00172869">
            <w:pPr>
              <w:ind w:right="141"/>
              <w:rPr>
                <w:rFonts w:ascii="Times New Roman" w:hAnsi="Times New Roman" w:cs="Times New Roman"/>
                <w:sz w:val="18"/>
                <w:szCs w:val="18"/>
                <w:lang w:eastAsia="pl-PL"/>
              </w:rPr>
            </w:pPr>
          </w:p>
        </w:tc>
      </w:tr>
    </w:tbl>
    <w:p w14:paraId="534B9E01" w14:textId="77777777" w:rsidR="001F75A1" w:rsidRPr="004E66E4" w:rsidRDefault="001F75A1" w:rsidP="001F75A1">
      <w:pPr>
        <w:ind w:right="141"/>
        <w:rPr>
          <w:rFonts w:ascii="Times New Roman" w:hAnsi="Times New Roman" w:cs="Times New Roman"/>
          <w:i/>
          <w:iCs/>
          <w:sz w:val="16"/>
          <w:szCs w:val="16"/>
          <w:lang w:eastAsia="pl-PL"/>
        </w:rPr>
      </w:pPr>
      <w:r w:rsidRPr="004E66E4">
        <w:rPr>
          <w:rFonts w:ascii="Times New Roman" w:hAnsi="Times New Roman" w:cs="Times New Roman"/>
          <w:i/>
          <w:iCs/>
          <w:sz w:val="16"/>
          <w:szCs w:val="16"/>
          <w:lang w:eastAsia="pl-PL"/>
        </w:rPr>
        <w:t>Imię, nazwisko, stanowisko/podstawa do reprezentacji</w:t>
      </w:r>
    </w:p>
    <w:p w14:paraId="16F95BE7" w14:textId="77777777" w:rsidR="001F75A1" w:rsidRPr="004E66E4" w:rsidRDefault="001F75A1" w:rsidP="001F75A1">
      <w:pPr>
        <w:jc w:val="center"/>
        <w:rPr>
          <w:rFonts w:ascii="Times New Roman" w:hAnsi="Times New Roman" w:cs="Times New Roman"/>
          <w:b/>
          <w:sz w:val="20"/>
          <w:u w:val="single"/>
          <w:lang w:eastAsia="pl-PL"/>
        </w:rPr>
      </w:pPr>
    </w:p>
    <w:p w14:paraId="77476C4E" w14:textId="77777777" w:rsidR="001F75A1" w:rsidRPr="004E66E4" w:rsidRDefault="001F75A1" w:rsidP="001F75A1">
      <w:pPr>
        <w:jc w:val="center"/>
        <w:rPr>
          <w:rFonts w:ascii="Times New Roman" w:hAnsi="Times New Roman" w:cs="Times New Roman"/>
          <w:b/>
          <w:sz w:val="20"/>
          <w:u w:val="single"/>
          <w:lang w:eastAsia="pl-PL"/>
        </w:rPr>
      </w:pPr>
      <w:r w:rsidRPr="004E66E4">
        <w:rPr>
          <w:rFonts w:ascii="Times New Roman" w:hAnsi="Times New Roman" w:cs="Times New Roman"/>
          <w:b/>
          <w:sz w:val="20"/>
          <w:u w:val="single"/>
          <w:lang w:eastAsia="pl-PL"/>
        </w:rPr>
        <w:t>OŚWIADCZENIE WYKONAWCY</w:t>
      </w:r>
    </w:p>
    <w:p w14:paraId="0A12DFCE" w14:textId="73BD27C1" w:rsidR="001F75A1" w:rsidRPr="004E66E4" w:rsidRDefault="001F75A1" w:rsidP="001F75A1">
      <w:pPr>
        <w:jc w:val="both"/>
        <w:rPr>
          <w:rFonts w:ascii="Times New Roman" w:hAnsi="Times New Roman" w:cs="Times New Roman"/>
          <w:b/>
          <w:i/>
          <w:snapToGrid w:val="0"/>
          <w:sz w:val="20"/>
          <w:lang w:eastAsia="pl-PL"/>
        </w:rPr>
      </w:pPr>
      <w:r w:rsidRPr="004E66E4">
        <w:rPr>
          <w:rFonts w:ascii="Times New Roman" w:hAnsi="Times New Roman" w:cs="Times New Roman"/>
          <w:sz w:val="20"/>
          <w:lang w:eastAsia="pl-PL"/>
        </w:rPr>
        <w:t>Na potrzeby prowadzonego przez Uniwersytet Wrocławski postępowania o udzielenie zamówienia publicznego pn.</w:t>
      </w:r>
      <w:r w:rsidR="001B48A2" w:rsidRPr="004E66E4">
        <w:rPr>
          <w:rFonts w:ascii="Times New Roman" w:hAnsi="Times New Roman" w:cs="Times New Roman"/>
          <w:sz w:val="20"/>
          <w:lang w:eastAsia="pl-PL"/>
        </w:rPr>
        <w:t xml:space="preserve"> </w:t>
      </w:r>
      <w:r w:rsidRPr="004E66E4">
        <w:rPr>
          <w:rFonts w:ascii="Times New Roman" w:hAnsi="Times New Roman" w:cs="Times New Roman"/>
          <w:b/>
          <w:bCs/>
          <w:sz w:val="20"/>
          <w:lang w:eastAsia="pl-PL"/>
        </w:rPr>
        <w:t>Dostawa biblioteki inhibitorów kinaz</w:t>
      </w:r>
      <w:r w:rsidR="008F2A29" w:rsidRPr="004E66E4">
        <w:rPr>
          <w:rFonts w:ascii="Times New Roman" w:hAnsi="Times New Roman" w:cs="Times New Roman"/>
          <w:b/>
          <w:bCs/>
          <w:sz w:val="20"/>
          <w:lang w:eastAsia="pl-PL"/>
        </w:rPr>
        <w:t xml:space="preserve"> </w:t>
      </w:r>
      <w:r w:rsidRPr="004E66E4">
        <w:rPr>
          <w:rFonts w:ascii="Times New Roman" w:hAnsi="Times New Roman" w:cs="Times New Roman"/>
          <w:sz w:val="20"/>
          <w:lang w:eastAsia="pl-PL"/>
        </w:rPr>
        <w:t>oświadczam, że nie podlegam wykluczeniu w niniejszym postępowaniu na podstawie przepisów art. 7 ust. 1 w związku art. 7 ust. 9 Ustawy z dnia 13 kwietnia 2022 r. o szczególnych rozwiązaniach w zakresie przeciwdziałania wspierania agresji na Ukrainę oraz służących ochronie bezpieczeństwa narodowego (Dz.U. z 2022 r. poz. 835)</w:t>
      </w:r>
      <w:r w:rsidRPr="004E66E4">
        <w:rPr>
          <w:rFonts w:ascii="Times New Roman" w:hAnsi="Times New Roman" w:cs="Times New Roman"/>
          <w:sz w:val="20"/>
          <w:vertAlign w:val="superscript"/>
          <w:lang w:eastAsia="pl-PL"/>
        </w:rPr>
        <w:t>1</w:t>
      </w:r>
      <w:r w:rsidRPr="004E66E4">
        <w:rPr>
          <w:rFonts w:ascii="Times New Roman" w:hAnsi="Times New Roman" w:cs="Times New Roman"/>
          <w:sz w:val="20"/>
          <w:lang w:eastAsia="pl-PL"/>
        </w:rPr>
        <w:t>.</w:t>
      </w:r>
    </w:p>
    <w:p w14:paraId="112091DE" w14:textId="77777777" w:rsidR="001F75A1" w:rsidRPr="004E66E4" w:rsidRDefault="001F75A1" w:rsidP="001F75A1">
      <w:pPr>
        <w:suppressLineNumbers/>
        <w:overflowPunct w:val="0"/>
        <w:autoSpaceDE w:val="0"/>
        <w:autoSpaceDN w:val="0"/>
        <w:adjustRightInd w:val="0"/>
        <w:ind w:right="-28"/>
        <w:jc w:val="both"/>
        <w:rPr>
          <w:rFonts w:ascii="Times New Roman" w:hAnsi="Times New Roman" w:cs="Times New Roman"/>
          <w:kern w:val="24"/>
          <w:sz w:val="20"/>
          <w:lang w:eastAsia="pl-PL"/>
        </w:rPr>
      </w:pPr>
      <w:r w:rsidRPr="004E66E4">
        <w:rPr>
          <w:rFonts w:ascii="Times New Roman" w:hAnsi="Times New Roman" w:cs="Times New Roman"/>
          <w:b/>
          <w:kern w:val="24"/>
          <w:sz w:val="20"/>
          <w:u w:val="single"/>
          <w:lang w:eastAsia="pl-PL"/>
        </w:rPr>
        <w:t xml:space="preserve">OŚWIADCZENIE DOTYCZĄCE PODANYCH INFORMACJI: </w:t>
      </w:r>
    </w:p>
    <w:p w14:paraId="2988B5AF" w14:textId="77777777" w:rsidR="001F75A1" w:rsidRPr="004E66E4" w:rsidRDefault="001F75A1" w:rsidP="001F75A1">
      <w:pPr>
        <w:jc w:val="both"/>
        <w:rPr>
          <w:rFonts w:ascii="Times New Roman" w:hAnsi="Times New Roman" w:cs="Times New Roman"/>
          <w:sz w:val="20"/>
          <w:lang w:eastAsia="pl-PL"/>
        </w:rPr>
      </w:pPr>
      <w:r w:rsidRPr="004E66E4">
        <w:rPr>
          <w:rFonts w:ascii="Times New Roman" w:hAnsi="Times New Roman" w:cs="Times New Roman"/>
          <w:sz w:val="20"/>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7CAED1B6" w14:textId="77777777" w:rsidR="001F75A1" w:rsidRPr="004E66E4" w:rsidRDefault="001F75A1" w:rsidP="001F75A1">
      <w:pPr>
        <w:spacing w:line="360" w:lineRule="auto"/>
        <w:rPr>
          <w:rFonts w:ascii="Times New Roman" w:hAnsi="Times New Roman" w:cs="Times New Roman"/>
          <w:bCs/>
          <w:snapToGrid w:val="0"/>
          <w:u w:val="single"/>
          <w:lang w:eastAsia="pl-PL"/>
        </w:rPr>
      </w:pPr>
    </w:p>
    <w:p w14:paraId="59B03CD6" w14:textId="77777777" w:rsidR="001F75A1" w:rsidRPr="004E66E4" w:rsidRDefault="001F75A1" w:rsidP="001F75A1">
      <w:pPr>
        <w:jc w:val="both"/>
        <w:rPr>
          <w:rFonts w:ascii="Times New Roman" w:hAnsi="Times New Roman" w:cs="Times New Roman"/>
          <w:sz w:val="14"/>
          <w:szCs w:val="14"/>
          <w:lang w:eastAsia="pl-PL"/>
        </w:rPr>
      </w:pPr>
      <w:r w:rsidRPr="004E66E4">
        <w:rPr>
          <w:rFonts w:ascii="Times New Roman" w:hAnsi="Times New Roman" w:cs="Times New Roman"/>
          <w:sz w:val="14"/>
          <w:szCs w:val="14"/>
          <w:vertAlign w:val="superscript"/>
          <w:lang w:eastAsia="pl-PL"/>
        </w:rPr>
        <w:t xml:space="preserve">1 </w:t>
      </w:r>
      <w:r w:rsidRPr="004E66E4">
        <w:rPr>
          <w:rFonts w:ascii="Times New Roman" w:hAnsi="Times New Roman" w:cs="Times New Roman"/>
          <w:sz w:val="14"/>
          <w:szCs w:val="14"/>
          <w:lang w:eastAsia="pl-PL"/>
        </w:rPr>
        <w:t xml:space="preserve">Zamawiający, na podstawie przepisów art. 7.1 w związku art. 7 ust. 9 Ustawy z dnia 13 kwietnia 2022 r. o szczególnych rozwiązaniach w zakresie przeciwdziałania wspierania agresji na Ukrainę oraz służących ochronie bezpieczeństwa narodowego (Dz.U. z 2022 r. poz. 835) zwanej dalej „Ustawą o szczególnych rozwiązaniach” wykluczy z postępowania: </w:t>
      </w:r>
    </w:p>
    <w:p w14:paraId="591AB22F" w14:textId="77777777" w:rsidR="001F75A1" w:rsidRPr="004E66E4" w:rsidRDefault="001F75A1" w:rsidP="001F75A1">
      <w:pPr>
        <w:numPr>
          <w:ilvl w:val="0"/>
          <w:numId w:val="3"/>
        </w:numPr>
        <w:spacing w:after="0" w:line="240" w:lineRule="auto"/>
        <w:ind w:left="142" w:hanging="142"/>
        <w:jc w:val="both"/>
        <w:rPr>
          <w:rFonts w:ascii="Times New Roman" w:hAnsi="Times New Roman" w:cs="Times New Roman"/>
          <w:sz w:val="14"/>
          <w:szCs w:val="14"/>
          <w:lang w:eastAsia="pl-PL"/>
        </w:rPr>
      </w:pPr>
      <w:r w:rsidRPr="004E66E4">
        <w:rPr>
          <w:rFonts w:ascii="Times New Roman" w:hAnsi="Times New Roman" w:cs="Times New Roman"/>
          <w:sz w:val="14"/>
          <w:szCs w:val="14"/>
          <w:lang w:eastAsia="pl-PL"/>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4E66E4">
        <w:rPr>
          <w:rFonts w:ascii="Times New Roman" w:hAnsi="Times New Roman" w:cs="Times New Roman"/>
          <w:sz w:val="14"/>
          <w:szCs w:val="14"/>
          <w:lang w:eastAsia="pl-PL"/>
        </w:rPr>
        <w:t>późn</w:t>
      </w:r>
      <w:proofErr w:type="spellEnd"/>
      <w:r w:rsidRPr="004E66E4">
        <w:rPr>
          <w:rFonts w:ascii="Times New Roman" w:hAnsi="Times New Roman" w:cs="Times New Roman"/>
          <w:sz w:val="14"/>
          <w:szCs w:val="14"/>
          <w:lang w:eastAsia="pl-PL"/>
        </w:rPr>
        <w:t xml:space="preserve">.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4E66E4">
        <w:rPr>
          <w:rFonts w:ascii="Times New Roman" w:hAnsi="Times New Roman" w:cs="Times New Roman"/>
          <w:sz w:val="14"/>
          <w:szCs w:val="14"/>
          <w:lang w:eastAsia="pl-PL"/>
        </w:rPr>
        <w:t>późn</w:t>
      </w:r>
      <w:proofErr w:type="spellEnd"/>
      <w:r w:rsidRPr="004E66E4">
        <w:rPr>
          <w:rFonts w:ascii="Times New Roman" w:hAnsi="Times New Roman" w:cs="Times New Roman"/>
          <w:sz w:val="14"/>
          <w:szCs w:val="14"/>
          <w:lang w:eastAsia="pl-PL"/>
        </w:rPr>
        <w:t>. zm.)  zwanego dalej „rozporządzeniem 269/2014” albo wpisanego na listę na podstawie decyzji w sprawie wpisu na listę rozstrzygającej o zastosowaniu środka, o którym mowa w art. 1 pkt 3 Ustawy o szczególnych rozwiązaniach;</w:t>
      </w:r>
    </w:p>
    <w:p w14:paraId="7032AA1C" w14:textId="77777777" w:rsidR="001F75A1" w:rsidRPr="004E66E4" w:rsidRDefault="001F75A1" w:rsidP="001F75A1">
      <w:pPr>
        <w:numPr>
          <w:ilvl w:val="0"/>
          <w:numId w:val="3"/>
        </w:numPr>
        <w:spacing w:after="0" w:line="240" w:lineRule="auto"/>
        <w:ind w:left="142" w:hanging="142"/>
        <w:jc w:val="both"/>
        <w:rPr>
          <w:rFonts w:ascii="Times New Roman" w:hAnsi="Times New Roman" w:cs="Times New Roman"/>
          <w:sz w:val="14"/>
          <w:szCs w:val="14"/>
          <w:lang w:eastAsia="pl-PL"/>
        </w:rPr>
      </w:pPr>
      <w:r w:rsidRPr="004E66E4">
        <w:rPr>
          <w:rFonts w:ascii="Times New Roman" w:hAnsi="Times New Roman" w:cs="Times New Roman"/>
          <w:sz w:val="14"/>
          <w:szCs w:val="14"/>
          <w:lang w:eastAsia="pl-PL"/>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62B4E9BC" w14:textId="77777777" w:rsidR="001F75A1" w:rsidRPr="004E66E4" w:rsidRDefault="001F75A1" w:rsidP="001F75A1">
      <w:pPr>
        <w:numPr>
          <w:ilvl w:val="0"/>
          <w:numId w:val="3"/>
        </w:numPr>
        <w:spacing w:after="0" w:line="240" w:lineRule="auto"/>
        <w:ind w:left="142" w:hanging="142"/>
        <w:jc w:val="both"/>
        <w:rPr>
          <w:rFonts w:ascii="Times New Roman" w:hAnsi="Times New Roman" w:cs="Times New Roman"/>
          <w:sz w:val="14"/>
          <w:szCs w:val="14"/>
          <w:lang w:eastAsia="pl-PL"/>
        </w:rPr>
      </w:pPr>
      <w:r w:rsidRPr="004E66E4">
        <w:rPr>
          <w:rFonts w:ascii="Times New Roman" w:hAnsi="Times New Roman" w:cs="Times New Roman"/>
          <w:sz w:val="14"/>
          <w:szCs w:val="14"/>
          <w:lang w:eastAsia="pl-PL"/>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5177AAFC" w14:textId="77777777" w:rsidR="001F75A1" w:rsidRPr="004E66E4" w:rsidRDefault="001F75A1" w:rsidP="001F75A1">
      <w:pPr>
        <w:pBdr>
          <w:top w:val="nil"/>
          <w:left w:val="nil"/>
          <w:bottom w:val="nil"/>
          <w:right w:val="nil"/>
          <w:between w:val="nil"/>
        </w:pBdr>
        <w:ind w:right="68"/>
        <w:jc w:val="both"/>
        <w:rPr>
          <w:rFonts w:ascii="Times New Roman" w:eastAsia="Arial" w:hAnsi="Times New Roman" w:cs="Times New Roman"/>
          <w:b/>
          <w:color w:val="FF0000"/>
          <w:sz w:val="12"/>
          <w:szCs w:val="12"/>
          <w:lang w:eastAsia="pl-PL"/>
        </w:rPr>
      </w:pPr>
    </w:p>
    <w:p w14:paraId="76E76FA4" w14:textId="77777777" w:rsidR="001F75A1" w:rsidRPr="004E66E4" w:rsidRDefault="001F75A1" w:rsidP="00F82D19">
      <w:pPr>
        <w:pBdr>
          <w:top w:val="nil"/>
          <w:left w:val="nil"/>
          <w:bottom w:val="nil"/>
          <w:right w:val="nil"/>
          <w:between w:val="nil"/>
        </w:pBdr>
        <w:ind w:right="68"/>
        <w:jc w:val="center"/>
        <w:rPr>
          <w:rFonts w:ascii="Times New Roman" w:hAnsi="Times New Roman" w:cs="Times New Roman"/>
          <w:sz w:val="28"/>
        </w:rPr>
      </w:pPr>
      <w:r w:rsidRPr="004E66E4">
        <w:rPr>
          <w:rFonts w:ascii="Times New Roman" w:eastAsia="Arial" w:hAnsi="Times New Roman" w:cs="Times New Roman"/>
          <w:b/>
          <w:sz w:val="18"/>
          <w:szCs w:val="18"/>
          <w:lang w:eastAsia="pl-PL"/>
        </w:rPr>
        <w:t xml:space="preserve">Po wypełnieniu </w:t>
      </w:r>
      <w:r w:rsidR="00F82D19" w:rsidRPr="004E66E4">
        <w:rPr>
          <w:rFonts w:ascii="Times New Roman" w:eastAsia="Arial" w:hAnsi="Times New Roman" w:cs="Times New Roman"/>
          <w:b/>
          <w:sz w:val="18"/>
          <w:szCs w:val="18"/>
          <w:lang w:eastAsia="pl-PL"/>
        </w:rPr>
        <w:t>oświadczenie</w:t>
      </w:r>
      <w:r w:rsidRPr="004E66E4">
        <w:rPr>
          <w:rFonts w:ascii="Times New Roman" w:eastAsia="Arial" w:hAnsi="Times New Roman" w:cs="Times New Roman"/>
          <w:b/>
          <w:sz w:val="18"/>
          <w:szCs w:val="18"/>
          <w:lang w:eastAsia="pl-PL"/>
        </w:rPr>
        <w:t xml:space="preserve"> należy opatrzyć zaufanym, osobistym lub kwalifikowanym podpisem elektronicznym.</w:t>
      </w:r>
    </w:p>
    <w:p w14:paraId="27B2EE93" w14:textId="77777777" w:rsidR="00237471" w:rsidRPr="00FA4512" w:rsidRDefault="00237471" w:rsidP="00237471">
      <w:pPr>
        <w:spacing w:after="0" w:line="240" w:lineRule="auto"/>
        <w:ind w:right="141"/>
        <w:rPr>
          <w:rFonts w:ascii="Times New Roman" w:hAnsi="Times New Roman" w:cs="Times New Roman"/>
          <w:b/>
          <w:lang w:eastAsia="pl-PL"/>
        </w:rPr>
      </w:pPr>
    </w:p>
    <w:sectPr w:rsidR="00237471" w:rsidRPr="00FA4512" w:rsidSect="001F75A1">
      <w:footerReference w:type="default" r:id="rId24"/>
      <w:pgSz w:w="11906" w:h="16838"/>
      <w:pgMar w:top="720" w:right="1133" w:bottom="720" w:left="1276"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2B21C" w14:textId="77777777" w:rsidR="003F3092" w:rsidRDefault="003F3092" w:rsidP="00EA6926">
      <w:pPr>
        <w:spacing w:after="0" w:line="240" w:lineRule="auto"/>
      </w:pPr>
      <w:r>
        <w:separator/>
      </w:r>
    </w:p>
  </w:endnote>
  <w:endnote w:type="continuationSeparator" w:id="0">
    <w:p w14:paraId="1298FE5F" w14:textId="77777777" w:rsidR="003F3092" w:rsidRDefault="003F3092" w:rsidP="00EA6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E4BC" w14:textId="77777777" w:rsidR="00971CC8" w:rsidRDefault="00971CC8" w:rsidP="00EA6926">
    <w:pPr>
      <w:pStyle w:val="Stopka"/>
      <w:tabs>
        <w:tab w:val="clear" w:pos="4536"/>
        <w:tab w:val="clear" w:pos="9072"/>
        <w:tab w:val="left" w:pos="137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CC6A7" w14:textId="77777777" w:rsidR="003F3092" w:rsidRDefault="003F3092" w:rsidP="00EA6926">
      <w:pPr>
        <w:spacing w:after="0" w:line="240" w:lineRule="auto"/>
      </w:pPr>
      <w:r>
        <w:separator/>
      </w:r>
    </w:p>
  </w:footnote>
  <w:footnote w:type="continuationSeparator" w:id="0">
    <w:p w14:paraId="0C0B6432" w14:textId="77777777" w:rsidR="003F3092" w:rsidRDefault="003F3092" w:rsidP="00EA6926">
      <w:pPr>
        <w:spacing w:after="0" w:line="240" w:lineRule="auto"/>
      </w:pPr>
      <w:r>
        <w:continuationSeparator/>
      </w:r>
    </w:p>
  </w:footnote>
  <w:footnote w:id="1">
    <w:p w14:paraId="62974401" w14:textId="77777777" w:rsidR="00971CC8" w:rsidRPr="00937542" w:rsidRDefault="00971CC8" w:rsidP="00237471">
      <w:pPr>
        <w:pStyle w:val="Bezodstpw"/>
        <w:jc w:val="both"/>
        <w:rPr>
          <w:rFonts w:ascii="Verdana" w:hAnsi="Verdana"/>
          <w:i/>
          <w:sz w:val="16"/>
          <w:szCs w:val="16"/>
        </w:rPr>
      </w:pPr>
      <w:r w:rsidRPr="00937542">
        <w:rPr>
          <w:rStyle w:val="Odwoanieprzypisudolnego"/>
          <w:rFonts w:ascii="Verdana" w:hAnsi="Verdana"/>
          <w:sz w:val="16"/>
          <w:szCs w:val="16"/>
        </w:rPr>
        <w:footnoteRef/>
      </w:r>
      <w:r w:rsidRPr="00937542">
        <w:rPr>
          <w:rFonts w:ascii="Verdana" w:hAnsi="Verdana"/>
          <w:sz w:val="16"/>
          <w:szCs w:val="16"/>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r>
        <w:rPr>
          <w:rFonts w:ascii="Verdana" w:hAnsi="Verdana"/>
          <w:sz w:val="16"/>
          <w:szCs w:val="16"/>
        </w:rPr>
        <w:t>)</w:t>
      </w:r>
    </w:p>
  </w:footnote>
  <w:footnote w:id="2">
    <w:p w14:paraId="6018BD6B" w14:textId="77777777" w:rsidR="00971CC8" w:rsidRPr="00450CF9" w:rsidRDefault="00971CC8" w:rsidP="00237471">
      <w:pPr>
        <w:pStyle w:val="Bezodstpw"/>
        <w:rPr>
          <w:rFonts w:ascii="Verdana" w:hAnsi="Verdana"/>
          <w:sz w:val="14"/>
          <w:szCs w:val="14"/>
        </w:rPr>
      </w:pPr>
      <w:r w:rsidRPr="00450CF9">
        <w:rPr>
          <w:rStyle w:val="Odwoanieprzypisudolnego"/>
          <w:rFonts w:ascii="Verdana" w:hAnsi="Verdana"/>
          <w:sz w:val="14"/>
          <w:szCs w:val="14"/>
        </w:rPr>
        <w:footnoteRef/>
      </w:r>
      <w:r w:rsidRPr="00450CF9">
        <w:rPr>
          <w:rFonts w:ascii="Verdana" w:hAnsi="Verdana"/>
          <w:sz w:val="14"/>
          <w:szCs w:val="14"/>
        </w:rPr>
        <w:t xml:space="preserve"> Niewłaściwe skreślić.</w:t>
      </w:r>
    </w:p>
  </w:footnote>
  <w:footnote w:id="3">
    <w:p w14:paraId="302790A8" w14:textId="77777777" w:rsidR="00971CC8" w:rsidRPr="00450CF9" w:rsidRDefault="00971CC8" w:rsidP="00237471">
      <w:pPr>
        <w:pStyle w:val="Bezodstpw1"/>
        <w:jc w:val="both"/>
        <w:rPr>
          <w:rFonts w:ascii="Verdana" w:hAnsi="Verdana" w:cs="Arial"/>
          <w:spacing w:val="4"/>
          <w:sz w:val="14"/>
          <w:szCs w:val="14"/>
        </w:rPr>
      </w:pPr>
      <w:r w:rsidRPr="00450CF9">
        <w:rPr>
          <w:rStyle w:val="Odwoanieprzypisudolnego"/>
          <w:rFonts w:ascii="Verdana" w:hAnsi="Verdana"/>
          <w:sz w:val="14"/>
          <w:szCs w:val="14"/>
        </w:rPr>
        <w:footnoteRef/>
      </w:r>
      <w:r w:rsidRPr="00450CF9">
        <w:rPr>
          <w:rFonts w:ascii="Verdana" w:hAnsi="Verdana" w:cs="Arial"/>
          <w:sz w:val="14"/>
          <w:szCs w:val="14"/>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4">
    <w:p w14:paraId="78E54E40" w14:textId="77777777" w:rsidR="00971CC8" w:rsidRPr="00450CF9" w:rsidRDefault="00971CC8" w:rsidP="00237471">
      <w:pPr>
        <w:pStyle w:val="Bezodstpw"/>
        <w:jc w:val="both"/>
        <w:rPr>
          <w:rFonts w:ascii="Verdana" w:hAnsi="Verdana"/>
          <w:sz w:val="14"/>
          <w:szCs w:val="14"/>
        </w:rPr>
      </w:pPr>
      <w:r w:rsidRPr="00450CF9">
        <w:rPr>
          <w:rStyle w:val="Odwoanieprzypisudolnego"/>
          <w:sz w:val="14"/>
          <w:szCs w:val="14"/>
        </w:rPr>
        <w:footnoteRef/>
      </w:r>
      <w:r w:rsidRPr="00450CF9">
        <w:rPr>
          <w:rFonts w:ascii="Verdana" w:hAnsi="Verdana"/>
          <w:sz w:val="14"/>
          <w:szCs w:val="14"/>
        </w:rPr>
        <w:t>Niewłaściwe skreślić</w:t>
      </w:r>
    </w:p>
  </w:footnote>
  <w:footnote w:id="5">
    <w:p w14:paraId="0FF7E98F" w14:textId="77777777" w:rsidR="00971CC8" w:rsidRPr="00450CF9" w:rsidRDefault="00971CC8" w:rsidP="00237471">
      <w:pPr>
        <w:pStyle w:val="Bezodstpw"/>
        <w:jc w:val="both"/>
        <w:rPr>
          <w:rFonts w:ascii="Verdana" w:hAnsi="Verdana"/>
          <w:sz w:val="14"/>
          <w:szCs w:val="14"/>
        </w:rPr>
      </w:pPr>
      <w:r w:rsidRPr="00450CF9">
        <w:rPr>
          <w:rStyle w:val="Odwoanieprzypisudolnego"/>
          <w:rFonts w:ascii="Verdana" w:hAnsi="Verdana"/>
          <w:sz w:val="14"/>
          <w:szCs w:val="14"/>
        </w:rPr>
        <w:footnoteRef/>
      </w:r>
      <w:r w:rsidRPr="00450CF9">
        <w:rPr>
          <w:rFonts w:ascii="Verdana" w:hAnsi="Verdana"/>
          <w:sz w:val="14"/>
          <w:szCs w:val="14"/>
        </w:rPr>
        <w:t xml:space="preserve"> Zalecenie Komisji z dnia 6 maja 2003 r. dotyczące definicji mikroprzedsiębiorstw oraz małych i średnich przedsiębiorstw (Dz.U. L 124 z 20.5.2003, s. 36). Te informacje są wymagane wyłącznie do celów statystycznych. </w:t>
      </w:r>
    </w:p>
    <w:p w14:paraId="34C7D39D" w14:textId="77777777" w:rsidR="00971CC8" w:rsidRPr="00450CF9" w:rsidRDefault="00971CC8" w:rsidP="00237471">
      <w:pPr>
        <w:pStyle w:val="Bezodstpw"/>
        <w:jc w:val="both"/>
        <w:rPr>
          <w:rFonts w:ascii="Verdana" w:hAnsi="Verdana"/>
          <w:sz w:val="14"/>
          <w:szCs w:val="14"/>
        </w:rPr>
      </w:pPr>
      <w:r w:rsidRPr="00450CF9">
        <w:rPr>
          <w:rFonts w:ascii="Verdana" w:hAnsi="Verdana"/>
          <w:b/>
          <w:sz w:val="14"/>
          <w:szCs w:val="14"/>
        </w:rPr>
        <w:t>Mikroprzedsiębiorstwo:</w:t>
      </w:r>
      <w:r w:rsidRPr="00450CF9">
        <w:rPr>
          <w:rFonts w:ascii="Verdana" w:hAnsi="Verdana"/>
          <w:sz w:val="14"/>
          <w:szCs w:val="14"/>
        </w:rPr>
        <w:t xml:space="preserve"> przedsiębiorstwo, które zatrudnia mniej niż 10 osób i którego roczny obrót lub roczna suma bilansowa nie przekracza 2 milionów EUR.</w:t>
      </w:r>
    </w:p>
    <w:p w14:paraId="710DFE81" w14:textId="77777777" w:rsidR="00971CC8" w:rsidRPr="00450CF9" w:rsidRDefault="00971CC8" w:rsidP="00237471">
      <w:pPr>
        <w:pStyle w:val="Bezodstpw"/>
        <w:jc w:val="both"/>
        <w:rPr>
          <w:rFonts w:ascii="Verdana" w:hAnsi="Verdana"/>
          <w:sz w:val="14"/>
          <w:szCs w:val="14"/>
        </w:rPr>
      </w:pPr>
      <w:r w:rsidRPr="00450CF9">
        <w:rPr>
          <w:rFonts w:ascii="Verdana" w:hAnsi="Verdana"/>
          <w:b/>
          <w:sz w:val="14"/>
          <w:szCs w:val="14"/>
        </w:rPr>
        <w:t>Małe przedsiębiorstwo</w:t>
      </w:r>
      <w:r w:rsidRPr="00450CF9">
        <w:rPr>
          <w:rFonts w:ascii="Verdana" w:hAnsi="Verdana"/>
          <w:sz w:val="14"/>
          <w:szCs w:val="14"/>
        </w:rPr>
        <w:t>: przedsiębiorstwo, które zatrudnia mniej niż 50 osób i którego roczny obrót lub roczna suma bilansowa nie przekracza 10 milionów EUR.</w:t>
      </w:r>
    </w:p>
    <w:p w14:paraId="40E99E36" w14:textId="77777777" w:rsidR="00971CC8" w:rsidRPr="00450CF9" w:rsidRDefault="00971CC8" w:rsidP="00237471">
      <w:pPr>
        <w:pStyle w:val="Bezodstpw"/>
        <w:jc w:val="both"/>
        <w:rPr>
          <w:rFonts w:ascii="Verdana" w:hAnsi="Verdana"/>
          <w:sz w:val="14"/>
          <w:szCs w:val="14"/>
        </w:rPr>
      </w:pPr>
      <w:r w:rsidRPr="00450CF9">
        <w:rPr>
          <w:rFonts w:ascii="Verdana" w:hAnsi="Verdana"/>
          <w:b/>
          <w:sz w:val="14"/>
          <w:szCs w:val="14"/>
        </w:rPr>
        <w:t>Średnie przedsiębiorstwa</w:t>
      </w:r>
      <w:r w:rsidRPr="00450CF9">
        <w:rPr>
          <w:rFonts w:ascii="Verdana" w:hAnsi="Verdana"/>
          <w:sz w:val="14"/>
          <w:szCs w:val="14"/>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6">
    <w:p w14:paraId="5D67677D" w14:textId="77777777" w:rsidR="00971CC8" w:rsidRPr="00450CF9" w:rsidRDefault="00971CC8" w:rsidP="00237471">
      <w:pPr>
        <w:pStyle w:val="Bezodstpw"/>
        <w:jc w:val="both"/>
        <w:rPr>
          <w:rFonts w:ascii="Verdana" w:hAnsi="Verdana"/>
          <w:sz w:val="14"/>
          <w:szCs w:val="14"/>
        </w:rPr>
      </w:pPr>
      <w:r w:rsidRPr="00450CF9">
        <w:rPr>
          <w:rStyle w:val="Odwoanieprzypisudolnego"/>
          <w:rFonts w:ascii="Verdana" w:hAnsi="Verdana"/>
          <w:sz w:val="14"/>
          <w:szCs w:val="14"/>
        </w:rPr>
        <w:footnoteRef/>
      </w:r>
      <w:r w:rsidRPr="00450CF9">
        <w:rPr>
          <w:rFonts w:ascii="Verdana" w:hAnsi="Verdana"/>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14:paraId="62FA1980" w14:textId="77777777" w:rsidR="00971CC8" w:rsidRPr="00450CF9" w:rsidRDefault="00971CC8" w:rsidP="00237471">
      <w:pPr>
        <w:pStyle w:val="Bezodstpw"/>
        <w:jc w:val="both"/>
        <w:rPr>
          <w:rFonts w:ascii="Verdana" w:hAnsi="Verdana"/>
          <w:sz w:val="14"/>
          <w:szCs w:val="14"/>
        </w:rPr>
      </w:pPr>
      <w:r w:rsidRPr="00450CF9">
        <w:rPr>
          <w:rStyle w:val="Odwoanieprzypisudolnego"/>
          <w:rFonts w:ascii="Verdana" w:hAnsi="Verdana"/>
          <w:sz w:val="14"/>
          <w:szCs w:val="14"/>
        </w:rPr>
        <w:footnoteRef/>
      </w:r>
      <w:r w:rsidRPr="00450CF9">
        <w:rPr>
          <w:rFonts w:ascii="Verdana" w:hAnsi="Verdana"/>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CD1"/>
    <w:multiLevelType w:val="hybridMultilevel"/>
    <w:tmpl w:val="212A90D8"/>
    <w:lvl w:ilvl="0" w:tplc="2BA6DD96">
      <w:start w:val="1"/>
      <w:numFmt w:val="decimal"/>
      <w:lvlText w:val="%1)"/>
      <w:lvlJc w:val="left"/>
      <w:pPr>
        <w:ind w:left="1438" w:hanging="360"/>
      </w:pPr>
      <w:rPr>
        <w:rFonts w:ascii="Verdana" w:eastAsia="Times New Roman" w:hAnsi="Verdana" w:cs="Arial"/>
        <w:b w:val="0"/>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 w15:restartNumberingAfterBreak="0">
    <w:nsid w:val="04013E03"/>
    <w:multiLevelType w:val="hybridMultilevel"/>
    <w:tmpl w:val="8876AF6E"/>
    <w:lvl w:ilvl="0" w:tplc="145C817E">
      <w:numFmt w:val="bullet"/>
      <w:lvlText w:val="-"/>
      <w:lvlJc w:val="left"/>
      <w:pPr>
        <w:ind w:left="1490" w:hanging="360"/>
      </w:pPr>
      <w:rPr>
        <w:rFonts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2" w15:restartNumberingAfterBreak="0">
    <w:nsid w:val="07A74A22"/>
    <w:multiLevelType w:val="hybridMultilevel"/>
    <w:tmpl w:val="817CDB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7E655A"/>
    <w:multiLevelType w:val="hybridMultilevel"/>
    <w:tmpl w:val="DD6C02E8"/>
    <w:lvl w:ilvl="0" w:tplc="89CA9748">
      <w:start w:val="2"/>
      <w:numFmt w:val="upperRoman"/>
      <w:lvlText w:val="%1."/>
      <w:lvlJc w:val="right"/>
      <w:pPr>
        <w:tabs>
          <w:tab w:val="num" w:pos="180"/>
        </w:tabs>
        <w:ind w:left="180" w:hanging="180"/>
      </w:pPr>
      <w:rPr>
        <w:rFonts w:ascii="Verdana" w:hAnsi="Verdana"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0C6840"/>
    <w:multiLevelType w:val="hybridMultilevel"/>
    <w:tmpl w:val="529814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D56A08"/>
    <w:multiLevelType w:val="multilevel"/>
    <w:tmpl w:val="B282989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ED8281B"/>
    <w:multiLevelType w:val="hybridMultilevel"/>
    <w:tmpl w:val="CD3E49D6"/>
    <w:lvl w:ilvl="0" w:tplc="27263C8C">
      <w:start w:val="1"/>
      <w:numFmt w:val="decimal"/>
      <w:lvlText w:val="%1."/>
      <w:lvlJc w:val="left"/>
      <w:pPr>
        <w:tabs>
          <w:tab w:val="num" w:pos="735"/>
        </w:tabs>
        <w:ind w:left="735"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7" w15:restartNumberingAfterBreak="0">
    <w:nsid w:val="12DB1161"/>
    <w:multiLevelType w:val="hybridMultilevel"/>
    <w:tmpl w:val="A27A9F7A"/>
    <w:lvl w:ilvl="0" w:tplc="7C1A5A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104750"/>
    <w:multiLevelType w:val="multilevel"/>
    <w:tmpl w:val="F8A455D2"/>
    <w:lvl w:ilvl="0">
      <w:start w:val="7"/>
      <w:numFmt w:val="decimal"/>
      <w:lvlText w:val="%1."/>
      <w:lvlJc w:val="left"/>
      <w:pPr>
        <w:ind w:left="408" w:hanging="408"/>
      </w:pPr>
      <w:rPr>
        <w:rFonts w:hint="default"/>
      </w:rPr>
    </w:lvl>
    <w:lvl w:ilvl="1">
      <w:start w:val="1"/>
      <w:numFmt w:val="decimal"/>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B8D1EBF"/>
    <w:multiLevelType w:val="hybridMultilevel"/>
    <w:tmpl w:val="878A2D7E"/>
    <w:lvl w:ilvl="0" w:tplc="0415000F">
      <w:start w:val="1"/>
      <w:numFmt w:val="decimal"/>
      <w:lvlText w:val="%1."/>
      <w:lvlJc w:val="left"/>
      <w:pPr>
        <w:ind w:left="390" w:hanging="360"/>
      </w:p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10"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1" w15:restartNumberingAfterBreak="0">
    <w:nsid w:val="23B45BDE"/>
    <w:multiLevelType w:val="hybridMultilevel"/>
    <w:tmpl w:val="7A0451E4"/>
    <w:lvl w:ilvl="0" w:tplc="FFFFFFFF">
      <w:start w:val="1"/>
      <w:numFmt w:val="decimal"/>
      <w:lvlText w:val="%1."/>
      <w:lvlJc w:val="left"/>
      <w:pPr>
        <w:tabs>
          <w:tab w:val="num" w:pos="720"/>
        </w:tabs>
        <w:ind w:left="720" w:hanging="360"/>
      </w:pPr>
      <w:rPr>
        <w:rFonts w:ascii="Verdana" w:hAnsi="Verdana" w:hint="default"/>
        <w:b w:val="0"/>
        <w:i w:val="0"/>
        <w:color w:val="4A4A4A"/>
        <w:sz w:val="20"/>
        <w:szCs w:val="20"/>
      </w:rPr>
    </w:lvl>
    <w:lvl w:ilvl="1" w:tplc="FFFFFFFF">
      <w:start w:val="1"/>
      <w:numFmt w:val="decimal"/>
      <w:lvlText w:val="1.%2."/>
      <w:lvlJc w:val="left"/>
      <w:pPr>
        <w:ind w:left="1440" w:hanging="360"/>
      </w:pPr>
      <w:rPr>
        <w:rFonts w:cs="Times New Roman" w:hint="default"/>
        <w:b/>
      </w:rPr>
    </w:lvl>
    <w:lvl w:ilvl="2" w:tplc="04150017">
      <w:start w:val="1"/>
      <w:numFmt w:val="lowerLetter"/>
      <w:lvlText w:val="%3)"/>
      <w:lvlJc w:val="left"/>
      <w:pPr>
        <w:ind w:left="1471" w:hanging="360"/>
      </w:pPr>
      <w:rPr>
        <w:rFonts w:hint="default"/>
        <w:u w:val="single"/>
      </w:rPr>
    </w:lvl>
    <w:lvl w:ilvl="3" w:tplc="FFFFFFFF">
      <w:start w:val="1"/>
      <w:numFmt w:val="decimal"/>
      <w:lvlText w:val="%4)"/>
      <w:lvlJc w:val="left"/>
      <w:pPr>
        <w:ind w:left="2880" w:hanging="360"/>
      </w:pPr>
      <w:rPr>
        <w:rFonts w:hint="default"/>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ascii="Verdana" w:eastAsia="Times New Roman" w:hAnsi="Verdana" w:cs="Arial"/>
        <w:b w:val="0"/>
        <w:bCs/>
        <w:color w:val="000000"/>
        <w:sz w:val="20"/>
        <w:szCs w:val="20"/>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2438341D"/>
    <w:multiLevelType w:val="multilevel"/>
    <w:tmpl w:val="0FBC0F3A"/>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3" w15:restartNumberingAfterBreak="0">
    <w:nsid w:val="2C13072A"/>
    <w:multiLevelType w:val="hybridMultilevel"/>
    <w:tmpl w:val="F2A6747A"/>
    <w:lvl w:ilvl="0" w:tplc="72E6488A">
      <w:start w:val="1"/>
      <w:numFmt w:val="decimal"/>
      <w:lvlText w:val="%1."/>
      <w:lvlJc w:val="left"/>
      <w:pPr>
        <w:tabs>
          <w:tab w:val="num" w:pos="644"/>
        </w:tabs>
        <w:ind w:left="644" w:hanging="360"/>
      </w:pPr>
      <w:rPr>
        <w:rFonts w:ascii="Verdana" w:eastAsia="Times New Roman" w:hAnsi="Verdana" w:cs="Arial"/>
        <w:b w:val="0"/>
        <w:bCs/>
        <w:color w:val="000000"/>
        <w:sz w:val="20"/>
        <w:szCs w:val="20"/>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1516" w:hanging="360"/>
      </w:pPr>
    </w:lvl>
    <w:lvl w:ilvl="4" w:tplc="04150019" w:tentative="1">
      <w:start w:val="1"/>
      <w:numFmt w:val="lowerLetter"/>
      <w:lvlText w:val="%5."/>
      <w:lvlJc w:val="left"/>
      <w:pPr>
        <w:ind w:left="-796" w:hanging="360"/>
      </w:pPr>
    </w:lvl>
    <w:lvl w:ilvl="5" w:tplc="0415001B" w:tentative="1">
      <w:start w:val="1"/>
      <w:numFmt w:val="lowerRoman"/>
      <w:lvlText w:val="%6."/>
      <w:lvlJc w:val="right"/>
      <w:pPr>
        <w:ind w:left="-76" w:hanging="180"/>
      </w:pPr>
    </w:lvl>
    <w:lvl w:ilvl="6" w:tplc="0415000F" w:tentative="1">
      <w:start w:val="1"/>
      <w:numFmt w:val="decimal"/>
      <w:lvlText w:val="%7."/>
      <w:lvlJc w:val="left"/>
      <w:pPr>
        <w:ind w:left="644" w:hanging="360"/>
      </w:pPr>
    </w:lvl>
    <w:lvl w:ilvl="7" w:tplc="04150019" w:tentative="1">
      <w:start w:val="1"/>
      <w:numFmt w:val="lowerLetter"/>
      <w:lvlText w:val="%8."/>
      <w:lvlJc w:val="left"/>
      <w:pPr>
        <w:ind w:left="1364" w:hanging="360"/>
      </w:pPr>
    </w:lvl>
    <w:lvl w:ilvl="8" w:tplc="0415001B" w:tentative="1">
      <w:start w:val="1"/>
      <w:numFmt w:val="lowerRoman"/>
      <w:lvlText w:val="%9."/>
      <w:lvlJc w:val="right"/>
      <w:pPr>
        <w:ind w:left="2084" w:hanging="180"/>
      </w:pPr>
    </w:lvl>
  </w:abstractNum>
  <w:abstractNum w:abstractNumId="14" w15:restartNumberingAfterBreak="0">
    <w:nsid w:val="2FDA7FD5"/>
    <w:multiLevelType w:val="hybridMultilevel"/>
    <w:tmpl w:val="EC10A7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1622A88"/>
    <w:multiLevelType w:val="hybridMultilevel"/>
    <w:tmpl w:val="A70A9D18"/>
    <w:lvl w:ilvl="0" w:tplc="3826559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31C76E6F"/>
    <w:multiLevelType w:val="multilevel"/>
    <w:tmpl w:val="BCE0835A"/>
    <w:lvl w:ilvl="0">
      <w:start w:val="1"/>
      <w:numFmt w:val="decimal"/>
      <w:lvlText w:val="%1."/>
      <w:lvlJc w:val="left"/>
      <w:pPr>
        <w:ind w:left="540" w:hanging="360"/>
      </w:pPr>
      <w:rPr>
        <w:rFonts w:hint="default"/>
        <w:b w:val="0"/>
      </w:rPr>
    </w:lvl>
    <w:lvl w:ilvl="1">
      <w:start w:val="1"/>
      <w:numFmt w:val="decimal"/>
      <w:isLgl/>
      <w:lvlText w:val="%1.%2."/>
      <w:lvlJc w:val="left"/>
      <w:pPr>
        <w:ind w:left="6110" w:hanging="720"/>
      </w:pPr>
      <w:rPr>
        <w:rFonts w:hint="default"/>
      </w:rPr>
    </w:lvl>
    <w:lvl w:ilvl="2">
      <w:start w:val="1"/>
      <w:numFmt w:val="decimal"/>
      <w:isLgl/>
      <w:lvlText w:val="%1.%2.%3."/>
      <w:lvlJc w:val="left"/>
      <w:pPr>
        <w:ind w:left="11320" w:hanging="720"/>
      </w:pPr>
      <w:rPr>
        <w:rFonts w:hint="default"/>
      </w:rPr>
    </w:lvl>
    <w:lvl w:ilvl="3">
      <w:start w:val="1"/>
      <w:numFmt w:val="decimal"/>
      <w:isLgl/>
      <w:lvlText w:val="%1.%2.%3.%4."/>
      <w:lvlJc w:val="left"/>
      <w:pPr>
        <w:ind w:left="16890" w:hanging="1080"/>
      </w:pPr>
      <w:rPr>
        <w:rFonts w:hint="default"/>
      </w:rPr>
    </w:lvl>
    <w:lvl w:ilvl="4">
      <w:start w:val="1"/>
      <w:numFmt w:val="decimal"/>
      <w:isLgl/>
      <w:lvlText w:val="%1.%2.%3.%4.%5."/>
      <w:lvlJc w:val="left"/>
      <w:pPr>
        <w:ind w:left="22460" w:hanging="1440"/>
      </w:pPr>
      <w:rPr>
        <w:rFonts w:hint="default"/>
      </w:rPr>
    </w:lvl>
    <w:lvl w:ilvl="5">
      <w:start w:val="1"/>
      <w:numFmt w:val="decimal"/>
      <w:isLgl/>
      <w:lvlText w:val="%1.%2.%3.%4.%5.%6."/>
      <w:lvlJc w:val="left"/>
      <w:pPr>
        <w:ind w:left="27670" w:hanging="1440"/>
      </w:pPr>
      <w:rPr>
        <w:rFonts w:hint="default"/>
      </w:rPr>
    </w:lvl>
    <w:lvl w:ilvl="6">
      <w:start w:val="1"/>
      <w:numFmt w:val="decimal"/>
      <w:isLgl/>
      <w:lvlText w:val="%1.%2.%3.%4.%5.%6.%7."/>
      <w:lvlJc w:val="left"/>
      <w:pPr>
        <w:ind w:left="-32296" w:hanging="1800"/>
      </w:pPr>
      <w:rPr>
        <w:rFonts w:hint="default"/>
      </w:rPr>
    </w:lvl>
    <w:lvl w:ilvl="7">
      <w:start w:val="1"/>
      <w:numFmt w:val="decimal"/>
      <w:isLgl/>
      <w:lvlText w:val="%1.%2.%3.%4.%5.%6.%7.%8."/>
      <w:lvlJc w:val="left"/>
      <w:pPr>
        <w:ind w:left="-26726" w:hanging="2160"/>
      </w:pPr>
      <w:rPr>
        <w:rFonts w:hint="default"/>
      </w:rPr>
    </w:lvl>
    <w:lvl w:ilvl="8">
      <w:start w:val="1"/>
      <w:numFmt w:val="decimal"/>
      <w:isLgl/>
      <w:lvlText w:val="%1.%2.%3.%4.%5.%6.%7.%8.%9."/>
      <w:lvlJc w:val="left"/>
      <w:pPr>
        <w:ind w:left="-21516" w:hanging="2160"/>
      </w:pPr>
      <w:rPr>
        <w:rFonts w:hint="default"/>
      </w:rPr>
    </w:lvl>
  </w:abstractNum>
  <w:abstractNum w:abstractNumId="17" w15:restartNumberingAfterBreak="0">
    <w:nsid w:val="33EA5C06"/>
    <w:multiLevelType w:val="hybridMultilevel"/>
    <w:tmpl w:val="614AC052"/>
    <w:lvl w:ilvl="0" w:tplc="5EA2CFF4">
      <w:start w:val="1"/>
      <w:numFmt w:val="decimal"/>
      <w:lvlText w:val="%1."/>
      <w:lvlJc w:val="left"/>
      <w:pPr>
        <w:tabs>
          <w:tab w:val="num" w:pos="360"/>
        </w:tabs>
        <w:ind w:left="360" w:hanging="360"/>
      </w:pPr>
      <w:rPr>
        <w:b w:val="0"/>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18" w15:restartNumberingAfterBreak="0">
    <w:nsid w:val="371268BA"/>
    <w:multiLevelType w:val="hybridMultilevel"/>
    <w:tmpl w:val="D0FE416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9" w15:restartNumberingAfterBreak="0">
    <w:nsid w:val="41232DF0"/>
    <w:multiLevelType w:val="hybridMultilevel"/>
    <w:tmpl w:val="5316FCF6"/>
    <w:lvl w:ilvl="0" w:tplc="0415000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rPr>
        <w:rFonts w:hint="default"/>
      </w:r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4B1708DC"/>
    <w:multiLevelType w:val="hybridMultilevel"/>
    <w:tmpl w:val="68B2D24E"/>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E0C744D"/>
    <w:multiLevelType w:val="hybridMultilevel"/>
    <w:tmpl w:val="EE26A9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04D66D7"/>
    <w:multiLevelType w:val="hybridMultilevel"/>
    <w:tmpl w:val="19D2E61E"/>
    <w:lvl w:ilvl="0" w:tplc="070C9C3C">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69D0237"/>
    <w:multiLevelType w:val="hybridMultilevel"/>
    <w:tmpl w:val="8F180A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B9241FB"/>
    <w:multiLevelType w:val="hybridMultilevel"/>
    <w:tmpl w:val="047C712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7F85529"/>
    <w:multiLevelType w:val="hybridMultilevel"/>
    <w:tmpl w:val="C6D43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C3F00D8"/>
    <w:multiLevelType w:val="hybridMultilevel"/>
    <w:tmpl w:val="3702A6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29" w15:restartNumberingAfterBreak="0">
    <w:nsid w:val="7B09667D"/>
    <w:multiLevelType w:val="hybridMultilevel"/>
    <w:tmpl w:val="4142E0A6"/>
    <w:lvl w:ilvl="0" w:tplc="04150017">
      <w:start w:val="1"/>
      <w:numFmt w:val="lowerLetter"/>
      <w:lvlText w:val="%1)"/>
      <w:lvlJc w:val="left"/>
      <w:pPr>
        <w:ind w:left="1471" w:hanging="360"/>
      </w:pPr>
    </w:lvl>
    <w:lvl w:ilvl="1" w:tplc="04150019" w:tentative="1">
      <w:start w:val="1"/>
      <w:numFmt w:val="lowerLetter"/>
      <w:lvlText w:val="%2."/>
      <w:lvlJc w:val="left"/>
      <w:pPr>
        <w:ind w:left="2191" w:hanging="360"/>
      </w:pPr>
    </w:lvl>
    <w:lvl w:ilvl="2" w:tplc="0415001B" w:tentative="1">
      <w:start w:val="1"/>
      <w:numFmt w:val="lowerRoman"/>
      <w:lvlText w:val="%3."/>
      <w:lvlJc w:val="right"/>
      <w:pPr>
        <w:ind w:left="2911" w:hanging="180"/>
      </w:pPr>
    </w:lvl>
    <w:lvl w:ilvl="3" w:tplc="0415000F" w:tentative="1">
      <w:start w:val="1"/>
      <w:numFmt w:val="decimal"/>
      <w:lvlText w:val="%4."/>
      <w:lvlJc w:val="left"/>
      <w:pPr>
        <w:ind w:left="3631" w:hanging="360"/>
      </w:pPr>
    </w:lvl>
    <w:lvl w:ilvl="4" w:tplc="04150019" w:tentative="1">
      <w:start w:val="1"/>
      <w:numFmt w:val="lowerLetter"/>
      <w:lvlText w:val="%5."/>
      <w:lvlJc w:val="left"/>
      <w:pPr>
        <w:ind w:left="4351" w:hanging="360"/>
      </w:pPr>
    </w:lvl>
    <w:lvl w:ilvl="5" w:tplc="0415001B" w:tentative="1">
      <w:start w:val="1"/>
      <w:numFmt w:val="lowerRoman"/>
      <w:lvlText w:val="%6."/>
      <w:lvlJc w:val="right"/>
      <w:pPr>
        <w:ind w:left="5071" w:hanging="180"/>
      </w:pPr>
    </w:lvl>
    <w:lvl w:ilvl="6" w:tplc="0415000F" w:tentative="1">
      <w:start w:val="1"/>
      <w:numFmt w:val="decimal"/>
      <w:lvlText w:val="%7."/>
      <w:lvlJc w:val="left"/>
      <w:pPr>
        <w:ind w:left="5791" w:hanging="360"/>
      </w:pPr>
    </w:lvl>
    <w:lvl w:ilvl="7" w:tplc="04150019" w:tentative="1">
      <w:start w:val="1"/>
      <w:numFmt w:val="lowerLetter"/>
      <w:lvlText w:val="%8."/>
      <w:lvlJc w:val="left"/>
      <w:pPr>
        <w:ind w:left="6511" w:hanging="360"/>
      </w:pPr>
    </w:lvl>
    <w:lvl w:ilvl="8" w:tplc="0415001B" w:tentative="1">
      <w:start w:val="1"/>
      <w:numFmt w:val="lowerRoman"/>
      <w:lvlText w:val="%9."/>
      <w:lvlJc w:val="right"/>
      <w:pPr>
        <w:ind w:left="7231" w:hanging="180"/>
      </w:pPr>
    </w:lvl>
  </w:abstractNum>
  <w:abstractNum w:abstractNumId="30" w15:restartNumberingAfterBreak="0">
    <w:nsid w:val="7D684132"/>
    <w:multiLevelType w:val="hybridMultilevel"/>
    <w:tmpl w:val="40627C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ECDAF19C">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479004655">
    <w:abstractNumId w:val="18"/>
  </w:num>
  <w:num w:numId="2" w16cid:durableId="715011271">
    <w:abstractNumId w:val="1"/>
  </w:num>
  <w:num w:numId="3" w16cid:durableId="1397584958">
    <w:abstractNumId w:val="7"/>
  </w:num>
  <w:num w:numId="4" w16cid:durableId="1871019658">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34547976">
    <w:abstractNumId w:val="22"/>
  </w:num>
  <w:num w:numId="6" w16cid:durableId="1506554872">
    <w:abstractNumId w:val="20"/>
  </w:num>
  <w:num w:numId="7" w16cid:durableId="1024675947">
    <w:abstractNumId w:val="26"/>
  </w:num>
  <w:num w:numId="8" w16cid:durableId="583298956">
    <w:abstractNumId w:val="25"/>
  </w:num>
  <w:num w:numId="9" w16cid:durableId="1586919527">
    <w:abstractNumId w:val="23"/>
  </w:num>
  <w:num w:numId="10" w16cid:durableId="602613397">
    <w:abstractNumId w:val="15"/>
  </w:num>
  <w:num w:numId="11" w16cid:durableId="737365842">
    <w:abstractNumId w:val="4"/>
  </w:num>
  <w:num w:numId="12" w16cid:durableId="31346110">
    <w:abstractNumId w:val="5"/>
  </w:num>
  <w:num w:numId="13" w16cid:durableId="1330214741">
    <w:abstractNumId w:val="12"/>
  </w:num>
  <w:num w:numId="14" w16cid:durableId="209000417">
    <w:abstractNumId w:val="29"/>
  </w:num>
  <w:num w:numId="15" w16cid:durableId="19091543">
    <w:abstractNumId w:val="13"/>
  </w:num>
  <w:num w:numId="16" w16cid:durableId="1916083871">
    <w:abstractNumId w:val="11"/>
  </w:num>
  <w:num w:numId="17" w16cid:durableId="1891185656">
    <w:abstractNumId w:val="21"/>
  </w:num>
  <w:num w:numId="18" w16cid:durableId="116803581">
    <w:abstractNumId w:val="2"/>
  </w:num>
  <w:num w:numId="19" w16cid:durableId="796529696">
    <w:abstractNumId w:val="27"/>
  </w:num>
  <w:num w:numId="20" w16cid:durableId="1964118962">
    <w:abstractNumId w:val="8"/>
  </w:num>
  <w:num w:numId="21" w16cid:durableId="451482603">
    <w:abstractNumId w:val="30"/>
  </w:num>
  <w:num w:numId="22" w16cid:durableId="845100228">
    <w:abstractNumId w:val="24"/>
  </w:num>
  <w:num w:numId="23" w16cid:durableId="17629810">
    <w:abstractNumId w:val="19"/>
  </w:num>
  <w:num w:numId="24" w16cid:durableId="407576707">
    <w:abstractNumId w:val="14"/>
  </w:num>
  <w:num w:numId="25" w16cid:durableId="2023317425">
    <w:abstractNumId w:val="9"/>
  </w:num>
  <w:num w:numId="26" w16cid:durableId="667908563">
    <w:abstractNumId w:val="6"/>
  </w:num>
  <w:num w:numId="27" w16cid:durableId="2080639261">
    <w:abstractNumId w:val="3"/>
  </w:num>
  <w:num w:numId="28" w16cid:durableId="280307754">
    <w:abstractNumId w:val="10"/>
  </w:num>
  <w:num w:numId="29" w16cid:durableId="338384624">
    <w:abstractNumId w:val="28"/>
  </w:num>
  <w:num w:numId="30" w16cid:durableId="652411939">
    <w:abstractNumId w:val="16"/>
  </w:num>
  <w:num w:numId="31" w16cid:durableId="718550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6926"/>
    <w:rsid w:val="0002624C"/>
    <w:rsid w:val="00034A3A"/>
    <w:rsid w:val="00133392"/>
    <w:rsid w:val="00167256"/>
    <w:rsid w:val="00172869"/>
    <w:rsid w:val="001735F7"/>
    <w:rsid w:val="001B48A2"/>
    <w:rsid w:val="001D308F"/>
    <w:rsid w:val="001F3C5A"/>
    <w:rsid w:val="001F75A1"/>
    <w:rsid w:val="00237471"/>
    <w:rsid w:val="002E1066"/>
    <w:rsid w:val="00352E0B"/>
    <w:rsid w:val="003F3092"/>
    <w:rsid w:val="003F5C84"/>
    <w:rsid w:val="0044604A"/>
    <w:rsid w:val="004761B8"/>
    <w:rsid w:val="004C157E"/>
    <w:rsid w:val="004E66E4"/>
    <w:rsid w:val="005D6835"/>
    <w:rsid w:val="00644D6C"/>
    <w:rsid w:val="00656FDF"/>
    <w:rsid w:val="006866DF"/>
    <w:rsid w:val="006870CF"/>
    <w:rsid w:val="00695B8E"/>
    <w:rsid w:val="00701CB5"/>
    <w:rsid w:val="00731B83"/>
    <w:rsid w:val="00782264"/>
    <w:rsid w:val="00783DC9"/>
    <w:rsid w:val="008232B1"/>
    <w:rsid w:val="008F2A29"/>
    <w:rsid w:val="008F2AAD"/>
    <w:rsid w:val="009032CA"/>
    <w:rsid w:val="009570B4"/>
    <w:rsid w:val="00970B0A"/>
    <w:rsid w:val="00971CC8"/>
    <w:rsid w:val="009B2C87"/>
    <w:rsid w:val="00B4738A"/>
    <w:rsid w:val="00B75D72"/>
    <w:rsid w:val="00C44A54"/>
    <w:rsid w:val="00CA2E7F"/>
    <w:rsid w:val="00CC2813"/>
    <w:rsid w:val="00D97D9B"/>
    <w:rsid w:val="00DE0DCC"/>
    <w:rsid w:val="00E66E8F"/>
    <w:rsid w:val="00E83DF1"/>
    <w:rsid w:val="00EA6926"/>
    <w:rsid w:val="00F1344C"/>
    <w:rsid w:val="00F82D19"/>
    <w:rsid w:val="00F9791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6D12F"/>
  <w15:docId w15:val="{AE39A564-8F69-4725-9AEA-7C2140F57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157E"/>
  </w:style>
  <w:style w:type="paragraph" w:styleId="Nagwek1">
    <w:name w:val="heading 1"/>
    <w:basedOn w:val="Normalny"/>
    <w:next w:val="Normalny"/>
    <w:link w:val="Nagwek1Znak"/>
    <w:uiPriority w:val="9"/>
    <w:qFormat/>
    <w:rsid w:val="0023747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lang w:eastAsia="zh-CN" w:bidi="hi-IN"/>
    </w:rPr>
  </w:style>
  <w:style w:type="paragraph" w:styleId="Nagwek2">
    <w:name w:val="heading 2"/>
    <w:basedOn w:val="Normalny"/>
    <w:next w:val="Normalny"/>
    <w:link w:val="Nagwek2Znak"/>
    <w:uiPriority w:val="9"/>
    <w:unhideWhenUsed/>
    <w:qFormat/>
    <w:rsid w:val="00237471"/>
    <w:pPr>
      <w:keepNext/>
      <w:keepLines/>
      <w:spacing w:before="80" w:after="0" w:line="240" w:lineRule="auto"/>
      <w:outlineLvl w:val="1"/>
    </w:pPr>
    <w:rPr>
      <w:rFonts w:asciiTheme="majorHAnsi" w:eastAsiaTheme="majorEastAsia" w:hAnsiTheme="majorHAnsi" w:cstheme="majorBidi"/>
      <w:color w:val="538135" w:themeColor="accent6" w:themeShade="BF"/>
      <w:sz w:val="28"/>
      <w:szCs w:val="28"/>
      <w:lang w:eastAsia="zh-CN" w:bidi="hi-IN"/>
    </w:rPr>
  </w:style>
  <w:style w:type="paragraph" w:styleId="Nagwek3">
    <w:name w:val="heading 3"/>
    <w:basedOn w:val="Normalny"/>
    <w:next w:val="Normalny"/>
    <w:link w:val="Nagwek3Znak"/>
    <w:uiPriority w:val="9"/>
    <w:unhideWhenUsed/>
    <w:qFormat/>
    <w:rsid w:val="00237471"/>
    <w:pPr>
      <w:keepNext/>
      <w:keepLines/>
      <w:spacing w:before="80" w:after="0" w:line="240" w:lineRule="auto"/>
      <w:outlineLvl w:val="2"/>
    </w:pPr>
    <w:rPr>
      <w:rFonts w:asciiTheme="majorHAnsi" w:eastAsiaTheme="majorEastAsia" w:hAnsiTheme="majorHAnsi" w:cstheme="majorBidi"/>
      <w:color w:val="538135" w:themeColor="accent6" w:themeShade="BF"/>
      <w:sz w:val="24"/>
      <w:szCs w:val="24"/>
      <w:lang w:eastAsia="zh-CN" w:bidi="hi-IN"/>
    </w:rPr>
  </w:style>
  <w:style w:type="paragraph" w:styleId="Nagwek4">
    <w:name w:val="heading 4"/>
    <w:basedOn w:val="Normalny"/>
    <w:next w:val="Normalny"/>
    <w:link w:val="Nagwek4Znak"/>
    <w:uiPriority w:val="9"/>
    <w:unhideWhenUsed/>
    <w:qFormat/>
    <w:rsid w:val="00237471"/>
    <w:pPr>
      <w:keepNext/>
      <w:keepLines/>
      <w:spacing w:before="80" w:after="0" w:line="288" w:lineRule="auto"/>
      <w:outlineLvl w:val="3"/>
    </w:pPr>
    <w:rPr>
      <w:rFonts w:asciiTheme="majorHAnsi" w:eastAsiaTheme="majorEastAsia" w:hAnsiTheme="majorHAnsi" w:cstheme="majorBidi"/>
      <w:color w:val="70AD47" w:themeColor="accent6"/>
      <w:lang w:eastAsia="zh-CN" w:bidi="hi-IN"/>
    </w:rPr>
  </w:style>
  <w:style w:type="paragraph" w:styleId="Nagwek5">
    <w:name w:val="heading 5"/>
    <w:basedOn w:val="Normalny"/>
    <w:next w:val="Normalny"/>
    <w:link w:val="Nagwek5Znak"/>
    <w:uiPriority w:val="9"/>
    <w:unhideWhenUsed/>
    <w:qFormat/>
    <w:rsid w:val="00237471"/>
    <w:pPr>
      <w:keepNext/>
      <w:keepLines/>
      <w:spacing w:before="40" w:after="0" w:line="288" w:lineRule="auto"/>
      <w:outlineLvl w:val="4"/>
    </w:pPr>
    <w:rPr>
      <w:rFonts w:asciiTheme="majorHAnsi" w:eastAsiaTheme="majorEastAsia" w:hAnsiTheme="majorHAnsi" w:cstheme="majorBidi"/>
      <w:i/>
      <w:iCs/>
      <w:color w:val="70AD47" w:themeColor="accent6"/>
      <w:lang w:eastAsia="zh-CN" w:bidi="hi-IN"/>
    </w:rPr>
  </w:style>
  <w:style w:type="paragraph" w:styleId="Nagwek6">
    <w:name w:val="heading 6"/>
    <w:basedOn w:val="Normalny"/>
    <w:next w:val="Normalny"/>
    <w:link w:val="Nagwek6Znak"/>
    <w:uiPriority w:val="9"/>
    <w:unhideWhenUsed/>
    <w:qFormat/>
    <w:rsid w:val="00237471"/>
    <w:pPr>
      <w:keepNext/>
      <w:keepLines/>
      <w:spacing w:before="40" w:after="0" w:line="288" w:lineRule="auto"/>
      <w:outlineLvl w:val="5"/>
    </w:pPr>
    <w:rPr>
      <w:rFonts w:asciiTheme="majorHAnsi" w:eastAsiaTheme="majorEastAsia" w:hAnsiTheme="majorHAnsi" w:cstheme="majorBidi"/>
      <w:color w:val="70AD47" w:themeColor="accent6"/>
      <w:sz w:val="21"/>
      <w:szCs w:val="21"/>
      <w:lang w:eastAsia="zh-CN" w:bidi="hi-IN"/>
    </w:rPr>
  </w:style>
  <w:style w:type="paragraph" w:styleId="Nagwek7">
    <w:name w:val="heading 7"/>
    <w:basedOn w:val="Normalny"/>
    <w:next w:val="Normalny"/>
    <w:link w:val="Nagwek7Znak"/>
    <w:uiPriority w:val="9"/>
    <w:unhideWhenUsed/>
    <w:qFormat/>
    <w:rsid w:val="00237471"/>
    <w:pPr>
      <w:keepNext/>
      <w:keepLines/>
      <w:spacing w:before="40" w:after="0" w:line="288" w:lineRule="auto"/>
      <w:outlineLvl w:val="6"/>
    </w:pPr>
    <w:rPr>
      <w:rFonts w:asciiTheme="majorHAnsi" w:eastAsiaTheme="majorEastAsia" w:hAnsiTheme="majorHAnsi" w:cstheme="majorBidi"/>
      <w:b/>
      <w:bCs/>
      <w:color w:val="70AD47" w:themeColor="accent6"/>
      <w:sz w:val="21"/>
      <w:szCs w:val="21"/>
      <w:lang w:eastAsia="zh-CN" w:bidi="hi-IN"/>
    </w:rPr>
  </w:style>
  <w:style w:type="paragraph" w:styleId="Nagwek8">
    <w:name w:val="heading 8"/>
    <w:basedOn w:val="Normalny"/>
    <w:next w:val="Normalny"/>
    <w:link w:val="Nagwek8Znak"/>
    <w:uiPriority w:val="9"/>
    <w:unhideWhenUsed/>
    <w:qFormat/>
    <w:rsid w:val="00237471"/>
    <w:pPr>
      <w:keepNext/>
      <w:keepLines/>
      <w:spacing w:before="40" w:after="0" w:line="288" w:lineRule="auto"/>
      <w:outlineLvl w:val="7"/>
    </w:pPr>
    <w:rPr>
      <w:rFonts w:asciiTheme="majorHAnsi" w:eastAsiaTheme="majorEastAsia" w:hAnsiTheme="majorHAnsi" w:cstheme="majorBidi"/>
      <w:b/>
      <w:bCs/>
      <w:i/>
      <w:iCs/>
      <w:color w:val="70AD47" w:themeColor="accent6"/>
      <w:sz w:val="20"/>
      <w:szCs w:val="20"/>
      <w:lang w:eastAsia="zh-CN" w:bidi="hi-IN"/>
    </w:rPr>
  </w:style>
  <w:style w:type="paragraph" w:styleId="Nagwek9">
    <w:name w:val="heading 9"/>
    <w:basedOn w:val="Normalny"/>
    <w:next w:val="Normalny"/>
    <w:link w:val="Nagwek9Znak"/>
    <w:uiPriority w:val="9"/>
    <w:unhideWhenUsed/>
    <w:qFormat/>
    <w:rsid w:val="00237471"/>
    <w:pPr>
      <w:keepNext/>
      <w:keepLines/>
      <w:spacing w:before="40" w:after="0" w:line="288" w:lineRule="auto"/>
      <w:outlineLvl w:val="8"/>
    </w:pPr>
    <w:rPr>
      <w:rFonts w:asciiTheme="majorHAnsi" w:eastAsiaTheme="majorEastAsia" w:hAnsiTheme="majorHAnsi" w:cstheme="majorBidi"/>
      <w:i/>
      <w:iCs/>
      <w:color w:val="70AD47" w:themeColor="accent6"/>
      <w:sz w:val="20"/>
      <w:szCs w:val="20"/>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A6926"/>
    <w:pPr>
      <w:tabs>
        <w:tab w:val="center" w:pos="4536"/>
        <w:tab w:val="right" w:pos="9072"/>
      </w:tabs>
      <w:spacing w:after="0" w:line="240" w:lineRule="auto"/>
    </w:pPr>
  </w:style>
  <w:style w:type="character" w:customStyle="1" w:styleId="NagwekZnak">
    <w:name w:val="Nagłówek Znak"/>
    <w:basedOn w:val="Domylnaczcionkaakapitu"/>
    <w:link w:val="Nagwek"/>
    <w:rsid w:val="00EA6926"/>
  </w:style>
  <w:style w:type="paragraph" w:styleId="Stopka">
    <w:name w:val="footer"/>
    <w:basedOn w:val="Normalny"/>
    <w:link w:val="StopkaZnak"/>
    <w:uiPriority w:val="99"/>
    <w:unhideWhenUsed/>
    <w:rsid w:val="00EA69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6926"/>
  </w:style>
  <w:style w:type="table" w:customStyle="1" w:styleId="Tabela-Siatka1">
    <w:name w:val="Tabela - Siatka1"/>
    <w:basedOn w:val="Standardowy"/>
    <w:next w:val="Tabela-Siatka"/>
    <w:uiPriority w:val="59"/>
    <w:rsid w:val="006870CF"/>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687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237471"/>
    <w:rPr>
      <w:rFonts w:asciiTheme="majorHAnsi" w:eastAsiaTheme="majorEastAsia" w:hAnsiTheme="majorHAnsi" w:cstheme="majorBidi"/>
      <w:color w:val="538135" w:themeColor="accent6" w:themeShade="BF"/>
      <w:sz w:val="40"/>
      <w:szCs w:val="40"/>
      <w:lang w:eastAsia="zh-CN" w:bidi="hi-IN"/>
    </w:rPr>
  </w:style>
  <w:style w:type="character" w:customStyle="1" w:styleId="Nagwek2Znak">
    <w:name w:val="Nagłówek 2 Znak"/>
    <w:basedOn w:val="Domylnaczcionkaakapitu"/>
    <w:link w:val="Nagwek2"/>
    <w:uiPriority w:val="9"/>
    <w:rsid w:val="00237471"/>
    <w:rPr>
      <w:rFonts w:asciiTheme="majorHAnsi" w:eastAsiaTheme="majorEastAsia" w:hAnsiTheme="majorHAnsi" w:cstheme="majorBidi"/>
      <w:color w:val="538135" w:themeColor="accent6" w:themeShade="BF"/>
      <w:sz w:val="28"/>
      <w:szCs w:val="28"/>
      <w:lang w:eastAsia="zh-CN" w:bidi="hi-IN"/>
    </w:rPr>
  </w:style>
  <w:style w:type="character" w:customStyle="1" w:styleId="Nagwek3Znak">
    <w:name w:val="Nagłówek 3 Znak"/>
    <w:basedOn w:val="Domylnaczcionkaakapitu"/>
    <w:link w:val="Nagwek3"/>
    <w:uiPriority w:val="9"/>
    <w:rsid w:val="00237471"/>
    <w:rPr>
      <w:rFonts w:asciiTheme="majorHAnsi" w:eastAsiaTheme="majorEastAsia" w:hAnsiTheme="majorHAnsi" w:cstheme="majorBidi"/>
      <w:color w:val="538135" w:themeColor="accent6" w:themeShade="BF"/>
      <w:sz w:val="24"/>
      <w:szCs w:val="24"/>
      <w:lang w:eastAsia="zh-CN" w:bidi="hi-IN"/>
    </w:rPr>
  </w:style>
  <w:style w:type="character" w:customStyle="1" w:styleId="Nagwek4Znak">
    <w:name w:val="Nagłówek 4 Znak"/>
    <w:basedOn w:val="Domylnaczcionkaakapitu"/>
    <w:link w:val="Nagwek4"/>
    <w:uiPriority w:val="9"/>
    <w:rsid w:val="00237471"/>
    <w:rPr>
      <w:rFonts w:asciiTheme="majorHAnsi" w:eastAsiaTheme="majorEastAsia" w:hAnsiTheme="majorHAnsi" w:cstheme="majorBidi"/>
      <w:color w:val="70AD47" w:themeColor="accent6"/>
      <w:lang w:eastAsia="zh-CN" w:bidi="hi-IN"/>
    </w:rPr>
  </w:style>
  <w:style w:type="character" w:customStyle="1" w:styleId="Nagwek5Znak">
    <w:name w:val="Nagłówek 5 Znak"/>
    <w:basedOn w:val="Domylnaczcionkaakapitu"/>
    <w:link w:val="Nagwek5"/>
    <w:uiPriority w:val="9"/>
    <w:rsid w:val="00237471"/>
    <w:rPr>
      <w:rFonts w:asciiTheme="majorHAnsi" w:eastAsiaTheme="majorEastAsia" w:hAnsiTheme="majorHAnsi" w:cstheme="majorBidi"/>
      <w:i/>
      <w:iCs/>
      <w:color w:val="70AD47" w:themeColor="accent6"/>
      <w:lang w:eastAsia="zh-CN" w:bidi="hi-IN"/>
    </w:rPr>
  </w:style>
  <w:style w:type="character" w:customStyle="1" w:styleId="Nagwek6Znak">
    <w:name w:val="Nagłówek 6 Znak"/>
    <w:basedOn w:val="Domylnaczcionkaakapitu"/>
    <w:link w:val="Nagwek6"/>
    <w:uiPriority w:val="9"/>
    <w:rsid w:val="00237471"/>
    <w:rPr>
      <w:rFonts w:asciiTheme="majorHAnsi" w:eastAsiaTheme="majorEastAsia" w:hAnsiTheme="majorHAnsi" w:cstheme="majorBidi"/>
      <w:color w:val="70AD47" w:themeColor="accent6"/>
      <w:sz w:val="21"/>
      <w:szCs w:val="21"/>
      <w:lang w:eastAsia="zh-CN" w:bidi="hi-IN"/>
    </w:rPr>
  </w:style>
  <w:style w:type="character" w:customStyle="1" w:styleId="Nagwek7Znak">
    <w:name w:val="Nagłówek 7 Znak"/>
    <w:basedOn w:val="Domylnaczcionkaakapitu"/>
    <w:link w:val="Nagwek7"/>
    <w:uiPriority w:val="9"/>
    <w:rsid w:val="00237471"/>
    <w:rPr>
      <w:rFonts w:asciiTheme="majorHAnsi" w:eastAsiaTheme="majorEastAsia" w:hAnsiTheme="majorHAnsi" w:cstheme="majorBidi"/>
      <w:b/>
      <w:bCs/>
      <w:color w:val="70AD47" w:themeColor="accent6"/>
      <w:sz w:val="21"/>
      <w:szCs w:val="21"/>
      <w:lang w:eastAsia="zh-CN" w:bidi="hi-IN"/>
    </w:rPr>
  </w:style>
  <w:style w:type="character" w:customStyle="1" w:styleId="Nagwek8Znak">
    <w:name w:val="Nagłówek 8 Znak"/>
    <w:basedOn w:val="Domylnaczcionkaakapitu"/>
    <w:link w:val="Nagwek8"/>
    <w:uiPriority w:val="9"/>
    <w:rsid w:val="00237471"/>
    <w:rPr>
      <w:rFonts w:asciiTheme="majorHAnsi" w:eastAsiaTheme="majorEastAsia" w:hAnsiTheme="majorHAnsi" w:cstheme="majorBidi"/>
      <w:b/>
      <w:bCs/>
      <w:i/>
      <w:iCs/>
      <w:color w:val="70AD47" w:themeColor="accent6"/>
      <w:sz w:val="20"/>
      <w:szCs w:val="20"/>
      <w:lang w:eastAsia="zh-CN" w:bidi="hi-IN"/>
    </w:rPr>
  </w:style>
  <w:style w:type="character" w:customStyle="1" w:styleId="Nagwek9Znak">
    <w:name w:val="Nagłówek 9 Znak"/>
    <w:basedOn w:val="Domylnaczcionkaakapitu"/>
    <w:link w:val="Nagwek9"/>
    <w:uiPriority w:val="9"/>
    <w:rsid w:val="00237471"/>
    <w:rPr>
      <w:rFonts w:asciiTheme="majorHAnsi" w:eastAsiaTheme="majorEastAsia" w:hAnsiTheme="majorHAnsi" w:cstheme="majorBidi"/>
      <w:i/>
      <w:iCs/>
      <w:color w:val="70AD47" w:themeColor="accent6"/>
      <w:sz w:val="20"/>
      <w:szCs w:val="20"/>
      <w:lang w:eastAsia="zh-CN" w:bidi="hi-IN"/>
    </w:rPr>
  </w:style>
  <w:style w:type="character" w:customStyle="1" w:styleId="InternetLink">
    <w:name w:val="Internet Link"/>
    <w:rsid w:val="00237471"/>
    <w:rPr>
      <w:u w:val="single" w:color="00000A"/>
    </w:rPr>
  </w:style>
  <w:style w:type="paragraph" w:customStyle="1" w:styleId="Heading">
    <w:name w:val="Heading"/>
    <w:basedOn w:val="Normalny"/>
    <w:next w:val="Tekstpodstawowy"/>
    <w:rsid w:val="00237471"/>
    <w:pPr>
      <w:shd w:val="clear" w:color="auto" w:fill="FFFFFF"/>
      <w:spacing w:before="240" w:after="120" w:line="288" w:lineRule="auto"/>
    </w:pPr>
    <w:rPr>
      <w:rFonts w:ascii="Liberation Sans" w:eastAsiaTheme="minorEastAsia" w:hAnsi="Liberation Sans" w:cs="Arial Unicode MS"/>
      <w:sz w:val="28"/>
      <w:szCs w:val="28"/>
      <w:lang w:eastAsia="zh-CN" w:bidi="hi-IN"/>
    </w:rPr>
  </w:style>
  <w:style w:type="paragraph" w:styleId="Tekstpodstawowy">
    <w:name w:val="Body Text"/>
    <w:basedOn w:val="Normalny"/>
    <w:link w:val="TekstpodstawowyZnak"/>
    <w:rsid w:val="00237471"/>
    <w:pPr>
      <w:shd w:val="clear" w:color="auto" w:fill="FFFFFF"/>
      <w:spacing w:after="140" w:line="288" w:lineRule="auto"/>
    </w:pPr>
    <w:rPr>
      <w:rFonts w:eastAsiaTheme="minorEastAsia"/>
      <w:sz w:val="21"/>
      <w:szCs w:val="21"/>
      <w:lang w:eastAsia="zh-CN" w:bidi="hi-IN"/>
    </w:rPr>
  </w:style>
  <w:style w:type="character" w:customStyle="1" w:styleId="TekstpodstawowyZnak">
    <w:name w:val="Tekst podstawowy Znak"/>
    <w:basedOn w:val="Domylnaczcionkaakapitu"/>
    <w:link w:val="Tekstpodstawowy"/>
    <w:rsid w:val="00237471"/>
    <w:rPr>
      <w:rFonts w:eastAsiaTheme="minorEastAsia"/>
      <w:sz w:val="21"/>
      <w:szCs w:val="21"/>
      <w:shd w:val="clear" w:color="auto" w:fill="FFFFFF"/>
      <w:lang w:eastAsia="zh-CN" w:bidi="hi-IN"/>
    </w:rPr>
  </w:style>
  <w:style w:type="paragraph" w:styleId="Lista">
    <w:name w:val="List"/>
    <w:basedOn w:val="Tekstpodstawowy"/>
    <w:rsid w:val="00237471"/>
  </w:style>
  <w:style w:type="paragraph" w:styleId="Legenda">
    <w:name w:val="caption"/>
    <w:basedOn w:val="Normalny"/>
    <w:next w:val="Normalny"/>
    <w:uiPriority w:val="35"/>
    <w:unhideWhenUsed/>
    <w:qFormat/>
    <w:rsid w:val="00237471"/>
    <w:pPr>
      <w:spacing w:after="200" w:line="240" w:lineRule="auto"/>
    </w:pPr>
    <w:rPr>
      <w:rFonts w:eastAsiaTheme="minorEastAsia"/>
      <w:b/>
      <w:bCs/>
      <w:smallCaps/>
      <w:color w:val="595959" w:themeColor="text1" w:themeTint="A6"/>
      <w:sz w:val="21"/>
      <w:szCs w:val="21"/>
      <w:lang w:eastAsia="zh-CN" w:bidi="hi-IN"/>
    </w:rPr>
  </w:style>
  <w:style w:type="paragraph" w:customStyle="1" w:styleId="Index">
    <w:name w:val="Index"/>
    <w:basedOn w:val="Normalny"/>
    <w:rsid w:val="00237471"/>
    <w:pPr>
      <w:suppressLineNumbers/>
      <w:shd w:val="clear" w:color="auto" w:fill="FFFFFF"/>
      <w:spacing w:after="200" w:line="288" w:lineRule="auto"/>
    </w:pPr>
    <w:rPr>
      <w:rFonts w:eastAsiaTheme="minorEastAsia"/>
      <w:sz w:val="21"/>
      <w:szCs w:val="21"/>
      <w:lang w:eastAsia="zh-CN" w:bidi="hi-IN"/>
    </w:rPr>
  </w:style>
  <w:style w:type="paragraph" w:customStyle="1" w:styleId="Nagwekistopka">
    <w:name w:val="Nagłówek i stopka"/>
    <w:rsid w:val="00237471"/>
    <w:pPr>
      <w:keepNext/>
      <w:tabs>
        <w:tab w:val="right" w:pos="9020"/>
      </w:tabs>
      <w:spacing w:after="200" w:line="288" w:lineRule="auto"/>
    </w:pPr>
    <w:rPr>
      <w:rFonts w:ascii="Helvetica" w:eastAsia="Helvetica" w:hAnsi="Helvetica" w:cs="Helvetica"/>
      <w:color w:val="000000"/>
      <w:sz w:val="24"/>
      <w:szCs w:val="24"/>
      <w:u w:color="00000A"/>
      <w:lang w:eastAsia="zh-CN" w:bidi="hi-IN"/>
    </w:rPr>
  </w:style>
  <w:style w:type="paragraph" w:customStyle="1" w:styleId="TreA">
    <w:name w:val="Treść A"/>
    <w:rsid w:val="00237471"/>
    <w:pPr>
      <w:keepNext/>
      <w:widowControl w:val="0"/>
      <w:spacing w:after="200" w:line="288" w:lineRule="auto"/>
    </w:pPr>
    <w:rPr>
      <w:rFonts w:eastAsia="Times New Roman"/>
      <w:sz w:val="24"/>
      <w:szCs w:val="24"/>
      <w:u w:color="00000A"/>
      <w:lang w:val="de-DE" w:eastAsia="zh-CN" w:bidi="hi-IN"/>
    </w:rPr>
  </w:style>
  <w:style w:type="paragraph" w:customStyle="1" w:styleId="PreformattedText">
    <w:name w:val="Preformatted Text"/>
    <w:basedOn w:val="Normalny"/>
    <w:rsid w:val="00237471"/>
    <w:pPr>
      <w:shd w:val="clear" w:color="auto" w:fill="FFFFFF"/>
      <w:spacing w:after="200" w:line="288" w:lineRule="auto"/>
    </w:pPr>
    <w:rPr>
      <w:rFonts w:eastAsiaTheme="minorEastAsia"/>
      <w:sz w:val="21"/>
      <w:szCs w:val="21"/>
      <w:lang w:eastAsia="zh-CN" w:bidi="hi-IN"/>
    </w:rPr>
  </w:style>
  <w:style w:type="paragraph" w:customStyle="1" w:styleId="Tekstpodstawowy21">
    <w:name w:val="Tekst podstawowy 21"/>
    <w:basedOn w:val="Normalny"/>
    <w:rsid w:val="00237471"/>
    <w:pPr>
      <w:tabs>
        <w:tab w:val="left" w:pos="426"/>
      </w:tabs>
      <w:suppressAutoHyphens/>
      <w:spacing w:after="200" w:line="288" w:lineRule="auto"/>
      <w:jc w:val="center"/>
    </w:pPr>
    <w:rPr>
      <w:rFonts w:eastAsia="Times New Roman"/>
      <w:sz w:val="28"/>
      <w:szCs w:val="20"/>
      <w:lang w:eastAsia="ar-SA" w:bidi="hi-IN"/>
    </w:rPr>
  </w:style>
  <w:style w:type="paragraph" w:styleId="Akapitzlist">
    <w:name w:val="List Paragraph"/>
    <w:aliases w:val="1.Nagłówek,CW_Lista,normalny tekst,wypunktowanie,sw tekst,zwykły tekst,List Paragraph1,BulletC,Obiekt,Odstavec,Podsis rysunku,Numerowanie,Akapit z listą4,Akapit z listą BS,T_SZ_List Paragraph,Akapit z listą numerowaną,L1,Akapit z listą5"/>
    <w:basedOn w:val="Normalny"/>
    <w:link w:val="AkapitzlistZnak"/>
    <w:uiPriority w:val="34"/>
    <w:qFormat/>
    <w:rsid w:val="00237471"/>
    <w:pPr>
      <w:spacing w:after="200" w:line="288" w:lineRule="auto"/>
      <w:ind w:left="720"/>
      <w:contextualSpacing/>
    </w:pPr>
    <w:rPr>
      <w:rFonts w:eastAsiaTheme="minorEastAsia" w:cs="Mangal"/>
      <w:sz w:val="21"/>
      <w:szCs w:val="19"/>
      <w:lang w:eastAsia="zh-CN" w:bidi="hi-IN"/>
    </w:rPr>
  </w:style>
  <w:style w:type="paragraph" w:customStyle="1" w:styleId="Tekstpodstawowy31">
    <w:name w:val="Tekst podstawowy 31"/>
    <w:basedOn w:val="Normalny"/>
    <w:rsid w:val="00237471"/>
    <w:pPr>
      <w:widowControl w:val="0"/>
      <w:suppressAutoHyphens/>
      <w:spacing w:after="200" w:line="288" w:lineRule="auto"/>
      <w:jc w:val="both"/>
    </w:pPr>
    <w:rPr>
      <w:rFonts w:eastAsia="Times New Roman"/>
      <w:sz w:val="21"/>
      <w:szCs w:val="20"/>
      <w:lang w:eastAsia="ar-SA" w:bidi="hi-IN"/>
    </w:rPr>
  </w:style>
  <w:style w:type="character" w:styleId="Odwoaniedokomentarza">
    <w:name w:val="annotation reference"/>
    <w:uiPriority w:val="99"/>
    <w:rsid w:val="00237471"/>
    <w:rPr>
      <w:sz w:val="16"/>
      <w:szCs w:val="16"/>
    </w:rPr>
  </w:style>
  <w:style w:type="paragraph" w:styleId="Tekstkomentarza">
    <w:name w:val="annotation text"/>
    <w:basedOn w:val="Normalny"/>
    <w:link w:val="TekstkomentarzaZnak"/>
    <w:semiHidden/>
    <w:rsid w:val="00237471"/>
    <w:pPr>
      <w:widowControl w:val="0"/>
      <w:suppressAutoHyphens/>
      <w:spacing w:after="200" w:line="288" w:lineRule="auto"/>
    </w:pPr>
    <w:rPr>
      <w:rFonts w:eastAsia="Times New Roman"/>
      <w:sz w:val="20"/>
      <w:szCs w:val="20"/>
      <w:lang w:eastAsia="ar-SA" w:bidi="hi-IN"/>
    </w:rPr>
  </w:style>
  <w:style w:type="character" w:customStyle="1" w:styleId="TekstkomentarzaZnak">
    <w:name w:val="Tekst komentarza Znak"/>
    <w:basedOn w:val="Domylnaczcionkaakapitu"/>
    <w:link w:val="Tekstkomentarza"/>
    <w:semiHidden/>
    <w:rsid w:val="00237471"/>
    <w:rPr>
      <w:rFonts w:eastAsia="Times New Roman"/>
      <w:sz w:val="20"/>
      <w:szCs w:val="20"/>
      <w:lang w:eastAsia="ar-SA" w:bidi="hi-IN"/>
    </w:rPr>
  </w:style>
  <w:style w:type="paragraph" w:styleId="Tematkomentarza">
    <w:name w:val="annotation subject"/>
    <w:basedOn w:val="Tekstkomentarza"/>
    <w:next w:val="Tekstkomentarza"/>
    <w:link w:val="TematkomentarzaZnak"/>
    <w:semiHidden/>
    <w:rsid w:val="00237471"/>
    <w:rPr>
      <w:b/>
      <w:bCs/>
    </w:rPr>
  </w:style>
  <w:style w:type="character" w:customStyle="1" w:styleId="TematkomentarzaZnak">
    <w:name w:val="Temat komentarza Znak"/>
    <w:basedOn w:val="TekstkomentarzaZnak"/>
    <w:link w:val="Tematkomentarza"/>
    <w:semiHidden/>
    <w:rsid w:val="00237471"/>
    <w:rPr>
      <w:rFonts w:eastAsia="Times New Roman"/>
      <w:b/>
      <w:bCs/>
      <w:sz w:val="20"/>
      <w:szCs w:val="20"/>
      <w:lang w:eastAsia="ar-SA" w:bidi="hi-IN"/>
    </w:rPr>
  </w:style>
  <w:style w:type="paragraph" w:styleId="Tekstdymka">
    <w:name w:val="Balloon Text"/>
    <w:basedOn w:val="Normalny"/>
    <w:link w:val="TekstdymkaZnak"/>
    <w:semiHidden/>
    <w:rsid w:val="00237471"/>
    <w:pPr>
      <w:widowControl w:val="0"/>
      <w:suppressAutoHyphens/>
      <w:spacing w:after="200" w:line="288" w:lineRule="auto"/>
    </w:pPr>
    <w:rPr>
      <w:rFonts w:ascii="Tahoma" w:eastAsia="Times New Roman" w:hAnsi="Tahoma" w:cs="Arial Unicode MS"/>
      <w:sz w:val="16"/>
      <w:szCs w:val="16"/>
      <w:lang w:eastAsia="ar-SA" w:bidi="hi-IN"/>
    </w:rPr>
  </w:style>
  <w:style w:type="character" w:customStyle="1" w:styleId="TekstdymkaZnak">
    <w:name w:val="Tekst dymka Znak"/>
    <w:basedOn w:val="Domylnaczcionkaakapitu"/>
    <w:link w:val="Tekstdymka"/>
    <w:semiHidden/>
    <w:rsid w:val="00237471"/>
    <w:rPr>
      <w:rFonts w:ascii="Tahoma" w:eastAsia="Times New Roman" w:hAnsi="Tahoma" w:cs="Arial Unicode MS"/>
      <w:sz w:val="16"/>
      <w:szCs w:val="16"/>
      <w:lang w:eastAsia="ar-SA" w:bidi="hi-IN"/>
    </w:rPr>
  </w:style>
  <w:style w:type="paragraph" w:styleId="Tekstpodstawowywcity">
    <w:name w:val="Body Text Indent"/>
    <w:basedOn w:val="Normalny"/>
    <w:link w:val="TekstpodstawowywcityZnak"/>
    <w:rsid w:val="00237471"/>
    <w:pPr>
      <w:widowControl w:val="0"/>
      <w:suppressAutoHyphens/>
      <w:spacing w:after="200" w:line="360" w:lineRule="auto"/>
      <w:ind w:left="180"/>
      <w:jc w:val="both"/>
    </w:pPr>
    <w:rPr>
      <w:rFonts w:eastAsia="Times New Roman"/>
      <w:b/>
      <w:szCs w:val="20"/>
      <w:lang w:eastAsia="ar-SA" w:bidi="hi-IN"/>
    </w:rPr>
  </w:style>
  <w:style w:type="character" w:customStyle="1" w:styleId="TekstpodstawowywcityZnak">
    <w:name w:val="Tekst podstawowy wcięty Znak"/>
    <w:basedOn w:val="Domylnaczcionkaakapitu"/>
    <w:link w:val="Tekstpodstawowywcity"/>
    <w:rsid w:val="00237471"/>
    <w:rPr>
      <w:rFonts w:eastAsia="Times New Roman"/>
      <w:b/>
      <w:szCs w:val="20"/>
      <w:lang w:eastAsia="ar-SA" w:bidi="hi-IN"/>
    </w:rPr>
  </w:style>
  <w:style w:type="paragraph" w:styleId="Tytu">
    <w:name w:val="Title"/>
    <w:basedOn w:val="Normalny"/>
    <w:next w:val="Normalny"/>
    <w:link w:val="TytuZnak"/>
    <w:uiPriority w:val="10"/>
    <w:qFormat/>
    <w:rsid w:val="00237471"/>
    <w:pPr>
      <w:spacing w:after="0" w:line="240" w:lineRule="auto"/>
      <w:contextualSpacing/>
    </w:pPr>
    <w:rPr>
      <w:rFonts w:asciiTheme="majorHAnsi" w:eastAsiaTheme="majorEastAsia" w:hAnsiTheme="majorHAnsi" w:cstheme="majorBidi"/>
      <w:color w:val="262626" w:themeColor="text1" w:themeTint="D9"/>
      <w:spacing w:val="-15"/>
      <w:sz w:val="96"/>
      <w:szCs w:val="96"/>
      <w:lang w:eastAsia="zh-CN" w:bidi="hi-IN"/>
    </w:rPr>
  </w:style>
  <w:style w:type="character" w:customStyle="1" w:styleId="TytuZnak">
    <w:name w:val="Tytuł Znak"/>
    <w:basedOn w:val="Domylnaczcionkaakapitu"/>
    <w:link w:val="Tytu"/>
    <w:uiPriority w:val="10"/>
    <w:rsid w:val="00237471"/>
    <w:rPr>
      <w:rFonts w:asciiTheme="majorHAnsi" w:eastAsiaTheme="majorEastAsia" w:hAnsiTheme="majorHAnsi" w:cstheme="majorBidi"/>
      <w:color w:val="262626" w:themeColor="text1" w:themeTint="D9"/>
      <w:spacing w:val="-15"/>
      <w:sz w:val="96"/>
      <w:szCs w:val="96"/>
      <w:lang w:eastAsia="zh-CN" w:bidi="hi-IN"/>
    </w:rPr>
  </w:style>
  <w:style w:type="paragraph" w:styleId="Tekstpodstawowywcity2">
    <w:name w:val="Body Text Indent 2"/>
    <w:basedOn w:val="Normalny"/>
    <w:link w:val="Tekstpodstawowywcity2Znak"/>
    <w:rsid w:val="00237471"/>
    <w:pPr>
      <w:widowControl w:val="0"/>
      <w:suppressAutoHyphens/>
      <w:spacing w:after="200" w:line="360" w:lineRule="auto"/>
      <w:ind w:left="360"/>
      <w:jc w:val="both"/>
    </w:pPr>
    <w:rPr>
      <w:rFonts w:eastAsia="Times New Roman"/>
      <w:szCs w:val="20"/>
      <w:lang w:eastAsia="ar-SA" w:bidi="hi-IN"/>
    </w:rPr>
  </w:style>
  <w:style w:type="character" w:customStyle="1" w:styleId="Tekstpodstawowywcity2Znak">
    <w:name w:val="Tekst podstawowy wcięty 2 Znak"/>
    <w:basedOn w:val="Domylnaczcionkaakapitu"/>
    <w:link w:val="Tekstpodstawowywcity2"/>
    <w:rsid w:val="00237471"/>
    <w:rPr>
      <w:rFonts w:eastAsia="Times New Roman"/>
      <w:szCs w:val="20"/>
      <w:lang w:eastAsia="ar-SA" w:bidi="hi-IN"/>
    </w:rPr>
  </w:style>
  <w:style w:type="paragraph" w:customStyle="1" w:styleId="Rub1">
    <w:name w:val="Rub1"/>
    <w:basedOn w:val="Normalny"/>
    <w:rsid w:val="00237471"/>
    <w:pPr>
      <w:tabs>
        <w:tab w:val="left" w:pos="1276"/>
      </w:tabs>
      <w:spacing w:after="200" w:line="288" w:lineRule="auto"/>
      <w:jc w:val="both"/>
    </w:pPr>
    <w:rPr>
      <w:rFonts w:eastAsia="Times New Roman"/>
      <w:b/>
      <w:smallCaps/>
      <w:sz w:val="20"/>
      <w:szCs w:val="20"/>
      <w:lang w:val="en-GB" w:eastAsia="ar-SA" w:bidi="hi-IN"/>
    </w:rPr>
  </w:style>
  <w:style w:type="paragraph" w:styleId="Tekstpodstawowywcity3">
    <w:name w:val="Body Text Indent 3"/>
    <w:basedOn w:val="Normalny"/>
    <w:link w:val="Tekstpodstawowywcity3Znak"/>
    <w:rsid w:val="00237471"/>
    <w:pPr>
      <w:widowControl w:val="0"/>
      <w:tabs>
        <w:tab w:val="left" w:pos="540"/>
        <w:tab w:val="left" w:pos="567"/>
      </w:tabs>
      <w:suppressAutoHyphens/>
      <w:spacing w:after="200" w:line="360" w:lineRule="auto"/>
      <w:ind w:left="540"/>
      <w:jc w:val="both"/>
    </w:pPr>
    <w:rPr>
      <w:rFonts w:eastAsia="Times New Roman"/>
      <w:szCs w:val="20"/>
      <w:lang w:eastAsia="ar-SA" w:bidi="hi-IN"/>
    </w:rPr>
  </w:style>
  <w:style w:type="character" w:customStyle="1" w:styleId="Tekstpodstawowywcity3Znak">
    <w:name w:val="Tekst podstawowy wcięty 3 Znak"/>
    <w:basedOn w:val="Domylnaczcionkaakapitu"/>
    <w:link w:val="Tekstpodstawowywcity3"/>
    <w:rsid w:val="00237471"/>
    <w:rPr>
      <w:rFonts w:eastAsia="Times New Roman"/>
      <w:szCs w:val="20"/>
      <w:lang w:eastAsia="ar-SA" w:bidi="hi-IN"/>
    </w:rPr>
  </w:style>
  <w:style w:type="character" w:styleId="Hipercze">
    <w:name w:val="Hyperlink"/>
    <w:rsid w:val="00237471"/>
    <w:rPr>
      <w:color w:val="0000FF"/>
      <w:u w:val="single"/>
    </w:rPr>
  </w:style>
  <w:style w:type="paragraph" w:styleId="Tekstpodstawowy2">
    <w:name w:val="Body Text 2"/>
    <w:basedOn w:val="Normalny"/>
    <w:link w:val="Tekstpodstawowy2Znak"/>
    <w:rsid w:val="00237471"/>
    <w:pPr>
      <w:widowControl w:val="0"/>
      <w:tabs>
        <w:tab w:val="left" w:pos="397"/>
        <w:tab w:val="left" w:pos="567"/>
      </w:tabs>
      <w:suppressAutoHyphens/>
      <w:spacing w:after="200" w:line="288" w:lineRule="auto"/>
      <w:jc w:val="both"/>
    </w:pPr>
    <w:rPr>
      <w:rFonts w:eastAsia="Times New Roman"/>
      <w:szCs w:val="20"/>
      <w:lang w:eastAsia="ar-SA" w:bidi="hi-IN"/>
    </w:rPr>
  </w:style>
  <w:style w:type="character" w:customStyle="1" w:styleId="Tekstpodstawowy2Znak">
    <w:name w:val="Tekst podstawowy 2 Znak"/>
    <w:basedOn w:val="Domylnaczcionkaakapitu"/>
    <w:link w:val="Tekstpodstawowy2"/>
    <w:rsid w:val="00237471"/>
    <w:rPr>
      <w:rFonts w:eastAsia="Times New Roman"/>
      <w:szCs w:val="20"/>
      <w:lang w:eastAsia="ar-SA" w:bidi="hi-IN"/>
    </w:rPr>
  </w:style>
  <w:style w:type="paragraph" w:customStyle="1" w:styleId="ust">
    <w:name w:val="ust"/>
    <w:rsid w:val="00237471"/>
    <w:pPr>
      <w:spacing w:before="60" w:after="60" w:line="288" w:lineRule="auto"/>
      <w:ind w:left="426" w:hanging="284"/>
      <w:jc w:val="both"/>
    </w:pPr>
    <w:rPr>
      <w:rFonts w:eastAsia="Times New Roman"/>
      <w:sz w:val="24"/>
      <w:szCs w:val="21"/>
      <w:lang w:eastAsia="pl-PL"/>
    </w:rPr>
  </w:style>
  <w:style w:type="paragraph" w:styleId="Tekstpodstawowy3">
    <w:name w:val="Body Text 3"/>
    <w:basedOn w:val="Normalny"/>
    <w:link w:val="Tekstpodstawowy3Znak"/>
    <w:rsid w:val="00237471"/>
    <w:pPr>
      <w:tabs>
        <w:tab w:val="left" w:pos="397"/>
        <w:tab w:val="left" w:pos="567"/>
      </w:tabs>
      <w:spacing w:after="200" w:line="288" w:lineRule="auto"/>
    </w:pPr>
    <w:rPr>
      <w:rFonts w:eastAsia="Times New Roman"/>
      <w:b/>
      <w:sz w:val="21"/>
      <w:szCs w:val="20"/>
      <w:lang w:eastAsia="ar-SA" w:bidi="hi-IN"/>
    </w:rPr>
  </w:style>
  <w:style w:type="character" w:customStyle="1" w:styleId="Tekstpodstawowy3Znak">
    <w:name w:val="Tekst podstawowy 3 Znak"/>
    <w:basedOn w:val="Domylnaczcionkaakapitu"/>
    <w:link w:val="Tekstpodstawowy3"/>
    <w:rsid w:val="00237471"/>
    <w:rPr>
      <w:rFonts w:eastAsia="Times New Roman"/>
      <w:b/>
      <w:sz w:val="21"/>
      <w:szCs w:val="20"/>
      <w:lang w:eastAsia="ar-SA" w:bidi="hi-IN"/>
    </w:rPr>
  </w:style>
  <w:style w:type="paragraph" w:customStyle="1" w:styleId="pkt">
    <w:name w:val="pkt"/>
    <w:basedOn w:val="Normalny"/>
    <w:rsid w:val="00237471"/>
    <w:pPr>
      <w:spacing w:before="60" w:after="60" w:line="288" w:lineRule="auto"/>
      <w:ind w:left="851" w:hanging="295"/>
      <w:jc w:val="both"/>
    </w:pPr>
    <w:rPr>
      <w:rFonts w:eastAsia="Times New Roman"/>
      <w:sz w:val="21"/>
      <w:szCs w:val="20"/>
      <w:lang w:eastAsia="ar-SA" w:bidi="hi-IN"/>
    </w:rPr>
  </w:style>
  <w:style w:type="paragraph" w:styleId="Tekstblokowy">
    <w:name w:val="Block Text"/>
    <w:basedOn w:val="Normalny"/>
    <w:rsid w:val="00237471"/>
    <w:pPr>
      <w:widowControl w:val="0"/>
      <w:suppressAutoHyphens/>
      <w:spacing w:after="200" w:line="360" w:lineRule="auto"/>
      <w:ind w:left="360" w:right="98"/>
      <w:jc w:val="both"/>
    </w:pPr>
    <w:rPr>
      <w:rFonts w:eastAsia="Times New Roman"/>
      <w:szCs w:val="20"/>
      <w:lang w:eastAsia="ar-SA" w:bidi="hi-IN"/>
    </w:rPr>
  </w:style>
  <w:style w:type="character" w:styleId="Numerstrony">
    <w:name w:val="page number"/>
    <w:basedOn w:val="Domylnaczcionkaakapitu"/>
    <w:rsid w:val="00237471"/>
  </w:style>
  <w:style w:type="character" w:styleId="UyteHipercze">
    <w:name w:val="FollowedHyperlink"/>
    <w:rsid w:val="00237471"/>
    <w:rPr>
      <w:color w:val="800080"/>
      <w:u w:val="single"/>
    </w:rPr>
  </w:style>
  <w:style w:type="paragraph" w:styleId="NormalnyWeb">
    <w:name w:val="Normal (Web)"/>
    <w:basedOn w:val="Normalny"/>
    <w:uiPriority w:val="99"/>
    <w:rsid w:val="00237471"/>
    <w:pPr>
      <w:spacing w:before="100" w:after="100" w:line="288" w:lineRule="auto"/>
      <w:jc w:val="both"/>
    </w:pPr>
    <w:rPr>
      <w:rFonts w:ascii="Arial Unicode MS" w:eastAsiaTheme="minorEastAsia" w:hAnsi="Arial Unicode MS"/>
      <w:sz w:val="20"/>
      <w:szCs w:val="20"/>
      <w:lang w:eastAsia="ar-SA" w:bidi="hi-IN"/>
    </w:rPr>
  </w:style>
  <w:style w:type="character" w:customStyle="1" w:styleId="text">
    <w:name w:val="text"/>
    <w:basedOn w:val="Domylnaczcionkaakapitu"/>
    <w:rsid w:val="00237471"/>
  </w:style>
  <w:style w:type="character" w:customStyle="1" w:styleId="ZnakZnak8">
    <w:name w:val="Znak Znak8"/>
    <w:semiHidden/>
    <w:rsid w:val="00237471"/>
    <w:rPr>
      <w:sz w:val="24"/>
      <w:szCs w:val="20"/>
    </w:rPr>
  </w:style>
  <w:style w:type="character" w:customStyle="1" w:styleId="ZnakZnak">
    <w:name w:val="Znak Znak"/>
    <w:rsid w:val="00237471"/>
    <w:rPr>
      <w:rFonts w:eastAsia="Calibri"/>
      <w:lang w:eastAsia="en-US"/>
    </w:rPr>
  </w:style>
  <w:style w:type="paragraph" w:styleId="Tekstprzypisudolnego">
    <w:name w:val="footnote text"/>
    <w:basedOn w:val="Normalny"/>
    <w:link w:val="TekstprzypisudolnegoZnak"/>
    <w:semiHidden/>
    <w:rsid w:val="00237471"/>
    <w:pPr>
      <w:widowControl w:val="0"/>
      <w:suppressAutoHyphens/>
      <w:spacing w:after="200" w:line="288" w:lineRule="auto"/>
    </w:pPr>
    <w:rPr>
      <w:rFonts w:eastAsia="Times New Roman"/>
      <w:sz w:val="20"/>
      <w:szCs w:val="20"/>
      <w:lang w:eastAsia="ar-SA" w:bidi="hi-IN"/>
    </w:rPr>
  </w:style>
  <w:style w:type="character" w:customStyle="1" w:styleId="TekstprzypisudolnegoZnak">
    <w:name w:val="Tekst przypisu dolnego Znak"/>
    <w:basedOn w:val="Domylnaczcionkaakapitu"/>
    <w:link w:val="Tekstprzypisudolnego"/>
    <w:semiHidden/>
    <w:rsid w:val="00237471"/>
    <w:rPr>
      <w:rFonts w:eastAsia="Times New Roman"/>
      <w:sz w:val="20"/>
      <w:szCs w:val="20"/>
      <w:lang w:eastAsia="ar-SA" w:bidi="hi-IN"/>
    </w:rPr>
  </w:style>
  <w:style w:type="character" w:styleId="Odwoanieprzypisudolnego">
    <w:name w:val="footnote reference"/>
    <w:aliases w:val="Footnote Reference Number"/>
    <w:uiPriority w:val="99"/>
    <w:rsid w:val="00237471"/>
    <w:rPr>
      <w:vertAlign w:val="superscript"/>
    </w:rPr>
  </w:style>
  <w:style w:type="character" w:customStyle="1" w:styleId="apple-converted-space">
    <w:name w:val="apple-converted-space"/>
    <w:rsid w:val="00237471"/>
  </w:style>
  <w:style w:type="paragraph" w:customStyle="1" w:styleId="p38">
    <w:name w:val="p38"/>
    <w:basedOn w:val="Normalny"/>
    <w:rsid w:val="00237471"/>
    <w:pPr>
      <w:spacing w:before="100" w:beforeAutospacing="1" w:after="100" w:afterAutospacing="1" w:line="288" w:lineRule="auto"/>
    </w:pPr>
    <w:rPr>
      <w:rFonts w:eastAsia="Times New Roman"/>
      <w:sz w:val="21"/>
      <w:szCs w:val="21"/>
      <w:lang w:eastAsia="pl-PL" w:bidi="hi-IN"/>
    </w:rPr>
  </w:style>
  <w:style w:type="paragraph" w:customStyle="1" w:styleId="Akapitzlist1">
    <w:name w:val="Akapit z listą1"/>
    <w:basedOn w:val="Normalny"/>
    <w:rsid w:val="00237471"/>
    <w:pPr>
      <w:spacing w:after="200" w:line="276" w:lineRule="auto"/>
      <w:ind w:left="720"/>
      <w:contextualSpacing/>
    </w:pPr>
    <w:rPr>
      <w:rFonts w:ascii="Calibri" w:eastAsia="Times New Roman" w:hAnsi="Calibri"/>
      <w:lang w:eastAsia="zh-CN" w:bidi="hi-IN"/>
    </w:rPr>
  </w:style>
  <w:style w:type="paragraph" w:customStyle="1" w:styleId="Default">
    <w:name w:val="Default"/>
    <w:rsid w:val="00237471"/>
    <w:pPr>
      <w:autoSpaceDE w:val="0"/>
      <w:autoSpaceDN w:val="0"/>
      <w:adjustRightInd w:val="0"/>
      <w:spacing w:after="200" w:line="288" w:lineRule="auto"/>
    </w:pPr>
    <w:rPr>
      <w:rFonts w:ascii="Arial" w:eastAsia="Times New Roman" w:hAnsi="Arial" w:cs="Arial"/>
      <w:color w:val="000000"/>
      <w:sz w:val="24"/>
      <w:szCs w:val="24"/>
      <w:lang w:eastAsia="pl-PL"/>
    </w:rPr>
  </w:style>
  <w:style w:type="character" w:customStyle="1" w:styleId="pvtitlename">
    <w:name w:val="pv_title_name"/>
    <w:basedOn w:val="Domylnaczcionkaakapitu"/>
    <w:rsid w:val="00237471"/>
  </w:style>
  <w:style w:type="paragraph" w:customStyle="1" w:styleId="Standard">
    <w:name w:val="Standard"/>
    <w:rsid w:val="00237471"/>
    <w:pPr>
      <w:suppressAutoHyphens/>
      <w:autoSpaceDN w:val="0"/>
      <w:spacing w:after="200" w:line="288" w:lineRule="auto"/>
      <w:textAlignment w:val="baseline"/>
    </w:pPr>
    <w:rPr>
      <w:rFonts w:eastAsia="Times New Roman"/>
      <w:kern w:val="3"/>
      <w:sz w:val="24"/>
      <w:szCs w:val="24"/>
      <w:lang w:eastAsia="zh-CN"/>
    </w:rPr>
  </w:style>
  <w:style w:type="character" w:styleId="Pogrubienie">
    <w:name w:val="Strong"/>
    <w:basedOn w:val="Domylnaczcionkaakapitu"/>
    <w:uiPriority w:val="22"/>
    <w:qFormat/>
    <w:rsid w:val="00237471"/>
    <w:rPr>
      <w:b/>
      <w:bCs/>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Akapit z listą4 Znak,L1 Znak"/>
    <w:link w:val="Akapitzlist"/>
    <w:uiPriority w:val="34"/>
    <w:qFormat/>
    <w:locked/>
    <w:rsid w:val="00237471"/>
    <w:rPr>
      <w:rFonts w:eastAsiaTheme="minorEastAsia" w:cs="Mangal"/>
      <w:sz w:val="21"/>
      <w:szCs w:val="19"/>
      <w:lang w:eastAsia="zh-CN" w:bidi="hi-IN"/>
    </w:rPr>
  </w:style>
  <w:style w:type="character" w:customStyle="1" w:styleId="markgqn4inoid">
    <w:name w:val="markgqn4inoid"/>
    <w:rsid w:val="00237471"/>
  </w:style>
  <w:style w:type="character" w:customStyle="1" w:styleId="markf5caofduz">
    <w:name w:val="markf5caofduz"/>
    <w:rsid w:val="00237471"/>
  </w:style>
  <w:style w:type="character" w:customStyle="1" w:styleId="Nierozpoznanawzmianka1">
    <w:name w:val="Nierozpoznana wzmianka1"/>
    <w:uiPriority w:val="99"/>
    <w:semiHidden/>
    <w:unhideWhenUsed/>
    <w:rsid w:val="00237471"/>
    <w:rPr>
      <w:color w:val="605E5C"/>
      <w:shd w:val="clear" w:color="auto" w:fill="E1DFDD"/>
    </w:rPr>
  </w:style>
  <w:style w:type="character" w:customStyle="1" w:styleId="attribute-name">
    <w:name w:val="attribute-name"/>
    <w:basedOn w:val="Domylnaczcionkaakapitu"/>
    <w:rsid w:val="00237471"/>
  </w:style>
  <w:style w:type="character" w:customStyle="1" w:styleId="attribute-values">
    <w:name w:val="attribute-values"/>
    <w:basedOn w:val="Domylnaczcionkaakapitu"/>
    <w:rsid w:val="00237471"/>
  </w:style>
  <w:style w:type="paragraph" w:styleId="Tekstprzypisukocowego">
    <w:name w:val="endnote text"/>
    <w:basedOn w:val="Normalny"/>
    <w:link w:val="TekstprzypisukocowegoZnak"/>
    <w:rsid w:val="00237471"/>
    <w:pPr>
      <w:widowControl w:val="0"/>
      <w:suppressAutoHyphens/>
      <w:spacing w:after="200" w:line="288" w:lineRule="auto"/>
    </w:pPr>
    <w:rPr>
      <w:rFonts w:eastAsia="Times New Roman"/>
      <w:sz w:val="20"/>
      <w:szCs w:val="20"/>
      <w:lang w:eastAsia="ar-SA" w:bidi="hi-IN"/>
    </w:rPr>
  </w:style>
  <w:style w:type="character" w:customStyle="1" w:styleId="TekstprzypisukocowegoZnak">
    <w:name w:val="Tekst przypisu końcowego Znak"/>
    <w:basedOn w:val="Domylnaczcionkaakapitu"/>
    <w:link w:val="Tekstprzypisukocowego"/>
    <w:rsid w:val="00237471"/>
    <w:rPr>
      <w:rFonts w:eastAsia="Times New Roman"/>
      <w:sz w:val="20"/>
      <w:szCs w:val="20"/>
      <w:lang w:eastAsia="ar-SA" w:bidi="hi-IN"/>
    </w:rPr>
  </w:style>
  <w:style w:type="character" w:styleId="Odwoanieprzypisukocowego">
    <w:name w:val="endnote reference"/>
    <w:rsid w:val="00237471"/>
    <w:rPr>
      <w:vertAlign w:val="superscript"/>
    </w:rPr>
  </w:style>
  <w:style w:type="paragraph" w:styleId="Bezodstpw">
    <w:name w:val="No Spacing"/>
    <w:qFormat/>
    <w:rsid w:val="00237471"/>
    <w:pPr>
      <w:spacing w:after="0" w:line="240" w:lineRule="auto"/>
    </w:pPr>
    <w:rPr>
      <w:rFonts w:eastAsiaTheme="minorEastAsia"/>
      <w:sz w:val="21"/>
      <w:szCs w:val="21"/>
      <w:lang w:eastAsia="zh-CN" w:bidi="hi-IN"/>
    </w:rPr>
  </w:style>
  <w:style w:type="paragraph" w:customStyle="1" w:styleId="Bezodstpw1">
    <w:name w:val="Bez odstępów1"/>
    <w:rsid w:val="00237471"/>
    <w:pPr>
      <w:spacing w:before="100" w:after="200" w:line="276" w:lineRule="auto"/>
    </w:pPr>
    <w:rPr>
      <w:rFonts w:ascii="Calibri" w:eastAsia="Times New Roman" w:hAnsi="Calibri"/>
      <w:lang w:eastAsia="pl-PL"/>
    </w:rPr>
  </w:style>
  <w:style w:type="paragraph" w:customStyle="1" w:styleId="Zawartotabeli">
    <w:name w:val="Zawartość tabeli"/>
    <w:basedOn w:val="Normalny"/>
    <w:rsid w:val="00237471"/>
    <w:pPr>
      <w:widowControl w:val="0"/>
      <w:suppressLineNumbers/>
      <w:suppressAutoHyphens/>
      <w:spacing w:before="100" w:after="200" w:line="288" w:lineRule="auto"/>
    </w:pPr>
    <w:rPr>
      <w:rFonts w:eastAsia="Lucida Sans Unicode"/>
      <w:sz w:val="21"/>
      <w:szCs w:val="21"/>
      <w:lang w:eastAsia="pl-PL" w:bidi="hi-IN"/>
    </w:rPr>
  </w:style>
  <w:style w:type="paragraph" w:customStyle="1" w:styleId="Nagwektabeli">
    <w:name w:val="Nagłówek tabeli"/>
    <w:basedOn w:val="Zawartotabeli"/>
    <w:rsid w:val="00237471"/>
    <w:pPr>
      <w:jc w:val="center"/>
    </w:pPr>
    <w:rPr>
      <w:b/>
      <w:bCs/>
      <w:i/>
      <w:iCs/>
    </w:rPr>
  </w:style>
  <w:style w:type="table" w:customStyle="1" w:styleId="Tabela-Siatka2">
    <w:name w:val="Tabela - Siatka2"/>
    <w:basedOn w:val="Standardowy"/>
    <w:next w:val="Tabela-Siatka"/>
    <w:uiPriority w:val="39"/>
    <w:rsid w:val="00237471"/>
    <w:pPr>
      <w:spacing w:after="200" w:line="288" w:lineRule="auto"/>
    </w:pPr>
    <w:rPr>
      <w:rFonts w:eastAsia="Times New Roman"/>
      <w:sz w:val="21"/>
      <w:szCs w:val="21"/>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
    <w:name w:val="Tabela - Siatka3"/>
    <w:basedOn w:val="Standardowy"/>
    <w:next w:val="Tabela-Siatka"/>
    <w:uiPriority w:val="39"/>
    <w:rsid w:val="00237471"/>
    <w:pPr>
      <w:spacing w:after="200" w:line="288" w:lineRule="auto"/>
    </w:pPr>
    <w:rPr>
      <w:rFonts w:eastAsia="Times New Roman"/>
      <w:sz w:val="21"/>
      <w:szCs w:val="21"/>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dtytu">
    <w:name w:val="Subtitle"/>
    <w:basedOn w:val="Normalny"/>
    <w:next w:val="Normalny"/>
    <w:link w:val="PodtytuZnak"/>
    <w:uiPriority w:val="11"/>
    <w:qFormat/>
    <w:rsid w:val="00237471"/>
    <w:pPr>
      <w:numPr>
        <w:ilvl w:val="1"/>
      </w:numPr>
      <w:spacing w:after="200" w:line="240" w:lineRule="auto"/>
    </w:pPr>
    <w:rPr>
      <w:rFonts w:asciiTheme="majorHAnsi" w:eastAsiaTheme="majorEastAsia" w:hAnsiTheme="majorHAnsi" w:cstheme="majorBidi"/>
      <w:sz w:val="30"/>
      <w:szCs w:val="30"/>
      <w:lang w:eastAsia="zh-CN" w:bidi="hi-IN"/>
    </w:rPr>
  </w:style>
  <w:style w:type="character" w:customStyle="1" w:styleId="PodtytuZnak">
    <w:name w:val="Podtytuł Znak"/>
    <w:basedOn w:val="Domylnaczcionkaakapitu"/>
    <w:link w:val="Podtytu"/>
    <w:uiPriority w:val="11"/>
    <w:rsid w:val="00237471"/>
    <w:rPr>
      <w:rFonts w:asciiTheme="majorHAnsi" w:eastAsiaTheme="majorEastAsia" w:hAnsiTheme="majorHAnsi" w:cstheme="majorBidi"/>
      <w:sz w:val="30"/>
      <w:szCs w:val="30"/>
      <w:lang w:eastAsia="zh-CN" w:bidi="hi-IN"/>
    </w:rPr>
  </w:style>
  <w:style w:type="character" w:styleId="Uwydatnienie">
    <w:name w:val="Emphasis"/>
    <w:basedOn w:val="Domylnaczcionkaakapitu"/>
    <w:uiPriority w:val="20"/>
    <w:qFormat/>
    <w:rsid w:val="00237471"/>
    <w:rPr>
      <w:i/>
      <w:iCs/>
      <w:color w:val="70AD47" w:themeColor="accent6"/>
    </w:rPr>
  </w:style>
  <w:style w:type="paragraph" w:styleId="Cytat">
    <w:name w:val="Quote"/>
    <w:basedOn w:val="Normalny"/>
    <w:next w:val="Normalny"/>
    <w:link w:val="CytatZnak"/>
    <w:uiPriority w:val="29"/>
    <w:qFormat/>
    <w:rsid w:val="00237471"/>
    <w:pPr>
      <w:spacing w:before="160" w:after="200" w:line="288" w:lineRule="auto"/>
      <w:ind w:left="720" w:right="720"/>
      <w:jc w:val="center"/>
    </w:pPr>
    <w:rPr>
      <w:rFonts w:eastAsiaTheme="minorEastAsia"/>
      <w:i/>
      <w:iCs/>
      <w:color w:val="262626" w:themeColor="text1" w:themeTint="D9"/>
      <w:sz w:val="21"/>
      <w:szCs w:val="21"/>
      <w:lang w:eastAsia="zh-CN" w:bidi="hi-IN"/>
    </w:rPr>
  </w:style>
  <w:style w:type="character" w:customStyle="1" w:styleId="CytatZnak">
    <w:name w:val="Cytat Znak"/>
    <w:basedOn w:val="Domylnaczcionkaakapitu"/>
    <w:link w:val="Cytat"/>
    <w:uiPriority w:val="29"/>
    <w:rsid w:val="00237471"/>
    <w:rPr>
      <w:rFonts w:eastAsiaTheme="minorEastAsia"/>
      <w:i/>
      <w:iCs/>
      <w:color w:val="262626" w:themeColor="text1" w:themeTint="D9"/>
      <w:sz w:val="21"/>
      <w:szCs w:val="21"/>
      <w:lang w:eastAsia="zh-CN" w:bidi="hi-IN"/>
    </w:rPr>
  </w:style>
  <w:style w:type="paragraph" w:styleId="Cytatintensywny">
    <w:name w:val="Intense Quote"/>
    <w:basedOn w:val="Normalny"/>
    <w:next w:val="Normalny"/>
    <w:link w:val="CytatintensywnyZnak"/>
    <w:uiPriority w:val="30"/>
    <w:qFormat/>
    <w:rsid w:val="00237471"/>
    <w:pPr>
      <w:spacing w:before="160" w:line="264" w:lineRule="auto"/>
      <w:ind w:left="720" w:right="720"/>
      <w:jc w:val="center"/>
    </w:pPr>
    <w:rPr>
      <w:rFonts w:asciiTheme="majorHAnsi" w:eastAsiaTheme="majorEastAsia" w:hAnsiTheme="majorHAnsi" w:cstheme="majorBidi"/>
      <w:i/>
      <w:iCs/>
      <w:color w:val="70AD47" w:themeColor="accent6"/>
      <w:sz w:val="32"/>
      <w:szCs w:val="32"/>
      <w:lang w:eastAsia="zh-CN" w:bidi="hi-IN"/>
    </w:rPr>
  </w:style>
  <w:style w:type="character" w:customStyle="1" w:styleId="CytatintensywnyZnak">
    <w:name w:val="Cytat intensywny Znak"/>
    <w:basedOn w:val="Domylnaczcionkaakapitu"/>
    <w:link w:val="Cytatintensywny"/>
    <w:uiPriority w:val="30"/>
    <w:rsid w:val="00237471"/>
    <w:rPr>
      <w:rFonts w:asciiTheme="majorHAnsi" w:eastAsiaTheme="majorEastAsia" w:hAnsiTheme="majorHAnsi" w:cstheme="majorBidi"/>
      <w:i/>
      <w:iCs/>
      <w:color w:val="70AD47" w:themeColor="accent6"/>
      <w:sz w:val="32"/>
      <w:szCs w:val="32"/>
      <w:lang w:eastAsia="zh-CN" w:bidi="hi-IN"/>
    </w:rPr>
  </w:style>
  <w:style w:type="character" w:styleId="Wyrnieniedelikatne">
    <w:name w:val="Subtle Emphasis"/>
    <w:basedOn w:val="Domylnaczcionkaakapitu"/>
    <w:uiPriority w:val="19"/>
    <w:qFormat/>
    <w:rsid w:val="00237471"/>
    <w:rPr>
      <w:i/>
      <w:iCs/>
    </w:rPr>
  </w:style>
  <w:style w:type="character" w:styleId="Wyrnienieintensywne">
    <w:name w:val="Intense Emphasis"/>
    <w:basedOn w:val="Domylnaczcionkaakapitu"/>
    <w:uiPriority w:val="21"/>
    <w:qFormat/>
    <w:rsid w:val="00237471"/>
    <w:rPr>
      <w:b/>
      <w:bCs/>
      <w:i/>
      <w:iCs/>
    </w:rPr>
  </w:style>
  <w:style w:type="character" w:styleId="Odwoaniedelikatne">
    <w:name w:val="Subtle Reference"/>
    <w:basedOn w:val="Domylnaczcionkaakapitu"/>
    <w:uiPriority w:val="31"/>
    <w:qFormat/>
    <w:rsid w:val="00237471"/>
    <w:rPr>
      <w:smallCaps/>
      <w:color w:val="595959" w:themeColor="text1" w:themeTint="A6"/>
    </w:rPr>
  </w:style>
  <w:style w:type="character" w:styleId="Odwoanieintensywne">
    <w:name w:val="Intense Reference"/>
    <w:basedOn w:val="Domylnaczcionkaakapitu"/>
    <w:uiPriority w:val="32"/>
    <w:qFormat/>
    <w:rsid w:val="00237471"/>
    <w:rPr>
      <w:b/>
      <w:bCs/>
      <w:smallCaps/>
      <w:color w:val="70AD47" w:themeColor="accent6"/>
    </w:rPr>
  </w:style>
  <w:style w:type="character" w:styleId="Tytuksiki">
    <w:name w:val="Book Title"/>
    <w:basedOn w:val="Domylnaczcionkaakapitu"/>
    <w:uiPriority w:val="33"/>
    <w:qFormat/>
    <w:rsid w:val="00237471"/>
    <w:rPr>
      <w:b/>
      <w:bCs/>
      <w:caps w:val="0"/>
      <w:smallCaps/>
      <w:spacing w:val="7"/>
      <w:sz w:val="21"/>
      <w:szCs w:val="21"/>
    </w:rPr>
  </w:style>
  <w:style w:type="paragraph" w:styleId="Nagwekspisutreci">
    <w:name w:val="TOC Heading"/>
    <w:basedOn w:val="Nagwek1"/>
    <w:next w:val="Normalny"/>
    <w:uiPriority w:val="39"/>
    <w:semiHidden/>
    <w:unhideWhenUsed/>
    <w:qFormat/>
    <w:rsid w:val="00237471"/>
    <w:pPr>
      <w:outlineLvl w:val="9"/>
    </w:pPr>
  </w:style>
  <w:style w:type="paragraph" w:styleId="Poprawka">
    <w:name w:val="Revision"/>
    <w:hidden/>
    <w:uiPriority w:val="99"/>
    <w:semiHidden/>
    <w:rsid w:val="001B48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platformazakupow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wersytet_wroclawski/proceeding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hyperlink" Target="https://platformazakupowa.pl/pn/uniwersytet_wroclawski/proceedings" TargetMode="External"/><Relationship Id="rId10" Type="http://schemas.openxmlformats.org/officeDocument/2006/relationships/hyperlink" Target="mailto:anna.pawliszyn@uwr.edu.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uwr.edu.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pn/uniwersytet_wroclawski/proceeding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FBEC7-DA47-4499-BFF7-8D71F39B5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15</Pages>
  <Words>7111</Words>
  <Characters>42670</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Słowik</dc:creator>
  <cp:keywords/>
  <dc:description/>
  <cp:lastModifiedBy>Anna Pawliszyn</cp:lastModifiedBy>
  <cp:revision>12</cp:revision>
  <cp:lastPrinted>2023-02-09T13:10:00Z</cp:lastPrinted>
  <dcterms:created xsi:type="dcterms:W3CDTF">2023-02-09T12:25:00Z</dcterms:created>
  <dcterms:modified xsi:type="dcterms:W3CDTF">2023-02-27T11:52:00Z</dcterms:modified>
</cp:coreProperties>
</file>