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37C6E9D9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B62C5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361E1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E6D364B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7B62C5" w:rsidRPr="007B62C5">
        <w:rPr>
          <w:rFonts w:cs="Arial"/>
          <w:b/>
          <w:bCs/>
          <w:szCs w:val="24"/>
        </w:rPr>
        <w:t>Opracowanie dokumentacji projektowej dla zadania „Doświetlenie przejścia dla pieszych w ul. Sołtysowskiej (okolice sklepu Biedronka)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5963DFA4" w14:textId="7DEE5617" w:rsidR="007B62C5" w:rsidRPr="007B62C5" w:rsidRDefault="00BE7128" w:rsidP="007B62C5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7B62C5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7B62C5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 w:rsidRPr="007B62C5">
        <w:rPr>
          <w:rFonts w:ascii="Arial" w:hAnsi="Arial" w:cs="Arial"/>
          <w:szCs w:val="24"/>
          <w:lang w:eastAsia="zh-CN"/>
        </w:rPr>
        <w:t xml:space="preserve"> </w:t>
      </w:r>
      <w:r w:rsidRPr="007B62C5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7B62C5" w:rsidRPr="007B62C5">
        <w:rPr>
          <w:rFonts w:ascii="Arial" w:hAnsi="Arial" w:cs="Arial"/>
          <w:b/>
          <w:bCs/>
          <w:color w:val="000000"/>
          <w:szCs w:val="24"/>
        </w:rPr>
        <w:t>co najmniej jedno opracowanie projektowe dotyczące budowy lub przebudowy oświetlenia na kwotę minimum 5 000,00 zł brutto</w:t>
      </w:r>
    </w:p>
    <w:p w14:paraId="1D4C11E0" w14:textId="4829597E" w:rsidR="007B62C5" w:rsidRPr="007B62C5" w:rsidRDefault="007B62C5" w:rsidP="007B62C5">
      <w:pPr>
        <w:pStyle w:val="Akapitzlist"/>
        <w:suppressAutoHyphens/>
        <w:autoSpaceDN w:val="0"/>
        <w:spacing w:after="120"/>
        <w:contextualSpacing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7B62C5">
        <w:rPr>
          <w:rFonts w:ascii="Arial" w:hAnsi="Arial" w:cs="Arial"/>
          <w:b/>
          <w:bCs/>
          <w:color w:val="000000"/>
          <w:szCs w:val="24"/>
        </w:rPr>
        <w:t xml:space="preserve">lub </w:t>
      </w:r>
    </w:p>
    <w:p w14:paraId="33B90E95" w14:textId="4E018846" w:rsidR="007B62C5" w:rsidRPr="007B62C5" w:rsidRDefault="007B62C5" w:rsidP="007B62C5">
      <w:pPr>
        <w:pStyle w:val="Akapitzlist"/>
        <w:suppressAutoHyphens/>
        <w:autoSpaceDN w:val="0"/>
        <w:spacing w:after="120"/>
        <w:contextualSpacing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7B62C5">
        <w:rPr>
          <w:rFonts w:ascii="Arial" w:hAnsi="Arial" w:cs="Arial"/>
          <w:b/>
          <w:bCs/>
          <w:color w:val="000000"/>
          <w:szCs w:val="24"/>
        </w:rPr>
        <w:t>co najmniej jedno opracowanie projektowe dotyczące budowy chodnika wraz z oświetleniem na kwotę minimum 5 000,00 zł brutto (w/w kwota dotyczy oświetlenia)</w:t>
      </w:r>
    </w:p>
    <w:p w14:paraId="53749915" w14:textId="05A4CA30" w:rsidR="007B62C5" w:rsidRPr="007B62C5" w:rsidRDefault="007B62C5" w:rsidP="007B62C5">
      <w:pPr>
        <w:pStyle w:val="Akapitzlist"/>
        <w:suppressAutoHyphens/>
        <w:autoSpaceDN w:val="0"/>
        <w:spacing w:after="120"/>
        <w:contextualSpacing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7B62C5">
        <w:rPr>
          <w:rFonts w:ascii="Arial" w:hAnsi="Arial" w:cs="Arial"/>
          <w:b/>
          <w:bCs/>
          <w:color w:val="000000"/>
          <w:szCs w:val="24"/>
        </w:rPr>
        <w:t>lub</w:t>
      </w:r>
    </w:p>
    <w:p w14:paraId="6F3A4642" w14:textId="67877A88" w:rsidR="007B62C5" w:rsidRDefault="007B62C5" w:rsidP="007B62C5">
      <w:pPr>
        <w:pStyle w:val="Akapitzlist"/>
        <w:suppressAutoHyphens/>
        <w:autoSpaceDN w:val="0"/>
        <w:spacing w:after="120" w:line="276" w:lineRule="auto"/>
        <w:contextualSpacing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7B62C5">
        <w:rPr>
          <w:rFonts w:ascii="Arial" w:hAnsi="Arial" w:cs="Arial"/>
          <w:b/>
          <w:bCs/>
          <w:color w:val="000000"/>
          <w:szCs w:val="24"/>
        </w:rPr>
        <w:t>co najmniej jedno opracowanie projektowe dotyczące przebudowy/rozbudowy ulicy wraz z oświetleniem na kwotę minimum 5 000,00 zł brutto (w/w kwota dotyczy oświetlenia)</w:t>
      </w:r>
    </w:p>
    <w:p w14:paraId="5802CB62" w14:textId="25FCD313" w:rsidR="00BE7128" w:rsidRPr="007B62C5" w:rsidRDefault="00BE7128" w:rsidP="007B62C5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7B62C5">
        <w:rPr>
          <w:rFonts w:cs="Arial"/>
          <w:szCs w:val="24"/>
          <w:lang w:eastAsia="zh-CN"/>
        </w:rPr>
        <w:t>spełnia w naszym imieniu</w:t>
      </w:r>
      <w:bookmarkEnd w:id="0"/>
      <w:r w:rsidRPr="007B62C5">
        <w:rPr>
          <w:rFonts w:cs="Arial"/>
          <w:szCs w:val="24"/>
          <w:lang w:eastAsia="zh-CN"/>
        </w:rPr>
        <w:t xml:space="preserve"> Wykonawca (podać nazwę Wykonawcy):</w:t>
      </w:r>
    </w:p>
    <w:p w14:paraId="20F05234" w14:textId="2C68934B" w:rsidR="003568C1" w:rsidRPr="00F516D0" w:rsidRDefault="00BE7128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2981384D" w14:textId="62378540" w:rsidR="00200FAC" w:rsidRPr="002A3292" w:rsidRDefault="00200FAC" w:rsidP="00200FAC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 (co najmniej jedną sobą) w specjalności</w:t>
      </w:r>
      <w:r w:rsidR="007B62C5">
        <w:rPr>
          <w:rStyle w:val="markedcontent"/>
          <w:rFonts w:cs="Arial"/>
          <w:b/>
          <w:bCs/>
          <w:szCs w:val="24"/>
        </w:rPr>
        <w:t xml:space="preserve"> instalacyjnej w zakresie sieci, instalacji i urządzeń: elektrycznych i elektroenergetycznych</w:t>
      </w:r>
    </w:p>
    <w:p w14:paraId="5D59B19F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D33DBB9" w14:textId="42E7759E" w:rsidR="00200FAC" w:rsidRPr="00F516D0" w:rsidRDefault="00200FAC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lastRenderedPageBreak/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A9D011AA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911934912">
    <w:abstractNumId w:val="0"/>
  </w:num>
  <w:num w:numId="3" w16cid:durableId="871377808">
    <w:abstractNumId w:val="2"/>
  </w:num>
  <w:num w:numId="4" w16cid:durableId="95525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00FAC"/>
    <w:rsid w:val="00252BDE"/>
    <w:rsid w:val="002849CA"/>
    <w:rsid w:val="002A3292"/>
    <w:rsid w:val="002C5C41"/>
    <w:rsid w:val="002E1783"/>
    <w:rsid w:val="00330E8B"/>
    <w:rsid w:val="003568C1"/>
    <w:rsid w:val="00361E17"/>
    <w:rsid w:val="003F7A96"/>
    <w:rsid w:val="006879C7"/>
    <w:rsid w:val="006C113B"/>
    <w:rsid w:val="00732E5C"/>
    <w:rsid w:val="00746B98"/>
    <w:rsid w:val="00762778"/>
    <w:rsid w:val="007B62C5"/>
    <w:rsid w:val="007D4AB1"/>
    <w:rsid w:val="00836CA2"/>
    <w:rsid w:val="008B1A5F"/>
    <w:rsid w:val="008D2B5F"/>
    <w:rsid w:val="00A37486"/>
    <w:rsid w:val="00BE7128"/>
    <w:rsid w:val="00C773A5"/>
    <w:rsid w:val="00C97FC1"/>
    <w:rsid w:val="00CA0502"/>
    <w:rsid w:val="00CA379A"/>
    <w:rsid w:val="00CB58B8"/>
    <w:rsid w:val="00D332A5"/>
    <w:rsid w:val="00D662C9"/>
    <w:rsid w:val="00E339ED"/>
    <w:rsid w:val="00EB75E4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2</cp:revision>
  <cp:lastPrinted>2023-02-14T09:04:00Z</cp:lastPrinted>
  <dcterms:created xsi:type="dcterms:W3CDTF">2023-05-22T11:54:00Z</dcterms:created>
  <dcterms:modified xsi:type="dcterms:W3CDTF">2023-05-22T11:54:00Z</dcterms:modified>
</cp:coreProperties>
</file>