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37388C" w14:textId="43435F23" w:rsidR="00C05469" w:rsidRPr="00FD41CE" w:rsidRDefault="00C05469" w:rsidP="00C05469">
      <w:pPr>
        <w:spacing w:after="0" w:line="240" w:lineRule="auto"/>
        <w:ind w:left="5246" w:firstLine="708"/>
        <w:jc w:val="right"/>
        <w:rPr>
          <w:rFonts w:eastAsia="Times New Roman" w:cstheme="minorHAnsi"/>
          <w:b/>
          <w:lang w:eastAsia="pl-PL"/>
        </w:rPr>
      </w:pPr>
      <w:r w:rsidRPr="00FD41CE">
        <w:rPr>
          <w:rFonts w:eastAsia="Times New Roman" w:cstheme="minorHAnsi"/>
          <w:b/>
          <w:lang w:eastAsia="pl-PL"/>
        </w:rPr>
        <w:t xml:space="preserve">Załącznik nr </w:t>
      </w:r>
      <w:r w:rsidR="00E94A38">
        <w:rPr>
          <w:rFonts w:eastAsia="Times New Roman" w:cstheme="minorHAnsi"/>
          <w:b/>
          <w:lang w:eastAsia="pl-PL"/>
        </w:rPr>
        <w:t>4A</w:t>
      </w:r>
      <w:r w:rsidRPr="00FD41CE">
        <w:rPr>
          <w:rFonts w:eastAsia="Times New Roman" w:cstheme="minorHAnsi"/>
          <w:b/>
          <w:lang w:eastAsia="pl-PL"/>
        </w:rPr>
        <w:t xml:space="preserve"> do SWZ</w:t>
      </w:r>
      <w:r w:rsidR="00733A57">
        <w:rPr>
          <w:rFonts w:eastAsia="Times New Roman" w:cstheme="minorHAnsi"/>
          <w:b/>
          <w:lang w:eastAsia="pl-PL"/>
        </w:rPr>
        <w:t xml:space="preserve"> T</w:t>
      </w:r>
      <w:r w:rsidR="00C83DEB">
        <w:rPr>
          <w:rFonts w:eastAsia="Times New Roman" w:cstheme="minorHAnsi"/>
          <w:b/>
          <w:lang w:eastAsia="pl-PL"/>
        </w:rPr>
        <w:t>A</w:t>
      </w:r>
      <w:r w:rsidR="00733A57">
        <w:rPr>
          <w:rFonts w:eastAsia="Times New Roman" w:cstheme="minorHAnsi"/>
          <w:b/>
          <w:lang w:eastAsia="pl-PL"/>
        </w:rPr>
        <w:t>.26</w:t>
      </w:r>
      <w:r w:rsidR="00C83DEB">
        <w:rPr>
          <w:rFonts w:eastAsia="Times New Roman" w:cstheme="minorHAnsi"/>
          <w:b/>
          <w:lang w:eastAsia="pl-PL"/>
        </w:rPr>
        <w:t>1</w:t>
      </w:r>
      <w:r w:rsidR="00733A57">
        <w:rPr>
          <w:rFonts w:eastAsia="Times New Roman" w:cstheme="minorHAnsi"/>
          <w:b/>
          <w:lang w:eastAsia="pl-PL"/>
        </w:rPr>
        <w:t>.</w:t>
      </w:r>
      <w:r w:rsidR="00C83DEB">
        <w:rPr>
          <w:rFonts w:eastAsia="Times New Roman" w:cstheme="minorHAnsi"/>
          <w:b/>
          <w:lang w:eastAsia="pl-PL"/>
        </w:rPr>
        <w:t>9</w:t>
      </w:r>
      <w:r w:rsidR="00733A57">
        <w:rPr>
          <w:rFonts w:eastAsia="Times New Roman" w:cstheme="minorHAnsi"/>
          <w:b/>
          <w:lang w:eastAsia="pl-PL"/>
        </w:rPr>
        <w:t>.2024</w:t>
      </w:r>
    </w:p>
    <w:p w14:paraId="25811446" w14:textId="77777777" w:rsidR="00C05469" w:rsidRPr="00FD41CE" w:rsidRDefault="00C05469" w:rsidP="00C05469">
      <w:pPr>
        <w:spacing w:after="0" w:line="240" w:lineRule="auto"/>
        <w:ind w:left="5246" w:firstLine="708"/>
        <w:jc w:val="right"/>
        <w:rPr>
          <w:rFonts w:eastAsia="Times New Roman" w:cstheme="minorHAnsi"/>
          <w:b/>
          <w:u w:val="single"/>
          <w:lang w:eastAsia="pl-PL"/>
        </w:rPr>
      </w:pPr>
    </w:p>
    <w:p w14:paraId="15369739" w14:textId="77777777" w:rsidR="00C05469" w:rsidRPr="00FD41CE" w:rsidRDefault="00C05469" w:rsidP="00C05469">
      <w:pPr>
        <w:spacing w:after="0"/>
        <w:rPr>
          <w:rFonts w:cstheme="minorHAnsi"/>
          <w:b/>
          <w:sz w:val="20"/>
          <w:szCs w:val="20"/>
        </w:rPr>
      </w:pPr>
    </w:p>
    <w:p w14:paraId="6A54235F" w14:textId="77777777" w:rsidR="00C05469" w:rsidRPr="00733A57" w:rsidRDefault="00C05469" w:rsidP="00C05469">
      <w:pPr>
        <w:spacing w:after="0"/>
        <w:ind w:right="5103"/>
        <w:rPr>
          <w:rFonts w:cstheme="minorHAnsi"/>
          <w:b/>
          <w:sz w:val="24"/>
          <w:szCs w:val="24"/>
        </w:rPr>
      </w:pPr>
      <w:r w:rsidRPr="00733A57">
        <w:rPr>
          <w:rFonts w:cstheme="minorHAnsi"/>
          <w:b/>
          <w:sz w:val="24"/>
          <w:szCs w:val="24"/>
        </w:rPr>
        <w:t>Podmiot udostępniający zasoby:</w:t>
      </w:r>
    </w:p>
    <w:p w14:paraId="38DDE029" w14:textId="77777777" w:rsidR="00C05469" w:rsidRPr="00733A57" w:rsidRDefault="00C05469" w:rsidP="00C05469">
      <w:pPr>
        <w:spacing w:after="0" w:line="240" w:lineRule="auto"/>
        <w:ind w:right="5103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>…………………</w:t>
      </w:r>
    </w:p>
    <w:p w14:paraId="32ED46E8" w14:textId="77777777" w:rsidR="00C05469" w:rsidRPr="00733A57" w:rsidRDefault="00C05469" w:rsidP="00C05469">
      <w:pPr>
        <w:spacing w:after="0" w:line="240" w:lineRule="auto"/>
        <w:ind w:right="5103"/>
        <w:rPr>
          <w:rFonts w:cstheme="minorHAnsi"/>
          <w:i/>
          <w:sz w:val="24"/>
          <w:szCs w:val="24"/>
        </w:rPr>
      </w:pPr>
      <w:r w:rsidRPr="00733A57">
        <w:rPr>
          <w:rFonts w:cstheme="minorHAnsi"/>
          <w:i/>
          <w:sz w:val="24"/>
          <w:szCs w:val="24"/>
        </w:rPr>
        <w:t>(pełna nazwa/firma, adres, w zależności od podmiotu: NIP/PESEL, KRS/</w:t>
      </w:r>
      <w:proofErr w:type="spellStart"/>
      <w:r w:rsidRPr="00733A57">
        <w:rPr>
          <w:rFonts w:cstheme="minorHAnsi"/>
          <w:i/>
          <w:sz w:val="24"/>
          <w:szCs w:val="24"/>
        </w:rPr>
        <w:t>CEiDG</w:t>
      </w:r>
      <w:proofErr w:type="spellEnd"/>
      <w:r w:rsidRPr="00733A57">
        <w:rPr>
          <w:rFonts w:cstheme="minorHAnsi"/>
          <w:i/>
          <w:sz w:val="24"/>
          <w:szCs w:val="24"/>
        </w:rPr>
        <w:t>)</w:t>
      </w:r>
    </w:p>
    <w:p w14:paraId="53C60D18" w14:textId="77777777" w:rsidR="00C05469" w:rsidRPr="00733A57" w:rsidRDefault="00C05469" w:rsidP="00C05469">
      <w:pPr>
        <w:spacing w:after="0" w:line="240" w:lineRule="auto"/>
        <w:ind w:right="5103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>reprezentowany przez:</w:t>
      </w:r>
    </w:p>
    <w:p w14:paraId="6FF13140" w14:textId="77777777" w:rsidR="00C05469" w:rsidRPr="00733A57" w:rsidRDefault="00C05469" w:rsidP="00C05469">
      <w:pPr>
        <w:spacing w:after="0" w:line="240" w:lineRule="auto"/>
        <w:ind w:right="5103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>…………………</w:t>
      </w:r>
    </w:p>
    <w:p w14:paraId="12FB54CC" w14:textId="77777777" w:rsidR="00C05469" w:rsidRPr="00733A57" w:rsidRDefault="00C05469" w:rsidP="00C05469">
      <w:pPr>
        <w:spacing w:after="0" w:line="240" w:lineRule="auto"/>
        <w:ind w:right="5103"/>
        <w:rPr>
          <w:rFonts w:cstheme="minorHAnsi"/>
          <w:i/>
          <w:sz w:val="24"/>
          <w:szCs w:val="24"/>
        </w:rPr>
      </w:pPr>
      <w:r w:rsidRPr="00733A57">
        <w:rPr>
          <w:rFonts w:cstheme="minorHAnsi"/>
          <w:i/>
          <w:sz w:val="24"/>
          <w:szCs w:val="24"/>
        </w:rPr>
        <w:t>(imię, nazwisko, stanowisko/podstawa do reprezentacji)</w:t>
      </w:r>
    </w:p>
    <w:p w14:paraId="63CCAE95" w14:textId="3E526E62" w:rsidR="00C05469" w:rsidRDefault="00C05469" w:rsidP="00C4103F">
      <w:pPr>
        <w:rPr>
          <w:rFonts w:ascii="Arial" w:hAnsi="Arial" w:cs="Arial"/>
          <w:sz w:val="21"/>
          <w:szCs w:val="21"/>
        </w:rPr>
      </w:pPr>
    </w:p>
    <w:p w14:paraId="7B6180C9" w14:textId="6696A165" w:rsidR="00C05469" w:rsidRDefault="00C05469" w:rsidP="00C4103F">
      <w:pPr>
        <w:rPr>
          <w:rFonts w:ascii="Arial" w:hAnsi="Arial" w:cs="Arial"/>
          <w:sz w:val="21"/>
          <w:szCs w:val="21"/>
        </w:rPr>
      </w:pPr>
    </w:p>
    <w:p w14:paraId="21C1757A" w14:textId="352EF5E0" w:rsidR="00262D61" w:rsidRPr="00733A57" w:rsidRDefault="00733A57" w:rsidP="00733A57">
      <w:pPr>
        <w:spacing w:after="0" w:line="23" w:lineRule="atLeast"/>
        <w:rPr>
          <w:rFonts w:cstheme="minorHAnsi"/>
          <w:b/>
          <w:sz w:val="28"/>
          <w:szCs w:val="28"/>
        </w:rPr>
      </w:pPr>
      <w:r w:rsidRPr="00733A57">
        <w:rPr>
          <w:rFonts w:cstheme="minorHAnsi"/>
          <w:b/>
          <w:sz w:val="28"/>
          <w:szCs w:val="28"/>
        </w:rPr>
        <w:t>OŚWIADCZENIA PODMIOTU UDOSTĘPNIAJĄCEGO ZASOBY</w:t>
      </w:r>
    </w:p>
    <w:p w14:paraId="0502E178" w14:textId="1AD34989" w:rsidR="00804F07" w:rsidRPr="00733A57" w:rsidRDefault="00733A57" w:rsidP="00733A57">
      <w:pPr>
        <w:spacing w:after="0" w:line="23" w:lineRule="atLeast"/>
        <w:rPr>
          <w:rFonts w:cstheme="minorHAnsi"/>
          <w:b/>
          <w:caps/>
          <w:sz w:val="24"/>
          <w:szCs w:val="24"/>
        </w:rPr>
      </w:pPr>
      <w:r w:rsidRPr="00733A57">
        <w:rPr>
          <w:rFonts w:cstheme="minorHAnsi"/>
          <w:b/>
          <w:sz w:val="24"/>
          <w:szCs w:val="24"/>
        </w:rPr>
        <w:t>uwzględniające przesłanki wykluczenia z art. 7 ust. 1 ustawy o szczególnych rozwiązaniach w zakresie przeciwdziałania wspieraniu agresji na Ukrainę oraz służących ochronie bezpieczeństwa narodowego</w:t>
      </w:r>
      <w:r>
        <w:rPr>
          <w:rFonts w:cstheme="minorHAnsi"/>
          <w:b/>
          <w:caps/>
          <w:sz w:val="24"/>
          <w:szCs w:val="24"/>
        </w:rPr>
        <w:t xml:space="preserve">, </w:t>
      </w:r>
      <w:r w:rsidR="00520174" w:rsidRPr="00733A57">
        <w:rPr>
          <w:rFonts w:cstheme="minorHAnsi"/>
          <w:b/>
          <w:sz w:val="24"/>
          <w:szCs w:val="24"/>
        </w:rPr>
        <w:t>s</w:t>
      </w:r>
      <w:r w:rsidR="00C4103F" w:rsidRPr="00733A57">
        <w:rPr>
          <w:rFonts w:cstheme="minorHAnsi"/>
          <w:b/>
          <w:sz w:val="24"/>
          <w:szCs w:val="24"/>
        </w:rPr>
        <w:t>kładane na pod</w:t>
      </w:r>
      <w:r w:rsidR="00804F07" w:rsidRPr="00733A57">
        <w:rPr>
          <w:rFonts w:cstheme="minorHAnsi"/>
          <w:b/>
          <w:sz w:val="24"/>
          <w:szCs w:val="24"/>
        </w:rPr>
        <w:t xml:space="preserve">stawie art. </w:t>
      </w:r>
      <w:r w:rsidR="00CC5C97" w:rsidRPr="00733A57">
        <w:rPr>
          <w:rFonts w:cstheme="minorHAnsi"/>
          <w:b/>
          <w:sz w:val="24"/>
          <w:szCs w:val="24"/>
        </w:rPr>
        <w:t>1</w:t>
      </w:r>
      <w:r w:rsidR="00804F07" w:rsidRPr="00733A57">
        <w:rPr>
          <w:rFonts w:cstheme="minorHAnsi"/>
          <w:b/>
          <w:sz w:val="24"/>
          <w:szCs w:val="24"/>
        </w:rPr>
        <w:t xml:space="preserve">25 ust. </w:t>
      </w:r>
      <w:r w:rsidR="00F70CBC" w:rsidRPr="00733A57">
        <w:rPr>
          <w:rFonts w:cstheme="minorHAnsi"/>
          <w:b/>
          <w:sz w:val="24"/>
          <w:szCs w:val="24"/>
        </w:rPr>
        <w:t>5</w:t>
      </w:r>
      <w:r w:rsidR="00804F07" w:rsidRPr="00733A57">
        <w:rPr>
          <w:rFonts w:cstheme="minorHAnsi"/>
          <w:b/>
          <w:sz w:val="24"/>
          <w:szCs w:val="24"/>
        </w:rPr>
        <w:t xml:space="preserve"> ust</w:t>
      </w:r>
      <w:r w:rsidR="00262D61" w:rsidRPr="00733A57">
        <w:rPr>
          <w:rFonts w:cstheme="minorHAnsi"/>
          <w:b/>
          <w:sz w:val="24"/>
          <w:szCs w:val="24"/>
        </w:rPr>
        <w:t xml:space="preserve">awy </w:t>
      </w:r>
      <w:r w:rsidR="00487740" w:rsidRPr="00733A57">
        <w:rPr>
          <w:rFonts w:cstheme="minorHAnsi"/>
          <w:b/>
          <w:sz w:val="24"/>
          <w:szCs w:val="24"/>
        </w:rPr>
        <w:t>Pzp</w:t>
      </w:r>
    </w:p>
    <w:p w14:paraId="5A9074FC" w14:textId="77777777" w:rsidR="006F0034" w:rsidRPr="00733A57" w:rsidRDefault="006F0034" w:rsidP="00733A57">
      <w:pPr>
        <w:spacing w:after="0" w:line="23" w:lineRule="atLeast"/>
        <w:rPr>
          <w:rFonts w:cstheme="minorHAnsi"/>
          <w:sz w:val="24"/>
          <w:szCs w:val="24"/>
        </w:rPr>
      </w:pPr>
    </w:p>
    <w:p w14:paraId="6ECFFB34" w14:textId="7905CCF1" w:rsidR="00BC783E" w:rsidRDefault="00C05469" w:rsidP="00733A57">
      <w:pPr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>Na potrzeby postępowania o udzielenie zamówienia publicznego pn.</w:t>
      </w:r>
      <w:r w:rsidR="00542A64" w:rsidRPr="00733A57">
        <w:rPr>
          <w:rFonts w:cstheme="minorHAnsi"/>
          <w:sz w:val="24"/>
          <w:szCs w:val="24"/>
        </w:rPr>
        <w:t xml:space="preserve">: </w:t>
      </w:r>
      <w:r w:rsidR="00C83DEB" w:rsidRPr="00C83DEB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>Sukcesywne usługi odbioru, transportu, unieszkodliwienia odpadów o kodach: 20 03 99, 15 01 01, 15 01 02, 15 01 07, 17 01 01, 20 03 07 i dzierżawy urządzeń do gromadzenia odpadów poszczególnych frakcji</w:t>
      </w:r>
      <w:r w:rsidR="00733A57"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  <w:t xml:space="preserve">, </w:t>
      </w:r>
      <w:r w:rsidRPr="00733A57">
        <w:rPr>
          <w:rFonts w:cstheme="minorHAnsi"/>
          <w:b/>
          <w:bCs/>
          <w:sz w:val="24"/>
          <w:szCs w:val="24"/>
        </w:rPr>
        <w:t>oświadczam</w:t>
      </w:r>
      <w:r w:rsidRPr="00733A57">
        <w:rPr>
          <w:rFonts w:cstheme="minorHAnsi"/>
          <w:sz w:val="24"/>
          <w:szCs w:val="24"/>
        </w:rPr>
        <w:t>, co następuje:</w:t>
      </w:r>
    </w:p>
    <w:p w14:paraId="6163548B" w14:textId="77777777" w:rsidR="005B4D70" w:rsidRPr="00733A57" w:rsidRDefault="005B4D70" w:rsidP="00733A57">
      <w:pPr>
        <w:rPr>
          <w:rFonts w:cstheme="minorHAnsi"/>
          <w:b/>
          <w:bCs/>
          <w:color w:val="000000"/>
          <w:sz w:val="24"/>
          <w:szCs w:val="24"/>
          <w:shd w:val="clear" w:color="auto" w:fill="FFFFFF"/>
        </w:rPr>
      </w:pPr>
    </w:p>
    <w:p w14:paraId="72325388" w14:textId="6B9CF248" w:rsidR="00B5040B" w:rsidRPr="00733A57" w:rsidRDefault="00B5040B" w:rsidP="00733A57">
      <w:pPr>
        <w:shd w:val="clear" w:color="auto" w:fill="BFBFBF" w:themeFill="background1" w:themeFillShade="BF"/>
        <w:spacing w:after="0" w:line="23" w:lineRule="atLeast"/>
        <w:rPr>
          <w:rFonts w:cstheme="minorHAnsi"/>
          <w:b/>
          <w:sz w:val="24"/>
          <w:szCs w:val="24"/>
        </w:rPr>
      </w:pPr>
      <w:r w:rsidRPr="00733A57">
        <w:rPr>
          <w:rFonts w:cstheme="minorHAnsi"/>
          <w:b/>
          <w:sz w:val="24"/>
          <w:szCs w:val="24"/>
        </w:rPr>
        <w:t>OŚWIADCZENIA DOTYCZĄCE PODSTAW WYKLUCZENIA:</w:t>
      </w:r>
    </w:p>
    <w:p w14:paraId="79DF578C" w14:textId="77777777" w:rsidR="00733A57" w:rsidRPr="00733A57" w:rsidRDefault="00B5040B" w:rsidP="00733A57">
      <w:pPr>
        <w:pStyle w:val="Akapitzlist"/>
        <w:numPr>
          <w:ilvl w:val="0"/>
          <w:numId w:val="7"/>
        </w:numPr>
        <w:tabs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r w:rsidRPr="00733A57">
        <w:rPr>
          <w:rFonts w:cstheme="minorHAnsi"/>
          <w:b/>
          <w:bCs/>
          <w:sz w:val="24"/>
          <w:szCs w:val="24"/>
        </w:rPr>
        <w:t>Oświadczam</w:t>
      </w:r>
      <w:r w:rsidRPr="00733A57">
        <w:rPr>
          <w:rFonts w:cstheme="minorHAnsi"/>
          <w:sz w:val="24"/>
          <w:szCs w:val="24"/>
        </w:rPr>
        <w:t xml:space="preserve">, że </w:t>
      </w:r>
      <w:r w:rsidR="00421562" w:rsidRPr="00733A57">
        <w:rPr>
          <w:rFonts w:cstheme="minorHAnsi"/>
          <w:sz w:val="24"/>
          <w:szCs w:val="24"/>
        </w:rPr>
        <w:t>nie zachodzą w stosunku do mnie przesłanki wykluczenia z postępowania na</w:t>
      </w:r>
      <w:r w:rsidR="00675294" w:rsidRPr="00733A57">
        <w:rPr>
          <w:rFonts w:cstheme="minorHAnsi"/>
          <w:sz w:val="24"/>
          <w:szCs w:val="24"/>
        </w:rPr>
        <w:t> </w:t>
      </w:r>
      <w:r w:rsidR="00421562" w:rsidRPr="00733A57">
        <w:rPr>
          <w:rFonts w:cstheme="minorHAnsi"/>
          <w:sz w:val="24"/>
          <w:szCs w:val="24"/>
        </w:rPr>
        <w:t xml:space="preserve">podstawie </w:t>
      </w:r>
      <w:r w:rsidR="004F6A9B" w:rsidRPr="00733A57">
        <w:rPr>
          <w:rFonts w:cstheme="minorHAnsi"/>
          <w:sz w:val="24"/>
          <w:szCs w:val="24"/>
        </w:rPr>
        <w:t xml:space="preserve"> </w:t>
      </w:r>
      <w:r w:rsidRPr="00733A57">
        <w:rPr>
          <w:rFonts w:cstheme="minorHAnsi"/>
          <w:sz w:val="24"/>
          <w:szCs w:val="24"/>
        </w:rPr>
        <w:t>art. 108 ust 1 ustawy Pzp.</w:t>
      </w:r>
    </w:p>
    <w:p w14:paraId="6CA9715C" w14:textId="77777777" w:rsidR="00733A57" w:rsidRPr="00733A57" w:rsidRDefault="00B5040B" w:rsidP="00733A57">
      <w:pPr>
        <w:pStyle w:val="Akapitzlist"/>
        <w:numPr>
          <w:ilvl w:val="0"/>
          <w:numId w:val="7"/>
        </w:numPr>
        <w:tabs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r w:rsidRPr="00733A57">
        <w:rPr>
          <w:rFonts w:cstheme="minorHAnsi"/>
          <w:b/>
          <w:bCs/>
          <w:sz w:val="24"/>
          <w:szCs w:val="24"/>
        </w:rPr>
        <w:t>Oświadczam</w:t>
      </w:r>
      <w:r w:rsidRPr="00733A57">
        <w:rPr>
          <w:rFonts w:cstheme="minorHAnsi"/>
          <w:sz w:val="24"/>
          <w:szCs w:val="24"/>
        </w:rPr>
        <w:t xml:space="preserve">, że </w:t>
      </w:r>
      <w:r w:rsidR="00421562" w:rsidRPr="00733A57">
        <w:rPr>
          <w:rFonts w:cstheme="minorHAnsi"/>
          <w:sz w:val="24"/>
          <w:szCs w:val="24"/>
        </w:rPr>
        <w:t>nie zachodzą w stosunku do mnie przesłanki wykluczenia z postępowania na</w:t>
      </w:r>
      <w:r w:rsidR="00675294" w:rsidRPr="00733A57">
        <w:rPr>
          <w:rFonts w:cstheme="minorHAnsi"/>
          <w:sz w:val="24"/>
          <w:szCs w:val="24"/>
        </w:rPr>
        <w:t> </w:t>
      </w:r>
      <w:r w:rsidR="00421562" w:rsidRPr="00733A57">
        <w:rPr>
          <w:rFonts w:cstheme="minorHAnsi"/>
          <w:sz w:val="24"/>
          <w:szCs w:val="24"/>
        </w:rPr>
        <w:t xml:space="preserve">podstawie </w:t>
      </w:r>
      <w:r w:rsidRPr="00733A57">
        <w:rPr>
          <w:rFonts w:cstheme="minorHAnsi"/>
          <w:sz w:val="24"/>
          <w:szCs w:val="24"/>
        </w:rPr>
        <w:t xml:space="preserve">art. </w:t>
      </w:r>
      <w:r w:rsidR="00177C2A" w:rsidRPr="00733A57">
        <w:rPr>
          <w:rFonts w:cstheme="minorHAnsi"/>
          <w:sz w:val="24"/>
          <w:szCs w:val="24"/>
        </w:rPr>
        <w:t>109</w:t>
      </w:r>
      <w:r w:rsidRPr="00733A57">
        <w:rPr>
          <w:rFonts w:cstheme="minorHAnsi"/>
          <w:sz w:val="24"/>
          <w:szCs w:val="24"/>
        </w:rPr>
        <w:t xml:space="preserve"> ust. </w:t>
      </w:r>
      <w:r w:rsidR="00177C2A" w:rsidRPr="00733A57">
        <w:rPr>
          <w:rFonts w:cstheme="minorHAnsi"/>
          <w:sz w:val="24"/>
          <w:szCs w:val="24"/>
        </w:rPr>
        <w:t>1</w:t>
      </w:r>
      <w:r w:rsidRPr="00733A57">
        <w:rPr>
          <w:rFonts w:cstheme="minorHAnsi"/>
          <w:sz w:val="24"/>
          <w:szCs w:val="24"/>
        </w:rPr>
        <w:t xml:space="preserve"> </w:t>
      </w:r>
      <w:r w:rsidR="00DA2C40" w:rsidRPr="00733A57">
        <w:rPr>
          <w:rFonts w:cstheme="minorHAnsi"/>
          <w:sz w:val="24"/>
          <w:szCs w:val="24"/>
        </w:rPr>
        <w:t xml:space="preserve">pkt. 4 </w:t>
      </w:r>
      <w:r w:rsidRPr="00733A57">
        <w:rPr>
          <w:rFonts w:cstheme="minorHAnsi"/>
          <w:sz w:val="24"/>
          <w:szCs w:val="24"/>
        </w:rPr>
        <w:t>ustawy Pzp</w:t>
      </w:r>
      <w:r w:rsidR="00AA0E38" w:rsidRPr="00733A57">
        <w:rPr>
          <w:rFonts w:cstheme="minorHAnsi"/>
          <w:sz w:val="24"/>
          <w:szCs w:val="24"/>
        </w:rPr>
        <w:t>.</w:t>
      </w:r>
    </w:p>
    <w:p w14:paraId="42675E16" w14:textId="1B56D155" w:rsidR="009109BE" w:rsidRPr="00733A57" w:rsidRDefault="009109BE" w:rsidP="00733A57">
      <w:pPr>
        <w:pStyle w:val="Akapitzlist"/>
        <w:numPr>
          <w:ilvl w:val="0"/>
          <w:numId w:val="7"/>
        </w:numPr>
        <w:tabs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r w:rsidRPr="00733A57">
        <w:rPr>
          <w:rFonts w:cstheme="minorHAnsi"/>
          <w:b/>
          <w:bCs/>
          <w:sz w:val="24"/>
          <w:szCs w:val="24"/>
        </w:rPr>
        <w:t>Oświadczam</w:t>
      </w:r>
      <w:r w:rsidRPr="00733A57">
        <w:rPr>
          <w:rFonts w:cstheme="minorHAnsi"/>
          <w:sz w:val="24"/>
          <w:szCs w:val="24"/>
        </w:rPr>
        <w:t xml:space="preserve">, </w:t>
      </w:r>
      <w:r w:rsidRPr="00733A57">
        <w:rPr>
          <w:rFonts w:cstheme="minorHAnsi"/>
          <w:color w:val="000000" w:themeColor="text1"/>
          <w:sz w:val="24"/>
          <w:szCs w:val="24"/>
        </w:rPr>
        <w:t xml:space="preserve">że nie zachodzą w stosunku do mnie przesłanki wykluczenia z postępowania na podstawie art. </w:t>
      </w:r>
      <w:r w:rsidRPr="00733A57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7 ust. 1 ustawy </w:t>
      </w:r>
      <w:r w:rsidRPr="00733A57">
        <w:rPr>
          <w:rFonts w:cstheme="minorHAnsi"/>
          <w:color w:val="000000" w:themeColor="text1"/>
          <w:sz w:val="24"/>
          <w:szCs w:val="24"/>
        </w:rPr>
        <w:t>z dnia 13 kwietnia 2022 r.</w:t>
      </w:r>
      <w:r w:rsidRPr="00733A57"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Pr="00733A57">
        <w:rPr>
          <w:rFonts w:cstheme="minorHAnsi"/>
          <w:iCs/>
          <w:color w:val="000000" w:themeColor="text1"/>
          <w:sz w:val="24"/>
          <w:szCs w:val="24"/>
        </w:rPr>
        <w:t xml:space="preserve">o szczególnych rozwiązaniach </w:t>
      </w:r>
      <w:r w:rsidR="004E56DC" w:rsidRPr="00733A57">
        <w:rPr>
          <w:rFonts w:cstheme="minorHAnsi"/>
          <w:iCs/>
          <w:color w:val="000000" w:themeColor="text1"/>
          <w:sz w:val="24"/>
          <w:szCs w:val="24"/>
        </w:rPr>
        <w:t>w </w:t>
      </w:r>
      <w:r w:rsidRPr="00733A57">
        <w:rPr>
          <w:rFonts w:cstheme="minorHAnsi"/>
          <w:iCs/>
          <w:color w:val="000000" w:themeColor="text1"/>
          <w:sz w:val="24"/>
          <w:szCs w:val="24"/>
        </w:rPr>
        <w:t>zakresie przeciwdziałania wspieraniu agresji na Ukrainę oraz służących ochronie bezpieczeństwa narodowego</w:t>
      </w:r>
      <w:r w:rsidR="004E4730" w:rsidRPr="00733A57"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4E4730" w:rsidRPr="00733A57">
        <w:rPr>
          <w:rFonts w:cstheme="minorHAnsi"/>
          <w:color w:val="000000" w:themeColor="text1"/>
          <w:sz w:val="24"/>
          <w:szCs w:val="24"/>
        </w:rPr>
        <w:t>(</w:t>
      </w:r>
      <w:r w:rsidR="009D6B9A" w:rsidRPr="00733A57">
        <w:rPr>
          <w:rFonts w:cstheme="minorHAnsi"/>
          <w:color w:val="000000" w:themeColor="text1"/>
          <w:sz w:val="24"/>
          <w:szCs w:val="24"/>
        </w:rPr>
        <w:t>Dz. U. 2024 poz. 507 ze zm.</w:t>
      </w:r>
      <w:r w:rsidR="004E4730" w:rsidRPr="00733A57">
        <w:rPr>
          <w:rFonts w:cstheme="minorHAnsi"/>
          <w:color w:val="000000" w:themeColor="text1"/>
          <w:sz w:val="24"/>
          <w:szCs w:val="24"/>
        </w:rPr>
        <w:t>)</w:t>
      </w:r>
      <w:r w:rsidRPr="00733A57">
        <w:rPr>
          <w:rStyle w:val="Odwoanieprzypisudolnego"/>
          <w:rFonts w:cstheme="minorHAnsi"/>
          <w:color w:val="000000" w:themeColor="text1"/>
          <w:sz w:val="24"/>
          <w:szCs w:val="24"/>
        </w:rPr>
        <w:footnoteReference w:id="1"/>
      </w:r>
      <w:r w:rsidRPr="00733A57">
        <w:rPr>
          <w:rFonts w:cstheme="minorHAnsi"/>
          <w:color w:val="000000" w:themeColor="text1"/>
          <w:sz w:val="24"/>
          <w:szCs w:val="24"/>
        </w:rPr>
        <w:t xml:space="preserve">. </w:t>
      </w:r>
    </w:p>
    <w:p w14:paraId="22107935" w14:textId="77777777" w:rsidR="00733A57" w:rsidRPr="00733A57" w:rsidRDefault="00733A57" w:rsidP="00733A57">
      <w:pPr>
        <w:pStyle w:val="Akapitzlist"/>
        <w:tabs>
          <w:tab w:val="left" w:pos="284"/>
        </w:tabs>
        <w:spacing w:after="0" w:line="23" w:lineRule="atLeast"/>
        <w:ind w:left="0"/>
        <w:rPr>
          <w:rFonts w:cstheme="minorHAnsi"/>
          <w:sz w:val="24"/>
          <w:szCs w:val="24"/>
        </w:rPr>
      </w:pPr>
    </w:p>
    <w:p w14:paraId="52D8D9C2" w14:textId="75ACC819" w:rsidR="002D08E4" w:rsidRPr="00733A57" w:rsidRDefault="002D08E4" w:rsidP="00733A57">
      <w:pPr>
        <w:shd w:val="clear" w:color="auto" w:fill="BFBFBF" w:themeFill="background1" w:themeFillShade="BF"/>
        <w:spacing w:after="0" w:line="23" w:lineRule="atLeast"/>
        <w:rPr>
          <w:rFonts w:cstheme="minorHAnsi"/>
          <w:b/>
          <w:sz w:val="24"/>
          <w:szCs w:val="24"/>
        </w:rPr>
      </w:pPr>
      <w:r w:rsidRPr="00733A57">
        <w:rPr>
          <w:rFonts w:cstheme="minorHAnsi"/>
          <w:b/>
          <w:sz w:val="24"/>
          <w:szCs w:val="24"/>
        </w:rPr>
        <w:t>OŚWIADCZENIE DOTYCZĄCE WARUNKÓW UDZIAŁU W POSTĘPOWANIU:</w:t>
      </w:r>
    </w:p>
    <w:p w14:paraId="271D9A0A" w14:textId="0CDFDF27" w:rsidR="004F40EF" w:rsidRPr="00733A57" w:rsidRDefault="001542CB" w:rsidP="00733A57">
      <w:pPr>
        <w:spacing w:after="0" w:line="23" w:lineRule="atLeast"/>
        <w:rPr>
          <w:rFonts w:cstheme="minorHAnsi"/>
          <w:sz w:val="24"/>
          <w:szCs w:val="24"/>
        </w:rPr>
      </w:pPr>
      <w:r w:rsidRPr="00733A57">
        <w:rPr>
          <w:rFonts w:cstheme="minorHAnsi"/>
          <w:b/>
          <w:bCs/>
          <w:sz w:val="24"/>
          <w:szCs w:val="24"/>
        </w:rPr>
        <w:t>Oświadczam</w:t>
      </w:r>
      <w:r w:rsidRPr="00733A57">
        <w:rPr>
          <w:rFonts w:cstheme="minorHAnsi"/>
          <w:sz w:val="24"/>
          <w:szCs w:val="24"/>
        </w:rPr>
        <w:t>, że spełniam warunki udziału w postępowaniu określone przez zamawiającego w</w:t>
      </w:r>
      <w:r w:rsidR="00733A57">
        <w:rPr>
          <w:rFonts w:cstheme="minorHAnsi"/>
          <w:sz w:val="24"/>
          <w:szCs w:val="24"/>
        </w:rPr>
        <w:t xml:space="preserve"> </w:t>
      </w:r>
      <w:r w:rsidR="00DA2C40" w:rsidRPr="00733A57">
        <w:rPr>
          <w:rFonts w:cstheme="minorHAnsi"/>
          <w:color w:val="FF0000"/>
          <w:sz w:val="24"/>
          <w:szCs w:val="24"/>
        </w:rPr>
        <w:t xml:space="preserve">Rozdziale V pkt 3 Specyfikacji Warunków Zamówienia </w:t>
      </w:r>
      <w:r w:rsidRPr="00733A57">
        <w:rPr>
          <w:rFonts w:cstheme="minorHAnsi"/>
          <w:color w:val="FF0000"/>
          <w:sz w:val="24"/>
          <w:szCs w:val="24"/>
        </w:rPr>
        <w:t xml:space="preserve">(wskazać dokument i właściwą jednostkę redakcyjną dokumentu, w której określono warunki udziału w postępowaniu) </w:t>
      </w:r>
      <w:r w:rsidRPr="00733A57">
        <w:rPr>
          <w:rFonts w:cstheme="minorHAnsi"/>
          <w:sz w:val="24"/>
          <w:szCs w:val="24"/>
        </w:rPr>
        <w:t>w</w:t>
      </w:r>
      <w:r w:rsidR="00733A57">
        <w:rPr>
          <w:rFonts w:cstheme="minorHAnsi"/>
          <w:sz w:val="24"/>
          <w:szCs w:val="24"/>
        </w:rPr>
        <w:t xml:space="preserve"> </w:t>
      </w:r>
      <w:r w:rsidRPr="00733A57">
        <w:rPr>
          <w:rFonts w:cstheme="minorHAnsi"/>
          <w:sz w:val="24"/>
          <w:szCs w:val="24"/>
        </w:rPr>
        <w:t>następującym</w:t>
      </w:r>
      <w:r w:rsidR="008B2F45" w:rsidRPr="00733A57">
        <w:rPr>
          <w:rFonts w:cstheme="minorHAnsi"/>
          <w:sz w:val="24"/>
          <w:szCs w:val="24"/>
        </w:rPr>
        <w:t xml:space="preserve"> </w:t>
      </w:r>
      <w:r w:rsidRPr="00733A57">
        <w:rPr>
          <w:rFonts w:cstheme="minorHAnsi"/>
          <w:sz w:val="24"/>
          <w:szCs w:val="24"/>
        </w:rPr>
        <w:t>zakresie</w:t>
      </w:r>
      <w:r w:rsidR="008B2F45" w:rsidRPr="00733A57">
        <w:rPr>
          <w:rFonts w:cstheme="minorHAnsi"/>
          <w:sz w:val="24"/>
          <w:szCs w:val="24"/>
        </w:rPr>
        <w:t>: ……………</w:t>
      </w:r>
      <w:r w:rsidR="00733A57">
        <w:rPr>
          <w:rFonts w:cstheme="minorHAnsi"/>
          <w:sz w:val="24"/>
          <w:szCs w:val="24"/>
        </w:rPr>
        <w:t>………………………………………………………………………………..</w:t>
      </w:r>
      <w:r w:rsidR="008B2F45" w:rsidRPr="00733A57">
        <w:rPr>
          <w:rFonts w:cstheme="minorHAnsi"/>
          <w:sz w:val="24"/>
          <w:szCs w:val="24"/>
        </w:rPr>
        <w:t>……</w:t>
      </w:r>
    </w:p>
    <w:p w14:paraId="519E0350" w14:textId="403B77DE" w:rsidR="001902D2" w:rsidRPr="00733A57" w:rsidRDefault="00634311" w:rsidP="00733A57">
      <w:pPr>
        <w:shd w:val="clear" w:color="auto" w:fill="BFBFBF" w:themeFill="background1" w:themeFillShade="BF"/>
        <w:spacing w:after="0" w:line="23" w:lineRule="atLeast"/>
        <w:rPr>
          <w:rFonts w:cstheme="minorHAnsi"/>
          <w:b/>
          <w:sz w:val="24"/>
          <w:szCs w:val="24"/>
        </w:rPr>
      </w:pPr>
      <w:bookmarkStart w:id="0" w:name="_Hlk99009560"/>
      <w:r w:rsidRPr="00733A57">
        <w:rPr>
          <w:rFonts w:cstheme="minorHAnsi"/>
          <w:b/>
          <w:sz w:val="24"/>
          <w:szCs w:val="24"/>
        </w:rPr>
        <w:t>OŚWIADCZENIE DOTYCZĄCE PODANYCH INFORMACJI:</w:t>
      </w:r>
      <w:bookmarkEnd w:id="0"/>
    </w:p>
    <w:p w14:paraId="35F1EF2D" w14:textId="7C46F96E" w:rsidR="00AA336E" w:rsidRPr="00733A57" w:rsidRDefault="00D23F3D" w:rsidP="00733A57">
      <w:pPr>
        <w:spacing w:after="0" w:line="23" w:lineRule="atLeast"/>
        <w:rPr>
          <w:rFonts w:cstheme="minorHAnsi"/>
          <w:sz w:val="24"/>
          <w:szCs w:val="24"/>
        </w:rPr>
      </w:pPr>
      <w:r w:rsidRPr="00733A57">
        <w:rPr>
          <w:rFonts w:cstheme="minorHAnsi"/>
          <w:b/>
          <w:bCs/>
          <w:sz w:val="24"/>
          <w:szCs w:val="24"/>
        </w:rPr>
        <w:t>Oświadczam</w:t>
      </w:r>
      <w:r w:rsidRPr="00733A57">
        <w:rPr>
          <w:rFonts w:cstheme="minorHAnsi"/>
          <w:sz w:val="24"/>
          <w:szCs w:val="24"/>
        </w:rPr>
        <w:t>, że wszystkie informacje podane w powyższych oświadczeniach są aktualne i zgodne z prawdą oraz zostały przedstawione z pełną świadomością konsekwencji wprowadzenia zamawiającego w błąd przy przedstawianiu informacji.</w:t>
      </w:r>
      <w:r w:rsidR="00AA336E" w:rsidRPr="00733A57">
        <w:rPr>
          <w:rFonts w:cstheme="minorHAnsi"/>
          <w:sz w:val="24"/>
          <w:szCs w:val="24"/>
        </w:rPr>
        <w:t xml:space="preserve"> </w:t>
      </w:r>
    </w:p>
    <w:p w14:paraId="2271EA63" w14:textId="059F01E1" w:rsidR="00AA336E" w:rsidRPr="00733A57" w:rsidRDefault="00AA336E" w:rsidP="00733A57">
      <w:pPr>
        <w:shd w:val="clear" w:color="auto" w:fill="BFBFBF" w:themeFill="background1" w:themeFillShade="BF"/>
        <w:spacing w:after="0" w:line="23" w:lineRule="atLeast"/>
        <w:rPr>
          <w:rFonts w:cstheme="minorHAnsi"/>
          <w:b/>
          <w:sz w:val="24"/>
          <w:szCs w:val="24"/>
        </w:rPr>
      </w:pPr>
      <w:r w:rsidRPr="00733A57">
        <w:rPr>
          <w:rFonts w:cstheme="minorHAnsi"/>
          <w:b/>
          <w:sz w:val="24"/>
          <w:szCs w:val="24"/>
        </w:rPr>
        <w:t>INFORMACJA DOTYCZĄCA DOSTĘPU DO PODMIOTOWYCH ŚRODKÓW DOWODOWYCH:</w:t>
      </w:r>
    </w:p>
    <w:p w14:paraId="23B4ECCC" w14:textId="77777777" w:rsidR="000769ED" w:rsidRPr="00733A57" w:rsidRDefault="000769ED" w:rsidP="00733A57">
      <w:pPr>
        <w:spacing w:after="0" w:line="23" w:lineRule="atLeast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>Wskazuję następujące podmiotowe środki dowodowe, które można uzyskać za pomocą bezpłatnych i ogólnodostępnych baz danych, oraz dane umożliwiające dostęp do tych środków:</w:t>
      </w:r>
    </w:p>
    <w:p w14:paraId="6EED1B35" w14:textId="77777777" w:rsidR="000769ED" w:rsidRPr="00733A57" w:rsidRDefault="000769ED" w:rsidP="00733A57">
      <w:pPr>
        <w:pStyle w:val="Akapitzlist"/>
        <w:numPr>
          <w:ilvl w:val="0"/>
          <w:numId w:val="9"/>
        </w:numPr>
        <w:tabs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bookmarkStart w:id="1" w:name="_Hlk103239798"/>
      <w:r w:rsidRPr="00733A57">
        <w:rPr>
          <w:rFonts w:cstheme="minorHAnsi"/>
          <w:sz w:val="24"/>
          <w:szCs w:val="24"/>
        </w:rPr>
        <w:t xml:space="preserve">(*) odpis lub informacja z Krajowego Rejestru Sądowego: </w:t>
      </w:r>
      <w:hyperlink r:id="rId8" w:history="1">
        <w:r w:rsidRPr="00733A57">
          <w:rPr>
            <w:rStyle w:val="Hipercze"/>
            <w:rFonts w:cstheme="minorHAnsi"/>
            <w:sz w:val="24"/>
            <w:szCs w:val="24"/>
          </w:rPr>
          <w:t>https://ems.ms.gov.pl/krs/wyszukiwaniepodmiotu?t:lb=t</w:t>
        </w:r>
      </w:hyperlink>
    </w:p>
    <w:p w14:paraId="1939BCF0" w14:textId="77777777" w:rsidR="000769ED" w:rsidRPr="00733A57" w:rsidRDefault="000769ED" w:rsidP="00733A57">
      <w:pPr>
        <w:pStyle w:val="Akapitzlist"/>
        <w:spacing w:after="0" w:line="23" w:lineRule="atLeast"/>
        <w:ind w:left="0"/>
        <w:rPr>
          <w:rFonts w:cstheme="minorHAnsi"/>
          <w:sz w:val="24"/>
          <w:szCs w:val="24"/>
        </w:rPr>
      </w:pPr>
    </w:p>
    <w:p w14:paraId="57120041" w14:textId="77777777" w:rsidR="000769ED" w:rsidRPr="00733A57" w:rsidRDefault="000769ED" w:rsidP="00733A57">
      <w:pPr>
        <w:pStyle w:val="Akapitzlist"/>
        <w:numPr>
          <w:ilvl w:val="0"/>
          <w:numId w:val="9"/>
        </w:numPr>
        <w:tabs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 xml:space="preserve">(*) odpis lub informacja z Centralnej Ewidencji i Informacji o Działalności Gospodarczej: </w:t>
      </w:r>
      <w:hyperlink r:id="rId9" w:history="1">
        <w:r w:rsidRPr="00733A57">
          <w:rPr>
            <w:rStyle w:val="Hipercze"/>
            <w:rFonts w:cstheme="minorHAnsi"/>
            <w:sz w:val="24"/>
            <w:szCs w:val="24"/>
          </w:rPr>
          <w:t>https://prod.ceidg.gov.pl/CEIDG/CEIDG.Public.UI/Search.aspx</w:t>
        </w:r>
      </w:hyperlink>
    </w:p>
    <w:p w14:paraId="7415AC5A" w14:textId="77777777" w:rsidR="000769ED" w:rsidRPr="00733A57" w:rsidRDefault="000769ED" w:rsidP="00733A57">
      <w:pPr>
        <w:pStyle w:val="Akapitzlist"/>
        <w:spacing w:after="0" w:line="23" w:lineRule="atLeast"/>
        <w:ind w:left="0"/>
        <w:rPr>
          <w:rFonts w:cstheme="minorHAnsi"/>
          <w:sz w:val="24"/>
          <w:szCs w:val="24"/>
        </w:rPr>
      </w:pPr>
    </w:p>
    <w:p w14:paraId="7E81F6DF" w14:textId="77777777" w:rsidR="000769ED" w:rsidRPr="00733A57" w:rsidRDefault="000769ED" w:rsidP="00733A57">
      <w:pPr>
        <w:pStyle w:val="Akapitzlist"/>
        <w:numPr>
          <w:ilvl w:val="0"/>
          <w:numId w:val="9"/>
        </w:numPr>
        <w:tabs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 xml:space="preserve">(*) informacja z Centralnego Rejestru Beneficjentów Rzeczywistych: </w:t>
      </w:r>
      <w:hyperlink r:id="rId10" w:anchor="/wyszukaj" w:history="1">
        <w:r w:rsidRPr="00733A57">
          <w:rPr>
            <w:rStyle w:val="Hipercze"/>
            <w:rFonts w:cstheme="minorHAnsi"/>
            <w:sz w:val="24"/>
            <w:szCs w:val="24"/>
          </w:rPr>
          <w:t>https://crbr.podatki.gov.pl/adcrbr/#/wyszukaj</w:t>
        </w:r>
      </w:hyperlink>
    </w:p>
    <w:p w14:paraId="5AE8C4B8" w14:textId="77777777" w:rsidR="000769ED" w:rsidRPr="00733A57" w:rsidRDefault="000769ED" w:rsidP="00733A57">
      <w:pPr>
        <w:pStyle w:val="Akapitzlist"/>
        <w:spacing w:after="0" w:line="23" w:lineRule="atLeast"/>
        <w:ind w:left="0"/>
        <w:rPr>
          <w:rFonts w:cstheme="minorHAnsi"/>
          <w:sz w:val="24"/>
          <w:szCs w:val="24"/>
        </w:rPr>
      </w:pPr>
    </w:p>
    <w:p w14:paraId="2ECF9C7D" w14:textId="77777777" w:rsidR="000769ED" w:rsidRPr="00733A57" w:rsidRDefault="000769ED" w:rsidP="00733A57">
      <w:pPr>
        <w:pStyle w:val="Akapitzlist"/>
        <w:numPr>
          <w:ilvl w:val="0"/>
          <w:numId w:val="9"/>
        </w:numPr>
        <w:tabs>
          <w:tab w:val="left" w:pos="142"/>
          <w:tab w:val="left" w:pos="284"/>
        </w:tabs>
        <w:spacing w:after="0" w:line="23" w:lineRule="atLeast"/>
        <w:ind w:left="0" w:firstLine="0"/>
        <w:rPr>
          <w:rFonts w:cstheme="minorHAnsi"/>
          <w:sz w:val="24"/>
          <w:szCs w:val="24"/>
        </w:rPr>
      </w:pPr>
      <w:r w:rsidRPr="00733A57">
        <w:rPr>
          <w:rFonts w:cstheme="minorHAnsi"/>
          <w:sz w:val="24"/>
          <w:szCs w:val="24"/>
        </w:rPr>
        <w:t>(*) Inne: ……………………………………………………………………………………………………</w:t>
      </w:r>
    </w:p>
    <w:p w14:paraId="6DB3327C" w14:textId="3B929CBB" w:rsidR="000769ED" w:rsidRPr="00733A57" w:rsidRDefault="000769ED" w:rsidP="00733A57">
      <w:pPr>
        <w:spacing w:after="0" w:line="23" w:lineRule="atLeast"/>
        <w:ind w:left="708" w:firstLine="708"/>
        <w:rPr>
          <w:rFonts w:cstheme="minorHAnsi"/>
          <w:sz w:val="24"/>
          <w:szCs w:val="24"/>
        </w:rPr>
      </w:pPr>
      <w:r w:rsidRPr="00733A57">
        <w:rPr>
          <w:rFonts w:cstheme="minorHAnsi"/>
          <w:i/>
          <w:sz w:val="24"/>
          <w:szCs w:val="24"/>
        </w:rPr>
        <w:t>(wskazać podmiotowy środek dowodowy, adres internetowy)</w:t>
      </w:r>
    </w:p>
    <w:bookmarkEnd w:id="1"/>
    <w:p w14:paraId="0EA4BF67" w14:textId="77777777" w:rsidR="000769ED" w:rsidRPr="00733A57" w:rsidRDefault="000769ED" w:rsidP="00733A57">
      <w:pPr>
        <w:spacing w:after="0" w:line="23" w:lineRule="atLeast"/>
        <w:ind w:left="340" w:hanging="340"/>
        <w:rPr>
          <w:rFonts w:cstheme="minorHAnsi"/>
          <w:b/>
          <w:bCs/>
          <w:sz w:val="24"/>
          <w:szCs w:val="24"/>
        </w:rPr>
      </w:pPr>
    </w:p>
    <w:p w14:paraId="614F8BBD" w14:textId="77777777" w:rsidR="000769ED" w:rsidRPr="00733A57" w:rsidRDefault="000769ED" w:rsidP="00733A57">
      <w:pPr>
        <w:spacing w:after="0" w:line="23" w:lineRule="atLeast"/>
        <w:ind w:left="340" w:hanging="340"/>
        <w:rPr>
          <w:rFonts w:cstheme="minorHAnsi"/>
          <w:sz w:val="24"/>
          <w:szCs w:val="24"/>
        </w:rPr>
      </w:pPr>
      <w:r w:rsidRPr="00733A57">
        <w:rPr>
          <w:rFonts w:cstheme="minorHAnsi"/>
          <w:b/>
          <w:bCs/>
          <w:sz w:val="24"/>
          <w:szCs w:val="24"/>
        </w:rPr>
        <w:t>* niewłaściwe skreślić</w:t>
      </w:r>
    </w:p>
    <w:sectPr w:rsidR="000769ED" w:rsidRPr="00733A57" w:rsidSect="00025C8D">
      <w:headerReference w:type="default" r:id="rId11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9955D9" w14:textId="77777777" w:rsidR="00A075E6" w:rsidRDefault="00A075E6" w:rsidP="0038231F">
      <w:pPr>
        <w:spacing w:after="0" w:line="240" w:lineRule="auto"/>
      </w:pPr>
      <w:r>
        <w:separator/>
      </w:r>
    </w:p>
  </w:endnote>
  <w:endnote w:type="continuationSeparator" w:id="0">
    <w:p w14:paraId="1E67F876" w14:textId="77777777" w:rsidR="00A075E6" w:rsidRDefault="00A075E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D904F2" w14:textId="77777777" w:rsidR="00A075E6" w:rsidRDefault="00A075E6" w:rsidP="0038231F">
      <w:pPr>
        <w:spacing w:after="0" w:line="240" w:lineRule="auto"/>
      </w:pPr>
      <w:r>
        <w:separator/>
      </w:r>
    </w:p>
  </w:footnote>
  <w:footnote w:type="continuationSeparator" w:id="0">
    <w:p w14:paraId="2A85435C" w14:textId="77777777" w:rsidR="00A075E6" w:rsidRDefault="00A075E6" w:rsidP="0038231F">
      <w:pPr>
        <w:spacing w:after="0" w:line="240" w:lineRule="auto"/>
      </w:pPr>
      <w:r>
        <w:continuationSeparator/>
      </w:r>
    </w:p>
  </w:footnote>
  <w:footnote w:id="1">
    <w:p w14:paraId="46CE9587" w14:textId="518B558C" w:rsidR="008B4C69" w:rsidRPr="00733A57" w:rsidRDefault="009109BE" w:rsidP="008B4C69">
      <w:pPr>
        <w:spacing w:after="0" w:line="240" w:lineRule="auto"/>
        <w:jc w:val="both"/>
        <w:rPr>
          <w:rFonts w:cstheme="minorHAnsi"/>
          <w:color w:val="222222"/>
        </w:rPr>
      </w:pPr>
      <w:r w:rsidRPr="00733A57">
        <w:rPr>
          <w:rStyle w:val="Odwoanieprzypisudolnego"/>
          <w:rFonts w:cstheme="minorHAnsi"/>
        </w:rPr>
        <w:footnoteRef/>
      </w:r>
      <w:r w:rsidRPr="00733A57">
        <w:rPr>
          <w:rFonts w:cstheme="minorHAnsi"/>
        </w:rPr>
        <w:t xml:space="preserve"> </w:t>
      </w:r>
      <w:r w:rsidRPr="00733A57">
        <w:rPr>
          <w:rFonts w:cstheme="minorHAnsi"/>
          <w:color w:val="222222"/>
        </w:rPr>
        <w:t xml:space="preserve">Zgodnie </w:t>
      </w:r>
      <w:r w:rsidR="008B4C69" w:rsidRPr="00733A57">
        <w:rPr>
          <w:rFonts w:cstheme="minorHAnsi"/>
          <w:color w:val="222222"/>
        </w:rPr>
        <w:t>z treścią art. 7 ust. 1 ustawy z dnia 13 kwietnia 2022 r., o szczególnych rozwiązaniach w zakresie przeciwdziałania wspieraniu agresji na Ukrainę oraz służących ochronie bezpieczeństwa narodowego, zwanej dalej „ustawą”, z postępowania o udzielenie zamówienia publicznego lub konkursu prowadzonego na podstawie ustawy Pzp wyklucza się:</w:t>
      </w:r>
    </w:p>
    <w:p w14:paraId="7E4B3EF2" w14:textId="77777777" w:rsidR="008B4C69" w:rsidRPr="00733A57" w:rsidRDefault="008B4C69" w:rsidP="008B4C69">
      <w:pPr>
        <w:spacing w:after="0" w:line="240" w:lineRule="auto"/>
        <w:jc w:val="both"/>
        <w:rPr>
          <w:rFonts w:cstheme="minorHAnsi"/>
          <w:color w:val="222222"/>
        </w:rPr>
      </w:pPr>
      <w:r w:rsidRPr="00733A57">
        <w:rPr>
          <w:rFonts w:cstheme="minorHAnsi"/>
          <w:color w:val="2222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27BAC120" w14:textId="4AFF267A" w:rsidR="008B4C69" w:rsidRPr="00733A57" w:rsidRDefault="008B4C69" w:rsidP="008B4C69">
      <w:pPr>
        <w:spacing w:after="0" w:line="240" w:lineRule="auto"/>
        <w:jc w:val="both"/>
        <w:rPr>
          <w:rFonts w:cstheme="minorHAnsi"/>
          <w:color w:val="222222"/>
        </w:rPr>
      </w:pPr>
      <w:r w:rsidRPr="00733A57">
        <w:rPr>
          <w:rFonts w:cstheme="minorHAnsi"/>
          <w:color w:val="222222"/>
        </w:rPr>
        <w:t>2) wykonawcę oraz uczestnika konkursu, którego beneficjentem rzeczywistym w rozumieniu ustawy z dnia 1 marca 2018 r., o 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2955FD15" w14:textId="428FC22A" w:rsidR="009109BE" w:rsidRPr="00733A57" w:rsidRDefault="008B4C69" w:rsidP="008B4C69">
      <w:pPr>
        <w:spacing w:after="0" w:line="240" w:lineRule="auto"/>
        <w:jc w:val="both"/>
        <w:rPr>
          <w:rFonts w:eastAsia="Times New Roman" w:cstheme="minorHAnsi"/>
          <w:color w:val="222222"/>
          <w:lang w:eastAsia="pl-PL"/>
        </w:rPr>
      </w:pPr>
      <w:r w:rsidRPr="00733A57">
        <w:rPr>
          <w:rFonts w:cstheme="minorHAnsi"/>
          <w:color w:val="222222"/>
        </w:rPr>
        <w:t>3) wykonawcę oraz uczestnika konkursu, którego jednostką dominującą w rozumieniu art. 3 ust. 1 pkt 37 ustawy z dnia 29 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14:paraId="62DACF5D" w14:textId="77777777"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64B716" w14:textId="77777777" w:rsidR="00504C1B" w:rsidRDefault="00504C1B">
    <w:pPr>
      <w:pStyle w:val="Nagwek"/>
    </w:pPr>
  </w:p>
  <w:p w14:paraId="6F04F172" w14:textId="2998B501" w:rsidR="00E94A38" w:rsidRDefault="00793C71">
    <w:pPr>
      <w:pStyle w:val="Nagwek"/>
    </w:pPr>
    <w:r>
      <w:rPr>
        <w:noProof/>
      </w:rPr>
      <w:drawing>
        <wp:anchor distT="0" distB="0" distL="0" distR="0" simplePos="0" relativeHeight="251658240" behindDoc="0" locked="0" layoutInCell="1" allowOverlap="1" wp14:anchorId="7BD6BB57" wp14:editId="79033E0B">
          <wp:simplePos x="0" y="0"/>
          <wp:positionH relativeFrom="column">
            <wp:posOffset>654050</wp:posOffset>
          </wp:positionH>
          <wp:positionV relativeFrom="paragraph">
            <wp:posOffset>-342265</wp:posOffset>
          </wp:positionV>
          <wp:extent cx="4469130" cy="586740"/>
          <wp:effectExtent l="0" t="0" r="7620" b="3810"/>
          <wp:wrapSquare wrapText="largest"/>
          <wp:docPr id="119919236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65" t="-1109" r="-165" b="-1109"/>
                  <a:stretch>
                    <a:fillRect/>
                  </a:stretch>
                </pic:blipFill>
                <pic:spPr bwMode="auto">
                  <a:xfrm>
                    <a:off x="0" y="0"/>
                    <a:ext cx="4469130" cy="58674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3DCB76" w14:textId="77777777" w:rsidR="00504C1B" w:rsidRDefault="00504C1B">
    <w:pPr>
      <w:pStyle w:val="Nagwek"/>
    </w:pPr>
  </w:p>
  <w:p w14:paraId="15CAD532" w14:textId="1531F8D3" w:rsidR="00C05469" w:rsidRDefault="00C0546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E11CB3F0"/>
    <w:lvl w:ilvl="0" w:tplc="AECC6DF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5327C"/>
    <w:multiLevelType w:val="hybridMultilevel"/>
    <w:tmpl w:val="FFC83940"/>
    <w:lvl w:ilvl="0" w:tplc="5610F72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7768329">
    <w:abstractNumId w:val="5"/>
  </w:num>
  <w:num w:numId="2" w16cid:durableId="653921759">
    <w:abstractNumId w:val="0"/>
  </w:num>
  <w:num w:numId="3" w16cid:durableId="100490564">
    <w:abstractNumId w:val="4"/>
  </w:num>
  <w:num w:numId="4" w16cid:durableId="503671126">
    <w:abstractNumId w:val="8"/>
  </w:num>
  <w:num w:numId="5" w16cid:durableId="1557739147">
    <w:abstractNumId w:val="6"/>
  </w:num>
  <w:num w:numId="6" w16cid:durableId="803962483">
    <w:abstractNumId w:val="3"/>
  </w:num>
  <w:num w:numId="7" w16cid:durableId="616721044">
    <w:abstractNumId w:val="1"/>
  </w:num>
  <w:num w:numId="8" w16cid:durableId="1064178395">
    <w:abstractNumId w:val="7"/>
  </w:num>
  <w:num w:numId="9" w16cid:durableId="14729396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1156F"/>
    <w:rsid w:val="0001391B"/>
    <w:rsid w:val="00025C8D"/>
    <w:rsid w:val="000303EE"/>
    <w:rsid w:val="00064EB6"/>
    <w:rsid w:val="00066102"/>
    <w:rsid w:val="00073C3D"/>
    <w:rsid w:val="000769ED"/>
    <w:rsid w:val="000809B6"/>
    <w:rsid w:val="000831B5"/>
    <w:rsid w:val="00090737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41C7"/>
    <w:rsid w:val="001067FC"/>
    <w:rsid w:val="0011408C"/>
    <w:rsid w:val="001164D4"/>
    <w:rsid w:val="00116B26"/>
    <w:rsid w:val="0012458D"/>
    <w:rsid w:val="0013189E"/>
    <w:rsid w:val="001542CB"/>
    <w:rsid w:val="001563C8"/>
    <w:rsid w:val="00177C2A"/>
    <w:rsid w:val="001902D2"/>
    <w:rsid w:val="001B5504"/>
    <w:rsid w:val="001C6945"/>
    <w:rsid w:val="001C6E57"/>
    <w:rsid w:val="001F027E"/>
    <w:rsid w:val="001F0CE2"/>
    <w:rsid w:val="001F5832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14AFC"/>
    <w:rsid w:val="00421562"/>
    <w:rsid w:val="004276AD"/>
    <w:rsid w:val="00430C8E"/>
    <w:rsid w:val="00431182"/>
    <w:rsid w:val="00434CC2"/>
    <w:rsid w:val="004373C1"/>
    <w:rsid w:val="00451E5A"/>
    <w:rsid w:val="00454B6F"/>
    <w:rsid w:val="004609F1"/>
    <w:rsid w:val="004651B5"/>
    <w:rsid w:val="00470AD3"/>
    <w:rsid w:val="004746E2"/>
    <w:rsid w:val="004761C6"/>
    <w:rsid w:val="00476E7D"/>
    <w:rsid w:val="00481AB6"/>
    <w:rsid w:val="00482F6E"/>
    <w:rsid w:val="00484F88"/>
    <w:rsid w:val="00487740"/>
    <w:rsid w:val="00497017"/>
    <w:rsid w:val="004A2D33"/>
    <w:rsid w:val="004A7113"/>
    <w:rsid w:val="004B20BC"/>
    <w:rsid w:val="004C4854"/>
    <w:rsid w:val="004D7E48"/>
    <w:rsid w:val="004E4730"/>
    <w:rsid w:val="004E56DC"/>
    <w:rsid w:val="004F23F7"/>
    <w:rsid w:val="004F40EF"/>
    <w:rsid w:val="004F6A9B"/>
    <w:rsid w:val="00504C1B"/>
    <w:rsid w:val="00520174"/>
    <w:rsid w:val="00537B9B"/>
    <w:rsid w:val="00542A64"/>
    <w:rsid w:val="0054506B"/>
    <w:rsid w:val="005641F0"/>
    <w:rsid w:val="005808F2"/>
    <w:rsid w:val="005932B5"/>
    <w:rsid w:val="0059454A"/>
    <w:rsid w:val="005B4D70"/>
    <w:rsid w:val="005C39CA"/>
    <w:rsid w:val="005C7039"/>
    <w:rsid w:val="005D4835"/>
    <w:rsid w:val="005D7EE4"/>
    <w:rsid w:val="005E176A"/>
    <w:rsid w:val="00615A90"/>
    <w:rsid w:val="00634311"/>
    <w:rsid w:val="00666121"/>
    <w:rsid w:val="00667373"/>
    <w:rsid w:val="00674997"/>
    <w:rsid w:val="00675294"/>
    <w:rsid w:val="006828BF"/>
    <w:rsid w:val="00687BC4"/>
    <w:rsid w:val="006A3A1F"/>
    <w:rsid w:val="006A52B6"/>
    <w:rsid w:val="006C1310"/>
    <w:rsid w:val="006C3B45"/>
    <w:rsid w:val="006D0F90"/>
    <w:rsid w:val="006D2060"/>
    <w:rsid w:val="006F0034"/>
    <w:rsid w:val="006F2927"/>
    <w:rsid w:val="006F3D32"/>
    <w:rsid w:val="006F5837"/>
    <w:rsid w:val="006F7BDC"/>
    <w:rsid w:val="007118F0"/>
    <w:rsid w:val="0072560B"/>
    <w:rsid w:val="007313EC"/>
    <w:rsid w:val="00733A57"/>
    <w:rsid w:val="00746532"/>
    <w:rsid w:val="00751725"/>
    <w:rsid w:val="00753ABC"/>
    <w:rsid w:val="00756C8F"/>
    <w:rsid w:val="007840F2"/>
    <w:rsid w:val="007936D6"/>
    <w:rsid w:val="00793C71"/>
    <w:rsid w:val="007961C8"/>
    <w:rsid w:val="007A0E1B"/>
    <w:rsid w:val="007B01C8"/>
    <w:rsid w:val="007C3D44"/>
    <w:rsid w:val="007D576B"/>
    <w:rsid w:val="007D5B61"/>
    <w:rsid w:val="007E2F69"/>
    <w:rsid w:val="00804F07"/>
    <w:rsid w:val="008124A1"/>
    <w:rsid w:val="00815583"/>
    <w:rsid w:val="00825A09"/>
    <w:rsid w:val="00830AB1"/>
    <w:rsid w:val="00833FCD"/>
    <w:rsid w:val="00842991"/>
    <w:rsid w:val="008757E1"/>
    <w:rsid w:val="00892AF5"/>
    <w:rsid w:val="00892E48"/>
    <w:rsid w:val="008B2F45"/>
    <w:rsid w:val="008B4C69"/>
    <w:rsid w:val="008C5709"/>
    <w:rsid w:val="008C6DF8"/>
    <w:rsid w:val="008D0487"/>
    <w:rsid w:val="008E2697"/>
    <w:rsid w:val="008F3B4E"/>
    <w:rsid w:val="009024CA"/>
    <w:rsid w:val="009109BE"/>
    <w:rsid w:val="00911E1A"/>
    <w:rsid w:val="0091264E"/>
    <w:rsid w:val="009203C6"/>
    <w:rsid w:val="009301A2"/>
    <w:rsid w:val="009326E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8254A"/>
    <w:rsid w:val="00986931"/>
    <w:rsid w:val="0099157D"/>
    <w:rsid w:val="009C43E2"/>
    <w:rsid w:val="009C7756"/>
    <w:rsid w:val="009D6B9A"/>
    <w:rsid w:val="00A075E6"/>
    <w:rsid w:val="00A15F7E"/>
    <w:rsid w:val="00A166B0"/>
    <w:rsid w:val="00A17021"/>
    <w:rsid w:val="00A22DCF"/>
    <w:rsid w:val="00A2375E"/>
    <w:rsid w:val="00A24C2D"/>
    <w:rsid w:val="00A276E4"/>
    <w:rsid w:val="00A3062E"/>
    <w:rsid w:val="00A30CE1"/>
    <w:rsid w:val="00A345E9"/>
    <w:rsid w:val="00A347DE"/>
    <w:rsid w:val="00A41DE9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8005E"/>
    <w:rsid w:val="00B817C6"/>
    <w:rsid w:val="00B90E42"/>
    <w:rsid w:val="00B92A64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05469"/>
    <w:rsid w:val="00C166C4"/>
    <w:rsid w:val="00C31A2A"/>
    <w:rsid w:val="00C32535"/>
    <w:rsid w:val="00C4103F"/>
    <w:rsid w:val="00C51EAB"/>
    <w:rsid w:val="00C57DEB"/>
    <w:rsid w:val="00C81012"/>
    <w:rsid w:val="00C83BED"/>
    <w:rsid w:val="00C83DEB"/>
    <w:rsid w:val="00C85D23"/>
    <w:rsid w:val="00C96B7B"/>
    <w:rsid w:val="00CB7698"/>
    <w:rsid w:val="00CC5C97"/>
    <w:rsid w:val="00CD5FC8"/>
    <w:rsid w:val="00D041D9"/>
    <w:rsid w:val="00D23F3D"/>
    <w:rsid w:val="00D32672"/>
    <w:rsid w:val="00D34D9A"/>
    <w:rsid w:val="00D35496"/>
    <w:rsid w:val="00D363CD"/>
    <w:rsid w:val="00D409DE"/>
    <w:rsid w:val="00D42C9B"/>
    <w:rsid w:val="00D4629C"/>
    <w:rsid w:val="00D531D5"/>
    <w:rsid w:val="00D7532C"/>
    <w:rsid w:val="00D774D4"/>
    <w:rsid w:val="00D87A04"/>
    <w:rsid w:val="00DA2C40"/>
    <w:rsid w:val="00DA30E4"/>
    <w:rsid w:val="00DA6EC7"/>
    <w:rsid w:val="00DB6940"/>
    <w:rsid w:val="00DC60CA"/>
    <w:rsid w:val="00DC6A92"/>
    <w:rsid w:val="00DD146A"/>
    <w:rsid w:val="00DD3E9D"/>
    <w:rsid w:val="00E022A1"/>
    <w:rsid w:val="00E106FF"/>
    <w:rsid w:val="00E14883"/>
    <w:rsid w:val="00E21B42"/>
    <w:rsid w:val="00E22210"/>
    <w:rsid w:val="00E309E9"/>
    <w:rsid w:val="00E31C06"/>
    <w:rsid w:val="00E36531"/>
    <w:rsid w:val="00E44F37"/>
    <w:rsid w:val="00E44F7C"/>
    <w:rsid w:val="00E62428"/>
    <w:rsid w:val="00E64482"/>
    <w:rsid w:val="00E65685"/>
    <w:rsid w:val="00E73190"/>
    <w:rsid w:val="00E73CEB"/>
    <w:rsid w:val="00E74358"/>
    <w:rsid w:val="00E85AEF"/>
    <w:rsid w:val="00E90F63"/>
    <w:rsid w:val="00E94A38"/>
    <w:rsid w:val="00EA53C6"/>
    <w:rsid w:val="00EB7CDE"/>
    <w:rsid w:val="00EE1459"/>
    <w:rsid w:val="00EE1FBF"/>
    <w:rsid w:val="00EF2017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06E3"/>
    <w:rsid w:val="00FD4B81"/>
    <w:rsid w:val="00FD561E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/krs/wyszukiwaniepodmiotu?t:lb=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crbr.podatki.gov.pl/adcrb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od.ceidg.gov.pl/CEIDG/CEIDG.Public.UI/Search.asp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37C5A-F7DD-4355-87CF-E761C331F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434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Szpital</cp:lastModifiedBy>
  <cp:revision>22</cp:revision>
  <cp:lastPrinted>2024-03-04T13:51:00Z</cp:lastPrinted>
  <dcterms:created xsi:type="dcterms:W3CDTF">2023-10-11T07:29:00Z</dcterms:created>
  <dcterms:modified xsi:type="dcterms:W3CDTF">2024-12-11T09:12:00Z</dcterms:modified>
</cp:coreProperties>
</file>