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A5E7" w14:textId="63C93CDE" w:rsidR="00B00A2F" w:rsidRPr="00B00A2F" w:rsidRDefault="00B00A2F" w:rsidP="00B00A2F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Załącznik nr 4.</w:t>
      </w:r>
      <w:r w:rsidR="009738CB">
        <w:rPr>
          <w:rFonts w:ascii="Arial" w:eastAsia="Times New Roman" w:hAnsi="Arial" w:cs="Arial"/>
          <w:b/>
          <w:kern w:val="2"/>
          <w:lang w:eastAsia="zh-CN"/>
        </w:rPr>
        <w:t>7</w:t>
      </w:r>
      <w:r w:rsidRPr="00B00A2F">
        <w:rPr>
          <w:rFonts w:ascii="Arial" w:eastAsia="Times New Roman" w:hAnsi="Arial" w:cs="Arial"/>
          <w:b/>
          <w:kern w:val="2"/>
          <w:lang w:eastAsia="zh-CN"/>
        </w:rPr>
        <w:t xml:space="preserve"> do SWZ</w:t>
      </w:r>
    </w:p>
    <w:p w14:paraId="35CA5474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E16AF32" w14:textId="77777777" w:rsidR="00B00A2F" w:rsidRPr="00B00A2F" w:rsidRDefault="00B00A2F" w:rsidP="00B00A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Zestawienie wymaganych parametrów techniczno-użytkowych</w:t>
      </w:r>
    </w:p>
    <w:p w14:paraId="374BEED3" w14:textId="77777777" w:rsidR="00B00A2F" w:rsidRPr="00B00A2F" w:rsidRDefault="00B00A2F" w:rsidP="00B00A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</w:p>
    <w:p w14:paraId="7715F070" w14:textId="57D4FB8C" w:rsidR="00B00A2F" w:rsidRPr="00E258C0" w:rsidRDefault="009738CB" w:rsidP="00E258C0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>Łóżko szpitalne dziecięce</w:t>
      </w:r>
      <w:r w:rsidR="00B00A2F" w:rsidRPr="00E258C0">
        <w:rPr>
          <w:rFonts w:ascii="Arial" w:eastAsia="Times New Roman" w:hAnsi="Arial" w:cs="Arial"/>
          <w:b/>
          <w:lang w:eastAsia="pl-PL"/>
        </w:rPr>
        <w:t xml:space="preserve"> </w:t>
      </w:r>
      <w:r w:rsidR="00B00A2F" w:rsidRPr="00E258C0">
        <w:rPr>
          <w:rFonts w:ascii="Arial" w:eastAsia="Times New Roman" w:hAnsi="Arial" w:cs="Arial"/>
          <w:b/>
          <w:kern w:val="2"/>
          <w:lang w:eastAsia="ar-SA"/>
        </w:rPr>
        <w:t xml:space="preserve">– </w:t>
      </w:r>
      <w:r>
        <w:rPr>
          <w:rFonts w:ascii="Arial" w:eastAsia="Times New Roman" w:hAnsi="Arial" w:cs="Arial"/>
          <w:b/>
          <w:kern w:val="2"/>
          <w:lang w:eastAsia="ar-SA"/>
        </w:rPr>
        <w:t>2</w:t>
      </w:r>
      <w:r w:rsidR="00B00A2F" w:rsidRPr="00E258C0">
        <w:rPr>
          <w:rFonts w:ascii="Arial" w:eastAsia="Times New Roman" w:hAnsi="Arial" w:cs="Arial"/>
          <w:b/>
          <w:kern w:val="2"/>
          <w:lang w:eastAsia="ar-SA"/>
        </w:rPr>
        <w:t xml:space="preserve"> szt.</w:t>
      </w:r>
      <w:r w:rsidR="00E16C22">
        <w:rPr>
          <w:rFonts w:ascii="Arial" w:eastAsia="Times New Roman" w:hAnsi="Arial" w:cs="Arial"/>
          <w:b/>
          <w:kern w:val="2"/>
          <w:lang w:eastAsia="ar-SA"/>
        </w:rPr>
        <w:t xml:space="preserve"> (Pediatria)</w:t>
      </w:r>
    </w:p>
    <w:p w14:paraId="1FB5E616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04894F7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1B877956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37469529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29D51339" w14:textId="77777777" w:rsidR="00B00A2F" w:rsidRPr="00B00A2F" w:rsidRDefault="00B00A2F" w:rsidP="00B00A2F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6E4F3690" w14:textId="77777777" w:rsidR="00B00A2F" w:rsidRPr="00B00A2F" w:rsidRDefault="00B00A2F" w:rsidP="00B00A2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FED2FBD" w14:textId="77777777" w:rsidR="00B00A2F" w:rsidRPr="00B00A2F" w:rsidRDefault="00B00A2F" w:rsidP="00B00A2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14:paraId="794D688F" w14:textId="77777777" w:rsidR="00B00A2F" w:rsidRPr="00B00A2F" w:rsidRDefault="00B00A2F" w:rsidP="00B00A2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92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9"/>
        <w:gridCol w:w="4823"/>
        <w:gridCol w:w="1839"/>
        <w:gridCol w:w="1701"/>
      </w:tblGrid>
      <w:tr w:rsidR="00B00A2F" w:rsidRPr="00362764" w14:paraId="0CE8AAAB" w14:textId="77777777" w:rsidTr="00E16C22">
        <w:trPr>
          <w:trHeight w:hRule="exact" w:val="738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11C61" w14:textId="77777777" w:rsidR="00B00A2F" w:rsidRPr="00362764" w:rsidRDefault="00B00A2F" w:rsidP="00D958C4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Lp.</w:t>
            </w:r>
          </w:p>
          <w:p w14:paraId="0A9A7468" w14:textId="77777777" w:rsidR="00B00A2F" w:rsidRPr="00362764" w:rsidRDefault="00B00A2F" w:rsidP="00D958C4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071FA" w14:textId="77777777" w:rsidR="00B00A2F" w:rsidRPr="00362764" w:rsidRDefault="00B00A2F" w:rsidP="00D958C4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362764">
              <w:rPr>
                <w:rFonts w:ascii="Arial" w:eastAsia="Calibri" w:hAnsi="Arial" w:cs="Arial"/>
              </w:rPr>
              <w:t>Opis parametru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16681" w14:textId="77777777" w:rsidR="00B00A2F" w:rsidRPr="00362764" w:rsidRDefault="00B00A2F" w:rsidP="00D958C4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362764">
              <w:rPr>
                <w:rFonts w:ascii="Arial" w:eastAsia="Calibri" w:hAnsi="Arial" w:cs="Arial"/>
              </w:rPr>
              <w:t>Parametry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61ECF" w14:textId="77777777" w:rsidR="00B00A2F" w:rsidRPr="00362764" w:rsidRDefault="00B00A2F" w:rsidP="00D958C4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362764">
              <w:rPr>
                <w:rFonts w:ascii="Arial" w:eastAsia="Calibri" w:hAnsi="Arial" w:cs="Arial"/>
              </w:rPr>
              <w:t>Parametr oferowany</w:t>
            </w:r>
          </w:p>
        </w:tc>
      </w:tr>
      <w:tr w:rsidR="00362764" w:rsidRPr="00362764" w14:paraId="31ADF0F6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521F" w14:textId="77777777" w:rsidR="00362764" w:rsidRPr="00362764" w:rsidRDefault="00362764" w:rsidP="0036276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F3A44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Zaawansowane łóżko pediatryczne sterowane elektrycznie. Łóżko spełniające wymagania normy EN 50637.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B15BA" w14:textId="5F850F3E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3DF0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2DCA5051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DFDC" w14:textId="77777777" w:rsidR="00362764" w:rsidRPr="00362764" w:rsidRDefault="00362764" w:rsidP="0036276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5FA99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Leże oparte na dwóch kolumnach cylindrycznych, podstawa łóżka osłonięta tworzywową pokrywą. Podwozie wyposażone w nocne oświetlenie podłogi.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BAD35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795073C3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5F1C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3E189EE1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FD28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7B72F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Zasilanie 230V, 50/60Hz. Łózko wyposażone w akumulator z diodowym wskaźnikiem stanu naładowania oraz konieczności wymiany akumulatora.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B3CC6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4255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6CF074AA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FC12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3A32AE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Długość całkowita  łóżka  1500 ± 30mm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70585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7DA8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12D6A4E0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8768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2F7F1E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Szerokość całkowita łóżka  800 ± 30mm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C6FAC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0828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186CC62A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DDA5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6EC96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Długość leża  1400 ±50 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F3B0A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D4EA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593565A5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F2BB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EAF9F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Szerokość leża  650 ±50 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44FBC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CB9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5C134CEF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6167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A8CED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Leże wyprofilowane, zapobiegające przesuwaniu się materaca. Krawędzie leża od strony nóg i głowy podniesione.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D3823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80F7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24D811B4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586B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BFAC7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Elektryczna regulacja wysokości leża - płynna, bezstopniowa.                                                    </w:t>
            </w:r>
            <w:r w:rsidRPr="00362764">
              <w:rPr>
                <w:rFonts w:ascii="Arial" w:eastAsia="Calibri" w:hAnsi="Arial" w:cs="Arial"/>
              </w:rPr>
              <w:lastRenderedPageBreak/>
              <w:t>Elektryczna regulacja wysokości leża w zakresie 600-850 +/- 50 mm.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09283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8CED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2B3D6D6D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E350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BC3206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Panel sterujący funkcjami elektrycznymi wbudowany w ramę  leża pod szczytem od strony nóg.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818B4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631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0E38BF77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B7CD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71F11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Regulacja barierek bocznych teleskopowa z możliwością zablokowania na min. pięciu różnych wysokościach, blokada  zwalniana w górnej części barierki dwoma przyciskami oznaczonym kolorem czerwonym.</w:t>
            </w:r>
          </w:p>
          <w:p w14:paraId="4B9FC915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Zwolnienie blokad możliwe po podniesieniu barierki a następnie jednoczesnym wciśnięciu obu przycisków. 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218C6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3E38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 </w:t>
            </w:r>
          </w:p>
        </w:tc>
      </w:tr>
      <w:tr w:rsidR="00362764" w:rsidRPr="00362764" w14:paraId="2DC3A169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F8E5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39AB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Barierki boczne zintegrowane ze szczytami głowy i nóg, w celu zapewnienia ochrony na całej długości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30BBF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61D2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0A0A4F19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172E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A17FA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Szczyt od strony głowy oraz nóg z przezroczystego tworzywa, zapewniający możliwość obserwacji pacjenta przez personel. Szczyty wyjmowane z obu stron z blokadą zabezpieczającą przed przypadkowym wyjęciem. Blokada szczytów zdejmowana po jednoczesnym naciśnięciu dwóch przycisków. 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6AA9D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05E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5619F46B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3B10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ABAB81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Leże wypełnione tworzywowymi wypraskami z otworami i systemem odprowadzania cieczy pod leże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F53C5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9996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229812ED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A069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90B96F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Elektryczna regulacja funkcji </w:t>
            </w:r>
            <w:proofErr w:type="spellStart"/>
            <w:r w:rsidRPr="00362764">
              <w:rPr>
                <w:rFonts w:ascii="Arial" w:eastAsia="Calibri" w:hAnsi="Arial" w:cs="Arial"/>
              </w:rPr>
              <w:t>Trendelenburga</w:t>
            </w:r>
            <w:proofErr w:type="spellEnd"/>
            <w:r w:rsidRPr="00362764">
              <w:rPr>
                <w:rFonts w:ascii="Arial" w:eastAsia="Calibri" w:hAnsi="Arial" w:cs="Arial"/>
              </w:rPr>
              <w:t xml:space="preserve"> i anty-</w:t>
            </w:r>
            <w:proofErr w:type="spellStart"/>
            <w:r w:rsidRPr="00362764">
              <w:rPr>
                <w:rFonts w:ascii="Arial" w:eastAsia="Calibri" w:hAnsi="Arial" w:cs="Arial"/>
              </w:rPr>
              <w:t>Trendelenburga</w:t>
            </w:r>
            <w:proofErr w:type="spellEnd"/>
            <w:r w:rsidRPr="00362764">
              <w:rPr>
                <w:rFonts w:ascii="Arial" w:eastAsia="Calibri" w:hAnsi="Arial" w:cs="Arial"/>
              </w:rPr>
              <w:t xml:space="preserve"> w zakresie min. +/-15 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69044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982B3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0BEE3CE3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D85A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ACEC3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Elektryczna regulacja nachylenia segmentu pleców w zakresie 0-40 ° +/- 2°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ACF0D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191D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30B1F1FB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91A7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BA8E8E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Mechaniczna funkcja CPR segmentu pleców realizowana za pomocą dźwigni umieszczonej pod segmentem pleców.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BC417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6C6A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000A045B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EAFF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F0170B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Odległość górnej krawędzi segmentu pleców od szczytu  głowy w każdym położeniu, również w </w:t>
            </w:r>
            <w:r w:rsidRPr="00362764">
              <w:rPr>
                <w:rFonts w:ascii="Arial" w:eastAsia="Calibri" w:hAnsi="Arial" w:cs="Arial"/>
              </w:rPr>
              <w:lastRenderedPageBreak/>
              <w:t>trakcie podnoszenia  max 3cm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0FC1B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5BFE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3A395CEB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CBD0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78993F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Funkcja autoregresji segmentu pleców, min. 10cm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BCD38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B42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5EE5C465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884D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AFBF26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Panel sterowania wbudowany w konstrukcję łóżka od strony nóg (niedostępny dla dziecka) wyposażony w specjalny przycisk aktywujący możliwość regulacji elektrycznych oraz osobny przycisk deaktywujący możliwość wszelkich regulacji elektrycznych. Przyciski muszą być oznaczone w wyraźny, czytelny sposób, w celu szybkiej ich identyfikacji  w chwili zagrożenia życia pacjenta. Regulacja z panelu sterowania: wysokości, kąta nachylenia segmentu pleców, pozycja </w:t>
            </w:r>
            <w:proofErr w:type="spellStart"/>
            <w:r w:rsidRPr="00362764">
              <w:rPr>
                <w:rFonts w:ascii="Arial" w:eastAsia="Calibri" w:hAnsi="Arial" w:cs="Arial"/>
              </w:rPr>
              <w:t>Trendelenburga</w:t>
            </w:r>
            <w:proofErr w:type="spellEnd"/>
            <w:r w:rsidRPr="00362764">
              <w:rPr>
                <w:rFonts w:ascii="Arial" w:eastAsia="Calibri" w:hAnsi="Arial" w:cs="Arial"/>
              </w:rPr>
              <w:t xml:space="preserve"> i </w:t>
            </w:r>
            <w:proofErr w:type="spellStart"/>
            <w:r w:rsidRPr="00362764">
              <w:rPr>
                <w:rFonts w:ascii="Arial" w:eastAsia="Calibri" w:hAnsi="Arial" w:cs="Arial"/>
              </w:rPr>
              <w:t>antyTrendelenburga</w:t>
            </w:r>
            <w:proofErr w:type="spellEnd"/>
            <w:r w:rsidRPr="00362764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4F218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3BAB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598DBE67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3627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A63960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Możliwość zablokowania poszczególnych, wybranych funkcji elektrycznych na panelu sterowania. Funkcja blokowania możliwa do wykonania tylko przez personel, dzięki systemowi autoryzacji kluczykiem magnetycznym niedostępnym dla dziecka lub rodziców.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41575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ED77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773FAEE2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5CE5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E911C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Cztery koła o średnicy min. 125mm, z centralną blokadą kół oraz blokadą kierunkową. Dźwignie blokady hamulca wyposażone w kolorowe indykatory stanu blokady kół.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C9CB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5CCB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2BE8BCA6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1DD1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F5D5BB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Materac dopasowany do wymiarów i kształtu leża, pianka z wycięciami dopasowującymi się do podniesionych krawędzi leża, grubość min. 10cm. Pokrowiec paroprzepuszczalny, wodoszczelny.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55BF8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2EA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13E5CABD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E913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F3D4B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Bezpieczne obciążenie robocze min. 80kg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F335A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B3A5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77C8EBF0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69A2" w14:textId="77777777" w:rsidR="00362764" w:rsidRPr="00362764" w:rsidRDefault="00362764" w:rsidP="00362764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455CE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Wyposażenie:</w:t>
            </w:r>
          </w:p>
          <w:p w14:paraId="3A7C6D51" w14:textId="77777777" w:rsidR="00362764" w:rsidRPr="00362764" w:rsidRDefault="00362764" w:rsidP="0036276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- wysuwana spod szczytu od strony nóg półka/kosz na pościel i akcesoria do pielęgnacji dzieci. Głębokość kosza minimum 10cm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AA014" w14:textId="77777777" w:rsidR="00362764" w:rsidRPr="00362764" w:rsidRDefault="00362764" w:rsidP="0036276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C0F6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62764" w:rsidRPr="00362764" w14:paraId="08C20422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93E0" w14:textId="77777777" w:rsidR="00362764" w:rsidRPr="00362764" w:rsidRDefault="00362764" w:rsidP="00D958C4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DCE52" w14:textId="19190638" w:rsidR="00362764" w:rsidRPr="00362764" w:rsidRDefault="00362764" w:rsidP="00D958C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0E061" w14:textId="77777777" w:rsidR="00362764" w:rsidRPr="00362764" w:rsidRDefault="00362764" w:rsidP="00D958C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B2BF" w14:textId="77777777" w:rsidR="00362764" w:rsidRPr="00362764" w:rsidRDefault="00362764" w:rsidP="00D958C4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A02CF5" w:rsidRPr="00362764" w14:paraId="478CE955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1622" w14:textId="77777777" w:rsidR="00B00A2F" w:rsidRPr="00362764" w:rsidRDefault="00A02CF5" w:rsidP="00D958C4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0E614" w14:textId="77777777" w:rsidR="00A02CF5" w:rsidRPr="00362764" w:rsidRDefault="00A02CF5" w:rsidP="00D958C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74AEE" w14:textId="77777777" w:rsidR="00A02CF5" w:rsidRPr="00362764" w:rsidRDefault="00A02CF5" w:rsidP="00D958C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791B" w14:textId="77777777" w:rsidR="00A02CF5" w:rsidRPr="00362764" w:rsidRDefault="00A02CF5" w:rsidP="00D958C4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A02CF5" w:rsidRPr="00362764" w14:paraId="365C60BB" w14:textId="77777777" w:rsidTr="00E16C22">
        <w:trPr>
          <w:trHeight w:val="30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04AA2" w14:textId="77777777" w:rsidR="00B00A2F" w:rsidRPr="00362764" w:rsidRDefault="00A02CF5" w:rsidP="00D958C4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BD9C7" w14:textId="4974F087" w:rsidR="00A02CF5" w:rsidRPr="00362764" w:rsidRDefault="00A02CF5" w:rsidP="00D958C4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E9896" w14:textId="77777777" w:rsidR="00A02CF5" w:rsidRPr="00362764" w:rsidRDefault="00A02CF5" w:rsidP="00D958C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  <w:p w14:paraId="01307E8C" w14:textId="77777777" w:rsidR="00A02CF5" w:rsidRPr="00362764" w:rsidRDefault="00A02CF5" w:rsidP="00D958C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8259" w14:textId="77777777" w:rsidR="00A02CF5" w:rsidRPr="00362764" w:rsidRDefault="00A02CF5" w:rsidP="00D958C4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290B4004" w14:textId="77777777" w:rsidR="00B00A2F" w:rsidRDefault="00B00A2F" w:rsidP="00B00A2F">
      <w:pPr>
        <w:spacing w:line="256" w:lineRule="auto"/>
        <w:rPr>
          <w:rFonts w:ascii="Arial" w:eastAsia="Calibri" w:hAnsi="Arial" w:cs="Arial"/>
          <w:b/>
        </w:rPr>
      </w:pPr>
    </w:p>
    <w:p w14:paraId="4F6E2C96" w14:textId="761668A3" w:rsidR="00DE3497" w:rsidRPr="00E258C0" w:rsidRDefault="009738CB" w:rsidP="00E258C0">
      <w:pPr>
        <w:pStyle w:val="Akapitzlist"/>
        <w:numPr>
          <w:ilvl w:val="0"/>
          <w:numId w:val="14"/>
        </w:numPr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Łóżko szpitalne</w:t>
      </w:r>
      <w:r w:rsidR="00DE3497" w:rsidRPr="00E258C0">
        <w:rPr>
          <w:rFonts w:ascii="Arial" w:eastAsia="Calibri" w:hAnsi="Arial" w:cs="Arial"/>
          <w:b/>
          <w:color w:val="000000"/>
        </w:rPr>
        <w:t xml:space="preserve"> – </w:t>
      </w:r>
      <w:r>
        <w:rPr>
          <w:rFonts w:ascii="Arial" w:eastAsia="Calibri" w:hAnsi="Arial" w:cs="Arial"/>
          <w:b/>
          <w:color w:val="000000"/>
        </w:rPr>
        <w:t>2</w:t>
      </w:r>
      <w:r w:rsidR="00DE3497" w:rsidRPr="00E258C0">
        <w:rPr>
          <w:rFonts w:ascii="Arial" w:eastAsia="Calibri" w:hAnsi="Arial" w:cs="Arial"/>
          <w:b/>
          <w:color w:val="000000"/>
        </w:rPr>
        <w:t xml:space="preserve"> szt.</w:t>
      </w:r>
      <w:r w:rsidR="00E16C22">
        <w:rPr>
          <w:rFonts w:ascii="Arial" w:eastAsia="Calibri" w:hAnsi="Arial" w:cs="Arial"/>
          <w:b/>
          <w:color w:val="000000"/>
        </w:rPr>
        <w:t xml:space="preserve">  (Pediatria)</w:t>
      </w:r>
    </w:p>
    <w:p w14:paraId="50B15580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3E29F5A1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6AC0EB11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0606D341" w14:textId="77777777" w:rsidR="00DE3497" w:rsidRPr="00B00A2F" w:rsidRDefault="00DE3497" w:rsidP="00DE3497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4EE3238D" w14:textId="77777777" w:rsidR="00DE3497" w:rsidRPr="00B00A2F" w:rsidRDefault="00DE3497" w:rsidP="00DE349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AD7C83D" w14:textId="77777777" w:rsidR="00DE3497" w:rsidRDefault="00DE3497" w:rsidP="00DE349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 xml:space="preserve">Cena jednostkowa netto: ……………………… zł, podatek VAT ….%, cena jednostkowa brutto ……………………. </w:t>
      </w:r>
      <w:r>
        <w:rPr>
          <w:rFonts w:ascii="Arial" w:eastAsia="Times New Roman" w:hAnsi="Arial" w:cs="Arial"/>
          <w:b/>
          <w:lang w:eastAsia="pl-PL"/>
        </w:rPr>
        <w:t>z</w:t>
      </w:r>
      <w:r w:rsidRPr="00B00A2F">
        <w:rPr>
          <w:rFonts w:ascii="Arial" w:eastAsia="Times New Roman" w:hAnsi="Arial" w:cs="Arial"/>
          <w:b/>
          <w:lang w:eastAsia="pl-PL"/>
        </w:rPr>
        <w:t>ł</w:t>
      </w:r>
    </w:p>
    <w:p w14:paraId="4329BB34" w14:textId="77777777" w:rsidR="00DE3497" w:rsidRPr="00B00A2F" w:rsidRDefault="00DE3497" w:rsidP="00DE349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347" w:type="dxa"/>
        <w:tblLayout w:type="fixed"/>
        <w:tblLook w:val="04A0" w:firstRow="1" w:lastRow="0" w:firstColumn="1" w:lastColumn="0" w:noHBand="0" w:noVBand="1"/>
      </w:tblPr>
      <w:tblGrid>
        <w:gridCol w:w="817"/>
        <w:gridCol w:w="4986"/>
        <w:gridCol w:w="1843"/>
        <w:gridCol w:w="1701"/>
      </w:tblGrid>
      <w:tr w:rsidR="00DE3497" w:rsidRPr="00362764" w14:paraId="70812FC4" w14:textId="77777777" w:rsidTr="00362764">
        <w:trPr>
          <w:trHeight w:hRule="exact" w:val="738"/>
        </w:trPr>
        <w:tc>
          <w:tcPr>
            <w:tcW w:w="817" w:type="dxa"/>
          </w:tcPr>
          <w:p w14:paraId="32FF9B39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362764">
              <w:rPr>
                <w:rFonts w:ascii="Arial" w:eastAsia="Calibri" w:hAnsi="Arial" w:cs="Arial"/>
                <w:b/>
              </w:rPr>
              <w:t>Lp.</w:t>
            </w:r>
          </w:p>
          <w:p w14:paraId="12F2B1AD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86" w:type="dxa"/>
            <w:hideMark/>
          </w:tcPr>
          <w:p w14:paraId="0396F6C5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62764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1843" w:type="dxa"/>
            <w:hideMark/>
          </w:tcPr>
          <w:p w14:paraId="51858A87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62764">
              <w:rPr>
                <w:rFonts w:ascii="Arial" w:eastAsia="Calibri" w:hAnsi="Arial" w:cs="Arial"/>
                <w:b/>
              </w:rPr>
              <w:t>Parametry wymagane</w:t>
            </w:r>
          </w:p>
        </w:tc>
        <w:tc>
          <w:tcPr>
            <w:tcW w:w="1701" w:type="dxa"/>
            <w:hideMark/>
          </w:tcPr>
          <w:p w14:paraId="0B204845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62764">
              <w:rPr>
                <w:rFonts w:ascii="Arial" w:eastAsia="Calibri" w:hAnsi="Arial" w:cs="Arial"/>
                <w:b/>
              </w:rPr>
              <w:t>Parametr oferowany</w:t>
            </w:r>
          </w:p>
        </w:tc>
      </w:tr>
      <w:tr w:rsidR="00362764" w:rsidRPr="00362764" w14:paraId="6624B561" w14:textId="77777777" w:rsidTr="00362764">
        <w:trPr>
          <w:trHeight w:val="151"/>
        </w:trPr>
        <w:tc>
          <w:tcPr>
            <w:tcW w:w="817" w:type="dxa"/>
          </w:tcPr>
          <w:p w14:paraId="36305FC5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8D6DBA9" w14:textId="77777777" w:rsidR="00362764" w:rsidRPr="00362764" w:rsidRDefault="00362764" w:rsidP="00362764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Szczyty odejmowane, tworzywowe lekkie stanowiące jedną zwartą bryłę z kolorową wstawką z tworzywa, bez dodatkowych widocznych rur lub innych elementów mocujących dokręcanych do szczytu. Szczyty łóżka z możliwością zablokowania przed przypadkowym wypadnięciem np. podczas transportu, odblokowywane za pomocą jednego przycisku zlokalizowanego centralnie w dolnej części szczytu. Szczyty łóżka z wyprofilowanymi uchwytami do prowadzenia łóżka umieszczone od góry oraz z boku szczytu. Nie dopuszcza się szczytów przykręcanych/montowanych do metalowej rury w kształcie litery C.</w:t>
            </w:r>
          </w:p>
        </w:tc>
        <w:tc>
          <w:tcPr>
            <w:tcW w:w="1843" w:type="dxa"/>
            <w:hideMark/>
          </w:tcPr>
          <w:p w14:paraId="65B5CD17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0A89DE60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79B61E06" w14:textId="77777777" w:rsidTr="00362764">
        <w:trPr>
          <w:trHeight w:val="151"/>
        </w:trPr>
        <w:tc>
          <w:tcPr>
            <w:tcW w:w="817" w:type="dxa"/>
          </w:tcPr>
          <w:p w14:paraId="294F4665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14C69B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Szczyt łóżka od strony głowy nie poruszający się wraz z leżem, będący zamocowany na stałe – </w:t>
            </w:r>
            <w:r w:rsidRPr="00362764">
              <w:rPr>
                <w:rFonts w:ascii="Arial" w:hAnsi="Arial" w:cs="Arial"/>
              </w:rPr>
              <w:lastRenderedPageBreak/>
              <w:t xml:space="preserve">rozwiązanie zabezpieczające przed niszczeniem ścian, paneli </w:t>
            </w:r>
            <w:proofErr w:type="spellStart"/>
            <w:r w:rsidRPr="00362764">
              <w:rPr>
                <w:rFonts w:ascii="Arial" w:hAnsi="Arial" w:cs="Arial"/>
              </w:rPr>
              <w:t>nadłóżkowych</w:t>
            </w:r>
            <w:proofErr w:type="spellEnd"/>
            <w:r w:rsidRPr="00362764">
              <w:rPr>
                <w:rFonts w:ascii="Arial" w:hAnsi="Arial" w:cs="Arial"/>
              </w:rPr>
              <w:t xml:space="preserve"> przy regulacji funkcji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  <w:r w:rsidRPr="00362764">
              <w:rPr>
                <w:rFonts w:ascii="Arial" w:hAnsi="Arial" w:cs="Arial"/>
              </w:rPr>
              <w:t xml:space="preserve">, regulacji wysokości leża </w:t>
            </w:r>
          </w:p>
        </w:tc>
        <w:tc>
          <w:tcPr>
            <w:tcW w:w="1843" w:type="dxa"/>
            <w:hideMark/>
          </w:tcPr>
          <w:p w14:paraId="4B801680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 xml:space="preserve">Tak </w:t>
            </w:r>
          </w:p>
        </w:tc>
        <w:tc>
          <w:tcPr>
            <w:tcW w:w="1701" w:type="dxa"/>
          </w:tcPr>
          <w:p w14:paraId="0BEC0CDC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E46A42F" w14:textId="77777777" w:rsidTr="00362764">
        <w:trPr>
          <w:trHeight w:val="151"/>
        </w:trPr>
        <w:tc>
          <w:tcPr>
            <w:tcW w:w="817" w:type="dxa"/>
          </w:tcPr>
          <w:p w14:paraId="5AAABEAB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36194F0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Barierki dzielone, tworzywowe poruszające  się z segmentami leża będące zabezpieczeniem na całej długości łóżka to znaczy od szczytu głowy aż do szczytu nóg  pacjenta leżącego oraz w pozycji siedzącej.</w:t>
            </w:r>
          </w:p>
        </w:tc>
        <w:tc>
          <w:tcPr>
            <w:tcW w:w="1843" w:type="dxa"/>
            <w:hideMark/>
          </w:tcPr>
          <w:p w14:paraId="319BADD4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3C687469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1E752588" w14:textId="77777777" w:rsidTr="00362764">
        <w:trPr>
          <w:trHeight w:val="151"/>
        </w:trPr>
        <w:tc>
          <w:tcPr>
            <w:tcW w:w="817" w:type="dxa"/>
          </w:tcPr>
          <w:p w14:paraId="47154FDA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7A5418E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łatwe do obsługi przez personel medyczny zwalniane za pomocą jednej ręki  wyposażone w system spowalniający opadanie  wspomagany  sprężyną gazową  </w:t>
            </w:r>
          </w:p>
        </w:tc>
        <w:tc>
          <w:tcPr>
            <w:tcW w:w="1843" w:type="dxa"/>
            <w:hideMark/>
          </w:tcPr>
          <w:p w14:paraId="39D09285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1191B90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5C719A68" w14:textId="77777777" w:rsidTr="00362764">
        <w:trPr>
          <w:trHeight w:val="151"/>
        </w:trPr>
        <w:tc>
          <w:tcPr>
            <w:tcW w:w="817" w:type="dxa"/>
          </w:tcPr>
          <w:p w14:paraId="0F2D84E9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050A27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z wyprofilowanymi uchwytami mogącymi służyć jako podparcie dla pacjenta podczas wstawania </w:t>
            </w:r>
          </w:p>
        </w:tc>
        <w:tc>
          <w:tcPr>
            <w:tcW w:w="1843" w:type="dxa"/>
            <w:hideMark/>
          </w:tcPr>
          <w:p w14:paraId="107524BE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790F5660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56253096" w14:textId="77777777" w:rsidTr="00362764">
        <w:trPr>
          <w:trHeight w:val="151"/>
        </w:trPr>
        <w:tc>
          <w:tcPr>
            <w:tcW w:w="817" w:type="dxa"/>
          </w:tcPr>
          <w:p w14:paraId="0D3D799A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0A6EB90E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ze zintegrowanymi uchwytami na worki urologiczne zapewniające  dostęp niezależnie od położenia barierek bocznych  </w:t>
            </w:r>
          </w:p>
        </w:tc>
        <w:tc>
          <w:tcPr>
            <w:tcW w:w="1843" w:type="dxa"/>
            <w:hideMark/>
          </w:tcPr>
          <w:p w14:paraId="54BDF2BA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16159C98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28286956" w14:textId="77777777" w:rsidTr="00362764">
        <w:trPr>
          <w:trHeight w:val="151"/>
        </w:trPr>
        <w:tc>
          <w:tcPr>
            <w:tcW w:w="817" w:type="dxa"/>
          </w:tcPr>
          <w:p w14:paraId="6BC5BB43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BADF23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Barierki boczne wyposażone w wbudowany, zintegrowany  wskaźnik kątowy z wykorzystaniem cieczy z wyraźnym zaznaczeniem kąta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>, 60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dla segmentu pleców oraz wskaźnik pochylenia leża z zaznaczeniem kąta 16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i 20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843" w:type="dxa"/>
            <w:hideMark/>
          </w:tcPr>
          <w:p w14:paraId="7B3167EA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16C7099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8943D5C" w14:textId="77777777" w:rsidTr="00362764">
        <w:trPr>
          <w:trHeight w:val="151"/>
        </w:trPr>
        <w:tc>
          <w:tcPr>
            <w:tcW w:w="817" w:type="dxa"/>
          </w:tcPr>
          <w:p w14:paraId="315DD438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7A34939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Barierki boczne wyposażone w wbudowany  podświetlany wskaźnik kątowy z wykorzystaniem cieczy, z wyraźnie zaznaczoną pozycją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dla segmentu pleców informujący poprzez zmianę koloru podświetlenia o: </w:t>
            </w:r>
          </w:p>
          <w:p w14:paraId="4E3D0A97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trybie czuwania </w:t>
            </w:r>
          </w:p>
          <w:p w14:paraId="16CC1880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- trybie gotowości do użycia</w:t>
            </w:r>
          </w:p>
          <w:p w14:paraId="2ED4B19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- najniższej pozycji leża</w:t>
            </w:r>
          </w:p>
        </w:tc>
        <w:tc>
          <w:tcPr>
            <w:tcW w:w="1843" w:type="dxa"/>
            <w:hideMark/>
          </w:tcPr>
          <w:p w14:paraId="30AD54C1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04994FB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BE34CF8" w14:textId="77777777" w:rsidTr="00362764">
        <w:trPr>
          <w:trHeight w:val="151"/>
        </w:trPr>
        <w:tc>
          <w:tcPr>
            <w:tcW w:w="817" w:type="dxa"/>
          </w:tcPr>
          <w:p w14:paraId="3A029B09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1026CFB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Leże łóżka  4 – sekcyjne o nowoczesnej konstrukcji opartej na dwóch szczelnych kolumnach cylindrycznych </w:t>
            </w:r>
          </w:p>
        </w:tc>
        <w:tc>
          <w:tcPr>
            <w:tcW w:w="1843" w:type="dxa"/>
            <w:hideMark/>
          </w:tcPr>
          <w:p w14:paraId="251BA251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302EBBB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7CD150D" w14:textId="77777777" w:rsidTr="00362764">
        <w:trPr>
          <w:trHeight w:val="151"/>
        </w:trPr>
        <w:tc>
          <w:tcPr>
            <w:tcW w:w="817" w:type="dxa"/>
          </w:tcPr>
          <w:p w14:paraId="2A0C8D81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3E9D4550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Leże wypełnione pięcioma odczepianymi poprzecznymi tworzywowymi panelami (Polipropylen), z systemem zatrzaskiwania. Panele wyposażone w otwory wentylacyjne oraz system odprowadzania płynów pod łóżko. panele z tworzywa przezierne dla promieni RTG. </w:t>
            </w:r>
          </w:p>
        </w:tc>
        <w:tc>
          <w:tcPr>
            <w:tcW w:w="1843" w:type="dxa"/>
            <w:hideMark/>
          </w:tcPr>
          <w:p w14:paraId="3278D16D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6007016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98CD76C" w14:textId="77777777" w:rsidTr="00362764">
        <w:trPr>
          <w:trHeight w:val="151"/>
        </w:trPr>
        <w:tc>
          <w:tcPr>
            <w:tcW w:w="817" w:type="dxa"/>
          </w:tcPr>
          <w:p w14:paraId="61AD3E48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4E3B3097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Koła z systemem sterowania jazdy na wprost i z centralnym systemem hamulcowym. System obsługiwany dźwigniami od strony nóg pacjenta, zlokalizowanymi bezpośrednio przy kołach. </w:t>
            </w:r>
          </w:p>
        </w:tc>
        <w:tc>
          <w:tcPr>
            <w:tcW w:w="1843" w:type="dxa"/>
            <w:hideMark/>
          </w:tcPr>
          <w:p w14:paraId="4FC3E1ED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28BF2F78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7455401" w14:textId="77777777" w:rsidTr="00362764">
        <w:trPr>
          <w:trHeight w:val="151"/>
        </w:trPr>
        <w:tc>
          <w:tcPr>
            <w:tcW w:w="817" w:type="dxa"/>
          </w:tcPr>
          <w:p w14:paraId="3B31395B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A7219D8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Pojedyncze koła jezdne o średnicy min.  150 mm gwarantujące doskonałą mobilność łóżka</w:t>
            </w:r>
          </w:p>
        </w:tc>
        <w:tc>
          <w:tcPr>
            <w:tcW w:w="1843" w:type="dxa"/>
            <w:hideMark/>
          </w:tcPr>
          <w:p w14:paraId="36565FBE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2AA3C18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26D995A7" w14:textId="77777777" w:rsidTr="00362764">
        <w:trPr>
          <w:trHeight w:val="151"/>
        </w:trPr>
        <w:tc>
          <w:tcPr>
            <w:tcW w:w="817" w:type="dxa"/>
          </w:tcPr>
          <w:p w14:paraId="69B48805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</w:tcPr>
          <w:p w14:paraId="4DD329F7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Sterowanie elektryczne łóżka przy pomocy:</w:t>
            </w:r>
          </w:p>
          <w:p w14:paraId="38FDD620" w14:textId="77777777" w:rsidR="00362764" w:rsidRPr="00362764" w:rsidRDefault="00362764" w:rsidP="00362764">
            <w:pPr>
              <w:numPr>
                <w:ilvl w:val="0"/>
                <w:numId w:val="17"/>
              </w:numPr>
              <w:tabs>
                <w:tab w:val="left" w:pos="399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Zintegrowanych przycisków w górnych barierkach bocznych łóżka od strony wewnętrznej dla pacjenta oraz zewnętrznej dla personelu (z obu stron), wyposażone w przycisk aktywujący sterowanie, regulacje: wysokość, kąt nachylenia pleców i uda oraz </w:t>
            </w:r>
            <w:proofErr w:type="spellStart"/>
            <w:r w:rsidRPr="00362764">
              <w:rPr>
                <w:rFonts w:ascii="Arial" w:hAnsi="Arial" w:cs="Arial"/>
              </w:rPr>
              <w:t>autokontur</w:t>
            </w:r>
            <w:proofErr w:type="spellEnd"/>
            <w:r w:rsidRPr="00362764">
              <w:rPr>
                <w:rFonts w:ascii="Arial" w:hAnsi="Arial" w:cs="Arial"/>
              </w:rPr>
              <w:t xml:space="preserve">, </w:t>
            </w:r>
          </w:p>
          <w:p w14:paraId="7D0C6AF4" w14:textId="77777777" w:rsidR="00362764" w:rsidRPr="00362764" w:rsidRDefault="00362764" w:rsidP="00362764">
            <w:pPr>
              <w:numPr>
                <w:ilvl w:val="0"/>
                <w:numId w:val="17"/>
              </w:numPr>
              <w:tabs>
                <w:tab w:val="left" w:pos="399"/>
              </w:tabs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Centralny panel sterowania wszystkimi funkcjami elektrycznymi montowany na szczycie od strony nóg. Panel wyposażony w min. 3 pola odróżniające się kolorystycznie oraz kilkucentymetrowe piktogramy po kilka w każdym polu – rozwiązanie ułatwiające szybkie odnalezienie wybranej regulacji bez ryzyka przypadkowego wyboru funkcji. </w:t>
            </w:r>
          </w:p>
          <w:p w14:paraId="4E0A38F1" w14:textId="77777777" w:rsidR="00362764" w:rsidRPr="00362764" w:rsidRDefault="00362764" w:rsidP="0036276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W celach bezpieczeństwa nie dopuszcza się przycisków umieszczonych w barierce bocznej służących do sterowania regulacji:</w:t>
            </w:r>
          </w:p>
          <w:p w14:paraId="5B4C3139" w14:textId="77777777" w:rsidR="00362764" w:rsidRPr="00362764" w:rsidRDefault="00362764" w:rsidP="00362764">
            <w:pPr>
              <w:numPr>
                <w:ilvl w:val="0"/>
                <w:numId w:val="18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anty i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</w:p>
          <w:p w14:paraId="15092D0E" w14:textId="77777777" w:rsidR="00362764" w:rsidRPr="00362764" w:rsidRDefault="00362764" w:rsidP="00362764">
            <w:pPr>
              <w:numPr>
                <w:ilvl w:val="0"/>
                <w:numId w:val="18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CPR (reanimacyjnej)</w:t>
            </w:r>
          </w:p>
          <w:p w14:paraId="1C12214B" w14:textId="77777777" w:rsidR="00362764" w:rsidRPr="00362764" w:rsidRDefault="00362764" w:rsidP="00362764">
            <w:pPr>
              <w:numPr>
                <w:ilvl w:val="0"/>
                <w:numId w:val="18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362764">
              <w:rPr>
                <w:rFonts w:ascii="Arial" w:hAnsi="Arial" w:cs="Arial"/>
              </w:rPr>
              <w:lastRenderedPageBreak/>
              <w:t>Antyszokowej</w:t>
            </w:r>
            <w:proofErr w:type="spellEnd"/>
            <w:r w:rsidRPr="00362764">
              <w:rPr>
                <w:rFonts w:ascii="Arial" w:hAnsi="Arial" w:cs="Arial"/>
              </w:rPr>
              <w:t xml:space="preserve"> </w:t>
            </w:r>
          </w:p>
          <w:p w14:paraId="0E91C72C" w14:textId="4E10497F" w:rsidR="00362764" w:rsidRPr="00362764" w:rsidRDefault="00362764" w:rsidP="00362764">
            <w:pPr>
              <w:numPr>
                <w:ilvl w:val="0"/>
                <w:numId w:val="18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Krzesła kardiologicznego</w:t>
            </w:r>
          </w:p>
        </w:tc>
        <w:tc>
          <w:tcPr>
            <w:tcW w:w="1843" w:type="dxa"/>
            <w:hideMark/>
          </w:tcPr>
          <w:p w14:paraId="09929BDC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701" w:type="dxa"/>
          </w:tcPr>
          <w:p w14:paraId="5871F53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1CCD91A0" w14:textId="77777777" w:rsidTr="00362764">
        <w:trPr>
          <w:trHeight w:val="151"/>
        </w:trPr>
        <w:tc>
          <w:tcPr>
            <w:tcW w:w="817" w:type="dxa"/>
          </w:tcPr>
          <w:p w14:paraId="044EEA82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287319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Zasilanie 230 V, 50 </w:t>
            </w:r>
            <w:proofErr w:type="spellStart"/>
            <w:r w:rsidRPr="00362764">
              <w:rPr>
                <w:rFonts w:ascii="Arial" w:hAnsi="Arial" w:cs="Arial"/>
              </w:rPr>
              <w:t>Hz</w:t>
            </w:r>
            <w:proofErr w:type="spellEnd"/>
            <w:r w:rsidRPr="00362764">
              <w:rPr>
                <w:rFonts w:ascii="Arial" w:hAnsi="Arial" w:cs="Arial"/>
              </w:rPr>
              <w:t xml:space="preserve"> z sygnalizacją włączenia do sieci w celu uniknięcia nieświadomego wyrwania kabla z gniazdka i uszkodzenia łóżka lub gniazdka. Kabel zasilający w przewodzie skręcanym rozciągliwym. Nie dopuszcza się przewodów prostych </w:t>
            </w:r>
          </w:p>
        </w:tc>
        <w:tc>
          <w:tcPr>
            <w:tcW w:w="1843" w:type="dxa"/>
            <w:hideMark/>
          </w:tcPr>
          <w:p w14:paraId="7786B982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0687A4E5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1D830DDA" w14:textId="77777777" w:rsidTr="00362764">
        <w:trPr>
          <w:trHeight w:val="151"/>
        </w:trPr>
        <w:tc>
          <w:tcPr>
            <w:tcW w:w="817" w:type="dxa"/>
          </w:tcPr>
          <w:p w14:paraId="155875F4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DB1C869" w14:textId="77777777" w:rsidR="00362764" w:rsidRPr="00362764" w:rsidRDefault="00362764" w:rsidP="00362764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Wbudowany akumulator do zasilania podczas transportu ze wskaźnikiem stanu naładowania oraz wskaźnikiem informującym o konieczności wymiany baterii </w:t>
            </w:r>
          </w:p>
        </w:tc>
        <w:tc>
          <w:tcPr>
            <w:tcW w:w="1843" w:type="dxa"/>
            <w:hideMark/>
          </w:tcPr>
          <w:p w14:paraId="28625BE2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606BAAC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8B80BB4" w14:textId="77777777" w:rsidTr="00362764">
        <w:trPr>
          <w:trHeight w:val="151"/>
        </w:trPr>
        <w:tc>
          <w:tcPr>
            <w:tcW w:w="817" w:type="dxa"/>
          </w:tcPr>
          <w:p w14:paraId="47B72635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58419A1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Długość zewnętrzna łóżka –  2190mm (+/-50mm) z możliwością przedłużania leża o min. 29 cm</w:t>
            </w:r>
          </w:p>
        </w:tc>
        <w:tc>
          <w:tcPr>
            <w:tcW w:w="1843" w:type="dxa"/>
            <w:hideMark/>
          </w:tcPr>
          <w:p w14:paraId="67C05DB5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59D7D94C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2687F7E5" w14:textId="77777777" w:rsidTr="00362764">
        <w:trPr>
          <w:trHeight w:val="151"/>
        </w:trPr>
        <w:tc>
          <w:tcPr>
            <w:tcW w:w="817" w:type="dxa"/>
          </w:tcPr>
          <w:p w14:paraId="57A5E316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205B60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Szerokość zewnętrzna łóżka – 945 mm (+/-50mm)</w:t>
            </w:r>
          </w:p>
        </w:tc>
        <w:tc>
          <w:tcPr>
            <w:tcW w:w="1843" w:type="dxa"/>
            <w:hideMark/>
          </w:tcPr>
          <w:p w14:paraId="00243D9A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1701" w:type="dxa"/>
          </w:tcPr>
          <w:p w14:paraId="095BEC6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A3AE559" w14:textId="77777777" w:rsidTr="00362764">
        <w:trPr>
          <w:trHeight w:val="151"/>
        </w:trPr>
        <w:tc>
          <w:tcPr>
            <w:tcW w:w="817" w:type="dxa"/>
          </w:tcPr>
          <w:p w14:paraId="493DC5F4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1DFEDF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Regulacja elektryczna wysokości leża, w zakresie 345 mm do 730 mm (+/- 50 mm) gwarantująca bezpieczne opuszczanie łóżka i zapobiegająca „zeskakiwaniu” pacjenta z łóżka</w:t>
            </w:r>
          </w:p>
        </w:tc>
        <w:tc>
          <w:tcPr>
            <w:tcW w:w="1843" w:type="dxa"/>
            <w:hideMark/>
          </w:tcPr>
          <w:p w14:paraId="66B896BC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527B961E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2E284BD" w14:textId="77777777" w:rsidTr="00362764">
        <w:trPr>
          <w:trHeight w:val="151"/>
        </w:trPr>
        <w:tc>
          <w:tcPr>
            <w:tcW w:w="817" w:type="dxa"/>
          </w:tcPr>
          <w:p w14:paraId="707D691C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63658F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Panel sterowniczy wyposażony w funkcję automatycznego zatrzymania oparcia pleców pod kątem 30 st. przy regulacji w dowolnym kierunku. Zatrzymanie pod kątem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następuje przy regulacji segmentu pleców z dowolnego sterownika</w:t>
            </w:r>
          </w:p>
        </w:tc>
        <w:tc>
          <w:tcPr>
            <w:tcW w:w="1843" w:type="dxa"/>
            <w:hideMark/>
          </w:tcPr>
          <w:p w14:paraId="3DFF2CD5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0167B6F5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2B48A145" w14:textId="77777777" w:rsidTr="00362764">
        <w:trPr>
          <w:trHeight w:val="151"/>
        </w:trPr>
        <w:tc>
          <w:tcPr>
            <w:tcW w:w="817" w:type="dxa"/>
          </w:tcPr>
          <w:p w14:paraId="470AEED3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0978E16B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Regulacja elektryczna części plecowej w zakresie  60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+/- 5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843" w:type="dxa"/>
          </w:tcPr>
          <w:p w14:paraId="7D6C790B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  <w:p w14:paraId="456C9D85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72E3E156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E8EC541" w14:textId="77777777" w:rsidTr="00362764">
        <w:trPr>
          <w:trHeight w:val="151"/>
        </w:trPr>
        <w:tc>
          <w:tcPr>
            <w:tcW w:w="817" w:type="dxa"/>
          </w:tcPr>
          <w:p w14:paraId="1C5FA5D1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C68FCEC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Regulacja elektryczna części nożnej w zakresie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+/- 5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843" w:type="dxa"/>
            <w:hideMark/>
          </w:tcPr>
          <w:p w14:paraId="02BBB3D8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75EF0B3B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2ACD9BDC" w14:textId="77777777" w:rsidTr="00362764">
        <w:trPr>
          <w:trHeight w:val="151"/>
        </w:trPr>
        <w:tc>
          <w:tcPr>
            <w:tcW w:w="817" w:type="dxa"/>
          </w:tcPr>
          <w:p w14:paraId="763231E4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EB0EB97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Regulacja elektryczna funkcji </w:t>
            </w:r>
            <w:proofErr w:type="spellStart"/>
            <w:r w:rsidRPr="00362764">
              <w:rPr>
                <w:rFonts w:ascii="Arial" w:hAnsi="Arial" w:cs="Arial"/>
              </w:rPr>
              <w:t>autokontur</w:t>
            </w:r>
            <w:proofErr w:type="spellEnd"/>
            <w:r w:rsidRPr="00362764">
              <w:rPr>
                <w:rFonts w:ascii="Arial" w:hAnsi="Arial" w:cs="Arial"/>
              </w:rPr>
              <w:t>, sterowanie przy pomocy przycisków w barierkach  bocznych i z panelu sterowniczego montowanego na szczycie łóżka od strony nóg</w:t>
            </w:r>
          </w:p>
        </w:tc>
        <w:tc>
          <w:tcPr>
            <w:tcW w:w="1843" w:type="dxa"/>
            <w:hideMark/>
          </w:tcPr>
          <w:p w14:paraId="644AF21F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2A37694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194CEC19" w14:textId="77777777" w:rsidTr="00362764">
        <w:trPr>
          <w:trHeight w:val="151"/>
        </w:trPr>
        <w:tc>
          <w:tcPr>
            <w:tcW w:w="817" w:type="dxa"/>
          </w:tcPr>
          <w:p w14:paraId="2CE11812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5265398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Funkcja autoregresji o parametrze minimum 11 cm niwelująca ryzyko powstawania odleżyn dzięki minimalizacji nacisku w odcinku krzyżowo-lędźwiowym a tym samym pełniąca funkcje profilaktyczną  przeciwko odleżynom stopnia 1-4</w:t>
            </w:r>
          </w:p>
        </w:tc>
        <w:tc>
          <w:tcPr>
            <w:tcW w:w="1843" w:type="dxa"/>
            <w:hideMark/>
          </w:tcPr>
          <w:p w14:paraId="105C41AA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E4FDFE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98774BE" w14:textId="77777777" w:rsidTr="00362764">
        <w:trPr>
          <w:trHeight w:val="151"/>
        </w:trPr>
        <w:tc>
          <w:tcPr>
            <w:tcW w:w="817" w:type="dxa"/>
          </w:tcPr>
          <w:p w14:paraId="370A2C63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C559960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Regulacja elektryczna pozycji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  <w:r w:rsidRPr="00362764">
              <w:rPr>
                <w:rFonts w:ascii="Arial" w:hAnsi="Arial" w:cs="Arial"/>
              </w:rPr>
              <w:t xml:space="preserve"> 20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(+/- 4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>) – sterowanie z panelu sterowniczego montowanego na szczycie łóżka od strony nóg</w:t>
            </w:r>
          </w:p>
        </w:tc>
        <w:tc>
          <w:tcPr>
            <w:tcW w:w="1843" w:type="dxa"/>
            <w:hideMark/>
          </w:tcPr>
          <w:p w14:paraId="1AE9AF53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11F7C68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C3ACEB6" w14:textId="77777777" w:rsidTr="00362764">
        <w:trPr>
          <w:trHeight w:val="151"/>
        </w:trPr>
        <w:tc>
          <w:tcPr>
            <w:tcW w:w="817" w:type="dxa"/>
          </w:tcPr>
          <w:p w14:paraId="0C967F1C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0496FFBC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Regulacja elektryczna pozycji anty-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  <w:r w:rsidRPr="00362764">
              <w:rPr>
                <w:rFonts w:ascii="Arial" w:hAnsi="Arial" w:cs="Arial"/>
              </w:rPr>
              <w:t xml:space="preserve">  20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(+/- 4º) – sterowanie z panelu sterowniczego montowanego na szczycie łóżka od strony nóg. </w:t>
            </w:r>
          </w:p>
        </w:tc>
        <w:tc>
          <w:tcPr>
            <w:tcW w:w="1843" w:type="dxa"/>
            <w:hideMark/>
          </w:tcPr>
          <w:p w14:paraId="2FDD895E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60EBAC38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8DA72E3" w14:textId="77777777" w:rsidTr="00362764">
        <w:trPr>
          <w:trHeight w:val="151"/>
        </w:trPr>
        <w:tc>
          <w:tcPr>
            <w:tcW w:w="817" w:type="dxa"/>
          </w:tcPr>
          <w:p w14:paraId="07190B51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66D3C4D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843" w:type="dxa"/>
            <w:hideMark/>
          </w:tcPr>
          <w:p w14:paraId="65326E13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5AB5BB2C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795188CB" w14:textId="77777777" w:rsidTr="00362764">
        <w:trPr>
          <w:trHeight w:val="151"/>
        </w:trPr>
        <w:tc>
          <w:tcPr>
            <w:tcW w:w="817" w:type="dxa"/>
          </w:tcPr>
          <w:p w14:paraId="3F761128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2F7D093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Elektryczna funkcja CPR z każdej pozycji do reanimacji – sterowanie przy pomocy jednego przycisku oznaczonego odpowiednim piktogramem na panelu sterowniczym montowanym na szczycie łóżka od strony nóg</w:t>
            </w:r>
          </w:p>
        </w:tc>
        <w:tc>
          <w:tcPr>
            <w:tcW w:w="1843" w:type="dxa"/>
            <w:hideMark/>
          </w:tcPr>
          <w:p w14:paraId="6AD67896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40DCFFE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854B545" w14:textId="77777777" w:rsidTr="00362764">
        <w:trPr>
          <w:trHeight w:val="151"/>
        </w:trPr>
        <w:tc>
          <w:tcPr>
            <w:tcW w:w="817" w:type="dxa"/>
          </w:tcPr>
          <w:p w14:paraId="47F9D213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55FD0655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Elektryczna funkcja </w:t>
            </w:r>
            <w:proofErr w:type="spellStart"/>
            <w:r w:rsidRPr="00362764">
              <w:rPr>
                <w:rFonts w:ascii="Arial" w:hAnsi="Arial" w:cs="Arial"/>
              </w:rPr>
              <w:t>antyszokowa</w:t>
            </w:r>
            <w:proofErr w:type="spellEnd"/>
            <w:r w:rsidRPr="00362764">
              <w:rPr>
                <w:rFonts w:ascii="Arial" w:hAnsi="Arial" w:cs="Arial"/>
              </w:rPr>
              <w:t xml:space="preserve">  z każdej pozycji– sterowanie przy pomocy jednego przycisku oznaczonego odpowiednim piktogramem na panelu sterowniczym montowanym na szczycie łóżka od strony nóg. Przycisk oznaczony innym kolorem niż pozycja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</w:p>
        </w:tc>
        <w:tc>
          <w:tcPr>
            <w:tcW w:w="1843" w:type="dxa"/>
            <w:hideMark/>
          </w:tcPr>
          <w:p w14:paraId="66E8C624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0B063610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5E9CDEA" w14:textId="77777777" w:rsidTr="00362764">
        <w:trPr>
          <w:trHeight w:val="151"/>
        </w:trPr>
        <w:tc>
          <w:tcPr>
            <w:tcW w:w="817" w:type="dxa"/>
          </w:tcPr>
          <w:p w14:paraId="34BAC70C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C72ECED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Elektryczna regulacja pozycji egzaminacyjnej   – sterowanie przy pomocy jednego przycisku oznaczonego odpowiednim piktogramem na panelu sterowniczym montowanym na szczycie łóżka od strony nóg</w:t>
            </w:r>
          </w:p>
        </w:tc>
        <w:tc>
          <w:tcPr>
            <w:tcW w:w="1843" w:type="dxa"/>
            <w:hideMark/>
          </w:tcPr>
          <w:p w14:paraId="5FF82A92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4E860139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0593491F" w14:textId="77777777" w:rsidTr="00362764">
        <w:trPr>
          <w:trHeight w:val="151"/>
        </w:trPr>
        <w:tc>
          <w:tcPr>
            <w:tcW w:w="817" w:type="dxa"/>
          </w:tcPr>
          <w:p w14:paraId="758D3431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45181FC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Wyłączniki/blokady funkcji elektrycznych (na </w:t>
            </w:r>
            <w:r w:rsidRPr="00362764">
              <w:rPr>
                <w:rFonts w:ascii="Arial" w:hAnsi="Arial" w:cs="Arial"/>
              </w:rPr>
              <w:lastRenderedPageBreak/>
              <w:t>centralnym panelu sterowania) dla poszczególnych regulacji (selektywny wybór):</w:t>
            </w:r>
          </w:p>
          <w:p w14:paraId="498714F1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- regulacji wysokości</w:t>
            </w:r>
          </w:p>
          <w:p w14:paraId="5E3B359E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regulacji części plecowej </w:t>
            </w:r>
          </w:p>
          <w:p w14:paraId="2084E6F6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regulacji części nożnej </w:t>
            </w:r>
          </w:p>
          <w:p w14:paraId="259D28C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Kontrolki informujące o aktywnych, zablokowanych funkcjach łóżka </w:t>
            </w:r>
          </w:p>
        </w:tc>
        <w:tc>
          <w:tcPr>
            <w:tcW w:w="1843" w:type="dxa"/>
          </w:tcPr>
          <w:p w14:paraId="193364F1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</w:t>
            </w:r>
          </w:p>
          <w:p w14:paraId="63B43FED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150540C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12CB34E" w14:textId="77777777" w:rsidTr="00362764">
        <w:trPr>
          <w:trHeight w:val="151"/>
        </w:trPr>
        <w:tc>
          <w:tcPr>
            <w:tcW w:w="817" w:type="dxa"/>
          </w:tcPr>
          <w:p w14:paraId="7E68E587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93A5FE3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Zabezpieczenie przed nieświadomym uruchomieniem funkcji poprzez konieczność wciśnięcia przycisku uruchamiającego dostępność funkcji – przycisk wyraźnie oznaczony na wszystkich sterownikach</w:t>
            </w:r>
          </w:p>
        </w:tc>
        <w:tc>
          <w:tcPr>
            <w:tcW w:w="1843" w:type="dxa"/>
            <w:hideMark/>
          </w:tcPr>
          <w:p w14:paraId="6F7D340B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1428D1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D10C310" w14:textId="77777777" w:rsidTr="00362764">
        <w:trPr>
          <w:trHeight w:val="151"/>
        </w:trPr>
        <w:tc>
          <w:tcPr>
            <w:tcW w:w="817" w:type="dxa"/>
          </w:tcPr>
          <w:p w14:paraId="0AE79766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1A7D248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Odłączenie wszelkich (za wyjątkiem funkcji ratujących życie) regulacji po min 180 sekundach nieużywania regulacji (konieczność świadomego ponownego uruchomienia regulacji)</w:t>
            </w:r>
          </w:p>
        </w:tc>
        <w:tc>
          <w:tcPr>
            <w:tcW w:w="1843" w:type="dxa"/>
            <w:hideMark/>
          </w:tcPr>
          <w:p w14:paraId="4E3B1721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701" w:type="dxa"/>
          </w:tcPr>
          <w:p w14:paraId="4BF33A4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3553B1C" w14:textId="77777777" w:rsidTr="00362764">
        <w:trPr>
          <w:trHeight w:val="151"/>
        </w:trPr>
        <w:tc>
          <w:tcPr>
            <w:tcW w:w="817" w:type="dxa"/>
          </w:tcPr>
          <w:p w14:paraId="171818E7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12801277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Charakterystyczny jeden przycisk bezpieczeństwa (nie będący blokadą poszczególnych funkcji) powodujący  natychmiastowe odłączenie wszystkich (za wyjątkiem funkcji ratujących życie)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843" w:type="dxa"/>
            <w:hideMark/>
          </w:tcPr>
          <w:p w14:paraId="565109B7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7DEE8AF1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22245A01" w14:textId="77777777" w:rsidTr="00362764">
        <w:trPr>
          <w:trHeight w:val="151"/>
        </w:trPr>
        <w:tc>
          <w:tcPr>
            <w:tcW w:w="817" w:type="dxa"/>
          </w:tcPr>
          <w:p w14:paraId="37C968E1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44C9530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Łóżko posiadające wysuwaną spod leża półkę np. do odkładania pościeli lub schowania centralnego panelu sterowniczego  </w:t>
            </w:r>
          </w:p>
        </w:tc>
        <w:tc>
          <w:tcPr>
            <w:tcW w:w="1843" w:type="dxa"/>
            <w:hideMark/>
          </w:tcPr>
          <w:p w14:paraId="7A843FB0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E8C2997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DEF67E7" w14:textId="77777777" w:rsidTr="00362764">
        <w:trPr>
          <w:trHeight w:val="151"/>
        </w:trPr>
        <w:tc>
          <w:tcPr>
            <w:tcW w:w="817" w:type="dxa"/>
          </w:tcPr>
          <w:p w14:paraId="679D8B2A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21F0A9F2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Tworzywowa osłona podstawy łózka</w:t>
            </w:r>
          </w:p>
        </w:tc>
        <w:tc>
          <w:tcPr>
            <w:tcW w:w="1843" w:type="dxa"/>
            <w:hideMark/>
          </w:tcPr>
          <w:p w14:paraId="28B45AAB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2A071CF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54226494" w14:textId="77777777" w:rsidTr="00362764">
        <w:trPr>
          <w:trHeight w:val="151"/>
        </w:trPr>
        <w:tc>
          <w:tcPr>
            <w:tcW w:w="817" w:type="dxa"/>
          </w:tcPr>
          <w:p w14:paraId="1471F4E5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72CC9EEC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Krążki odbojowe w każdym narożniku</w:t>
            </w:r>
          </w:p>
        </w:tc>
        <w:tc>
          <w:tcPr>
            <w:tcW w:w="1843" w:type="dxa"/>
            <w:hideMark/>
          </w:tcPr>
          <w:p w14:paraId="2EF9CA9B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FDE745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8576E40" w14:textId="77777777" w:rsidTr="00362764">
        <w:trPr>
          <w:trHeight w:val="151"/>
        </w:trPr>
        <w:tc>
          <w:tcPr>
            <w:tcW w:w="817" w:type="dxa"/>
          </w:tcPr>
          <w:p w14:paraId="46797155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3BFDB57A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4 gniazda/tuleje do montażu dodatkowego wyposażenia, np. wysięgnika ręki, ramy ortopedycznej.</w:t>
            </w:r>
          </w:p>
        </w:tc>
        <w:tc>
          <w:tcPr>
            <w:tcW w:w="1843" w:type="dxa"/>
            <w:hideMark/>
          </w:tcPr>
          <w:p w14:paraId="0F27DCDE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0750F86F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6BAAB93A" w14:textId="77777777" w:rsidTr="00362764">
        <w:trPr>
          <w:trHeight w:val="151"/>
        </w:trPr>
        <w:tc>
          <w:tcPr>
            <w:tcW w:w="817" w:type="dxa"/>
          </w:tcPr>
          <w:p w14:paraId="5D2D625E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3123972D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 xml:space="preserve">Bezpieczne obciążenie robocze dla każdej </w:t>
            </w:r>
            <w:r w:rsidRPr="00362764">
              <w:rPr>
                <w:rFonts w:ascii="Arial" w:hAnsi="Arial" w:cs="Arial"/>
              </w:rPr>
              <w:lastRenderedPageBreak/>
              <w:t>pozycji leża i segmentów na poziomie minimum 250kg. Pozwalające na wszystkie możliwe regulacje przy tym obciążeniu bez narażenia bezpieczeństwa pacjenta i powstanie incydentu medycznego</w:t>
            </w:r>
          </w:p>
        </w:tc>
        <w:tc>
          <w:tcPr>
            <w:tcW w:w="1843" w:type="dxa"/>
            <w:hideMark/>
          </w:tcPr>
          <w:p w14:paraId="3D6B69D2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701" w:type="dxa"/>
          </w:tcPr>
          <w:p w14:paraId="5CC77A46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30F15129" w14:textId="77777777" w:rsidTr="00362764">
        <w:trPr>
          <w:trHeight w:val="151"/>
        </w:trPr>
        <w:tc>
          <w:tcPr>
            <w:tcW w:w="817" w:type="dxa"/>
          </w:tcPr>
          <w:p w14:paraId="0F90D232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41DC7FD6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System elektrycznej ochrony przed uszkodzeniem łóżka w wyniku przeciążenia, polegający na wyłączeniu regulacji łóżka w przypadku przekroczonego obciążenia.</w:t>
            </w:r>
          </w:p>
        </w:tc>
        <w:tc>
          <w:tcPr>
            <w:tcW w:w="1843" w:type="dxa"/>
            <w:hideMark/>
          </w:tcPr>
          <w:p w14:paraId="43210D02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65FCDE84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3A4B67D2" w14:textId="77777777" w:rsidTr="00362764">
        <w:trPr>
          <w:trHeight w:val="151"/>
        </w:trPr>
        <w:tc>
          <w:tcPr>
            <w:tcW w:w="817" w:type="dxa"/>
          </w:tcPr>
          <w:p w14:paraId="34C35841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</w:tcPr>
          <w:p w14:paraId="451D7E98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Wyposażenie:</w:t>
            </w:r>
          </w:p>
          <w:p w14:paraId="178E63EA" w14:textId="77777777" w:rsidR="00362764" w:rsidRPr="00362764" w:rsidRDefault="00362764" w:rsidP="00362764">
            <w:pPr>
              <w:numPr>
                <w:ilvl w:val="0"/>
                <w:numId w:val="19"/>
              </w:numPr>
              <w:tabs>
                <w:tab w:val="left" w:pos="399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dzielone zabezpieczające na całej długości opisane powyżej </w:t>
            </w:r>
          </w:p>
          <w:p w14:paraId="0E5D2B3F" w14:textId="1400B571" w:rsidR="00362764" w:rsidRPr="00362764" w:rsidRDefault="00362764" w:rsidP="0036276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Tworzywowe haczyki na worki urologiczne – 2szt po każdej stronie łóżka</w:t>
            </w:r>
          </w:p>
        </w:tc>
        <w:tc>
          <w:tcPr>
            <w:tcW w:w="1843" w:type="dxa"/>
            <w:hideMark/>
          </w:tcPr>
          <w:p w14:paraId="2750CE61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620A2572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362764" w:rsidRPr="00362764" w14:paraId="4E81F89C" w14:textId="77777777" w:rsidTr="00362764">
        <w:trPr>
          <w:trHeight w:val="151"/>
        </w:trPr>
        <w:tc>
          <w:tcPr>
            <w:tcW w:w="817" w:type="dxa"/>
          </w:tcPr>
          <w:p w14:paraId="79DAC238" w14:textId="77777777" w:rsidR="00362764" w:rsidRPr="00362764" w:rsidRDefault="00362764" w:rsidP="0036276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6" w:type="dxa"/>
          </w:tcPr>
          <w:p w14:paraId="7EF1AE98" w14:textId="6A460A49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Materac w pokrowcu paroprzepuszczalnym, nie przepuszczającym wody. Pokrowiec odpinany 180°. Zamek zabezpieczony przed wnikaniem płynów. Wysokość materaca 140mm. Materac posiadający nacięcia w okolicy uda dla lepszej dystrybucji ciężaru pacjenta. Łączenie pokrowca zszywane.</w:t>
            </w:r>
          </w:p>
        </w:tc>
        <w:tc>
          <w:tcPr>
            <w:tcW w:w="1843" w:type="dxa"/>
            <w:hideMark/>
          </w:tcPr>
          <w:p w14:paraId="18C409B6" w14:textId="77777777" w:rsidR="00362764" w:rsidRPr="00362764" w:rsidRDefault="00362764" w:rsidP="00362764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3B554C6" w14:textId="77777777" w:rsidR="00362764" w:rsidRPr="00362764" w:rsidRDefault="00362764" w:rsidP="00362764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DE3497" w:rsidRPr="00362764" w14:paraId="1A611601" w14:textId="77777777" w:rsidTr="00362764">
        <w:trPr>
          <w:trHeight w:val="213"/>
        </w:trPr>
        <w:tc>
          <w:tcPr>
            <w:tcW w:w="817" w:type="dxa"/>
          </w:tcPr>
          <w:p w14:paraId="0FBDE3EE" w14:textId="77777777" w:rsidR="00DE3497" w:rsidRPr="00362764" w:rsidRDefault="00DE3497" w:rsidP="00362764">
            <w:pPr>
              <w:spacing w:line="360" w:lineRule="auto"/>
              <w:ind w:left="1080" w:hanging="360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02DDCD13" w14:textId="77777777" w:rsidR="00DE3497" w:rsidRPr="00362764" w:rsidRDefault="00DE3497" w:rsidP="00362764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43" w:type="dxa"/>
          </w:tcPr>
          <w:p w14:paraId="1210FA71" w14:textId="77777777" w:rsidR="00DE3497" w:rsidRPr="00362764" w:rsidRDefault="00DE3497" w:rsidP="0036276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</w:tcPr>
          <w:p w14:paraId="30647ECC" w14:textId="77777777" w:rsidR="00DE3497" w:rsidRPr="00362764" w:rsidRDefault="00DE3497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DE3497" w:rsidRPr="00362764" w14:paraId="53302ADE" w14:textId="77777777" w:rsidTr="00362764">
        <w:trPr>
          <w:trHeight w:val="213"/>
        </w:trPr>
        <w:tc>
          <w:tcPr>
            <w:tcW w:w="817" w:type="dxa"/>
            <w:hideMark/>
          </w:tcPr>
          <w:p w14:paraId="1995D931" w14:textId="77777777" w:rsidR="00DE3497" w:rsidRPr="00362764" w:rsidRDefault="00DE3497" w:rsidP="00362764">
            <w:pPr>
              <w:spacing w:line="360" w:lineRule="auto"/>
              <w:ind w:left="360"/>
              <w:jc w:val="both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986" w:type="dxa"/>
            <w:hideMark/>
          </w:tcPr>
          <w:p w14:paraId="24B9E274" w14:textId="77777777" w:rsidR="00DE3497" w:rsidRPr="00362764" w:rsidRDefault="00DE3497" w:rsidP="00362764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43" w:type="dxa"/>
            <w:hideMark/>
          </w:tcPr>
          <w:p w14:paraId="0A3131B8" w14:textId="77777777" w:rsidR="00DE3497" w:rsidRPr="00362764" w:rsidRDefault="00DE3497" w:rsidP="0036276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</w:tcPr>
          <w:p w14:paraId="1C4D0E74" w14:textId="77777777" w:rsidR="00DE3497" w:rsidRPr="00362764" w:rsidRDefault="00DE3497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DE3497" w:rsidRPr="00362764" w14:paraId="348A7956" w14:textId="77777777" w:rsidTr="00362764">
        <w:trPr>
          <w:trHeight w:val="213"/>
        </w:trPr>
        <w:tc>
          <w:tcPr>
            <w:tcW w:w="817" w:type="dxa"/>
            <w:hideMark/>
          </w:tcPr>
          <w:p w14:paraId="79E95F5C" w14:textId="77777777" w:rsidR="00DE3497" w:rsidRPr="00362764" w:rsidRDefault="00DE3497" w:rsidP="00362764">
            <w:pPr>
              <w:spacing w:line="360" w:lineRule="auto"/>
              <w:ind w:left="360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986" w:type="dxa"/>
            <w:hideMark/>
          </w:tcPr>
          <w:p w14:paraId="08FC4F07" w14:textId="77777777" w:rsidR="00DE3497" w:rsidRPr="00362764" w:rsidRDefault="00DE3497" w:rsidP="00362764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43" w:type="dxa"/>
          </w:tcPr>
          <w:p w14:paraId="527063BC" w14:textId="77777777" w:rsidR="00DE3497" w:rsidRPr="00362764" w:rsidRDefault="00DE3497" w:rsidP="0036276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  <w:p w14:paraId="3CAEF2DF" w14:textId="77777777" w:rsidR="00DE3497" w:rsidRPr="00362764" w:rsidRDefault="00DE3497" w:rsidP="0036276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</w:tcPr>
          <w:p w14:paraId="1EA82B1B" w14:textId="77777777" w:rsidR="00DE3497" w:rsidRPr="00362764" w:rsidRDefault="00DE3497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F5D9981" w14:textId="77777777" w:rsidR="00DE3497" w:rsidRDefault="00DE3497" w:rsidP="00DE3497">
      <w:pPr>
        <w:rPr>
          <w:rFonts w:ascii="Calibri" w:eastAsia="Calibri" w:hAnsi="Calibri" w:cs="Times New Roman"/>
          <w:b/>
        </w:rPr>
      </w:pPr>
    </w:p>
    <w:p w14:paraId="04D6CBB9" w14:textId="782A382A" w:rsidR="00DE3497" w:rsidRPr="00E258C0" w:rsidRDefault="009738CB" w:rsidP="00E258C0">
      <w:pPr>
        <w:pStyle w:val="Akapitzlist"/>
        <w:numPr>
          <w:ilvl w:val="0"/>
          <w:numId w:val="14"/>
        </w:numPr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Łóżko szpitalne specjalistyczne</w:t>
      </w:r>
      <w:r w:rsidR="00DE3497" w:rsidRPr="00E258C0">
        <w:rPr>
          <w:rFonts w:ascii="Arial" w:eastAsia="Calibri" w:hAnsi="Arial" w:cs="Arial"/>
          <w:b/>
          <w:color w:val="000000"/>
        </w:rPr>
        <w:t xml:space="preserve"> – 1 szt.</w:t>
      </w:r>
      <w:r w:rsidR="00E16C22">
        <w:rPr>
          <w:rFonts w:ascii="Arial" w:eastAsia="Calibri" w:hAnsi="Arial" w:cs="Arial"/>
          <w:b/>
          <w:color w:val="000000"/>
        </w:rPr>
        <w:t xml:space="preserve"> (Pediatria)</w:t>
      </w:r>
    </w:p>
    <w:p w14:paraId="3F52343A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4FAA5B81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558533D0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72218521" w14:textId="77777777" w:rsidR="00DE3497" w:rsidRPr="00B00A2F" w:rsidRDefault="00DE3497" w:rsidP="00DE3497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lastRenderedPageBreak/>
        <w:t>Rok produkcji: ……………….....................….</w:t>
      </w:r>
    </w:p>
    <w:p w14:paraId="0AFD49A3" w14:textId="77777777" w:rsidR="00DE3497" w:rsidRPr="00B00A2F" w:rsidRDefault="00DE3497" w:rsidP="00DE349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1FEB56D" w14:textId="77777777" w:rsidR="00DE3497" w:rsidRDefault="00DE3497" w:rsidP="00DE349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 xml:space="preserve">Cena jednostkowa netto: ……………………… zł, podatek VAT ….%, cena jednostkowa brutto ……………………. </w:t>
      </w:r>
      <w:r>
        <w:rPr>
          <w:rFonts w:ascii="Arial" w:eastAsia="Times New Roman" w:hAnsi="Arial" w:cs="Arial"/>
          <w:b/>
          <w:lang w:eastAsia="pl-PL"/>
        </w:rPr>
        <w:t>z</w:t>
      </w:r>
      <w:r w:rsidRPr="00B00A2F">
        <w:rPr>
          <w:rFonts w:ascii="Arial" w:eastAsia="Times New Roman" w:hAnsi="Arial" w:cs="Arial"/>
          <w:b/>
          <w:lang w:eastAsia="pl-PL"/>
        </w:rPr>
        <w:t>ł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1843"/>
      </w:tblGrid>
      <w:tr w:rsidR="00DE3497" w:rsidRPr="00362764" w14:paraId="0C4BA6F8" w14:textId="77777777" w:rsidTr="00E16C22">
        <w:trPr>
          <w:trHeight w:hRule="exact" w:val="738"/>
        </w:trPr>
        <w:tc>
          <w:tcPr>
            <w:tcW w:w="851" w:type="dxa"/>
            <w:vAlign w:val="center"/>
          </w:tcPr>
          <w:p w14:paraId="1382EDD1" w14:textId="77777777" w:rsidR="00DE3497" w:rsidRPr="00362764" w:rsidRDefault="00DE3497" w:rsidP="000D50A9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362764">
              <w:rPr>
                <w:rFonts w:ascii="Arial" w:eastAsia="Calibri" w:hAnsi="Arial" w:cs="Arial"/>
                <w:b/>
              </w:rPr>
              <w:t>Lp.</w:t>
            </w:r>
          </w:p>
          <w:p w14:paraId="20EA2EE3" w14:textId="77777777" w:rsidR="00DE3497" w:rsidRPr="00362764" w:rsidRDefault="00DE3497" w:rsidP="000D50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19" w:type="dxa"/>
            <w:hideMark/>
          </w:tcPr>
          <w:p w14:paraId="53158AA3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62764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1843" w:type="dxa"/>
            <w:vAlign w:val="center"/>
            <w:hideMark/>
          </w:tcPr>
          <w:p w14:paraId="7C7476B0" w14:textId="77777777" w:rsidR="00DE3497" w:rsidRPr="00362764" w:rsidRDefault="00DE3497" w:rsidP="000D50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62764">
              <w:rPr>
                <w:rFonts w:ascii="Arial" w:eastAsia="Calibri" w:hAnsi="Arial" w:cs="Arial"/>
                <w:b/>
              </w:rPr>
              <w:t>Parametry wymagane</w:t>
            </w:r>
          </w:p>
        </w:tc>
        <w:tc>
          <w:tcPr>
            <w:tcW w:w="1843" w:type="dxa"/>
            <w:hideMark/>
          </w:tcPr>
          <w:p w14:paraId="1AFA3839" w14:textId="77777777" w:rsidR="00DE3497" w:rsidRPr="00362764" w:rsidRDefault="00DE3497" w:rsidP="0036276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62764">
              <w:rPr>
                <w:rFonts w:ascii="Arial" w:eastAsia="Calibri" w:hAnsi="Arial" w:cs="Arial"/>
                <w:b/>
              </w:rPr>
              <w:t>Parametr oferowany</w:t>
            </w:r>
          </w:p>
        </w:tc>
      </w:tr>
      <w:tr w:rsidR="00362764" w:rsidRPr="00362764" w14:paraId="36AAA56F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27946BA7" w14:textId="77777777" w:rsidR="00362764" w:rsidRPr="000D50A9" w:rsidRDefault="00362764" w:rsidP="000D50A9">
            <w:pPr>
              <w:pStyle w:val="Akapitzlist"/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819" w:type="dxa"/>
          </w:tcPr>
          <w:p w14:paraId="03F2AC67" w14:textId="32949CE2" w:rsidR="00362764" w:rsidRPr="00362764" w:rsidRDefault="00362764" w:rsidP="00362764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hAnsi="Arial" w:cs="Arial"/>
              </w:rPr>
              <w:t>Szczyty odejmowane, tworzywowe lekkie  stanowiące jedną zwartą bryłę z kolorową wstawką z tworzywa, bez dodatkowych widocznych rur lub innych elementów mocujących dokręcanych do szczytu. Szczyty łóżka z możliwością zablokowania przed przypadkowym wypadnięciem np. podczas transportu, odblokowywane za pomocą jednego przycisku zlokalizowanego centralnie w dolnej części szczytu. Szczyty łóżka z wyprofilowanymi uchwytami do prowadzenia łóżka umieszczone od góry oraz z boku szczytu. Nie dopuszcza się szczytów przykręcanych/montowanych do metalowej rury w kształcie litery C.</w:t>
            </w:r>
          </w:p>
        </w:tc>
        <w:tc>
          <w:tcPr>
            <w:tcW w:w="1843" w:type="dxa"/>
            <w:vAlign w:val="center"/>
          </w:tcPr>
          <w:p w14:paraId="0FCCB0E1" w14:textId="0A53552F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AAA69D3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48F3FEBC" w14:textId="77777777" w:rsidTr="00E16C22">
        <w:trPr>
          <w:trHeight w:val="213"/>
        </w:trPr>
        <w:tc>
          <w:tcPr>
            <w:tcW w:w="851" w:type="dxa"/>
            <w:vAlign w:val="center"/>
            <w:hideMark/>
          </w:tcPr>
          <w:p w14:paraId="4B996EBD" w14:textId="02391C12" w:rsidR="00362764" w:rsidRPr="000D50A9" w:rsidRDefault="00362764" w:rsidP="000D50A9">
            <w:pPr>
              <w:pStyle w:val="Akapitzlist"/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819" w:type="dxa"/>
          </w:tcPr>
          <w:p w14:paraId="583A1336" w14:textId="51CBBF5D" w:rsidR="00362764" w:rsidRPr="00362764" w:rsidRDefault="00362764" w:rsidP="00362764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hAnsi="Arial" w:cs="Arial"/>
              </w:rPr>
              <w:t xml:space="preserve">Szczyt łóżka od strony głowy nie poruszający się wraz z leżem, będący zamocowany na stałe – rozwiązanie zabezpieczające przed niszczeniem ścian, paneli </w:t>
            </w:r>
            <w:proofErr w:type="spellStart"/>
            <w:r w:rsidRPr="00362764">
              <w:rPr>
                <w:rFonts w:ascii="Arial" w:hAnsi="Arial" w:cs="Arial"/>
              </w:rPr>
              <w:t>nadłóżkowych</w:t>
            </w:r>
            <w:proofErr w:type="spellEnd"/>
            <w:r w:rsidRPr="00362764">
              <w:rPr>
                <w:rFonts w:ascii="Arial" w:hAnsi="Arial" w:cs="Arial"/>
              </w:rPr>
              <w:t xml:space="preserve"> przy regulacji funkcji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  <w:r w:rsidRPr="00362764">
              <w:rPr>
                <w:rFonts w:ascii="Arial" w:hAnsi="Arial" w:cs="Arial"/>
              </w:rPr>
              <w:t xml:space="preserve">, regulacji wysokości leża </w:t>
            </w:r>
          </w:p>
        </w:tc>
        <w:tc>
          <w:tcPr>
            <w:tcW w:w="1843" w:type="dxa"/>
            <w:vAlign w:val="center"/>
            <w:hideMark/>
          </w:tcPr>
          <w:p w14:paraId="46FFF48E" w14:textId="6B90C331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6455C1AD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D9CA614" w14:textId="77777777" w:rsidTr="00E16C22">
        <w:trPr>
          <w:trHeight w:val="213"/>
        </w:trPr>
        <w:tc>
          <w:tcPr>
            <w:tcW w:w="851" w:type="dxa"/>
            <w:vAlign w:val="center"/>
            <w:hideMark/>
          </w:tcPr>
          <w:p w14:paraId="538059EC" w14:textId="405AFD87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19" w:type="dxa"/>
          </w:tcPr>
          <w:p w14:paraId="7E069496" w14:textId="558A229A" w:rsidR="00362764" w:rsidRPr="00362764" w:rsidRDefault="00362764" w:rsidP="00362764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hAnsi="Arial" w:cs="Arial"/>
              </w:rPr>
              <w:t>Barierki dzielone, tworzywowe poruszające  się z segmentami leża będące zabezpieczeniem na całej długości łóżka to znaczy od szczytu głowy aż do szczytu nóg  pacjenta leżącego oraz w pozycji siedzącej.</w:t>
            </w:r>
          </w:p>
        </w:tc>
        <w:tc>
          <w:tcPr>
            <w:tcW w:w="1843" w:type="dxa"/>
            <w:vAlign w:val="center"/>
          </w:tcPr>
          <w:p w14:paraId="76DCB5AA" w14:textId="2B9D118F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0C32380B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6A4A9C49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7EEEE9A" w14:textId="4B5A8605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19" w:type="dxa"/>
          </w:tcPr>
          <w:p w14:paraId="5444673C" w14:textId="6AD43E10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łatwe do obsługi przez personel medyczny zwalniane za pomocą jednej ręki  wyposażone w system </w:t>
            </w:r>
            <w:r w:rsidRPr="00362764">
              <w:rPr>
                <w:rFonts w:ascii="Arial" w:hAnsi="Arial" w:cs="Arial"/>
              </w:rPr>
              <w:lastRenderedPageBreak/>
              <w:t xml:space="preserve">spowalniający opadanie  wspomagany  sprężyną gazową . </w:t>
            </w:r>
          </w:p>
        </w:tc>
        <w:tc>
          <w:tcPr>
            <w:tcW w:w="1843" w:type="dxa"/>
            <w:vAlign w:val="center"/>
          </w:tcPr>
          <w:p w14:paraId="5F3938BE" w14:textId="6B5DDA41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14:paraId="3142C9F5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339BDE38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53C72D3" w14:textId="7DA8D08C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4819" w:type="dxa"/>
          </w:tcPr>
          <w:p w14:paraId="6B0DCD36" w14:textId="505592A1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z wyprofilowanymi uchwytami mogącymi służyć jako podparcie dla pacjenta podczas wstawania. </w:t>
            </w:r>
          </w:p>
        </w:tc>
        <w:tc>
          <w:tcPr>
            <w:tcW w:w="1843" w:type="dxa"/>
            <w:vAlign w:val="center"/>
          </w:tcPr>
          <w:p w14:paraId="0B86722D" w14:textId="7DE7096B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FD6EF0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19AFBDE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1A430CD1" w14:textId="01BD3D4F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819" w:type="dxa"/>
          </w:tcPr>
          <w:p w14:paraId="194F6DB1" w14:textId="53E5A204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ze zintegrowanymi uchwytami na worki urologiczne zapewniające  dostęp niezależnie od położenia barierek bocznych.  </w:t>
            </w:r>
          </w:p>
        </w:tc>
        <w:tc>
          <w:tcPr>
            <w:tcW w:w="1843" w:type="dxa"/>
            <w:vAlign w:val="center"/>
          </w:tcPr>
          <w:p w14:paraId="172FE8E2" w14:textId="2B8554A4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2405E7D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31E74D3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4A897A8D" w14:textId="42747827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819" w:type="dxa"/>
          </w:tcPr>
          <w:p w14:paraId="172F4FFD" w14:textId="09323E2D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Barierki boczne wyposażone w wbudowany, zintegrowany  wskaźnik kątowy z wykorzystaniem cieczy z wyraźnym zaznaczeniem kąta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>, 60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 dla segmentu pleców oraz wskaźnik pochylenia leża z zaznaczeniem kąta 16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i 20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843" w:type="dxa"/>
            <w:vAlign w:val="center"/>
          </w:tcPr>
          <w:p w14:paraId="0D1C4B72" w14:textId="6787EBD5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1187002D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C98D2A4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54BB8650" w14:textId="5DD59865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819" w:type="dxa"/>
          </w:tcPr>
          <w:p w14:paraId="66444B15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Barierki boczne wyposażone w wbudowany  podświetlany wskaźnik kątowy z wykorzystaniem cieczy, z wyraźnie zaznaczoną pozycją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dla segmentu pleców informujący poprzez zmianę koloru podświetlenia o: </w:t>
            </w:r>
          </w:p>
          <w:p w14:paraId="65015026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trybie czuwania </w:t>
            </w:r>
          </w:p>
          <w:p w14:paraId="7E6CB4BE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- trybie gotowości do użycia</w:t>
            </w:r>
          </w:p>
          <w:p w14:paraId="391C9323" w14:textId="2B5ECF4A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najniższej pozycji leża </w:t>
            </w:r>
          </w:p>
        </w:tc>
        <w:tc>
          <w:tcPr>
            <w:tcW w:w="1843" w:type="dxa"/>
            <w:vAlign w:val="center"/>
          </w:tcPr>
          <w:p w14:paraId="18458B05" w14:textId="6F4323DE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EF3087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269BF71D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C90D2FA" w14:textId="4863EBA7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819" w:type="dxa"/>
          </w:tcPr>
          <w:p w14:paraId="0AFAA5D4" w14:textId="3C543086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Leże łóżka  4 – sekcyjne o nowoczesnej konstrukcji opartej na dwóch szczelnych kolumnach cylindrycznych </w:t>
            </w:r>
          </w:p>
        </w:tc>
        <w:tc>
          <w:tcPr>
            <w:tcW w:w="1843" w:type="dxa"/>
            <w:vAlign w:val="center"/>
          </w:tcPr>
          <w:p w14:paraId="4CB863CC" w14:textId="43B75E03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8D96246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05AB674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71FABD32" w14:textId="331625F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19" w:type="dxa"/>
          </w:tcPr>
          <w:p w14:paraId="3B392831" w14:textId="73BBDD9B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Leże wypełnione pięcioma odczepianymi poprzecznymi tworzywowymi panelami z Polipropylenu, z systemem zatrzaskiwania. Panele wyposażone w otwory wentylacyjne oraz system odprowadzania płynów pod łóżko. Panele z tworzywa przezierne dla promieni RTG. </w:t>
            </w:r>
          </w:p>
        </w:tc>
        <w:tc>
          <w:tcPr>
            <w:tcW w:w="1843" w:type="dxa"/>
            <w:vAlign w:val="center"/>
          </w:tcPr>
          <w:p w14:paraId="1AC7B18D" w14:textId="6C9E625E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79F32837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5064E84D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77DE40C4" w14:textId="4A30B52D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19" w:type="dxa"/>
          </w:tcPr>
          <w:p w14:paraId="24678C27" w14:textId="49A36C11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Koła z systemem sterowania jazdy na wprost i z centralnym systemem hamulcowym. System </w:t>
            </w:r>
            <w:r w:rsidRPr="00362764">
              <w:rPr>
                <w:rFonts w:ascii="Arial" w:hAnsi="Arial" w:cs="Arial"/>
              </w:rPr>
              <w:lastRenderedPageBreak/>
              <w:t xml:space="preserve">obsługiwany dźwigniami od strony nóg pacjenta, zlokalizowanymi bezpośrednio przy kołach. </w:t>
            </w:r>
          </w:p>
        </w:tc>
        <w:tc>
          <w:tcPr>
            <w:tcW w:w="1843" w:type="dxa"/>
            <w:vAlign w:val="center"/>
          </w:tcPr>
          <w:p w14:paraId="33786BD7" w14:textId="1D75B786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14:paraId="2DCDEF5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959ECF0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539AE4DB" w14:textId="09E3BD22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4819" w:type="dxa"/>
          </w:tcPr>
          <w:p w14:paraId="784A86F6" w14:textId="00DB8444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Pojedyncze koła jezdne o średnicy min.  150 mm gwarantujące doskonałą mobilność łóżka</w:t>
            </w:r>
          </w:p>
        </w:tc>
        <w:tc>
          <w:tcPr>
            <w:tcW w:w="1843" w:type="dxa"/>
            <w:vAlign w:val="center"/>
          </w:tcPr>
          <w:p w14:paraId="5E2890AA" w14:textId="006DE00D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5542A8FE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2716FCC3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8D56B7F" w14:textId="37EB8128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19" w:type="dxa"/>
          </w:tcPr>
          <w:p w14:paraId="6E89B9C8" w14:textId="60C6BDD6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Alarm dźwiękowy niezabezpieczonego hamulca. Alarm uruchamia się po podłączeniu łóżka do sieci elektrycznej.</w:t>
            </w:r>
          </w:p>
        </w:tc>
        <w:tc>
          <w:tcPr>
            <w:tcW w:w="1843" w:type="dxa"/>
            <w:vAlign w:val="center"/>
          </w:tcPr>
          <w:p w14:paraId="34A914E9" w14:textId="436DA092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593EDC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35F2580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551BBFFA" w14:textId="442E4BEF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19" w:type="dxa"/>
          </w:tcPr>
          <w:p w14:paraId="24A0B383" w14:textId="3F23DEA6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Łóżko wyposażone w dodatkowe </w:t>
            </w:r>
            <w:r w:rsidRPr="00362764">
              <w:rPr>
                <w:rFonts w:ascii="Arial" w:hAnsi="Arial" w:cs="Arial"/>
                <w:b/>
                <w:bCs/>
              </w:rPr>
              <w:t>5te koło</w:t>
            </w:r>
            <w:r w:rsidRPr="00362764">
              <w:rPr>
                <w:rFonts w:ascii="Arial" w:hAnsi="Arial" w:cs="Arial"/>
              </w:rPr>
              <w:t xml:space="preserve"> umieszczone pod leżem ułatwiające manewrowanie i przemieszczanie.</w:t>
            </w:r>
          </w:p>
        </w:tc>
        <w:tc>
          <w:tcPr>
            <w:tcW w:w="1843" w:type="dxa"/>
            <w:vAlign w:val="center"/>
          </w:tcPr>
          <w:p w14:paraId="44136C53" w14:textId="5E216370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82F8DC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99E63AA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496A325" w14:textId="6C622548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19" w:type="dxa"/>
          </w:tcPr>
          <w:p w14:paraId="0C3D21A9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Sterowanie elektryczne łóżka przy pomocy:</w:t>
            </w:r>
          </w:p>
          <w:p w14:paraId="20411674" w14:textId="77777777" w:rsidR="00362764" w:rsidRPr="00362764" w:rsidRDefault="00362764" w:rsidP="00362764">
            <w:pPr>
              <w:numPr>
                <w:ilvl w:val="0"/>
                <w:numId w:val="22"/>
              </w:numPr>
              <w:tabs>
                <w:tab w:val="left" w:pos="399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Zintegrowanych przycisków w górnych barierkach bocznych łóżka od strony wewnętrznej dla pacjenta oraz zewnętrznej dla personelu (z obu stron), wyposażone w przycisk aktywujący sterowanie, regulacje: wysokość, kąt nachylenia pleców i uda oraz </w:t>
            </w:r>
            <w:proofErr w:type="spellStart"/>
            <w:r w:rsidRPr="00362764">
              <w:rPr>
                <w:rFonts w:ascii="Arial" w:hAnsi="Arial" w:cs="Arial"/>
              </w:rPr>
              <w:t>autokontur</w:t>
            </w:r>
            <w:proofErr w:type="spellEnd"/>
            <w:r w:rsidRPr="00362764">
              <w:rPr>
                <w:rFonts w:ascii="Arial" w:hAnsi="Arial" w:cs="Arial"/>
              </w:rPr>
              <w:t xml:space="preserve">, </w:t>
            </w:r>
          </w:p>
          <w:p w14:paraId="7C07339B" w14:textId="77777777" w:rsidR="00362764" w:rsidRPr="00362764" w:rsidRDefault="00362764" w:rsidP="00362764">
            <w:pPr>
              <w:numPr>
                <w:ilvl w:val="0"/>
                <w:numId w:val="22"/>
              </w:numPr>
              <w:tabs>
                <w:tab w:val="left" w:pos="399"/>
              </w:tabs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Centralny panel sterowania wszystkimi funkcjami elektrycznymi montowany na szczycie od strony nóg. Panel wyposażony w min. 3 pola odróżniające się kolorystycznie oraz kilkucentymetrowe piktogramy po kilka w każdym polu – rozwiązanie ułatwiające szybkie odnalezienie wybranej regulacji bez ryzyka przypadkowego wyboru funkcji. </w:t>
            </w:r>
          </w:p>
          <w:p w14:paraId="3B53CED9" w14:textId="77777777" w:rsidR="00362764" w:rsidRPr="00362764" w:rsidRDefault="00362764" w:rsidP="00362764">
            <w:pPr>
              <w:numPr>
                <w:ilvl w:val="0"/>
                <w:numId w:val="22"/>
              </w:numPr>
              <w:tabs>
                <w:tab w:val="left" w:pos="399"/>
              </w:tabs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Sterownika nożnego do sterowania wysokości leża oraz pozycji egzaminacyjnej, zabezpieczonego przed przypadkowym uruchomieniem,</w:t>
            </w:r>
          </w:p>
          <w:p w14:paraId="19333952" w14:textId="77777777" w:rsidR="00362764" w:rsidRPr="00362764" w:rsidRDefault="00362764" w:rsidP="00362764">
            <w:pPr>
              <w:numPr>
                <w:ilvl w:val="0"/>
                <w:numId w:val="22"/>
              </w:numPr>
              <w:tabs>
                <w:tab w:val="left" w:pos="399"/>
              </w:tabs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 boczne wyposażone w </w:t>
            </w:r>
            <w:r w:rsidRPr="00362764">
              <w:rPr>
                <w:rFonts w:ascii="Arial" w:hAnsi="Arial" w:cs="Arial"/>
              </w:rPr>
              <w:lastRenderedPageBreak/>
              <w:t>dodatkowy panel służący do regulacji wysokości, umieszczony bezpośrednio przy uchwycie w barierce,</w:t>
            </w:r>
          </w:p>
          <w:p w14:paraId="4A4D8924" w14:textId="77777777" w:rsidR="00362764" w:rsidRPr="00362764" w:rsidRDefault="00362764" w:rsidP="0036276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W celach bezpieczeństwa nie dopuszcza się przycisków umieszczonych w barierce bocznej służących do sterowania regulacji:</w:t>
            </w:r>
          </w:p>
          <w:p w14:paraId="73C7ABFF" w14:textId="77777777" w:rsidR="00362764" w:rsidRPr="00362764" w:rsidRDefault="00362764" w:rsidP="00362764">
            <w:pPr>
              <w:numPr>
                <w:ilvl w:val="0"/>
                <w:numId w:val="21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anty i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</w:p>
          <w:p w14:paraId="4E1E3C70" w14:textId="77777777" w:rsidR="00362764" w:rsidRPr="00362764" w:rsidRDefault="00362764" w:rsidP="00362764">
            <w:pPr>
              <w:numPr>
                <w:ilvl w:val="0"/>
                <w:numId w:val="21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CPR (reanimacyjnej)</w:t>
            </w:r>
          </w:p>
          <w:p w14:paraId="7901769E" w14:textId="77777777" w:rsidR="00362764" w:rsidRPr="00362764" w:rsidRDefault="00362764" w:rsidP="00362764">
            <w:pPr>
              <w:numPr>
                <w:ilvl w:val="0"/>
                <w:numId w:val="21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362764">
              <w:rPr>
                <w:rFonts w:ascii="Arial" w:hAnsi="Arial" w:cs="Arial"/>
              </w:rPr>
              <w:t>Antyszokowej</w:t>
            </w:r>
            <w:proofErr w:type="spellEnd"/>
            <w:r w:rsidRPr="00362764">
              <w:rPr>
                <w:rFonts w:ascii="Arial" w:hAnsi="Arial" w:cs="Arial"/>
              </w:rPr>
              <w:t xml:space="preserve"> </w:t>
            </w:r>
          </w:p>
          <w:p w14:paraId="11FD82A8" w14:textId="2A6EED8D" w:rsidR="00362764" w:rsidRPr="00345BE6" w:rsidRDefault="00362764" w:rsidP="00362764">
            <w:pPr>
              <w:numPr>
                <w:ilvl w:val="0"/>
                <w:numId w:val="21"/>
              </w:numPr>
              <w:suppressAutoHyphens/>
              <w:snapToGrid w:val="0"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Krzesła kardiologicznego</w:t>
            </w:r>
          </w:p>
        </w:tc>
        <w:tc>
          <w:tcPr>
            <w:tcW w:w="1843" w:type="dxa"/>
            <w:vAlign w:val="center"/>
          </w:tcPr>
          <w:p w14:paraId="458A340F" w14:textId="05FBAC37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14:paraId="61FBF2CC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A0A4915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561360FD" w14:textId="17A25ED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4819" w:type="dxa"/>
          </w:tcPr>
          <w:p w14:paraId="407CA1CD" w14:textId="4B1DC230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Sterowanie nożne regulacji wysokości oraz pozycji egzaminacyjnej czyli wyzerowania się leża i górnej pozycji wysokości umożliwiających obsługę łóżka w sytuacjach gdy personel nie chce używać rąk (np. ma ubrane rękawice i po naciśnięciu przycisku ręką powinien je wymienić) . Nie dopuszcza się pozycji egzaminacyjnej sterowanej wyłącznie z panelu sterowniczego – takie rozwiązanie nie powoduje ograniczenia ryzyka infekcji ze względu na oferowaną funkcję /konieczność wymiany rękawic /</w:t>
            </w:r>
          </w:p>
        </w:tc>
        <w:tc>
          <w:tcPr>
            <w:tcW w:w="1843" w:type="dxa"/>
            <w:vAlign w:val="center"/>
          </w:tcPr>
          <w:p w14:paraId="085811CA" w14:textId="4FAF81FB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5AF1D78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227A6B6E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468FBDA" w14:textId="4D780DB0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19" w:type="dxa"/>
          </w:tcPr>
          <w:p w14:paraId="3A92B562" w14:textId="11B1F1A8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Panele sterujące nożne zabezpieczone przed wnikaniem wody i pyłów. Przyciski z gumową osłoną. Nie dopuszcza się sterowników nożnych z odsłoniętymi tworzywowymi przyciskami.</w:t>
            </w:r>
          </w:p>
        </w:tc>
        <w:tc>
          <w:tcPr>
            <w:tcW w:w="1843" w:type="dxa"/>
            <w:vAlign w:val="center"/>
          </w:tcPr>
          <w:p w14:paraId="29454C9D" w14:textId="72906FE7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6298FEF8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4BDF181C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013F8B83" w14:textId="48ACBA6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19" w:type="dxa"/>
          </w:tcPr>
          <w:p w14:paraId="7DD7E166" w14:textId="25788951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Zasilanie 230 V, 50 </w:t>
            </w:r>
            <w:proofErr w:type="spellStart"/>
            <w:r w:rsidRPr="00362764">
              <w:rPr>
                <w:rFonts w:ascii="Arial" w:hAnsi="Arial" w:cs="Arial"/>
              </w:rPr>
              <w:t>Hz</w:t>
            </w:r>
            <w:proofErr w:type="spellEnd"/>
            <w:r w:rsidRPr="00362764">
              <w:rPr>
                <w:rFonts w:ascii="Arial" w:hAnsi="Arial" w:cs="Arial"/>
              </w:rPr>
              <w:t xml:space="preserve"> z sygnalizacją włączenia do sieci w celu uniknięcia nieświadomego wyrwania kabla z gniazdka i uszkodzenia łóżka lub gniazdka. Kabel zasilający w przewodzie skręcanym rozciągliwym. Nie dopuszcza się przewodów prostych </w:t>
            </w:r>
          </w:p>
        </w:tc>
        <w:tc>
          <w:tcPr>
            <w:tcW w:w="1843" w:type="dxa"/>
            <w:vAlign w:val="center"/>
          </w:tcPr>
          <w:p w14:paraId="5DEF0AD4" w14:textId="1C38B83A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67F474D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24D90E10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1548783D" w14:textId="35FD4E16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19" w:type="dxa"/>
          </w:tcPr>
          <w:p w14:paraId="18397FF9" w14:textId="51A9666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Wbudowany akumulator do zasilania podczas </w:t>
            </w:r>
            <w:r w:rsidRPr="00362764">
              <w:rPr>
                <w:rFonts w:ascii="Arial" w:hAnsi="Arial" w:cs="Arial"/>
              </w:rPr>
              <w:lastRenderedPageBreak/>
              <w:t xml:space="preserve">transportu ze wskaźnikiem stanu naładowania oraz wskaźnikiem informującym o konieczności wymiany baterii </w:t>
            </w:r>
          </w:p>
        </w:tc>
        <w:tc>
          <w:tcPr>
            <w:tcW w:w="1843" w:type="dxa"/>
            <w:vAlign w:val="center"/>
          </w:tcPr>
          <w:p w14:paraId="70EF35B1" w14:textId="6ACA5109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14:paraId="23EBB705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D32F043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5C0A3E1D" w14:textId="7637F7EE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4819" w:type="dxa"/>
          </w:tcPr>
          <w:p w14:paraId="0FFDC830" w14:textId="5C2F4B23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Długość zewnętrzna łóżka –  2190mm (+/-50mm) z możliwością przedłużania leża o min. 29 cm</w:t>
            </w:r>
          </w:p>
        </w:tc>
        <w:tc>
          <w:tcPr>
            <w:tcW w:w="1843" w:type="dxa"/>
            <w:vAlign w:val="center"/>
          </w:tcPr>
          <w:p w14:paraId="15F59143" w14:textId="1D626A4A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08D2772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B5F13F0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0E14A214" w14:textId="098CC97D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819" w:type="dxa"/>
          </w:tcPr>
          <w:p w14:paraId="489A9BBA" w14:textId="791A7814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Szerokość zewnętrzna łóżka – 945 mm (+/-50mm)</w:t>
            </w:r>
          </w:p>
        </w:tc>
        <w:tc>
          <w:tcPr>
            <w:tcW w:w="1843" w:type="dxa"/>
            <w:vAlign w:val="center"/>
          </w:tcPr>
          <w:p w14:paraId="6E550CD4" w14:textId="1330A2B8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4FDA0E2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2641030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CD85494" w14:textId="03CDF8CD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819" w:type="dxa"/>
          </w:tcPr>
          <w:p w14:paraId="4231B5F0" w14:textId="0FCE919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Regulacja elektryczna wysokości leża, w zakresie 345 mm do 730 mm (+/- 50 mm) gwarantująca bezpieczne opuszczanie łóżka i zapobiegająca „zeskakiwaniu” pacjenta z łóżka</w:t>
            </w:r>
          </w:p>
        </w:tc>
        <w:tc>
          <w:tcPr>
            <w:tcW w:w="1843" w:type="dxa"/>
            <w:vAlign w:val="center"/>
          </w:tcPr>
          <w:p w14:paraId="081DA1EA" w14:textId="02B3FB6A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73D94CCB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538932EE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72A3F385" w14:textId="5173BDCF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819" w:type="dxa"/>
          </w:tcPr>
          <w:p w14:paraId="16C21B99" w14:textId="604596DF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Panel sterowniczy wyposażony w funkcję automatycznego zatrzymania oparcia pleców pod kątem 30 st. przy regulacji w dowolnym kierunku</w:t>
            </w:r>
          </w:p>
        </w:tc>
        <w:tc>
          <w:tcPr>
            <w:tcW w:w="1843" w:type="dxa"/>
            <w:vAlign w:val="center"/>
          </w:tcPr>
          <w:p w14:paraId="2FA96DD0" w14:textId="68B9DFB2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11E6850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6F06C28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8640FCD" w14:textId="2071FF9E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819" w:type="dxa"/>
          </w:tcPr>
          <w:p w14:paraId="61BF2B00" w14:textId="50681602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Regulacja elektryczna części plecowej w zakresie  65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+/- 5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843" w:type="dxa"/>
            <w:vAlign w:val="center"/>
          </w:tcPr>
          <w:p w14:paraId="44211AC0" w14:textId="77777777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  <w:p w14:paraId="7DE17EAE" w14:textId="77777777" w:rsidR="00362764" w:rsidRPr="00362764" w:rsidRDefault="00362764" w:rsidP="000D50A9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C5D7B0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56EAE81A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621EE5E" w14:textId="0CD721AA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819" w:type="dxa"/>
          </w:tcPr>
          <w:p w14:paraId="3EC28010" w14:textId="34331FAB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Regulacja elektryczna części nożnej w zakresie 30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+/- 5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843" w:type="dxa"/>
            <w:vAlign w:val="center"/>
          </w:tcPr>
          <w:p w14:paraId="46B7BF94" w14:textId="2852C3B5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123D5B7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370E8BA8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4DE11253" w14:textId="44107829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819" w:type="dxa"/>
          </w:tcPr>
          <w:p w14:paraId="4E88EA2B" w14:textId="46DE855A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Regulacja elektryczna funkcji </w:t>
            </w:r>
            <w:proofErr w:type="spellStart"/>
            <w:r w:rsidRPr="00362764">
              <w:rPr>
                <w:rFonts w:ascii="Arial" w:hAnsi="Arial" w:cs="Arial"/>
              </w:rPr>
              <w:t>autokontur</w:t>
            </w:r>
            <w:proofErr w:type="spellEnd"/>
            <w:r w:rsidRPr="00362764">
              <w:rPr>
                <w:rFonts w:ascii="Arial" w:hAnsi="Arial" w:cs="Arial"/>
              </w:rPr>
              <w:t>, sterowanie przy pomocy przycisków w barierkach  bocznych i z panelu sterowniczego montowanego na szczycie łóżka od strony nóg</w:t>
            </w:r>
          </w:p>
        </w:tc>
        <w:tc>
          <w:tcPr>
            <w:tcW w:w="1843" w:type="dxa"/>
            <w:vAlign w:val="center"/>
          </w:tcPr>
          <w:p w14:paraId="758C62A9" w14:textId="61AE99F8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25B1F4F1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7655402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0A58D512" w14:textId="25548E8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819" w:type="dxa"/>
          </w:tcPr>
          <w:p w14:paraId="0CF2D51B" w14:textId="37ED3EB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Funkcja autoregresji o parametrze minimum 11 cm niwelująca ryzyko powstawania odleżyn dzięki minimalizacji nacisku w odcinku krzyżowo-lędźwiowym a tym samym pełniąca funkcje profilaktyczną  przeciwko odleżynom stopnia 1-4</w:t>
            </w:r>
          </w:p>
        </w:tc>
        <w:tc>
          <w:tcPr>
            <w:tcW w:w="1843" w:type="dxa"/>
            <w:vAlign w:val="center"/>
          </w:tcPr>
          <w:p w14:paraId="5AE634CE" w14:textId="238BD29E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4C84A2C6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1C6F810F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31E490F" w14:textId="7CB6D1B8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819" w:type="dxa"/>
          </w:tcPr>
          <w:p w14:paraId="1BE5A961" w14:textId="0C9885AB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Regulacja elektryczna pozycji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  <w:r w:rsidRPr="00362764">
              <w:rPr>
                <w:rFonts w:ascii="Arial" w:hAnsi="Arial" w:cs="Arial"/>
              </w:rPr>
              <w:t xml:space="preserve"> 20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(+/- 4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>) – sterowanie z panelu sterowniczego montowanego na szczycie łóżka od strony nóg</w:t>
            </w:r>
          </w:p>
        </w:tc>
        <w:tc>
          <w:tcPr>
            <w:tcW w:w="1843" w:type="dxa"/>
            <w:vAlign w:val="center"/>
          </w:tcPr>
          <w:p w14:paraId="549FBB6A" w14:textId="524CB47B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0EE5AECC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279DE02C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04DE1AD2" w14:textId="6EADBDE4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819" w:type="dxa"/>
          </w:tcPr>
          <w:p w14:paraId="57B78BEE" w14:textId="1A5ABFBA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Regulacja elektryczna pozycji anty-</w:t>
            </w:r>
            <w:proofErr w:type="spellStart"/>
            <w:r w:rsidRPr="00362764">
              <w:rPr>
                <w:rFonts w:ascii="Arial" w:hAnsi="Arial" w:cs="Arial"/>
              </w:rPr>
              <w:lastRenderedPageBreak/>
              <w:t>Trendelenburga</w:t>
            </w:r>
            <w:proofErr w:type="spellEnd"/>
            <w:r w:rsidRPr="00362764">
              <w:rPr>
                <w:rFonts w:ascii="Arial" w:hAnsi="Arial" w:cs="Arial"/>
              </w:rPr>
              <w:t xml:space="preserve">  20</w:t>
            </w:r>
            <w:r w:rsidRPr="00362764">
              <w:rPr>
                <w:rFonts w:ascii="Arial" w:hAnsi="Arial" w:cs="Arial"/>
                <w:vertAlign w:val="superscript"/>
              </w:rPr>
              <w:t>o</w:t>
            </w:r>
            <w:r w:rsidRPr="00362764">
              <w:rPr>
                <w:rFonts w:ascii="Arial" w:hAnsi="Arial" w:cs="Arial"/>
              </w:rPr>
              <w:t xml:space="preserve"> (+/- 4º) – sterowanie z panelu sterowniczego montowanego na szczycie łóżka od strony nóg. </w:t>
            </w:r>
          </w:p>
        </w:tc>
        <w:tc>
          <w:tcPr>
            <w:tcW w:w="1843" w:type="dxa"/>
            <w:vAlign w:val="center"/>
          </w:tcPr>
          <w:p w14:paraId="378018A8" w14:textId="267A0BA1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843" w:type="dxa"/>
          </w:tcPr>
          <w:p w14:paraId="483EADC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A79C91B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4828D33E" w14:textId="7D24B5A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4819" w:type="dxa"/>
          </w:tcPr>
          <w:p w14:paraId="613CDBD8" w14:textId="045A6F6A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843" w:type="dxa"/>
            <w:vAlign w:val="center"/>
          </w:tcPr>
          <w:p w14:paraId="76CAE401" w14:textId="1C70E697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6099E1D6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BF02895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77C594B" w14:textId="4751CDDF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819" w:type="dxa"/>
          </w:tcPr>
          <w:p w14:paraId="287A83EA" w14:textId="2853B3AA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Elektryczna funkcja CPR z każdej pozycji do reanimacji – sterowanie przy pomocy jednego przycisku oznaczonego odpowiednim piktogramem na panelu sterowniczym montowanym na szczycie łóżka od strony nóg</w:t>
            </w:r>
          </w:p>
        </w:tc>
        <w:tc>
          <w:tcPr>
            <w:tcW w:w="1843" w:type="dxa"/>
            <w:vAlign w:val="center"/>
          </w:tcPr>
          <w:p w14:paraId="7F237089" w14:textId="2E203775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0DA13162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68C11165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1D807D67" w14:textId="51C53EBC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819" w:type="dxa"/>
          </w:tcPr>
          <w:p w14:paraId="655792A3" w14:textId="1704937B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Elektryczna funkcja </w:t>
            </w:r>
            <w:proofErr w:type="spellStart"/>
            <w:r w:rsidRPr="00362764">
              <w:rPr>
                <w:rFonts w:ascii="Arial" w:hAnsi="Arial" w:cs="Arial"/>
              </w:rPr>
              <w:t>antyszokowa</w:t>
            </w:r>
            <w:proofErr w:type="spellEnd"/>
            <w:r w:rsidRPr="00362764">
              <w:rPr>
                <w:rFonts w:ascii="Arial" w:hAnsi="Arial" w:cs="Arial"/>
              </w:rPr>
              <w:t xml:space="preserve">  z każdej pozycji– sterowanie przy pomocy jednego przycisku oznaczonego odpowiednim piktogramem na panelu sterowniczym montowanym na szczycie łóżka od strony nóg. Przycisk oznaczony innym kolorem niż pozycja </w:t>
            </w:r>
            <w:proofErr w:type="spellStart"/>
            <w:r w:rsidRPr="00362764">
              <w:rPr>
                <w:rFonts w:ascii="Arial" w:hAnsi="Arial" w:cs="Arial"/>
              </w:rPr>
              <w:t>Trendelenburga</w:t>
            </w:r>
            <w:proofErr w:type="spellEnd"/>
          </w:p>
        </w:tc>
        <w:tc>
          <w:tcPr>
            <w:tcW w:w="1843" w:type="dxa"/>
            <w:vAlign w:val="center"/>
          </w:tcPr>
          <w:p w14:paraId="6BA15639" w14:textId="259A9FB7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2775AED6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3682E493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D41B6CC" w14:textId="5687BEE8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819" w:type="dxa"/>
          </w:tcPr>
          <w:p w14:paraId="0D0EABBF" w14:textId="30B3AC83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Elektryczna regulacja pozycji egzaminacyjnej   – sterowanie przy pomocy jednego przycisku oznaczonego odpowiednim piktogramem na panelu sterowniczym montowanym na szczycie łóżka od strony nóg </w:t>
            </w:r>
          </w:p>
        </w:tc>
        <w:tc>
          <w:tcPr>
            <w:tcW w:w="1843" w:type="dxa"/>
            <w:vAlign w:val="center"/>
          </w:tcPr>
          <w:p w14:paraId="06DF66C7" w14:textId="77EDFC72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4376901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631E6651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25790AAB" w14:textId="20480F17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819" w:type="dxa"/>
          </w:tcPr>
          <w:p w14:paraId="07779AC8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Wyłączniki/blokady funkcji elektrycznych (na centralnym panelu sterowania) dla poszczególnych regulacji (selektywny wybór):</w:t>
            </w:r>
          </w:p>
          <w:p w14:paraId="1279B1B1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- regulacji wysokości</w:t>
            </w:r>
          </w:p>
          <w:p w14:paraId="61A28E45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regulacji części plecowej </w:t>
            </w:r>
          </w:p>
          <w:p w14:paraId="3438C509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- regulacji części nożnej </w:t>
            </w:r>
          </w:p>
          <w:p w14:paraId="2F9B03E9" w14:textId="00EBA731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Kontrolki informujące o aktywnych, zablokowanych funkcjach łóżka </w:t>
            </w:r>
          </w:p>
        </w:tc>
        <w:tc>
          <w:tcPr>
            <w:tcW w:w="1843" w:type="dxa"/>
            <w:vAlign w:val="center"/>
          </w:tcPr>
          <w:p w14:paraId="6B79A9C3" w14:textId="77777777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  <w:p w14:paraId="68F1C78D" w14:textId="77777777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1581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375C782F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6EA6C2DC" w14:textId="717B68E8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4819" w:type="dxa"/>
          </w:tcPr>
          <w:p w14:paraId="0E8E7174" w14:textId="26747136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Zabezpieczenie przed nieświadomym uruchomieniem funkcji poprzez konieczność wciśnięcia przycisku uruchamiającego dostępność funkcji – przycisk wyraźnie oznaczony na panelu centralnym oraz w barierkach</w:t>
            </w:r>
          </w:p>
        </w:tc>
        <w:tc>
          <w:tcPr>
            <w:tcW w:w="1843" w:type="dxa"/>
            <w:vAlign w:val="center"/>
          </w:tcPr>
          <w:p w14:paraId="09A3289D" w14:textId="5C27F1DE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359CEB9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3EE4B34E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2AA8B1D" w14:textId="66BF91B3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819" w:type="dxa"/>
          </w:tcPr>
          <w:p w14:paraId="53A7B798" w14:textId="5E455C1D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Odłączenie wszelkich (za wyjątkiem funkcji ratujących życie) regulacji po min 180 sekundach nieużywania regulacji (konieczność świadomego ponownego uruchomienia regulacji)</w:t>
            </w:r>
          </w:p>
        </w:tc>
        <w:tc>
          <w:tcPr>
            <w:tcW w:w="1843" w:type="dxa"/>
            <w:vAlign w:val="center"/>
          </w:tcPr>
          <w:p w14:paraId="643B16D0" w14:textId="25EBA771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49E7062C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694C9858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E61B38F" w14:textId="3A7D60F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819" w:type="dxa"/>
          </w:tcPr>
          <w:p w14:paraId="45325250" w14:textId="76FE3E12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Charakterystyczny jeden przycisk bezpieczeństwa (nie będący blokadą poszczególnych funkcji) powodujący  natychmiastowe odłączenie wszystkich (za wyjątkiem funkcji ratujących życie)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843" w:type="dxa"/>
            <w:vAlign w:val="center"/>
          </w:tcPr>
          <w:p w14:paraId="368C9271" w14:textId="12A01DEC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49DAC88D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27B1CD0D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5C1F4BC4" w14:textId="6B143F0A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819" w:type="dxa"/>
          </w:tcPr>
          <w:p w14:paraId="37AA7E69" w14:textId="02C3623D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Łóżko posiadające wysuwaną spod leża półkę np. do odkładania pościeli lub schowania centralnego panelu sterowniczego  </w:t>
            </w:r>
          </w:p>
        </w:tc>
        <w:tc>
          <w:tcPr>
            <w:tcW w:w="1843" w:type="dxa"/>
            <w:vAlign w:val="center"/>
          </w:tcPr>
          <w:p w14:paraId="22C064AD" w14:textId="1C9C7E87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49E31537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E481485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76A7FF10" w14:textId="2E482841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819" w:type="dxa"/>
          </w:tcPr>
          <w:p w14:paraId="25F0F217" w14:textId="213D1BDC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Tworzywowa osłona podstawy łózka</w:t>
            </w:r>
          </w:p>
        </w:tc>
        <w:tc>
          <w:tcPr>
            <w:tcW w:w="1843" w:type="dxa"/>
            <w:vAlign w:val="center"/>
          </w:tcPr>
          <w:p w14:paraId="278417C7" w14:textId="4BDF15FB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1190E258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B35E008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47BC3308" w14:textId="2CE03C0B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819" w:type="dxa"/>
          </w:tcPr>
          <w:p w14:paraId="19FE8B81" w14:textId="316C411F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Krążki odbojowe w każdym narożniku</w:t>
            </w:r>
          </w:p>
        </w:tc>
        <w:tc>
          <w:tcPr>
            <w:tcW w:w="1843" w:type="dxa"/>
            <w:vAlign w:val="center"/>
          </w:tcPr>
          <w:p w14:paraId="553AA649" w14:textId="210B14E9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460A10DE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96BCFBC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2A9AFA0F" w14:textId="080D1EEA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819" w:type="dxa"/>
          </w:tcPr>
          <w:p w14:paraId="1677D7F6" w14:textId="7A67B2A6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4 gniazda/tuleje do montażu dodatkowego wyposażenia, np. wysięgnika ręki, ramy ortopedycznej.</w:t>
            </w:r>
          </w:p>
        </w:tc>
        <w:tc>
          <w:tcPr>
            <w:tcW w:w="1843" w:type="dxa"/>
            <w:vAlign w:val="center"/>
          </w:tcPr>
          <w:p w14:paraId="0EA4A8ED" w14:textId="485B0D4F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DF1342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014A8A4F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2EAC2681" w14:textId="23A8AC2D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819" w:type="dxa"/>
          </w:tcPr>
          <w:p w14:paraId="1D4DFC68" w14:textId="18E20C06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Bezpieczne obciążenie robocze dla każdej pozycji leża i segmentów na poziomie minimum 250kg. Pozwalające na wszystkie możliwe regulacje przy tym obciążeniu bez narażenia bezpieczeństwa pacjenta i powstanie incydentu medycznego</w:t>
            </w:r>
          </w:p>
        </w:tc>
        <w:tc>
          <w:tcPr>
            <w:tcW w:w="1843" w:type="dxa"/>
            <w:vAlign w:val="center"/>
          </w:tcPr>
          <w:p w14:paraId="53D8D794" w14:textId="32F400B5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Tak, podać</w:t>
            </w:r>
          </w:p>
        </w:tc>
        <w:tc>
          <w:tcPr>
            <w:tcW w:w="1843" w:type="dxa"/>
          </w:tcPr>
          <w:p w14:paraId="40D332A4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4DECDF8E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3FDC8342" w14:textId="13491DC2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819" w:type="dxa"/>
          </w:tcPr>
          <w:p w14:paraId="09A4447C" w14:textId="770766C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System elektrycznej ochrony przed </w:t>
            </w:r>
            <w:r w:rsidRPr="00362764">
              <w:rPr>
                <w:rFonts w:ascii="Arial" w:hAnsi="Arial" w:cs="Arial"/>
              </w:rPr>
              <w:lastRenderedPageBreak/>
              <w:t>uszkodzeniem łóżka w wyniku przeciążenia, polegający na wyłączeniu regulacji łóżka w przypadku przekroczonego obciążenia.</w:t>
            </w:r>
          </w:p>
        </w:tc>
        <w:tc>
          <w:tcPr>
            <w:tcW w:w="1843" w:type="dxa"/>
            <w:vAlign w:val="center"/>
          </w:tcPr>
          <w:p w14:paraId="7DE403CA" w14:textId="71FECF2F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14:paraId="2F7245CF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79190B9A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178CBF23" w14:textId="50DF019D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4819" w:type="dxa"/>
          </w:tcPr>
          <w:p w14:paraId="164DC8D1" w14:textId="77777777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Wyposażenie:</w:t>
            </w:r>
          </w:p>
          <w:p w14:paraId="411DB92A" w14:textId="77777777" w:rsidR="00362764" w:rsidRPr="00362764" w:rsidRDefault="00362764" w:rsidP="00362764">
            <w:pPr>
              <w:numPr>
                <w:ilvl w:val="0"/>
                <w:numId w:val="23"/>
              </w:numPr>
              <w:tabs>
                <w:tab w:val="left" w:pos="399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 xml:space="preserve">Barierki boczne dzielone zabezpieczające na całej długości opisane powyżej </w:t>
            </w:r>
          </w:p>
          <w:p w14:paraId="0D8D6C1F" w14:textId="3974E269" w:rsidR="00362764" w:rsidRPr="000D50A9" w:rsidRDefault="00362764" w:rsidP="00362764">
            <w:pPr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Tworzywowe haczyki na worki urologiczne – 2szt po każdej stronie łóżka</w:t>
            </w:r>
          </w:p>
        </w:tc>
        <w:tc>
          <w:tcPr>
            <w:tcW w:w="1843" w:type="dxa"/>
            <w:vAlign w:val="center"/>
          </w:tcPr>
          <w:p w14:paraId="0579A2E7" w14:textId="632EAE94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266B2FE4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62764" w:rsidRPr="00362764" w14:paraId="514D370C" w14:textId="77777777" w:rsidTr="00E16C22">
        <w:trPr>
          <w:trHeight w:val="213"/>
        </w:trPr>
        <w:tc>
          <w:tcPr>
            <w:tcW w:w="851" w:type="dxa"/>
            <w:vAlign w:val="center"/>
          </w:tcPr>
          <w:p w14:paraId="14FF3CC9" w14:textId="1A45B176" w:rsidR="00362764" w:rsidRPr="00362764" w:rsidRDefault="00362764" w:rsidP="000D50A9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/>
              </w:rPr>
            </w:pPr>
            <w:r w:rsidRPr="0036276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819" w:type="dxa"/>
          </w:tcPr>
          <w:p w14:paraId="1ECBA877" w14:textId="23F028D1" w:rsidR="00362764" w:rsidRPr="00362764" w:rsidRDefault="00362764" w:rsidP="00362764">
            <w:pPr>
              <w:spacing w:line="360" w:lineRule="auto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Materac w pokrowcu paroprzepuszczalnym, nie przepuszczającym wody. Pokrowiec odpinany 180°. Zamek zabezpieczony przed wnikaniem płynów. Wysokość materaca 140mm. Materac posiadający nacięcia w okolicy uda dla lepszej dystrybucji ciężaru pacjen</w:t>
            </w:r>
            <w:r w:rsidR="000D50A9">
              <w:rPr>
                <w:rFonts w:ascii="Arial" w:hAnsi="Arial" w:cs="Arial"/>
              </w:rPr>
              <w:t>ta. Łączenie pokrowca zszywane.</w:t>
            </w:r>
          </w:p>
        </w:tc>
        <w:tc>
          <w:tcPr>
            <w:tcW w:w="1843" w:type="dxa"/>
            <w:vAlign w:val="center"/>
          </w:tcPr>
          <w:p w14:paraId="060A8E9D" w14:textId="3D44BD26" w:rsidR="00362764" w:rsidRPr="00362764" w:rsidRDefault="00362764" w:rsidP="000D50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62764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E0DC50C" w14:textId="77777777" w:rsidR="00362764" w:rsidRPr="00362764" w:rsidRDefault="00362764" w:rsidP="00362764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45BE6" w:rsidRPr="00362764" w14:paraId="6891FF75" w14:textId="77777777" w:rsidTr="00E16C22">
        <w:trPr>
          <w:trHeight w:val="213"/>
        </w:trPr>
        <w:tc>
          <w:tcPr>
            <w:tcW w:w="851" w:type="dxa"/>
          </w:tcPr>
          <w:p w14:paraId="7C9C1089" w14:textId="77777777" w:rsidR="00345BE6" w:rsidRPr="00362764" w:rsidRDefault="00345BE6" w:rsidP="00A917A7">
            <w:pPr>
              <w:spacing w:line="360" w:lineRule="auto"/>
              <w:ind w:left="1080" w:hanging="360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819" w:type="dxa"/>
            <w:hideMark/>
          </w:tcPr>
          <w:p w14:paraId="0A336191" w14:textId="77777777" w:rsidR="00345BE6" w:rsidRPr="00362764" w:rsidRDefault="00345BE6" w:rsidP="00A917A7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43" w:type="dxa"/>
          </w:tcPr>
          <w:p w14:paraId="7032ACA6" w14:textId="77777777" w:rsidR="00345BE6" w:rsidRPr="00362764" w:rsidRDefault="00345BE6" w:rsidP="00A917A7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</w:tcPr>
          <w:p w14:paraId="63164640" w14:textId="77777777" w:rsidR="00345BE6" w:rsidRPr="00362764" w:rsidRDefault="00345BE6" w:rsidP="00A917A7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45BE6" w:rsidRPr="00362764" w14:paraId="716F48E1" w14:textId="77777777" w:rsidTr="00E16C22">
        <w:trPr>
          <w:trHeight w:val="213"/>
        </w:trPr>
        <w:tc>
          <w:tcPr>
            <w:tcW w:w="851" w:type="dxa"/>
            <w:hideMark/>
          </w:tcPr>
          <w:p w14:paraId="44020F29" w14:textId="77777777" w:rsidR="00345BE6" w:rsidRPr="00362764" w:rsidRDefault="00345BE6" w:rsidP="00A917A7">
            <w:pPr>
              <w:spacing w:line="360" w:lineRule="auto"/>
              <w:ind w:left="360"/>
              <w:jc w:val="both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819" w:type="dxa"/>
            <w:hideMark/>
          </w:tcPr>
          <w:p w14:paraId="1E0C61B4" w14:textId="77777777" w:rsidR="00345BE6" w:rsidRPr="00362764" w:rsidRDefault="00345BE6" w:rsidP="00A917A7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43" w:type="dxa"/>
            <w:hideMark/>
          </w:tcPr>
          <w:p w14:paraId="5C0CE6A5" w14:textId="77777777" w:rsidR="00345BE6" w:rsidRPr="00362764" w:rsidRDefault="00345BE6" w:rsidP="00A917A7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843" w:type="dxa"/>
          </w:tcPr>
          <w:p w14:paraId="75F920E1" w14:textId="77777777" w:rsidR="00345BE6" w:rsidRPr="00362764" w:rsidRDefault="00345BE6" w:rsidP="00A917A7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345BE6" w:rsidRPr="00362764" w14:paraId="677DECEA" w14:textId="77777777" w:rsidTr="00E16C22">
        <w:trPr>
          <w:trHeight w:val="213"/>
        </w:trPr>
        <w:tc>
          <w:tcPr>
            <w:tcW w:w="851" w:type="dxa"/>
            <w:hideMark/>
          </w:tcPr>
          <w:p w14:paraId="554BC45E" w14:textId="77777777" w:rsidR="00345BE6" w:rsidRPr="00362764" w:rsidRDefault="00345BE6" w:rsidP="00A917A7">
            <w:pPr>
              <w:spacing w:line="360" w:lineRule="auto"/>
              <w:ind w:left="360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819" w:type="dxa"/>
            <w:hideMark/>
          </w:tcPr>
          <w:p w14:paraId="56B921E3" w14:textId="77777777" w:rsidR="00345BE6" w:rsidRPr="00362764" w:rsidRDefault="00345BE6" w:rsidP="00A917A7">
            <w:pPr>
              <w:spacing w:line="360" w:lineRule="auto"/>
              <w:rPr>
                <w:rFonts w:ascii="Arial" w:eastAsia="Calibri" w:hAnsi="Arial" w:cs="Arial"/>
              </w:rPr>
            </w:pPr>
            <w:r w:rsidRPr="00362764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43" w:type="dxa"/>
          </w:tcPr>
          <w:p w14:paraId="1755F635" w14:textId="77777777" w:rsidR="00345BE6" w:rsidRPr="00362764" w:rsidRDefault="00345BE6" w:rsidP="00A917A7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62764">
              <w:rPr>
                <w:rFonts w:ascii="Arial" w:eastAsia="Calibri" w:hAnsi="Arial" w:cs="Arial"/>
                <w:color w:val="000000"/>
              </w:rPr>
              <w:t>TAK</w:t>
            </w:r>
          </w:p>
          <w:p w14:paraId="57D30294" w14:textId="77777777" w:rsidR="00345BE6" w:rsidRPr="00362764" w:rsidRDefault="00345BE6" w:rsidP="00A917A7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</w:tcPr>
          <w:p w14:paraId="5516D1DD" w14:textId="77777777" w:rsidR="00345BE6" w:rsidRPr="00362764" w:rsidRDefault="00345BE6" w:rsidP="00A917A7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C44EA81" w14:textId="77777777" w:rsidR="00DE3497" w:rsidRDefault="00DE3497" w:rsidP="00B00A2F">
      <w:pPr>
        <w:spacing w:line="256" w:lineRule="auto"/>
        <w:rPr>
          <w:rFonts w:ascii="Arial" w:eastAsia="Calibri" w:hAnsi="Arial" w:cs="Arial"/>
          <w:b/>
        </w:rPr>
      </w:pPr>
    </w:p>
    <w:p w14:paraId="774498A5" w14:textId="77777777" w:rsidR="007765C3" w:rsidRPr="007765C3" w:rsidRDefault="007765C3" w:rsidP="007765C3">
      <w:pPr>
        <w:numPr>
          <w:ilvl w:val="0"/>
          <w:numId w:val="14"/>
        </w:numPr>
        <w:contextualSpacing/>
        <w:rPr>
          <w:rFonts w:ascii="Arial" w:eastAsia="Calibri" w:hAnsi="Arial" w:cs="Arial"/>
          <w:b/>
          <w:color w:val="000000"/>
        </w:rPr>
      </w:pPr>
      <w:r w:rsidRPr="007765C3">
        <w:rPr>
          <w:rFonts w:ascii="Arial" w:eastAsia="Calibri" w:hAnsi="Arial" w:cs="Arial"/>
          <w:b/>
          <w:color w:val="000000"/>
        </w:rPr>
        <w:t>Wózek do transportu chorych – 1 szt. (Pediatria)</w:t>
      </w:r>
    </w:p>
    <w:p w14:paraId="1DA0F644" w14:textId="77777777" w:rsidR="007765C3" w:rsidRPr="007765C3" w:rsidRDefault="007765C3" w:rsidP="007765C3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7765C3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43146026" w14:textId="77777777" w:rsidR="007765C3" w:rsidRPr="007765C3" w:rsidRDefault="007765C3" w:rsidP="007765C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7765C3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7FB97CA6" w14:textId="77777777" w:rsidR="007765C3" w:rsidRPr="007765C3" w:rsidRDefault="007765C3" w:rsidP="007765C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7765C3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09EFED43" w14:textId="77777777" w:rsidR="007765C3" w:rsidRPr="007765C3" w:rsidRDefault="007765C3" w:rsidP="007765C3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7765C3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546DC7AE" w14:textId="77777777" w:rsidR="007765C3" w:rsidRPr="007765C3" w:rsidRDefault="007765C3" w:rsidP="007765C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2923BB9" w14:textId="77777777" w:rsidR="007765C3" w:rsidRPr="007765C3" w:rsidRDefault="007765C3" w:rsidP="007765C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765C3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14:paraId="0F09F610" w14:textId="77777777" w:rsidR="007765C3" w:rsidRPr="007765C3" w:rsidRDefault="007765C3" w:rsidP="007765C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347" w:type="dxa"/>
        <w:tblLayout w:type="fixed"/>
        <w:tblLook w:val="04A0" w:firstRow="1" w:lastRow="0" w:firstColumn="1" w:lastColumn="0" w:noHBand="0" w:noVBand="1"/>
      </w:tblPr>
      <w:tblGrid>
        <w:gridCol w:w="817"/>
        <w:gridCol w:w="4986"/>
        <w:gridCol w:w="1843"/>
        <w:gridCol w:w="1701"/>
      </w:tblGrid>
      <w:tr w:rsidR="007765C3" w:rsidRPr="007765C3" w14:paraId="78BAE2B3" w14:textId="77777777" w:rsidTr="00324E38">
        <w:trPr>
          <w:trHeight w:hRule="exact" w:val="738"/>
        </w:trPr>
        <w:tc>
          <w:tcPr>
            <w:tcW w:w="817" w:type="dxa"/>
          </w:tcPr>
          <w:p w14:paraId="0C316CBA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7765C3">
              <w:rPr>
                <w:rFonts w:ascii="Arial" w:eastAsia="Calibri" w:hAnsi="Arial" w:cs="Arial"/>
                <w:b/>
              </w:rPr>
              <w:lastRenderedPageBreak/>
              <w:t>Lp.</w:t>
            </w:r>
          </w:p>
          <w:p w14:paraId="5F24D5CA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86" w:type="dxa"/>
            <w:hideMark/>
          </w:tcPr>
          <w:p w14:paraId="232A8565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765C3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1843" w:type="dxa"/>
            <w:hideMark/>
          </w:tcPr>
          <w:p w14:paraId="314C3375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765C3">
              <w:rPr>
                <w:rFonts w:ascii="Arial" w:eastAsia="Calibri" w:hAnsi="Arial" w:cs="Arial"/>
                <w:b/>
              </w:rPr>
              <w:t>Parametry wymagane</w:t>
            </w:r>
          </w:p>
        </w:tc>
        <w:tc>
          <w:tcPr>
            <w:tcW w:w="1701" w:type="dxa"/>
            <w:hideMark/>
          </w:tcPr>
          <w:p w14:paraId="535ED915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765C3">
              <w:rPr>
                <w:rFonts w:ascii="Arial" w:eastAsia="Calibri" w:hAnsi="Arial" w:cs="Arial"/>
                <w:b/>
              </w:rPr>
              <w:t>Parametr oferowany</w:t>
            </w:r>
          </w:p>
        </w:tc>
      </w:tr>
      <w:tr w:rsidR="007765C3" w:rsidRPr="007765C3" w14:paraId="1E71E550" w14:textId="77777777" w:rsidTr="00324E38">
        <w:tc>
          <w:tcPr>
            <w:tcW w:w="817" w:type="dxa"/>
          </w:tcPr>
          <w:p w14:paraId="3497F8B2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452C8E52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Wymiary zewnętrzne</w:t>
            </w:r>
            <w:r w:rsidRPr="007765C3">
              <w:rPr>
                <w:rFonts w:ascii="Arial" w:eastAsia="Calibri" w:hAnsi="Arial" w:cs="Arial"/>
              </w:rPr>
              <w:tab/>
              <w:t xml:space="preserve"> 2100 x 750 mm</w:t>
            </w:r>
          </w:p>
          <w:p w14:paraId="595CA878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 (+/- 20 mm)</w:t>
            </w:r>
          </w:p>
        </w:tc>
        <w:tc>
          <w:tcPr>
            <w:tcW w:w="1843" w:type="dxa"/>
            <w:hideMark/>
          </w:tcPr>
          <w:p w14:paraId="52B7E4C6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 podać</w:t>
            </w:r>
          </w:p>
        </w:tc>
        <w:tc>
          <w:tcPr>
            <w:tcW w:w="1701" w:type="dxa"/>
          </w:tcPr>
          <w:p w14:paraId="73D07052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0D565438" w14:textId="77777777" w:rsidTr="00324E38">
        <w:tc>
          <w:tcPr>
            <w:tcW w:w="817" w:type="dxa"/>
          </w:tcPr>
          <w:p w14:paraId="1276FAB8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797D1159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Wymiary leża</w:t>
            </w:r>
            <w:r w:rsidRPr="007765C3">
              <w:rPr>
                <w:rFonts w:ascii="Arial" w:eastAsia="Calibri" w:hAnsi="Arial" w:cs="Arial"/>
              </w:rPr>
              <w:tab/>
              <w:t xml:space="preserve"> 1930 x 650 mm</w:t>
            </w:r>
          </w:p>
          <w:p w14:paraId="4E0F7F7D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 (+/- 20 mm)</w:t>
            </w:r>
          </w:p>
        </w:tc>
        <w:tc>
          <w:tcPr>
            <w:tcW w:w="1843" w:type="dxa"/>
            <w:hideMark/>
          </w:tcPr>
          <w:p w14:paraId="439AB780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 podać</w:t>
            </w:r>
          </w:p>
        </w:tc>
        <w:tc>
          <w:tcPr>
            <w:tcW w:w="1701" w:type="dxa"/>
          </w:tcPr>
          <w:p w14:paraId="217E8238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15E0496D" w14:textId="77777777" w:rsidTr="00324E38">
        <w:tc>
          <w:tcPr>
            <w:tcW w:w="817" w:type="dxa"/>
          </w:tcPr>
          <w:p w14:paraId="43E9B2D3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777E1141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Regulacja wysokości nożna hydrauliczna</w:t>
            </w:r>
            <w:r w:rsidRPr="007765C3">
              <w:rPr>
                <w:rFonts w:ascii="Arial" w:eastAsia="Calibri" w:hAnsi="Arial" w:cs="Arial"/>
              </w:rPr>
              <w:br/>
              <w:t>550 - 900 mm (+/- 20 mm)</w:t>
            </w:r>
          </w:p>
        </w:tc>
        <w:tc>
          <w:tcPr>
            <w:tcW w:w="1843" w:type="dxa"/>
            <w:hideMark/>
          </w:tcPr>
          <w:p w14:paraId="3A68EB31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 podać</w:t>
            </w:r>
          </w:p>
        </w:tc>
        <w:tc>
          <w:tcPr>
            <w:tcW w:w="1701" w:type="dxa"/>
          </w:tcPr>
          <w:p w14:paraId="661384F3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5DD0672B" w14:textId="77777777" w:rsidTr="00324E38">
        <w:tc>
          <w:tcPr>
            <w:tcW w:w="817" w:type="dxa"/>
          </w:tcPr>
          <w:p w14:paraId="586DAAB2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023A4F2D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Regulacja przechyłów wzdłużnych nożna hydrauliczna minimum  +/- 18 ˚ </w:t>
            </w:r>
          </w:p>
        </w:tc>
        <w:tc>
          <w:tcPr>
            <w:tcW w:w="1843" w:type="dxa"/>
            <w:hideMark/>
          </w:tcPr>
          <w:p w14:paraId="11FC2307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 podać</w:t>
            </w:r>
          </w:p>
        </w:tc>
        <w:tc>
          <w:tcPr>
            <w:tcW w:w="1701" w:type="dxa"/>
          </w:tcPr>
          <w:p w14:paraId="10D8876F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20A655D7" w14:textId="77777777" w:rsidTr="00324E38">
        <w:tc>
          <w:tcPr>
            <w:tcW w:w="817" w:type="dxa"/>
          </w:tcPr>
          <w:p w14:paraId="1F12BF27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2D3C0F8A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Leże przezierne dla promieni RTG, możliwość wykonywania zdjęć standardowym aparatem RTG oraz Ramieniem C. Pod blatem uchwyt na kasetę min pod segmentem pleców w celu wykonania zdjęcia w pozycji siedzącej. Boki wózka wyposażone w listwę pełniąca funkcję odbojników, listwa wykonana z tworzywa Polipropylenowego z 4 wyprofilowanymi uchwytami do prowadzenia wózka. </w:t>
            </w:r>
          </w:p>
        </w:tc>
        <w:tc>
          <w:tcPr>
            <w:tcW w:w="1843" w:type="dxa"/>
            <w:hideMark/>
          </w:tcPr>
          <w:p w14:paraId="742CE8D6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79ED536C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32630646" w14:textId="77777777" w:rsidTr="00324E38">
        <w:tc>
          <w:tcPr>
            <w:tcW w:w="817" w:type="dxa"/>
          </w:tcPr>
          <w:p w14:paraId="2837D978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019EAB90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Regulacja segmentu pleców wspomagana sprężyną gazową w zakresie 0 – 90</w:t>
            </w:r>
            <w:r w:rsidRPr="007765C3">
              <w:rPr>
                <w:rFonts w:ascii="Arial" w:eastAsia="Calibri" w:hAnsi="Arial" w:cs="Arial"/>
                <w:vertAlign w:val="superscript"/>
              </w:rPr>
              <w:t>o</w:t>
            </w:r>
            <w:r w:rsidRPr="007765C3">
              <w:rPr>
                <w:rFonts w:ascii="Arial" w:eastAsia="Calibri" w:hAnsi="Arial" w:cs="Arial"/>
              </w:rPr>
              <w:t xml:space="preserve">. rączka zwalniająca blokadę sprężyny gazowej, umieszczona bezpośrednio przy segmencie pleców w obu narożnikach. </w:t>
            </w:r>
          </w:p>
        </w:tc>
        <w:tc>
          <w:tcPr>
            <w:tcW w:w="1843" w:type="dxa"/>
            <w:hideMark/>
          </w:tcPr>
          <w:p w14:paraId="3F28540E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Tak, podać </w:t>
            </w:r>
          </w:p>
        </w:tc>
        <w:tc>
          <w:tcPr>
            <w:tcW w:w="1701" w:type="dxa"/>
          </w:tcPr>
          <w:p w14:paraId="092D8564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36C80FE3" w14:textId="77777777" w:rsidTr="00324E38">
        <w:tc>
          <w:tcPr>
            <w:tcW w:w="817" w:type="dxa"/>
          </w:tcPr>
          <w:p w14:paraId="1BF48712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0EEE76A3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Koła o średnicy min 200mm z centralną oraz kierunkową blokadą kół, dźwignie hamulca w podstawie od strony nóg i głowy pacjenta. Oznaczone kolorystycznie, dźwignia czerwona służąca do blokady centralnej, zielona do koła kierunkowego – opuszczająca 5te koło </w:t>
            </w:r>
          </w:p>
        </w:tc>
        <w:tc>
          <w:tcPr>
            <w:tcW w:w="1843" w:type="dxa"/>
            <w:hideMark/>
          </w:tcPr>
          <w:p w14:paraId="6D4A0E6C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TAK, podać </w:t>
            </w:r>
          </w:p>
        </w:tc>
        <w:tc>
          <w:tcPr>
            <w:tcW w:w="1701" w:type="dxa"/>
          </w:tcPr>
          <w:p w14:paraId="4D1842D0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6AF68AC6" w14:textId="77777777" w:rsidTr="00324E38">
        <w:tc>
          <w:tcPr>
            <w:tcW w:w="817" w:type="dxa"/>
          </w:tcPr>
          <w:p w14:paraId="341647A4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55C71FB1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Piąte koło pod leżem, zwiększające zwrotność wózka, 5te koło jako koło kierunkowe. 5te koło opuszczane za pomocą dźwigni nożnej. W pozycji podniesionej, znajdujące się 65mm nad podłogą.</w:t>
            </w:r>
          </w:p>
        </w:tc>
        <w:tc>
          <w:tcPr>
            <w:tcW w:w="1843" w:type="dxa"/>
            <w:hideMark/>
          </w:tcPr>
          <w:p w14:paraId="53179D38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4BF757F7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25AE9EA3" w14:textId="77777777" w:rsidTr="00324E38">
        <w:tc>
          <w:tcPr>
            <w:tcW w:w="817" w:type="dxa"/>
          </w:tcPr>
          <w:p w14:paraId="0F36CB4A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44218503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Bezpieczne obciążenie robocze pozwalające na bezpieczną pracę w sytuacjach ratowania życia np. reanimacji min 320 kg</w:t>
            </w:r>
          </w:p>
        </w:tc>
        <w:tc>
          <w:tcPr>
            <w:tcW w:w="1843" w:type="dxa"/>
            <w:hideMark/>
          </w:tcPr>
          <w:p w14:paraId="54F8A798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TAK podać </w:t>
            </w:r>
          </w:p>
        </w:tc>
        <w:tc>
          <w:tcPr>
            <w:tcW w:w="1701" w:type="dxa"/>
          </w:tcPr>
          <w:p w14:paraId="62425473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72F7B702" w14:textId="77777777" w:rsidTr="00324E38">
        <w:trPr>
          <w:trHeight w:val="992"/>
        </w:trPr>
        <w:tc>
          <w:tcPr>
            <w:tcW w:w="817" w:type="dxa"/>
          </w:tcPr>
          <w:p w14:paraId="3708AB68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62A4869A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Leże wózka oparte na dwóch szczelnych kolumnach. Kolumny zabezpieczone przed wnikaniem płynów i pyłów do wewnątrz.</w:t>
            </w:r>
          </w:p>
        </w:tc>
        <w:tc>
          <w:tcPr>
            <w:tcW w:w="1843" w:type="dxa"/>
            <w:hideMark/>
          </w:tcPr>
          <w:p w14:paraId="5CCCA945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3286A86A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7751920D" w14:textId="77777777" w:rsidTr="00324E38">
        <w:tc>
          <w:tcPr>
            <w:tcW w:w="817" w:type="dxa"/>
          </w:tcPr>
          <w:p w14:paraId="2434B307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</w:tcPr>
          <w:p w14:paraId="14C4CB38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Listwy odbojowe na bokach wózka. W narożnikach leża krążki odbojowe</w:t>
            </w:r>
          </w:p>
        </w:tc>
        <w:tc>
          <w:tcPr>
            <w:tcW w:w="1843" w:type="dxa"/>
            <w:hideMark/>
          </w:tcPr>
          <w:p w14:paraId="5CB4D53F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2065AAAE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29197B31" w14:textId="77777777" w:rsidTr="00324E38">
        <w:tc>
          <w:tcPr>
            <w:tcW w:w="817" w:type="dxa"/>
          </w:tcPr>
          <w:p w14:paraId="0F5CE972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</w:tcPr>
          <w:p w14:paraId="7A748377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Tworzywowa obudowa podwozia z wyprofilowanym pojemnikiem np. na butle z tlenem czy też osobiste rzeczy pacjenta</w:t>
            </w:r>
          </w:p>
        </w:tc>
        <w:tc>
          <w:tcPr>
            <w:tcW w:w="1843" w:type="dxa"/>
            <w:hideMark/>
          </w:tcPr>
          <w:p w14:paraId="62E47041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70B3498C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6A2DF5A2" w14:textId="77777777" w:rsidTr="00324E38">
        <w:tc>
          <w:tcPr>
            <w:tcW w:w="817" w:type="dxa"/>
          </w:tcPr>
          <w:p w14:paraId="5197E00A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4A7AC649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Materac o grubości min 100mm, pozwalający przebywać pacjentowi nawet do 24h bez ryzyka powstania odleżyn. Możliwość wykorzystania wózka jako łóżko pobytowe do 24h</w:t>
            </w:r>
          </w:p>
        </w:tc>
        <w:tc>
          <w:tcPr>
            <w:tcW w:w="1843" w:type="dxa"/>
            <w:hideMark/>
          </w:tcPr>
          <w:p w14:paraId="6315B283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1701" w:type="dxa"/>
          </w:tcPr>
          <w:p w14:paraId="526E3D2E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3BFD302C" w14:textId="77777777" w:rsidTr="00324E38">
        <w:tc>
          <w:tcPr>
            <w:tcW w:w="817" w:type="dxa"/>
          </w:tcPr>
          <w:p w14:paraId="00354596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16BB3707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Materac stabilizowany na wózku za pomocą dolnej warstwy pokrowca pokrytej powłoką antypoślizgową. </w:t>
            </w:r>
          </w:p>
        </w:tc>
        <w:tc>
          <w:tcPr>
            <w:tcW w:w="1843" w:type="dxa"/>
            <w:hideMark/>
          </w:tcPr>
          <w:p w14:paraId="273ACF7A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16364B8D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7DDA600E" w14:textId="77777777" w:rsidTr="00324E38">
        <w:tc>
          <w:tcPr>
            <w:tcW w:w="817" w:type="dxa"/>
          </w:tcPr>
          <w:p w14:paraId="7B2DDA8D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292659DF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Barierki boczne metalowe w pełni zabezpieczające pacjenta, składane wzdłuż ramy leża. Dźwignia zwalniająca blokadę wbudowana w ramę leża od strony nóg, w miejscu niedostępnym dla pacjenta  Barierki składające się z sześciu pionowych szczebli połączonych tworzywowymi nakładkami, nakładki tego samego koloru co krążki odbojowe oraz uchwyty do prowadzenia. </w:t>
            </w:r>
          </w:p>
        </w:tc>
        <w:tc>
          <w:tcPr>
            <w:tcW w:w="1843" w:type="dxa"/>
            <w:hideMark/>
          </w:tcPr>
          <w:p w14:paraId="3F528339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701" w:type="dxa"/>
          </w:tcPr>
          <w:p w14:paraId="5B80F8EC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5A4BB3EA" w14:textId="77777777" w:rsidTr="00324E38">
        <w:trPr>
          <w:trHeight w:val="701"/>
        </w:trPr>
        <w:tc>
          <w:tcPr>
            <w:tcW w:w="817" w:type="dxa"/>
          </w:tcPr>
          <w:p w14:paraId="3DA3EF9F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552C8E63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Składane, stalowe uchwyty do prowadzenia, umieszczone w narożnikach od strony nóg</w:t>
            </w:r>
          </w:p>
        </w:tc>
        <w:tc>
          <w:tcPr>
            <w:tcW w:w="1843" w:type="dxa"/>
            <w:hideMark/>
          </w:tcPr>
          <w:p w14:paraId="295F4DD3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483953AB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2B9A8156" w14:textId="77777777" w:rsidTr="00324E38">
        <w:tc>
          <w:tcPr>
            <w:tcW w:w="817" w:type="dxa"/>
          </w:tcPr>
          <w:p w14:paraId="25420E52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722C325B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Stalowe wieszaki kroplówki (2 od strony głowy) z teleskopową regulacją wysokości. Każdy wieszak posiadający dwa rozkładane haczyki. </w:t>
            </w:r>
          </w:p>
          <w:p w14:paraId="2494D3B5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Wieszaki z możliwością złożenia na konstrukcję wózka, gdy nie są potrzebne. </w:t>
            </w:r>
          </w:p>
          <w:p w14:paraId="7C8A89F6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Stalowa konstrukcja statywu wzmocniona, </w:t>
            </w:r>
            <w:r w:rsidRPr="007765C3">
              <w:rPr>
                <w:rFonts w:ascii="Arial" w:eastAsia="Calibri" w:hAnsi="Arial" w:cs="Arial"/>
              </w:rPr>
              <w:lastRenderedPageBreak/>
              <w:t xml:space="preserve">pełniąca funkcją uchwytu do prowadzenia wózka. Od strony głowy brak dodatkowych uchwytów do pchania. </w:t>
            </w:r>
          </w:p>
        </w:tc>
        <w:tc>
          <w:tcPr>
            <w:tcW w:w="1843" w:type="dxa"/>
            <w:hideMark/>
          </w:tcPr>
          <w:p w14:paraId="69DB9FF2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lastRenderedPageBreak/>
              <w:t xml:space="preserve">Tak </w:t>
            </w:r>
          </w:p>
        </w:tc>
        <w:tc>
          <w:tcPr>
            <w:tcW w:w="1701" w:type="dxa"/>
          </w:tcPr>
          <w:p w14:paraId="2993F13D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39FACD65" w14:textId="77777777" w:rsidTr="00324E38">
        <w:tc>
          <w:tcPr>
            <w:tcW w:w="817" w:type="dxa"/>
          </w:tcPr>
          <w:p w14:paraId="6160815A" w14:textId="77777777" w:rsidR="007765C3" w:rsidRPr="007765C3" w:rsidRDefault="007765C3" w:rsidP="007765C3">
            <w:pPr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986" w:type="dxa"/>
            <w:hideMark/>
          </w:tcPr>
          <w:p w14:paraId="4E4F53FA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Wyposażenie:</w:t>
            </w:r>
          </w:p>
          <w:p w14:paraId="54558871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- materac opisany powyżej,</w:t>
            </w:r>
          </w:p>
          <w:p w14:paraId="70604318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- 4 haczyki na akcesoria (np. worki urologiczne) oraz metalowy reling po obu bokach wózka</w:t>
            </w:r>
          </w:p>
          <w:p w14:paraId="37FAED13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- min 3 metalowe uchwyty na pasy do stabilizowania pacjenta na blacie</w:t>
            </w:r>
          </w:p>
        </w:tc>
        <w:tc>
          <w:tcPr>
            <w:tcW w:w="1843" w:type="dxa"/>
            <w:hideMark/>
          </w:tcPr>
          <w:p w14:paraId="3065C766" w14:textId="77777777" w:rsidR="007765C3" w:rsidRPr="007765C3" w:rsidRDefault="007765C3" w:rsidP="007765C3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TAK </w:t>
            </w:r>
          </w:p>
        </w:tc>
        <w:tc>
          <w:tcPr>
            <w:tcW w:w="1701" w:type="dxa"/>
          </w:tcPr>
          <w:p w14:paraId="4B9F5132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7765C3" w:rsidRPr="007765C3" w14:paraId="079C5875" w14:textId="77777777" w:rsidTr="00324E38">
        <w:trPr>
          <w:trHeight w:val="213"/>
        </w:trPr>
        <w:tc>
          <w:tcPr>
            <w:tcW w:w="817" w:type="dxa"/>
          </w:tcPr>
          <w:p w14:paraId="65A67A8C" w14:textId="77777777" w:rsidR="007765C3" w:rsidRPr="007765C3" w:rsidRDefault="007765C3" w:rsidP="007765C3">
            <w:pPr>
              <w:spacing w:line="360" w:lineRule="auto"/>
              <w:ind w:left="1080" w:hanging="360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986" w:type="dxa"/>
            <w:hideMark/>
          </w:tcPr>
          <w:p w14:paraId="3EB84B6A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43" w:type="dxa"/>
          </w:tcPr>
          <w:p w14:paraId="3F31F354" w14:textId="77777777" w:rsidR="007765C3" w:rsidRPr="007765C3" w:rsidRDefault="007765C3" w:rsidP="007765C3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</w:tcPr>
          <w:p w14:paraId="7A50C4D7" w14:textId="77777777" w:rsidR="007765C3" w:rsidRPr="007765C3" w:rsidRDefault="007765C3" w:rsidP="007765C3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7765C3" w:rsidRPr="007765C3" w14:paraId="10D18A8C" w14:textId="77777777" w:rsidTr="00324E38">
        <w:trPr>
          <w:trHeight w:val="213"/>
        </w:trPr>
        <w:tc>
          <w:tcPr>
            <w:tcW w:w="817" w:type="dxa"/>
            <w:hideMark/>
          </w:tcPr>
          <w:p w14:paraId="13FA26CC" w14:textId="77777777" w:rsidR="007765C3" w:rsidRPr="007765C3" w:rsidRDefault="007765C3" w:rsidP="007765C3">
            <w:pPr>
              <w:spacing w:line="360" w:lineRule="auto"/>
              <w:ind w:left="360"/>
              <w:jc w:val="both"/>
              <w:rPr>
                <w:rFonts w:ascii="Arial" w:eastAsia="Calibri" w:hAnsi="Arial" w:cs="Arial"/>
                <w:color w:val="000000"/>
              </w:rPr>
            </w:pPr>
            <w:r w:rsidRPr="007765C3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986" w:type="dxa"/>
            <w:hideMark/>
          </w:tcPr>
          <w:p w14:paraId="7EAF0C9D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43" w:type="dxa"/>
            <w:hideMark/>
          </w:tcPr>
          <w:p w14:paraId="1C83DF32" w14:textId="77777777" w:rsidR="007765C3" w:rsidRPr="007765C3" w:rsidRDefault="007765C3" w:rsidP="007765C3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765C3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</w:tcPr>
          <w:p w14:paraId="0A1633E5" w14:textId="77777777" w:rsidR="007765C3" w:rsidRPr="007765C3" w:rsidRDefault="007765C3" w:rsidP="007765C3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7765C3" w:rsidRPr="007765C3" w14:paraId="2F6459A1" w14:textId="77777777" w:rsidTr="00324E38">
        <w:trPr>
          <w:trHeight w:val="213"/>
        </w:trPr>
        <w:tc>
          <w:tcPr>
            <w:tcW w:w="817" w:type="dxa"/>
            <w:hideMark/>
          </w:tcPr>
          <w:p w14:paraId="51BCD2BB" w14:textId="77777777" w:rsidR="007765C3" w:rsidRPr="007765C3" w:rsidRDefault="007765C3" w:rsidP="007765C3">
            <w:pPr>
              <w:spacing w:line="360" w:lineRule="auto"/>
              <w:ind w:left="360"/>
              <w:rPr>
                <w:rFonts w:ascii="Arial" w:eastAsia="Calibri" w:hAnsi="Arial" w:cs="Arial"/>
                <w:color w:val="000000"/>
              </w:rPr>
            </w:pPr>
            <w:r w:rsidRPr="007765C3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986" w:type="dxa"/>
            <w:hideMark/>
          </w:tcPr>
          <w:p w14:paraId="53ED40C6" w14:textId="77777777" w:rsidR="007765C3" w:rsidRPr="007765C3" w:rsidRDefault="007765C3" w:rsidP="007765C3">
            <w:pPr>
              <w:spacing w:line="360" w:lineRule="auto"/>
              <w:rPr>
                <w:rFonts w:ascii="Arial" w:eastAsia="Calibri" w:hAnsi="Arial" w:cs="Arial"/>
              </w:rPr>
            </w:pPr>
            <w:r w:rsidRPr="007765C3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43" w:type="dxa"/>
          </w:tcPr>
          <w:p w14:paraId="4FDADAE6" w14:textId="77777777" w:rsidR="007765C3" w:rsidRPr="007765C3" w:rsidRDefault="007765C3" w:rsidP="007765C3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7765C3">
              <w:rPr>
                <w:rFonts w:ascii="Arial" w:eastAsia="Calibri" w:hAnsi="Arial" w:cs="Arial"/>
                <w:color w:val="000000"/>
              </w:rPr>
              <w:t>TAK</w:t>
            </w:r>
          </w:p>
          <w:p w14:paraId="1A0C83C5" w14:textId="77777777" w:rsidR="007765C3" w:rsidRPr="007765C3" w:rsidRDefault="007765C3" w:rsidP="007765C3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</w:tcPr>
          <w:p w14:paraId="6D27EAB7" w14:textId="77777777" w:rsidR="007765C3" w:rsidRPr="007765C3" w:rsidRDefault="007765C3" w:rsidP="007765C3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7CF45BD" w14:textId="77777777" w:rsidR="007765C3" w:rsidRPr="007765C3" w:rsidRDefault="007765C3" w:rsidP="007765C3">
      <w:pPr>
        <w:rPr>
          <w:rFonts w:ascii="Calibri" w:eastAsia="Calibri" w:hAnsi="Calibri" w:cs="Times New Roman"/>
          <w:b/>
        </w:rPr>
      </w:pPr>
    </w:p>
    <w:p w14:paraId="2D3C5913" w14:textId="77777777" w:rsidR="006E1774" w:rsidRPr="00B00A2F" w:rsidRDefault="006E1774" w:rsidP="006E1774">
      <w:pPr>
        <w:spacing w:line="25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B00A2F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</w:t>
      </w:r>
      <w:r w:rsidRPr="00B00A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</w:p>
    <w:p w14:paraId="0E2A9688" w14:textId="77777777" w:rsidR="00014499" w:rsidRPr="005B4FD7" w:rsidRDefault="00014499">
      <w:pPr>
        <w:rPr>
          <w:b/>
        </w:rPr>
      </w:pPr>
    </w:p>
    <w:sectPr w:rsidR="00014499" w:rsidRPr="005B4F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9B72" w14:textId="77777777" w:rsidR="00362764" w:rsidRDefault="00362764" w:rsidP="001200F7">
      <w:pPr>
        <w:spacing w:after="0" w:line="240" w:lineRule="auto"/>
      </w:pPr>
      <w:r>
        <w:separator/>
      </w:r>
    </w:p>
  </w:endnote>
  <w:endnote w:type="continuationSeparator" w:id="0">
    <w:p w14:paraId="66A1DCDC" w14:textId="77777777" w:rsidR="00362764" w:rsidRDefault="00362764" w:rsidP="0012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B3FC" w14:textId="77777777" w:rsidR="00362764" w:rsidRDefault="00362764" w:rsidP="001200F7">
      <w:pPr>
        <w:spacing w:after="0" w:line="240" w:lineRule="auto"/>
      </w:pPr>
      <w:r>
        <w:separator/>
      </w:r>
    </w:p>
  </w:footnote>
  <w:footnote w:type="continuationSeparator" w:id="0">
    <w:p w14:paraId="2236DCED" w14:textId="77777777" w:rsidR="00362764" w:rsidRDefault="00362764" w:rsidP="0012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5F20" w14:textId="4D4A672E" w:rsidR="00362764" w:rsidRDefault="00362764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9F97F33" wp14:editId="492FE3FE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EB449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5341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4DFC"/>
    <w:multiLevelType w:val="hybridMultilevel"/>
    <w:tmpl w:val="1578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992"/>
    <w:multiLevelType w:val="hybridMultilevel"/>
    <w:tmpl w:val="9C30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6E5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1EE6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0788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88E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C7FD4"/>
    <w:multiLevelType w:val="hybridMultilevel"/>
    <w:tmpl w:val="D032A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70B1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523AF"/>
    <w:multiLevelType w:val="hybridMultilevel"/>
    <w:tmpl w:val="DF9A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378CC"/>
    <w:multiLevelType w:val="hybridMultilevel"/>
    <w:tmpl w:val="03C63E7A"/>
    <w:lvl w:ilvl="0" w:tplc="4E8A7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910C4"/>
    <w:multiLevelType w:val="hybridMultilevel"/>
    <w:tmpl w:val="9F8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D7B79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36307"/>
    <w:multiLevelType w:val="hybridMultilevel"/>
    <w:tmpl w:val="61F8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A7C94"/>
    <w:multiLevelType w:val="hybridMultilevel"/>
    <w:tmpl w:val="114CE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17"/>
  </w:num>
  <w:num w:numId="7">
    <w:abstractNumId w:val="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4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7"/>
    <w:rsid w:val="00014499"/>
    <w:rsid w:val="000777FF"/>
    <w:rsid w:val="0009510D"/>
    <w:rsid w:val="000D50A9"/>
    <w:rsid w:val="000F4C65"/>
    <w:rsid w:val="001200F7"/>
    <w:rsid w:val="00143FE4"/>
    <w:rsid w:val="00283407"/>
    <w:rsid w:val="003023B2"/>
    <w:rsid w:val="00345BE6"/>
    <w:rsid w:val="00362764"/>
    <w:rsid w:val="003B7A3A"/>
    <w:rsid w:val="0055707E"/>
    <w:rsid w:val="005B4FD7"/>
    <w:rsid w:val="006E1774"/>
    <w:rsid w:val="00725816"/>
    <w:rsid w:val="007765C3"/>
    <w:rsid w:val="00870E50"/>
    <w:rsid w:val="008F7A4C"/>
    <w:rsid w:val="009738CB"/>
    <w:rsid w:val="009C6C13"/>
    <w:rsid w:val="00A02CF5"/>
    <w:rsid w:val="00A16DE5"/>
    <w:rsid w:val="00A20625"/>
    <w:rsid w:val="00B00A2F"/>
    <w:rsid w:val="00B43998"/>
    <w:rsid w:val="00C06DE4"/>
    <w:rsid w:val="00CA08C7"/>
    <w:rsid w:val="00CD3C32"/>
    <w:rsid w:val="00D5681D"/>
    <w:rsid w:val="00D65123"/>
    <w:rsid w:val="00D86A29"/>
    <w:rsid w:val="00D958C4"/>
    <w:rsid w:val="00DE3497"/>
    <w:rsid w:val="00E16C22"/>
    <w:rsid w:val="00E258C0"/>
    <w:rsid w:val="00F6223B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71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3946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Miks</dc:creator>
  <cp:lastModifiedBy>Kruk Eliza Magdalena</cp:lastModifiedBy>
  <cp:revision>2</cp:revision>
  <dcterms:created xsi:type="dcterms:W3CDTF">2024-08-06T12:19:00Z</dcterms:created>
  <dcterms:modified xsi:type="dcterms:W3CDTF">2024-08-06T12:19:00Z</dcterms:modified>
</cp:coreProperties>
</file>