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062EBC08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B46CBA">
        <w:rPr>
          <w:szCs w:val="20"/>
        </w:rPr>
        <w:t>2024-03-07</w:t>
      </w:r>
    </w:p>
    <w:p w14:paraId="7551B97F" w14:textId="579B0BFB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577784">
        <w:rPr>
          <w:szCs w:val="20"/>
        </w:rPr>
        <w:t>7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114EE388" w14:textId="77777777" w:rsidR="005C24BC" w:rsidRDefault="005C24B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44B29019" w:rsidR="001529AC" w:rsidRPr="00D80A48" w:rsidRDefault="001529AC" w:rsidP="005C24BC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5C24BC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63A30ED8" w:rsidR="001529AC" w:rsidRPr="00D80A48" w:rsidRDefault="001529AC" w:rsidP="005C24BC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B46CBA">
        <w:rPr>
          <w:rFonts w:eastAsia="Times New Roman"/>
          <w:b/>
          <w:szCs w:val="20"/>
        </w:rPr>
        <w:t>„</w:t>
      </w:r>
      <w:bookmarkStart w:id="0" w:name="_Hlk74120620"/>
      <w:r w:rsidR="00B46CBA" w:rsidRPr="00B46CBA">
        <w:rPr>
          <w:b/>
          <w:bCs/>
          <w:szCs w:val="20"/>
        </w:rPr>
        <w:t>Przebudowa, rozbudowa, nadbudowa budynku Szkoły Podstawowej w Rytlu - etap I</w:t>
      </w:r>
      <w:r w:rsidRPr="00B46CBA">
        <w:rPr>
          <w:rFonts w:eastAsia="Times New Roman"/>
          <w:b/>
          <w:szCs w:val="20"/>
        </w:rPr>
        <w:t>”,</w:t>
      </w:r>
      <w:r w:rsidRPr="00D80A48">
        <w:rPr>
          <w:rFonts w:eastAsia="Times New Roman"/>
          <w:b/>
          <w:szCs w:val="20"/>
        </w:rPr>
        <w:t xml:space="preserve"> </w:t>
      </w:r>
      <w:r w:rsidRPr="00D80A48">
        <w:rPr>
          <w:rFonts w:eastAsia="Times New Roman"/>
          <w:szCs w:val="20"/>
        </w:rPr>
        <w:t xml:space="preserve">(ogłoszenie nr </w:t>
      </w:r>
      <w:r w:rsidR="00B46CBA" w:rsidRPr="00B46CBA">
        <w:rPr>
          <w:rFonts w:eastAsia="Times New Roman"/>
          <w:szCs w:val="20"/>
        </w:rPr>
        <w:t>2024/BZP 00232480</w:t>
      </w:r>
      <w:r w:rsidR="00B46CBA">
        <w:rPr>
          <w:sz w:val="18"/>
          <w:szCs w:val="18"/>
        </w:rPr>
        <w:t xml:space="preserve"> </w:t>
      </w:r>
      <w:r w:rsidRPr="00D80A48">
        <w:rPr>
          <w:rFonts w:eastAsia="Times New Roman"/>
          <w:szCs w:val="20"/>
        </w:rPr>
        <w:t xml:space="preserve">z dnia </w:t>
      </w:r>
      <w:r w:rsidR="00B46CBA">
        <w:rPr>
          <w:rFonts w:eastAsia="Times New Roman"/>
          <w:szCs w:val="20"/>
        </w:rPr>
        <w:t>06</w:t>
      </w:r>
      <w:r w:rsidRPr="00D80A48">
        <w:rPr>
          <w:rFonts w:eastAsia="Times New Roman"/>
          <w:szCs w:val="20"/>
        </w:rPr>
        <w:t>.0</w:t>
      </w:r>
      <w:r w:rsidR="00B46CBA">
        <w:rPr>
          <w:rFonts w:eastAsia="Times New Roman"/>
          <w:szCs w:val="20"/>
        </w:rPr>
        <w:t>3</w:t>
      </w:r>
      <w:r w:rsidRPr="00D80A48">
        <w:rPr>
          <w:rFonts w:eastAsia="Times New Roman"/>
          <w:szCs w:val="20"/>
        </w:rPr>
        <w:t>.202</w:t>
      </w:r>
      <w:r w:rsidR="00AD2C9F"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D80A48" w:rsidRDefault="001529AC" w:rsidP="005C24BC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6FE0F93" w14:textId="0E86271D" w:rsidR="005C65C1" w:rsidRPr="00D80A48" w:rsidRDefault="001529AC" w:rsidP="005C24BC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</w:t>
      </w:r>
    </w:p>
    <w:p w14:paraId="372C7E0F" w14:textId="6C05A3F4" w:rsidR="001529AC" w:rsidRPr="00D80A48" w:rsidRDefault="001529AC" w:rsidP="005C24BC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 w:rsidR="00AD2C9F">
        <w:rPr>
          <w:szCs w:val="20"/>
          <w:lang w:eastAsia="en-US"/>
        </w:rPr>
        <w:t>3</w:t>
      </w:r>
      <w:r w:rsidRPr="00D80A48">
        <w:rPr>
          <w:szCs w:val="20"/>
          <w:lang w:eastAsia="en-US"/>
        </w:rPr>
        <w:t xml:space="preserve"> r., poz. 1</w:t>
      </w:r>
      <w:r w:rsidR="00AD2C9F">
        <w:rPr>
          <w:szCs w:val="20"/>
          <w:lang w:eastAsia="en-US"/>
        </w:rPr>
        <w:t xml:space="preserve">605 </w:t>
      </w:r>
      <w:r w:rsidRPr="00D80A48">
        <w:rPr>
          <w:szCs w:val="20"/>
          <w:lang w:eastAsia="en-US"/>
        </w:rPr>
        <w:t xml:space="preserve">ze zm.) Zamawiający udziela wyjaśnień do </w:t>
      </w:r>
      <w:r w:rsidR="00C67AD2" w:rsidRPr="00D80A48">
        <w:rPr>
          <w:szCs w:val="20"/>
          <w:lang w:eastAsia="en-US"/>
        </w:rPr>
        <w:t>zadan</w:t>
      </w:r>
      <w:r w:rsidR="00C67AD2">
        <w:rPr>
          <w:szCs w:val="20"/>
          <w:lang w:eastAsia="en-US"/>
        </w:rPr>
        <w:t>ych</w:t>
      </w:r>
      <w:r w:rsidR="00C67AD2" w:rsidRPr="00D80A48">
        <w:rPr>
          <w:szCs w:val="20"/>
          <w:lang w:eastAsia="en-US"/>
        </w:rPr>
        <w:t xml:space="preserve"> przez Wykonawc</w:t>
      </w:r>
      <w:r w:rsidR="00C67AD2">
        <w:rPr>
          <w:szCs w:val="20"/>
          <w:lang w:eastAsia="en-US"/>
        </w:rPr>
        <w:t>ę</w:t>
      </w:r>
      <w:r w:rsidR="00C67AD2" w:rsidRPr="00D80A48">
        <w:rPr>
          <w:szCs w:val="20"/>
          <w:lang w:eastAsia="en-US"/>
        </w:rPr>
        <w:t xml:space="preserve"> pyta</w:t>
      </w:r>
      <w:r w:rsidR="00C67AD2">
        <w:rPr>
          <w:szCs w:val="20"/>
          <w:lang w:eastAsia="en-US"/>
        </w:rPr>
        <w:t>ń</w:t>
      </w:r>
      <w:r w:rsidRPr="00D80A48">
        <w:rPr>
          <w:szCs w:val="20"/>
          <w:lang w:eastAsia="en-US"/>
        </w:rPr>
        <w:t>:</w:t>
      </w:r>
    </w:p>
    <w:p w14:paraId="4E4447CE" w14:textId="36F2F743" w:rsidR="00B46CBA" w:rsidRPr="00B46CBA" w:rsidRDefault="00985947" w:rsidP="00B46CB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133326694"/>
      <w:r w:rsidRPr="00B46CBA">
        <w:rPr>
          <w:rFonts w:ascii="Arial" w:eastAsia="Times New Roman" w:hAnsi="Arial" w:cs="Arial"/>
          <w:sz w:val="20"/>
          <w:szCs w:val="20"/>
        </w:rPr>
        <w:t>„</w:t>
      </w:r>
      <w:r w:rsidR="00B46CBA" w:rsidRPr="00B46CBA">
        <w:rPr>
          <w:rFonts w:ascii="Arial" w:eastAsia="Times New Roman" w:hAnsi="Arial" w:cs="Arial"/>
          <w:sz w:val="20"/>
          <w:szCs w:val="20"/>
        </w:rPr>
        <w:t>Czy Zamawiający wyrazi zgodę na faktoring w celu możliwości płynnej realizacji inwestycji mając na uwadze warunki płatności - jedna płatność częściowa z możliwością fakturowania po 1 stycznia 2025 roku plus 35 dni termin płatności.</w:t>
      </w:r>
    </w:p>
    <w:p w14:paraId="7CC2664C" w14:textId="3B04DBC5" w:rsidR="00337039" w:rsidRPr="00B46CBA" w:rsidRDefault="00B46CBA" w:rsidP="00B46CB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B46CBA">
        <w:rPr>
          <w:rFonts w:ascii="Arial" w:eastAsia="Times New Roman" w:hAnsi="Arial" w:cs="Arial"/>
          <w:sz w:val="20"/>
          <w:szCs w:val="20"/>
        </w:rPr>
        <w:t xml:space="preserve">Czy Zamawiający wyrazi zgodę na umowę cesji wierzytelnością, w celu finansowania się </w:t>
      </w:r>
      <w:r>
        <w:rPr>
          <w:rFonts w:ascii="Arial" w:eastAsia="Times New Roman" w:hAnsi="Arial" w:cs="Arial"/>
          <w:sz w:val="20"/>
          <w:szCs w:val="20"/>
        </w:rPr>
        <w:br/>
      </w:r>
      <w:r w:rsidRPr="00B46CBA">
        <w:rPr>
          <w:rFonts w:ascii="Arial" w:eastAsia="Times New Roman" w:hAnsi="Arial" w:cs="Arial"/>
          <w:sz w:val="20"/>
          <w:szCs w:val="20"/>
        </w:rPr>
        <w:t>w banku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46CBA">
        <w:rPr>
          <w:rFonts w:ascii="Arial" w:eastAsia="Times New Roman" w:hAnsi="Arial" w:cs="Arial"/>
          <w:sz w:val="20"/>
          <w:szCs w:val="20"/>
        </w:rPr>
        <w:t>mając na uwadze warunki płatności - jedna płatność częściowa z możliwością fakturowania po 1 stycznia 2025 roku plus 35 dni termin płatności.”</w:t>
      </w:r>
    </w:p>
    <w:p w14:paraId="6BF33C48" w14:textId="6646FDE9" w:rsidR="001529AC" w:rsidRPr="00CD04CF" w:rsidRDefault="001529AC" w:rsidP="005C24BC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CD04CF">
        <w:rPr>
          <w:b/>
          <w:bCs/>
          <w:szCs w:val="20"/>
          <w:u w:val="single"/>
        </w:rPr>
        <w:t>Wyjaśniając treść SWZ w przedmiotowym zakresie informuję, że</w:t>
      </w:r>
      <w:r w:rsidRPr="00CD04CF">
        <w:rPr>
          <w:b/>
          <w:bCs/>
          <w:szCs w:val="20"/>
        </w:rPr>
        <w:t>:</w:t>
      </w:r>
    </w:p>
    <w:p w14:paraId="6102E9EF" w14:textId="32732A43" w:rsidR="00B46CBA" w:rsidRPr="00B46CBA" w:rsidRDefault="00B46CBA" w:rsidP="00B46CB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bookmarkStart w:id="2" w:name="_Hlk107824752"/>
      <w:bookmarkEnd w:id="1"/>
      <w:r w:rsidRPr="00B46CBA">
        <w:rPr>
          <w:rFonts w:ascii="Arial" w:hAnsi="Arial" w:cs="Arial"/>
          <w:bCs/>
          <w:sz w:val="20"/>
          <w:szCs w:val="20"/>
        </w:rPr>
        <w:t>Nie.</w:t>
      </w:r>
    </w:p>
    <w:p w14:paraId="4E68BE60" w14:textId="7F778D64" w:rsidR="00B46CBA" w:rsidRPr="00B46CBA" w:rsidRDefault="00B46CBA" w:rsidP="00B46CB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46CBA">
        <w:rPr>
          <w:rFonts w:ascii="Arial" w:hAnsi="Arial" w:cs="Arial"/>
          <w:bCs/>
          <w:sz w:val="20"/>
          <w:szCs w:val="20"/>
        </w:rPr>
        <w:t>Tak.</w:t>
      </w:r>
    </w:p>
    <w:bookmarkEnd w:id="2"/>
    <w:p w14:paraId="57BAD8CD" w14:textId="45AF120B" w:rsidR="005C24BC" w:rsidRPr="00461A11" w:rsidRDefault="00640B3A" w:rsidP="005C24BC">
      <w:pPr>
        <w:spacing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985947">
        <w:rPr>
          <w:rFonts w:eastAsia="Calibri"/>
          <w:szCs w:val="20"/>
          <w:lang w:eastAsia="en-US"/>
        </w:rPr>
        <w:t xml:space="preserve">Powyższe wyjaśnienia treści SWZ stanowią integralną część SWZ i nie prowadzą do zmiany treści Ogłoszenia o zamówieniu. </w:t>
      </w:r>
      <w:r w:rsidRPr="00985947">
        <w:rPr>
          <w:rFonts w:eastAsia="Calibri"/>
          <w:b/>
          <w:szCs w:val="20"/>
          <w:u w:val="single"/>
          <w:lang w:eastAsia="en-US"/>
        </w:rPr>
        <w:t>Termin składania ofert pozostaje bez zmian.</w:t>
      </w:r>
    </w:p>
    <w:p w14:paraId="7A2A1FCE" w14:textId="77777777" w:rsidR="001529AC" w:rsidRPr="00D80A48" w:rsidRDefault="001529AC" w:rsidP="005C24B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D80A48" w:rsidRDefault="001529AC" w:rsidP="005C24BC">
      <w:pPr>
        <w:spacing w:line="276" w:lineRule="auto"/>
        <w:rPr>
          <w:b/>
          <w:szCs w:val="20"/>
        </w:rPr>
      </w:pPr>
    </w:p>
    <w:p w14:paraId="5E33D5C9" w14:textId="77777777" w:rsidR="00AD365A" w:rsidRDefault="00AD365A" w:rsidP="005C24BC">
      <w:pPr>
        <w:spacing w:line="276" w:lineRule="auto"/>
        <w:rPr>
          <w:b/>
          <w:szCs w:val="20"/>
        </w:rPr>
      </w:pPr>
    </w:p>
    <w:p w14:paraId="0F05E20C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6E905C0A" w14:textId="77777777" w:rsidR="005C24BC" w:rsidRDefault="005C24BC" w:rsidP="005C24BC">
      <w:pPr>
        <w:spacing w:line="276" w:lineRule="auto"/>
        <w:rPr>
          <w:b/>
          <w:szCs w:val="20"/>
        </w:rPr>
      </w:pPr>
    </w:p>
    <w:p w14:paraId="2A74C624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681390E2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05527F75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470B8548" w14:textId="77777777" w:rsidR="00CF7824" w:rsidRDefault="00CF7824" w:rsidP="005C24BC">
      <w:pPr>
        <w:spacing w:line="276" w:lineRule="auto"/>
        <w:rPr>
          <w:b/>
          <w:szCs w:val="20"/>
        </w:rPr>
      </w:pPr>
    </w:p>
    <w:p w14:paraId="10E69BB2" w14:textId="77777777" w:rsidR="006B75E8" w:rsidRPr="00D80A48" w:rsidRDefault="006B75E8" w:rsidP="005C24BC">
      <w:pPr>
        <w:spacing w:line="276" w:lineRule="auto"/>
        <w:rPr>
          <w:b/>
          <w:szCs w:val="20"/>
        </w:rPr>
      </w:pPr>
    </w:p>
    <w:p w14:paraId="7A12748F" w14:textId="77777777" w:rsidR="00EB1CC5" w:rsidRDefault="00EB1CC5" w:rsidP="005C24BC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5C24BC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14E69EDE" w:rsidR="001529AC" w:rsidRPr="00D80A48" w:rsidRDefault="001529AC" w:rsidP="005C24B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5C24B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5C24BC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7F5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74F4" w14:textId="77777777" w:rsidR="007F5B08" w:rsidRDefault="007F5B08" w:rsidP="00A73AAE">
      <w:r>
        <w:separator/>
      </w:r>
    </w:p>
  </w:endnote>
  <w:endnote w:type="continuationSeparator" w:id="0">
    <w:p w14:paraId="6EFD4345" w14:textId="77777777" w:rsidR="007F5B08" w:rsidRDefault="007F5B08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A56B" w14:textId="77777777" w:rsidR="007F5B08" w:rsidRDefault="007F5B08" w:rsidP="00A73AAE">
      <w:r>
        <w:separator/>
      </w:r>
    </w:p>
  </w:footnote>
  <w:footnote w:type="continuationSeparator" w:id="0">
    <w:p w14:paraId="275D0D7A" w14:textId="77777777" w:rsidR="007F5B08" w:rsidRDefault="007F5B08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3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3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num w:numId="1" w16cid:durableId="1716395445">
    <w:abstractNumId w:val="0"/>
  </w:num>
  <w:num w:numId="2" w16cid:durableId="676467856">
    <w:abstractNumId w:val="3"/>
  </w:num>
  <w:num w:numId="3" w16cid:durableId="286545903">
    <w:abstractNumId w:val="5"/>
  </w:num>
  <w:num w:numId="4" w16cid:durableId="1082873792">
    <w:abstractNumId w:val="2"/>
  </w:num>
  <w:num w:numId="5" w16cid:durableId="14236440">
    <w:abstractNumId w:val="4"/>
  </w:num>
  <w:num w:numId="6" w16cid:durableId="4850975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28"/>
        <o:r id="V:Rule3" type="connector" idref="#Łącznik prosty ze strzałką 16"/>
        <o:r id="V:Rule4" type="connector" idref="#Łącznik prosty ze strzałką 6"/>
        <o:r id="V:Rule5" type="connector" idref="#_x0000_s1027"/>
        <o:r id="V:Rule6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179E"/>
    <w:rsid w:val="00017BC8"/>
    <w:rsid w:val="00017C00"/>
    <w:rsid w:val="000377A5"/>
    <w:rsid w:val="00055352"/>
    <w:rsid w:val="0007185B"/>
    <w:rsid w:val="000814DF"/>
    <w:rsid w:val="000A5047"/>
    <w:rsid w:val="000B0E59"/>
    <w:rsid w:val="000B3D9B"/>
    <w:rsid w:val="000B57C8"/>
    <w:rsid w:val="000C0399"/>
    <w:rsid w:val="000C1484"/>
    <w:rsid w:val="000C2803"/>
    <w:rsid w:val="000E710E"/>
    <w:rsid w:val="000F4B8D"/>
    <w:rsid w:val="000F5484"/>
    <w:rsid w:val="001010B9"/>
    <w:rsid w:val="00114039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4A71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B64B4"/>
    <w:rsid w:val="004C5BF0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60E9"/>
    <w:rsid w:val="00586395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163F1"/>
    <w:rsid w:val="00621D46"/>
    <w:rsid w:val="00622240"/>
    <w:rsid w:val="00627E48"/>
    <w:rsid w:val="00640B3A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56512"/>
    <w:rsid w:val="00766728"/>
    <w:rsid w:val="0078535D"/>
    <w:rsid w:val="007907DE"/>
    <w:rsid w:val="0079469D"/>
    <w:rsid w:val="007B3611"/>
    <w:rsid w:val="007B6F95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4F4A"/>
    <w:rsid w:val="00840FAA"/>
    <w:rsid w:val="0086670F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1785C"/>
    <w:rsid w:val="00B40F1B"/>
    <w:rsid w:val="00B44E99"/>
    <w:rsid w:val="00B46CBA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E1A11"/>
    <w:rsid w:val="00CF04D8"/>
    <w:rsid w:val="00CF14DA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4CFA"/>
    <w:rsid w:val="00E418C2"/>
    <w:rsid w:val="00E52AF0"/>
    <w:rsid w:val="00E62F81"/>
    <w:rsid w:val="00E70271"/>
    <w:rsid w:val="00E75D3A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1D1A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40</cp:revision>
  <cp:lastPrinted>2024-02-28T06:40:00Z</cp:lastPrinted>
  <dcterms:created xsi:type="dcterms:W3CDTF">2023-05-02T13:52:00Z</dcterms:created>
  <dcterms:modified xsi:type="dcterms:W3CDTF">2024-03-08T09:42:00Z</dcterms:modified>
</cp:coreProperties>
</file>