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6371"/>
      </w:tblGrid>
      <w:tr w:rsidR="00EB22A9" w:rsidRPr="003A2EF9" w14:paraId="698148C6" w14:textId="77777777" w:rsidTr="00CE481F">
        <w:trPr>
          <w:trHeight w:val="859"/>
          <w:jc w:val="center"/>
        </w:trPr>
        <w:tc>
          <w:tcPr>
            <w:tcW w:w="10201" w:type="dxa"/>
            <w:gridSpan w:val="2"/>
          </w:tcPr>
          <w:p w14:paraId="0596BCF3" w14:textId="77777777" w:rsidR="008A245E" w:rsidRDefault="00EB22A9" w:rsidP="00CE481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1AD38BA1" w:rsidR="00CE481F" w:rsidRPr="00CE481F" w:rsidRDefault="00CE481F" w:rsidP="00CE481F">
            <w:bookmarkStart w:id="0" w:name="_GoBack"/>
            <w:bookmarkEnd w:id="0"/>
          </w:p>
        </w:tc>
      </w:tr>
      <w:tr w:rsidR="00CE481F" w:rsidRPr="00954C87" w14:paraId="46CEA3D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B726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BF73E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CE481F" w:rsidRPr="00954C87" w14:paraId="4AB5A35B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7032B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5583FE" w14:textId="1526A23A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Zasilacz awaryjny</w:t>
            </w:r>
            <w:r w:rsidR="004701AB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01AB" w:rsidRPr="000627DF">
              <w:rPr>
                <w:rFonts w:cstheme="minorHAnsi"/>
                <w:bCs/>
                <w:color w:val="000000" w:themeColor="text1"/>
                <w:sz w:val="20"/>
                <w:szCs w:val="20"/>
              </w:rPr>
              <w:t>z automatyczną regulacją napięcia</w:t>
            </w:r>
          </w:p>
        </w:tc>
      </w:tr>
      <w:tr w:rsidR="00CE481F" w:rsidRPr="00954C87" w14:paraId="191548F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8B7A5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BA09C3" w14:textId="77777777" w:rsidR="00CE481F" w:rsidRPr="00954C87" w:rsidRDefault="00CE481F" w:rsidP="003172FD">
            <w:pPr>
              <w:rPr>
                <w:rFonts w:cstheme="minorHAnsi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(jednostek w stojaku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19”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tr w:rsidR="00CE481F" w:rsidRPr="00954C87" w14:paraId="66147A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9E193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Moc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3AC7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750 wat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(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1200 VA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tr w:rsidR="00CE481F" w:rsidRPr="00954C87" w14:paraId="3BBEABC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A3016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Podtrzymanie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AAF6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50% obciążenia</w:t>
            </w:r>
          </w:p>
          <w:p w14:paraId="6FA8D9F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5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70% obciążenia</w:t>
            </w:r>
          </w:p>
        </w:tc>
      </w:tr>
      <w:tr w:rsidR="00CE481F" w:rsidRPr="00954C87" w14:paraId="569E460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CFC8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Technologia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zasilacza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4AE77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Liniowa interaktywna</w:t>
            </w:r>
          </w:p>
        </w:tc>
      </w:tr>
      <w:tr w:rsidR="00CE481F" w:rsidRPr="00954C87" w14:paraId="5002CA7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0475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CB5A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AC 230 V</w:t>
            </w:r>
          </w:p>
        </w:tc>
      </w:tr>
      <w:tr w:rsidR="00CE481F" w:rsidRPr="00954C87" w14:paraId="4D735A7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1D698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65263" w14:textId="1A69453C" w:rsidR="00CE481F" w:rsidRPr="00BF6E20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BF6E20">
              <w:rPr>
                <w:rFonts w:cstheme="minorHAnsi"/>
                <w:color w:val="222222"/>
                <w:sz w:val="20"/>
                <w:szCs w:val="20"/>
              </w:rPr>
              <w:t>Min. AC 165 - 285 V</w:t>
            </w:r>
            <w:r w:rsidR="00A53CB0" w:rsidRPr="00BF6E20">
              <w:rPr>
                <w:rFonts w:cstheme="minorHAnsi"/>
                <w:color w:val="222222"/>
                <w:sz w:val="20"/>
                <w:szCs w:val="20"/>
              </w:rPr>
              <w:t xml:space="preserve"> lub min. AC 184 – 264 V</w:t>
            </w:r>
          </w:p>
        </w:tc>
      </w:tr>
      <w:tr w:rsidR="00CE481F" w:rsidRPr="00954C87" w14:paraId="3C7E641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31B9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 (regulowanego)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256AC9" w14:textId="551DD04A" w:rsidR="00CE481F" w:rsidRPr="00BF6E20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BF6E20">
              <w:rPr>
                <w:rFonts w:cstheme="minorHAnsi"/>
                <w:color w:val="222222"/>
                <w:sz w:val="20"/>
                <w:szCs w:val="20"/>
              </w:rPr>
              <w:t>Min. AC 150 - 285 V</w:t>
            </w:r>
            <w:r w:rsidR="00BF6E20" w:rsidRPr="00BF6E20">
              <w:rPr>
                <w:rFonts w:cstheme="minorHAnsi"/>
                <w:color w:val="222222"/>
                <w:sz w:val="20"/>
                <w:szCs w:val="20"/>
              </w:rPr>
              <w:t xml:space="preserve"> lub min. AC 161 – 284 V</w:t>
            </w:r>
          </w:p>
        </w:tc>
      </w:tr>
      <w:tr w:rsidR="00CE481F" w:rsidRPr="00954C87" w14:paraId="7D5644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242E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Częstotliwość wyjściowa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5DB0D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50/60 Hz</w:t>
            </w:r>
          </w:p>
        </w:tc>
      </w:tr>
      <w:tr w:rsidR="00CE481F" w:rsidRPr="00954C87" w14:paraId="53AA78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85602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Złącza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5CF3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 x zasilanie IEC C14</w:t>
            </w:r>
          </w:p>
        </w:tc>
      </w:tr>
      <w:tr w:rsidR="00CE481F" w:rsidRPr="00954C87" w14:paraId="2E31492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E6169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Z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łącz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wyjściow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e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D805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(UPS i przepięciowe)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(przepięcie)</w:t>
            </w:r>
          </w:p>
        </w:tc>
      </w:tr>
      <w:tr w:rsidR="00CE481F" w:rsidRPr="00954C87" w14:paraId="1C2945A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CFEB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wyjściowe: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99BC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AC 220/230/240 V + 15% / - 20% - 50/60 Hz</w:t>
            </w:r>
          </w:p>
        </w:tc>
      </w:tr>
      <w:tr w:rsidR="00CE481F" w:rsidRPr="00954C87" w14:paraId="0E8BD5F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62123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przepięciowa łącza danych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630162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Sieć / linia telefoniczna - RJ-45/RJ-11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:</w:t>
            </w:r>
          </w:p>
          <w:p w14:paraId="1038E83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- 1 linia wchodząca </w:t>
            </w:r>
          </w:p>
          <w:p w14:paraId="72324B9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1 linia wychodząca</w:t>
            </w:r>
          </w:p>
        </w:tc>
      </w:tr>
      <w:tr w:rsidR="00CE481F" w:rsidRPr="00954C87" w14:paraId="34EEF744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9C88C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Eliminowanie zakłóceń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6F8A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CE481F" w:rsidRPr="00954C87" w14:paraId="036113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90AD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Zabezpieczenie obwodu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10CB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Odcięcie obwodu</w:t>
            </w:r>
          </w:p>
        </w:tc>
      </w:tr>
      <w:tr w:rsidR="00CE481F" w:rsidRPr="00954C87" w14:paraId="4B33455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3ECB9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Liczba akumulatorów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14635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</w:t>
            </w:r>
          </w:p>
        </w:tc>
      </w:tr>
      <w:tr w:rsidR="00CE481F" w:rsidRPr="00954C87" w14:paraId="11981C5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7DA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Technologia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wykonania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8417F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Kwasowo-ołowiowy</w:t>
            </w:r>
          </w:p>
        </w:tc>
      </w:tr>
      <w:tr w:rsidR="00CE481F" w:rsidRPr="00954C87" w14:paraId="374C4A0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835B7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Pojemność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każdego akumulatora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58D0B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7 Ah</w:t>
            </w:r>
          </w:p>
        </w:tc>
      </w:tr>
      <w:tr w:rsidR="00CE481F" w:rsidRPr="00954C87" w14:paraId="0BF23447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011C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Interfejs do zdalnego zarządzania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7047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USB</w:t>
            </w:r>
          </w:p>
        </w:tc>
      </w:tr>
      <w:tr w:rsidR="00CE481F" w:rsidRPr="00954C87" w14:paraId="361E84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CC375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przewody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751E7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Kabel USB </w:t>
            </w:r>
            <w:r>
              <w:rPr>
                <w:rFonts w:cstheme="minorHAnsi"/>
                <w:color w:val="222222"/>
                <w:sz w:val="20"/>
                <w:szCs w:val="20"/>
              </w:rPr>
              <w:t>min. 1m</w:t>
            </w:r>
          </w:p>
        </w:tc>
      </w:tr>
      <w:tr w:rsidR="00CE481F" w:rsidRPr="00954C87" w14:paraId="3A19B4A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7016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Cechy dodatkowe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5DB5D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możliwość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montowania na ścianie, </w:t>
            </w:r>
          </w:p>
          <w:p w14:paraId="3015E8C0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wyświetlacz LCD</w:t>
            </w:r>
          </w:p>
          <w:p w14:paraId="538ED9F4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utomatyczna regulacja napięcia (AVR)</w:t>
            </w:r>
          </w:p>
          <w:p w14:paraId="2A4C3511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przed głębokim rozładowaniem</w:t>
            </w:r>
          </w:p>
          <w:p w14:paraId="489C9555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funkcja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zimny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start </w:t>
            </w:r>
          </w:p>
        </w:tc>
      </w:tr>
      <w:tr w:rsidR="00CE481F" w:rsidRPr="00954C87" w14:paraId="15A4B9E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3404D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Zgodność z normami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9AED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CB,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62040-1-1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62040-2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IEC 61643-1,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EN 62040-1-1, EN 62040-2</w:t>
            </w:r>
          </w:p>
        </w:tc>
      </w:tr>
      <w:tr w:rsidR="00CE481F" w:rsidRPr="00954C87" w14:paraId="09756D5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7BD5DC" w14:textId="41CF2992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oprogramowanie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o funkcjach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umożliwiających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co najmniej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C8530F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bezpieczne zamykanie systemów Windows 10/11 </w:t>
            </w:r>
          </w:p>
          <w:p w14:paraId="08271CED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konfigurację parametrów wyłączania</w:t>
            </w:r>
          </w:p>
          <w:p w14:paraId="5F8D659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dostęp do ustawień zasilacza</w:t>
            </w:r>
          </w:p>
          <w:p w14:paraId="4E7F6C95" w14:textId="437A91CB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uzyskanie danych o zużyciu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energii</w:t>
            </w:r>
          </w:p>
        </w:tc>
      </w:tr>
      <w:tr w:rsidR="00CE481F" w:rsidRPr="00954C87" w14:paraId="4C1426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F07AF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lastRenderedPageBreak/>
              <w:t>Minimalna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975A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0 °C</w:t>
            </w:r>
          </w:p>
        </w:tc>
      </w:tr>
      <w:tr w:rsidR="00CE481F" w:rsidRPr="00954C87" w14:paraId="557A48D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1E358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Maksymalna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F7C62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35 °C</w:t>
            </w:r>
          </w:p>
        </w:tc>
      </w:tr>
      <w:tr w:rsidR="00CE481F" w:rsidRPr="00954C87" w14:paraId="06D2C47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487B0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Dopuszczalna wilgotność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A4941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0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%, 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85%</w:t>
            </w:r>
          </w:p>
        </w:tc>
      </w:tr>
      <w:tr w:rsidR="00CE481F" w:rsidRPr="00954C87" w14:paraId="455E646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C828AD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Szerokość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D631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8.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cm</w:t>
            </w:r>
          </w:p>
        </w:tc>
      </w:tr>
      <w:tr w:rsidR="00CE481F" w:rsidRPr="00954C87" w14:paraId="0A7F30C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3FC75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Głębokość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CE7C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39 cm</w:t>
            </w:r>
          </w:p>
        </w:tc>
      </w:tr>
      <w:tr w:rsidR="00CE481F" w:rsidRPr="00954C87" w14:paraId="39B7ACEE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7E247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Wysokość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4AE1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Max. 28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cm</w:t>
            </w:r>
          </w:p>
        </w:tc>
      </w:tr>
      <w:tr w:rsidR="00CE481F" w:rsidRPr="00954C87" w14:paraId="189832B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71EA1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Waga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2F81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9.9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9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kg</w:t>
            </w:r>
          </w:p>
        </w:tc>
      </w:tr>
      <w:tr w:rsidR="00CE481F" w:rsidRPr="00954C87" w14:paraId="167DD5E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DA92A" w14:textId="15802C5E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Gwarancja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AF6335" w14:textId="73F47948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36</w:t>
            </w:r>
            <w:r w:rsidR="001E07B1" w:rsidRPr="00515A12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miesięcy</w:t>
            </w:r>
            <w:r w:rsidR="001E07B1"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B579E8">
              <w:rPr>
                <w:rFonts w:cstheme="minorHAnsi"/>
                <w:color w:val="222222"/>
                <w:sz w:val="20"/>
                <w:szCs w:val="20"/>
              </w:rPr>
              <w:t xml:space="preserve">gwarancji </w:t>
            </w:r>
            <w:r w:rsidR="00B579E8" w:rsidRPr="00954C87">
              <w:rPr>
                <w:rFonts w:cstheme="minorHAnsi"/>
                <w:color w:val="222222"/>
                <w:sz w:val="20"/>
                <w:szCs w:val="20"/>
              </w:rPr>
              <w:t xml:space="preserve">producenta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na urządzenie oraz baterie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>, licząc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5E5E77" w:rsidRPr="005E5E77">
              <w:rPr>
                <w:color w:val="000000"/>
                <w:sz w:val="20"/>
                <w:szCs w:val="20"/>
              </w:rPr>
              <w:t>od daty podpisania przez przedstawicieli obu Stron bez zastrzeżeń Protokołu odbioru</w:t>
            </w:r>
            <w:r w:rsidR="005E5E77">
              <w:rPr>
                <w:color w:val="000000"/>
                <w:sz w:val="20"/>
                <w:szCs w:val="20"/>
              </w:rPr>
              <w:t>,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 xml:space="preserve">gwarancja świadczona </w:t>
            </w:r>
            <w:r>
              <w:rPr>
                <w:rFonts w:cstheme="minorHAnsi"/>
                <w:color w:val="222222"/>
                <w:sz w:val="20"/>
                <w:szCs w:val="20"/>
              </w:rPr>
              <w:t>w miejscu instalacji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Przedmiotu.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2A5720" w16cid:durableId="28A55F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DB50" w14:textId="77777777" w:rsidR="0048493B" w:rsidRDefault="0048493B">
      <w:r>
        <w:separator/>
      </w:r>
    </w:p>
  </w:endnote>
  <w:endnote w:type="continuationSeparator" w:id="0">
    <w:p w14:paraId="1D9C7CE6" w14:textId="77777777" w:rsidR="0048493B" w:rsidRDefault="0048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60D9" w14:textId="77777777" w:rsidR="00CF71CE" w:rsidRDefault="00CF71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4A07FEA0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627DF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627DF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098D" w14:textId="77777777" w:rsidR="00CF71CE" w:rsidRDefault="00CF7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8632" w14:textId="77777777" w:rsidR="0048493B" w:rsidRDefault="0048493B">
      <w:r>
        <w:separator/>
      </w:r>
    </w:p>
  </w:footnote>
  <w:footnote w:type="continuationSeparator" w:id="0">
    <w:p w14:paraId="363A7D00" w14:textId="77777777" w:rsidR="0048493B" w:rsidRDefault="0048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7AF4" w14:textId="77777777" w:rsidR="00CF71CE" w:rsidRDefault="00CF71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5CC2B6A7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16782">
      <w:rPr>
        <w:noProof/>
      </w:rPr>
      <w:t>Załącznik nr 1.4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E40C" w14:textId="77777777" w:rsidR="00CF71CE" w:rsidRDefault="00CF71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627DF"/>
    <w:rsid w:val="00074D76"/>
    <w:rsid w:val="0008280F"/>
    <w:rsid w:val="00091E29"/>
    <w:rsid w:val="000E4C06"/>
    <w:rsid w:val="0010438A"/>
    <w:rsid w:val="00157180"/>
    <w:rsid w:val="001A2250"/>
    <w:rsid w:val="001B5397"/>
    <w:rsid w:val="001C2ED9"/>
    <w:rsid w:val="001E07B1"/>
    <w:rsid w:val="001E7315"/>
    <w:rsid w:val="001F060C"/>
    <w:rsid w:val="00225369"/>
    <w:rsid w:val="00254D7D"/>
    <w:rsid w:val="002C19C3"/>
    <w:rsid w:val="003472C2"/>
    <w:rsid w:val="0037258D"/>
    <w:rsid w:val="0037713B"/>
    <w:rsid w:val="00392593"/>
    <w:rsid w:val="003A2EF9"/>
    <w:rsid w:val="003B26AE"/>
    <w:rsid w:val="00416782"/>
    <w:rsid w:val="004701AB"/>
    <w:rsid w:val="0048493B"/>
    <w:rsid w:val="00493660"/>
    <w:rsid w:val="004C627C"/>
    <w:rsid w:val="0054733C"/>
    <w:rsid w:val="0058173E"/>
    <w:rsid w:val="005C32D0"/>
    <w:rsid w:val="005E5E77"/>
    <w:rsid w:val="00647E76"/>
    <w:rsid w:val="00670EC5"/>
    <w:rsid w:val="00684B01"/>
    <w:rsid w:val="006963EF"/>
    <w:rsid w:val="006D4F26"/>
    <w:rsid w:val="00703F5C"/>
    <w:rsid w:val="00705658"/>
    <w:rsid w:val="00746D02"/>
    <w:rsid w:val="008641A4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A170A3"/>
    <w:rsid w:val="00A53CB0"/>
    <w:rsid w:val="00B579E8"/>
    <w:rsid w:val="00B65BF0"/>
    <w:rsid w:val="00BF6E20"/>
    <w:rsid w:val="00CE481F"/>
    <w:rsid w:val="00CF703C"/>
    <w:rsid w:val="00CF71CE"/>
    <w:rsid w:val="00D3549C"/>
    <w:rsid w:val="00D5282E"/>
    <w:rsid w:val="00D6603F"/>
    <w:rsid w:val="00DB5AEC"/>
    <w:rsid w:val="00DF5A1B"/>
    <w:rsid w:val="00DF74B3"/>
    <w:rsid w:val="00E152A6"/>
    <w:rsid w:val="00E20D8F"/>
    <w:rsid w:val="00E23BF8"/>
    <w:rsid w:val="00E463BF"/>
    <w:rsid w:val="00E56970"/>
    <w:rsid w:val="00E64035"/>
    <w:rsid w:val="00E65D6C"/>
    <w:rsid w:val="00EB22A9"/>
    <w:rsid w:val="00EC690E"/>
    <w:rsid w:val="00ED0F59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6603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1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2023-06-20T10:19:00Z</dcterms:created>
  <dcterms:modified xsi:type="dcterms:W3CDTF">2023-09-11T07:48:00Z</dcterms:modified>
</cp:coreProperties>
</file>