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3C3C89">
        <w:rPr>
          <w:rFonts w:ascii="Arial" w:hAnsi="Arial" w:cs="Arial"/>
          <w:noProof/>
          <w:sz w:val="20"/>
          <w:szCs w:val="20"/>
        </w:rPr>
        <w:t>Piła, dnia 07.12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FF3EA5">
        <w:rPr>
          <w:rFonts w:ascii="Arial" w:hAnsi="Arial" w:cs="Arial"/>
          <w:noProof/>
          <w:sz w:val="20"/>
          <w:szCs w:val="20"/>
        </w:rPr>
        <w:t>1</w:t>
      </w:r>
      <w:r w:rsidR="003C3C89">
        <w:rPr>
          <w:rFonts w:ascii="Arial" w:hAnsi="Arial" w:cs="Arial"/>
          <w:noProof/>
          <w:sz w:val="20"/>
          <w:szCs w:val="20"/>
        </w:rPr>
        <w:t>4</w:t>
      </w:r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5B1444" w:rsidRDefault="006E6EE8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3C3C89" w:rsidRPr="002978B7">
        <w:rPr>
          <w:rFonts w:ascii="Arial" w:hAnsi="Arial" w:cs="Arial"/>
          <w:b/>
          <w:sz w:val="20"/>
        </w:rPr>
        <w:t>Usługi w zakresie ochrony obiektów przy ul. Podchorążych 10 i ul. Żeromskiego 14 – Dom Studenta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</w:t>
      </w:r>
      <w:r w:rsidR="003C3C89">
        <w:rPr>
          <w:rFonts w:ascii="Arial" w:hAnsi="Arial" w:cs="Arial"/>
          <w:color w:val="000000"/>
          <w:sz w:val="20"/>
          <w:szCs w:val="20"/>
        </w:rPr>
        <w:t>2023 poz. 1605</w:t>
      </w:r>
      <w:r w:rsidRPr="00EF1BE4">
        <w:rPr>
          <w:rFonts w:ascii="Arial" w:hAnsi="Arial" w:cs="Arial"/>
          <w:color w:val="000000"/>
          <w:sz w:val="20"/>
          <w:szCs w:val="20"/>
        </w:rPr>
        <w:t xml:space="preserve">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3C3C89" w:rsidRDefault="003C3C89" w:rsidP="003C3C89">
      <w:pPr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>TS SERVICE Sp. z o.o. – lider konsorcjum, ul. Strzeszyńska 31, 60-476 Poznań</w:t>
      </w:r>
      <w:r w:rsidRPr="00D52853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52853">
        <w:rPr>
          <w:rFonts w:ascii="Arial" w:hAnsi="Arial" w:cs="Arial"/>
          <w:sz w:val="20"/>
          <w:szCs w:val="20"/>
        </w:rPr>
        <w:t xml:space="preserve"> </w:t>
      </w:r>
    </w:p>
    <w:p w:rsidR="003C3C89" w:rsidRDefault="003C3C89" w:rsidP="003C3C89">
      <w:pPr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TS SERVICE Sp. z o.o. Sp. K., konsorcjant, ul. Strzeszyńska 31, 60-476 Poznań,  </w:t>
      </w:r>
    </w:p>
    <w:p w:rsidR="003C3C89" w:rsidRPr="00D52853" w:rsidRDefault="003C3C89" w:rsidP="003C3C89">
      <w:pPr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PROTECT TECHNOLOGY Sp. z o.o. – konsorcjant, ul. Strzeszyńska 31, 60-476 Poznań </w:t>
      </w:r>
    </w:p>
    <w:p w:rsidR="003C3C89" w:rsidRDefault="003C3C89" w:rsidP="003C3C89">
      <w:pPr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ST PLUS Sp. z o.o., konsorcjant, ul. Strzeszyńska 31, 60-476 Poznań,   </w:t>
      </w:r>
    </w:p>
    <w:p w:rsidR="003C3C89" w:rsidRDefault="003C3C89" w:rsidP="003C3C89">
      <w:pPr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PROTECTOR Sp. z o.o. –konsorcjant, ul. Wały Piastowskie 1, 80-855 Gdańsk,  </w:t>
      </w:r>
    </w:p>
    <w:p w:rsidR="00FF3EA5" w:rsidRDefault="00FF3EA5" w:rsidP="00FF3EA5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F3EA5" w:rsidRPr="00FF3EA5" w:rsidRDefault="00FF3EA5" w:rsidP="00FF3EA5">
      <w:pPr>
        <w:pStyle w:val="Nagwek1"/>
        <w:ind w:left="170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F3EA5">
        <w:rPr>
          <w:rFonts w:ascii="Arial" w:hAnsi="Arial" w:cs="Arial"/>
          <w:b/>
          <w:color w:val="auto"/>
          <w:sz w:val="20"/>
          <w:szCs w:val="20"/>
        </w:rPr>
        <w:t>Wykonawcy, którzy złożyli oferty:</w:t>
      </w:r>
    </w:p>
    <w:p w:rsidR="003C3C89" w:rsidRPr="00D52853" w:rsidRDefault="003C3C89" w:rsidP="003C3C89">
      <w:pPr>
        <w:numPr>
          <w:ilvl w:val="0"/>
          <w:numId w:val="6"/>
        </w:numPr>
        <w:spacing w:after="0" w:line="240" w:lineRule="auto"/>
        <w:ind w:left="2127"/>
        <w:rPr>
          <w:rFonts w:ascii="Arial" w:hAnsi="Arial" w:cs="Arial"/>
          <w:sz w:val="20"/>
          <w:szCs w:val="20"/>
          <w:lang w:eastAsia="pl-PL"/>
        </w:rPr>
      </w:pPr>
      <w:r w:rsidRPr="00D52853">
        <w:rPr>
          <w:rFonts w:ascii="Arial" w:hAnsi="Arial" w:cs="Arial"/>
          <w:sz w:val="20"/>
          <w:szCs w:val="20"/>
        </w:rPr>
        <w:t xml:space="preserve">Konsorcjum: </w:t>
      </w:r>
    </w:p>
    <w:p w:rsidR="003C3C89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>TS SERVICE Sp. z o.o. – lider konsorcjum, ul. Strzeszyńska 31, 60-476 Poznań</w:t>
      </w:r>
      <w:r w:rsidRPr="00D52853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52853">
        <w:rPr>
          <w:rFonts w:ascii="Arial" w:hAnsi="Arial" w:cs="Arial"/>
          <w:sz w:val="20"/>
          <w:szCs w:val="20"/>
        </w:rPr>
        <w:t xml:space="preserve"> TS SERVICE Sp. z o.o. Sp. K., konsorcjant, ul. Strzeszyńska 31, 60-476 Poznań,  </w:t>
      </w:r>
    </w:p>
    <w:p w:rsidR="003C3C89" w:rsidRPr="00D52853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PROTECT TECHNOLOGY Sp. z o.o. – konsorcjant, ul. Strzeszyńska 31, 60-476 Poznań </w:t>
      </w:r>
    </w:p>
    <w:p w:rsidR="003C3C89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ST PLUS Sp. z o.o., konsorcjant, ul. Strzeszyńska 31, 60-476 Poznań,  </w:t>
      </w:r>
    </w:p>
    <w:p w:rsidR="003C3C89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D52853">
        <w:rPr>
          <w:rFonts w:ascii="Arial" w:hAnsi="Arial" w:cs="Arial"/>
          <w:sz w:val="20"/>
          <w:szCs w:val="20"/>
        </w:rPr>
        <w:t xml:space="preserve"> PROTECTOR Sp. z o.o. –konsorcjant, ul. Wały Piastowskie 1, 80-855 Gdańsk,  </w:t>
      </w:r>
    </w:p>
    <w:p w:rsidR="003C3C89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3C3C89" w:rsidRPr="00876CDB" w:rsidRDefault="003C3C89" w:rsidP="003C3C89">
      <w:pPr>
        <w:numPr>
          <w:ilvl w:val="0"/>
          <w:numId w:val="6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876CDB">
        <w:rPr>
          <w:rFonts w:ascii="Arial" w:hAnsi="Arial" w:cs="Arial"/>
          <w:sz w:val="20"/>
          <w:szCs w:val="20"/>
        </w:rPr>
        <w:t>Konsorcjum:</w:t>
      </w:r>
    </w:p>
    <w:p w:rsidR="003C3C89" w:rsidRPr="00876CDB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876CDB">
        <w:rPr>
          <w:rFonts w:ascii="Arial" w:hAnsi="Arial" w:cs="Arial"/>
          <w:sz w:val="20"/>
          <w:szCs w:val="20"/>
        </w:rPr>
        <w:t xml:space="preserve">STEKOP S.A., ul. Mołdawska 9, 02-127 Warszawa – Lider </w:t>
      </w:r>
    </w:p>
    <w:p w:rsidR="003C3C89" w:rsidRPr="00876CDB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876CDB">
        <w:rPr>
          <w:rFonts w:ascii="Arial" w:hAnsi="Arial" w:cs="Arial"/>
          <w:sz w:val="20"/>
          <w:szCs w:val="20"/>
        </w:rPr>
        <w:t>STEKOP-OCHRONA sp. z o. o., ul. Mołdawska 9, 02-127 Warszawa – partner</w:t>
      </w:r>
    </w:p>
    <w:p w:rsidR="003C3C89" w:rsidRDefault="00C74748" w:rsidP="003C3C89">
      <w:pPr>
        <w:widowControl w:val="0"/>
        <w:tabs>
          <w:tab w:val="left" w:pos="360"/>
          <w:tab w:val="left" w:pos="17487"/>
          <w:tab w:val="left" w:pos="19755"/>
        </w:tabs>
        <w:suppressAutoHyphens/>
        <w:adjustRightInd w:val="0"/>
        <w:spacing w:after="0" w:line="240" w:lineRule="auto"/>
        <w:ind w:left="212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3C89" w:rsidRPr="00A71AB1" w:rsidRDefault="003C3C89" w:rsidP="003C3C89">
      <w:pPr>
        <w:widowControl w:val="0"/>
        <w:tabs>
          <w:tab w:val="left" w:pos="360"/>
          <w:tab w:val="left" w:pos="17487"/>
          <w:tab w:val="left" w:pos="19755"/>
        </w:tabs>
        <w:suppressAutoHyphens/>
        <w:adjustRightInd w:val="0"/>
        <w:spacing w:after="0" w:line="240" w:lineRule="auto"/>
        <w:ind w:left="2127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Pr="00A71AB1">
        <w:rPr>
          <w:rFonts w:ascii="Arial" w:hAnsi="Arial" w:cs="Arial"/>
          <w:sz w:val="20"/>
          <w:szCs w:val="20"/>
        </w:rPr>
        <w:t>.    Konsorcjum</w:t>
      </w:r>
    </w:p>
    <w:p w:rsidR="003C3C89" w:rsidRPr="00A71AB1" w:rsidRDefault="003C3C89" w:rsidP="003C3C89">
      <w:pPr>
        <w:widowControl w:val="0"/>
        <w:tabs>
          <w:tab w:val="left" w:pos="360"/>
          <w:tab w:val="left" w:pos="17487"/>
          <w:tab w:val="left" w:pos="19755"/>
        </w:tabs>
        <w:suppressAutoHyphens/>
        <w:adjustRightInd w:val="0"/>
        <w:spacing w:after="0" w:line="240" w:lineRule="auto"/>
        <w:ind w:left="2127"/>
        <w:jc w:val="both"/>
        <w:textAlignment w:val="baseline"/>
        <w:rPr>
          <w:rFonts w:ascii="Arial" w:hAnsi="Arial" w:cs="Arial"/>
          <w:sz w:val="20"/>
          <w:szCs w:val="20"/>
        </w:rPr>
      </w:pPr>
      <w:r w:rsidRPr="00A71AB1">
        <w:rPr>
          <w:rFonts w:ascii="Arial" w:hAnsi="Arial" w:cs="Arial"/>
          <w:sz w:val="20"/>
          <w:szCs w:val="20"/>
        </w:rPr>
        <w:t xml:space="preserve">Impel </w:t>
      </w:r>
      <w:proofErr w:type="spellStart"/>
      <w:r w:rsidRPr="00A71AB1">
        <w:rPr>
          <w:rFonts w:ascii="Arial" w:hAnsi="Arial" w:cs="Arial"/>
          <w:sz w:val="20"/>
          <w:szCs w:val="20"/>
        </w:rPr>
        <w:t>Safety</w:t>
      </w:r>
      <w:proofErr w:type="spellEnd"/>
      <w:r w:rsidRPr="00A71AB1">
        <w:rPr>
          <w:rFonts w:ascii="Arial" w:hAnsi="Arial" w:cs="Arial"/>
          <w:sz w:val="20"/>
          <w:szCs w:val="20"/>
        </w:rPr>
        <w:t xml:space="preserve"> Sp. z o.o. Siedziba: ul. A. Słonimskiego 1, 50-304 Wrocław</w:t>
      </w:r>
    </w:p>
    <w:p w:rsidR="003C3C89" w:rsidRPr="00A71AB1" w:rsidRDefault="003C3C89" w:rsidP="003C3C89">
      <w:pPr>
        <w:widowControl w:val="0"/>
        <w:tabs>
          <w:tab w:val="left" w:pos="360"/>
          <w:tab w:val="left" w:pos="17487"/>
          <w:tab w:val="left" w:pos="19755"/>
        </w:tabs>
        <w:suppressAutoHyphens/>
        <w:adjustRightInd w:val="0"/>
        <w:spacing w:after="0" w:line="240" w:lineRule="auto"/>
        <w:ind w:left="2127"/>
        <w:jc w:val="both"/>
        <w:textAlignment w:val="baseline"/>
        <w:rPr>
          <w:rFonts w:ascii="Arial" w:hAnsi="Arial" w:cs="Arial"/>
          <w:sz w:val="20"/>
          <w:szCs w:val="20"/>
        </w:rPr>
      </w:pPr>
      <w:r w:rsidRPr="00A71AB1">
        <w:rPr>
          <w:rFonts w:ascii="Arial" w:hAnsi="Arial" w:cs="Arial"/>
          <w:sz w:val="20"/>
          <w:szCs w:val="20"/>
        </w:rPr>
        <w:t xml:space="preserve">Impel </w:t>
      </w:r>
      <w:proofErr w:type="spellStart"/>
      <w:r w:rsidRPr="00A71AB1">
        <w:rPr>
          <w:rFonts w:ascii="Arial" w:hAnsi="Arial" w:cs="Arial"/>
          <w:sz w:val="20"/>
          <w:szCs w:val="20"/>
        </w:rPr>
        <w:t>Defender</w:t>
      </w:r>
      <w:proofErr w:type="spellEnd"/>
      <w:r w:rsidRPr="00A71AB1">
        <w:rPr>
          <w:rFonts w:ascii="Arial" w:hAnsi="Arial" w:cs="Arial"/>
          <w:sz w:val="20"/>
          <w:szCs w:val="20"/>
        </w:rPr>
        <w:t xml:space="preserve"> Sp. z o.o. Siedziba: ul. A. Słonimskiego 1, 50-304 Wrocław</w:t>
      </w:r>
    </w:p>
    <w:p w:rsidR="003C3C89" w:rsidRDefault="003C3C89" w:rsidP="003C3C89">
      <w:pPr>
        <w:widowControl w:val="0"/>
        <w:tabs>
          <w:tab w:val="left" w:pos="360"/>
          <w:tab w:val="left" w:pos="17487"/>
          <w:tab w:val="left" w:pos="19755"/>
        </w:tabs>
        <w:suppressAutoHyphens/>
        <w:adjustRightInd w:val="0"/>
        <w:spacing w:after="0" w:line="240" w:lineRule="auto"/>
        <w:ind w:left="2127"/>
        <w:jc w:val="both"/>
        <w:textAlignment w:val="baseline"/>
        <w:rPr>
          <w:rFonts w:ascii="Arial" w:hAnsi="Arial" w:cs="Arial"/>
          <w:sz w:val="20"/>
          <w:szCs w:val="20"/>
        </w:rPr>
      </w:pPr>
      <w:r w:rsidRPr="00A71AB1">
        <w:rPr>
          <w:rFonts w:ascii="Arial" w:hAnsi="Arial" w:cs="Arial"/>
          <w:sz w:val="20"/>
          <w:szCs w:val="20"/>
        </w:rPr>
        <w:t>Impel Technical Security Sp. z o.o. Siedziba: ul. A. Słonimskiego 1, 50-304 Wrocław</w:t>
      </w:r>
    </w:p>
    <w:p w:rsidR="003C3C89" w:rsidRDefault="00C74748" w:rsidP="00C74748">
      <w:pPr>
        <w:widowControl w:val="0"/>
        <w:tabs>
          <w:tab w:val="left" w:pos="360"/>
          <w:tab w:val="left" w:pos="17487"/>
          <w:tab w:val="left" w:pos="19755"/>
        </w:tabs>
        <w:suppressAutoHyphens/>
        <w:adjustRightInd w:val="0"/>
        <w:spacing w:after="0" w:line="240" w:lineRule="auto"/>
        <w:ind w:left="212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3C89">
        <w:rPr>
          <w:rFonts w:ascii="Arial" w:hAnsi="Arial" w:cs="Arial"/>
          <w:sz w:val="20"/>
          <w:szCs w:val="20"/>
        </w:rPr>
        <w:t xml:space="preserve">      </w:t>
      </w:r>
    </w:p>
    <w:p w:rsidR="003C3C89" w:rsidRDefault="003C3C89" w:rsidP="003C3C89">
      <w:pPr>
        <w:numPr>
          <w:ilvl w:val="0"/>
          <w:numId w:val="7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A2780">
        <w:rPr>
          <w:rFonts w:ascii="Arial" w:hAnsi="Arial" w:cs="Arial"/>
          <w:sz w:val="20"/>
          <w:szCs w:val="20"/>
        </w:rPr>
        <w:t>Agencja Detektywistyczna i Ochrony ”JOKER” Sp. z o.o. Aleja Wielkopolska 36, 60-608 Poznań</w:t>
      </w:r>
    </w:p>
    <w:p w:rsidR="003C3C89" w:rsidRDefault="00C74748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3C89" w:rsidRDefault="003C3C89" w:rsidP="003C3C89">
      <w:pPr>
        <w:numPr>
          <w:ilvl w:val="0"/>
          <w:numId w:val="7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Konsorcjum:</w:t>
      </w:r>
    </w:p>
    <w:p w:rsidR="003C3C89" w:rsidRPr="00B748F8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B748F8">
        <w:rPr>
          <w:rFonts w:ascii="Arial" w:hAnsi="Arial" w:cs="Arial"/>
          <w:sz w:val="20"/>
          <w:szCs w:val="20"/>
        </w:rPr>
        <w:t xml:space="preserve">Security </w:t>
      </w:r>
      <w:proofErr w:type="spellStart"/>
      <w:r w:rsidRPr="00B748F8">
        <w:rPr>
          <w:rFonts w:ascii="Arial" w:hAnsi="Arial" w:cs="Arial"/>
          <w:sz w:val="20"/>
          <w:szCs w:val="20"/>
        </w:rPr>
        <w:t>Emporio</w:t>
      </w:r>
      <w:proofErr w:type="spellEnd"/>
      <w:r w:rsidRPr="00B748F8">
        <w:rPr>
          <w:rFonts w:ascii="Arial" w:hAnsi="Arial" w:cs="Arial"/>
          <w:sz w:val="20"/>
          <w:szCs w:val="20"/>
        </w:rPr>
        <w:t xml:space="preserve"> Sp. z o.o. S</w:t>
      </w:r>
      <w:r>
        <w:rPr>
          <w:rFonts w:ascii="Arial" w:hAnsi="Arial" w:cs="Arial"/>
          <w:sz w:val="20"/>
          <w:szCs w:val="20"/>
        </w:rPr>
        <w:t xml:space="preserve">p. k. – lider konsorcjum, </w:t>
      </w:r>
      <w:r w:rsidRPr="00B748F8">
        <w:rPr>
          <w:rFonts w:ascii="Arial" w:hAnsi="Arial" w:cs="Arial"/>
          <w:sz w:val="20"/>
          <w:szCs w:val="20"/>
        </w:rPr>
        <w:t xml:space="preserve">Czernichowska 28, 61-334 Poznań  </w:t>
      </w:r>
    </w:p>
    <w:p w:rsidR="003C3C89" w:rsidRPr="00B748F8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proofErr w:type="spellStart"/>
      <w:r w:rsidRPr="00B748F8">
        <w:rPr>
          <w:rFonts w:ascii="Arial" w:hAnsi="Arial" w:cs="Arial"/>
          <w:sz w:val="20"/>
          <w:szCs w:val="20"/>
        </w:rPr>
        <w:t>Emporio</w:t>
      </w:r>
      <w:proofErr w:type="spellEnd"/>
      <w:r w:rsidRPr="00B748F8">
        <w:rPr>
          <w:rFonts w:ascii="Arial" w:hAnsi="Arial" w:cs="Arial"/>
          <w:sz w:val="20"/>
          <w:szCs w:val="20"/>
        </w:rPr>
        <w:t xml:space="preserve"> Sp. z o</w:t>
      </w:r>
      <w:r>
        <w:rPr>
          <w:rFonts w:ascii="Arial" w:hAnsi="Arial" w:cs="Arial"/>
          <w:sz w:val="20"/>
          <w:szCs w:val="20"/>
        </w:rPr>
        <w:t xml:space="preserve">.o. – członek konsorcjum, </w:t>
      </w:r>
      <w:r w:rsidRPr="00B748F8">
        <w:rPr>
          <w:rFonts w:ascii="Arial" w:hAnsi="Arial" w:cs="Arial"/>
          <w:sz w:val="20"/>
          <w:szCs w:val="20"/>
        </w:rPr>
        <w:t xml:space="preserve">Czernichowska 28, 61-334 Poznań  </w:t>
      </w:r>
    </w:p>
    <w:p w:rsidR="003C3C89" w:rsidRDefault="003C3C89" w:rsidP="003C3C89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proofErr w:type="spellStart"/>
      <w:r w:rsidRPr="00B748F8">
        <w:rPr>
          <w:rFonts w:ascii="Arial" w:hAnsi="Arial" w:cs="Arial"/>
          <w:sz w:val="20"/>
          <w:szCs w:val="20"/>
        </w:rPr>
        <w:t>Vigor</w:t>
      </w:r>
      <w:proofErr w:type="spellEnd"/>
      <w:r w:rsidRPr="00B748F8">
        <w:rPr>
          <w:rFonts w:ascii="Arial" w:hAnsi="Arial" w:cs="Arial"/>
          <w:sz w:val="20"/>
          <w:szCs w:val="20"/>
        </w:rPr>
        <w:t xml:space="preserve"> Security Sp.</w:t>
      </w:r>
      <w:r>
        <w:rPr>
          <w:rFonts w:ascii="Arial" w:hAnsi="Arial" w:cs="Arial"/>
          <w:sz w:val="20"/>
          <w:szCs w:val="20"/>
        </w:rPr>
        <w:t xml:space="preserve"> z o.o. – członek konsorcjum, </w:t>
      </w:r>
      <w:r w:rsidRPr="00B748F8">
        <w:rPr>
          <w:rFonts w:ascii="Arial" w:hAnsi="Arial" w:cs="Arial"/>
          <w:sz w:val="20"/>
          <w:szCs w:val="20"/>
        </w:rPr>
        <w:t>Czernichowska 28, 61-334 Poznań</w:t>
      </w:r>
    </w:p>
    <w:p w:rsidR="00FF3EA5" w:rsidRDefault="00C74748" w:rsidP="00FF3EA5">
      <w:pPr>
        <w:pStyle w:val="Default"/>
        <w:ind w:left="212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FF3EA5" w:rsidRDefault="00FF3EA5" w:rsidP="00FF3EA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p w:rsidR="00FF3EA5" w:rsidRDefault="00FF3EA5" w:rsidP="00FF3EA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5529" w:type="dxa"/>
        <w:tblInd w:w="1696" w:type="dxa"/>
        <w:tblLook w:val="04A0" w:firstRow="1" w:lastRow="0" w:firstColumn="1" w:lastColumn="0" w:noHBand="0" w:noVBand="1"/>
      </w:tblPr>
      <w:tblGrid>
        <w:gridCol w:w="1036"/>
        <w:gridCol w:w="2083"/>
        <w:gridCol w:w="2410"/>
      </w:tblGrid>
      <w:tr w:rsidR="00FF3EA5" w:rsidRPr="008D4406" w:rsidTr="00F944A5">
        <w:tc>
          <w:tcPr>
            <w:tcW w:w="1036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083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410" w:type="dxa"/>
          </w:tcPr>
          <w:p w:rsidR="00FF3EA5" w:rsidRPr="008D4406" w:rsidRDefault="00FF3EA5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FF3EA5" w:rsidRPr="008D4406" w:rsidTr="00F944A5">
        <w:tc>
          <w:tcPr>
            <w:tcW w:w="1036" w:type="dxa"/>
          </w:tcPr>
          <w:p w:rsidR="00FF3EA5" w:rsidRPr="009C2499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83" w:type="dxa"/>
          </w:tcPr>
          <w:p w:rsidR="00FF3EA5" w:rsidRPr="009C2499" w:rsidRDefault="003C3C89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2410" w:type="dxa"/>
          </w:tcPr>
          <w:p w:rsidR="00FF3EA5" w:rsidRPr="009C2499" w:rsidRDefault="003C3C89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FF3EA5" w:rsidRPr="008D4406" w:rsidTr="00F944A5">
        <w:tc>
          <w:tcPr>
            <w:tcW w:w="1036" w:type="dxa"/>
          </w:tcPr>
          <w:p w:rsidR="00FF3EA5" w:rsidRDefault="00FF3EA5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3" w:type="dxa"/>
          </w:tcPr>
          <w:p w:rsidR="00FF3EA5" w:rsidRPr="00B118C3" w:rsidRDefault="00B118C3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118C3">
              <w:rPr>
                <w:rFonts w:ascii="Arial" w:hAnsi="Arial" w:cs="Arial"/>
                <w:bCs/>
              </w:rPr>
              <w:t>83,99</w:t>
            </w:r>
          </w:p>
        </w:tc>
        <w:tc>
          <w:tcPr>
            <w:tcW w:w="2410" w:type="dxa"/>
          </w:tcPr>
          <w:p w:rsidR="00FF3EA5" w:rsidRPr="00B118C3" w:rsidRDefault="00B118C3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118C3">
              <w:rPr>
                <w:rFonts w:ascii="Arial" w:hAnsi="Arial" w:cs="Arial"/>
                <w:bCs/>
              </w:rPr>
              <w:t>83,99</w:t>
            </w:r>
          </w:p>
        </w:tc>
      </w:tr>
      <w:tr w:rsidR="003C3C89" w:rsidRPr="008D4406" w:rsidTr="00F944A5">
        <w:tc>
          <w:tcPr>
            <w:tcW w:w="1036" w:type="dxa"/>
          </w:tcPr>
          <w:p w:rsidR="003C3C89" w:rsidRDefault="003C3C89" w:rsidP="00F944A5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83" w:type="dxa"/>
          </w:tcPr>
          <w:p w:rsidR="003C3C89" w:rsidRPr="00B118C3" w:rsidRDefault="00B118C3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96,21</w:t>
            </w:r>
          </w:p>
        </w:tc>
        <w:tc>
          <w:tcPr>
            <w:tcW w:w="2410" w:type="dxa"/>
          </w:tcPr>
          <w:p w:rsidR="003C3C89" w:rsidRPr="00B118C3" w:rsidRDefault="00B118C3" w:rsidP="00F9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96,21</w:t>
            </w:r>
          </w:p>
        </w:tc>
      </w:tr>
      <w:tr w:rsidR="00B118C3" w:rsidRPr="008D4406" w:rsidTr="00F944A5">
        <w:tc>
          <w:tcPr>
            <w:tcW w:w="1036" w:type="dxa"/>
          </w:tcPr>
          <w:p w:rsidR="00B118C3" w:rsidRDefault="00B118C3" w:rsidP="00B118C3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83" w:type="dxa"/>
          </w:tcPr>
          <w:p w:rsidR="00B118C3" w:rsidRPr="00B118C3" w:rsidRDefault="005F239C" w:rsidP="00B11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86,72</w:t>
            </w:r>
          </w:p>
        </w:tc>
        <w:tc>
          <w:tcPr>
            <w:tcW w:w="2410" w:type="dxa"/>
          </w:tcPr>
          <w:p w:rsidR="00B118C3" w:rsidRPr="00B118C3" w:rsidRDefault="005F239C" w:rsidP="00B11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86,72</w:t>
            </w:r>
          </w:p>
        </w:tc>
      </w:tr>
    </w:tbl>
    <w:p w:rsidR="00D85022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C74748" w:rsidRDefault="00C74748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4748" w:rsidRDefault="00C74748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FF3EA5" w:rsidRPr="00300300" w:rsidRDefault="00FF3EA5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6E6EE8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A86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75E"/>
    <w:multiLevelType w:val="hybridMultilevel"/>
    <w:tmpl w:val="81D8AD2C"/>
    <w:lvl w:ilvl="0" w:tplc="B470B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C23F6A"/>
    <w:multiLevelType w:val="hybridMultilevel"/>
    <w:tmpl w:val="409C1E7C"/>
    <w:lvl w:ilvl="0" w:tplc="9BFA576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29F4080"/>
    <w:multiLevelType w:val="hybridMultilevel"/>
    <w:tmpl w:val="77521526"/>
    <w:lvl w:ilvl="0" w:tplc="333CECEA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B24ED"/>
    <w:multiLevelType w:val="hybridMultilevel"/>
    <w:tmpl w:val="77521526"/>
    <w:lvl w:ilvl="0" w:tplc="333CECEA">
      <w:start w:val="4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03360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B1C24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C3C89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A2AFC"/>
    <w:rsid w:val="005B1444"/>
    <w:rsid w:val="005D3AEF"/>
    <w:rsid w:val="005D7D47"/>
    <w:rsid w:val="005F239C"/>
    <w:rsid w:val="005F6C8B"/>
    <w:rsid w:val="005F7FAB"/>
    <w:rsid w:val="006124CC"/>
    <w:rsid w:val="006416B8"/>
    <w:rsid w:val="00662DD7"/>
    <w:rsid w:val="00695FDF"/>
    <w:rsid w:val="006E6EE8"/>
    <w:rsid w:val="00736B79"/>
    <w:rsid w:val="007522E5"/>
    <w:rsid w:val="00784CBA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834E3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AE1A64"/>
    <w:rsid w:val="00B118C3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74748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C0087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934A4"/>
    <w:rsid w:val="00FA711E"/>
    <w:rsid w:val="00FF278D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1D4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72</cp:revision>
  <cp:lastPrinted>2022-05-23T10:34:00Z</cp:lastPrinted>
  <dcterms:created xsi:type="dcterms:W3CDTF">2021-01-19T13:06:00Z</dcterms:created>
  <dcterms:modified xsi:type="dcterms:W3CDTF">2023-12-07T12:41:00Z</dcterms:modified>
</cp:coreProperties>
</file>