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FC58" w14:textId="633F745D" w:rsidR="00CE0F23" w:rsidRPr="00CD6FA2" w:rsidRDefault="000755A2" w:rsidP="00CD6FA2">
      <w:pPr>
        <w:spacing w:after="0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Załącznik nr </w:t>
      </w:r>
      <w:r w:rsidR="000D2EEC">
        <w:rPr>
          <w:rFonts w:ascii="Arial Nova" w:eastAsia="Calibri" w:hAnsi="Arial Nova" w:cs="Calibri"/>
        </w:rPr>
        <w:t>3</w:t>
      </w:r>
      <w:r w:rsidRPr="00CD6FA2">
        <w:rPr>
          <w:rFonts w:ascii="Arial Nova" w:eastAsia="Calibri" w:hAnsi="Arial Nova" w:cs="Calibri"/>
        </w:rPr>
        <w:t xml:space="preserve"> do zaproszenia</w:t>
      </w:r>
    </w:p>
    <w:p w14:paraId="6086B99A" w14:textId="471094BA" w:rsidR="0007402B" w:rsidRPr="00CD6FA2" w:rsidRDefault="00125A25" w:rsidP="00CD6FA2">
      <w:pPr>
        <w:spacing w:after="0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Oznaczenie sprawy: </w:t>
      </w:r>
      <w:r w:rsidR="00F22650">
        <w:rPr>
          <w:rFonts w:ascii="Arial Nova" w:eastAsia="Calibri" w:hAnsi="Arial Nova" w:cs="Calibri"/>
        </w:rPr>
        <w:t>41/</w:t>
      </w:r>
      <w:r w:rsidRPr="00CD6FA2">
        <w:rPr>
          <w:rFonts w:ascii="Arial Nova" w:eastAsia="Calibri" w:hAnsi="Arial Nova" w:cs="Calibri"/>
        </w:rPr>
        <w:t>ZO/202</w:t>
      </w:r>
      <w:r w:rsidR="00CE0F23" w:rsidRPr="00CD6FA2">
        <w:rPr>
          <w:rFonts w:ascii="Arial Nova" w:eastAsia="Calibri" w:hAnsi="Arial Nova" w:cs="Calibri"/>
        </w:rPr>
        <w:t>4</w:t>
      </w:r>
    </w:p>
    <w:p w14:paraId="486F682A" w14:textId="51031A3B" w:rsidR="0007402B" w:rsidRPr="00CD6FA2" w:rsidRDefault="003A531A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…………………………………………………….</w:t>
      </w:r>
    </w:p>
    <w:p w14:paraId="4106F2C1" w14:textId="75C90722" w:rsidR="003A531A" w:rsidRPr="00CD6FA2" w:rsidRDefault="003A531A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…………………………………………………….</w:t>
      </w:r>
    </w:p>
    <w:p w14:paraId="47CE36AD" w14:textId="46F34714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  <w:i/>
          <w:iCs/>
        </w:rPr>
      </w:pPr>
      <w:r w:rsidRPr="00CD6FA2">
        <w:rPr>
          <w:rFonts w:ascii="Arial Nova" w:eastAsia="Calibri" w:hAnsi="Arial Nova" w:cs="Calibri"/>
          <w:i/>
          <w:iCs/>
        </w:rPr>
        <w:t>(Nazwa i adres Wykonawcy)</w:t>
      </w:r>
    </w:p>
    <w:p w14:paraId="118247FC" w14:textId="77777777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</w:rPr>
      </w:pPr>
    </w:p>
    <w:p w14:paraId="74FBDBB6" w14:textId="3D6BDA29" w:rsidR="0007402B" w:rsidRPr="00CD6FA2" w:rsidRDefault="00A42AAB" w:rsidP="00CD6FA2">
      <w:pPr>
        <w:spacing w:after="0"/>
        <w:jc w:val="center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  <w:b/>
        </w:rPr>
        <w:t xml:space="preserve">OŚWIADCZENIE WYKONAWCY W ZAKRESIE PRZECIWDZIAŁANIU WSPIERANIA AGRESJI NA UKRAINĘ ORAZ SŁUŻĄCE OCHRONIE BEZPIECZEŃSTWA NARODOWEGO </w:t>
      </w:r>
    </w:p>
    <w:p w14:paraId="7D28C7C1" w14:textId="77777777" w:rsidR="0007402B" w:rsidRPr="00CD6FA2" w:rsidRDefault="0007402B" w:rsidP="00CD6FA2">
      <w:pPr>
        <w:spacing w:after="0"/>
        <w:jc w:val="both"/>
        <w:rPr>
          <w:rFonts w:ascii="Arial Nova" w:eastAsia="Calibri" w:hAnsi="Arial Nova" w:cs="Calibri"/>
        </w:rPr>
      </w:pPr>
    </w:p>
    <w:p w14:paraId="248757DD" w14:textId="02E01B54" w:rsidR="00A42AAB" w:rsidRPr="00CD6FA2" w:rsidRDefault="00A42AAB" w:rsidP="00CD6FA2">
      <w:pPr>
        <w:spacing w:after="0"/>
        <w:jc w:val="both"/>
        <w:rPr>
          <w:rFonts w:ascii="Arial Nova" w:eastAsia="Calibri" w:hAnsi="Arial Nova" w:cs="Calibri"/>
        </w:rPr>
      </w:pPr>
    </w:p>
    <w:p w14:paraId="0B2BE66D" w14:textId="0C7593C6" w:rsidR="00A42AAB" w:rsidRPr="00CD6FA2" w:rsidRDefault="00125A25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Jako Wykonawca: ................…………………………</w:t>
      </w:r>
      <w:r w:rsidR="00A42AAB" w:rsidRPr="00CD6FA2">
        <w:rPr>
          <w:rFonts w:ascii="Arial Nova" w:eastAsia="Calibri" w:hAnsi="Arial Nova" w:cs="Calibri"/>
        </w:rPr>
        <w:t>………………………………….</w:t>
      </w:r>
      <w:r w:rsidRPr="00CD6FA2">
        <w:rPr>
          <w:rFonts w:ascii="Arial Nova" w:eastAsia="Calibri" w:hAnsi="Arial Nova" w:cs="Calibri"/>
        </w:rPr>
        <w:t xml:space="preserve">………… </w:t>
      </w:r>
    </w:p>
    <w:p w14:paraId="4D78B15A" w14:textId="646590A6" w:rsidR="00A42AAB" w:rsidRPr="00CD6FA2" w:rsidRDefault="00125A25" w:rsidP="00CD6FA2">
      <w:pPr>
        <w:spacing w:after="0"/>
        <w:jc w:val="center"/>
        <w:rPr>
          <w:rFonts w:ascii="Arial Nova" w:eastAsia="Calibri" w:hAnsi="Arial Nova" w:cs="Calibri"/>
          <w:i/>
          <w:iCs/>
        </w:rPr>
      </w:pPr>
      <w:r w:rsidRPr="00CD6FA2">
        <w:rPr>
          <w:rFonts w:ascii="Arial Nova" w:eastAsia="Calibri" w:hAnsi="Arial Nova" w:cs="Calibri"/>
          <w:i/>
          <w:iCs/>
        </w:rPr>
        <w:t xml:space="preserve">(należy podać nazwę </w:t>
      </w:r>
      <w:r w:rsidR="003B10E7">
        <w:rPr>
          <w:rFonts w:ascii="Arial Nova" w:eastAsia="Calibri" w:hAnsi="Arial Nova" w:cs="Calibri"/>
          <w:i/>
          <w:iCs/>
        </w:rPr>
        <w:t>W</w:t>
      </w:r>
      <w:r w:rsidRPr="00CD6FA2">
        <w:rPr>
          <w:rFonts w:ascii="Arial Nova" w:eastAsia="Calibri" w:hAnsi="Arial Nova" w:cs="Calibri"/>
          <w:i/>
          <w:iCs/>
        </w:rPr>
        <w:t>ykonawcy),</w:t>
      </w:r>
    </w:p>
    <w:p w14:paraId="20843405" w14:textId="4DD15DB9" w:rsidR="0007402B" w:rsidRPr="00CD6FA2" w:rsidRDefault="00125A25" w:rsidP="00CD6FA2">
      <w:pPr>
        <w:spacing w:after="0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oświadczam, że nie jestem podmiotem, o którym mowa w art. 7 ust. 1 ustawy z dnia 13 kwietnia 2022</w:t>
      </w:r>
      <w:r w:rsidR="0057766C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r. o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szczególnych rozwiązaniach w zakresie przeciwdziałania wspieraniu agresji na Ukrainę oraz służących ochronie bezpieczeństwa narodowego (tj. Dz. U. z </w:t>
      </w:r>
      <w:r w:rsidR="000B23D6" w:rsidRPr="00CD6FA2">
        <w:rPr>
          <w:rFonts w:ascii="Arial Nova" w:eastAsia="Calibri" w:hAnsi="Arial Nova" w:cs="Calibri"/>
        </w:rPr>
        <w:t>2024</w:t>
      </w:r>
      <w:r w:rsidRPr="00CD6FA2">
        <w:rPr>
          <w:rFonts w:ascii="Arial Nova" w:eastAsia="Calibri" w:hAnsi="Arial Nova" w:cs="Calibri"/>
        </w:rPr>
        <w:t xml:space="preserve"> r.</w:t>
      </w:r>
      <w:r w:rsidR="000B23D6" w:rsidRPr="00CD6FA2">
        <w:rPr>
          <w:rFonts w:ascii="Arial Nova" w:eastAsia="Calibri" w:hAnsi="Arial Nova" w:cs="Calibri"/>
        </w:rPr>
        <w:t>,</w:t>
      </w:r>
      <w:r w:rsidRPr="00CD6FA2">
        <w:rPr>
          <w:rFonts w:ascii="Arial Nova" w:eastAsia="Calibri" w:hAnsi="Arial Nova" w:cs="Calibri"/>
        </w:rPr>
        <w:t xml:space="preserve"> poz. </w:t>
      </w:r>
      <w:r w:rsidR="000B23D6" w:rsidRPr="00CD6FA2">
        <w:rPr>
          <w:rFonts w:ascii="Arial Nova" w:eastAsia="Calibri" w:hAnsi="Arial Nova" w:cs="Calibri"/>
        </w:rPr>
        <w:t>507</w:t>
      </w:r>
      <w:r w:rsidRPr="00CD6FA2">
        <w:rPr>
          <w:rFonts w:ascii="Arial Nova" w:eastAsia="Calibri" w:hAnsi="Arial Nova" w:cs="Calibri"/>
        </w:rPr>
        <w:t>), zwanej dalej „ustawą o</w:t>
      </w:r>
      <w:r w:rsidR="000B23D6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przeciwdziałaniu” tj. nie jestem</w:t>
      </w:r>
      <w:r w:rsidR="00A42AAB" w:rsidRPr="00CD6FA2">
        <w:rPr>
          <w:rFonts w:ascii="Arial Nova" w:eastAsia="Calibri" w:hAnsi="Arial Nova" w:cs="Calibri"/>
        </w:rPr>
        <w:t>:</w:t>
      </w:r>
    </w:p>
    <w:p w14:paraId="0ACC75DE" w14:textId="210C265B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1) wykonawcą wymienionym w wykazach określonych w rozporządzeniu Rady (WE) nr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765/2006 z dnia 18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maja 2006 r. dotyczącego środków ograniczających w związku z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sytuacją na Białorusi i udziałem Białorusi w agresji Rosji wobec Ukrainy (Dz. Urz. UE L 134 z 20.05.2006, str. 1, z </w:t>
      </w:r>
      <w:proofErr w:type="spellStart"/>
      <w:r w:rsidRPr="00CD6FA2">
        <w:rPr>
          <w:rFonts w:ascii="Arial Nova" w:eastAsia="Calibri" w:hAnsi="Arial Nova" w:cs="Calibri"/>
        </w:rPr>
        <w:t>późn</w:t>
      </w:r>
      <w:proofErr w:type="spellEnd"/>
      <w:r w:rsidRPr="00CD6FA2">
        <w:rPr>
          <w:rFonts w:ascii="Arial Nova" w:eastAsia="Calibri" w:hAnsi="Arial Nova" w:cs="Calibri"/>
        </w:rPr>
        <w:t>. zm.), zwanego dalej „rozporządzeniem 765/2006” i rozporządzeniu Rady  (UE) nr 269/2014 z dnia 17 marca 2014 r. w</w:t>
      </w:r>
      <w:r w:rsidR="00A42AAB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sprawie środków ograniczających w odniesieniu do działań  podważających integralność terytorialną, suwerenność i niezależność Ukrainy lub im zagrażających (Dz.  Urz. UE L 78 z</w:t>
      </w:r>
      <w:r w:rsidR="008D665D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17.03.2014, str. 6, z </w:t>
      </w:r>
      <w:proofErr w:type="spellStart"/>
      <w:r w:rsidRPr="00CD6FA2">
        <w:rPr>
          <w:rFonts w:ascii="Arial Nova" w:eastAsia="Calibri" w:hAnsi="Arial Nova" w:cs="Calibri"/>
        </w:rPr>
        <w:t>późn</w:t>
      </w:r>
      <w:proofErr w:type="spellEnd"/>
      <w:r w:rsidRPr="00CD6FA2">
        <w:rPr>
          <w:rFonts w:ascii="Arial Nova" w:eastAsia="Calibri" w:hAnsi="Arial Nova" w:cs="Calibri"/>
        </w:rPr>
        <w:t>. zm.), zwanego dalej „rozporządzeniem 269/2014” albo wpisanym na listę na podstawie decyzji w</w:t>
      </w:r>
      <w:r w:rsidR="00B94548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sprawie wpisu na listę rozstrzygającej o zastosowaniu środka, o którym mowa w art. 1 pkt 3 ustawy o</w:t>
      </w:r>
      <w:r w:rsidR="000B23D6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 xml:space="preserve">przeciwdziałaniu; </w:t>
      </w:r>
    </w:p>
    <w:p w14:paraId="60D27527" w14:textId="37EE0BDC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2) wykonawcą, którego beneficjentem rzeczywistym w rozumieniu ustawy z dnia 1 marca 2018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r. o</w:t>
      </w:r>
      <w:r w:rsidR="00CB5579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przeciwdziałaniu praniu pieniędzy oraz finansowaniu terroryzmu (</w:t>
      </w:r>
      <w:r w:rsidR="00653D44" w:rsidRPr="00CD6FA2">
        <w:rPr>
          <w:rFonts w:ascii="Arial Nova" w:eastAsia="Calibri" w:hAnsi="Arial Nova" w:cs="Calibri"/>
        </w:rPr>
        <w:t xml:space="preserve">tj. </w:t>
      </w:r>
      <w:r w:rsidRPr="00CD6FA2">
        <w:rPr>
          <w:rFonts w:ascii="Arial Nova" w:eastAsia="Calibri" w:hAnsi="Arial Nova" w:cs="Calibri"/>
        </w:rPr>
        <w:t>Dz. U. z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202</w:t>
      </w:r>
      <w:r w:rsidR="00653D44" w:rsidRPr="00CD6FA2">
        <w:rPr>
          <w:rFonts w:ascii="Arial Nova" w:eastAsia="Calibri" w:hAnsi="Arial Nova" w:cs="Calibri"/>
        </w:rPr>
        <w:t>3</w:t>
      </w:r>
      <w:r w:rsid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r. poz. </w:t>
      </w:r>
      <w:r w:rsidR="00653D44" w:rsidRPr="00CD6FA2">
        <w:rPr>
          <w:rFonts w:ascii="Arial Nova" w:eastAsia="Calibri" w:hAnsi="Arial Nova" w:cs="Calibri"/>
        </w:rPr>
        <w:t>1124</w:t>
      </w:r>
      <w:r w:rsidR="00F56395" w:rsidRPr="00CD6FA2">
        <w:rPr>
          <w:rFonts w:ascii="Arial Nova" w:eastAsia="Calibri" w:hAnsi="Arial Nova" w:cs="Calibri"/>
        </w:rPr>
        <w:t xml:space="preserve"> z </w:t>
      </w:r>
      <w:proofErr w:type="spellStart"/>
      <w:r w:rsidR="00F56395" w:rsidRPr="00CD6FA2">
        <w:rPr>
          <w:rFonts w:ascii="Arial Nova" w:eastAsia="Calibri" w:hAnsi="Arial Nova" w:cs="Calibri"/>
        </w:rPr>
        <w:t>późn</w:t>
      </w:r>
      <w:proofErr w:type="spellEnd"/>
      <w:r w:rsidR="00F56395" w:rsidRPr="00CD6FA2">
        <w:rPr>
          <w:rFonts w:ascii="Arial Nova" w:eastAsia="Calibri" w:hAnsi="Arial Nova" w:cs="Calibri"/>
        </w:rPr>
        <w:t>. zm.</w:t>
      </w:r>
      <w:r w:rsidRPr="00CD6FA2">
        <w:rPr>
          <w:rFonts w:ascii="Arial Nova" w:eastAsia="Calibri" w:hAnsi="Arial Nova" w:cs="Calibri"/>
        </w:rPr>
        <w:t>) jest osoba wymieniona w wykazach określonych w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rozporządzeniu 765/2006 i</w:t>
      </w:r>
      <w:r w:rsidR="00F56395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rozporządzeniu 269/2014 albo wpisana na listę lub będąca takim beneficjentem rzeczywistym od dnia 24 lutego 2022 r., o ile została wpisana na listę na podstawie decyzji w sprawie wpisu na listę rozstrzygającej o zastosowaniu środka, o</w:t>
      </w:r>
      <w:r w:rsidR="0046614D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>którym mowa w art. 1 pkt 3 ustawy o przeciwdziałaniu;</w:t>
      </w:r>
    </w:p>
    <w:p w14:paraId="04E53928" w14:textId="5DF2475C" w:rsidR="0007402B" w:rsidRPr="00CD6FA2" w:rsidRDefault="00125A25" w:rsidP="00CD6FA2">
      <w:pPr>
        <w:spacing w:after="0"/>
        <w:ind w:left="284" w:hanging="284"/>
        <w:jc w:val="both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 xml:space="preserve"> 3) wykonawcą, którego jednostką dominującą w rozumieniu art. 3 ust. 1 pkt 37 ustawy z dnia 29 września 1994 r. o rachunkowości (Dz. U. z 202</w:t>
      </w:r>
      <w:r w:rsidR="004421F9" w:rsidRPr="00CD6FA2">
        <w:rPr>
          <w:rFonts w:ascii="Arial Nova" w:eastAsia="Calibri" w:hAnsi="Arial Nova" w:cs="Calibri"/>
        </w:rPr>
        <w:t>3</w:t>
      </w:r>
      <w:r w:rsidRPr="00CD6FA2">
        <w:rPr>
          <w:rFonts w:ascii="Arial Nova" w:eastAsia="Calibri" w:hAnsi="Arial Nova" w:cs="Calibri"/>
        </w:rPr>
        <w:t xml:space="preserve"> r. poz. </w:t>
      </w:r>
      <w:r w:rsidR="004421F9" w:rsidRPr="00CD6FA2">
        <w:rPr>
          <w:rFonts w:ascii="Arial Nova" w:eastAsia="Calibri" w:hAnsi="Arial Nova" w:cs="Calibri"/>
        </w:rPr>
        <w:t>120</w:t>
      </w:r>
      <w:r w:rsidR="0030135A" w:rsidRPr="00CD6FA2">
        <w:rPr>
          <w:rFonts w:ascii="Arial Nova" w:eastAsia="Calibri" w:hAnsi="Arial Nova" w:cs="Calibri"/>
        </w:rPr>
        <w:t xml:space="preserve"> z </w:t>
      </w:r>
      <w:proofErr w:type="spellStart"/>
      <w:r w:rsidR="0030135A" w:rsidRPr="00CD6FA2">
        <w:rPr>
          <w:rFonts w:ascii="Arial Nova" w:eastAsia="Calibri" w:hAnsi="Arial Nova" w:cs="Calibri"/>
        </w:rPr>
        <w:t>późn</w:t>
      </w:r>
      <w:proofErr w:type="spellEnd"/>
      <w:r w:rsidR="0030135A" w:rsidRPr="00CD6FA2">
        <w:rPr>
          <w:rFonts w:ascii="Arial Nova" w:eastAsia="Calibri" w:hAnsi="Arial Nova" w:cs="Calibri"/>
        </w:rPr>
        <w:t>. zm.</w:t>
      </w:r>
      <w:r w:rsidRPr="00CD6FA2">
        <w:rPr>
          <w:rFonts w:ascii="Arial Nova" w:eastAsia="Calibri" w:hAnsi="Arial Nova" w:cs="Calibri"/>
        </w:rPr>
        <w:t>) jest podmiot wymieniony w</w:t>
      </w:r>
      <w:r w:rsidR="009C7F3D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</w:t>
      </w:r>
      <w:r w:rsidR="009C7F3D" w:rsidRPr="00CD6FA2">
        <w:rPr>
          <w:rFonts w:ascii="Arial Nova" w:eastAsia="Calibri" w:hAnsi="Arial Nova" w:cs="Calibri"/>
        </w:rPr>
        <w:t xml:space="preserve"> </w:t>
      </w:r>
      <w:r w:rsidRPr="00CD6FA2">
        <w:rPr>
          <w:rFonts w:ascii="Arial Nova" w:eastAsia="Calibri" w:hAnsi="Arial Nova" w:cs="Calibri"/>
        </w:rPr>
        <w:t>art. 1 pkt 3 ustawy o</w:t>
      </w:r>
      <w:r w:rsidR="0030135A" w:rsidRPr="00CD6FA2">
        <w:rPr>
          <w:rFonts w:ascii="Arial Nova" w:eastAsia="Calibri" w:hAnsi="Arial Nova" w:cs="Calibri"/>
        </w:rPr>
        <w:t> </w:t>
      </w:r>
      <w:r w:rsidRPr="00CD6FA2">
        <w:rPr>
          <w:rFonts w:ascii="Arial Nova" w:eastAsia="Calibri" w:hAnsi="Arial Nova" w:cs="Calibri"/>
        </w:rPr>
        <w:t xml:space="preserve">przeciwdziałaniu.  </w:t>
      </w:r>
    </w:p>
    <w:p w14:paraId="68CE5ACB" w14:textId="77777777" w:rsidR="0007402B" w:rsidRPr="00CD6FA2" w:rsidRDefault="0007402B" w:rsidP="00CD6FA2">
      <w:pPr>
        <w:spacing w:after="0"/>
        <w:jc w:val="both"/>
        <w:rPr>
          <w:rFonts w:ascii="Arial Nova" w:eastAsia="Calibri" w:hAnsi="Arial Nova" w:cs="Calibri"/>
        </w:rPr>
      </w:pPr>
    </w:p>
    <w:p w14:paraId="4F7DFE7A" w14:textId="70810E4F" w:rsidR="0007402B" w:rsidRPr="00CD6FA2" w:rsidRDefault="00125A25" w:rsidP="00CD6FA2">
      <w:pPr>
        <w:spacing w:after="0"/>
        <w:ind w:left="4536"/>
        <w:jc w:val="right"/>
        <w:rPr>
          <w:rFonts w:ascii="Arial Nova" w:eastAsia="Calibri" w:hAnsi="Arial Nova" w:cs="Calibri"/>
        </w:rPr>
      </w:pPr>
      <w:r w:rsidRPr="00CD6FA2">
        <w:rPr>
          <w:rFonts w:ascii="Arial Nova" w:eastAsia="Calibri" w:hAnsi="Arial Nova" w:cs="Calibri"/>
        </w:rPr>
        <w:t>……</w:t>
      </w:r>
      <w:r w:rsidR="0046614D">
        <w:rPr>
          <w:rFonts w:ascii="Arial Nova" w:eastAsia="Calibri" w:hAnsi="Arial Nova" w:cs="Calibri"/>
        </w:rPr>
        <w:t>..</w:t>
      </w:r>
      <w:r w:rsidRPr="00CD6FA2">
        <w:rPr>
          <w:rFonts w:ascii="Arial Nova" w:eastAsia="Calibri" w:hAnsi="Arial Nova" w:cs="Calibri"/>
        </w:rPr>
        <w:t>…</w:t>
      </w:r>
      <w:r w:rsidR="0046614D">
        <w:rPr>
          <w:rFonts w:ascii="Arial Nova" w:eastAsia="Calibri" w:hAnsi="Arial Nova" w:cs="Calibri"/>
        </w:rPr>
        <w:t>………………...</w:t>
      </w:r>
      <w:r w:rsidRPr="00CD6FA2">
        <w:rPr>
          <w:rFonts w:ascii="Arial Nova" w:eastAsia="Calibri" w:hAnsi="Arial Nova" w:cs="Calibri"/>
        </w:rPr>
        <w:t>………………………….</w:t>
      </w:r>
    </w:p>
    <w:p w14:paraId="07BDBD98" w14:textId="32FB8A0D" w:rsidR="0007402B" w:rsidRPr="0046614D" w:rsidRDefault="0046614D" w:rsidP="00CD6FA2">
      <w:pPr>
        <w:spacing w:after="0"/>
        <w:ind w:left="4536"/>
        <w:jc w:val="right"/>
        <w:rPr>
          <w:rFonts w:ascii="Arial Nova" w:eastAsia="Calibri" w:hAnsi="Arial Nova" w:cs="Calibri"/>
          <w:i/>
          <w:iCs/>
          <w:sz w:val="20"/>
          <w:szCs w:val="20"/>
        </w:rPr>
      </w:pPr>
      <w:r>
        <w:rPr>
          <w:rFonts w:ascii="Arial Nova" w:eastAsia="Calibri" w:hAnsi="Arial Nova" w:cs="Calibri"/>
          <w:i/>
          <w:iCs/>
          <w:sz w:val="20"/>
          <w:szCs w:val="20"/>
        </w:rPr>
        <w:t>(</w:t>
      </w:r>
      <w:r w:rsidR="00125A25" w:rsidRPr="0046614D">
        <w:rPr>
          <w:rFonts w:ascii="Arial Nova" w:eastAsia="Calibri" w:hAnsi="Arial Nova" w:cs="Calibri"/>
          <w:i/>
          <w:iCs/>
          <w:sz w:val="20"/>
          <w:szCs w:val="20"/>
        </w:rPr>
        <w:t xml:space="preserve">Data i podpis Wykonawcy/osoby uprawnionej do reprezentowania </w:t>
      </w:r>
      <w:r>
        <w:rPr>
          <w:rFonts w:ascii="Arial Nova" w:eastAsia="Calibri" w:hAnsi="Arial Nova" w:cs="Calibri"/>
          <w:i/>
          <w:iCs/>
          <w:sz w:val="20"/>
          <w:szCs w:val="20"/>
        </w:rPr>
        <w:t>W</w:t>
      </w:r>
      <w:r w:rsidR="00125A25" w:rsidRPr="0046614D">
        <w:rPr>
          <w:rFonts w:ascii="Arial Nova" w:eastAsia="Calibri" w:hAnsi="Arial Nova" w:cs="Calibri"/>
          <w:i/>
          <w:iCs/>
          <w:sz w:val="20"/>
          <w:szCs w:val="20"/>
        </w:rPr>
        <w:t>ykonawcy</w:t>
      </w:r>
      <w:r>
        <w:rPr>
          <w:rFonts w:ascii="Arial Nova" w:eastAsia="Calibri" w:hAnsi="Arial Nova" w:cs="Calibri"/>
          <w:i/>
          <w:iCs/>
          <w:sz w:val="20"/>
          <w:szCs w:val="20"/>
        </w:rPr>
        <w:t>)</w:t>
      </w:r>
    </w:p>
    <w:sectPr w:rsidR="0007402B" w:rsidRPr="0046614D" w:rsidSect="00532C6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9154" w14:textId="77777777" w:rsidR="0023327A" w:rsidRDefault="0023327A">
      <w:pPr>
        <w:spacing w:after="0" w:line="240" w:lineRule="auto"/>
      </w:pPr>
      <w:r>
        <w:separator/>
      </w:r>
    </w:p>
  </w:endnote>
  <w:endnote w:type="continuationSeparator" w:id="0">
    <w:p w14:paraId="578A9E60" w14:textId="77777777" w:rsidR="0023327A" w:rsidRDefault="0023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DDC5D" w14:textId="77777777" w:rsidR="0023327A" w:rsidRDefault="0023327A">
      <w:pPr>
        <w:spacing w:after="0" w:line="240" w:lineRule="auto"/>
      </w:pPr>
      <w:r>
        <w:separator/>
      </w:r>
    </w:p>
  </w:footnote>
  <w:footnote w:type="continuationSeparator" w:id="0">
    <w:p w14:paraId="4887EE1B" w14:textId="77777777" w:rsidR="0023327A" w:rsidRDefault="0023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EAE0" w14:textId="77777777" w:rsidR="00C32145" w:rsidRPr="00B97B9F" w:rsidRDefault="00C32145" w:rsidP="00C32145">
    <w:pPr>
      <w:pStyle w:val="Nagwek"/>
      <w:jc w:val="right"/>
      <w:rPr>
        <w:rFonts w:ascii="Arial Nova" w:hAnsi="Arial Nova"/>
        <w:sz w:val="20"/>
        <w:szCs w:val="20"/>
      </w:rPr>
    </w:pPr>
    <w:r w:rsidRPr="00B97B9F">
      <w:rPr>
        <w:rFonts w:ascii="Arial Nova" w:hAnsi="Arial Nov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D3D7F0B" wp14:editId="7B3F9917">
          <wp:simplePos x="0" y="0"/>
          <wp:positionH relativeFrom="margin">
            <wp:posOffset>-635</wp:posOffset>
          </wp:positionH>
          <wp:positionV relativeFrom="paragraph">
            <wp:posOffset>8741</wp:posOffset>
          </wp:positionV>
          <wp:extent cx="3598545" cy="424180"/>
          <wp:effectExtent l="0" t="0" r="1905" b="0"/>
          <wp:wrapNone/>
          <wp:docPr id="1648298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B9F">
      <w:rPr>
        <w:rFonts w:ascii="Arial Nova" w:hAnsi="Arial Nova"/>
        <w:sz w:val="20"/>
        <w:szCs w:val="20"/>
      </w:rPr>
      <w:fldChar w:fldCharType="begin"/>
    </w:r>
    <w:r w:rsidRPr="00B97B9F">
      <w:rPr>
        <w:rFonts w:ascii="Arial Nova" w:hAnsi="Arial Nova"/>
        <w:sz w:val="20"/>
        <w:szCs w:val="20"/>
      </w:rPr>
      <w:instrText xml:space="preserve"> PAGE   \* MERGEFORMAT </w:instrText>
    </w:r>
    <w:r w:rsidRPr="00B97B9F">
      <w:rPr>
        <w:rFonts w:ascii="Arial Nova" w:hAnsi="Arial Nova"/>
        <w:sz w:val="20"/>
        <w:szCs w:val="20"/>
      </w:rPr>
      <w:fldChar w:fldCharType="separate"/>
    </w:r>
    <w:r>
      <w:rPr>
        <w:rFonts w:ascii="Arial Nova" w:hAnsi="Arial Nova"/>
        <w:sz w:val="20"/>
        <w:szCs w:val="20"/>
      </w:rPr>
      <w:t>1</w:t>
    </w:r>
    <w:r w:rsidRPr="00B97B9F">
      <w:rPr>
        <w:rFonts w:ascii="Arial Nova" w:hAnsi="Arial Nova"/>
        <w:sz w:val="20"/>
        <w:szCs w:val="20"/>
      </w:rPr>
      <w:fldChar w:fldCharType="end"/>
    </w:r>
    <w:r w:rsidRPr="00B97B9F">
      <w:rPr>
        <w:rFonts w:ascii="Arial Nova" w:hAnsi="Arial Nova"/>
        <w:sz w:val="20"/>
        <w:szCs w:val="20"/>
      </w:rPr>
      <w:t>/</w:t>
    </w:r>
    <w:r w:rsidRPr="00B97B9F">
      <w:rPr>
        <w:rFonts w:ascii="Arial Nova" w:hAnsi="Arial Nova"/>
        <w:sz w:val="20"/>
        <w:szCs w:val="20"/>
      </w:rPr>
      <w:fldChar w:fldCharType="begin"/>
    </w:r>
    <w:r w:rsidRPr="00B97B9F">
      <w:rPr>
        <w:rFonts w:ascii="Arial Nova" w:hAnsi="Arial Nova"/>
        <w:sz w:val="20"/>
        <w:szCs w:val="20"/>
      </w:rPr>
      <w:instrText xml:space="preserve"> NUMPAGES   \* MERGEFORMAT </w:instrText>
    </w:r>
    <w:r w:rsidRPr="00B97B9F">
      <w:rPr>
        <w:rFonts w:ascii="Arial Nova" w:hAnsi="Arial Nova"/>
        <w:sz w:val="20"/>
        <w:szCs w:val="20"/>
      </w:rPr>
      <w:fldChar w:fldCharType="separate"/>
    </w:r>
    <w:r>
      <w:rPr>
        <w:rFonts w:ascii="Arial Nova" w:hAnsi="Arial Nova"/>
        <w:sz w:val="20"/>
        <w:szCs w:val="20"/>
      </w:rPr>
      <w:t>4</w:t>
    </w:r>
    <w:r w:rsidRPr="00B97B9F">
      <w:rPr>
        <w:rFonts w:ascii="Arial Nova" w:hAnsi="Arial Nova"/>
        <w:sz w:val="20"/>
        <w:szCs w:val="20"/>
      </w:rPr>
      <w:fldChar w:fldCharType="end"/>
    </w:r>
  </w:p>
  <w:p w14:paraId="636F3B29" w14:textId="77777777" w:rsidR="00C32145" w:rsidRPr="008269FA" w:rsidRDefault="00C32145" w:rsidP="00C32145">
    <w:pPr>
      <w:pStyle w:val="Nagwek"/>
    </w:pPr>
  </w:p>
  <w:p w14:paraId="386AFF39" w14:textId="78F916E9" w:rsidR="00CE0F23" w:rsidRDefault="00CE0F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2B"/>
    <w:rsid w:val="00023B2A"/>
    <w:rsid w:val="00062ACE"/>
    <w:rsid w:val="0007402B"/>
    <w:rsid w:val="000755A2"/>
    <w:rsid w:val="000B23D6"/>
    <w:rsid w:val="000D2EEC"/>
    <w:rsid w:val="00125A25"/>
    <w:rsid w:val="001800BA"/>
    <w:rsid w:val="001F4098"/>
    <w:rsid w:val="0022488B"/>
    <w:rsid w:val="0023327A"/>
    <w:rsid w:val="00264CCF"/>
    <w:rsid w:val="00265A3D"/>
    <w:rsid w:val="00287EC4"/>
    <w:rsid w:val="0030135A"/>
    <w:rsid w:val="003A531A"/>
    <w:rsid w:val="003B10E7"/>
    <w:rsid w:val="00405ECC"/>
    <w:rsid w:val="004421F9"/>
    <w:rsid w:val="0046614D"/>
    <w:rsid w:val="004E0B1A"/>
    <w:rsid w:val="004F223E"/>
    <w:rsid w:val="00532C6C"/>
    <w:rsid w:val="0057766C"/>
    <w:rsid w:val="00653D44"/>
    <w:rsid w:val="006B3524"/>
    <w:rsid w:val="006B437D"/>
    <w:rsid w:val="006F1054"/>
    <w:rsid w:val="00715A63"/>
    <w:rsid w:val="008C3270"/>
    <w:rsid w:val="008D665D"/>
    <w:rsid w:val="00922BBE"/>
    <w:rsid w:val="009C7536"/>
    <w:rsid w:val="009C7F3D"/>
    <w:rsid w:val="009D2FCC"/>
    <w:rsid w:val="00A33548"/>
    <w:rsid w:val="00A42AAB"/>
    <w:rsid w:val="00B361F7"/>
    <w:rsid w:val="00B8616D"/>
    <w:rsid w:val="00B94548"/>
    <w:rsid w:val="00BC1B5A"/>
    <w:rsid w:val="00C32145"/>
    <w:rsid w:val="00C502CB"/>
    <w:rsid w:val="00CA737D"/>
    <w:rsid w:val="00CB5579"/>
    <w:rsid w:val="00CD6FA2"/>
    <w:rsid w:val="00CE0F23"/>
    <w:rsid w:val="00D379EE"/>
    <w:rsid w:val="00DA2917"/>
    <w:rsid w:val="00DF272C"/>
    <w:rsid w:val="00E46AF1"/>
    <w:rsid w:val="00E47FBC"/>
    <w:rsid w:val="00EF110C"/>
    <w:rsid w:val="00F22650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C92"/>
  <w15:docId w15:val="{84EAD885-B930-40B2-9BA1-95DA2DA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Frączek</dc:creator>
  <cp:lastModifiedBy>Dominika Frączek</cp:lastModifiedBy>
  <cp:revision>43</cp:revision>
  <cp:lastPrinted>2024-07-02T09:45:00Z</cp:lastPrinted>
  <dcterms:created xsi:type="dcterms:W3CDTF">2023-07-06T05:32:00Z</dcterms:created>
  <dcterms:modified xsi:type="dcterms:W3CDTF">2024-11-14T09:49:00Z</dcterms:modified>
</cp:coreProperties>
</file>