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3A15" w14:textId="467CC3FF"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3A566A50"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FE574C">
        <w:rPr>
          <w:rFonts w:ascii="Arial" w:hAnsi="Arial" w:cs="Arial"/>
          <w:b/>
        </w:rPr>
        <w:t>12</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5B8B7382" w14:textId="38B1C2A5" w:rsidR="00DD5546" w:rsidRDefault="00A34FBB" w:rsidP="00DD5546">
      <w:pPr>
        <w:pStyle w:val="Akapitzlist"/>
        <w:shd w:val="clear" w:color="auto" w:fill="FFFF99"/>
        <w:ind w:left="720" w:hanging="862"/>
        <w:jc w:val="center"/>
        <w:rPr>
          <w:rFonts w:ascii="Arial" w:eastAsia="Times New Roman" w:hAnsi="Arial" w:cs="Arial"/>
          <w:b/>
          <w:bCs/>
          <w:sz w:val="32"/>
          <w:szCs w:val="32"/>
          <w:u w:val="single"/>
          <w:lang w:eastAsia="pl-PL"/>
        </w:rPr>
      </w:pPr>
      <w:r w:rsidRPr="00A34FBB">
        <w:rPr>
          <w:rFonts w:ascii="Arial" w:eastAsia="Times New Roman" w:hAnsi="Arial" w:cs="Arial"/>
          <w:b/>
          <w:bCs/>
          <w:sz w:val="32"/>
          <w:szCs w:val="32"/>
          <w:u w:val="single"/>
          <w:lang w:eastAsia="pl-PL"/>
        </w:rPr>
        <w:t>Opracowanie dokumentacji projektowo – kosztorysowej</w:t>
      </w:r>
    </w:p>
    <w:p w14:paraId="63AB2B87" w14:textId="1684FD4D" w:rsidR="00DD5546" w:rsidRDefault="00A34FBB" w:rsidP="00DD5546">
      <w:pPr>
        <w:pStyle w:val="Akapitzlist"/>
        <w:shd w:val="clear" w:color="auto" w:fill="FFFF99"/>
        <w:ind w:left="720" w:hanging="862"/>
        <w:jc w:val="center"/>
        <w:rPr>
          <w:rFonts w:ascii="Arial" w:eastAsia="Times New Roman" w:hAnsi="Arial" w:cs="Arial"/>
          <w:b/>
          <w:bCs/>
          <w:sz w:val="32"/>
          <w:szCs w:val="32"/>
          <w:u w:val="single"/>
          <w:lang w:eastAsia="pl-PL"/>
        </w:rPr>
      </w:pPr>
      <w:r w:rsidRPr="00A34FBB">
        <w:rPr>
          <w:rFonts w:ascii="Arial" w:eastAsia="Times New Roman" w:hAnsi="Arial" w:cs="Arial"/>
          <w:b/>
          <w:bCs/>
          <w:sz w:val="32"/>
          <w:szCs w:val="32"/>
          <w:u w:val="single"/>
          <w:lang w:eastAsia="pl-PL"/>
        </w:rPr>
        <w:t>w ramach</w:t>
      </w:r>
      <w:r w:rsidR="00DD5546">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zadania pn.: „B</w:t>
      </w:r>
      <w:r w:rsidR="0040771F" w:rsidRPr="00A34FBB">
        <w:rPr>
          <w:rFonts w:ascii="Arial" w:eastAsia="Times New Roman" w:hAnsi="Arial" w:cs="Arial"/>
          <w:b/>
          <w:bCs/>
          <w:sz w:val="32"/>
          <w:szCs w:val="32"/>
          <w:u w:val="single"/>
          <w:lang w:eastAsia="pl-PL"/>
        </w:rPr>
        <w:t xml:space="preserve">udowa drogi </w:t>
      </w:r>
      <w:r w:rsidR="008D5365" w:rsidRPr="00A34FBB">
        <w:rPr>
          <w:rFonts w:ascii="Arial" w:eastAsia="Times New Roman" w:hAnsi="Arial" w:cs="Arial"/>
          <w:b/>
          <w:bCs/>
          <w:sz w:val="32"/>
          <w:szCs w:val="32"/>
          <w:u w:val="single"/>
          <w:lang w:eastAsia="pl-PL"/>
        </w:rPr>
        <w:t>gminnej nr 1103</w:t>
      </w:r>
      <w:r w:rsidR="003538F2" w:rsidRPr="00A34FBB">
        <w:rPr>
          <w:rFonts w:ascii="Arial" w:eastAsia="Times New Roman" w:hAnsi="Arial" w:cs="Arial"/>
          <w:b/>
          <w:bCs/>
          <w:sz w:val="32"/>
          <w:szCs w:val="32"/>
          <w:u w:val="single"/>
          <w:lang w:eastAsia="pl-PL"/>
        </w:rPr>
        <w:t>9</w:t>
      </w:r>
      <w:r w:rsidR="002C4247">
        <w:rPr>
          <w:rFonts w:ascii="Arial" w:eastAsia="Times New Roman" w:hAnsi="Arial" w:cs="Arial"/>
          <w:b/>
          <w:bCs/>
          <w:sz w:val="32"/>
          <w:szCs w:val="32"/>
          <w:u w:val="single"/>
          <w:lang w:eastAsia="pl-PL"/>
        </w:rPr>
        <w:t>9</w:t>
      </w:r>
      <w:r w:rsidR="008D5365" w:rsidRPr="00A34FBB">
        <w:rPr>
          <w:rFonts w:ascii="Arial" w:eastAsia="Times New Roman" w:hAnsi="Arial" w:cs="Arial"/>
          <w:b/>
          <w:bCs/>
          <w:sz w:val="32"/>
          <w:szCs w:val="32"/>
          <w:u w:val="single"/>
          <w:lang w:eastAsia="pl-PL"/>
        </w:rPr>
        <w:t>L</w:t>
      </w:r>
    </w:p>
    <w:p w14:paraId="2B75A331" w14:textId="0FDB1B18" w:rsidR="00563D95" w:rsidRPr="00A34FBB" w:rsidRDefault="008D5365" w:rsidP="00DD5546">
      <w:pPr>
        <w:pStyle w:val="Akapitzlist"/>
        <w:shd w:val="clear" w:color="auto" w:fill="FFFF99"/>
        <w:ind w:left="720" w:hanging="862"/>
        <w:jc w:val="center"/>
        <w:rPr>
          <w:rFonts w:ascii="Arial" w:eastAsia="Times New Roman" w:hAnsi="Arial" w:cs="Arial"/>
          <w:sz w:val="32"/>
          <w:szCs w:val="32"/>
          <w:lang w:eastAsia="pl-PL"/>
        </w:rPr>
      </w:pPr>
      <w:r w:rsidRPr="00A34FBB">
        <w:rPr>
          <w:rFonts w:ascii="Arial" w:eastAsia="Times New Roman" w:hAnsi="Arial" w:cs="Arial"/>
          <w:b/>
          <w:bCs/>
          <w:sz w:val="32"/>
          <w:szCs w:val="32"/>
          <w:u w:val="single"/>
          <w:lang w:eastAsia="pl-PL"/>
        </w:rPr>
        <w:t>w m.</w:t>
      </w:r>
      <w:r w:rsidR="00DD5546">
        <w:rPr>
          <w:rFonts w:ascii="Arial" w:eastAsia="Times New Roman" w:hAnsi="Arial" w:cs="Arial"/>
          <w:b/>
          <w:bCs/>
          <w:sz w:val="32"/>
          <w:szCs w:val="32"/>
          <w:u w:val="single"/>
          <w:lang w:eastAsia="pl-PL"/>
        </w:rPr>
        <w:t xml:space="preserve"> </w:t>
      </w:r>
      <w:r w:rsidR="003538F2" w:rsidRPr="00A34FBB">
        <w:rPr>
          <w:rFonts w:ascii="Arial" w:eastAsia="Times New Roman" w:hAnsi="Arial" w:cs="Arial"/>
          <w:b/>
          <w:bCs/>
          <w:sz w:val="32"/>
          <w:szCs w:val="32"/>
          <w:u w:val="single"/>
          <w:lang w:eastAsia="pl-PL"/>
        </w:rPr>
        <w:t>Sitaniec.</w:t>
      </w:r>
      <w:r w:rsidR="00A34FBB" w:rsidRPr="00A34FBB">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0A7B0059" w14:textId="77777777" w:rsidR="00BC5CF9" w:rsidRPr="00161ACA" w:rsidRDefault="00BC5CF9" w:rsidP="00A34FBB">
      <w:pP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5ACBDAE4"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BA7F70">
        <w:rPr>
          <w:rFonts w:ascii="Arial" w:hAnsi="Arial" w:cs="Arial"/>
          <w:b/>
          <w:u w:val="single"/>
        </w:rPr>
        <w:t>1</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34FBB">
        <w:rPr>
          <w:rFonts w:ascii="Arial" w:eastAsia="Times New Roman" w:hAnsi="Arial" w:cs="Arial"/>
          <w:b/>
          <w:u w:val="single"/>
          <w:lang w:eastAsia="pl-PL"/>
        </w:rPr>
        <w:t>3</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7777777" w:rsidR="00BC5CF9" w:rsidRDefault="00BC5CF9" w:rsidP="007625AE">
      <w:pPr>
        <w:pStyle w:val="Tekstpodstawowy"/>
        <w:jc w:val="both"/>
        <w:rPr>
          <w:rFonts w:ascii="Arial" w:hAnsi="Arial" w:cs="Arial"/>
        </w:rPr>
      </w:pPr>
    </w:p>
    <w:p w14:paraId="7FD9CA16" w14:textId="77777777" w:rsidR="00D03102" w:rsidRDefault="00D03102" w:rsidP="00D03102">
      <w:pPr>
        <w:pStyle w:val="Tekstpodstawowy"/>
        <w:jc w:val="both"/>
        <w:rPr>
          <w:rFonts w:ascii="Arial" w:hAnsi="Arial" w:cs="Arial"/>
        </w:rPr>
      </w:pPr>
    </w:p>
    <w:p w14:paraId="612A9DEF" w14:textId="77777777" w:rsidR="00D03102" w:rsidRPr="00EA601E" w:rsidRDefault="00D03102" w:rsidP="00D03102">
      <w:pPr>
        <w:pStyle w:val="Tekstpodstawowy"/>
        <w:jc w:val="both"/>
        <w:rPr>
          <w:rFonts w:ascii="Arial" w:hAnsi="Arial" w:cs="Arial"/>
        </w:rPr>
      </w:pPr>
      <w:r>
        <w:rPr>
          <w:rFonts w:ascii="Arial" w:hAnsi="Arial" w:cs="Arial"/>
        </w:rPr>
        <w:t>Monika Wiśniewska</w:t>
      </w:r>
      <w:r w:rsidRPr="00EA601E">
        <w:rPr>
          <w:rFonts w:ascii="Arial" w:hAnsi="Arial" w:cs="Arial"/>
        </w:rPr>
        <w:t xml:space="preserve">                                                                                 Ryszard Gliwiński                </w:t>
      </w:r>
    </w:p>
    <w:p w14:paraId="3AF9C20D" w14:textId="77777777" w:rsidR="00D03102" w:rsidRPr="00EA601E" w:rsidRDefault="00D03102" w:rsidP="00D03102">
      <w:pPr>
        <w:pStyle w:val="Tekstpodstawowy"/>
        <w:jc w:val="both"/>
        <w:rPr>
          <w:rFonts w:ascii="Arial" w:hAnsi="Arial" w:cs="Arial"/>
        </w:rPr>
      </w:pPr>
      <w:r>
        <w:rPr>
          <w:rFonts w:ascii="Arial" w:hAnsi="Arial" w:cs="Arial"/>
        </w:rPr>
        <w:t>pod</w:t>
      </w:r>
      <w:r w:rsidRPr="00EA601E">
        <w:rPr>
          <w:rFonts w:ascii="Arial" w:hAnsi="Arial" w:cs="Arial"/>
        </w:rPr>
        <w:t>insp. ds. zamówień publicznych                                                      Wójt Gminy Zamość</w:t>
      </w:r>
    </w:p>
    <w:p w14:paraId="290DBE95" w14:textId="4196BECC" w:rsidR="00EA601E" w:rsidRPr="00A34FBB" w:rsidRDefault="00EA601E" w:rsidP="00A34FBB">
      <w:pPr>
        <w:pStyle w:val="Tekstpodstawowy"/>
        <w:jc w:val="both"/>
        <w:rPr>
          <w:rFonts w:ascii="Arial" w:hAnsi="Arial" w:cs="Arial"/>
        </w:rPr>
      </w:pPr>
      <w:r w:rsidRPr="00EA601E">
        <w:rPr>
          <w:rFonts w:ascii="Arial" w:hAnsi="Arial" w:cs="Arial"/>
        </w:rPr>
        <w:t>.........................................</w:t>
      </w:r>
      <w:r w:rsidR="00D03102">
        <w:rPr>
          <w:rFonts w:ascii="Arial" w:hAnsi="Arial" w:cs="Arial"/>
        </w:rPr>
        <w:t>...............</w:t>
      </w:r>
      <w:r w:rsidRPr="00EA601E">
        <w:rPr>
          <w:rFonts w:ascii="Arial" w:hAnsi="Arial" w:cs="Arial"/>
        </w:rPr>
        <w:t xml:space="preserve">.                                                            </w:t>
      </w:r>
      <w:r w:rsidR="00D03102">
        <w:rPr>
          <w:rFonts w:ascii="Arial" w:hAnsi="Arial" w:cs="Arial"/>
        </w:rPr>
        <w:t>....</w:t>
      </w:r>
      <w:r w:rsidRPr="00EA601E">
        <w:rPr>
          <w:rFonts w:ascii="Arial" w:hAnsi="Arial" w:cs="Arial"/>
        </w:rPr>
        <w:t xml:space="preserve">............................................                                                                                    </w:t>
      </w:r>
    </w:p>
    <w:p w14:paraId="0F552FA0" w14:textId="77777777" w:rsidR="00EA601E" w:rsidRDefault="00EA601E" w:rsidP="007625AE">
      <w:pPr>
        <w:pStyle w:val="Tekstpodstawowy"/>
        <w:ind w:right="567"/>
        <w:jc w:val="both"/>
        <w:rPr>
          <w:rFonts w:ascii="Arial" w:hAnsi="Arial" w:cs="Arial"/>
        </w:rPr>
      </w:pPr>
      <w:r w:rsidRPr="00EA601E">
        <w:rPr>
          <w:rFonts w:ascii="Arial" w:hAnsi="Arial" w:cs="Arial"/>
        </w:rPr>
        <w:t>Sporządził                                                                                                Zatwierdzam</w:t>
      </w:r>
    </w:p>
    <w:p w14:paraId="606C2C04" w14:textId="77777777" w:rsidR="00A34FBB" w:rsidRPr="00EA601E" w:rsidRDefault="00A34FBB" w:rsidP="007625AE">
      <w:pPr>
        <w:pStyle w:val="Tekstpodstawowy"/>
        <w:ind w:right="567"/>
        <w:jc w:val="both"/>
      </w:pPr>
    </w:p>
    <w:p w14:paraId="5210CA44" w14:textId="74B488FB" w:rsidR="00EA601E" w:rsidRPr="00EA601E" w:rsidRDefault="00EA601E" w:rsidP="00135F5E">
      <w:pPr>
        <w:pStyle w:val="Tekstpodstawowy"/>
        <w:ind w:right="567"/>
        <w:jc w:val="center"/>
      </w:pPr>
      <w:r w:rsidRPr="00EA601E">
        <w:rPr>
          <w:rFonts w:ascii="Arial" w:hAnsi="Arial" w:cs="Arial"/>
        </w:rPr>
        <w:t xml:space="preserve">Zamość, </w:t>
      </w:r>
      <w:r w:rsidR="00626340">
        <w:rPr>
          <w:rFonts w:ascii="Arial" w:hAnsi="Arial" w:cs="Arial"/>
        </w:rPr>
        <w:t>10</w:t>
      </w:r>
      <w:r w:rsidR="008D5365">
        <w:rPr>
          <w:rFonts w:ascii="Arial" w:hAnsi="Arial" w:cs="Arial"/>
        </w:rPr>
        <w:t>-0</w:t>
      </w:r>
      <w:r w:rsidR="00A34FBB">
        <w:rPr>
          <w:rFonts w:ascii="Arial" w:hAnsi="Arial" w:cs="Arial"/>
        </w:rPr>
        <w:t>4</w:t>
      </w:r>
      <w:r w:rsidR="00BA7F70">
        <w:rPr>
          <w:rFonts w:ascii="Arial" w:hAnsi="Arial" w:cs="Arial"/>
        </w:rPr>
        <w:t>-2024</w:t>
      </w:r>
      <w:r w:rsidRPr="00EA601E">
        <w:rPr>
          <w:rFonts w:ascii="Arial" w:hAnsi="Arial" w:cs="Arial"/>
        </w:rPr>
        <w:t xml:space="preserve"> r.</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53473D">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77777777"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0B630978"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dobrowolne, </w:t>
      </w:r>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6FEDBFAF"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A34FBB">
        <w:rPr>
          <w:rFonts w:ascii="Arial" w:hAnsi="Arial" w:cs="Arial"/>
          <w:b/>
        </w:rPr>
        <w:t>12</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1AEEE1AF"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653B77C5" w:rsidR="004C6054" w:rsidRPr="004C6054" w:rsidRDefault="004C6054" w:rsidP="004C6054">
      <w:pPr>
        <w:jc w:val="both"/>
        <w:rPr>
          <w:rFonts w:ascii="Arial" w:eastAsia="Times New Roman" w:hAnsi="Arial" w:cs="Arial"/>
          <w:kern w:val="3"/>
          <w:lang w:eastAsia="pl-PL"/>
        </w:rPr>
      </w:pPr>
      <w:r w:rsidRPr="002F0FB0">
        <w:rPr>
          <w:rFonts w:ascii="Arial" w:hAnsi="Arial" w:cs="Arial"/>
        </w:rPr>
        <w:t>Opracowanie kompletnej wielobranżowej dokumentacji projektowo-kosztorysowej dla zadania inwestycyjnego</w:t>
      </w:r>
      <w:r w:rsidRPr="00626340">
        <w:rPr>
          <w:rFonts w:ascii="Arial" w:hAnsi="Arial" w:cs="Arial"/>
          <w:b/>
          <w:bCs/>
        </w:rPr>
        <w:t xml:space="preserve"> </w:t>
      </w:r>
      <w:r w:rsidR="002F0FB0">
        <w:rPr>
          <w:rFonts w:ascii="Arial" w:hAnsi="Arial" w:cs="Arial"/>
          <w:b/>
          <w:bCs/>
        </w:rPr>
        <w:t xml:space="preserve">- Opracowanie dokumentacji projektowo- kosztorysowej w ramach zadania </w:t>
      </w:r>
      <w:r w:rsidRPr="00626340">
        <w:rPr>
          <w:rFonts w:ascii="Arial" w:eastAsia="Times New Roman" w:hAnsi="Arial" w:cs="Arial"/>
          <w:b/>
          <w:bCs/>
          <w:kern w:val="3"/>
          <w:lang w:eastAsia="pl-PL"/>
        </w:rPr>
        <w:t>„</w:t>
      </w:r>
      <w:r w:rsidR="007A6CE6">
        <w:rPr>
          <w:rFonts w:ascii="Arial" w:eastAsia="Times New Roman" w:hAnsi="Arial" w:cs="Arial"/>
          <w:b/>
          <w:bCs/>
          <w:kern w:val="3"/>
          <w:lang w:eastAsia="pl-PL"/>
        </w:rPr>
        <w:t>B</w:t>
      </w:r>
      <w:r w:rsidRPr="004C6054">
        <w:rPr>
          <w:rFonts w:ascii="Arial" w:eastAsia="Times New Roman" w:hAnsi="Arial" w:cs="Arial"/>
          <w:b/>
          <w:bCs/>
          <w:kern w:val="3"/>
          <w:lang w:eastAsia="pl-PL"/>
        </w:rPr>
        <w:t>udowa drogi gminnej nr 1103</w:t>
      </w:r>
      <w:r w:rsidR="007A6CE6">
        <w:rPr>
          <w:rFonts w:ascii="Arial" w:eastAsia="Times New Roman" w:hAnsi="Arial" w:cs="Arial"/>
          <w:b/>
          <w:bCs/>
          <w:kern w:val="3"/>
          <w:lang w:eastAsia="pl-PL"/>
        </w:rPr>
        <w:t>9</w:t>
      </w:r>
      <w:r w:rsidR="00F11D04">
        <w:rPr>
          <w:rFonts w:ascii="Arial" w:eastAsia="Times New Roman" w:hAnsi="Arial" w:cs="Arial"/>
          <w:b/>
          <w:bCs/>
          <w:kern w:val="3"/>
          <w:lang w:eastAsia="pl-PL"/>
        </w:rPr>
        <w:t>9</w:t>
      </w:r>
      <w:r w:rsidRPr="004C6054">
        <w:rPr>
          <w:rFonts w:ascii="Arial" w:eastAsia="Times New Roman" w:hAnsi="Arial" w:cs="Arial"/>
          <w:b/>
          <w:bCs/>
          <w:kern w:val="3"/>
          <w:lang w:eastAsia="pl-PL"/>
        </w:rPr>
        <w:t xml:space="preserve">L w m. </w:t>
      </w:r>
      <w:r w:rsidR="00F11D04">
        <w:rPr>
          <w:rFonts w:ascii="Arial" w:eastAsia="Times New Roman" w:hAnsi="Arial" w:cs="Arial"/>
          <w:b/>
          <w:bCs/>
          <w:kern w:val="3"/>
          <w:lang w:eastAsia="pl-PL"/>
        </w:rPr>
        <w:t>Sitaniec.</w:t>
      </w:r>
      <w:r w:rsidRPr="004C6054">
        <w:rPr>
          <w:rFonts w:ascii="Arial" w:eastAsia="Times New Roman" w:hAnsi="Arial" w:cs="Arial"/>
          <w:b/>
          <w:bCs/>
          <w:kern w:val="3"/>
          <w:lang w:eastAsia="pl-PL"/>
        </w:rPr>
        <w:t>”</w:t>
      </w:r>
    </w:p>
    <w:p w14:paraId="5607B3DA" w14:textId="356EB2AF"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 Inwestycja realizowana będzie w oparciu o ustawę z dnia 10 kwietnia 2003 r. </w:t>
      </w:r>
      <w:bookmarkStart w:id="12" w:name="_Hlk142550927"/>
      <w:r w:rsidRPr="004C6054">
        <w:rPr>
          <w:rFonts w:ascii="Arial" w:hAnsi="Arial" w:cs="Arial"/>
        </w:rPr>
        <w:t xml:space="preserve">o szczególnych zasadach przygotowania i realizacji inwestycji w zakresie dróg publicznych </w:t>
      </w:r>
      <w:bookmarkEnd w:id="12"/>
      <w:r w:rsidRPr="004C6054">
        <w:rPr>
          <w:rFonts w:ascii="Arial" w:hAnsi="Arial" w:cs="Arial"/>
        </w:rPr>
        <w:t>(t.j. Dz. U. z 202</w:t>
      </w:r>
      <w:r w:rsidR="009347A0">
        <w:rPr>
          <w:rFonts w:ascii="Arial" w:hAnsi="Arial" w:cs="Arial"/>
        </w:rPr>
        <w:t>4</w:t>
      </w:r>
      <w:r w:rsidRPr="004C6054">
        <w:rPr>
          <w:rFonts w:ascii="Arial" w:hAnsi="Arial" w:cs="Arial"/>
        </w:rPr>
        <w:t xml:space="preserve"> poz. </w:t>
      </w:r>
      <w:r w:rsidR="009347A0">
        <w:rPr>
          <w:rFonts w:ascii="Arial" w:hAnsi="Arial" w:cs="Arial"/>
        </w:rPr>
        <w:t>311</w:t>
      </w:r>
      <w:r w:rsidRPr="004C6054">
        <w:rPr>
          <w:rFonts w:ascii="Arial" w:hAnsi="Arial" w:cs="Arial"/>
        </w:rPr>
        <w:t xml:space="preserve"> z późn. zm.).</w:t>
      </w:r>
    </w:p>
    <w:p w14:paraId="053FFEAB" w14:textId="77777777" w:rsidR="004C6054" w:rsidRPr="00063FB2" w:rsidRDefault="004C6054" w:rsidP="00063FB2">
      <w:pPr>
        <w:pStyle w:val="Standarduser"/>
        <w:jc w:val="center"/>
        <w:rPr>
          <w:rFonts w:ascii="Arial" w:hAnsi="Arial" w:cs="Arial"/>
          <w:b/>
          <w:bCs/>
          <w:i/>
          <w:iCs/>
          <w:sz w:val="20"/>
          <w:szCs w:val="20"/>
          <w:u w:val="single"/>
        </w:rPr>
      </w:pPr>
      <w:r w:rsidRPr="00063FB2">
        <w:rPr>
          <w:rFonts w:ascii="Arial" w:hAnsi="Arial" w:cs="Arial"/>
          <w:b/>
          <w:bCs/>
          <w:i/>
          <w:iCs/>
          <w:sz w:val="20"/>
          <w:szCs w:val="20"/>
          <w:u w:val="single"/>
        </w:rPr>
        <w:t>Dokumentacja niezbędna jest do uzyskania decyzji o zezwoleniu na realizację inwestycji drogowej.</w:t>
      </w:r>
    </w:p>
    <w:p w14:paraId="08CD1841" w14:textId="77777777" w:rsidR="004C6054" w:rsidRPr="004C6054" w:rsidRDefault="004C6054" w:rsidP="004C6054">
      <w:pPr>
        <w:pStyle w:val="Akapitzlist"/>
        <w:widowControl/>
        <w:ind w:left="0"/>
        <w:jc w:val="both"/>
        <w:rPr>
          <w:rFonts w:ascii="Arial" w:hAnsi="Arial" w:cs="Arial"/>
          <w:b/>
          <w:bCs/>
        </w:rPr>
      </w:pPr>
      <w:r w:rsidRPr="004C6054">
        <w:rPr>
          <w:rFonts w:ascii="Arial" w:hAnsi="Arial" w:cs="Arial"/>
          <w:b/>
          <w:bCs/>
        </w:rPr>
        <w:lastRenderedPageBreak/>
        <w:t>Zakres dokumentacji projektowej obejmuje:</w:t>
      </w:r>
    </w:p>
    <w:p w14:paraId="59515BA7" w14:textId="475D396F" w:rsidR="002B2C39" w:rsidRPr="00461570" w:rsidRDefault="002B2C39">
      <w:pPr>
        <w:pStyle w:val="Akapitzlist"/>
        <w:widowControl/>
        <w:numPr>
          <w:ilvl w:val="0"/>
          <w:numId w:val="59"/>
        </w:numPr>
        <w:jc w:val="both"/>
        <w:rPr>
          <w:rFonts w:ascii="Arial" w:hAnsi="Arial" w:cs="Arial"/>
        </w:rPr>
      </w:pPr>
      <w:bookmarkStart w:id="13" w:name="_Hlk163481189"/>
      <w:bookmarkStart w:id="14" w:name="_Hlk120262121"/>
      <w:bookmarkStart w:id="15" w:name="_Hlk121300999"/>
      <w:r w:rsidRPr="00461570">
        <w:rPr>
          <w:rFonts w:ascii="Arial" w:hAnsi="Arial" w:cs="Arial"/>
        </w:rPr>
        <w:t>Opracowanie dokumentacji, w której należy uwzględnić budowę drogi gminnej 1103</w:t>
      </w:r>
      <w:r w:rsidR="00063FB2">
        <w:rPr>
          <w:rFonts w:ascii="Arial" w:hAnsi="Arial" w:cs="Arial"/>
        </w:rPr>
        <w:t>9</w:t>
      </w:r>
      <w:r w:rsidR="007A6CE6" w:rsidRPr="00461570">
        <w:rPr>
          <w:rFonts w:ascii="Arial" w:hAnsi="Arial" w:cs="Arial"/>
        </w:rPr>
        <w:t>9</w:t>
      </w:r>
      <w:r w:rsidRPr="00461570">
        <w:rPr>
          <w:rFonts w:ascii="Arial" w:hAnsi="Arial" w:cs="Arial"/>
        </w:rPr>
        <w:t xml:space="preserve">L </w:t>
      </w:r>
      <w:r w:rsidR="002C68BF" w:rsidRPr="00461570">
        <w:rPr>
          <w:rFonts w:ascii="Arial" w:hAnsi="Arial" w:cs="Arial"/>
        </w:rPr>
        <w:t xml:space="preserve">                          </w:t>
      </w:r>
      <w:r w:rsidRPr="00461570">
        <w:rPr>
          <w:rFonts w:ascii="Arial" w:hAnsi="Arial" w:cs="Arial"/>
        </w:rPr>
        <w:t xml:space="preserve">w zakresie </w:t>
      </w:r>
      <w:r w:rsidR="007A6CE6" w:rsidRPr="00461570">
        <w:rPr>
          <w:rFonts w:ascii="Arial" w:hAnsi="Arial" w:cs="Arial"/>
        </w:rPr>
        <w:t>od działki o nr geod. 1065 do działki o nr geod. 1004 w m. Sitaniec oraz przebudowę mostu zlokalizowanego w pasie drogi nr 110399L.</w:t>
      </w:r>
    </w:p>
    <w:p w14:paraId="5D94D47D"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 xml:space="preserve">Budowa drogi gminnej nr 110399L w m. Sitaniec o szerokości jezdni 5,00 m; droga klasy technicznej (D) dojazdowej; odcinek o długości około 416,00 m; o nawierzchni asfaltowej, obustronne pobocza gruntowe ulepszone z kruszywem łamanym o szerokości nie mniejszej niż 0,75 m. </w:t>
      </w:r>
    </w:p>
    <w:p w14:paraId="31A8AFE1"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Obiekt mostowy zlokalizowany w ciągu drogi gminnej nr 110399L należy przebudować do warunków spełniających odpowiednią nośność obiektu,</w:t>
      </w:r>
    </w:p>
    <w:p w14:paraId="2F7016DE"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Odwodnienie powierzchniowe w granicach pasa drogowego, w przypadku konieczności inne urządzenia odwadniające i odprowadzające wody opadowe.</w:t>
      </w:r>
    </w:p>
    <w:p w14:paraId="7A2A0B1A"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Budowę nowych oraz przebudowę istniejących zjazdów i dojść pieszych.</w:t>
      </w:r>
    </w:p>
    <w:p w14:paraId="39F8D716"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Wycinkę drzew i krzewów kolidujących z inwestycją,</w:t>
      </w:r>
    </w:p>
    <w:p w14:paraId="1A603D89"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Demontaż ogrodzeń kolidujących z inwestycją,</w:t>
      </w:r>
    </w:p>
    <w:p w14:paraId="792582BD" w14:textId="77777777" w:rsidR="005C494C" w:rsidRPr="00461570" w:rsidRDefault="005C494C" w:rsidP="005C494C">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Likwidację kolizji z sieciami i urządzeniami uzbrojenia podziemnego, nadziemnego i naziemnego wg warunków wydanych przez właścicieli/zarządców poszczególnych sieci,</w:t>
      </w:r>
    </w:p>
    <w:p w14:paraId="5BF64E2E" w14:textId="77777777" w:rsidR="00461570" w:rsidRDefault="005C494C" w:rsidP="00461570">
      <w:pPr>
        <w:pStyle w:val="Akapitzlist"/>
        <w:widowControl/>
        <w:numPr>
          <w:ilvl w:val="0"/>
          <w:numId w:val="59"/>
        </w:numPr>
        <w:suppressAutoHyphens/>
        <w:autoSpaceDE/>
        <w:jc w:val="both"/>
        <w:textAlignment w:val="baseline"/>
        <w:rPr>
          <w:rFonts w:ascii="Arial" w:hAnsi="Arial" w:cs="Arial"/>
        </w:rPr>
      </w:pPr>
      <w:r w:rsidRPr="00461570">
        <w:rPr>
          <w:rFonts w:ascii="Arial" w:hAnsi="Arial" w:cs="Arial"/>
        </w:rPr>
        <w:t>Opracowanie i zatwierdzenie stałej i czasowej organizacji ruchu zawierających elementy oznakowania pionowego, poziomego, urządzenia bezpieczeństwa ruchu itp.</w:t>
      </w:r>
    </w:p>
    <w:bookmarkEnd w:id="13"/>
    <w:p w14:paraId="7CCEF69B" w14:textId="77777777" w:rsidR="00461570" w:rsidRDefault="00461570" w:rsidP="00461570">
      <w:pPr>
        <w:widowControl/>
        <w:jc w:val="both"/>
        <w:rPr>
          <w:rFonts w:ascii="Arial" w:hAnsi="Arial" w:cs="Arial"/>
        </w:rPr>
      </w:pPr>
    </w:p>
    <w:bookmarkEnd w:id="14"/>
    <w:bookmarkEnd w:id="15"/>
    <w:p w14:paraId="2E93AA8D" w14:textId="77777777" w:rsidR="004C6054" w:rsidRPr="004C6054" w:rsidRDefault="004C6054" w:rsidP="004C6054">
      <w:pPr>
        <w:pStyle w:val="Akapitzlist"/>
        <w:widowControl/>
        <w:ind w:left="0"/>
        <w:contextualSpacing/>
        <w:jc w:val="both"/>
        <w:rPr>
          <w:rFonts w:ascii="Arial" w:hAnsi="Arial" w:cs="Arial"/>
        </w:rPr>
      </w:pPr>
      <w:r w:rsidRPr="004C605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202AFDF" w14:textId="77777777" w:rsidR="004C6054" w:rsidRPr="004C6054" w:rsidRDefault="004C6054" w:rsidP="004C6054">
      <w:pPr>
        <w:pStyle w:val="Akapitzlist"/>
        <w:widowControl/>
        <w:ind w:left="0"/>
        <w:contextualSpacing/>
        <w:jc w:val="both"/>
        <w:rPr>
          <w:rFonts w:ascii="Arial" w:hAnsi="Arial" w:cs="Arial"/>
        </w:rPr>
      </w:pPr>
    </w:p>
    <w:p w14:paraId="6C21F73E" w14:textId="77777777" w:rsidR="004C6054" w:rsidRPr="004C6054" w:rsidRDefault="004C6054" w:rsidP="004C6054">
      <w:pPr>
        <w:jc w:val="both"/>
        <w:rPr>
          <w:rFonts w:ascii="Arial" w:hAnsi="Arial" w:cs="Arial"/>
        </w:rPr>
      </w:pPr>
      <w:r w:rsidRPr="004C6054">
        <w:rPr>
          <w:rFonts w:ascii="Arial" w:hAnsi="Arial" w:cs="Arial"/>
          <w:bCs/>
        </w:rPr>
        <w:t xml:space="preserve">Opracowana dokumentacja będzie wzajemnie skoordynowana technicznie we wszystkich branżach i kompletna z punktu widzenia celu, któremu ma służyć. </w:t>
      </w:r>
      <w:r w:rsidRPr="004C6054">
        <w:rPr>
          <w:rFonts w:ascii="Arial" w:hAnsi="Arial" w:cs="Arial"/>
          <w:lang w:eastAsia="pl-PL"/>
        </w:rPr>
        <w:t>Opracowana</w:t>
      </w:r>
      <w:r w:rsidRPr="004C6054">
        <w:rPr>
          <w:rFonts w:ascii="Arial" w:hAnsi="Arial" w:cs="Arial"/>
        </w:rPr>
        <w:t xml:space="preserve"> dokumentacja stanowić będzie opis przedmiotu zamówienia publicznego w celu wyłonienia wykonawcy przyszłych robót budowlanych. </w:t>
      </w:r>
      <w:r w:rsidRPr="004C6054">
        <w:rPr>
          <w:rFonts w:ascii="Arial" w:hAnsi="Arial" w:cs="Arial"/>
          <w:lang w:eastAsia="pl-PL"/>
        </w:rPr>
        <w:t>Opracowana</w:t>
      </w:r>
      <w:r w:rsidRPr="004C6054">
        <w:rPr>
          <w:rFonts w:ascii="Arial" w:hAnsi="Arial" w:cs="Arial"/>
        </w:rPr>
        <w:t xml:space="preserve"> dokumentacja musi uwzględniać zasady opisywania przedmiotu zamówienia wynikające z ustawy z dnia 11 września 2019 r. Prawo zamówień publicznych. </w:t>
      </w:r>
    </w:p>
    <w:p w14:paraId="6E1701D4" w14:textId="77777777" w:rsidR="004C6054" w:rsidRPr="004C6054" w:rsidRDefault="004C6054" w:rsidP="004C6054">
      <w:pPr>
        <w:jc w:val="both"/>
        <w:rPr>
          <w:rFonts w:ascii="Arial" w:eastAsia="Times New Roman" w:hAnsi="Arial" w:cs="Arial"/>
          <w:b/>
          <w:bCs/>
          <w:kern w:val="3"/>
          <w:lang w:eastAsia="pl-PL"/>
        </w:rPr>
      </w:pPr>
    </w:p>
    <w:p w14:paraId="03AE090C" w14:textId="77777777" w:rsidR="004C6054" w:rsidRPr="004C6054" w:rsidRDefault="004C6054" w:rsidP="004C6054">
      <w:pPr>
        <w:jc w:val="both"/>
        <w:rPr>
          <w:rFonts w:ascii="Arial" w:hAnsi="Arial" w:cs="Arial"/>
          <w:bCs/>
        </w:rPr>
      </w:pPr>
      <w:r w:rsidRPr="004C6054">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69DBB8B" w14:textId="77777777" w:rsidR="004C6054" w:rsidRPr="004C6054" w:rsidRDefault="004C6054" w:rsidP="004C6054">
      <w:pPr>
        <w:adjustRightInd w:val="0"/>
        <w:jc w:val="both"/>
        <w:rPr>
          <w:rFonts w:ascii="Arial" w:hAnsi="Arial" w:cs="Arial"/>
        </w:rPr>
      </w:pPr>
    </w:p>
    <w:p w14:paraId="2C30A774" w14:textId="77777777" w:rsidR="004C6054" w:rsidRPr="004C6054" w:rsidRDefault="004C6054" w:rsidP="004C6054">
      <w:pPr>
        <w:adjustRightInd w:val="0"/>
        <w:jc w:val="both"/>
        <w:rPr>
          <w:rFonts w:ascii="Arial" w:hAnsi="Arial" w:cs="Arial"/>
        </w:rPr>
      </w:pPr>
      <w:r w:rsidRPr="004C6054">
        <w:rPr>
          <w:rFonts w:ascii="Arial" w:hAnsi="Arial" w:cs="Arial"/>
        </w:rPr>
        <w:t>Zamawiający zastrzega sobie prawo do zmiany zakresu prac projektowych.</w:t>
      </w:r>
    </w:p>
    <w:p w14:paraId="6194CC74" w14:textId="77777777" w:rsidR="004C6054" w:rsidRPr="004C6054" w:rsidRDefault="004C6054" w:rsidP="004C6054">
      <w:pPr>
        <w:pStyle w:val="Standarduser"/>
        <w:jc w:val="both"/>
        <w:rPr>
          <w:rFonts w:ascii="Arial" w:hAnsi="Arial" w:cs="Arial"/>
          <w:sz w:val="22"/>
          <w:szCs w:val="22"/>
          <w:u w:val="single"/>
        </w:rPr>
      </w:pPr>
    </w:p>
    <w:p w14:paraId="24746AA4" w14:textId="77777777" w:rsidR="004C6054" w:rsidRPr="004C6054" w:rsidRDefault="004C6054" w:rsidP="004C6054">
      <w:pPr>
        <w:pStyle w:val="Standarduser"/>
        <w:jc w:val="both"/>
        <w:rPr>
          <w:rFonts w:ascii="Arial" w:hAnsi="Arial" w:cs="Arial"/>
          <w:strike/>
          <w:sz w:val="22"/>
          <w:szCs w:val="22"/>
          <w:u w:val="single"/>
        </w:rPr>
      </w:pPr>
      <w:r w:rsidRPr="004C6054">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4C6054">
        <w:rPr>
          <w:rFonts w:ascii="Arial" w:hAnsi="Arial" w:cs="Arial"/>
          <w:sz w:val="22"/>
          <w:szCs w:val="22"/>
        </w:rPr>
        <w:t xml:space="preserve"> </w:t>
      </w:r>
    </w:p>
    <w:p w14:paraId="6A46890F" w14:textId="77777777" w:rsidR="0040771F" w:rsidRPr="00DD5813" w:rsidRDefault="0040771F"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4BFBA64D" w14:textId="77777777" w:rsidR="004F5F8A" w:rsidRPr="00346CA4" w:rsidRDefault="004F5F8A" w:rsidP="007625AE">
      <w:pPr>
        <w:tabs>
          <w:tab w:val="left" w:pos="6313"/>
        </w:tabs>
        <w:jc w:val="both"/>
        <w:rPr>
          <w:rFonts w:ascii="Arial" w:hAnsi="Arial" w:cs="Arial"/>
          <w:b/>
          <w:bCs/>
          <w:iCs/>
          <w:color w:val="548DD4"/>
          <w:kern w:val="2"/>
        </w:rPr>
      </w:pPr>
    </w:p>
    <w:p w14:paraId="5F37C7E7" w14:textId="77777777" w:rsidR="000F233D" w:rsidRDefault="000F233D" w:rsidP="007625AE">
      <w:pPr>
        <w:pStyle w:val="pkt"/>
        <w:spacing w:before="0" w:after="0"/>
        <w:rPr>
          <w:rFonts w:ascii="Arial" w:hAnsi="Arial" w:cs="Arial"/>
          <w:sz w:val="22"/>
          <w:szCs w:val="22"/>
        </w:rPr>
      </w:pPr>
    </w:p>
    <w:p w14:paraId="79FCD556" w14:textId="17CACD88" w:rsidR="0079791B" w:rsidRPr="00980882" w:rsidRDefault="00D40EA1">
      <w:pPr>
        <w:pStyle w:val="Standard"/>
        <w:numPr>
          <w:ilvl w:val="0"/>
          <w:numId w:val="58"/>
        </w:numPr>
        <w:tabs>
          <w:tab w:val="left" w:pos="709"/>
        </w:tabs>
        <w:spacing w:before="0"/>
        <w:contextualSpacing w:val="0"/>
        <w:jc w:val="both"/>
        <w:rPr>
          <w:rFonts w:ascii="Arial" w:hAnsi="Arial" w:cs="Arial"/>
          <w:sz w:val="22"/>
          <w:szCs w:val="22"/>
        </w:rPr>
      </w:pPr>
      <w:r w:rsidRPr="00980882">
        <w:rPr>
          <w:rFonts w:ascii="Arial" w:eastAsia="SimSun-18030" w:hAnsi="Arial" w:cs="Arial"/>
          <w:i/>
          <w:sz w:val="22"/>
          <w:szCs w:val="22"/>
          <w:u w:val="single"/>
        </w:rPr>
        <w:t>OBOWIĄZKI  WYKONAWCY</w:t>
      </w:r>
      <w:r w:rsidR="003751ED" w:rsidRPr="00980882">
        <w:rPr>
          <w:rFonts w:ascii="Arial" w:eastAsia="SimSun-18030" w:hAnsi="Arial" w:cs="Arial"/>
          <w:i/>
          <w:sz w:val="22"/>
          <w:szCs w:val="22"/>
          <w:u w:val="single"/>
        </w:rPr>
        <w:t xml:space="preserve"> (</w:t>
      </w:r>
      <w:r w:rsidR="003751ED" w:rsidRPr="00980882">
        <w:rPr>
          <w:rFonts w:ascii="Arial" w:hAnsi="Arial" w:cs="Arial"/>
          <w:sz w:val="22"/>
          <w:szCs w:val="22"/>
          <w:u w:val="single"/>
        </w:rPr>
        <w:t>Wymienione czynności muszą być wycenione w całości zadania i nie podlegają one odrębnej zapłacie</w:t>
      </w:r>
      <w:r w:rsidR="00980882">
        <w:rPr>
          <w:rFonts w:ascii="Arial" w:hAnsi="Arial" w:cs="Arial"/>
          <w:sz w:val="22"/>
          <w:szCs w:val="22"/>
          <w:u w:val="single"/>
        </w:rPr>
        <w:t>)</w:t>
      </w:r>
      <w:r w:rsidR="003751ED" w:rsidRPr="00980882">
        <w:rPr>
          <w:rFonts w:ascii="Arial" w:hAnsi="Arial" w:cs="Arial"/>
          <w:sz w:val="22"/>
          <w:szCs w:val="22"/>
          <w:u w:val="single"/>
        </w:rPr>
        <w:t>:</w:t>
      </w:r>
    </w:p>
    <w:p w14:paraId="3485D13A" w14:textId="77777777" w:rsidR="00812E04" w:rsidRPr="00980882" w:rsidRDefault="00812E04" w:rsidP="00461570">
      <w:pPr>
        <w:pStyle w:val="Akapitzlist"/>
        <w:widowControl/>
        <w:ind w:left="360"/>
        <w:jc w:val="both"/>
        <w:rPr>
          <w:rFonts w:ascii="Arial" w:hAnsi="Arial" w:cs="Arial"/>
        </w:rPr>
      </w:pPr>
      <w:bookmarkStart w:id="16" w:name="_Hlk97631151"/>
      <w:bookmarkStart w:id="17" w:name="_Hlk142485598"/>
      <w:r w:rsidRPr="00980882">
        <w:rPr>
          <w:rFonts w:ascii="Arial" w:hAnsi="Arial" w:cs="Arial"/>
        </w:rPr>
        <w:t>Wykonawca zobowiązany jest:</w:t>
      </w:r>
    </w:p>
    <w:p w14:paraId="347BBEB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A50A97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zapewniać personel posiadający zdolności, doświadczenie, wiedzę oraz wymagane uprawnienia, w zakresie niezbędnym do wykonania przedmiotu umowy, zgodnie ze złożoną </w:t>
      </w:r>
      <w:r w:rsidRPr="004C6054">
        <w:rPr>
          <w:rFonts w:ascii="Arial" w:hAnsi="Arial" w:cs="Arial"/>
          <w:sz w:val="22"/>
          <w:szCs w:val="22"/>
          <w:lang w:val="pl-PL"/>
        </w:rPr>
        <w:lastRenderedPageBreak/>
        <w:t>ofertą oraz wzajemne skoordynowanie techniczne wykonanych przez te osoby opracowań projektowych,</w:t>
      </w:r>
    </w:p>
    <w:p w14:paraId="5381B6B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zapewnić sprawdzenie dokumentacji projektowej stosownie do przepisów ustawy Prawa budowlanego,</w:t>
      </w:r>
    </w:p>
    <w:p w14:paraId="324B295A" w14:textId="7ABD9A45" w:rsidR="004C6054" w:rsidRPr="004C6054" w:rsidRDefault="004C6054">
      <w:pPr>
        <w:pStyle w:val="Lista1"/>
        <w:numPr>
          <w:ilvl w:val="0"/>
          <w:numId w:val="51"/>
        </w:numPr>
        <w:ind w:left="720" w:hanging="360"/>
        <w:rPr>
          <w:rFonts w:ascii="Arial" w:hAnsi="Arial" w:cs="Arial"/>
          <w:sz w:val="22"/>
          <w:szCs w:val="22"/>
          <w:lang w:val="pl-PL"/>
        </w:rPr>
      </w:pPr>
      <w:bookmarkStart w:id="18" w:name="_Hlk143068442"/>
      <w:r w:rsidRPr="004C6054">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C6054">
        <w:rPr>
          <w:rFonts w:ascii="Arial" w:hAnsi="Arial" w:cs="Arial"/>
          <w:sz w:val="22"/>
          <w:szCs w:val="22"/>
        </w:rPr>
        <w:t xml:space="preserve"> realizacji zadania w oparciu o ustawę z dnia 10 kwietnia 2003 r. o szczególnych zasadach przygotowania i realizacji inwestycji w zakresie dróg publicznych (t.j. Dz. U. z 202</w:t>
      </w:r>
      <w:r w:rsidR="00912CFA">
        <w:rPr>
          <w:rFonts w:ascii="Arial" w:hAnsi="Arial" w:cs="Arial"/>
          <w:sz w:val="22"/>
          <w:szCs w:val="22"/>
        </w:rPr>
        <w:t>4</w:t>
      </w:r>
      <w:r w:rsidRPr="004C6054">
        <w:rPr>
          <w:rFonts w:ascii="Arial" w:hAnsi="Arial" w:cs="Arial"/>
          <w:sz w:val="22"/>
          <w:szCs w:val="22"/>
        </w:rPr>
        <w:t xml:space="preserve"> </w:t>
      </w:r>
      <w:proofErr w:type="spellStart"/>
      <w:r w:rsidRPr="004C6054">
        <w:rPr>
          <w:rFonts w:ascii="Arial" w:hAnsi="Arial" w:cs="Arial"/>
          <w:sz w:val="22"/>
          <w:szCs w:val="22"/>
        </w:rPr>
        <w:t>poz</w:t>
      </w:r>
      <w:proofErr w:type="spellEnd"/>
      <w:r w:rsidRPr="004C6054">
        <w:rPr>
          <w:rFonts w:ascii="Arial" w:hAnsi="Arial" w:cs="Arial"/>
          <w:sz w:val="22"/>
          <w:szCs w:val="22"/>
        </w:rPr>
        <w:t xml:space="preserve">. </w:t>
      </w:r>
      <w:r w:rsidR="00912CFA">
        <w:rPr>
          <w:rFonts w:ascii="Arial" w:hAnsi="Arial" w:cs="Arial"/>
          <w:sz w:val="22"/>
          <w:szCs w:val="22"/>
        </w:rPr>
        <w:t>311</w:t>
      </w:r>
      <w:r w:rsidRPr="004C6054">
        <w:rPr>
          <w:rFonts w:ascii="Arial" w:hAnsi="Arial" w:cs="Arial"/>
          <w:sz w:val="22"/>
          <w:szCs w:val="22"/>
        </w:rPr>
        <w:t xml:space="preserve"> z późn. zm.).</w:t>
      </w:r>
    </w:p>
    <w:bookmarkEnd w:id="18"/>
    <w:p w14:paraId="087E353E"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6CCD534D" w14:textId="77777777" w:rsidR="004C6054" w:rsidRPr="004C6054" w:rsidRDefault="004C6054">
      <w:pPr>
        <w:pStyle w:val="Lista1"/>
        <w:numPr>
          <w:ilvl w:val="0"/>
          <w:numId w:val="51"/>
        </w:numPr>
        <w:ind w:left="714" w:hanging="357"/>
        <w:rPr>
          <w:rFonts w:ascii="Arial" w:hAnsi="Arial" w:cs="Arial"/>
          <w:sz w:val="22"/>
          <w:szCs w:val="22"/>
          <w:lang w:val="pl-PL"/>
        </w:rPr>
      </w:pPr>
      <w:r w:rsidRPr="004C605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1C01B1A1"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wykazania braków przez organ prowadzący postępowanie wprowadzić stosowne zmiany i uzupełnienia w terminie wskazanym przez ten organ,</w:t>
      </w:r>
    </w:p>
    <w:p w14:paraId="08081C52"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3A333D6C"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5AC82496" w14:textId="77777777" w:rsidR="004C6054" w:rsidRPr="004C6054" w:rsidRDefault="004C6054">
      <w:pPr>
        <w:widowControl/>
        <w:numPr>
          <w:ilvl w:val="0"/>
          <w:numId w:val="51"/>
        </w:numPr>
        <w:autoSpaceDE/>
        <w:autoSpaceDN/>
        <w:ind w:left="720" w:hanging="360"/>
        <w:contextualSpacing/>
        <w:jc w:val="both"/>
        <w:rPr>
          <w:rFonts w:ascii="Arial" w:hAnsi="Arial" w:cs="Arial"/>
          <w:lang w:eastAsia="ja-JP" w:bidi="fa-IR"/>
        </w:rPr>
      </w:pPr>
      <w:r w:rsidRPr="004C6054">
        <w:rPr>
          <w:rFonts w:ascii="Arial" w:hAnsi="Arial" w:cs="Arial"/>
        </w:rPr>
        <w:t>dokonywanie ewentualnych zmian, uzupełnień, poprawek dokumentacji projektowej, w tym m.in.: brakujących rysunków. schematów, przekroi, szczegółów,</w:t>
      </w:r>
      <w:r w:rsidRPr="004C6054">
        <w:rPr>
          <w:rFonts w:ascii="Arial" w:hAnsi="Arial" w:cs="Arial"/>
          <w:bCs/>
        </w:rPr>
        <w:t xml:space="preserve"> obliczeń, rozwinięć instalacji, rysunków zamiennych, </w:t>
      </w:r>
      <w:r w:rsidRPr="004C605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B306BD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1BA6707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5B35A979" w14:textId="7197396E" w:rsidR="004C6054" w:rsidRPr="004C6054" w:rsidRDefault="004C6054">
      <w:pPr>
        <w:pStyle w:val="Akapitzlist"/>
        <w:widowControl/>
        <w:numPr>
          <w:ilvl w:val="0"/>
          <w:numId w:val="51"/>
        </w:numPr>
        <w:autoSpaceDE/>
        <w:autoSpaceDN/>
        <w:ind w:left="720" w:hanging="360"/>
        <w:contextualSpacing/>
        <w:jc w:val="both"/>
        <w:rPr>
          <w:rFonts w:ascii="Arial" w:hAnsi="Arial" w:cs="Arial"/>
        </w:rPr>
      </w:pPr>
      <w:r w:rsidRPr="004C6054">
        <w:rPr>
          <w:rFonts w:ascii="Arial" w:hAnsi="Arial" w:cs="Arial"/>
          <w:lang w:eastAsia="pl-PL"/>
        </w:rPr>
        <w:t>wystąpić do wszystkich zarządców sieci występujących w obszarze inwestycji a także</w:t>
      </w:r>
      <w:r w:rsidRPr="004C6054">
        <w:rPr>
          <w:rFonts w:ascii="Arial" w:hAnsi="Arial" w:cs="Arial"/>
        </w:rPr>
        <w:t xml:space="preserve"> uzyskać wszelkie wymagane uzgodnienia, decyzje niezbędne do opracowania dokumentacji zgodnie </w:t>
      </w:r>
      <w:r w:rsidR="00DB4EC7">
        <w:rPr>
          <w:rFonts w:ascii="Arial" w:hAnsi="Arial" w:cs="Arial"/>
        </w:rPr>
        <w:t xml:space="preserve">                  </w:t>
      </w:r>
      <w:r w:rsidRPr="004C6054">
        <w:rPr>
          <w:rFonts w:ascii="Arial" w:hAnsi="Arial" w:cs="Arial"/>
        </w:rPr>
        <w:t>z</w:t>
      </w:r>
      <w:r w:rsidR="00DB4EC7">
        <w:rPr>
          <w:rFonts w:ascii="Arial" w:hAnsi="Arial" w:cs="Arial"/>
        </w:rPr>
        <w:t xml:space="preserve"> </w:t>
      </w:r>
      <w:r w:rsidRPr="004C6054">
        <w:rPr>
          <w:rFonts w:ascii="Arial" w:hAnsi="Arial" w:cs="Arial"/>
        </w:rPr>
        <w:t xml:space="preserve">obowiązującymi przepisami prawa. Wykonawca przekaże Zamawiającemu wraz </w:t>
      </w:r>
      <w:r w:rsidR="00DB4EC7">
        <w:rPr>
          <w:rFonts w:ascii="Arial" w:hAnsi="Arial" w:cs="Arial"/>
        </w:rPr>
        <w:t xml:space="preserve">                                    </w:t>
      </w:r>
      <w:r w:rsidRPr="004C6054">
        <w:rPr>
          <w:rFonts w:ascii="Arial" w:hAnsi="Arial" w:cs="Arial"/>
        </w:rPr>
        <w:t>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4B366CB"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jednorazowej, bezpłatnej aktualizacji kosztorysów inwestorskich na żądanie Zamawiającego,</w:t>
      </w:r>
    </w:p>
    <w:p w14:paraId="617B396F" w14:textId="3A00BA4E"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wyjaśnianie wątpliwości dotyczących Dokumentacji projektowo-kosztorysowej i zawartych </w:t>
      </w:r>
      <w:r w:rsidR="00DB4EC7">
        <w:rPr>
          <w:rFonts w:ascii="Arial" w:hAnsi="Arial" w:cs="Arial"/>
          <w:sz w:val="22"/>
          <w:szCs w:val="22"/>
          <w:lang w:val="pl-PL"/>
        </w:rPr>
        <w:t xml:space="preserve">                       </w:t>
      </w:r>
      <w:r w:rsidRPr="004C6054">
        <w:rPr>
          <w:rFonts w:ascii="Arial" w:hAnsi="Arial" w:cs="Arial"/>
          <w:sz w:val="22"/>
          <w:szCs w:val="22"/>
          <w:lang w:val="pl-PL"/>
        </w:rPr>
        <w:t xml:space="preserve">w niej rozwiązań, </w:t>
      </w:r>
    </w:p>
    <w:p w14:paraId="4F57404C"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 przypadku realizacji technicznej, </w:t>
      </w:r>
      <w:r w:rsidRPr="004C6054">
        <w:rPr>
          <w:rFonts w:ascii="Arial" w:hAnsi="Arial" w:cs="Arial"/>
          <w:sz w:val="22"/>
          <w:szCs w:val="22"/>
          <w:lang w:val="pl-PL" w:eastAsia="ja-JP" w:bidi="fa-IR"/>
        </w:rPr>
        <w:t xml:space="preserve">sprawowanie </w:t>
      </w:r>
      <w:r w:rsidRPr="004C6054">
        <w:rPr>
          <w:rFonts w:ascii="Arial" w:hAnsi="Arial" w:cs="Arial"/>
          <w:sz w:val="22"/>
          <w:szCs w:val="22"/>
          <w:lang w:val="pl-PL"/>
        </w:rPr>
        <w:t xml:space="preserve">nadzoru autorskiego, przez projektantów wszystkich branż, o którym mowa w art. 20 ust. 1 pkt </w:t>
      </w:r>
      <w:r w:rsidRPr="004C6054">
        <w:rPr>
          <w:rFonts w:ascii="Arial" w:hAnsi="Arial" w:cs="Arial"/>
          <w:sz w:val="22"/>
          <w:szCs w:val="22"/>
          <w:lang w:val="pl-PL" w:eastAsia="ja-JP" w:bidi="fa-IR"/>
        </w:rPr>
        <w:t xml:space="preserve">4 </w:t>
      </w:r>
      <w:r w:rsidRPr="004C6054">
        <w:rPr>
          <w:rFonts w:ascii="Arial" w:hAnsi="Arial" w:cs="Arial"/>
          <w:sz w:val="22"/>
          <w:szCs w:val="22"/>
          <w:lang w:val="pl-PL"/>
        </w:rPr>
        <w:t xml:space="preserve">ustawy z dnia 7 lipca 1994 r. Prawo budowlane (t.j. Dz. U. z 2023 r., poz. 682 ze </w:t>
      </w:r>
      <w:proofErr w:type="spellStart"/>
      <w:r w:rsidRPr="004C6054">
        <w:rPr>
          <w:rFonts w:ascii="Arial" w:hAnsi="Arial" w:cs="Arial"/>
          <w:sz w:val="22"/>
          <w:szCs w:val="22"/>
          <w:lang w:val="pl-PL"/>
        </w:rPr>
        <w:t>póź</w:t>
      </w:r>
      <w:proofErr w:type="spellEnd"/>
      <w:r w:rsidRPr="004C6054">
        <w:rPr>
          <w:rFonts w:ascii="Arial" w:hAnsi="Arial" w:cs="Arial"/>
          <w:sz w:val="22"/>
          <w:szCs w:val="22"/>
          <w:lang w:val="pl-PL"/>
        </w:rPr>
        <w:t>. zm.), nad inwestycją wykonywaną w oparciu o dokumentację będącą przedmiotem niniejszego postępowania, (podlega odrębnej zapłacie),</w:t>
      </w:r>
    </w:p>
    <w:p w14:paraId="047BB6C5" w14:textId="397B398C" w:rsidR="004C6054" w:rsidRPr="00063FB2" w:rsidRDefault="004C6054" w:rsidP="00063FB2">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191F4A62"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 xml:space="preserve">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w:t>
      </w:r>
      <w:r w:rsidRPr="004C6054">
        <w:rPr>
          <w:rFonts w:ascii="Arial" w:hAnsi="Arial" w:cs="Arial"/>
        </w:rPr>
        <w:lastRenderedPageBreak/>
        <w:t>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60754886"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E6C1BFE"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47A948C"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DA19E51" w14:textId="58869CA0"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w:t>
      </w:r>
      <w:r w:rsidR="004C4762">
        <w:rPr>
          <w:rFonts w:ascii="Arial" w:hAnsi="Arial" w:cs="Arial"/>
        </w:rPr>
        <w:t xml:space="preserve"> 4 </w:t>
      </w:r>
      <w:r w:rsidRPr="004C6054">
        <w:rPr>
          <w:rFonts w:ascii="Arial" w:hAnsi="Arial" w:cs="Arial"/>
        </w:rPr>
        <w:t>umowy</w:t>
      </w:r>
    </w:p>
    <w:p w14:paraId="4C437300"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zobowiązany jest do informowania Zamawiającego o warunków technicznych wydawanych przez gestorów sieci kolidujących z inwestycją wpływających na zakres opracowania.</w:t>
      </w:r>
    </w:p>
    <w:p w14:paraId="529F9E37"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0858E4E"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uporczywie wykazuje rażący brak staranności,</w:t>
      </w:r>
    </w:p>
    <w:p w14:paraId="2EB11683"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wykonuje swoje obowiązki w sposób niekompetentny lub niedbały,</w:t>
      </w:r>
    </w:p>
    <w:p w14:paraId="5AB960B4"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stosuje się do postanowień umowy lub</w:t>
      </w:r>
    </w:p>
    <w:p w14:paraId="18689A53" w14:textId="702F47B9"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uwzględnia zaleceń Zmawiającego i jego wytycznych.</w:t>
      </w:r>
    </w:p>
    <w:p w14:paraId="7FF527D5" w14:textId="77777777" w:rsidR="004C6054" w:rsidRPr="004C6054" w:rsidRDefault="004C6054">
      <w:pPr>
        <w:widowControl/>
        <w:numPr>
          <w:ilvl w:val="0"/>
          <w:numId w:val="56"/>
        </w:numPr>
        <w:autoSpaceDE/>
        <w:autoSpaceDN/>
        <w:jc w:val="both"/>
        <w:rPr>
          <w:rFonts w:ascii="Arial" w:hAnsi="Arial" w:cs="Arial"/>
        </w:rPr>
      </w:pPr>
      <w:r w:rsidRPr="004C6054">
        <w:rPr>
          <w:rFonts w:ascii="Arial" w:hAnsi="Arial" w:cs="Arial"/>
        </w:rPr>
        <w:t>W przypadku wystąpienia okoliczności, o której mowa w ust. 8, Wykonawca wyznaczy odpowiednią osobę na zastępstwo w trybie przewidzianym w ust. 6.</w:t>
      </w:r>
    </w:p>
    <w:p w14:paraId="3936D4EB" w14:textId="77777777" w:rsidR="0040771F" w:rsidRPr="0040771F" w:rsidRDefault="0040771F" w:rsidP="007625AE">
      <w:pPr>
        <w:widowControl/>
        <w:spacing w:line="259" w:lineRule="auto"/>
        <w:jc w:val="both"/>
        <w:rPr>
          <w:rFonts w:ascii="Arial" w:hAnsi="Arial" w:cs="Arial"/>
        </w:rPr>
      </w:pPr>
    </w:p>
    <w:p w14:paraId="2D5A300E" w14:textId="77777777" w:rsidR="0040771F" w:rsidRPr="0040771F" w:rsidRDefault="0040771F" w:rsidP="007625AE">
      <w:pPr>
        <w:jc w:val="both"/>
        <w:rPr>
          <w:rFonts w:ascii="Arial" w:hAnsi="Arial" w:cs="Arial"/>
          <w:b/>
        </w:rPr>
      </w:pPr>
      <w:bookmarkStart w:id="19" w:name="_Hlk143675561"/>
      <w:bookmarkEnd w:id="16"/>
      <w:r w:rsidRPr="0040771F">
        <w:rPr>
          <w:rFonts w:ascii="Arial" w:hAnsi="Arial" w:cs="Arial"/>
          <w:b/>
        </w:rPr>
        <w:t>Prawa autorskie</w:t>
      </w:r>
    </w:p>
    <w:p w14:paraId="13EE9550"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bookmarkStart w:id="20" w:name="_Hlk97631815"/>
      <w:bookmarkEnd w:id="19"/>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lastRenderedPageBreak/>
        <w:t>wykorzystywanie wielokrotne utworu do realizacji celów, zadań i inwestycji Zamawiającego,</w:t>
      </w:r>
    </w:p>
    <w:p w14:paraId="0F3758C6"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0"/>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19D5395C" w:rsidR="009859ED" w:rsidRPr="0068580D" w:rsidRDefault="0040771F">
      <w:pPr>
        <w:pStyle w:val="Standard"/>
        <w:numPr>
          <w:ilvl w:val="0"/>
          <w:numId w:val="60"/>
        </w:numPr>
        <w:spacing w:before="0"/>
        <w:contextualSpacing w:val="0"/>
        <w:rPr>
          <w:rFonts w:ascii="Arial" w:hAnsi="Arial" w:cs="Arial"/>
          <w:color w:val="auto"/>
          <w:sz w:val="22"/>
          <w:szCs w:val="22"/>
        </w:rPr>
      </w:pPr>
      <w:r>
        <w:rPr>
          <w:rFonts w:ascii="Arial" w:hAnsi="Arial" w:cs="Arial"/>
          <w:sz w:val="22"/>
          <w:szCs w:val="22"/>
        </w:rPr>
        <w:t>Protokół zdawczo-odbiorczy</w:t>
      </w:r>
    </w:p>
    <w:bookmarkEnd w:id="17"/>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8145936" w14:textId="77777777" w:rsidR="00105BB9" w:rsidRPr="009347A0" w:rsidRDefault="00980374">
      <w:pPr>
        <w:pStyle w:val="Akapitzlist"/>
        <w:numPr>
          <w:ilvl w:val="0"/>
          <w:numId w:val="5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583A8D1F" w14:textId="6E3D15C3" w:rsidR="009347A0" w:rsidRPr="004E40F3" w:rsidRDefault="009347A0" w:rsidP="009347A0">
      <w:pPr>
        <w:pStyle w:val="Akapitzlist"/>
        <w:tabs>
          <w:tab w:val="left" w:pos="284"/>
          <w:tab w:val="left" w:pos="476"/>
        </w:tabs>
        <w:ind w:left="0" w:right="220"/>
        <w:jc w:val="both"/>
        <w:rPr>
          <w:rFonts w:ascii="Arial" w:hAnsi="Arial" w:cs="Arial"/>
        </w:rPr>
      </w:pPr>
      <w:r>
        <w:rPr>
          <w:rFonts w:ascii="Arial" w:hAnsi="Arial" w:cs="Arial"/>
          <w:spacing w:val="-2"/>
        </w:rPr>
        <w:tab/>
        <w:t xml:space="preserve">- Warunki techniczne - </w:t>
      </w:r>
      <w:r w:rsidRPr="004E40F3">
        <w:rPr>
          <w:rFonts w:ascii="Arial" w:hAnsi="Arial" w:cs="Arial"/>
          <w:b/>
        </w:rPr>
        <w:t>zał.</w:t>
      </w:r>
      <w:r w:rsidRPr="004E40F3">
        <w:rPr>
          <w:rFonts w:ascii="Arial" w:hAnsi="Arial" w:cs="Arial"/>
          <w:b/>
          <w:spacing w:val="-1"/>
        </w:rPr>
        <w:t xml:space="preserve"> </w:t>
      </w:r>
      <w:r w:rsidRPr="004E40F3">
        <w:rPr>
          <w:rFonts w:ascii="Arial" w:hAnsi="Arial" w:cs="Arial"/>
          <w:b/>
        </w:rPr>
        <w:t>nr</w:t>
      </w:r>
      <w:r w:rsidRPr="004E40F3">
        <w:rPr>
          <w:rFonts w:ascii="Arial" w:hAnsi="Arial" w:cs="Arial"/>
          <w:b/>
          <w:spacing w:val="-5"/>
        </w:rPr>
        <w:t xml:space="preserve"> </w:t>
      </w:r>
      <w:r w:rsidRPr="004E40F3">
        <w:rPr>
          <w:rFonts w:ascii="Arial" w:hAnsi="Arial" w:cs="Arial"/>
          <w:b/>
        </w:rPr>
        <w:t>9</w:t>
      </w:r>
      <w:r w:rsidRPr="004E40F3">
        <w:rPr>
          <w:rFonts w:ascii="Arial" w:hAnsi="Arial" w:cs="Arial"/>
          <w:b/>
          <w:spacing w:val="-1"/>
        </w:rPr>
        <w:t xml:space="preserve"> </w:t>
      </w:r>
      <w:r w:rsidRPr="004E40F3">
        <w:rPr>
          <w:rFonts w:ascii="Arial" w:hAnsi="Arial" w:cs="Arial"/>
          <w:b/>
        </w:rPr>
        <w:t>do</w:t>
      </w:r>
      <w:r w:rsidRPr="004E40F3">
        <w:rPr>
          <w:rFonts w:ascii="Arial" w:hAnsi="Arial" w:cs="Arial"/>
          <w:b/>
          <w:spacing w:val="-5"/>
        </w:rPr>
        <w:t xml:space="preserve"> </w:t>
      </w:r>
      <w:r w:rsidRPr="004E40F3">
        <w:rPr>
          <w:rFonts w:ascii="Arial" w:hAnsi="Arial" w:cs="Arial"/>
          <w:b/>
          <w:spacing w:val="-4"/>
        </w:rPr>
        <w:t>SWZ.</w:t>
      </w:r>
    </w:p>
    <w:p w14:paraId="1FAF478B" w14:textId="039BA46C"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347A0">
        <w:rPr>
          <w:rFonts w:ascii="Arial" w:hAnsi="Arial" w:cs="Arial"/>
        </w:rPr>
        <w:t>Z</w:t>
      </w:r>
      <w:r w:rsidR="0040771F">
        <w:rPr>
          <w:rFonts w:ascii="Arial" w:hAnsi="Arial" w:cs="Arial"/>
        </w:rPr>
        <w:t>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22585F56" w14:textId="275A3244" w:rsidR="009859ED" w:rsidRPr="009859ED" w:rsidRDefault="004C6054">
      <w:pPr>
        <w:pStyle w:val="Akapitzlist"/>
        <w:numPr>
          <w:ilvl w:val="0"/>
          <w:numId w:val="58"/>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51230E8A" w:rsidR="00062ADC" w:rsidRPr="009347A0"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3DA07AB3" w14:textId="77777777" w:rsidR="00105BB9" w:rsidRPr="004E40F3" w:rsidRDefault="00980374">
      <w:pPr>
        <w:pStyle w:val="Akapitzlist"/>
        <w:numPr>
          <w:ilvl w:val="0"/>
          <w:numId w:val="5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48F199ED" w:rsidR="0068580D" w:rsidRPr="009347A0" w:rsidRDefault="0040771F" w:rsidP="009347A0">
      <w:pPr>
        <w:jc w:val="both"/>
        <w:rPr>
          <w:rFonts w:ascii="Arial" w:hAnsi="Arial" w:cs="Arial"/>
        </w:rPr>
      </w:pPr>
      <w:r>
        <w:rPr>
          <w:rFonts w:ascii="Arial" w:hAnsi="Arial" w:cs="Arial"/>
        </w:rPr>
        <w:t>71320000-7 Usługi inżynieryjne w zakresie projektowania</w:t>
      </w:r>
    </w:p>
    <w:p w14:paraId="427FDCDD" w14:textId="77777777" w:rsidR="00105BB9" w:rsidRPr="004E40F3" w:rsidRDefault="00980374">
      <w:pPr>
        <w:pStyle w:val="Akapitzlist"/>
        <w:numPr>
          <w:ilvl w:val="0"/>
          <w:numId w:val="5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lastRenderedPageBreak/>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44725628" w:rsidR="00F32770" w:rsidRDefault="00F32770">
      <w:pPr>
        <w:pStyle w:val="Akapitzlist"/>
        <w:numPr>
          <w:ilvl w:val="0"/>
          <w:numId w:val="58"/>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8AE755E"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 Projekt stanowi jedną technologiczną całość.</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pPr>
        <w:pStyle w:val="Akapitzlist"/>
        <w:numPr>
          <w:ilvl w:val="0"/>
          <w:numId w:val="5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pPr>
        <w:pStyle w:val="Nagwek11"/>
        <w:numPr>
          <w:ilvl w:val="0"/>
          <w:numId w:val="5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5B282D98" w:rsidR="00105BB9" w:rsidRPr="00F57AD0" w:rsidRDefault="00626340" w:rsidP="007625AE">
      <w:pPr>
        <w:ind w:left="227"/>
        <w:jc w:val="both"/>
        <w:rPr>
          <w:rFonts w:ascii="Arial" w:hAnsi="Arial" w:cs="Arial"/>
          <w:b/>
          <w:bCs/>
          <w:spacing w:val="-2"/>
        </w:rPr>
      </w:pPr>
      <w:r>
        <w:rPr>
          <w:rFonts w:ascii="Arial" w:hAnsi="Arial" w:cs="Arial"/>
          <w:b/>
          <w:bCs/>
          <w:u w:val="single"/>
        </w:rPr>
        <w:t>D</w:t>
      </w:r>
      <w:r w:rsidR="00980374" w:rsidRPr="00F57AD0">
        <w:rPr>
          <w:rFonts w:ascii="Arial" w:hAnsi="Arial" w:cs="Arial"/>
          <w:b/>
          <w:bCs/>
          <w:u w:val="single"/>
        </w:rPr>
        <w:t>o</w:t>
      </w:r>
      <w:r w:rsidR="00980374" w:rsidRPr="00F57AD0">
        <w:rPr>
          <w:rFonts w:ascii="Arial" w:hAnsi="Arial" w:cs="Arial"/>
          <w:b/>
          <w:bCs/>
          <w:spacing w:val="-3"/>
          <w:u w:val="single"/>
        </w:rPr>
        <w:t xml:space="preserve"> </w:t>
      </w:r>
      <w:r>
        <w:rPr>
          <w:rFonts w:ascii="Arial" w:hAnsi="Arial" w:cs="Arial"/>
          <w:b/>
          <w:bCs/>
          <w:u w:val="single"/>
        </w:rPr>
        <w:t xml:space="preserve">200 dni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51BE784A"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626340">
        <w:rPr>
          <w:rFonts w:ascii="Arial" w:hAnsi="Arial" w:cs="Arial"/>
          <w:b/>
          <w:bCs/>
          <w:sz w:val="22"/>
          <w:szCs w:val="22"/>
        </w:rPr>
        <w:t xml:space="preserve"> w 2024 r.</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4AA3FA83" w14:textId="77777777" w:rsidR="00105BB9" w:rsidRDefault="00980374">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 xml:space="preserve">przesyłania odpowiedzi na wezwanie Zamawiającego do złożenia wyjaśnień dotyczących treści </w:t>
      </w:r>
      <w:r w:rsidRPr="00980374">
        <w:rPr>
          <w:rFonts w:ascii="Arial" w:hAnsi="Arial" w:cs="Arial"/>
        </w:rPr>
        <w:lastRenderedPageBreak/>
        <w:t>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5359B60"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B4EC7">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1A72F3F1"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B4EC7">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2B23DFF0"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B4EC7">
        <w:rPr>
          <w:rFonts w:ascii="Arial" w:hAnsi="Arial" w:cs="Arial"/>
          <w:b/>
        </w:rPr>
        <w:t xml:space="preserve">                                  </w:t>
      </w:r>
      <w:r w:rsidRPr="00067F4C">
        <w:rPr>
          <w:rFonts w:ascii="Arial" w:hAnsi="Arial" w:cs="Arial"/>
        </w:rPr>
        <w:t>z</w:t>
      </w:r>
      <w:r w:rsidR="00DB4EC7">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lastRenderedPageBreak/>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6B6B05BD" w:rsidR="00105BB9" w:rsidRPr="00980374" w:rsidRDefault="00980374">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DB4EC7">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564C090D"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B4EC7">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1AA7C502" w:rsidR="00105BB9" w:rsidRPr="00067F4C" w:rsidRDefault="00980374">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B4EC7">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18A1FA64"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DB4EC7">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77777777"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lastRenderedPageBreak/>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rsidP="00DB4EC7">
                            <w:pPr>
                              <w:spacing w:before="18"/>
                              <w:ind w:left="391" w:hanging="284"/>
                              <w:jc w:val="both"/>
                              <w:rPr>
                                <w:rFonts w:ascii="Arial" w:hAnsi="Arial" w:cs="Arial"/>
                                <w:b/>
                                <w:color w:val="000000"/>
                              </w:rPr>
                            </w:pPr>
                            <w:bookmarkStart w:id="27" w:name="_bookmark10"/>
                            <w:bookmarkEnd w:id="27"/>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rsidP="00DB4EC7">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73A2538F" w:rsidR="00F57AD0" w:rsidRPr="00F57AD0" w:rsidRDefault="005B2E18">
      <w:pPr>
        <w:pStyle w:val="Akapitzlist"/>
        <w:numPr>
          <w:ilvl w:val="0"/>
          <w:numId w:val="24"/>
        </w:numPr>
        <w:tabs>
          <w:tab w:val="left" w:pos="512"/>
        </w:tabs>
        <w:ind w:hanging="285"/>
        <w:jc w:val="both"/>
        <w:rPr>
          <w:rFonts w:ascii="Arial" w:hAnsi="Arial" w:cs="Arial"/>
        </w:rPr>
      </w:pPr>
      <w:r>
        <w:rPr>
          <w:rFonts w:ascii="Arial" w:hAnsi="Arial" w:cs="Arial"/>
          <w:b/>
        </w:rPr>
        <w:t>Izabela Wieprzec</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3A25ECEF" w:rsidR="00105BB9" w:rsidRPr="00980374" w:rsidRDefault="00980374">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5B2E18">
        <w:rPr>
          <w:rFonts w:ascii="Arial" w:hAnsi="Arial" w:cs="Arial"/>
          <w:b/>
          <w:bCs/>
          <w:spacing w:val="-5"/>
          <w:u w:val="single"/>
        </w:rPr>
        <w:t>1</w:t>
      </w:r>
      <w:r w:rsidR="007F7D50">
        <w:rPr>
          <w:rFonts w:ascii="Arial" w:hAnsi="Arial" w:cs="Arial"/>
          <w:b/>
          <w:bCs/>
          <w:spacing w:val="-5"/>
          <w:u w:val="single"/>
        </w:rPr>
        <w:t>7</w:t>
      </w:r>
      <w:r w:rsidR="00B92551" w:rsidRPr="00A768EC">
        <w:rPr>
          <w:rFonts w:ascii="Arial" w:hAnsi="Arial" w:cs="Arial"/>
          <w:b/>
          <w:bCs/>
          <w:u w:val="single"/>
        </w:rPr>
        <w:t>-</w:t>
      </w:r>
      <w:r w:rsidR="00B92551">
        <w:rPr>
          <w:rFonts w:ascii="Arial" w:hAnsi="Arial" w:cs="Arial"/>
          <w:b/>
          <w:u w:val="single"/>
        </w:rPr>
        <w:t>0</w:t>
      </w:r>
      <w:r w:rsidR="0044394D">
        <w:rPr>
          <w:rFonts w:ascii="Arial" w:hAnsi="Arial" w:cs="Arial"/>
          <w:b/>
          <w:u w:val="single"/>
        </w:rPr>
        <w:t>5</w:t>
      </w:r>
      <w:r w:rsidR="00B92551">
        <w:rPr>
          <w:rFonts w:ascii="Arial" w:hAnsi="Arial" w:cs="Arial"/>
          <w:b/>
          <w:u w:val="single"/>
        </w:rPr>
        <w:t>-2024</w:t>
      </w:r>
      <w:r w:rsidR="00CF49D7" w:rsidRPr="00A01182">
        <w:rPr>
          <w:rFonts w:ascii="Arial" w:hAnsi="Arial" w:cs="Arial"/>
          <w:b/>
          <w:u w:val="single"/>
        </w:rPr>
        <w:t xml:space="preserve"> r</w:t>
      </w:r>
    </w:p>
    <w:p w14:paraId="4D64ECF3" w14:textId="77777777" w:rsidR="00105BB9" w:rsidRPr="00067F4C" w:rsidRDefault="00980374">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lastRenderedPageBreak/>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z wyjątkiem kopii poświadczonych odpowiednio przez innego wykonawcę ubiegającego się wspólnie </w:t>
      </w:r>
      <w:r w:rsidRPr="009F2964">
        <w:rPr>
          <w:rFonts w:ascii="Arial" w:hAnsi="Arial" w:cs="Arial"/>
        </w:rPr>
        <w:lastRenderedPageBreak/>
        <w:t>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lastRenderedPageBreak/>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71DB64DD" w:rsidR="00105BB9" w:rsidRPr="00EF69E8" w:rsidRDefault="00980374">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nazwą postępowania wskazaną w SWZ), do dnia</w:t>
      </w:r>
      <w:r w:rsidR="003538F2">
        <w:rPr>
          <w:rFonts w:ascii="Arial" w:hAnsi="Arial" w:cs="Arial"/>
        </w:rPr>
        <w:t xml:space="preserve">  </w:t>
      </w:r>
      <w:r w:rsidR="0044394D">
        <w:rPr>
          <w:rFonts w:ascii="Arial" w:hAnsi="Arial" w:cs="Arial"/>
          <w:b/>
          <w:bCs/>
          <w:u w:val="single"/>
        </w:rPr>
        <w:t>1</w:t>
      </w:r>
      <w:r w:rsidR="007F7D50">
        <w:rPr>
          <w:rFonts w:ascii="Arial" w:hAnsi="Arial" w:cs="Arial"/>
          <w:b/>
          <w:bCs/>
          <w:u w:val="single"/>
        </w:rPr>
        <w:t>8</w:t>
      </w:r>
      <w:r w:rsidR="005967D0">
        <w:rPr>
          <w:rFonts w:ascii="Arial" w:hAnsi="Arial" w:cs="Arial"/>
          <w:b/>
          <w:u w:val="single"/>
        </w:rPr>
        <w:t>-0</w:t>
      </w:r>
      <w:r w:rsidR="0044394D">
        <w:rPr>
          <w:rFonts w:ascii="Arial" w:hAnsi="Arial" w:cs="Arial"/>
          <w:b/>
          <w:u w:val="single"/>
        </w:rPr>
        <w:t>4</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14:paraId="3BC06947" w14:textId="77777777" w:rsidR="00105BB9" w:rsidRPr="00980374" w:rsidRDefault="00980374">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A768EC" w:rsidRDefault="00980374">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4CE2DD29"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lastRenderedPageBreak/>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44394D">
        <w:rPr>
          <w:rFonts w:ascii="Arial" w:hAnsi="Arial" w:cs="Arial"/>
          <w:b/>
          <w:u w:val="single"/>
        </w:rPr>
        <w:t>1</w:t>
      </w:r>
      <w:r w:rsidR="007F7D50">
        <w:rPr>
          <w:rFonts w:ascii="Arial" w:hAnsi="Arial" w:cs="Arial"/>
          <w:b/>
          <w:u w:val="single"/>
        </w:rPr>
        <w:t>8</w:t>
      </w:r>
      <w:r w:rsidR="005967D0">
        <w:rPr>
          <w:rFonts w:ascii="Arial" w:hAnsi="Arial" w:cs="Arial"/>
          <w:b/>
          <w:u w:val="single"/>
        </w:rPr>
        <w:t>-0</w:t>
      </w:r>
      <w:r w:rsidR="0044394D">
        <w:rPr>
          <w:rFonts w:ascii="Arial" w:hAnsi="Arial" w:cs="Arial"/>
          <w:b/>
          <w:u w:val="single"/>
        </w:rPr>
        <w:t>4</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pPr>
        <w:pStyle w:val="Akapitzlist"/>
        <w:numPr>
          <w:ilvl w:val="1"/>
          <w:numId w:val="18"/>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w:t>
      </w:r>
      <w:r w:rsidRPr="004B2206">
        <w:rPr>
          <w:rFonts w:ascii="Arial" w:hAnsi="Arial" w:cs="Arial"/>
          <w:sz w:val="22"/>
          <w:szCs w:val="22"/>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15C07F0F"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44394D">
        <w:rPr>
          <w:rFonts w:ascii="Arial" w:hAnsi="Arial" w:cs="Arial"/>
          <w:b/>
          <w:color w:val="000000"/>
          <w:u w:val="single"/>
        </w:rPr>
        <w:t xml:space="preserve">                         </w:t>
      </w:r>
      <w:r w:rsidRPr="00855DE4">
        <w:rPr>
          <w:rFonts w:ascii="Arial" w:hAnsi="Arial" w:cs="Arial"/>
          <w:b/>
          <w:color w:val="000000"/>
          <w:u w:val="single"/>
        </w:rPr>
        <w:t>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 xml:space="preserve">29 września 1994 r. o rachunkowości (Dz. U. z 2021 r. poz. 217, 2105 i 2106) jest podmiot wymieniony w wykazach określonych w rozporządzeniu 765/2006 i rozporządzeniu </w:t>
      </w:r>
      <w:r w:rsidRPr="004B2206">
        <w:rPr>
          <w:rFonts w:ascii="Arial" w:hAnsi="Arial" w:cs="Arial"/>
        </w:rPr>
        <w:lastRenderedPageBreak/>
        <w:t>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4B2206"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47449E"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143A313C" w14:textId="5E068F71" w:rsidR="00181DC3" w:rsidRDefault="00181DC3" w:rsidP="007625AE">
      <w:pPr>
        <w:pStyle w:val="Akapitzlist"/>
        <w:tabs>
          <w:tab w:val="left" w:pos="9356"/>
        </w:tabs>
        <w:ind w:left="794" w:right="-28"/>
        <w:jc w:val="both"/>
        <w:rPr>
          <w:rFonts w:ascii="Arial" w:hAnsi="Arial" w:cs="Arial"/>
          <w:b/>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projektu budowlanego </w:t>
      </w:r>
      <w:r w:rsidR="008D5875">
        <w:rPr>
          <w:rFonts w:ascii="Arial" w:hAnsi="Arial" w:cs="Arial"/>
          <w:b/>
          <w:iCs/>
        </w:rPr>
        <w:t xml:space="preserve">                                </w:t>
      </w:r>
      <w:r w:rsidRPr="00181DC3">
        <w:rPr>
          <w:rFonts w:ascii="Arial" w:hAnsi="Arial" w:cs="Arial"/>
          <w:b/>
          <w:iCs/>
        </w:rPr>
        <w:t xml:space="preserve">i wykonawczego </w:t>
      </w:r>
      <w:r w:rsidR="006D14DD">
        <w:rPr>
          <w:rFonts w:ascii="Arial" w:hAnsi="Arial" w:cs="Arial"/>
          <w:b/>
          <w:iCs/>
        </w:rPr>
        <w:t>rozbudow</w:t>
      </w:r>
      <w:r w:rsidR="0044394D">
        <w:rPr>
          <w:rFonts w:ascii="Arial" w:hAnsi="Arial" w:cs="Arial"/>
          <w:b/>
          <w:iCs/>
        </w:rPr>
        <w:t>y</w:t>
      </w:r>
      <w:r w:rsidRPr="00181DC3">
        <w:rPr>
          <w:rFonts w:ascii="Arial" w:hAnsi="Arial" w:cs="Arial"/>
          <w:b/>
          <w:iCs/>
        </w:rPr>
        <w:t>/przebudow</w:t>
      </w:r>
      <w:r w:rsidR="0044394D">
        <w:rPr>
          <w:rFonts w:ascii="Arial" w:hAnsi="Arial" w:cs="Arial"/>
          <w:b/>
          <w:iCs/>
        </w:rPr>
        <w:t>y</w:t>
      </w:r>
      <w:r w:rsidRPr="00181DC3">
        <w:rPr>
          <w:rFonts w:ascii="Arial" w:hAnsi="Arial" w:cs="Arial"/>
          <w:b/>
          <w:iCs/>
        </w:rPr>
        <w:t>/budow</w:t>
      </w:r>
      <w:r w:rsidR="0044394D">
        <w:rPr>
          <w:rFonts w:ascii="Arial" w:hAnsi="Arial" w:cs="Arial"/>
          <w:b/>
          <w:iCs/>
        </w:rPr>
        <w:t>y</w:t>
      </w:r>
      <w:r w:rsidRPr="00181DC3">
        <w:rPr>
          <w:rFonts w:ascii="Arial" w:hAnsi="Arial" w:cs="Arial"/>
          <w:b/>
          <w:iCs/>
        </w:rPr>
        <w:t xml:space="preserve"> </w:t>
      </w:r>
      <w:r w:rsidR="0044394D">
        <w:rPr>
          <w:rFonts w:ascii="Arial" w:hAnsi="Arial" w:cs="Arial"/>
          <w:b/>
          <w:iCs/>
        </w:rPr>
        <w:t>drogi/ulicy</w:t>
      </w:r>
      <w:r w:rsidRPr="00181DC3">
        <w:rPr>
          <w:rFonts w:ascii="Arial" w:hAnsi="Arial" w:cs="Arial"/>
          <w:b/>
          <w:iCs/>
        </w:rPr>
        <w:t xml:space="preserve"> o nawierzchni </w:t>
      </w:r>
      <w:r w:rsidR="0044394D">
        <w:rPr>
          <w:rFonts w:ascii="Arial" w:hAnsi="Arial" w:cs="Arial"/>
          <w:b/>
          <w:iCs/>
        </w:rPr>
        <w:t>asfaltowej</w:t>
      </w:r>
      <w:r w:rsidRPr="00181DC3">
        <w:rPr>
          <w:rFonts w:ascii="Arial" w:hAnsi="Arial" w:cs="Arial"/>
          <w:b/>
          <w:iCs/>
        </w:rPr>
        <w:t xml:space="preserve"> o długości, co najmniej </w:t>
      </w:r>
      <w:r w:rsidR="0007514D">
        <w:rPr>
          <w:rFonts w:ascii="Arial" w:hAnsi="Arial" w:cs="Arial"/>
          <w:b/>
          <w:iCs/>
        </w:rPr>
        <w:t>20</w:t>
      </w:r>
      <w:r w:rsidR="00A768EC">
        <w:rPr>
          <w:rFonts w:ascii="Arial" w:hAnsi="Arial" w:cs="Arial"/>
          <w:b/>
          <w:iCs/>
        </w:rPr>
        <w:t>0</w:t>
      </w:r>
      <w:r w:rsidRPr="00181DC3">
        <w:rPr>
          <w:rFonts w:ascii="Arial" w:hAnsi="Arial" w:cs="Arial"/>
          <w:b/>
          <w:iCs/>
        </w:rPr>
        <w:t xml:space="preserve"> m</w:t>
      </w:r>
      <w:r w:rsidR="0007514D">
        <w:rPr>
          <w:rFonts w:ascii="Arial" w:hAnsi="Arial" w:cs="Arial"/>
          <w:b/>
          <w:iCs/>
        </w:rPr>
        <w:t xml:space="preserve"> wraz z budową/przebudową/rozbudową lub odbudową mostu drogowego </w:t>
      </w:r>
    </w:p>
    <w:p w14:paraId="01BE4EC3" w14:textId="346370C5" w:rsidR="0007514D" w:rsidRPr="00AB4F18" w:rsidRDefault="00AB4F18" w:rsidP="00AB4F18">
      <w:pPr>
        <w:pStyle w:val="Akapitzlist"/>
        <w:tabs>
          <w:tab w:val="left" w:pos="9356"/>
        </w:tabs>
        <w:ind w:left="794" w:right="-28"/>
        <w:jc w:val="both"/>
        <w:rPr>
          <w:rFonts w:ascii="Arial" w:hAnsi="Arial" w:cs="Arial"/>
          <w:b/>
          <w:iCs/>
        </w:rPr>
      </w:pPr>
      <w:r>
        <w:rPr>
          <w:rFonts w:ascii="Arial" w:hAnsi="Arial" w:cs="Arial"/>
          <w:b/>
          <w:iCs/>
        </w:rPr>
        <w:t>l</w:t>
      </w:r>
      <w:r w:rsidR="0007514D" w:rsidRPr="00AB4F18">
        <w:rPr>
          <w:rFonts w:ascii="Arial" w:hAnsi="Arial" w:cs="Arial"/>
          <w:b/>
          <w:iCs/>
        </w:rPr>
        <w:t>ub</w:t>
      </w:r>
    </w:p>
    <w:p w14:paraId="32DBD0EC" w14:textId="78ABBA09" w:rsidR="0007514D" w:rsidRPr="00181DC3" w:rsidRDefault="0007514D" w:rsidP="007625AE">
      <w:pPr>
        <w:pStyle w:val="Akapitzlist"/>
        <w:tabs>
          <w:tab w:val="left" w:pos="9356"/>
        </w:tabs>
        <w:ind w:left="794" w:right="-28"/>
        <w:jc w:val="both"/>
        <w:rPr>
          <w:rFonts w:ascii="Arial" w:hAnsi="Arial" w:cs="Arial"/>
          <w:b/>
          <w:iCs/>
        </w:rPr>
      </w:pPr>
      <w:r>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projektu budowlanego </w:t>
      </w:r>
      <w:r>
        <w:rPr>
          <w:rFonts w:ascii="Arial" w:hAnsi="Arial" w:cs="Arial"/>
          <w:b/>
          <w:iCs/>
        </w:rPr>
        <w:t xml:space="preserve">                                </w:t>
      </w:r>
      <w:r w:rsidRPr="00181DC3">
        <w:rPr>
          <w:rFonts w:ascii="Arial" w:hAnsi="Arial" w:cs="Arial"/>
          <w:b/>
          <w:iCs/>
        </w:rPr>
        <w:t xml:space="preserve">i wykonawczego </w:t>
      </w:r>
      <w:r>
        <w:rPr>
          <w:rFonts w:ascii="Arial" w:hAnsi="Arial" w:cs="Arial"/>
          <w:b/>
          <w:iCs/>
        </w:rPr>
        <w:t>rozbudowy</w:t>
      </w:r>
      <w:r w:rsidRPr="00181DC3">
        <w:rPr>
          <w:rFonts w:ascii="Arial" w:hAnsi="Arial" w:cs="Arial"/>
          <w:b/>
          <w:iCs/>
        </w:rPr>
        <w:t>/przebudow</w:t>
      </w:r>
      <w:r>
        <w:rPr>
          <w:rFonts w:ascii="Arial" w:hAnsi="Arial" w:cs="Arial"/>
          <w:b/>
          <w:iCs/>
        </w:rPr>
        <w:t>y</w:t>
      </w:r>
      <w:r w:rsidRPr="00181DC3">
        <w:rPr>
          <w:rFonts w:ascii="Arial" w:hAnsi="Arial" w:cs="Arial"/>
          <w:b/>
          <w:iCs/>
        </w:rPr>
        <w:t>/budow</w:t>
      </w:r>
      <w:r>
        <w:rPr>
          <w:rFonts w:ascii="Arial" w:hAnsi="Arial" w:cs="Arial"/>
          <w:b/>
          <w:iCs/>
        </w:rPr>
        <w:t>y</w:t>
      </w:r>
      <w:r w:rsidRPr="00181DC3">
        <w:rPr>
          <w:rFonts w:ascii="Arial" w:hAnsi="Arial" w:cs="Arial"/>
          <w:b/>
          <w:iCs/>
        </w:rPr>
        <w:t xml:space="preserve"> </w:t>
      </w:r>
      <w:r>
        <w:rPr>
          <w:rFonts w:ascii="Arial" w:hAnsi="Arial" w:cs="Arial"/>
          <w:b/>
          <w:iCs/>
        </w:rPr>
        <w:t>drogi/ulicy</w:t>
      </w:r>
      <w:r w:rsidRPr="00181DC3">
        <w:rPr>
          <w:rFonts w:ascii="Arial" w:hAnsi="Arial" w:cs="Arial"/>
          <w:b/>
          <w:iCs/>
        </w:rPr>
        <w:t xml:space="preserve"> o nawierzchni </w:t>
      </w:r>
      <w:r>
        <w:rPr>
          <w:rFonts w:ascii="Arial" w:hAnsi="Arial" w:cs="Arial"/>
          <w:b/>
          <w:iCs/>
        </w:rPr>
        <w:t>asfaltowej</w:t>
      </w:r>
      <w:r w:rsidRPr="00181DC3">
        <w:rPr>
          <w:rFonts w:ascii="Arial" w:hAnsi="Arial" w:cs="Arial"/>
          <w:b/>
          <w:iCs/>
        </w:rPr>
        <w:t xml:space="preserve"> o długości, co najmniej </w:t>
      </w:r>
      <w:r>
        <w:rPr>
          <w:rFonts w:ascii="Arial" w:hAnsi="Arial" w:cs="Arial"/>
          <w:b/>
          <w:iCs/>
        </w:rPr>
        <w:t>200</w:t>
      </w:r>
      <w:r w:rsidRPr="00181DC3">
        <w:rPr>
          <w:rFonts w:ascii="Arial" w:hAnsi="Arial" w:cs="Arial"/>
          <w:b/>
          <w:iCs/>
        </w:rPr>
        <w:t xml:space="preserve"> m</w:t>
      </w:r>
      <w:r>
        <w:rPr>
          <w:rFonts w:ascii="Arial" w:hAnsi="Arial" w:cs="Arial"/>
          <w:b/>
          <w:iCs/>
        </w:rPr>
        <w:t xml:space="preserve"> i co najmniej jednej usługi polegającej na opracowaniu projektu </w:t>
      </w:r>
      <w:r w:rsidR="0080605A">
        <w:rPr>
          <w:rFonts w:ascii="Arial" w:hAnsi="Arial" w:cs="Arial"/>
          <w:b/>
          <w:iCs/>
        </w:rPr>
        <w:t>budowlanego i wykonawczego budowy/przebudowy/rozbudowy lub odbudowy mostu drogowego</w:t>
      </w:r>
    </w:p>
    <w:p w14:paraId="1A6644E2" w14:textId="3BA7E402" w:rsidR="009A38E1" w:rsidRDefault="00AC2310" w:rsidP="00DB4EC7">
      <w:pPr>
        <w:pStyle w:val="Akapitzlist"/>
        <w:tabs>
          <w:tab w:val="left" w:pos="9356"/>
        </w:tabs>
        <w:ind w:left="794" w:right="-28"/>
        <w:jc w:val="both"/>
        <w:rPr>
          <w:rFonts w:ascii="Arial" w:hAnsi="Arial" w:cs="Arial"/>
          <w:bCs/>
          <w:iCs/>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2B511242" w14:textId="77777777" w:rsidR="00DF6F70" w:rsidRPr="00DB4EC7" w:rsidRDefault="00DF6F70" w:rsidP="00DB4EC7">
      <w:pPr>
        <w:pStyle w:val="Akapitzlist"/>
        <w:tabs>
          <w:tab w:val="left" w:pos="9356"/>
        </w:tabs>
        <w:ind w:left="794" w:right="-28"/>
        <w:jc w:val="both"/>
        <w:rPr>
          <w:rFonts w:ascii="Arial" w:eastAsia="Times New Roman" w:hAnsi="Arial" w:cs="Arial"/>
          <w:bCs/>
          <w:iCs/>
          <w:lang w:eastAsia="pl-PL"/>
        </w:rPr>
      </w:pPr>
    </w:p>
    <w:p w14:paraId="3D5C1AAB" w14:textId="4067B0C1"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w:t>
      </w:r>
      <w:r>
        <w:rPr>
          <w:rFonts w:ascii="Arial" w:hAnsi="Arial" w:cs="Arial"/>
          <w:b/>
          <w:bCs/>
          <w:sz w:val="22"/>
          <w:szCs w:val="22"/>
          <w:u w:val="single"/>
        </w:rPr>
        <w:t>6</w:t>
      </w:r>
      <w:r w:rsidRPr="004102EF">
        <w:rPr>
          <w:rFonts w:ascii="Arial" w:hAnsi="Arial" w:cs="Arial"/>
          <w:b/>
          <w:bCs/>
          <w:sz w:val="22"/>
          <w:szCs w:val="22"/>
          <w:u w:val="single"/>
        </w:rPr>
        <w:t xml:space="preserve"> do SWZ.</w:t>
      </w: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3B24510F"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9F4EC9" w:rsidRPr="004102EF">
        <w:rPr>
          <w:rFonts w:ascii="Arial" w:hAnsi="Arial" w:cs="Arial"/>
          <w:b/>
          <w:bCs/>
          <w:i/>
          <w:iCs/>
        </w:rPr>
        <w:t xml:space="preserve">Projektanta 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43"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(t.j.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43"/>
      <w:r w:rsidR="009F4EC9" w:rsidRPr="004102EF">
        <w:rPr>
          <w:rFonts w:ascii="Arial" w:hAnsi="Arial" w:cs="Arial"/>
        </w:rPr>
        <w:t xml:space="preserve">.) </w:t>
      </w:r>
      <w:r w:rsidR="009F4EC9" w:rsidRPr="004102EF">
        <w:rPr>
          <w:rFonts w:ascii="Arial" w:hAnsi="Arial" w:cs="Arial"/>
          <w:i/>
          <w:iCs/>
        </w:rPr>
        <w:t>oraz Rozporządzeniem Ministra Inwestycji i Rozwoju z dnia 29.04.2019</w:t>
      </w:r>
      <w:r w:rsidR="00BE413B">
        <w:rPr>
          <w:rFonts w:ascii="Arial" w:hAnsi="Arial" w:cs="Arial"/>
          <w:i/>
          <w:iCs/>
        </w:rPr>
        <w:t xml:space="preserve"> </w:t>
      </w:r>
      <w:r w:rsidR="009F4EC9" w:rsidRPr="004102EF">
        <w:rPr>
          <w:rFonts w:ascii="Arial" w:hAnsi="Arial" w:cs="Arial"/>
          <w:i/>
          <w:iCs/>
        </w:rPr>
        <w:t xml:space="preserve">r. w sprawie przygotowania zawodowego do wykonywania samodzielnych funkcji technicznych w budownictwie (t.j. Dz.U. 2019 poz. 831) lub odpowiadające im ważne uprawnienia budowlane, które zostały wydane na podstawie </w:t>
      </w:r>
      <w:r w:rsidR="009F4EC9" w:rsidRPr="004102EF">
        <w:rPr>
          <w:rFonts w:ascii="Arial" w:hAnsi="Arial" w:cs="Arial"/>
          <w:i/>
          <w:iCs/>
        </w:rPr>
        <w:lastRenderedPageBreak/>
        <w:t xml:space="preserve">wcześniej obowiązujących przepisów. </w:t>
      </w:r>
    </w:p>
    <w:p w14:paraId="1B4964F8" w14:textId="5041F984" w:rsidR="009F4EC9" w:rsidRPr="0042569C" w:rsidRDefault="005B2E18" w:rsidP="0042569C">
      <w:pPr>
        <w:pStyle w:val="Standard"/>
        <w:widowControl/>
        <w:tabs>
          <w:tab w:val="left" w:pos="142"/>
          <w:tab w:val="left" w:pos="851"/>
          <w:tab w:val="left" w:pos="993"/>
        </w:tabs>
        <w:autoSpaceDN w:val="0"/>
        <w:ind w:left="851"/>
        <w:jc w:val="both"/>
        <w:rPr>
          <w:rFonts w:ascii="Arial" w:hAnsi="Arial" w:cs="Arial"/>
          <w:sz w:val="22"/>
          <w:szCs w:val="22"/>
          <w:u w:val="single"/>
        </w:rPr>
      </w:pPr>
      <w:r w:rsidRPr="007F7D50">
        <w:rPr>
          <w:rFonts w:ascii="Arial" w:hAnsi="Arial" w:cs="Arial"/>
          <w:b/>
          <w:bCs/>
          <w:sz w:val="22"/>
          <w:szCs w:val="22"/>
        </w:rPr>
        <w:t>1)</w:t>
      </w:r>
      <w:r w:rsidRPr="00BB5452">
        <w:rPr>
          <w:rFonts w:ascii="Arial" w:hAnsi="Arial" w:cs="Arial"/>
          <w:sz w:val="22"/>
          <w:szCs w:val="22"/>
        </w:rPr>
        <w:t xml:space="preserve"> </w:t>
      </w:r>
      <w:r w:rsidR="0042569C" w:rsidRPr="00BB5452">
        <w:rPr>
          <w:rFonts w:ascii="Arial" w:hAnsi="Arial" w:cs="Arial"/>
          <w:sz w:val="22"/>
          <w:szCs w:val="22"/>
        </w:rPr>
        <w:t xml:space="preserve"> </w:t>
      </w:r>
      <w:r w:rsidR="009F4EC9" w:rsidRPr="004102EF">
        <w:rPr>
          <w:rFonts w:ascii="Arial" w:hAnsi="Arial" w:cs="Arial"/>
          <w:sz w:val="22"/>
          <w:szCs w:val="22"/>
          <w:u w:val="single"/>
        </w:rPr>
        <w:t>STANOWISKO:</w:t>
      </w:r>
      <w:r w:rsidR="009F4EC9" w:rsidRPr="004102EF">
        <w:rPr>
          <w:rFonts w:ascii="Arial" w:hAnsi="Arial" w:cs="Arial"/>
          <w:sz w:val="22"/>
          <w:szCs w:val="22"/>
        </w:rPr>
        <w:t xml:space="preserve">   </w:t>
      </w:r>
      <w:r w:rsidR="00AE5A58">
        <w:rPr>
          <w:rFonts w:ascii="Arial" w:hAnsi="Arial" w:cs="Arial"/>
          <w:b/>
          <w:sz w:val="22"/>
          <w:szCs w:val="22"/>
          <w:u w:val="single"/>
        </w:rPr>
        <w:t>P</w:t>
      </w:r>
      <w:r w:rsidR="009F4EC9" w:rsidRPr="004102EF">
        <w:rPr>
          <w:rFonts w:ascii="Arial" w:hAnsi="Arial" w:cs="Arial"/>
          <w:b/>
          <w:sz w:val="22"/>
          <w:szCs w:val="22"/>
          <w:u w:val="single"/>
        </w:rPr>
        <w:t>rojektant</w:t>
      </w:r>
      <w:r w:rsidR="009C602F">
        <w:rPr>
          <w:rFonts w:ascii="Arial" w:hAnsi="Arial" w:cs="Arial"/>
          <w:b/>
          <w:sz w:val="22"/>
          <w:szCs w:val="22"/>
          <w:u w:val="single"/>
        </w:rPr>
        <w:t xml:space="preserve"> branży drogowej</w:t>
      </w:r>
    </w:p>
    <w:p w14:paraId="25698183" w14:textId="77777777" w:rsidR="00BB5452" w:rsidRDefault="00BB5452" w:rsidP="007625AE">
      <w:pPr>
        <w:pStyle w:val="Standard"/>
        <w:widowControl/>
        <w:tabs>
          <w:tab w:val="left" w:pos="142"/>
        </w:tabs>
        <w:autoSpaceDN w:val="0"/>
        <w:ind w:left="851"/>
        <w:jc w:val="both"/>
        <w:rPr>
          <w:rFonts w:ascii="Arial" w:hAnsi="Arial" w:cs="Arial"/>
          <w:sz w:val="22"/>
          <w:szCs w:val="22"/>
          <w:u w:val="single"/>
        </w:rPr>
      </w:pPr>
    </w:p>
    <w:p w14:paraId="1EC5CE92" w14:textId="3E06C968" w:rsidR="009F4EC9" w:rsidRPr="004102EF" w:rsidRDefault="009F4EC9"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sidR="007625AE">
        <w:rPr>
          <w:rFonts w:ascii="Arial" w:hAnsi="Arial" w:cs="Arial"/>
          <w:b/>
          <w:sz w:val="22"/>
          <w:szCs w:val="22"/>
        </w:rPr>
        <w:t xml:space="preserve"> </w:t>
      </w:r>
      <w:r w:rsidR="00FE3CFC">
        <w:rPr>
          <w:rFonts w:ascii="Arial" w:hAnsi="Arial" w:cs="Arial"/>
          <w:b/>
          <w:sz w:val="22"/>
          <w:szCs w:val="22"/>
        </w:rPr>
        <w:t xml:space="preserve">                                                            </w:t>
      </w:r>
      <w:r w:rsidRPr="004102EF">
        <w:rPr>
          <w:rFonts w:ascii="Arial" w:hAnsi="Arial" w:cs="Arial"/>
          <w:b/>
          <w:sz w:val="22"/>
          <w:szCs w:val="22"/>
        </w:rPr>
        <w:t xml:space="preserve">w </w:t>
      </w:r>
      <w:r w:rsidR="007625AE">
        <w:rPr>
          <w:rFonts w:ascii="Arial" w:hAnsi="Arial" w:cs="Arial"/>
          <w:b/>
          <w:sz w:val="22"/>
          <w:szCs w:val="22"/>
        </w:rPr>
        <w:t>s</w:t>
      </w:r>
      <w:r w:rsidRPr="004102EF">
        <w:rPr>
          <w:rFonts w:ascii="Arial" w:hAnsi="Arial" w:cs="Arial"/>
          <w:b/>
          <w:sz w:val="22"/>
          <w:szCs w:val="22"/>
        </w:rPr>
        <w:t>pecjalności inżynieryjnej drogowej.</w:t>
      </w:r>
    </w:p>
    <w:p w14:paraId="45AAA5E8" w14:textId="77777777" w:rsidR="00BB5452" w:rsidRDefault="00BB5452" w:rsidP="00835CBC">
      <w:pPr>
        <w:pStyle w:val="Standard"/>
        <w:spacing w:before="0"/>
        <w:ind w:left="851"/>
        <w:jc w:val="both"/>
        <w:rPr>
          <w:rFonts w:ascii="Arial" w:hAnsi="Arial" w:cs="Arial"/>
          <w:sz w:val="22"/>
          <w:szCs w:val="22"/>
          <w:u w:val="single"/>
        </w:rPr>
      </w:pPr>
    </w:p>
    <w:p w14:paraId="053242BE" w14:textId="5B9A3330" w:rsidR="00835CBC" w:rsidRPr="00835CBC" w:rsidRDefault="009F4EC9"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5B2E18" w:rsidRPr="007461DC">
        <w:rPr>
          <w:rFonts w:ascii="Arial" w:hAnsi="Arial" w:cs="Arial"/>
          <w:b/>
          <w:color w:val="auto"/>
          <w:sz w:val="20"/>
          <w:szCs w:val="20"/>
        </w:rPr>
        <w:t xml:space="preserve">wykonanie w okresie ostatnich 3 lat </w:t>
      </w:r>
      <w:r w:rsidR="00835CBC" w:rsidRPr="00835CBC">
        <w:rPr>
          <w:rFonts w:ascii="Arial" w:hAnsi="Arial" w:cs="Arial"/>
          <w:b/>
          <w:bCs/>
          <w:i/>
          <w:color w:val="auto"/>
          <w:sz w:val="22"/>
          <w:szCs w:val="22"/>
        </w:rPr>
        <w:t xml:space="preserve">co najmniej 1 usługi polegającej na wykonaniu </w:t>
      </w:r>
      <w:r w:rsidR="00835CBC" w:rsidRPr="00835CBC">
        <w:rPr>
          <w:rFonts w:ascii="Arial" w:hAnsi="Arial" w:cs="Arial"/>
          <w:b/>
          <w:i/>
          <w:color w:val="auto"/>
          <w:sz w:val="22"/>
          <w:szCs w:val="22"/>
        </w:rPr>
        <w:t>projektu budowlanego i wykonawczego:</w:t>
      </w:r>
    </w:p>
    <w:p w14:paraId="2E9A6D0D" w14:textId="72941F32" w:rsidR="0080605A" w:rsidRDefault="00835CBC" w:rsidP="0080605A">
      <w:pPr>
        <w:pStyle w:val="Akapitzlist"/>
        <w:tabs>
          <w:tab w:val="left" w:pos="9356"/>
        </w:tabs>
        <w:ind w:left="794" w:right="-28"/>
        <w:jc w:val="both"/>
        <w:rPr>
          <w:rFonts w:ascii="Arial" w:hAnsi="Arial" w:cs="Arial"/>
          <w:b/>
          <w:iCs/>
        </w:rPr>
      </w:pPr>
      <w:r w:rsidRPr="00835CBC">
        <w:rPr>
          <w:rFonts w:ascii="Arial" w:hAnsi="Arial" w:cs="Arial"/>
          <w:b/>
          <w:i/>
        </w:rPr>
        <w:t xml:space="preserve">  - </w:t>
      </w:r>
      <w:r w:rsidR="009C602F">
        <w:rPr>
          <w:rFonts w:ascii="Arial" w:hAnsi="Arial" w:cs="Arial"/>
          <w:b/>
          <w:i/>
        </w:rPr>
        <w:t>rozbudowa/przebudowa/budowa</w:t>
      </w:r>
      <w:r w:rsidR="0080605A">
        <w:rPr>
          <w:rFonts w:ascii="Arial" w:hAnsi="Arial" w:cs="Arial"/>
          <w:b/>
          <w:i/>
        </w:rPr>
        <w:t xml:space="preserve"> </w:t>
      </w:r>
      <w:r w:rsidR="0080605A">
        <w:rPr>
          <w:rFonts w:ascii="Arial" w:hAnsi="Arial" w:cs="Arial"/>
          <w:b/>
          <w:iCs/>
        </w:rPr>
        <w:t>drogi/ulicy</w:t>
      </w:r>
      <w:r w:rsidR="0080605A" w:rsidRPr="00181DC3">
        <w:rPr>
          <w:rFonts w:ascii="Arial" w:hAnsi="Arial" w:cs="Arial"/>
          <w:b/>
          <w:iCs/>
        </w:rPr>
        <w:t xml:space="preserve"> o nawierzchni </w:t>
      </w:r>
      <w:r w:rsidR="0080605A">
        <w:rPr>
          <w:rFonts w:ascii="Arial" w:hAnsi="Arial" w:cs="Arial"/>
          <w:b/>
          <w:iCs/>
        </w:rPr>
        <w:t>asfaltowej</w:t>
      </w:r>
      <w:r w:rsidR="0080605A" w:rsidRPr="00181DC3">
        <w:rPr>
          <w:rFonts w:ascii="Arial" w:hAnsi="Arial" w:cs="Arial"/>
          <w:b/>
          <w:iCs/>
        </w:rPr>
        <w:t xml:space="preserve"> o długości, co najmniej </w:t>
      </w:r>
      <w:r w:rsidR="0080605A">
        <w:rPr>
          <w:rFonts w:ascii="Arial" w:hAnsi="Arial" w:cs="Arial"/>
          <w:b/>
          <w:iCs/>
        </w:rPr>
        <w:t>200</w:t>
      </w:r>
      <w:r w:rsidR="0080605A" w:rsidRPr="00181DC3">
        <w:rPr>
          <w:rFonts w:ascii="Arial" w:hAnsi="Arial" w:cs="Arial"/>
          <w:b/>
          <w:iCs/>
        </w:rPr>
        <w:t xml:space="preserve"> m</w:t>
      </w:r>
      <w:r w:rsidR="0080605A">
        <w:rPr>
          <w:rFonts w:ascii="Arial" w:hAnsi="Arial" w:cs="Arial"/>
          <w:b/>
          <w:iCs/>
        </w:rPr>
        <w:t xml:space="preserve"> wraz z budową/przebudową/</w:t>
      </w:r>
      <w:r w:rsidR="00FE3CFC">
        <w:rPr>
          <w:rFonts w:ascii="Arial" w:hAnsi="Arial" w:cs="Arial"/>
          <w:b/>
          <w:iCs/>
        </w:rPr>
        <w:t>r</w:t>
      </w:r>
      <w:r w:rsidR="0080605A">
        <w:rPr>
          <w:rFonts w:ascii="Arial" w:hAnsi="Arial" w:cs="Arial"/>
          <w:b/>
          <w:iCs/>
        </w:rPr>
        <w:t xml:space="preserve">ozbudową lub odbudową mostu drogowego </w:t>
      </w:r>
    </w:p>
    <w:p w14:paraId="75564A82" w14:textId="77777777" w:rsidR="0080605A" w:rsidRPr="00AB4F18" w:rsidRDefault="0080605A" w:rsidP="0080605A">
      <w:pPr>
        <w:pStyle w:val="Akapitzlist"/>
        <w:tabs>
          <w:tab w:val="left" w:pos="9356"/>
        </w:tabs>
        <w:ind w:left="794" w:right="-28"/>
        <w:jc w:val="both"/>
        <w:rPr>
          <w:rFonts w:ascii="Arial" w:hAnsi="Arial" w:cs="Arial"/>
          <w:b/>
          <w:iCs/>
        </w:rPr>
      </w:pPr>
      <w:r>
        <w:rPr>
          <w:rFonts w:ascii="Arial" w:hAnsi="Arial" w:cs="Arial"/>
          <w:b/>
          <w:iCs/>
        </w:rPr>
        <w:t>l</w:t>
      </w:r>
      <w:r w:rsidRPr="00AB4F18">
        <w:rPr>
          <w:rFonts w:ascii="Arial" w:hAnsi="Arial" w:cs="Arial"/>
          <w:b/>
          <w:iCs/>
        </w:rPr>
        <w:t>ub</w:t>
      </w:r>
    </w:p>
    <w:p w14:paraId="17777B84" w14:textId="046D5F27" w:rsidR="009F4EC9" w:rsidRDefault="0080605A" w:rsidP="00FE3CFC">
      <w:pPr>
        <w:pStyle w:val="Akapitzlist"/>
        <w:tabs>
          <w:tab w:val="left" w:pos="9356"/>
        </w:tabs>
        <w:ind w:left="794" w:right="-28"/>
        <w:jc w:val="both"/>
        <w:rPr>
          <w:rFonts w:ascii="Arial" w:hAnsi="Arial" w:cs="Arial"/>
          <w:b/>
        </w:rPr>
      </w:pPr>
      <w:r>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projektu budowlanego </w:t>
      </w:r>
      <w:r>
        <w:rPr>
          <w:rFonts w:ascii="Arial" w:hAnsi="Arial" w:cs="Arial"/>
          <w:b/>
          <w:iCs/>
        </w:rPr>
        <w:t xml:space="preserve">                                </w:t>
      </w:r>
      <w:r w:rsidRPr="00181DC3">
        <w:rPr>
          <w:rFonts w:ascii="Arial" w:hAnsi="Arial" w:cs="Arial"/>
          <w:b/>
          <w:iCs/>
        </w:rPr>
        <w:t xml:space="preserve">i wykonawczego </w:t>
      </w:r>
      <w:r>
        <w:rPr>
          <w:rFonts w:ascii="Arial" w:hAnsi="Arial" w:cs="Arial"/>
          <w:b/>
          <w:iCs/>
        </w:rPr>
        <w:t>rozbudowy</w:t>
      </w:r>
      <w:r w:rsidRPr="00181DC3">
        <w:rPr>
          <w:rFonts w:ascii="Arial" w:hAnsi="Arial" w:cs="Arial"/>
          <w:b/>
          <w:iCs/>
        </w:rPr>
        <w:t>/przebudow</w:t>
      </w:r>
      <w:r>
        <w:rPr>
          <w:rFonts w:ascii="Arial" w:hAnsi="Arial" w:cs="Arial"/>
          <w:b/>
          <w:iCs/>
        </w:rPr>
        <w:t>y</w:t>
      </w:r>
      <w:r w:rsidRPr="00181DC3">
        <w:rPr>
          <w:rFonts w:ascii="Arial" w:hAnsi="Arial" w:cs="Arial"/>
          <w:b/>
          <w:iCs/>
        </w:rPr>
        <w:t>/budow</w:t>
      </w:r>
      <w:r>
        <w:rPr>
          <w:rFonts w:ascii="Arial" w:hAnsi="Arial" w:cs="Arial"/>
          <w:b/>
          <w:iCs/>
        </w:rPr>
        <w:t>y</w:t>
      </w:r>
      <w:r w:rsidRPr="00181DC3">
        <w:rPr>
          <w:rFonts w:ascii="Arial" w:hAnsi="Arial" w:cs="Arial"/>
          <w:b/>
          <w:iCs/>
        </w:rPr>
        <w:t xml:space="preserve"> </w:t>
      </w:r>
      <w:r>
        <w:rPr>
          <w:rFonts w:ascii="Arial" w:hAnsi="Arial" w:cs="Arial"/>
          <w:b/>
          <w:iCs/>
        </w:rPr>
        <w:t>drogi/ulicy</w:t>
      </w:r>
      <w:r w:rsidRPr="00181DC3">
        <w:rPr>
          <w:rFonts w:ascii="Arial" w:hAnsi="Arial" w:cs="Arial"/>
          <w:b/>
          <w:iCs/>
        </w:rPr>
        <w:t xml:space="preserve"> o nawierzchni </w:t>
      </w:r>
      <w:r>
        <w:rPr>
          <w:rFonts w:ascii="Arial" w:hAnsi="Arial" w:cs="Arial"/>
          <w:b/>
          <w:iCs/>
        </w:rPr>
        <w:t>asfaltowej</w:t>
      </w:r>
      <w:r w:rsidRPr="00181DC3">
        <w:rPr>
          <w:rFonts w:ascii="Arial" w:hAnsi="Arial" w:cs="Arial"/>
          <w:b/>
          <w:iCs/>
        </w:rPr>
        <w:t xml:space="preserve"> o długości, co najmniej </w:t>
      </w:r>
      <w:r>
        <w:rPr>
          <w:rFonts w:ascii="Arial" w:hAnsi="Arial" w:cs="Arial"/>
          <w:b/>
          <w:iCs/>
        </w:rPr>
        <w:t>200</w:t>
      </w:r>
      <w:r w:rsidRPr="00181DC3">
        <w:rPr>
          <w:rFonts w:ascii="Arial" w:hAnsi="Arial" w:cs="Arial"/>
          <w:b/>
          <w:iCs/>
        </w:rPr>
        <w:t xml:space="preserve"> m</w:t>
      </w:r>
      <w:r>
        <w:rPr>
          <w:rFonts w:ascii="Arial" w:hAnsi="Arial" w:cs="Arial"/>
          <w:b/>
          <w:iCs/>
        </w:rPr>
        <w:t xml:space="preserve"> i co najmniej jednej usługi polegającej na opracowaniu projektu budowlanego i wykonawczego budowy/przebudowy/rozbudowy lub odbudowy mostu drogowego</w:t>
      </w:r>
      <w:r w:rsidR="00FE3CFC">
        <w:rPr>
          <w:rFonts w:ascii="Arial" w:hAnsi="Arial" w:cs="Arial"/>
          <w:b/>
          <w:iCs/>
        </w:rPr>
        <w:t xml:space="preserve"> </w:t>
      </w:r>
      <w:r w:rsidR="009C602F">
        <w:rPr>
          <w:rFonts w:ascii="Arial" w:hAnsi="Arial" w:cs="Arial"/>
          <w:b/>
          <w:i/>
        </w:rPr>
        <w:t xml:space="preserve">i </w:t>
      </w:r>
      <w:r w:rsidR="009F4EC9" w:rsidRPr="004102EF">
        <w:rPr>
          <w:rFonts w:ascii="Arial" w:hAnsi="Arial" w:cs="Arial"/>
          <w:b/>
        </w:rPr>
        <w:t>potwierdzone referencjami.</w:t>
      </w:r>
    </w:p>
    <w:p w14:paraId="4251A63C" w14:textId="390B5172" w:rsidR="005B2E18" w:rsidRPr="0042569C" w:rsidRDefault="005B2E18" w:rsidP="007F7D50">
      <w:pPr>
        <w:pStyle w:val="Standard"/>
        <w:numPr>
          <w:ilvl w:val="1"/>
          <w:numId w:val="14"/>
        </w:numPr>
        <w:jc w:val="both"/>
        <w:rPr>
          <w:rFonts w:ascii="Arial" w:hAnsi="Arial" w:cs="Arial"/>
          <w:b/>
          <w:sz w:val="22"/>
          <w:szCs w:val="22"/>
        </w:rPr>
      </w:pPr>
      <w:r w:rsidRPr="0042569C">
        <w:rPr>
          <w:rFonts w:ascii="Arial" w:hAnsi="Arial" w:cs="Arial"/>
          <w:sz w:val="22"/>
          <w:szCs w:val="22"/>
          <w:u w:val="single"/>
        </w:rPr>
        <w:t>STANOWISKO:</w:t>
      </w:r>
      <w:r w:rsidRPr="0042569C">
        <w:rPr>
          <w:rFonts w:ascii="Arial" w:hAnsi="Arial" w:cs="Arial"/>
          <w:sz w:val="22"/>
          <w:szCs w:val="22"/>
        </w:rPr>
        <w:t xml:space="preserve">  </w:t>
      </w:r>
      <w:r w:rsidRPr="0042569C">
        <w:rPr>
          <w:rFonts w:ascii="Arial" w:hAnsi="Arial" w:cs="Arial"/>
          <w:b/>
          <w:sz w:val="22"/>
          <w:szCs w:val="22"/>
        </w:rPr>
        <w:t xml:space="preserve">Wielobranżowy zespół projektowy składający się z </w:t>
      </w:r>
      <w:r w:rsidRPr="0042569C">
        <w:rPr>
          <w:rFonts w:ascii="Arial" w:hAnsi="Arial" w:cs="Arial"/>
          <w:b/>
          <w:sz w:val="22"/>
          <w:szCs w:val="22"/>
          <w:u w:val="single"/>
        </w:rPr>
        <w:t>co najmniej 1</w:t>
      </w:r>
    </w:p>
    <w:p w14:paraId="51632D6D" w14:textId="77777777" w:rsidR="005B2E18" w:rsidRPr="0042569C" w:rsidRDefault="005B2E18" w:rsidP="005B2E18">
      <w:pPr>
        <w:pStyle w:val="Standard"/>
        <w:ind w:left="1440"/>
        <w:jc w:val="both"/>
        <w:rPr>
          <w:rFonts w:ascii="Arial" w:hAnsi="Arial" w:cs="Arial"/>
          <w:b/>
          <w:sz w:val="22"/>
          <w:szCs w:val="22"/>
        </w:rPr>
      </w:pPr>
      <w:r w:rsidRPr="0042569C">
        <w:rPr>
          <w:rFonts w:ascii="Arial" w:hAnsi="Arial" w:cs="Arial"/>
          <w:b/>
          <w:sz w:val="22"/>
          <w:szCs w:val="22"/>
        </w:rPr>
        <w:t xml:space="preserve">                                  </w:t>
      </w:r>
      <w:r w:rsidRPr="0042569C">
        <w:rPr>
          <w:rFonts w:ascii="Arial" w:hAnsi="Arial" w:cs="Arial"/>
          <w:b/>
          <w:sz w:val="22"/>
          <w:szCs w:val="22"/>
          <w:u w:val="single"/>
        </w:rPr>
        <w:t>osoby</w:t>
      </w:r>
      <w:r w:rsidRPr="0042569C">
        <w:rPr>
          <w:rFonts w:ascii="Arial" w:hAnsi="Arial" w:cs="Arial"/>
          <w:sz w:val="22"/>
          <w:szCs w:val="22"/>
        </w:rPr>
        <w:t xml:space="preserve">  </w:t>
      </w:r>
      <w:r w:rsidRPr="0042569C">
        <w:rPr>
          <w:rFonts w:ascii="Arial" w:hAnsi="Arial" w:cs="Arial"/>
          <w:b/>
          <w:sz w:val="22"/>
          <w:szCs w:val="22"/>
        </w:rPr>
        <w:t>w danej branży.</w:t>
      </w:r>
    </w:p>
    <w:p w14:paraId="64D2A26F" w14:textId="077152FB" w:rsidR="005B2E18" w:rsidRPr="0042569C" w:rsidRDefault="005B2E18" w:rsidP="0042569C">
      <w:pPr>
        <w:pStyle w:val="Standard"/>
        <w:rPr>
          <w:rFonts w:ascii="Arial" w:hAnsi="Arial" w:cs="Arial"/>
          <w:sz w:val="22"/>
          <w:szCs w:val="22"/>
          <w:u w:val="single"/>
        </w:rPr>
      </w:pPr>
      <w:r w:rsidRPr="0042569C">
        <w:rPr>
          <w:rFonts w:ascii="Arial" w:hAnsi="Arial" w:cs="Arial"/>
          <w:sz w:val="22"/>
          <w:szCs w:val="22"/>
        </w:rPr>
        <w:t xml:space="preserve">      </w:t>
      </w:r>
      <w:r w:rsidRPr="0042569C">
        <w:rPr>
          <w:rFonts w:ascii="Arial" w:hAnsi="Arial" w:cs="Arial"/>
          <w:sz w:val="22"/>
          <w:szCs w:val="22"/>
        </w:rPr>
        <w:tab/>
        <w:t xml:space="preserve">   </w:t>
      </w:r>
      <w:r w:rsidRPr="0042569C">
        <w:rPr>
          <w:rFonts w:ascii="Arial" w:hAnsi="Arial" w:cs="Arial"/>
          <w:sz w:val="22"/>
          <w:szCs w:val="22"/>
          <w:u w:val="single"/>
        </w:rPr>
        <w:t xml:space="preserve">UPRAWNIENIA:  </w:t>
      </w:r>
    </w:p>
    <w:p w14:paraId="7CED4427" w14:textId="5A7481CD" w:rsidR="005B2E18" w:rsidRPr="007F7D50" w:rsidRDefault="005B2E18" w:rsidP="007F7D50">
      <w:pPr>
        <w:pStyle w:val="Standard"/>
        <w:numPr>
          <w:ilvl w:val="0"/>
          <w:numId w:val="62"/>
        </w:numPr>
        <w:tabs>
          <w:tab w:val="left" w:pos="9356"/>
        </w:tabs>
        <w:spacing w:before="0"/>
        <w:ind w:right="-28"/>
        <w:contextualSpacing w:val="0"/>
        <w:jc w:val="both"/>
        <w:rPr>
          <w:rFonts w:ascii="Arial" w:hAnsi="Arial" w:cs="Arial"/>
          <w:b/>
        </w:rPr>
      </w:pPr>
      <w:r w:rsidRPr="0042569C">
        <w:rPr>
          <w:rFonts w:ascii="Arial" w:hAnsi="Arial" w:cs="Arial"/>
          <w:b/>
          <w:sz w:val="22"/>
          <w:szCs w:val="22"/>
        </w:rPr>
        <w:t>uprawnienia budowlane do projektowania bez ograniczeń w specjalności</w:t>
      </w:r>
      <w:r w:rsidR="00BB5452">
        <w:rPr>
          <w:rFonts w:ascii="Arial" w:hAnsi="Arial" w:cs="Arial"/>
          <w:b/>
          <w:sz w:val="22"/>
          <w:szCs w:val="22"/>
        </w:rPr>
        <w:t xml:space="preserve">                                               </w:t>
      </w:r>
      <w:r w:rsidR="0042569C">
        <w:rPr>
          <w:rFonts w:ascii="Arial" w:hAnsi="Arial" w:cs="Arial"/>
          <w:b/>
          <w:sz w:val="22"/>
          <w:szCs w:val="22"/>
        </w:rPr>
        <w:t>inżynieryjnej mostowej,</w:t>
      </w:r>
    </w:p>
    <w:p w14:paraId="3885EACA" w14:textId="77777777" w:rsidR="007F7D50" w:rsidRPr="007F7D50" w:rsidRDefault="007F7D50" w:rsidP="007F7D50">
      <w:pPr>
        <w:pStyle w:val="Standard"/>
        <w:tabs>
          <w:tab w:val="left" w:pos="9356"/>
        </w:tabs>
        <w:spacing w:before="0"/>
        <w:ind w:left="1080" w:right="-28"/>
        <w:contextualSpacing w:val="0"/>
        <w:jc w:val="both"/>
        <w:rPr>
          <w:rFonts w:ascii="Arial" w:hAnsi="Arial" w:cs="Arial"/>
          <w:b/>
        </w:rPr>
      </w:pPr>
    </w:p>
    <w:p w14:paraId="5DCA2A5A" w14:textId="420E4F9C" w:rsidR="009F4EC9" w:rsidRPr="004102EF"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t>
      </w:r>
      <w:r w:rsidR="00FE3CFC">
        <w:rPr>
          <w:rFonts w:ascii="Arial" w:hAnsi="Arial" w:cs="Arial"/>
          <w:sz w:val="22"/>
          <w:szCs w:val="22"/>
        </w:rPr>
        <w:t xml:space="preserve">                                                  </w:t>
      </w:r>
      <w:r w:rsidRPr="004102EF">
        <w:rPr>
          <w:rFonts w:ascii="Arial" w:hAnsi="Arial" w:cs="Arial"/>
          <w:sz w:val="22"/>
          <w:szCs w:val="22"/>
        </w:rPr>
        <w:t>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p>
    <w:p w14:paraId="575C1F62" w14:textId="77777777" w:rsidR="004102EF" w:rsidRP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Wykaz osób stanowi załącznik nr 7 do SWZ.</w:t>
      </w: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lastRenderedPageBreak/>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EBA1254"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4" w:name="_bookmark18"/>
                            <w:bookmarkEnd w:id="4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6" w:name="_bookmark19"/>
                            <w:bookmarkEnd w:id="4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54805AF4"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lastRenderedPageBreak/>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2803A6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t>
      </w:r>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2DA2FBD6"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 xml:space="preserve">pod przysięgą, złożone przed organem sądowym lub administracyjnym, notariuszem, organem samorządu zawodowego lub gospodarczego, właściwym ze względu na siedzibę lub miejsce </w:t>
      </w:r>
      <w:r w:rsidRPr="00790BB8">
        <w:rPr>
          <w:rFonts w:ascii="Arial" w:hAnsi="Arial" w:cs="Arial"/>
        </w:rPr>
        <w:lastRenderedPageBreak/>
        <w:t>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E9F8D62" w14:textId="5322C4A2" w:rsidR="00B97262" w:rsidRPr="00DB4EC7" w:rsidRDefault="00980374" w:rsidP="00DB4EC7">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8" w:name="_bookmark20"/>
                            <w:bookmarkEnd w:id="48"/>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lastRenderedPageBreak/>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0" w:name="_bookmark21"/>
                            <w:bookmarkEnd w:id="5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lastRenderedPageBreak/>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2" w:name="_bookmark22"/>
                            <w:bookmarkEnd w:id="5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lastRenderedPageBreak/>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pPr>
                              <w:spacing w:before="18" w:line="242" w:lineRule="auto"/>
                              <w:ind w:left="108"/>
                              <w:rPr>
                                <w:rFonts w:ascii="Arial" w:hAnsi="Arial" w:cs="Arial"/>
                                <w:b/>
                                <w:color w:val="000000"/>
                              </w:rPr>
                            </w:pPr>
                            <w:bookmarkStart w:id="56" w:name="_bookmark25"/>
                            <w:bookmarkEnd w:id="5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pPr>
                        <w:spacing w:before="18" w:line="242" w:lineRule="auto"/>
                        <w:ind w:left="108"/>
                        <w:rPr>
                          <w:rFonts w:ascii="Arial" w:hAnsi="Arial" w:cs="Arial"/>
                          <w:b/>
                          <w:color w:val="000000"/>
                        </w:rPr>
                      </w:pPr>
                      <w:bookmarkStart w:id="57" w:name="_bookmark25"/>
                      <w:bookmarkEnd w:id="57"/>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56015026" w:rsidR="00341799" w:rsidRPr="006A3E2F" w:rsidRDefault="00341799" w:rsidP="00A768EC">
                            <w:pPr>
                              <w:spacing w:before="18"/>
                              <w:ind w:left="108"/>
                              <w:rPr>
                                <w:rFonts w:ascii="Arial" w:hAnsi="Arial" w:cs="Arial"/>
                                <w:b/>
                                <w:color w:val="000000"/>
                              </w:rPr>
                            </w:pPr>
                            <w:bookmarkStart w:id="58" w:name="_bookmark26"/>
                            <w:bookmarkEnd w:id="58"/>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0A532800" w14:textId="56015026" w:rsidR="00341799" w:rsidRPr="006A3E2F" w:rsidRDefault="00341799" w:rsidP="00A768EC">
                      <w:pPr>
                        <w:spacing w:before="18"/>
                        <w:ind w:left="108"/>
                        <w:rPr>
                          <w:rFonts w:ascii="Arial" w:hAnsi="Arial" w:cs="Arial"/>
                          <w:b/>
                          <w:color w:val="000000"/>
                        </w:rPr>
                      </w:pPr>
                      <w:bookmarkStart w:id="59" w:name="_bookmark26"/>
                      <w:bookmarkEnd w:id="59"/>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0" w:name="_bookmark27"/>
                            <w:bookmarkEnd w:id="60"/>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1" w:name="_bookmark27"/>
                      <w:bookmarkEnd w:id="6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B805969" w14:textId="004D9EFA" w:rsidR="00A768EC" w:rsidRPr="00DB4EC7" w:rsidRDefault="00F026F5" w:rsidP="00DB4EC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22DC2BC" w14:textId="77777777" w:rsidR="00A768EC" w:rsidRDefault="00A768EC" w:rsidP="00A768EC">
      <w:pPr>
        <w:pStyle w:val="Tekstpodstawowy"/>
        <w:spacing w:before="4"/>
        <w:jc w:val="both"/>
        <w:rPr>
          <w:rFonts w:ascii="Arial" w:hAnsi="Arial" w:cs="Arial"/>
          <w:bCs/>
          <w:lang w:eastAsia="pl-PL"/>
        </w:rPr>
      </w:pPr>
    </w:p>
    <w:p w14:paraId="6BAD2D67" w14:textId="4252A728" w:rsidR="006A3E2F" w:rsidRPr="00BE413B" w:rsidRDefault="00F026F5" w:rsidP="00A768EC">
      <w:pPr>
        <w:pStyle w:val="Tekstpodstawowy"/>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2" w:name="_bookmark29"/>
                            <w:bookmarkEnd w:id="62"/>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3" w:name="_bookmark29"/>
                      <w:bookmarkEnd w:id="6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7E9727C2" w14:textId="6CC7D7BB" w:rsidR="00105BB9" w:rsidRPr="00BE413B" w:rsidRDefault="00BE413B" w:rsidP="007625AE">
      <w:pPr>
        <w:pStyle w:val="Tekstpodstawowy"/>
        <w:spacing w:before="4"/>
        <w:ind w:left="0"/>
        <w:jc w:val="both"/>
        <w:rPr>
          <w:rFonts w:ascii="Arial" w:hAnsi="Arial" w:cs="Arial"/>
        </w:rPr>
      </w:pPr>
      <w:r w:rsidRPr="00BE413B">
        <w:rPr>
          <w:rFonts w:ascii="Arial" w:hAnsi="Arial" w:cs="Arial"/>
        </w:rPr>
        <w:t>Zamawiający nie wymaga wniesienia wadium.</w:t>
      </w:r>
    </w:p>
    <w:p w14:paraId="1C48FAB4" w14:textId="5BDB1F53" w:rsidR="00A768EC" w:rsidRPr="00980374"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4" w:name="_bookmark30"/>
                            <w:bookmarkEnd w:id="6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5" w:name="_bookmark30"/>
                      <w:bookmarkEnd w:id="65"/>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66" w:name="_bookmark31"/>
                            <w:bookmarkEnd w:id="66"/>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7" w:name="_bookmark31"/>
                      <w:bookmarkEnd w:id="67"/>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68" w:name="_bookmark32"/>
                            <w:bookmarkEnd w:id="68"/>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69" w:name="_bookmark32"/>
                      <w:bookmarkEnd w:id="69"/>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0" w:name="_bookmark34"/>
                            <w:bookmarkEnd w:id="70"/>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1" w:name="_bookmark34"/>
                      <w:bookmarkEnd w:id="71"/>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2" w:name="_bookmark35"/>
                            <w:bookmarkEnd w:id="72"/>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3" w:name="_bookmark35"/>
                      <w:bookmarkEnd w:id="73"/>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4" w:name="_bookmark37"/>
                            <w:bookmarkEnd w:id="74"/>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5" w:name="_bookmark37"/>
                      <w:bookmarkEnd w:id="7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64B1E8F4"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6" w:name="_bookmark38"/>
                            <w:bookmarkEnd w:id="7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7" w:name="_bookmark38"/>
                      <w:bookmarkEnd w:id="77"/>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1842D759" w:rsidR="00B40110" w:rsidRPr="00BB18C5" w:rsidRDefault="00B40110">
      <w:pPr>
        <w:pStyle w:val="Akapitzlist"/>
        <w:widowControl/>
        <w:numPr>
          <w:ilvl w:val="1"/>
          <w:numId w:val="42"/>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w:t>
      </w:r>
      <w:r w:rsidR="00A768EC">
        <w:rPr>
          <w:rFonts w:ascii="Arial" w:hAnsi="Arial" w:cs="Arial"/>
          <w:b/>
        </w:rPr>
        <w:t xml:space="preserve"> </w:t>
      </w:r>
      <w:r w:rsidRPr="00BB18C5">
        <w:rPr>
          <w:rFonts w:ascii="Arial" w:hAnsi="Arial" w:cs="Arial"/>
          <w:b/>
        </w:rPr>
        <w:t xml:space="preserve"> (z podatkiem VAT)</w:t>
      </w:r>
    </w:p>
    <w:p w14:paraId="6FDF1F77"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pPr>
        <w:pStyle w:val="Akapitzlist"/>
        <w:widowControl/>
        <w:numPr>
          <w:ilvl w:val="1"/>
          <w:numId w:val="42"/>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27BC886E"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7D6CCF">
        <w:rPr>
          <w:rFonts w:ascii="Arial" w:hAnsi="Arial" w:cs="Arial"/>
          <w:b/>
          <w:color w:val="000000"/>
          <w:lang w:eastAsia="pl-PL"/>
        </w:rPr>
        <w:t>12</w:t>
      </w:r>
      <w:r w:rsidR="00BE413B">
        <w:rPr>
          <w:rFonts w:ascii="Arial" w:hAnsi="Arial" w:cs="Arial"/>
          <w:b/>
          <w:color w:val="000000"/>
          <w:lang w:eastAsia="pl-PL"/>
        </w:rPr>
        <w:t>.2024</w:t>
      </w:r>
      <w:r w:rsidR="00BB18C5">
        <w:rPr>
          <w:rFonts w:ascii="Arial" w:hAnsi="Arial" w:cs="Arial"/>
          <w:b/>
          <w:color w:val="000000"/>
          <w:lang w:eastAsia="pl-PL"/>
        </w:rPr>
        <w:t>”.</w:t>
      </w:r>
    </w:p>
    <w:p w14:paraId="2708CDE9"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78" w:name="_bookmark39"/>
                            <w:bookmarkEnd w:id="78"/>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79" w:name="_bookmark39"/>
                      <w:bookmarkEnd w:id="79"/>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 xml:space="preserve">wskazanie czynności lub zaniechania czynności zamawiającego, której zarzuca się niezgodność z przepisami ustawy, lub wskazanie zaniechania przeprowadzenia </w:t>
      </w:r>
      <w:r w:rsidRPr="003B04C5">
        <w:rPr>
          <w:rFonts w:ascii="Arial" w:hAnsi="Arial" w:cs="Arial"/>
          <w:color w:val="000000"/>
        </w:rPr>
        <w:lastRenderedPageBreak/>
        <w:t>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0" w:name="_bookmark40"/>
                            <w:bookmarkEnd w:id="80"/>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1" w:name="_bookmark40"/>
                      <w:bookmarkEnd w:id="81"/>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w:t>
      </w:r>
      <w:r w:rsidRPr="003B04C5">
        <w:rPr>
          <w:rFonts w:ascii="Arial" w:eastAsia="Times New Roman" w:hAnsi="Arial" w:cs="Arial"/>
          <w:i/>
          <w:iCs/>
          <w:color w:val="000000"/>
          <w:lang w:eastAsia="pl-PL"/>
        </w:rPr>
        <w:lastRenderedPageBreak/>
        <w:t>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2" w:name="_bookmark41"/>
                            <w:bookmarkEnd w:id="82"/>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3" w:name="_bookmark41"/>
                      <w:bookmarkEnd w:id="8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04F1B051" w14:textId="134432B9" w:rsidR="00412555" w:rsidRPr="00DB4EC7" w:rsidRDefault="00980374" w:rsidP="00DB4EC7">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EA015A4" w14:textId="77777777" w:rsidR="00544B43" w:rsidRDefault="00544B43" w:rsidP="007625AE">
      <w:pPr>
        <w:pStyle w:val="Tekstpodstawowy"/>
        <w:ind w:left="567" w:right="-53" w:hanging="283"/>
        <w:jc w:val="both"/>
        <w:rPr>
          <w:rFonts w:ascii="Arial" w:hAnsi="Arial" w:cs="Arial"/>
          <w:color w:val="000000"/>
          <w:u w:val="single"/>
        </w:rPr>
      </w:pPr>
    </w:p>
    <w:p w14:paraId="4705CB8C" w14:textId="5AD092E4"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DB4EC7"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B01FB" w14:textId="77777777" w:rsidR="00544B43" w:rsidRDefault="00544B43" w:rsidP="007625AE">
      <w:pPr>
        <w:pStyle w:val="Tekstpodstawowy"/>
        <w:spacing w:before="56"/>
        <w:ind w:right="-53"/>
        <w:jc w:val="both"/>
        <w:rPr>
          <w:rFonts w:ascii="Arial" w:hAnsi="Arial" w:cs="Arial"/>
          <w:u w:val="single"/>
        </w:rPr>
      </w:pPr>
    </w:p>
    <w:p w14:paraId="3C92B0CD" w14:textId="4FEAEBF5"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sidRPr="00DB4EC7">
        <w:rPr>
          <w:rFonts w:ascii="Arial" w:hAnsi="Arial" w:cs="Arial"/>
          <w:sz w:val="16"/>
          <w:szCs w:val="16"/>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DB4EC7">
        <w:rPr>
          <w:rFonts w:ascii="Arial" w:hAnsi="Arial" w:cs="Arial"/>
          <w:bCs/>
          <w:spacing w:val="-5"/>
          <w:sz w:val="16"/>
          <w:szCs w:val="16"/>
        </w:rPr>
        <w:t>9</w:t>
      </w:r>
      <w:r w:rsidRPr="00DB4EC7">
        <w:rPr>
          <w:rFonts w:ascii="Arial" w:hAnsi="Arial" w:cs="Arial"/>
          <w:b/>
          <w:spacing w:val="-5"/>
          <w:sz w:val="16"/>
          <w:szCs w:val="16"/>
        </w:rPr>
        <w:t>.</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3007CB7D" w14:textId="77777777" w:rsidR="003538F2" w:rsidRDefault="003538F2" w:rsidP="007625AE">
      <w:pPr>
        <w:pStyle w:val="Tekstpodstawowy"/>
        <w:ind w:left="0"/>
        <w:jc w:val="both"/>
        <w:rPr>
          <w:rFonts w:ascii="Arial" w:hAnsi="Arial" w:cs="Arial"/>
          <w:b/>
        </w:rPr>
      </w:pPr>
    </w:p>
    <w:p w14:paraId="17956F03" w14:textId="77777777" w:rsidR="00544B43" w:rsidRDefault="00544B43" w:rsidP="007625AE">
      <w:pPr>
        <w:pStyle w:val="Tekstpodstawowy"/>
        <w:ind w:left="0"/>
        <w:jc w:val="both"/>
        <w:rPr>
          <w:rFonts w:ascii="Arial" w:hAnsi="Arial" w:cs="Arial"/>
          <w:b/>
        </w:rPr>
      </w:pPr>
    </w:p>
    <w:p w14:paraId="0ADBB783" w14:textId="77777777" w:rsidR="007F7D50" w:rsidRDefault="007F7D50" w:rsidP="007625AE">
      <w:pPr>
        <w:pStyle w:val="Tekstpodstawowy"/>
        <w:ind w:left="0"/>
        <w:jc w:val="both"/>
        <w:rPr>
          <w:rFonts w:ascii="Arial" w:hAnsi="Arial" w:cs="Arial"/>
          <w:b/>
        </w:rPr>
      </w:pPr>
    </w:p>
    <w:p w14:paraId="091541D3" w14:textId="77777777" w:rsidR="007F7D50" w:rsidRDefault="007F7D50" w:rsidP="007625AE">
      <w:pPr>
        <w:pStyle w:val="Tekstpodstawowy"/>
        <w:ind w:left="0"/>
        <w:jc w:val="both"/>
        <w:rPr>
          <w:rFonts w:ascii="Arial" w:hAnsi="Arial" w:cs="Arial"/>
          <w:b/>
        </w:rPr>
      </w:pPr>
    </w:p>
    <w:p w14:paraId="6001B6CA" w14:textId="77777777" w:rsidR="007F7D50" w:rsidRDefault="007F7D50" w:rsidP="007625AE">
      <w:pPr>
        <w:pStyle w:val="Tekstpodstawowy"/>
        <w:ind w:left="0"/>
        <w:jc w:val="both"/>
        <w:rPr>
          <w:rFonts w:ascii="Arial" w:hAnsi="Arial" w:cs="Arial"/>
          <w:b/>
        </w:rPr>
      </w:pPr>
    </w:p>
    <w:p w14:paraId="4F9C5F0B" w14:textId="77777777" w:rsidR="007F7D50" w:rsidRDefault="007F7D50" w:rsidP="007625AE">
      <w:pPr>
        <w:pStyle w:val="Tekstpodstawowy"/>
        <w:ind w:left="0"/>
        <w:jc w:val="both"/>
        <w:rPr>
          <w:rFonts w:ascii="Arial" w:hAnsi="Arial" w:cs="Arial"/>
          <w:b/>
        </w:rPr>
      </w:pPr>
    </w:p>
    <w:p w14:paraId="699F4FA6" w14:textId="77777777" w:rsidR="007F7D50" w:rsidRDefault="007F7D50" w:rsidP="007625AE">
      <w:pPr>
        <w:pStyle w:val="Tekstpodstawowy"/>
        <w:ind w:left="0"/>
        <w:jc w:val="both"/>
        <w:rPr>
          <w:rFonts w:ascii="Arial" w:hAnsi="Arial" w:cs="Arial"/>
          <w:b/>
        </w:rPr>
      </w:pPr>
    </w:p>
    <w:p w14:paraId="0E914D31" w14:textId="77777777" w:rsidR="007F7D50" w:rsidRPr="00980374" w:rsidRDefault="007F7D50" w:rsidP="007625AE">
      <w:pPr>
        <w:pStyle w:val="Tekstpodstawowy"/>
        <w:ind w:left="0"/>
        <w:jc w:val="both"/>
        <w:rPr>
          <w:rFonts w:ascii="Arial" w:hAnsi="Arial" w:cs="Arial"/>
          <w:b/>
        </w:rPr>
      </w:pPr>
    </w:p>
    <w:p w14:paraId="16567E08" w14:textId="60363AED" w:rsidR="00105BB9" w:rsidRPr="00980374" w:rsidRDefault="00980374" w:rsidP="00DF6F70">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7D6CCF">
        <w:rPr>
          <w:rFonts w:ascii="Arial" w:hAnsi="Arial" w:cs="Arial"/>
          <w:spacing w:val="-5"/>
          <w:sz w:val="14"/>
        </w:rPr>
        <w:t>IW</w:t>
      </w:r>
    </w:p>
    <w:sectPr w:rsidR="00105BB9" w:rsidRPr="00980374" w:rsidSect="0053473D">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55A9" w14:textId="77777777" w:rsidR="0053473D" w:rsidRPr="00096E6B" w:rsidRDefault="0053473D" w:rsidP="00105BB9">
      <w:pPr>
        <w:rPr>
          <w:szCs w:val="24"/>
        </w:rPr>
      </w:pPr>
      <w:r>
        <w:separator/>
      </w:r>
    </w:p>
  </w:endnote>
  <w:endnote w:type="continuationSeparator" w:id="0">
    <w:p w14:paraId="7E093734" w14:textId="77777777" w:rsidR="0053473D" w:rsidRPr="00096E6B" w:rsidRDefault="0053473D"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C5B4" w14:textId="77777777" w:rsidR="0053473D" w:rsidRPr="00096E6B" w:rsidRDefault="0053473D" w:rsidP="00105BB9">
      <w:pPr>
        <w:rPr>
          <w:szCs w:val="24"/>
        </w:rPr>
      </w:pPr>
      <w:r>
        <w:separator/>
      </w:r>
    </w:p>
  </w:footnote>
  <w:footnote w:type="continuationSeparator" w:id="0">
    <w:p w14:paraId="09729DB3" w14:textId="77777777" w:rsidR="0053473D" w:rsidRPr="00096E6B" w:rsidRDefault="0053473D"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C5413A8"/>
    <w:multiLevelType w:val="multilevel"/>
    <w:tmpl w:val="D3FAAC32"/>
    <w:lvl w:ilvl="0">
      <w:start w:val="1"/>
      <w:numFmt w:val="lowerLetter"/>
      <w:lvlText w:val="%1)"/>
      <w:lvlJc w:val="left"/>
      <w:pPr>
        <w:ind w:left="1080" w:hanging="360"/>
      </w:pPr>
      <w:rPr>
        <w:rFonts w:hint="default"/>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6"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7"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8"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26E67657"/>
    <w:multiLevelType w:val="hybridMultilevel"/>
    <w:tmpl w:val="79F4FD12"/>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7162074"/>
    <w:multiLevelType w:val="hybridMultilevel"/>
    <w:tmpl w:val="627CCECC"/>
    <w:lvl w:ilvl="0" w:tplc="18F012BC">
      <w:start w:val="1"/>
      <w:numFmt w:val="lowerLetter"/>
      <w:lvlText w:val="%1)"/>
      <w:lvlJc w:val="left"/>
      <w:pPr>
        <w:ind w:left="1080" w:hanging="360"/>
      </w:pPr>
      <w:rPr>
        <w:rFonts w:ascii="Arial" w:eastAsia="Lucida Sans Unicode" w:hAnsi="Arial" w:cs="Arial"/>
        <w:b w:val="0"/>
        <w:bCs w:val="0"/>
        <w:i/>
        <w:iCs/>
        <w:w w:val="100"/>
        <w:sz w:val="18"/>
        <w:szCs w:val="18"/>
        <w:lang w:val="pl-PL"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3"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7"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8"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40"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1"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3" w15:restartNumberingAfterBreak="0">
    <w:nsid w:val="3DDF6431"/>
    <w:multiLevelType w:val="hybridMultilevel"/>
    <w:tmpl w:val="D16E0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6"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7"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8"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9" w15:restartNumberingAfterBreak="0">
    <w:nsid w:val="47DB5EA1"/>
    <w:multiLevelType w:val="hybridMultilevel"/>
    <w:tmpl w:val="0832A33A"/>
    <w:lvl w:ilvl="0" w:tplc="5FEAEB24">
      <w:start w:val="1"/>
      <w:numFmt w:val="lowerLetter"/>
      <w:lvlText w:val="%1)"/>
      <w:lvlJc w:val="left"/>
      <w:pPr>
        <w:ind w:left="180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51"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2"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4" w15:restartNumberingAfterBreak="0">
    <w:nsid w:val="59374BEF"/>
    <w:multiLevelType w:val="hybridMultilevel"/>
    <w:tmpl w:val="8848A562"/>
    <w:lvl w:ilvl="0" w:tplc="422AC8B0">
      <w:start w:val="1"/>
      <w:numFmt w:val="decimal"/>
      <w:lvlText w:val="%1)"/>
      <w:lvlJc w:val="left"/>
      <w:pPr>
        <w:ind w:left="1800" w:hanging="360"/>
      </w:pPr>
      <w:rPr>
        <w:b/>
        <w:bCs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7"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8"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9"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1"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4" w15:restartNumberingAfterBreak="0">
    <w:nsid w:val="77DF6788"/>
    <w:multiLevelType w:val="hybridMultilevel"/>
    <w:tmpl w:val="3E047338"/>
    <w:lvl w:ilvl="0" w:tplc="40D0C8DE">
      <w:start w:val="2"/>
      <w:numFmt w:val="decimal"/>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6" w15:restartNumberingAfterBreak="0">
    <w:nsid w:val="79F50B0C"/>
    <w:multiLevelType w:val="hybridMultilevel"/>
    <w:tmpl w:val="03E82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A2C4915"/>
    <w:multiLevelType w:val="hybridMultilevel"/>
    <w:tmpl w:val="D10EAA2E"/>
    <w:lvl w:ilvl="0" w:tplc="A674244E">
      <w:start w:val="1"/>
      <w:numFmt w:val="decimal"/>
      <w:lvlText w:val="%1."/>
      <w:lvlJc w:val="left"/>
      <w:pPr>
        <w:ind w:left="446" w:hanging="219"/>
      </w:pPr>
      <w:rPr>
        <w:rFonts w:hint="default"/>
        <w:w w:val="100"/>
        <w:lang w:val="pl-PL" w:eastAsia="en-US" w:bidi="ar-SA"/>
      </w:rPr>
    </w:lvl>
    <w:lvl w:ilvl="1" w:tplc="11A8CA82">
      <w:start w:val="1"/>
      <w:numFmt w:val="decimal"/>
      <w:lvlText w:val="%2)"/>
      <w:lvlJc w:val="left"/>
      <w:pPr>
        <w:ind w:left="1070" w:hanging="360"/>
      </w:pPr>
      <w:rPr>
        <w:rFonts w:hint="default"/>
        <w:b/>
        <w:bCs w:val="0"/>
        <w:spacing w:val="-1"/>
        <w:w w:val="99"/>
        <w:sz w:val="22"/>
        <w:szCs w:val="22"/>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8"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9"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40"/>
  </w:num>
  <w:num w:numId="2" w16cid:durableId="957755794">
    <w:abstractNumId w:val="48"/>
  </w:num>
  <w:num w:numId="3" w16cid:durableId="2010864222">
    <w:abstractNumId w:val="47"/>
  </w:num>
  <w:num w:numId="4" w16cid:durableId="1682465903">
    <w:abstractNumId w:val="18"/>
  </w:num>
  <w:num w:numId="5" w16cid:durableId="1039861615">
    <w:abstractNumId w:val="51"/>
  </w:num>
  <w:num w:numId="6" w16cid:durableId="1310554387">
    <w:abstractNumId w:val="45"/>
  </w:num>
  <w:num w:numId="7" w16cid:durableId="1932200933">
    <w:abstractNumId w:val="34"/>
  </w:num>
  <w:num w:numId="8" w16cid:durableId="1700200572">
    <w:abstractNumId w:val="56"/>
  </w:num>
  <w:num w:numId="9" w16cid:durableId="1054894857">
    <w:abstractNumId w:val="13"/>
  </w:num>
  <w:num w:numId="10" w16cid:durableId="460005586">
    <w:abstractNumId w:val="27"/>
  </w:num>
  <w:num w:numId="11" w16cid:durableId="904297038">
    <w:abstractNumId w:val="68"/>
  </w:num>
  <w:num w:numId="12" w16cid:durableId="669719809">
    <w:abstractNumId w:val="60"/>
  </w:num>
  <w:num w:numId="13" w16cid:durableId="909314125">
    <w:abstractNumId w:val="53"/>
  </w:num>
  <w:num w:numId="14" w16cid:durableId="1905992419">
    <w:abstractNumId w:val="67"/>
  </w:num>
  <w:num w:numId="15" w16cid:durableId="707530977">
    <w:abstractNumId w:val="42"/>
  </w:num>
  <w:num w:numId="16" w16cid:durableId="75638366">
    <w:abstractNumId w:val="16"/>
  </w:num>
  <w:num w:numId="17" w16cid:durableId="54478246">
    <w:abstractNumId w:val="25"/>
  </w:num>
  <w:num w:numId="18" w16cid:durableId="8025201">
    <w:abstractNumId w:val="35"/>
  </w:num>
  <w:num w:numId="19" w16cid:durableId="1618833687">
    <w:abstractNumId w:val="65"/>
  </w:num>
  <w:num w:numId="20" w16cid:durableId="1952780960">
    <w:abstractNumId w:val="11"/>
  </w:num>
  <w:num w:numId="21" w16cid:durableId="1564213537">
    <w:abstractNumId w:val="12"/>
  </w:num>
  <w:num w:numId="22" w16cid:durableId="569465801">
    <w:abstractNumId w:val="50"/>
  </w:num>
  <w:num w:numId="23" w16cid:durableId="639194447">
    <w:abstractNumId w:val="57"/>
  </w:num>
  <w:num w:numId="24" w16cid:durableId="1773159639">
    <w:abstractNumId w:val="7"/>
  </w:num>
  <w:num w:numId="25" w16cid:durableId="535316306">
    <w:abstractNumId w:val="19"/>
  </w:num>
  <w:num w:numId="26" w16cid:durableId="1821269443">
    <w:abstractNumId w:val="23"/>
  </w:num>
  <w:num w:numId="27" w16cid:durableId="1085344562">
    <w:abstractNumId w:val="58"/>
  </w:num>
  <w:num w:numId="28" w16cid:durableId="1814181027">
    <w:abstractNumId w:val="8"/>
  </w:num>
  <w:num w:numId="29" w16cid:durableId="1741562681">
    <w:abstractNumId w:val="17"/>
  </w:num>
  <w:num w:numId="30" w16cid:durableId="1340885238">
    <w:abstractNumId w:val="26"/>
  </w:num>
  <w:num w:numId="31" w16cid:durableId="1301492709">
    <w:abstractNumId w:val="36"/>
  </w:num>
  <w:num w:numId="32" w16cid:durableId="507912317">
    <w:abstractNumId w:val="39"/>
  </w:num>
  <w:num w:numId="33" w16cid:durableId="1968272765">
    <w:abstractNumId w:val="9"/>
  </w:num>
  <w:num w:numId="34" w16cid:durableId="1841461724">
    <w:abstractNumId w:val="69"/>
  </w:num>
  <w:num w:numId="35" w16cid:durableId="485171411">
    <w:abstractNumId w:val="32"/>
  </w:num>
  <w:num w:numId="36" w16cid:durableId="1619022259">
    <w:abstractNumId w:val="22"/>
  </w:num>
  <w:num w:numId="37" w16cid:durableId="183712086">
    <w:abstractNumId w:val="4"/>
  </w:num>
  <w:num w:numId="38" w16cid:durableId="1306205887">
    <w:abstractNumId w:val="24"/>
  </w:num>
  <w:num w:numId="39" w16cid:durableId="554658555">
    <w:abstractNumId w:val="29"/>
  </w:num>
  <w:num w:numId="40" w16cid:durableId="1735393727">
    <w:abstractNumId w:val="63"/>
  </w:num>
  <w:num w:numId="41" w16cid:durableId="1861889368">
    <w:abstractNumId w:val="46"/>
  </w:num>
  <w:num w:numId="42" w16cid:durableId="1313409837">
    <w:abstractNumId w:val="21"/>
  </w:num>
  <w:num w:numId="43" w16cid:durableId="1730685119">
    <w:abstractNumId w:val="44"/>
  </w:num>
  <w:num w:numId="44" w16cid:durableId="1383551906">
    <w:abstractNumId w:val="10"/>
  </w:num>
  <w:num w:numId="45" w16cid:durableId="1474759142">
    <w:abstractNumId w:val="61"/>
  </w:num>
  <w:num w:numId="46" w16cid:durableId="847594797">
    <w:abstractNumId w:val="55"/>
  </w:num>
  <w:num w:numId="47" w16cid:durableId="1044644102">
    <w:abstractNumId w:val="52"/>
  </w:num>
  <w:num w:numId="48" w16cid:durableId="770780213">
    <w:abstractNumId w:val="6"/>
  </w:num>
  <w:num w:numId="49" w16cid:durableId="584387023">
    <w:abstractNumId w:val="62"/>
  </w:num>
  <w:num w:numId="50" w16cid:durableId="871117067">
    <w:abstractNumId w:val="14"/>
  </w:num>
  <w:num w:numId="51" w16cid:durableId="1184243004">
    <w:abstractNumId w:val="20"/>
  </w:num>
  <w:num w:numId="52" w16cid:durableId="1168401370">
    <w:abstractNumId w:val="33"/>
  </w:num>
  <w:num w:numId="53" w16cid:durableId="1787505874">
    <w:abstractNumId w:val="30"/>
  </w:num>
  <w:num w:numId="54" w16cid:durableId="1792282053">
    <w:abstractNumId w:val="15"/>
  </w:num>
  <w:num w:numId="55" w16cid:durableId="1721241762">
    <w:abstractNumId w:val="28"/>
  </w:num>
  <w:num w:numId="56" w16cid:durableId="933975821">
    <w:abstractNumId w:val="59"/>
  </w:num>
  <w:num w:numId="57" w16cid:durableId="1369065974">
    <w:abstractNumId w:val="37"/>
  </w:num>
  <w:num w:numId="58" w16cid:durableId="891235835">
    <w:abstractNumId w:val="41"/>
  </w:num>
  <w:num w:numId="59" w16cid:durableId="756025611">
    <w:abstractNumId w:val="38"/>
  </w:num>
  <w:num w:numId="60" w16cid:durableId="519666354">
    <w:abstractNumId w:val="49"/>
  </w:num>
  <w:num w:numId="61" w16cid:durableId="922371051">
    <w:abstractNumId w:val="54"/>
  </w:num>
  <w:num w:numId="62" w16cid:durableId="1181432481">
    <w:abstractNumId w:val="31"/>
  </w:num>
  <w:num w:numId="63" w16cid:durableId="1623926153">
    <w:abstractNumId w:val="43"/>
  </w:num>
  <w:num w:numId="64" w16cid:durableId="133984189">
    <w:abstractNumId w:val="66"/>
  </w:num>
  <w:num w:numId="65" w16cid:durableId="1045564973">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3E2C"/>
    <w:rsid w:val="000444C4"/>
    <w:rsid w:val="00062ADC"/>
    <w:rsid w:val="00063FB2"/>
    <w:rsid w:val="00065243"/>
    <w:rsid w:val="00067F4C"/>
    <w:rsid w:val="000748BC"/>
    <w:rsid w:val="0007514D"/>
    <w:rsid w:val="000834FC"/>
    <w:rsid w:val="000B5A85"/>
    <w:rsid w:val="000D1280"/>
    <w:rsid w:val="000F233D"/>
    <w:rsid w:val="001038C5"/>
    <w:rsid w:val="00105BB9"/>
    <w:rsid w:val="00135F5E"/>
    <w:rsid w:val="00143DB2"/>
    <w:rsid w:val="00144A29"/>
    <w:rsid w:val="0016004C"/>
    <w:rsid w:val="001605D6"/>
    <w:rsid w:val="00161ACA"/>
    <w:rsid w:val="00181DC3"/>
    <w:rsid w:val="00183AB0"/>
    <w:rsid w:val="001863E7"/>
    <w:rsid w:val="00195210"/>
    <w:rsid w:val="001A56E1"/>
    <w:rsid w:val="001A6DC0"/>
    <w:rsid w:val="001B1B89"/>
    <w:rsid w:val="001F5940"/>
    <w:rsid w:val="0020449A"/>
    <w:rsid w:val="00233A27"/>
    <w:rsid w:val="0023588A"/>
    <w:rsid w:val="002910C9"/>
    <w:rsid w:val="002A2FED"/>
    <w:rsid w:val="002B2C39"/>
    <w:rsid w:val="002C4247"/>
    <w:rsid w:val="002C68BF"/>
    <w:rsid w:val="002D1094"/>
    <w:rsid w:val="002E7649"/>
    <w:rsid w:val="002F0FB0"/>
    <w:rsid w:val="002F7EE3"/>
    <w:rsid w:val="00312840"/>
    <w:rsid w:val="00325DC1"/>
    <w:rsid w:val="00326D2B"/>
    <w:rsid w:val="00332410"/>
    <w:rsid w:val="00341799"/>
    <w:rsid w:val="00346CA4"/>
    <w:rsid w:val="003538F2"/>
    <w:rsid w:val="003751ED"/>
    <w:rsid w:val="0039021B"/>
    <w:rsid w:val="003928B4"/>
    <w:rsid w:val="003A1BED"/>
    <w:rsid w:val="003B04C5"/>
    <w:rsid w:val="003E292B"/>
    <w:rsid w:val="003F6450"/>
    <w:rsid w:val="0040771F"/>
    <w:rsid w:val="004102EF"/>
    <w:rsid w:val="00412555"/>
    <w:rsid w:val="00417E45"/>
    <w:rsid w:val="00421B27"/>
    <w:rsid w:val="0042569C"/>
    <w:rsid w:val="00431480"/>
    <w:rsid w:val="00434240"/>
    <w:rsid w:val="0044394D"/>
    <w:rsid w:val="00452D99"/>
    <w:rsid w:val="00461570"/>
    <w:rsid w:val="00471DE5"/>
    <w:rsid w:val="0047449E"/>
    <w:rsid w:val="004769D8"/>
    <w:rsid w:val="00485271"/>
    <w:rsid w:val="004B2206"/>
    <w:rsid w:val="004C2036"/>
    <w:rsid w:val="004C4762"/>
    <w:rsid w:val="004C6054"/>
    <w:rsid w:val="004E40F3"/>
    <w:rsid w:val="004F5F8A"/>
    <w:rsid w:val="005179DD"/>
    <w:rsid w:val="005254B4"/>
    <w:rsid w:val="0053473D"/>
    <w:rsid w:val="00544B43"/>
    <w:rsid w:val="00552275"/>
    <w:rsid w:val="005555EA"/>
    <w:rsid w:val="00563D95"/>
    <w:rsid w:val="0058396B"/>
    <w:rsid w:val="00595A26"/>
    <w:rsid w:val="005967D0"/>
    <w:rsid w:val="005B2E18"/>
    <w:rsid w:val="005B4D23"/>
    <w:rsid w:val="005C494C"/>
    <w:rsid w:val="005D0DF2"/>
    <w:rsid w:val="00617595"/>
    <w:rsid w:val="00626340"/>
    <w:rsid w:val="00655245"/>
    <w:rsid w:val="00662249"/>
    <w:rsid w:val="0068580D"/>
    <w:rsid w:val="00686ABF"/>
    <w:rsid w:val="00693AC2"/>
    <w:rsid w:val="006A3E2F"/>
    <w:rsid w:val="006A4884"/>
    <w:rsid w:val="006C7BB7"/>
    <w:rsid w:val="006D14DD"/>
    <w:rsid w:val="006D484C"/>
    <w:rsid w:val="006D5DA2"/>
    <w:rsid w:val="006E5FF3"/>
    <w:rsid w:val="00735ABC"/>
    <w:rsid w:val="00736425"/>
    <w:rsid w:val="0074205E"/>
    <w:rsid w:val="00751399"/>
    <w:rsid w:val="007625AE"/>
    <w:rsid w:val="00790BB8"/>
    <w:rsid w:val="0079791B"/>
    <w:rsid w:val="007A0063"/>
    <w:rsid w:val="007A6CE6"/>
    <w:rsid w:val="007C07ED"/>
    <w:rsid w:val="007C5533"/>
    <w:rsid w:val="007C7090"/>
    <w:rsid w:val="007D3113"/>
    <w:rsid w:val="007D6CCF"/>
    <w:rsid w:val="007E38E6"/>
    <w:rsid w:val="007F7D50"/>
    <w:rsid w:val="008001BB"/>
    <w:rsid w:val="0080605A"/>
    <w:rsid w:val="008119D1"/>
    <w:rsid w:val="00812E04"/>
    <w:rsid w:val="00835CBC"/>
    <w:rsid w:val="00855DE4"/>
    <w:rsid w:val="0086324F"/>
    <w:rsid w:val="00865479"/>
    <w:rsid w:val="00890780"/>
    <w:rsid w:val="0089154E"/>
    <w:rsid w:val="008B148B"/>
    <w:rsid w:val="008C3B67"/>
    <w:rsid w:val="008C53F7"/>
    <w:rsid w:val="008D5365"/>
    <w:rsid w:val="008D5875"/>
    <w:rsid w:val="008F3E70"/>
    <w:rsid w:val="00911C3F"/>
    <w:rsid w:val="00912CFA"/>
    <w:rsid w:val="00925D34"/>
    <w:rsid w:val="009347A0"/>
    <w:rsid w:val="00951853"/>
    <w:rsid w:val="0097756A"/>
    <w:rsid w:val="00980374"/>
    <w:rsid w:val="00980882"/>
    <w:rsid w:val="009859ED"/>
    <w:rsid w:val="00994640"/>
    <w:rsid w:val="009A14C1"/>
    <w:rsid w:val="009A38E1"/>
    <w:rsid w:val="009C2646"/>
    <w:rsid w:val="009C602F"/>
    <w:rsid w:val="009D2314"/>
    <w:rsid w:val="009F2964"/>
    <w:rsid w:val="009F4EC9"/>
    <w:rsid w:val="00A01182"/>
    <w:rsid w:val="00A051B9"/>
    <w:rsid w:val="00A34FBB"/>
    <w:rsid w:val="00A7050A"/>
    <w:rsid w:val="00A768EC"/>
    <w:rsid w:val="00A832DD"/>
    <w:rsid w:val="00A9268A"/>
    <w:rsid w:val="00AA041F"/>
    <w:rsid w:val="00AA09CD"/>
    <w:rsid w:val="00AB0A25"/>
    <w:rsid w:val="00AB4F18"/>
    <w:rsid w:val="00AC2310"/>
    <w:rsid w:val="00AC31C7"/>
    <w:rsid w:val="00AD39D0"/>
    <w:rsid w:val="00AE5A58"/>
    <w:rsid w:val="00B03F0D"/>
    <w:rsid w:val="00B1088A"/>
    <w:rsid w:val="00B11714"/>
    <w:rsid w:val="00B3021D"/>
    <w:rsid w:val="00B40080"/>
    <w:rsid w:val="00B40110"/>
    <w:rsid w:val="00B45708"/>
    <w:rsid w:val="00B45D67"/>
    <w:rsid w:val="00B46D0C"/>
    <w:rsid w:val="00B66980"/>
    <w:rsid w:val="00B92551"/>
    <w:rsid w:val="00B97262"/>
    <w:rsid w:val="00BA792B"/>
    <w:rsid w:val="00BA7F70"/>
    <w:rsid w:val="00BB18C5"/>
    <w:rsid w:val="00BB1AA6"/>
    <w:rsid w:val="00BB5452"/>
    <w:rsid w:val="00BC5CF9"/>
    <w:rsid w:val="00BD556F"/>
    <w:rsid w:val="00BE413B"/>
    <w:rsid w:val="00BF34F2"/>
    <w:rsid w:val="00BF772C"/>
    <w:rsid w:val="00C23D8A"/>
    <w:rsid w:val="00C414BE"/>
    <w:rsid w:val="00C441F8"/>
    <w:rsid w:val="00C45613"/>
    <w:rsid w:val="00C527F3"/>
    <w:rsid w:val="00C615A9"/>
    <w:rsid w:val="00CF49D7"/>
    <w:rsid w:val="00D03102"/>
    <w:rsid w:val="00D242C3"/>
    <w:rsid w:val="00D36144"/>
    <w:rsid w:val="00D40EA1"/>
    <w:rsid w:val="00D43165"/>
    <w:rsid w:val="00D66370"/>
    <w:rsid w:val="00D6660B"/>
    <w:rsid w:val="00D66CA7"/>
    <w:rsid w:val="00D77191"/>
    <w:rsid w:val="00DA2D0D"/>
    <w:rsid w:val="00DB4EC7"/>
    <w:rsid w:val="00DC60DF"/>
    <w:rsid w:val="00DD5546"/>
    <w:rsid w:val="00DD5813"/>
    <w:rsid w:val="00DE027D"/>
    <w:rsid w:val="00DF6F70"/>
    <w:rsid w:val="00E27B28"/>
    <w:rsid w:val="00E3476A"/>
    <w:rsid w:val="00E502E8"/>
    <w:rsid w:val="00E50F59"/>
    <w:rsid w:val="00E56F9C"/>
    <w:rsid w:val="00E611C5"/>
    <w:rsid w:val="00E91CF5"/>
    <w:rsid w:val="00E92C4C"/>
    <w:rsid w:val="00EA1839"/>
    <w:rsid w:val="00EA4993"/>
    <w:rsid w:val="00EA601E"/>
    <w:rsid w:val="00ED150F"/>
    <w:rsid w:val="00ED2840"/>
    <w:rsid w:val="00EE252D"/>
    <w:rsid w:val="00EF69E8"/>
    <w:rsid w:val="00F026F5"/>
    <w:rsid w:val="00F11D04"/>
    <w:rsid w:val="00F16948"/>
    <w:rsid w:val="00F27E08"/>
    <w:rsid w:val="00F32770"/>
    <w:rsid w:val="00F5596A"/>
    <w:rsid w:val="00F57AD0"/>
    <w:rsid w:val="00F675E8"/>
    <w:rsid w:val="00FA5281"/>
    <w:rsid w:val="00FD0ED7"/>
    <w:rsid w:val="00FE3CFC"/>
    <w:rsid w:val="00FE5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29</Pages>
  <Words>15714</Words>
  <Characters>94286</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21</cp:revision>
  <cp:lastPrinted>2024-04-10T11:33:00Z</cp:lastPrinted>
  <dcterms:created xsi:type="dcterms:W3CDTF">2024-04-08T09:59:00Z</dcterms:created>
  <dcterms:modified xsi:type="dcterms:W3CDTF">2024-04-10T11:38:00Z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