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A41D" w14:textId="77777777" w:rsidR="00563D3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B0DC0D5" w14:textId="77777777" w:rsidR="00563D36" w:rsidRDefault="0000000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79AB6C1D" w14:textId="77777777" w:rsidR="00563D36" w:rsidRDefault="0000000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563D36" w14:paraId="00862C66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9257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C8C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E881A3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C22EB2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698686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E57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AA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FD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63D36" w14:paraId="7C75A7B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CCD1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A9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27156FFB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63D36" w14:paraId="18C5589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9515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7A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EB960D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7676C2CA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B168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6DC18" w14:textId="77777777" w:rsidR="00563D36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B1F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53699C7C" w14:textId="77777777" w:rsidR="00563D36" w:rsidRDefault="00563D36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15A51CE9" w14:textId="77777777" w:rsidR="00563D36" w:rsidRDefault="00000000" w:rsidP="00DA6FBC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A52E4A4" w14:textId="596E28D9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 w:rsidR="001E6F16"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 w:rsidR="001E6F16">
        <w:rPr>
          <w:rFonts w:ascii="Calibri" w:hAnsi="Calibri" w:cs="Arial"/>
          <w:b/>
          <w:bCs/>
          <w:sz w:val="26"/>
          <w:szCs w:val="26"/>
        </w:rPr>
        <w:t xml:space="preserve">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C73CF6">
        <w:rPr>
          <w:rFonts w:ascii="Calibri" w:hAnsi="Calibri" w:cs="Arial"/>
          <w:b/>
          <w:bCs/>
          <w:sz w:val="26"/>
          <w:szCs w:val="26"/>
        </w:rPr>
        <w:t>3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DA6FBC">
        <w:rPr>
          <w:rFonts w:ascii="Calibri" w:hAnsi="Calibri" w:cs="Arial"/>
          <w:b/>
          <w:bCs/>
          <w:sz w:val="26"/>
          <w:szCs w:val="26"/>
        </w:rPr>
        <w:t>605</w:t>
      </w:r>
      <w:r w:rsidR="00406EA6">
        <w:rPr>
          <w:rFonts w:ascii="Calibri" w:hAnsi="Calibri" w:cs="Arial"/>
          <w:b/>
          <w:bCs/>
          <w:sz w:val="26"/>
          <w:szCs w:val="26"/>
        </w:rPr>
        <w:t xml:space="preserve"> ze zm.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591A6B27" w14:textId="77777777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658D8F82" w14:textId="77777777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02C74DFD" w14:textId="77777777" w:rsidR="00563D36" w:rsidRDefault="00563D36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33079BA2" w14:textId="77777777" w:rsidR="00563D36" w:rsidRDefault="0000000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3D36" w14:paraId="4AEEC2F4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5C96" w14:textId="77777777" w:rsidR="00563D36" w:rsidRDefault="00563D36">
            <w:pPr>
              <w:jc w:val="both"/>
            </w:pPr>
          </w:p>
        </w:tc>
      </w:tr>
    </w:tbl>
    <w:p w14:paraId="44B9EA06" w14:textId="37D84F7F" w:rsidR="00563D36" w:rsidRPr="001E4641" w:rsidRDefault="00000000" w:rsidP="009E12A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E12AB">
        <w:rPr>
          <w:rFonts w:asciiTheme="minorHAnsi" w:hAnsiTheme="minorHAnsi" w:cstheme="minorHAnsi"/>
          <w:color w:val="000000"/>
        </w:rPr>
        <w:t xml:space="preserve"> w postępowaniu o udzielenie zamówienia publicznego na </w:t>
      </w:r>
      <w:r w:rsidR="009E12AB" w:rsidRPr="009E12AB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9E12AB" w:rsidRPr="009E12AB">
        <w:rPr>
          <w:rFonts w:asciiTheme="minorHAnsi" w:hAnsiTheme="minorHAnsi" w:cstheme="minorHAnsi"/>
          <w:b/>
          <w:bCs/>
        </w:rPr>
        <w:t xml:space="preserve">Budowa </w:t>
      </w:r>
      <w:r w:rsidR="001F22EB">
        <w:rPr>
          <w:rFonts w:asciiTheme="minorHAnsi" w:hAnsiTheme="minorHAnsi" w:cstheme="minorHAnsi"/>
          <w:b/>
          <w:bCs/>
        </w:rPr>
        <w:t>dróg dla pieszych</w:t>
      </w:r>
      <w:r w:rsidR="009E12AB" w:rsidRPr="009E12AB">
        <w:rPr>
          <w:rFonts w:asciiTheme="minorHAnsi" w:hAnsiTheme="minorHAnsi" w:cstheme="minorHAnsi"/>
          <w:b/>
          <w:bCs/>
        </w:rPr>
        <w:t xml:space="preserve"> na terenie  powiatu Szczycieńskiego z podziałem na zadania”</w:t>
      </w:r>
      <w:r w:rsidR="001E4641">
        <w:rPr>
          <w:rFonts w:asciiTheme="minorHAnsi" w:hAnsiTheme="minorHAnsi" w:cstheme="minorHAnsi"/>
          <w:b/>
          <w:bCs/>
        </w:rPr>
        <w:t xml:space="preserve"> </w:t>
      </w:r>
      <w:r w:rsidR="009E12AB" w:rsidRPr="009E12AB">
        <w:rPr>
          <w:rFonts w:asciiTheme="minorHAnsi" w:hAnsiTheme="minorHAnsi" w:cstheme="minorHAnsi"/>
          <w:color w:val="000000"/>
        </w:rPr>
        <w:t>oświadczam,</w:t>
      </w:r>
      <w:r w:rsidR="009E12AB">
        <w:rPr>
          <w:rFonts w:ascii="Calibri" w:hAnsi="Calibri" w:cs="Arial"/>
          <w:color w:val="000000"/>
        </w:rPr>
        <w:t xml:space="preserve"> że następujące roboty budowlane wykonają poszczególni wykonawcy wspólnie ubiegający się </w:t>
      </w:r>
      <w:r w:rsidR="009E12AB">
        <w:rPr>
          <w:rFonts w:ascii="Calibri" w:hAnsi="Calibri"/>
        </w:rPr>
        <w:t>o udzielenie zamówienia:</w:t>
      </w:r>
    </w:p>
    <w:p w14:paraId="16839DB4" w14:textId="77777777" w:rsidR="009E12AB" w:rsidRPr="009E12AB" w:rsidRDefault="009E12AB" w:rsidP="009E12A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563D36" w14:paraId="71BEF901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CAC9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C5B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563D36" w14:paraId="3787B38F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56C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2606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113EDF70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46B2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FB05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6641A485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F64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F8B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F517806" w14:textId="7E1DCBD4" w:rsidR="00563D36" w:rsidRPr="00773EDD" w:rsidRDefault="00AB479F" w:rsidP="00773EDD">
      <w:pPr>
        <w:ind w:right="220"/>
        <w:rPr>
          <w:rFonts w:ascii="Calibri" w:eastAsia="Arial Unicode MS" w:hAnsi="Calibri" w:cs="Calibri"/>
          <w:iCs/>
          <w:noProof/>
          <w:color w:val="000000"/>
        </w:rPr>
      </w:pPr>
      <w:r w:rsidRPr="00773EDD">
        <w:rPr>
          <w:rFonts w:ascii="Calibri" w:eastAsia="Arial Unicode MS" w:hAnsi="Calibri" w:cs="Calibri"/>
          <w:iCs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768C17" w14:textId="77777777" w:rsidR="00563D3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25E94FC2" w14:textId="77777777" w:rsidR="00563D36" w:rsidRDefault="00000000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563D3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17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6"/>
    <w:rsid w:val="000F7A33"/>
    <w:rsid w:val="001B040C"/>
    <w:rsid w:val="001E4641"/>
    <w:rsid w:val="001E6F16"/>
    <w:rsid w:val="001F22EB"/>
    <w:rsid w:val="00406EA6"/>
    <w:rsid w:val="00563D36"/>
    <w:rsid w:val="007464B6"/>
    <w:rsid w:val="007554BB"/>
    <w:rsid w:val="00764689"/>
    <w:rsid w:val="00773EDD"/>
    <w:rsid w:val="009E12AB"/>
    <w:rsid w:val="00AB479F"/>
    <w:rsid w:val="00AD2A4F"/>
    <w:rsid w:val="00C73CF6"/>
    <w:rsid w:val="00CE5084"/>
    <w:rsid w:val="00CE6B4D"/>
    <w:rsid w:val="00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46"/>
  <w15:docId w15:val="{9F54BAF4-A275-4DD2-8F0A-33C0BA1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1"/>
    <w:qFormat/>
    <w:rsid w:val="00AB479F"/>
    <w:pPr>
      <w:widowControl/>
      <w:suppressAutoHyphens w:val="0"/>
      <w:spacing w:before="120" w:line="276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kern w:val="0"/>
      <w:szCs w:val="20"/>
      <w:lang w:val="x-none" w:eastAsia="x-none" w:bidi="ar-SA"/>
    </w:rPr>
  </w:style>
  <w:style w:type="character" w:customStyle="1" w:styleId="AkapitzlistZnak1">
    <w:name w:val="Akapit z listą Znak1"/>
    <w:aliases w:val="Preambuła Znak,lp1 Znak,normalny tekst Znak,Akapit z list¹ Znak,CW_Lista Znak,Wypunktowanie Znak,L1 Znak,Numerowanie Znak,List Paragraph Znak,Akapit z listą5 Znak,Obiekt Znak,List Paragraph1 Znak"/>
    <w:link w:val="Akapitzlist"/>
    <w:locked/>
    <w:rsid w:val="00AB479F"/>
    <w:rPr>
      <w:rFonts w:ascii="Arial" w:eastAsia="Times New Roman" w:hAnsi="Arial" w:cs="Times New Roman"/>
      <w:kern w:val="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12</cp:revision>
  <cp:lastPrinted>2023-11-15T10:45:00Z</cp:lastPrinted>
  <dcterms:created xsi:type="dcterms:W3CDTF">2023-07-28T10:14:00Z</dcterms:created>
  <dcterms:modified xsi:type="dcterms:W3CDTF">2023-11-15T10:45:00Z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