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023F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261E748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00F505E3" w14:textId="5515DD25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Oświadczenie Wykonawcy o przynależności lub braku przynależności do grupy kapitałowej</w:t>
      </w:r>
    </w:p>
    <w:p w14:paraId="49966089" w14:textId="4A99C253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składane w zakresie art. 108 ust. 1 pkt.5 Ustawy z dnia 11 września 2019 r., Prawo zamówień publicznych (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3A7410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1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>320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), </w:t>
      </w:r>
      <w:r w:rsidR="006309ED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dalej jako „ustawa Pzp” </w:t>
      </w:r>
    </w:p>
    <w:p w14:paraId="46838531" w14:textId="77777777" w:rsidR="00AC66ED" w:rsidRDefault="00AC66ED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079400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7E6359">
        <w:rPr>
          <w:rFonts w:eastAsia="Times New Roman" w:cstheme="minorHAnsi"/>
          <w:sz w:val="24"/>
          <w:szCs w:val="24"/>
          <w:lang w:eastAsia="pl-PL"/>
        </w:rPr>
        <w:tab/>
      </w:r>
    </w:p>
    <w:p w14:paraId="52C582DD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E3A4155" w14:textId="707A8070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E6359">
        <w:rPr>
          <w:rFonts w:eastAsia="Times New Roman" w:cstheme="minorHAnsi"/>
          <w:sz w:val="20"/>
          <w:szCs w:val="20"/>
          <w:lang w:eastAsia="pl-PL"/>
        </w:rPr>
        <w:t>(pełna nazwa i dokładny adres</w:t>
      </w:r>
      <w:r w:rsidR="006309ED">
        <w:rPr>
          <w:rFonts w:eastAsia="Times New Roman" w:cstheme="minorHAnsi"/>
          <w:sz w:val="20"/>
          <w:szCs w:val="20"/>
          <w:lang w:eastAsia="pl-PL"/>
        </w:rPr>
        <w:t>, NIP/REGON</w:t>
      </w:r>
      <w:r w:rsidRPr="007E6359">
        <w:rPr>
          <w:rFonts w:eastAsia="Times New Roman" w:cstheme="minorHAnsi"/>
          <w:sz w:val="20"/>
          <w:szCs w:val="20"/>
          <w:lang w:eastAsia="pl-PL"/>
        </w:rPr>
        <w:t>)</w:t>
      </w:r>
    </w:p>
    <w:p w14:paraId="44C7F552" w14:textId="77777777" w:rsidR="00BB43E4" w:rsidRPr="00AC66ED" w:rsidRDefault="00BB43E4" w:rsidP="00E7593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61B115F" w14:textId="5EFB17F1" w:rsidR="00BB43E4" w:rsidRPr="00AC66ED" w:rsidRDefault="00BB43E4" w:rsidP="00E75934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C66ED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6309ED">
        <w:rPr>
          <w:rFonts w:eastAsia="Calibri" w:cstheme="minorHAnsi"/>
          <w:sz w:val="24"/>
          <w:szCs w:val="24"/>
          <w:lang w:eastAsia="pl-PL"/>
        </w:rPr>
        <w:t>pn.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</w:t>
      </w:r>
      <w:r w:rsidR="00194492" w:rsidRPr="00194492">
        <w:rPr>
          <w:rFonts w:eastAsia="Calibri" w:cstheme="minorHAnsi"/>
          <w:b/>
          <w:bCs/>
          <w:sz w:val="24"/>
          <w:szCs w:val="24"/>
          <w:lang w:eastAsia="pl-PL"/>
        </w:rPr>
        <w:t>Dostawa, instalacja i uruchomienie stanowiska do badania alternatorów z falownikiem 12/24V z modułem do rozruszników realizowane w ramach zadania inwestycyjnego pn. "Przebudowa, rozbudowa oraz dostosowanie ppoż. budynku E"</w:t>
      </w:r>
      <w:r w:rsidR="00194492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5F5D45" w:rsidRPr="005F5D45">
        <w:rPr>
          <w:rFonts w:eastAsia="Calibri" w:cstheme="minorHAnsi"/>
          <w:sz w:val="24"/>
          <w:szCs w:val="24"/>
          <w:lang w:eastAsia="pl-PL"/>
        </w:rPr>
        <w:t xml:space="preserve">nr postępowania 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DZiK-DZP.2921.</w:t>
      </w:r>
      <w:r w:rsidR="00194492">
        <w:rPr>
          <w:rFonts w:eastAsia="Calibri" w:cstheme="minorHAnsi"/>
          <w:b/>
          <w:sz w:val="24"/>
          <w:szCs w:val="24"/>
          <w:lang w:eastAsia="pl-PL"/>
        </w:rPr>
        <w:t>85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.2024</w:t>
      </w:r>
      <w:r w:rsidR="005F5D45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AC66ED">
        <w:rPr>
          <w:rFonts w:eastAsia="Calibri" w:cstheme="minorHAnsi"/>
          <w:sz w:val="24"/>
          <w:szCs w:val="24"/>
          <w:lang w:eastAsia="pl-PL"/>
        </w:rPr>
        <w:t>prowadzonego przez Uniwersytet Rolniczy</w:t>
      </w:r>
      <w:r w:rsidR="006309ED">
        <w:rPr>
          <w:rFonts w:eastAsia="Calibri" w:cstheme="minorHAnsi"/>
          <w:sz w:val="24"/>
          <w:szCs w:val="24"/>
          <w:lang w:eastAsia="pl-PL"/>
        </w:rPr>
        <w:t xml:space="preserve"> im. Hugona Kołłątaja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w Krakowie („Zamawiającego”): </w:t>
      </w:r>
      <w:r w:rsidRPr="00AC66ED">
        <w:rPr>
          <w:rFonts w:eastAsia="Times New Roman" w:cstheme="minorHAnsi"/>
          <w:bCs/>
          <w:sz w:val="24"/>
          <w:szCs w:val="24"/>
          <w:lang w:eastAsia="pl-PL"/>
        </w:rPr>
        <w:t>oświadczam/(-my), co następuje:</w:t>
      </w:r>
    </w:p>
    <w:p w14:paraId="17764766" w14:textId="1926F5C8" w:rsidR="00BB43E4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A30FC0" w14:textId="3D634F5B" w:rsidR="007E6359" w:rsidRPr="007E6359" w:rsidRDefault="007E6359" w:rsidP="00E75934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>nie należę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do tej samej grupy kapitałowej w rozumieniu </w:t>
      </w:r>
      <w:hyperlink r:id="rId7" w:anchor="/document/17337528?cm=DOCUMENT" w:history="1">
        <w:r w:rsidRPr="007E635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z dnia 16 lutego 2007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ochronie konkurencji i konsumentów, z innym 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ykonawcą, który złożył odrębną ofertę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w przedmiotowym postępowaniu;*</w:t>
      </w:r>
    </w:p>
    <w:p w14:paraId="25A02B2B" w14:textId="77777777" w:rsidR="007E6359" w:rsidRPr="007E6359" w:rsidRDefault="007E6359" w:rsidP="00E75934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A4D21D" w14:textId="2CDDD5B2" w:rsidR="007E6359" w:rsidRPr="007E6359" w:rsidRDefault="007E6359" w:rsidP="00E75934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należę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do tej samej grupy kapitałowej w rozumieniu ustawy z dnia 16 lutego 2007 r.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o ochronie konkurencji i konsumentów, z niżej wymienionym wykonawcą, który złożył odrębną ofertę w przedmiotowym postępowaniu:</w:t>
      </w:r>
    </w:p>
    <w:p w14:paraId="2A1D4C92" w14:textId="6E96560A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410F530F" w14:textId="4D3BEE28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………………………………………………………………………………………………………………………………;</w:t>
      </w:r>
    </w:p>
    <w:p w14:paraId="03F22E02" w14:textId="13F5D940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7CDBC81B" w14:textId="57CFD957" w:rsidR="007E6359" w:rsidRPr="00297354" w:rsidRDefault="007E6359" w:rsidP="00297354">
      <w:pPr>
        <w:ind w:left="851"/>
        <w:rPr>
          <w:sz w:val="20"/>
          <w:szCs w:val="20"/>
        </w:rPr>
      </w:pPr>
      <w:r w:rsidRPr="00297354">
        <w:rPr>
          <w:sz w:val="20"/>
          <w:szCs w:val="20"/>
        </w:rPr>
        <w:t>(wskazać co najmniej nazwę i adres siedziby podmiotów należących do tej samej grupy kapitałowej)</w:t>
      </w:r>
    </w:p>
    <w:p w14:paraId="02565C52" w14:textId="77777777" w:rsidR="00F01552" w:rsidRPr="006309ED" w:rsidRDefault="00F01552" w:rsidP="00E75934">
      <w:pPr>
        <w:pStyle w:val="Styl3"/>
        <w:spacing w:before="120" w:line="360" w:lineRule="auto"/>
        <w:ind w:left="426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6917ACB7" w14:textId="77777777" w:rsidR="00EF703F" w:rsidRDefault="00EF703F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95C94B" w14:textId="461DA509" w:rsidR="00BB43E4" w:rsidRPr="006309ED" w:rsidRDefault="00BB43E4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hAnsi="Calibri" w:cs="Calibri"/>
          <w:sz w:val="24"/>
          <w:szCs w:val="24"/>
        </w:rPr>
      </w:pP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na potwierdzenie, że nasza oferta*/oferta częściowa* została przygotowana niezależnie od innego </w:t>
      </w:r>
      <w:r w:rsidR="00EF703F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>ykonawcy należącego do tej samej grupy kapitałowej składam następujące informacje i/lub dokumenty:</w:t>
      </w:r>
    </w:p>
    <w:p w14:paraId="56581F1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AD447F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B2963C6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E5802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871BD6B" w14:textId="77777777" w:rsidR="00BB43E4" w:rsidRPr="007E6359" w:rsidRDefault="00BB43E4" w:rsidP="00E75934">
      <w:pPr>
        <w:spacing w:after="6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7C91A0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EBAC93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716B097" w14:textId="1A4C428F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 xml:space="preserve">* niepotrzebne skreślić  </w:t>
      </w:r>
    </w:p>
    <w:p w14:paraId="1C816D3F" w14:textId="77777777" w:rsidR="0064119F" w:rsidRPr="007E6359" w:rsidRDefault="0064119F" w:rsidP="00E75934">
      <w:pPr>
        <w:spacing w:line="360" w:lineRule="auto"/>
        <w:rPr>
          <w:rFonts w:cstheme="minorHAnsi"/>
          <w:sz w:val="24"/>
          <w:szCs w:val="24"/>
        </w:rPr>
      </w:pPr>
    </w:p>
    <w:sectPr w:rsidR="0064119F" w:rsidRPr="007E6359" w:rsidSect="00F01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9AB03" w14:textId="77777777" w:rsidR="00A56147" w:rsidRDefault="00A56147">
      <w:pPr>
        <w:spacing w:after="0" w:line="240" w:lineRule="auto"/>
      </w:pPr>
      <w:r>
        <w:separator/>
      </w:r>
    </w:p>
  </w:endnote>
  <w:endnote w:type="continuationSeparator" w:id="0">
    <w:p w14:paraId="2610C7E2" w14:textId="77777777" w:rsidR="00A56147" w:rsidRDefault="00A5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302037"/>
      <w:docPartObj>
        <w:docPartGallery w:val="Page Numbers (Bottom of Page)"/>
        <w:docPartUnique/>
      </w:docPartObj>
    </w:sdtPr>
    <w:sdtContent>
      <w:sdt>
        <w:sdtPr>
          <w:id w:val="2020189893"/>
          <w:docPartObj>
            <w:docPartGallery w:val="Page Numbers (Top of Page)"/>
            <w:docPartUnique/>
          </w:docPartObj>
        </w:sdtPr>
        <w:sdtContent>
          <w:p w14:paraId="14D508C5" w14:textId="577C7AE0" w:rsidR="00055315" w:rsidRDefault="00055315">
            <w:pPr>
              <w:pStyle w:val="Stopka"/>
              <w:jc w:val="center"/>
            </w:pPr>
            <w:r w:rsidRPr="00055315">
              <w:rPr>
                <w:rFonts w:ascii="Calibri" w:hAnsi="Calibri" w:cs="Calibri"/>
              </w:rPr>
              <w:t xml:space="preserve">Strona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PAGE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055315">
              <w:rPr>
                <w:rFonts w:ascii="Calibri" w:hAnsi="Calibri" w:cs="Calibri"/>
              </w:rPr>
              <w:t xml:space="preserve"> z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NUMPAGES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8203C3D" w14:textId="77777777" w:rsidR="00D03213" w:rsidRPr="00B93943" w:rsidRDefault="00D03213" w:rsidP="005119FA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712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6AD522" w14:textId="43513FDD" w:rsidR="005F3A79" w:rsidRDefault="005F3A79">
            <w:pPr>
              <w:pStyle w:val="Stopka"/>
              <w:jc w:val="center"/>
            </w:pPr>
            <w:r w:rsidRPr="005F3A79">
              <w:rPr>
                <w:rFonts w:ascii="Calibri" w:hAnsi="Calibri" w:cs="Calibri"/>
              </w:rPr>
              <w:t xml:space="preserve">Strona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PAGE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5F3A79">
              <w:rPr>
                <w:rFonts w:ascii="Calibri" w:hAnsi="Calibri" w:cs="Calibri"/>
              </w:rPr>
              <w:t xml:space="preserve"> z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NUMPAGES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C69B548" w14:textId="77777777" w:rsidR="00F01552" w:rsidRDefault="00F0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3555C" w14:textId="77777777" w:rsidR="00A56147" w:rsidRDefault="00A56147">
      <w:pPr>
        <w:spacing w:after="0" w:line="240" w:lineRule="auto"/>
      </w:pPr>
      <w:r>
        <w:separator/>
      </w:r>
    </w:p>
  </w:footnote>
  <w:footnote w:type="continuationSeparator" w:id="0">
    <w:p w14:paraId="25FAF754" w14:textId="77777777" w:rsidR="00A56147" w:rsidRDefault="00A5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B45" w14:textId="77777777" w:rsidR="00D03213" w:rsidRDefault="00BB43E4" w:rsidP="00E472B5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0BEB42AB" wp14:editId="5B695E6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E7179" w14:textId="77777777" w:rsidR="00D03213" w:rsidRDefault="00D03213" w:rsidP="00E472B5">
    <w:pPr>
      <w:pStyle w:val="Nagwek"/>
    </w:pPr>
  </w:p>
  <w:p w14:paraId="19B40F18" w14:textId="77777777" w:rsidR="00D03213" w:rsidRDefault="00D03213" w:rsidP="00E472B5">
    <w:pPr>
      <w:pStyle w:val="Nagwek"/>
    </w:pPr>
  </w:p>
  <w:p w14:paraId="2BB3C0EB" w14:textId="77777777" w:rsidR="00D03213" w:rsidRDefault="00D03213" w:rsidP="00E472B5">
    <w:pPr>
      <w:pStyle w:val="Nagwek"/>
    </w:pPr>
  </w:p>
  <w:p w14:paraId="29FCCFDD" w14:textId="77777777" w:rsidR="00D03213" w:rsidRPr="00E472B5" w:rsidRDefault="00D03213" w:rsidP="00E47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B123" w14:textId="5C6F9C60" w:rsidR="00D03213" w:rsidRDefault="00133B95" w:rsidP="00B360C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4569B48" wp14:editId="0E0A5754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2148549" cy="622935"/>
          <wp:effectExtent l="0" t="0" r="4445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549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097AF" w14:textId="77777777" w:rsidR="00D03213" w:rsidRDefault="00D03213" w:rsidP="00B360C5">
    <w:pPr>
      <w:pStyle w:val="Nagwek"/>
    </w:pPr>
  </w:p>
  <w:p w14:paraId="4117D3BD" w14:textId="77777777" w:rsidR="00D03213" w:rsidRDefault="00D03213" w:rsidP="00B360C5">
    <w:pPr>
      <w:pStyle w:val="Nagwek"/>
    </w:pPr>
  </w:p>
  <w:p w14:paraId="4A22D838" w14:textId="7C94D644" w:rsidR="00D03213" w:rsidRDefault="00133B95" w:rsidP="00133B95">
    <w:pPr>
      <w:pStyle w:val="Nagwek"/>
      <w:tabs>
        <w:tab w:val="clear" w:pos="4536"/>
        <w:tab w:val="clear" w:pos="9072"/>
        <w:tab w:val="left" w:pos="3840"/>
      </w:tabs>
    </w:pPr>
    <w:r>
      <w:tab/>
    </w:r>
  </w:p>
  <w:p w14:paraId="74ECDC18" w14:textId="3DC48C6A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384B968D" w14:textId="46DB631C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6CE03878" w14:textId="1F4B152E" w:rsidR="00133B95" w:rsidRPr="00714744" w:rsidRDefault="00133B95" w:rsidP="00714744">
    <w:pPr>
      <w:spacing w:after="0" w:line="240" w:lineRule="auto"/>
      <w:rPr>
        <w:rFonts w:eastAsia="Calibri" w:cstheme="minorHAnsi"/>
        <w:b/>
      </w:rPr>
    </w:pPr>
    <w:r w:rsidRPr="00714744">
      <w:rPr>
        <w:rFonts w:eastAsia="Calibri" w:cstheme="minorHAnsi"/>
        <w:b/>
      </w:rPr>
      <w:t>Załącznik Nr 4 do SWZ</w:t>
    </w:r>
  </w:p>
  <w:p w14:paraId="35CDBF06" w14:textId="61A156B8" w:rsidR="00D03213" w:rsidRPr="00714744" w:rsidRDefault="00133B95" w:rsidP="00714744">
    <w:pPr>
      <w:spacing w:after="0" w:line="240" w:lineRule="auto"/>
      <w:rPr>
        <w:rFonts w:eastAsia="Times New Roman" w:cstheme="minorHAnsi"/>
        <w:b/>
        <w:lang w:eastAsia="pl-PL"/>
      </w:rPr>
    </w:pPr>
    <w:r w:rsidRPr="00714744">
      <w:rPr>
        <w:rFonts w:eastAsia="Times New Roman" w:cstheme="minorHAnsi"/>
        <w:b/>
        <w:lang w:eastAsia="pl-PL"/>
      </w:rPr>
      <w:t>Nr zamówienia: DZiK-DZP.2921.</w:t>
    </w:r>
    <w:r w:rsidR="00194492">
      <w:rPr>
        <w:rFonts w:eastAsia="Times New Roman" w:cstheme="minorHAnsi"/>
        <w:b/>
        <w:lang w:eastAsia="pl-PL"/>
      </w:rPr>
      <w:t>85</w:t>
    </w:r>
    <w:r w:rsidRPr="00714744">
      <w:rPr>
        <w:rFonts w:eastAsia="Times New Roman" w:cstheme="minorHAnsi"/>
        <w:b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54771">
    <w:abstractNumId w:val="1"/>
  </w:num>
  <w:num w:numId="2" w16cid:durableId="1736051616">
    <w:abstractNumId w:val="2"/>
  </w:num>
  <w:num w:numId="3" w16cid:durableId="95217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E4"/>
    <w:rsid w:val="00001EB2"/>
    <w:rsid w:val="00020B5E"/>
    <w:rsid w:val="00032559"/>
    <w:rsid w:val="00045AB8"/>
    <w:rsid w:val="00055315"/>
    <w:rsid w:val="000A1B45"/>
    <w:rsid w:val="00133B95"/>
    <w:rsid w:val="00194492"/>
    <w:rsid w:val="001A5670"/>
    <w:rsid w:val="001D51D9"/>
    <w:rsid w:val="001F1FD5"/>
    <w:rsid w:val="00254D45"/>
    <w:rsid w:val="00297354"/>
    <w:rsid w:val="002B27AB"/>
    <w:rsid w:val="00344423"/>
    <w:rsid w:val="003520E3"/>
    <w:rsid w:val="003950AD"/>
    <w:rsid w:val="003A7410"/>
    <w:rsid w:val="004B4257"/>
    <w:rsid w:val="004F5FA2"/>
    <w:rsid w:val="005F3A79"/>
    <w:rsid w:val="005F5D45"/>
    <w:rsid w:val="006061B3"/>
    <w:rsid w:val="006309ED"/>
    <w:rsid w:val="0064119F"/>
    <w:rsid w:val="006B342A"/>
    <w:rsid w:val="006E1712"/>
    <w:rsid w:val="00714744"/>
    <w:rsid w:val="007761B7"/>
    <w:rsid w:val="007B36F8"/>
    <w:rsid w:val="007C5542"/>
    <w:rsid w:val="007E6359"/>
    <w:rsid w:val="00877678"/>
    <w:rsid w:val="008A479A"/>
    <w:rsid w:val="009C26E4"/>
    <w:rsid w:val="00A56147"/>
    <w:rsid w:val="00AC66ED"/>
    <w:rsid w:val="00BB43E4"/>
    <w:rsid w:val="00C10F23"/>
    <w:rsid w:val="00C1324F"/>
    <w:rsid w:val="00D03213"/>
    <w:rsid w:val="00DC12C9"/>
    <w:rsid w:val="00E366AC"/>
    <w:rsid w:val="00E75934"/>
    <w:rsid w:val="00EE7352"/>
    <w:rsid w:val="00EF703F"/>
    <w:rsid w:val="00F01552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5262"/>
  <w15:chartTrackingRefBased/>
  <w15:docId w15:val="{FE3F81C9-6EF9-4BCE-B246-D81327B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7E6359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7E6359"/>
    <w:pPr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7E6359"/>
    <w:rPr>
      <w:rFonts w:ascii="Arial" w:hAnsi="Arial" w:cs="Arial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6359"/>
    <w:rPr>
      <w:color w:val="0000FF"/>
      <w:u w:val="single"/>
    </w:rPr>
  </w:style>
  <w:style w:type="paragraph" w:customStyle="1" w:styleId="Standarduser">
    <w:name w:val="Standard (user)"/>
    <w:rsid w:val="007E635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7E6359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5</cp:revision>
  <dcterms:created xsi:type="dcterms:W3CDTF">2024-09-02T14:41:00Z</dcterms:created>
  <dcterms:modified xsi:type="dcterms:W3CDTF">2024-10-21T13:15:00Z</dcterms:modified>
</cp:coreProperties>
</file>