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269" w:rsidRDefault="009708C3" w:rsidP="00066B0A">
      <w:pPr>
        <w:ind w:firstLine="708"/>
        <w:jc w:val="both"/>
        <w:rPr>
          <w:rFonts w:ascii="Arial" w:hAnsi="Arial" w:cs="Arial"/>
          <w:b/>
        </w:rPr>
      </w:pPr>
      <w:r w:rsidRPr="009708C3">
        <w:rPr>
          <w:rFonts w:ascii="Arial" w:hAnsi="Arial" w:cs="Arial"/>
        </w:rPr>
        <w:t xml:space="preserve">Przedmiotem zamówienia jest wykonanie oraz montaż blatów w ilości 7 sztuk </w:t>
      </w:r>
      <w:r w:rsidRPr="009708C3">
        <w:rPr>
          <w:rFonts w:ascii="Arial" w:hAnsi="Arial" w:cs="Arial"/>
        </w:rPr>
        <w:br/>
        <w:t xml:space="preserve">o grubości min. 30 mm wykonanych z konglomeratu kwarcowego przeznaczonych do pomieszczeń </w:t>
      </w:r>
      <w:proofErr w:type="spellStart"/>
      <w:r w:rsidRPr="009708C3">
        <w:rPr>
          <w:rFonts w:ascii="Arial" w:hAnsi="Arial" w:cs="Arial"/>
        </w:rPr>
        <w:t>higieniczno</w:t>
      </w:r>
      <w:proofErr w:type="spellEnd"/>
      <w:r w:rsidRPr="009708C3">
        <w:rPr>
          <w:rFonts w:ascii="Arial" w:hAnsi="Arial" w:cs="Arial"/>
        </w:rPr>
        <w:t xml:space="preserve">–sanitarnych. Wszelkie krawędzie wyeksponowane na zewnątrz </w:t>
      </w:r>
      <w:r w:rsidRPr="009708C3">
        <w:rPr>
          <w:rFonts w:ascii="Arial" w:hAnsi="Arial" w:cs="Arial"/>
        </w:rPr>
        <w:br/>
        <w:t xml:space="preserve">w blatach winny być równe i wykończone na gładko bez ostrych krawędzi polerowane do połysku. Zamawiający oczekuje blatów w kolorze białym, materiał nie może być kolorystycznie jednolity, musi posiadać drobnoziarniste domieszki do bieli, dające pewne wrażenie wykrystalizowania (odcień bazowy musi być rzeczywiście biały, nie może to być tzw. „marmurek”). </w:t>
      </w:r>
      <w:r w:rsidR="00A36EB1">
        <w:rPr>
          <w:rFonts w:ascii="Arial" w:hAnsi="Arial" w:cs="Arial"/>
        </w:rPr>
        <w:t>Blaty montowane na konstrukcji stalowej wykonanej z profilu 40x40 mm o grubości ścianki min 2</w:t>
      </w:r>
      <w:r w:rsidR="00437161">
        <w:rPr>
          <w:rFonts w:ascii="Arial" w:hAnsi="Arial" w:cs="Arial"/>
        </w:rPr>
        <w:t xml:space="preserve"> </w:t>
      </w:r>
      <w:r w:rsidR="00A36EB1">
        <w:rPr>
          <w:rFonts w:ascii="Arial" w:hAnsi="Arial" w:cs="Arial"/>
        </w:rPr>
        <w:t xml:space="preserve">mm zabezpieczonych antykorozyjnie. </w:t>
      </w:r>
      <w:r w:rsidR="007B46C2" w:rsidRPr="007B46C2">
        <w:rPr>
          <w:rFonts w:ascii="Arial" w:hAnsi="Arial" w:cs="Arial"/>
        </w:rPr>
        <w:t>Wykonawca wykona wszelkie wycięcia, w blatach</w:t>
      </w:r>
      <w:r w:rsidR="00A36EB1">
        <w:rPr>
          <w:rFonts w:ascii="Arial" w:hAnsi="Arial" w:cs="Arial"/>
        </w:rPr>
        <w:t xml:space="preserve"> w tym</w:t>
      </w:r>
      <w:r w:rsidR="007B46C2" w:rsidRPr="007B46C2">
        <w:rPr>
          <w:rFonts w:ascii="Arial" w:hAnsi="Arial" w:cs="Arial"/>
        </w:rPr>
        <w:t xml:space="preserve"> </w:t>
      </w:r>
      <w:r w:rsidR="00A36EB1">
        <w:rPr>
          <w:rFonts w:ascii="Arial" w:hAnsi="Arial" w:cs="Arial"/>
        </w:rPr>
        <w:t xml:space="preserve">pod umywalki firmy </w:t>
      </w:r>
      <w:proofErr w:type="spellStart"/>
      <w:r w:rsidR="00A36EB1">
        <w:rPr>
          <w:rFonts w:ascii="Arial" w:hAnsi="Arial" w:cs="Arial"/>
        </w:rPr>
        <w:t>Roca</w:t>
      </w:r>
      <w:proofErr w:type="spellEnd"/>
      <w:r w:rsidR="00A36EB1">
        <w:rPr>
          <w:rFonts w:ascii="Arial" w:hAnsi="Arial" w:cs="Arial"/>
        </w:rPr>
        <w:t xml:space="preserve"> BEYOND A3270B8 oraz</w:t>
      </w:r>
      <w:r w:rsidR="00066B0A">
        <w:rPr>
          <w:rFonts w:ascii="Arial" w:hAnsi="Arial" w:cs="Arial"/>
        </w:rPr>
        <w:t xml:space="preserve"> dopas</w:t>
      </w:r>
      <w:r w:rsidR="00296019">
        <w:rPr>
          <w:rFonts w:ascii="Arial" w:hAnsi="Arial" w:cs="Arial"/>
        </w:rPr>
        <w:t>uje</w:t>
      </w:r>
      <w:r w:rsidR="007B46C2" w:rsidRPr="007B46C2">
        <w:rPr>
          <w:rFonts w:ascii="Arial" w:hAnsi="Arial" w:cs="Arial"/>
        </w:rPr>
        <w:t xml:space="preserve"> się kształtem do ścian pomieszczeń</w:t>
      </w:r>
      <w:r w:rsidR="00A36EB1">
        <w:rPr>
          <w:rFonts w:ascii="Arial" w:hAnsi="Arial" w:cs="Arial"/>
        </w:rPr>
        <w:t>.</w:t>
      </w:r>
      <w:r w:rsidR="00437161">
        <w:rPr>
          <w:rFonts w:ascii="Arial" w:hAnsi="Arial" w:cs="Arial"/>
        </w:rPr>
        <w:t xml:space="preserve"> </w:t>
      </w:r>
      <w:r w:rsidR="00A1743C">
        <w:rPr>
          <w:rFonts w:ascii="Arial" w:hAnsi="Arial" w:cs="Arial"/>
          <w:b/>
        </w:rPr>
        <w:t>Umywalki dostarcza Z</w:t>
      </w:r>
      <w:r w:rsidR="007A1ECE" w:rsidRPr="007A1ECE">
        <w:rPr>
          <w:rFonts w:ascii="Arial" w:hAnsi="Arial" w:cs="Arial"/>
          <w:b/>
        </w:rPr>
        <w:t>amawiający.</w:t>
      </w:r>
    </w:p>
    <w:p w:rsidR="0051373D" w:rsidRDefault="0051373D" w:rsidP="00066B0A">
      <w:pPr>
        <w:ind w:firstLine="708"/>
        <w:jc w:val="both"/>
        <w:rPr>
          <w:rFonts w:ascii="Arial" w:hAnsi="Arial" w:cs="Arial"/>
        </w:rPr>
      </w:pPr>
      <w:r w:rsidRPr="0051373D">
        <w:rPr>
          <w:rFonts w:ascii="Arial" w:hAnsi="Arial" w:cs="Arial"/>
        </w:rPr>
        <w:t xml:space="preserve">Dostawa wraz z montażem oraz ewentualne prace adaptacyjne powinny zostać wkalkulowane w cenę. Przez montaż rozumie się ustawienie, przymocowanie, wypoziomowanie poszczególnych elementów wyposażenia będących przedmiotem zamówienia wraz z wykonaniem uszczelnienia na połączeniu blatu z glazurą oraz terakotą. Łączenie kawałków blatu na płasko, </w:t>
      </w:r>
      <w:proofErr w:type="spellStart"/>
      <w:r w:rsidRPr="0051373D">
        <w:rPr>
          <w:rFonts w:ascii="Arial" w:hAnsi="Arial" w:cs="Arial"/>
        </w:rPr>
        <w:t>bezspoinowo</w:t>
      </w:r>
      <w:proofErr w:type="spellEnd"/>
      <w:r w:rsidRPr="0051373D">
        <w:rPr>
          <w:rFonts w:ascii="Arial" w:hAnsi="Arial" w:cs="Arial"/>
        </w:rPr>
        <w:t>, ze spolerowaniem powierzchni, aby łączenie nie odróżniało się od całego blatu i sprawiało wrażenie całości, bez użycia listew łączących. Transport, rozładunek i montaż oferowanych</w:t>
      </w:r>
      <w:r w:rsidR="0038369F" w:rsidRPr="0038369F">
        <w:t xml:space="preserve"> </w:t>
      </w:r>
      <w:r w:rsidR="0038369F" w:rsidRPr="0038369F">
        <w:rPr>
          <w:rFonts w:ascii="Arial" w:hAnsi="Arial" w:cs="Arial"/>
        </w:rPr>
        <w:t>mebli musi być wykonywany przez pracowników wykonawcy</w:t>
      </w:r>
      <w:r w:rsidR="0038369F">
        <w:rPr>
          <w:rFonts w:ascii="Arial" w:hAnsi="Arial" w:cs="Arial"/>
        </w:rPr>
        <w:t>.</w:t>
      </w:r>
      <w:bookmarkStart w:id="0" w:name="_GoBack"/>
      <w:bookmarkEnd w:id="0"/>
    </w:p>
    <w:p w:rsidR="0089478C" w:rsidRDefault="0089478C" w:rsidP="007B46C2">
      <w:pPr>
        <w:ind w:firstLine="709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Zakres realizacji zlecenia</w:t>
      </w:r>
    </w:p>
    <w:p w:rsidR="0044049C" w:rsidRDefault="0089478C" w:rsidP="0089478C">
      <w:pPr>
        <w:pStyle w:val="Akapitzlist"/>
        <w:numPr>
          <w:ilvl w:val="0"/>
          <w:numId w:val="1"/>
        </w:numPr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Pomieszczenie </w:t>
      </w:r>
      <w:r w:rsidR="0044049C">
        <w:rPr>
          <w:rFonts w:ascii="Arial" w:hAnsi="Arial" w:cs="Arial"/>
        </w:rPr>
        <w:t>umywalni męskiej A0.04.02</w:t>
      </w:r>
      <w:r w:rsidR="00E54483">
        <w:rPr>
          <w:rFonts w:ascii="Arial" w:hAnsi="Arial" w:cs="Arial"/>
        </w:rPr>
        <w:t xml:space="preserve"> blat pod 3 sztuki umywalek.</w:t>
      </w:r>
    </w:p>
    <w:p w:rsidR="004012A8" w:rsidRDefault="004012A8" w:rsidP="004012A8">
      <w:pPr>
        <w:pStyle w:val="Akapitzlist"/>
        <w:ind w:left="426"/>
        <w:jc w:val="both"/>
        <w:rPr>
          <w:rFonts w:ascii="Arial" w:hAnsi="Arial" w:cs="Arial"/>
        </w:rPr>
      </w:pPr>
    </w:p>
    <w:p w:rsidR="0044049C" w:rsidRDefault="008842F5" w:rsidP="0044049C">
      <w:pPr>
        <w:pStyle w:val="Akapitzlist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3152775" cy="349206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49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483" w:rsidRDefault="00E54483" w:rsidP="0044049C">
      <w:pPr>
        <w:pStyle w:val="Akapitzlist"/>
        <w:ind w:left="426"/>
        <w:jc w:val="both"/>
        <w:rPr>
          <w:rFonts w:ascii="Arial" w:hAnsi="Arial" w:cs="Arial"/>
        </w:rPr>
      </w:pPr>
    </w:p>
    <w:p w:rsidR="00E54483" w:rsidRDefault="00E54483" w:rsidP="0044049C">
      <w:pPr>
        <w:pStyle w:val="Akapitzlist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>Przybliżone wymiary blatu 266x60</w:t>
      </w:r>
    </w:p>
    <w:p w:rsidR="008842F5" w:rsidRDefault="008842F5" w:rsidP="0044049C">
      <w:pPr>
        <w:pStyle w:val="Akapitzlist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>
            <wp:extent cx="5457825" cy="4398844"/>
            <wp:effectExtent l="0" t="0" r="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39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483" w:rsidRDefault="00E54483" w:rsidP="0044049C">
      <w:pPr>
        <w:pStyle w:val="Akapitzlist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>Widok blatu</w:t>
      </w:r>
    </w:p>
    <w:p w:rsidR="00E54483" w:rsidRDefault="00E54483" w:rsidP="0044049C">
      <w:pPr>
        <w:pStyle w:val="Akapitzlist"/>
        <w:ind w:left="426"/>
        <w:jc w:val="both"/>
        <w:rPr>
          <w:rFonts w:ascii="Arial" w:hAnsi="Arial" w:cs="Arial"/>
        </w:rPr>
      </w:pPr>
    </w:p>
    <w:p w:rsidR="00E54483" w:rsidRDefault="00E54483" w:rsidP="00E54483">
      <w:pPr>
        <w:pStyle w:val="Akapitzlist"/>
        <w:numPr>
          <w:ilvl w:val="0"/>
          <w:numId w:val="1"/>
        </w:numPr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Pomieszczenie matki z dzieckiem A0.04.04 blat pod 1 </w:t>
      </w:r>
      <w:r w:rsidR="00BC7631">
        <w:rPr>
          <w:rFonts w:ascii="Arial" w:hAnsi="Arial" w:cs="Arial"/>
        </w:rPr>
        <w:t>umywalkę</w:t>
      </w:r>
      <w:r>
        <w:rPr>
          <w:rFonts w:ascii="Arial" w:hAnsi="Arial" w:cs="Arial"/>
        </w:rPr>
        <w:t>.</w:t>
      </w:r>
    </w:p>
    <w:p w:rsidR="00E54483" w:rsidRDefault="00BC7631" w:rsidP="00E54483">
      <w:pPr>
        <w:pStyle w:val="Akapitzlist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2943225" cy="3440259"/>
            <wp:effectExtent l="0" t="0" r="0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624" cy="344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483" w:rsidRDefault="00BC7631" w:rsidP="00BC7631">
      <w:pPr>
        <w:pStyle w:val="Akapitzlist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>Przybliżone wymiary blatu 281x60</w:t>
      </w:r>
    </w:p>
    <w:p w:rsidR="00BC4B23" w:rsidRPr="00BC7631" w:rsidRDefault="00BC4B23" w:rsidP="00BC7631">
      <w:pPr>
        <w:pStyle w:val="Akapitzlist"/>
        <w:ind w:left="426"/>
        <w:jc w:val="both"/>
        <w:rPr>
          <w:rFonts w:ascii="Arial" w:hAnsi="Arial" w:cs="Arial"/>
        </w:rPr>
      </w:pPr>
    </w:p>
    <w:p w:rsidR="008155D0" w:rsidRDefault="008155D0" w:rsidP="008155D0">
      <w:pPr>
        <w:pStyle w:val="Akapitzlist"/>
        <w:numPr>
          <w:ilvl w:val="0"/>
          <w:numId w:val="1"/>
        </w:numPr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Pomieszczenie umywalni damskiej A0.04.05 blat pod 5 sztuki umywalek.</w:t>
      </w:r>
    </w:p>
    <w:p w:rsidR="008155D0" w:rsidRDefault="007A20E0" w:rsidP="007A20E0">
      <w:pPr>
        <w:pStyle w:val="Akapitzlist"/>
        <w:ind w:left="-142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476750" cy="5010402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76750" cy="501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0E0" w:rsidRPr="00BC7631" w:rsidRDefault="007A20E0" w:rsidP="00986A63">
      <w:pPr>
        <w:pStyle w:val="Akapitzlist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Przybliżone wymiary blatu 419x60</w:t>
      </w:r>
    </w:p>
    <w:p w:rsidR="007A20E0" w:rsidRDefault="007A20E0" w:rsidP="007A20E0">
      <w:pPr>
        <w:pStyle w:val="Akapitzlist"/>
        <w:ind w:left="-142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3977640" cy="5568697"/>
            <wp:effectExtent l="4762" t="0" r="8573" b="8572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84715" cy="557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0E0" w:rsidRDefault="007A20E0" w:rsidP="00986A63">
      <w:pPr>
        <w:pStyle w:val="Akapitzlist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Widok blatu</w:t>
      </w:r>
    </w:p>
    <w:p w:rsidR="00D353D1" w:rsidRDefault="00D353D1" w:rsidP="00D353D1">
      <w:pPr>
        <w:pStyle w:val="Akapitzlist"/>
        <w:numPr>
          <w:ilvl w:val="0"/>
          <w:numId w:val="1"/>
        </w:numPr>
        <w:ind w:left="426"/>
        <w:jc w:val="both"/>
        <w:rPr>
          <w:rFonts w:ascii="Arial" w:hAnsi="Arial" w:cs="Arial"/>
        </w:rPr>
      </w:pPr>
      <w:r w:rsidRPr="00D353D1">
        <w:rPr>
          <w:rFonts w:ascii="Arial" w:hAnsi="Arial" w:cs="Arial"/>
        </w:rPr>
        <w:t xml:space="preserve">Pomieszczenie </w:t>
      </w:r>
      <w:r w:rsidR="004C201E">
        <w:rPr>
          <w:rFonts w:ascii="Arial" w:hAnsi="Arial" w:cs="Arial"/>
        </w:rPr>
        <w:t>toaleta dla pracowników</w:t>
      </w:r>
      <w:r>
        <w:rPr>
          <w:rFonts w:ascii="Arial" w:hAnsi="Arial" w:cs="Arial"/>
        </w:rPr>
        <w:t xml:space="preserve"> B0.03</w:t>
      </w:r>
      <w:r w:rsidRPr="00D353D1">
        <w:rPr>
          <w:rFonts w:ascii="Arial" w:hAnsi="Arial" w:cs="Arial"/>
        </w:rPr>
        <w:t>.0</w:t>
      </w:r>
      <w:r>
        <w:rPr>
          <w:rFonts w:ascii="Arial" w:hAnsi="Arial" w:cs="Arial"/>
        </w:rPr>
        <w:t>1 blat pod 1 umywalkę</w:t>
      </w:r>
      <w:r w:rsidRPr="00D353D1">
        <w:rPr>
          <w:rFonts w:ascii="Arial" w:hAnsi="Arial" w:cs="Arial"/>
        </w:rPr>
        <w:t>.</w:t>
      </w:r>
    </w:p>
    <w:p w:rsidR="00986A63" w:rsidRDefault="00986A63" w:rsidP="00986A63">
      <w:pPr>
        <w:pStyle w:val="Akapitzlist"/>
        <w:ind w:left="-284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5038725" cy="4304606"/>
            <wp:effectExtent l="0" t="0" r="0" b="127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30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0E0" w:rsidRDefault="00986A63" w:rsidP="00986A63">
      <w:pPr>
        <w:pStyle w:val="Akapitzlist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Przybliżone wymiary blatu 130</w:t>
      </w:r>
      <w:r w:rsidRPr="00986A63">
        <w:rPr>
          <w:rFonts w:ascii="Arial" w:hAnsi="Arial" w:cs="Arial"/>
        </w:rPr>
        <w:t>x60</w:t>
      </w:r>
    </w:p>
    <w:p w:rsidR="00E0288D" w:rsidRDefault="00E0288D" w:rsidP="00986A63">
      <w:pPr>
        <w:pStyle w:val="Akapitzlist"/>
        <w:ind w:left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752975" cy="4005404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00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88D" w:rsidRPr="00986A63" w:rsidRDefault="00E0288D" w:rsidP="00986A63">
      <w:pPr>
        <w:pStyle w:val="Akapitzlist"/>
        <w:ind w:left="0"/>
        <w:jc w:val="both"/>
        <w:rPr>
          <w:rFonts w:ascii="Arial" w:hAnsi="Arial" w:cs="Arial"/>
        </w:rPr>
      </w:pPr>
      <w:r w:rsidRPr="00E0288D">
        <w:rPr>
          <w:rFonts w:ascii="Arial" w:hAnsi="Arial" w:cs="Arial"/>
        </w:rPr>
        <w:lastRenderedPageBreak/>
        <w:t>Widok blatu</w:t>
      </w:r>
    </w:p>
    <w:p w:rsidR="00732EF6" w:rsidRPr="000C2193" w:rsidRDefault="00732EF6" w:rsidP="00732EF6">
      <w:pPr>
        <w:pStyle w:val="Akapitzlist"/>
        <w:numPr>
          <w:ilvl w:val="0"/>
          <w:numId w:val="1"/>
        </w:numPr>
        <w:ind w:left="426"/>
        <w:jc w:val="both"/>
        <w:rPr>
          <w:rFonts w:ascii="Arial" w:hAnsi="Arial" w:cs="Arial"/>
        </w:rPr>
      </w:pPr>
      <w:r w:rsidRPr="00732EF6">
        <w:rPr>
          <w:rFonts w:ascii="Arial" w:hAnsi="Arial" w:cs="Arial"/>
        </w:rPr>
        <w:t xml:space="preserve">Pomieszczenie </w:t>
      </w:r>
      <w:r>
        <w:rPr>
          <w:rFonts w:ascii="Arial" w:hAnsi="Arial" w:cs="Arial"/>
        </w:rPr>
        <w:t>toaleta dla pracowników B0.03.02</w:t>
      </w:r>
      <w:r w:rsidRPr="00732EF6">
        <w:rPr>
          <w:rFonts w:ascii="Arial" w:hAnsi="Arial" w:cs="Arial"/>
        </w:rPr>
        <w:t xml:space="preserve"> blat </w:t>
      </w:r>
      <w:r w:rsidRPr="000C2193">
        <w:rPr>
          <w:rFonts w:ascii="Arial" w:hAnsi="Arial" w:cs="Arial"/>
        </w:rPr>
        <w:t>pod 1 umywalkę.</w:t>
      </w:r>
    </w:p>
    <w:p w:rsidR="00732EF6" w:rsidRDefault="00112144" w:rsidP="00732EF6">
      <w:pPr>
        <w:pStyle w:val="Akapitzlist"/>
        <w:ind w:left="-284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5753100" cy="3800475"/>
            <wp:effectExtent l="0" t="0" r="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144" w:rsidRDefault="00112144" w:rsidP="00112144">
      <w:pPr>
        <w:pStyle w:val="Akapitzlist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Przybliżone wymiary </w:t>
      </w:r>
      <w:r w:rsidR="000C2193" w:rsidRPr="000C2193">
        <w:rPr>
          <w:rFonts w:ascii="Arial" w:hAnsi="Arial" w:cs="Arial"/>
        </w:rPr>
        <w:t>blatu</w:t>
      </w:r>
      <w:r w:rsidR="000C2193">
        <w:rPr>
          <w:rFonts w:ascii="Arial" w:hAnsi="Arial" w:cs="Arial"/>
        </w:rPr>
        <w:t xml:space="preserve"> 133x52 cm</w:t>
      </w:r>
    </w:p>
    <w:p w:rsidR="004E0413" w:rsidRDefault="004E0413" w:rsidP="00112144">
      <w:pPr>
        <w:pStyle w:val="Akapitzlist"/>
        <w:ind w:left="0"/>
        <w:jc w:val="both"/>
        <w:rPr>
          <w:rFonts w:ascii="Arial" w:hAnsi="Arial" w:cs="Arial"/>
        </w:rPr>
      </w:pPr>
    </w:p>
    <w:p w:rsidR="004E0413" w:rsidRPr="004E0413" w:rsidRDefault="004E0413" w:rsidP="004E0413">
      <w:pPr>
        <w:pStyle w:val="Akapitzlist"/>
        <w:numPr>
          <w:ilvl w:val="0"/>
          <w:numId w:val="1"/>
        </w:numPr>
        <w:ind w:left="426"/>
        <w:jc w:val="both"/>
        <w:rPr>
          <w:rFonts w:ascii="Arial" w:hAnsi="Arial" w:cs="Arial"/>
        </w:rPr>
      </w:pPr>
      <w:r w:rsidRPr="004E0413">
        <w:rPr>
          <w:rFonts w:ascii="Arial" w:hAnsi="Arial" w:cs="Arial"/>
        </w:rPr>
        <w:t xml:space="preserve">Pomieszczenie toaleta </w:t>
      </w:r>
      <w:r>
        <w:rPr>
          <w:rFonts w:ascii="Arial" w:hAnsi="Arial" w:cs="Arial"/>
        </w:rPr>
        <w:t>A1</w:t>
      </w:r>
      <w:r w:rsidRPr="004E0413">
        <w:rPr>
          <w:rFonts w:ascii="Arial" w:hAnsi="Arial" w:cs="Arial"/>
        </w:rPr>
        <w:t>.03.01 blat pod 1 umywalkę.</w:t>
      </w:r>
    </w:p>
    <w:p w:rsidR="00732EF6" w:rsidRDefault="004E0413" w:rsidP="004E0413">
      <w:pPr>
        <w:pStyle w:val="Akapitzlist"/>
        <w:ind w:left="851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021435" cy="2416855"/>
            <wp:effectExtent l="1905" t="0" r="635" b="63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24542" cy="241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413" w:rsidRDefault="004E0413" w:rsidP="004E0413">
      <w:pPr>
        <w:pStyle w:val="Akapitzlist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Przybliżone wymiary </w:t>
      </w:r>
      <w:r w:rsidRPr="004E0413">
        <w:rPr>
          <w:rFonts w:ascii="Arial" w:hAnsi="Arial" w:cs="Arial"/>
        </w:rPr>
        <w:t>blatu</w:t>
      </w:r>
      <w:r>
        <w:rPr>
          <w:rFonts w:ascii="Arial" w:hAnsi="Arial" w:cs="Arial"/>
        </w:rPr>
        <w:t xml:space="preserve"> 192x60</w:t>
      </w:r>
    </w:p>
    <w:p w:rsidR="00B60112" w:rsidRDefault="00B60112" w:rsidP="00B60112">
      <w:pPr>
        <w:pStyle w:val="Akapitzlist"/>
        <w:numPr>
          <w:ilvl w:val="0"/>
          <w:numId w:val="1"/>
        </w:numPr>
        <w:ind w:left="426"/>
        <w:jc w:val="both"/>
        <w:rPr>
          <w:rFonts w:ascii="Arial" w:hAnsi="Arial" w:cs="Arial"/>
        </w:rPr>
      </w:pPr>
      <w:r w:rsidRPr="00B60112">
        <w:rPr>
          <w:rFonts w:ascii="Arial" w:hAnsi="Arial" w:cs="Arial"/>
        </w:rPr>
        <w:t xml:space="preserve">Pomieszczenie toaleta </w:t>
      </w:r>
      <w:r>
        <w:rPr>
          <w:rFonts w:ascii="Arial" w:hAnsi="Arial" w:cs="Arial"/>
        </w:rPr>
        <w:t>B</w:t>
      </w:r>
      <w:r w:rsidRPr="00B60112">
        <w:rPr>
          <w:rFonts w:ascii="Arial" w:hAnsi="Arial" w:cs="Arial"/>
        </w:rPr>
        <w:t>1.03.01 blat pod 1 umywalkę.</w:t>
      </w:r>
    </w:p>
    <w:p w:rsidR="00B60112" w:rsidRDefault="00B60112" w:rsidP="00B60112">
      <w:pPr>
        <w:ind w:left="6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5150737" cy="3167065"/>
            <wp:effectExtent l="127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50737" cy="316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112" w:rsidRPr="00B60112" w:rsidRDefault="00B60112" w:rsidP="00B60112">
      <w:pPr>
        <w:jc w:val="both"/>
        <w:rPr>
          <w:rFonts w:ascii="Arial" w:hAnsi="Arial" w:cs="Arial"/>
        </w:rPr>
      </w:pPr>
      <w:r w:rsidRPr="00B60112">
        <w:rPr>
          <w:rFonts w:ascii="Arial" w:hAnsi="Arial" w:cs="Arial"/>
        </w:rPr>
        <w:t>Przybliżone wymiary blatu</w:t>
      </w:r>
      <w:r>
        <w:rPr>
          <w:rFonts w:ascii="Arial" w:hAnsi="Arial" w:cs="Arial"/>
        </w:rPr>
        <w:t xml:space="preserve"> 159x56</w:t>
      </w:r>
    </w:p>
    <w:p w:rsidR="006D73BF" w:rsidRDefault="006D73BF" w:rsidP="00874B5B">
      <w:pPr>
        <w:ind w:left="66"/>
        <w:jc w:val="both"/>
        <w:rPr>
          <w:rFonts w:ascii="Arial" w:hAnsi="Arial" w:cs="Arial"/>
          <w:b/>
        </w:rPr>
      </w:pPr>
    </w:p>
    <w:p w:rsidR="006D73BF" w:rsidRDefault="006D73BF" w:rsidP="00874B5B">
      <w:pPr>
        <w:ind w:left="66"/>
        <w:jc w:val="both"/>
        <w:rPr>
          <w:rFonts w:ascii="Arial" w:hAnsi="Arial" w:cs="Arial"/>
          <w:b/>
        </w:rPr>
      </w:pPr>
    </w:p>
    <w:p w:rsidR="006D73BF" w:rsidRDefault="006D73BF" w:rsidP="00874B5B">
      <w:pPr>
        <w:ind w:left="66"/>
        <w:jc w:val="both"/>
        <w:rPr>
          <w:rFonts w:ascii="Arial" w:hAnsi="Arial" w:cs="Arial"/>
          <w:b/>
        </w:rPr>
      </w:pPr>
    </w:p>
    <w:p w:rsidR="006D73BF" w:rsidRDefault="006D73BF" w:rsidP="00874B5B">
      <w:pPr>
        <w:ind w:left="66"/>
        <w:jc w:val="both"/>
        <w:rPr>
          <w:rFonts w:ascii="Arial" w:hAnsi="Arial" w:cs="Arial"/>
          <w:b/>
        </w:rPr>
      </w:pPr>
    </w:p>
    <w:p w:rsidR="006D73BF" w:rsidRDefault="006D73BF" w:rsidP="00874B5B">
      <w:pPr>
        <w:ind w:left="66"/>
        <w:jc w:val="both"/>
        <w:rPr>
          <w:rFonts w:ascii="Arial" w:hAnsi="Arial" w:cs="Arial"/>
          <w:b/>
        </w:rPr>
      </w:pPr>
    </w:p>
    <w:p w:rsidR="006D73BF" w:rsidRDefault="006D73BF" w:rsidP="00874B5B">
      <w:pPr>
        <w:ind w:left="66"/>
        <w:jc w:val="both"/>
        <w:rPr>
          <w:rFonts w:ascii="Arial" w:hAnsi="Arial" w:cs="Arial"/>
          <w:b/>
        </w:rPr>
      </w:pPr>
    </w:p>
    <w:p w:rsidR="006D73BF" w:rsidRDefault="006D73BF" w:rsidP="00874B5B">
      <w:pPr>
        <w:ind w:left="66"/>
        <w:jc w:val="both"/>
        <w:rPr>
          <w:rFonts w:ascii="Arial" w:hAnsi="Arial" w:cs="Arial"/>
          <w:b/>
        </w:rPr>
      </w:pPr>
    </w:p>
    <w:p w:rsidR="006D73BF" w:rsidRDefault="006D73BF" w:rsidP="00874B5B">
      <w:pPr>
        <w:ind w:left="66"/>
        <w:jc w:val="both"/>
        <w:rPr>
          <w:rFonts w:ascii="Arial" w:hAnsi="Arial" w:cs="Arial"/>
          <w:b/>
        </w:rPr>
      </w:pPr>
    </w:p>
    <w:p w:rsidR="006D73BF" w:rsidRDefault="006D73BF" w:rsidP="00874B5B">
      <w:pPr>
        <w:ind w:left="66"/>
        <w:jc w:val="both"/>
        <w:rPr>
          <w:rFonts w:ascii="Arial" w:hAnsi="Arial" w:cs="Arial"/>
          <w:b/>
        </w:rPr>
      </w:pPr>
    </w:p>
    <w:p w:rsidR="006D73BF" w:rsidRDefault="006D73BF" w:rsidP="00874B5B">
      <w:pPr>
        <w:ind w:left="66"/>
        <w:jc w:val="both"/>
        <w:rPr>
          <w:rFonts w:ascii="Arial" w:hAnsi="Arial" w:cs="Arial"/>
          <w:b/>
        </w:rPr>
      </w:pPr>
    </w:p>
    <w:p w:rsidR="00874B5B" w:rsidRDefault="00874B5B" w:rsidP="009647A1">
      <w:pPr>
        <w:spacing w:after="0"/>
        <w:ind w:left="6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Parametry umywalki montowanej na blacie</w:t>
      </w:r>
    </w:p>
    <w:p w:rsidR="003820BB" w:rsidRDefault="003820BB" w:rsidP="00874B5B">
      <w:pPr>
        <w:ind w:left="6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5762625" cy="3543300"/>
            <wp:effectExtent l="0" t="0" r="952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5B" w:rsidRDefault="00874B5B" w:rsidP="00B60112">
      <w:pPr>
        <w:ind w:left="6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5760720" cy="4070161"/>
            <wp:effectExtent l="0" t="0" r="0" b="698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112" w:rsidRDefault="00874B5B" w:rsidP="00B60112">
      <w:pPr>
        <w:ind w:left="6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</w:t>
      </w:r>
      <w:r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5753100" cy="367665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5B" w:rsidRPr="00874B5B" w:rsidRDefault="00874B5B" w:rsidP="00B60112">
      <w:pPr>
        <w:ind w:left="66"/>
        <w:jc w:val="both"/>
        <w:rPr>
          <w:rFonts w:ascii="Arial" w:hAnsi="Arial" w:cs="Arial"/>
        </w:rPr>
      </w:pPr>
      <w:r w:rsidRPr="00874B5B">
        <w:rPr>
          <w:rFonts w:ascii="Arial" w:hAnsi="Arial" w:cs="Arial"/>
        </w:rPr>
        <w:t>Wymiary otworu w blacie pod umywalkę</w:t>
      </w:r>
    </w:p>
    <w:p w:rsidR="0089478C" w:rsidRPr="006925DB" w:rsidRDefault="004012A8" w:rsidP="006925DB">
      <w:pPr>
        <w:ind w:left="-28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l-PL"/>
        </w:rPr>
        <w:drawing>
          <wp:inline distT="0" distB="0" distL="0" distR="0" wp14:anchorId="2C4625E3" wp14:editId="1A28403F">
            <wp:extent cx="4306643" cy="5583230"/>
            <wp:effectExtent l="9525" t="0" r="8255" b="825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07449" cy="558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7A1" w:rsidRPr="009647A1">
        <w:rPr>
          <w:rFonts w:ascii="Arial" w:hAnsi="Arial" w:cs="Arial"/>
        </w:rPr>
        <w:t>Widok konstrukcji</w:t>
      </w:r>
    </w:p>
    <w:sectPr w:rsidR="0089478C" w:rsidRPr="006925DB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3C8B" w:rsidRDefault="00433C8B" w:rsidP="009708C3">
      <w:pPr>
        <w:spacing w:after="0" w:line="240" w:lineRule="auto"/>
      </w:pPr>
      <w:r>
        <w:separator/>
      </w:r>
    </w:p>
  </w:endnote>
  <w:endnote w:type="continuationSeparator" w:id="0">
    <w:p w:rsidR="00433C8B" w:rsidRDefault="00433C8B" w:rsidP="00970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232" w:rsidRDefault="00FF0232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232" w:rsidRDefault="00FF0232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232" w:rsidRDefault="00FF023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3C8B" w:rsidRDefault="00433C8B" w:rsidP="009708C3">
      <w:pPr>
        <w:spacing w:after="0" w:line="240" w:lineRule="auto"/>
      </w:pPr>
      <w:r>
        <w:separator/>
      </w:r>
    </w:p>
  </w:footnote>
  <w:footnote w:type="continuationSeparator" w:id="0">
    <w:p w:rsidR="00433C8B" w:rsidRDefault="00433C8B" w:rsidP="009708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232" w:rsidRDefault="00FF023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8C3" w:rsidRDefault="00FF0232" w:rsidP="00FF0232">
    <w:pPr>
      <w:pStyle w:val="Nagwek"/>
      <w:rPr>
        <w:rFonts w:ascii="Arial" w:hAnsi="Arial" w:cs="Arial"/>
      </w:rPr>
    </w:pPr>
    <w:r>
      <w:rPr>
        <w:rFonts w:ascii="Arial" w:hAnsi="Arial" w:cs="Arial"/>
      </w:rPr>
      <w:t xml:space="preserve">DZ.370.4.2023                                 </w:t>
    </w:r>
    <w:r w:rsidR="00CC2382" w:rsidRPr="00CC2382">
      <w:rPr>
        <w:rFonts w:ascii="Arial" w:hAnsi="Arial" w:cs="Arial"/>
      </w:rPr>
      <w:t>Załącznik nr 1H do OPZ- Rysunek i opis blatów do toalet</w:t>
    </w:r>
  </w:p>
  <w:p w:rsidR="00F60933" w:rsidRPr="00F60933" w:rsidRDefault="00F60933" w:rsidP="00F60933">
    <w:pPr>
      <w:pStyle w:val="Nagwek"/>
      <w:jc w:val="right"/>
      <w:rPr>
        <w:rFonts w:ascii="Arial" w:hAnsi="Arial" w:cs="Arial"/>
        <w:color w:val="FF0000"/>
      </w:rPr>
    </w:pPr>
    <w:r>
      <w:rPr>
        <w:rFonts w:ascii="Arial" w:hAnsi="Arial" w:cs="Arial"/>
        <w:color w:val="FF0000"/>
      </w:rPr>
      <w:t xml:space="preserve">Uwzględnia zmiany z dnia 13.10.2023 r.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232" w:rsidRDefault="00FF023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A20B26"/>
    <w:multiLevelType w:val="hybridMultilevel"/>
    <w:tmpl w:val="DF14BA92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D8"/>
    <w:rsid w:val="00066B0A"/>
    <w:rsid w:val="000C2193"/>
    <w:rsid w:val="000D737F"/>
    <w:rsid w:val="00102CEA"/>
    <w:rsid w:val="00112144"/>
    <w:rsid w:val="00245686"/>
    <w:rsid w:val="00296019"/>
    <w:rsid w:val="00361E87"/>
    <w:rsid w:val="003820BB"/>
    <w:rsid w:val="0038369F"/>
    <w:rsid w:val="003A7050"/>
    <w:rsid w:val="003E3E3A"/>
    <w:rsid w:val="003E5269"/>
    <w:rsid w:val="004012A8"/>
    <w:rsid w:val="00433C8B"/>
    <w:rsid w:val="00437161"/>
    <w:rsid w:val="0044049C"/>
    <w:rsid w:val="004C201E"/>
    <w:rsid w:val="004E0413"/>
    <w:rsid w:val="0051373D"/>
    <w:rsid w:val="00550C0F"/>
    <w:rsid w:val="005C0CD8"/>
    <w:rsid w:val="006925DB"/>
    <w:rsid w:val="006C2568"/>
    <w:rsid w:val="006D73BF"/>
    <w:rsid w:val="00710E80"/>
    <w:rsid w:val="00732EF6"/>
    <w:rsid w:val="007A1ECE"/>
    <w:rsid w:val="007A20E0"/>
    <w:rsid w:val="007B46C2"/>
    <w:rsid w:val="007B7C28"/>
    <w:rsid w:val="008155D0"/>
    <w:rsid w:val="00852FA0"/>
    <w:rsid w:val="00874B5B"/>
    <w:rsid w:val="008842F5"/>
    <w:rsid w:val="0089478C"/>
    <w:rsid w:val="009647A1"/>
    <w:rsid w:val="00964BE6"/>
    <w:rsid w:val="009708C3"/>
    <w:rsid w:val="00986A63"/>
    <w:rsid w:val="009B0BA4"/>
    <w:rsid w:val="00A1743C"/>
    <w:rsid w:val="00A27BAB"/>
    <w:rsid w:val="00A36EB1"/>
    <w:rsid w:val="00A55E8E"/>
    <w:rsid w:val="00A57E66"/>
    <w:rsid w:val="00A6010A"/>
    <w:rsid w:val="00A9670D"/>
    <w:rsid w:val="00AB320E"/>
    <w:rsid w:val="00AF25EA"/>
    <w:rsid w:val="00B01641"/>
    <w:rsid w:val="00B60112"/>
    <w:rsid w:val="00BB2F6B"/>
    <w:rsid w:val="00BC4B23"/>
    <w:rsid w:val="00BC7631"/>
    <w:rsid w:val="00CC2382"/>
    <w:rsid w:val="00CD22F9"/>
    <w:rsid w:val="00CD3CB8"/>
    <w:rsid w:val="00D353D1"/>
    <w:rsid w:val="00E0288D"/>
    <w:rsid w:val="00E54483"/>
    <w:rsid w:val="00E62550"/>
    <w:rsid w:val="00F26959"/>
    <w:rsid w:val="00F60933"/>
    <w:rsid w:val="00FF0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9478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84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42F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708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08C3"/>
  </w:style>
  <w:style w:type="paragraph" w:styleId="Stopka">
    <w:name w:val="footer"/>
    <w:basedOn w:val="Normalny"/>
    <w:link w:val="StopkaZnak"/>
    <w:uiPriority w:val="99"/>
    <w:unhideWhenUsed/>
    <w:rsid w:val="009708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08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9478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84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42F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708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08C3"/>
  </w:style>
  <w:style w:type="paragraph" w:styleId="Stopka">
    <w:name w:val="footer"/>
    <w:basedOn w:val="Normalny"/>
    <w:link w:val="StopkaZnak"/>
    <w:uiPriority w:val="99"/>
    <w:unhideWhenUsed/>
    <w:rsid w:val="009708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0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336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Żurawski</dc:creator>
  <cp:lastModifiedBy>ksiwy</cp:lastModifiedBy>
  <cp:revision>17</cp:revision>
  <cp:lastPrinted>2023-10-03T09:57:00Z</cp:lastPrinted>
  <dcterms:created xsi:type="dcterms:W3CDTF">2023-09-18T08:59:00Z</dcterms:created>
  <dcterms:modified xsi:type="dcterms:W3CDTF">2023-10-13T08:02:00Z</dcterms:modified>
</cp:coreProperties>
</file>