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Przygotowanie i dowożenie posiłków do Przedszkola Zespołu Szkolno – Przedszkolnego w Redzikowie w roku szkolnym 2023/2024 - znak sprawy: ZP.271.27.2023.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Footnote Reference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LibreOffice/7.5.1.2$Windows_X86_64 LibreOffice_project/fcbaee479e84c6cd81291587d2ee68cba099e129</Application>
  <AppVersion>15.0000</AppVersion>
  <Pages>2</Pages>
  <Words>227</Words>
  <Characters>2485</Characters>
  <CharactersWithSpaces>2689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2023-07-11T10:40:25Z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