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2276F" w14:textId="5EB06F9F" w:rsidR="008834A6" w:rsidRDefault="00C63A80" w:rsidP="008834A6">
      <w:pPr>
        <w:suppressAutoHyphens/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WZ.271</w:t>
      </w:r>
      <w:r w:rsidRPr="002C4E06">
        <w:rPr>
          <w:rFonts w:ascii="Arial" w:eastAsia="Times New Roman" w:hAnsi="Arial" w:cs="Arial"/>
          <w:bCs/>
          <w:sz w:val="20"/>
          <w:szCs w:val="20"/>
          <w:lang w:eastAsia="pl-PL"/>
        </w:rPr>
        <w:t>.</w:t>
      </w:r>
      <w:r w:rsidR="006A0420">
        <w:rPr>
          <w:rFonts w:ascii="Arial" w:eastAsia="Times New Roman" w:hAnsi="Arial" w:cs="Arial"/>
          <w:bCs/>
          <w:sz w:val="20"/>
          <w:szCs w:val="20"/>
          <w:lang w:eastAsia="pl-PL"/>
        </w:rPr>
        <w:t>56</w:t>
      </w:r>
      <w:r w:rsidR="004F2144" w:rsidRPr="002C4E06">
        <w:rPr>
          <w:rFonts w:ascii="Arial" w:eastAsia="Times New Roman" w:hAnsi="Arial" w:cs="Arial"/>
          <w:bCs/>
          <w:sz w:val="20"/>
          <w:szCs w:val="20"/>
          <w:lang w:eastAsia="pl-PL"/>
        </w:rPr>
        <w:t>.202</w:t>
      </w:r>
      <w:r w:rsidR="00E46D67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876E1E" w:rsidRPr="00876E1E">
        <w:rPr>
          <w:rFonts w:ascii="Arial" w:hAnsi="Arial" w:cs="Arial"/>
          <w:sz w:val="20"/>
          <w:szCs w:val="20"/>
        </w:rPr>
        <w:t xml:space="preserve"> </w:t>
      </w:r>
      <w:r w:rsidR="00876E1E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</w:t>
      </w:r>
      <w:r w:rsidR="00E31DE7">
        <w:rPr>
          <w:rFonts w:ascii="Arial" w:hAnsi="Arial" w:cs="Arial"/>
          <w:sz w:val="20"/>
          <w:szCs w:val="20"/>
        </w:rPr>
        <w:t xml:space="preserve">          </w:t>
      </w:r>
      <w:r w:rsidR="00876E1E" w:rsidRPr="00876E1E">
        <w:rPr>
          <w:rFonts w:ascii="Arial" w:eastAsia="Times New Roman" w:hAnsi="Arial" w:cs="Arial"/>
          <w:bCs/>
          <w:sz w:val="20"/>
          <w:szCs w:val="20"/>
          <w:lang w:eastAsia="pl-PL"/>
        </w:rPr>
        <w:t>Czersk, 202</w:t>
      </w:r>
      <w:r w:rsidR="00E31DE7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="00876E1E" w:rsidRPr="00876E1E">
        <w:rPr>
          <w:rFonts w:ascii="Arial" w:eastAsia="Times New Roman" w:hAnsi="Arial" w:cs="Arial"/>
          <w:bCs/>
          <w:sz w:val="20"/>
          <w:szCs w:val="20"/>
          <w:lang w:eastAsia="pl-PL"/>
        </w:rPr>
        <w:t>-</w:t>
      </w:r>
      <w:r w:rsidR="006A0420">
        <w:rPr>
          <w:rFonts w:ascii="Arial" w:eastAsia="Times New Roman" w:hAnsi="Arial" w:cs="Arial"/>
          <w:bCs/>
          <w:sz w:val="20"/>
          <w:szCs w:val="20"/>
          <w:lang w:eastAsia="pl-PL"/>
        </w:rPr>
        <w:t>11</w:t>
      </w:r>
      <w:r w:rsidR="00876E1E" w:rsidRPr="00876E1E">
        <w:rPr>
          <w:rFonts w:ascii="Arial" w:eastAsia="Times New Roman" w:hAnsi="Arial" w:cs="Arial"/>
          <w:bCs/>
          <w:sz w:val="20"/>
          <w:szCs w:val="20"/>
          <w:lang w:eastAsia="pl-PL"/>
        </w:rPr>
        <w:t>-</w:t>
      </w:r>
      <w:r w:rsidR="006A0420">
        <w:rPr>
          <w:rFonts w:ascii="Arial" w:eastAsia="Times New Roman" w:hAnsi="Arial" w:cs="Arial"/>
          <w:bCs/>
          <w:sz w:val="20"/>
          <w:szCs w:val="20"/>
          <w:lang w:eastAsia="pl-PL"/>
        </w:rPr>
        <w:t>0</w:t>
      </w:r>
      <w:r w:rsidR="00C40594">
        <w:rPr>
          <w:rFonts w:ascii="Arial" w:eastAsia="Times New Roman" w:hAnsi="Arial" w:cs="Arial"/>
          <w:bCs/>
          <w:sz w:val="20"/>
          <w:szCs w:val="20"/>
          <w:lang w:eastAsia="pl-PL"/>
        </w:rPr>
        <w:t>8</w:t>
      </w:r>
    </w:p>
    <w:p w14:paraId="5260B3B8" w14:textId="77777777" w:rsidR="00876E1E" w:rsidRDefault="00876E1E" w:rsidP="00876E1E">
      <w:pPr>
        <w:autoSpaceDE w:val="0"/>
        <w:spacing w:after="0"/>
        <w:rPr>
          <w:rFonts w:ascii="Arial" w:hAnsi="Arial" w:cs="Arial"/>
          <w:sz w:val="20"/>
          <w:szCs w:val="20"/>
        </w:rPr>
      </w:pPr>
    </w:p>
    <w:p w14:paraId="5CD56032" w14:textId="39E64C26" w:rsidR="004F2144" w:rsidRPr="00E31DE7" w:rsidRDefault="00876E1E" w:rsidP="00E31DE7">
      <w:pPr>
        <w:autoSpaceDE w:val="0"/>
        <w:spacing w:after="0"/>
      </w:pP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14:paraId="7DD0CFEA" w14:textId="44171370" w:rsidR="006A0420" w:rsidRDefault="008834A6" w:rsidP="006A04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2614EC">
        <w:rPr>
          <w:rFonts w:ascii="Arial" w:eastAsia="Times New Roman" w:hAnsi="Arial" w:cs="Arial"/>
          <w:sz w:val="20"/>
          <w:szCs w:val="20"/>
          <w:lang w:eastAsia="pl-PL"/>
        </w:rPr>
        <w:t>Na potrzeby postępowania o udzielenie zamówienia publicznego pn.</w:t>
      </w:r>
      <w:r w:rsidR="008A3D71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="0030709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bookmarkStart w:id="0" w:name="_Hlk115695434"/>
      <w:r w:rsidR="006A0420" w:rsidRPr="006A0420">
        <w:rPr>
          <w:rFonts w:ascii="Arial" w:hAnsi="Arial" w:cs="Arial"/>
          <w:b/>
          <w:bCs/>
          <w:sz w:val="20"/>
          <w:szCs w:val="20"/>
        </w:rPr>
        <w:t xml:space="preserve">Rozbudowa drogi gminnej - </w:t>
      </w:r>
      <w:r w:rsidR="006A0420">
        <w:rPr>
          <w:rFonts w:ascii="Arial" w:hAnsi="Arial" w:cs="Arial"/>
          <w:b/>
          <w:bCs/>
          <w:sz w:val="20"/>
          <w:szCs w:val="20"/>
        </w:rPr>
        <w:br/>
      </w:r>
      <w:r w:rsidR="006A0420" w:rsidRPr="006A0420">
        <w:rPr>
          <w:rFonts w:ascii="Arial" w:hAnsi="Arial" w:cs="Arial"/>
          <w:b/>
          <w:bCs/>
          <w:sz w:val="20"/>
          <w:szCs w:val="20"/>
        </w:rPr>
        <w:t>ul. Długiej wraz z budową kanalizacji deszczowej oraz budową oświetlenia drogowego w m. Czersk</w:t>
      </w:r>
      <w:bookmarkEnd w:id="0"/>
      <w:r w:rsidR="006A0420">
        <w:rPr>
          <w:rFonts w:ascii="Arial" w:hAnsi="Arial" w:cs="Arial"/>
          <w:b/>
          <w:bCs/>
          <w:sz w:val="20"/>
          <w:szCs w:val="20"/>
        </w:rPr>
        <w:t>.</w:t>
      </w:r>
    </w:p>
    <w:p w14:paraId="043E9270" w14:textId="77777777" w:rsidR="007D3EB9" w:rsidRPr="006A0420" w:rsidRDefault="007D3EB9" w:rsidP="006A042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1BD9047" w14:textId="629D32C0" w:rsidR="00FF2791" w:rsidRPr="00FF2791" w:rsidRDefault="00FF2791" w:rsidP="006A0420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F2791">
        <w:rPr>
          <w:rFonts w:ascii="Arial" w:eastAsia="Times New Roman" w:hAnsi="Arial" w:cs="Arial"/>
          <w:b/>
          <w:sz w:val="20"/>
          <w:szCs w:val="20"/>
          <w:lang w:eastAsia="pl-PL"/>
        </w:rPr>
        <w:t>ZMIANA TREŚCI SPECYFIKACJI WARUNKÓW ZAMÓWIENIA</w:t>
      </w:r>
    </w:p>
    <w:p w14:paraId="7054CC35" w14:textId="77777777" w:rsidR="00FF2791" w:rsidRDefault="00FF2791" w:rsidP="00FF2791">
      <w:pPr>
        <w:autoSpaceDE w:val="0"/>
        <w:spacing w:after="0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30CCADE0" w14:textId="27C780E8" w:rsidR="00FF2791" w:rsidRDefault="00FF2791" w:rsidP="00FF2791">
      <w:pPr>
        <w:autoSpaceDE w:val="0"/>
        <w:spacing w:after="0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Działając na podstawie art. 286 ustawy z dnia 11 września 2019 roku Prawo zamówień publicznych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(t.j. Dz. U. 202</w:t>
      </w:r>
      <w:r w:rsidR="006A0420">
        <w:rPr>
          <w:rFonts w:ascii="Arial" w:eastAsia="Times New Roman" w:hAnsi="Arial" w:cs="Arial"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poz. </w:t>
      </w:r>
      <w:r w:rsidR="006A0420">
        <w:rPr>
          <w:rFonts w:ascii="Arial" w:eastAsia="Times New Roman" w:hAnsi="Arial" w:cs="Arial"/>
          <w:sz w:val="20"/>
          <w:szCs w:val="20"/>
          <w:lang w:eastAsia="pl-PL"/>
        </w:rPr>
        <w:t xml:space="preserve">1605 </w:t>
      </w:r>
      <w:r>
        <w:rPr>
          <w:rFonts w:ascii="Arial" w:eastAsia="Times New Roman" w:hAnsi="Arial" w:cs="Arial"/>
          <w:sz w:val="20"/>
          <w:szCs w:val="20"/>
          <w:lang w:eastAsia="pl-PL"/>
        </w:rPr>
        <w:t>ze zm.) Zamawiający wprowadza zmiany w treści specyfikacji warunków zamówienia oraz ogłoszenia o zamówieniu, tj.:</w:t>
      </w:r>
    </w:p>
    <w:p w14:paraId="2013ADE5" w14:textId="77777777" w:rsidR="00FF2791" w:rsidRDefault="00FF2791" w:rsidP="0013769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E02F8DE" w14:textId="1CE3A20D" w:rsidR="00FF2791" w:rsidRPr="00855C41" w:rsidRDefault="00FF2791" w:rsidP="000718C5">
      <w:pPr>
        <w:numPr>
          <w:ilvl w:val="0"/>
          <w:numId w:val="11"/>
        </w:numPr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55C4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Zmienia </w:t>
      </w:r>
      <w:r w:rsidR="000349B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się </w:t>
      </w:r>
      <w:r w:rsidRPr="00855C41">
        <w:rPr>
          <w:rFonts w:ascii="Arial" w:eastAsia="Times New Roman" w:hAnsi="Arial" w:cs="Arial"/>
          <w:bCs/>
          <w:sz w:val="20"/>
          <w:szCs w:val="20"/>
          <w:lang w:eastAsia="pl-PL"/>
        </w:rPr>
        <w:t>pkt 14.1. SWZ, który otrzymuje brzmienie:</w:t>
      </w:r>
    </w:p>
    <w:p w14:paraId="43122BD9" w14:textId="75A5B3D1" w:rsidR="00FF2791" w:rsidRDefault="00FF2791" w:rsidP="00FF2791">
      <w:pPr>
        <w:tabs>
          <w:tab w:val="left" w:pos="567"/>
        </w:tabs>
        <w:autoSpaceDE w:val="0"/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14.1.Wykonawca jest związany ofertą przez okres 30 dni od dnia upływu terminu składania ofert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 xml:space="preserve">(art. 307 ust. 1 ustawy Pzp). tj.: do dnia </w:t>
      </w:r>
      <w:r w:rsidR="00E74723">
        <w:rPr>
          <w:rFonts w:ascii="Arial" w:eastAsia="Times New Roman" w:hAnsi="Arial" w:cs="Arial"/>
          <w:b/>
          <w:sz w:val="20"/>
          <w:szCs w:val="20"/>
          <w:lang w:eastAsia="pl-PL"/>
        </w:rPr>
        <w:t>1</w:t>
      </w:r>
      <w:r w:rsidR="00DD33FC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="00E74723">
        <w:rPr>
          <w:rFonts w:ascii="Arial" w:eastAsia="Times New Roman" w:hAnsi="Arial" w:cs="Arial"/>
          <w:b/>
          <w:sz w:val="20"/>
          <w:szCs w:val="20"/>
          <w:lang w:eastAsia="pl-PL"/>
        </w:rPr>
        <w:t>12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.202</w:t>
      </w:r>
      <w:r w:rsidR="000349B5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Bieg terminu związania ofertą rozpoczyna się wraz z upływem terminu składania ofert.</w:t>
      </w:r>
    </w:p>
    <w:p w14:paraId="2B28FD73" w14:textId="77777777" w:rsidR="00FF2791" w:rsidRDefault="00FF2791" w:rsidP="00FF2791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E8FE18B" w14:textId="216ED7EE" w:rsidR="00FF2791" w:rsidRPr="00855C41" w:rsidRDefault="00FF2791" w:rsidP="00FF2791">
      <w:pPr>
        <w:numPr>
          <w:ilvl w:val="0"/>
          <w:numId w:val="11"/>
        </w:numPr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349B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Zmienia </w:t>
      </w:r>
      <w:r w:rsidR="000349B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się </w:t>
      </w:r>
      <w:r w:rsidRPr="00855C41">
        <w:rPr>
          <w:rFonts w:ascii="Arial" w:eastAsia="Times New Roman" w:hAnsi="Arial" w:cs="Arial"/>
          <w:bCs/>
          <w:sz w:val="20"/>
          <w:szCs w:val="20"/>
          <w:lang w:eastAsia="pl-PL"/>
        </w:rPr>
        <w:t>pkt 15.1. SWZ, który otrzymuje brzmienie:</w:t>
      </w:r>
    </w:p>
    <w:p w14:paraId="50CC773F" w14:textId="2D14758C" w:rsidR="00FF2791" w:rsidRPr="006A0420" w:rsidRDefault="00FF2791" w:rsidP="00FF2791">
      <w:pPr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15.1 Ofertę wraz z wymaganymi dokumentami należy umieścić na platformazakupowa.pl pod adresem: </w:t>
      </w:r>
      <w:hyperlink r:id="rId8" w:history="1">
        <w:r>
          <w:rPr>
            <w:rStyle w:val="Hipercze"/>
            <w:rFonts w:ascii="Arial" w:eastAsia="Times New Roman" w:hAnsi="Arial" w:cs="Arial"/>
            <w:b/>
            <w:sz w:val="20"/>
            <w:szCs w:val="20"/>
            <w:lang w:eastAsia="pl-PL"/>
          </w:rPr>
          <w:t>https://platformazakupowa.pl/pn/czersk</w:t>
        </w:r>
      </w:hyperlink>
      <w:r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="006A0420" w:rsidRPr="007D3EB9">
        <w:rPr>
          <w:rFonts w:ascii="Arial" w:eastAsia="Times New Roman" w:hAnsi="Arial" w:cs="Arial"/>
          <w:b/>
          <w:bCs/>
          <w:sz w:val="20"/>
          <w:szCs w:val="20"/>
          <w:shd w:val="clear" w:color="auto" w:fill="FFFF00"/>
          <w:lang w:eastAsia="pl-PL"/>
        </w:rPr>
        <w:t>14</w:t>
      </w:r>
      <w:r w:rsidR="000349B5" w:rsidRPr="007D3EB9">
        <w:rPr>
          <w:rFonts w:ascii="Arial" w:eastAsia="Times New Roman" w:hAnsi="Arial" w:cs="Arial"/>
          <w:b/>
          <w:bCs/>
          <w:sz w:val="20"/>
          <w:szCs w:val="20"/>
          <w:shd w:val="clear" w:color="auto" w:fill="FFFF00"/>
          <w:lang w:eastAsia="pl-PL"/>
        </w:rPr>
        <w:t>.</w:t>
      </w:r>
      <w:r w:rsidR="006A0420" w:rsidRPr="007D3EB9">
        <w:rPr>
          <w:rFonts w:ascii="Arial" w:eastAsia="Times New Roman" w:hAnsi="Arial" w:cs="Arial"/>
          <w:b/>
          <w:bCs/>
          <w:sz w:val="20"/>
          <w:szCs w:val="20"/>
          <w:shd w:val="clear" w:color="auto" w:fill="FFFF00"/>
          <w:lang w:eastAsia="pl-PL"/>
        </w:rPr>
        <w:t>11</w:t>
      </w:r>
      <w:r w:rsidR="000349B5" w:rsidRPr="007D3EB9">
        <w:rPr>
          <w:rFonts w:ascii="Arial" w:eastAsia="Times New Roman" w:hAnsi="Arial" w:cs="Arial"/>
          <w:b/>
          <w:bCs/>
          <w:sz w:val="20"/>
          <w:szCs w:val="20"/>
          <w:shd w:val="clear" w:color="auto" w:fill="FFFF00"/>
          <w:lang w:eastAsia="pl-PL"/>
        </w:rPr>
        <w:t xml:space="preserve">.2023 r. do godz. </w:t>
      </w:r>
      <w:r w:rsidR="006A0420" w:rsidRPr="007D3EB9">
        <w:rPr>
          <w:rFonts w:ascii="Arial" w:eastAsia="Times New Roman" w:hAnsi="Arial" w:cs="Arial"/>
          <w:b/>
          <w:bCs/>
          <w:sz w:val="20"/>
          <w:szCs w:val="20"/>
          <w:shd w:val="clear" w:color="auto" w:fill="FFFF00"/>
          <w:lang w:eastAsia="pl-PL"/>
        </w:rPr>
        <w:t>10</w:t>
      </w:r>
      <w:r w:rsidR="000349B5" w:rsidRPr="007D3EB9">
        <w:rPr>
          <w:rFonts w:ascii="Arial" w:eastAsia="Times New Roman" w:hAnsi="Arial" w:cs="Arial"/>
          <w:b/>
          <w:bCs/>
          <w:sz w:val="20"/>
          <w:szCs w:val="20"/>
          <w:shd w:val="clear" w:color="auto" w:fill="FFFF00"/>
          <w:lang w:eastAsia="pl-PL"/>
        </w:rPr>
        <w:t>:00.</w:t>
      </w:r>
    </w:p>
    <w:p w14:paraId="4F079F5A" w14:textId="77777777" w:rsidR="00FF2791" w:rsidRDefault="00FF2791" w:rsidP="00FF2791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791603" w14:textId="2E34649F" w:rsidR="00FF2791" w:rsidRPr="000349B5" w:rsidRDefault="00FF2791" w:rsidP="00FF2791">
      <w:pPr>
        <w:numPr>
          <w:ilvl w:val="0"/>
          <w:numId w:val="11"/>
        </w:numPr>
        <w:suppressAutoHyphens/>
        <w:autoSpaceDE w:val="0"/>
        <w:autoSpaceDN w:val="0"/>
        <w:spacing w:after="0" w:line="240" w:lineRule="auto"/>
        <w:ind w:left="284" w:hanging="284"/>
        <w:jc w:val="both"/>
        <w:textAlignment w:val="baseline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0349B5">
        <w:rPr>
          <w:rFonts w:ascii="Arial" w:eastAsia="Times New Roman" w:hAnsi="Arial" w:cs="Arial"/>
          <w:bCs/>
          <w:sz w:val="20"/>
          <w:szCs w:val="20"/>
          <w:lang w:eastAsia="pl-PL"/>
        </w:rPr>
        <w:t>Zmienia</w:t>
      </w:r>
      <w:r w:rsidR="000349B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się</w:t>
      </w:r>
      <w:r w:rsidRPr="000349B5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pkt 16.1. SWZ, który otrzymuje brzmienie:</w:t>
      </w:r>
    </w:p>
    <w:p w14:paraId="2A4E5485" w14:textId="4087BBCA" w:rsidR="00FF2791" w:rsidRDefault="00FF2791" w:rsidP="00FF2791">
      <w:pPr>
        <w:autoSpaceDE w:val="0"/>
        <w:spacing w:after="0" w:line="240" w:lineRule="auto"/>
        <w:jc w:val="both"/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„16.1 Otwarcie ofert nastąpi za pośrednictwem platformazakupowa.pl w dniu </w:t>
      </w:r>
      <w:r w:rsidR="006A0420" w:rsidRPr="006A0420">
        <w:rPr>
          <w:rFonts w:ascii="Arial" w:eastAsia="Times New Roman" w:hAnsi="Arial" w:cs="Arial"/>
          <w:b/>
          <w:sz w:val="20"/>
          <w:szCs w:val="20"/>
          <w:shd w:val="clear" w:color="auto" w:fill="FFFF00"/>
          <w:lang w:eastAsia="pl-PL"/>
        </w:rPr>
        <w:t>14</w:t>
      </w:r>
      <w:r w:rsidR="000349B5" w:rsidRPr="006A0420">
        <w:rPr>
          <w:rFonts w:ascii="Arial" w:eastAsia="Times New Roman" w:hAnsi="Arial" w:cs="Arial"/>
          <w:b/>
          <w:sz w:val="20"/>
          <w:szCs w:val="20"/>
          <w:shd w:val="clear" w:color="auto" w:fill="FFFF00"/>
          <w:lang w:eastAsia="pl-PL"/>
        </w:rPr>
        <w:t>.</w:t>
      </w:r>
      <w:r w:rsidR="006A0420" w:rsidRPr="006A0420">
        <w:rPr>
          <w:rFonts w:ascii="Arial" w:eastAsia="Times New Roman" w:hAnsi="Arial" w:cs="Arial"/>
          <w:b/>
          <w:sz w:val="20"/>
          <w:szCs w:val="20"/>
          <w:shd w:val="clear" w:color="auto" w:fill="FFFF00"/>
          <w:lang w:eastAsia="pl-PL"/>
        </w:rPr>
        <w:t>11</w:t>
      </w:r>
      <w:r w:rsidR="000349B5" w:rsidRPr="006A0420">
        <w:rPr>
          <w:rFonts w:ascii="Arial" w:eastAsia="Times New Roman" w:hAnsi="Arial" w:cs="Arial"/>
          <w:b/>
          <w:sz w:val="20"/>
          <w:szCs w:val="20"/>
          <w:shd w:val="clear" w:color="auto" w:fill="FFFF00"/>
          <w:lang w:eastAsia="pl-PL"/>
        </w:rPr>
        <w:t xml:space="preserve">.2023 r. do godz. </w:t>
      </w:r>
      <w:r w:rsidR="006A0420" w:rsidRPr="006A0420">
        <w:rPr>
          <w:rFonts w:ascii="Arial" w:eastAsia="Times New Roman" w:hAnsi="Arial" w:cs="Arial"/>
          <w:b/>
          <w:sz w:val="20"/>
          <w:szCs w:val="20"/>
          <w:shd w:val="clear" w:color="auto" w:fill="FFFF00"/>
          <w:lang w:eastAsia="pl-PL"/>
        </w:rPr>
        <w:t>10</w:t>
      </w:r>
      <w:r w:rsidR="000349B5" w:rsidRPr="006A0420">
        <w:rPr>
          <w:rFonts w:ascii="Arial" w:eastAsia="Times New Roman" w:hAnsi="Arial" w:cs="Arial"/>
          <w:b/>
          <w:sz w:val="20"/>
          <w:szCs w:val="20"/>
          <w:shd w:val="clear" w:color="auto" w:fill="FFFF00"/>
          <w:lang w:eastAsia="pl-PL"/>
        </w:rPr>
        <w:t>:05.</w:t>
      </w:r>
      <w:r w:rsidRPr="006A0420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tj. zgodnie z art. 222 ust. 1 ustawy Pzp. </w:t>
      </w:r>
    </w:p>
    <w:p w14:paraId="1A0D4DA8" w14:textId="77777777" w:rsidR="00FF2791" w:rsidRDefault="00FF2791" w:rsidP="00FF2791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B68E99F" w14:textId="77777777" w:rsidR="00FF2791" w:rsidRDefault="00FF2791" w:rsidP="00FF2791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Powyższe zmiany prowadzą do zmiany treści Ogłoszenia o zamówieniu. W związku z tym Zamawiający zamieszcza ogłoszenie o zmianie ogłoszenia w Biuletynie Zamówień Publicznych.</w:t>
      </w:r>
    </w:p>
    <w:p w14:paraId="52D72618" w14:textId="77777777" w:rsidR="00FF2791" w:rsidRDefault="00FF2791" w:rsidP="00FF2791">
      <w:pPr>
        <w:autoSpaceDE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DD3C70" w14:textId="5A9BA447" w:rsidR="00FF2791" w:rsidRPr="000349B5" w:rsidRDefault="00FF2791" w:rsidP="00FF2791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349B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Termin składania ofert zostaje przedłużony do dnia </w:t>
      </w:r>
      <w:r w:rsidR="006A0420">
        <w:rPr>
          <w:rFonts w:ascii="Arial" w:eastAsia="Times New Roman" w:hAnsi="Arial" w:cs="Arial"/>
          <w:b/>
          <w:sz w:val="20"/>
          <w:szCs w:val="20"/>
          <w:lang w:eastAsia="pl-PL"/>
        </w:rPr>
        <w:t>14 listopada</w:t>
      </w:r>
      <w:r w:rsidR="000718C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0349B5">
        <w:rPr>
          <w:rFonts w:ascii="Arial" w:eastAsia="Times New Roman" w:hAnsi="Arial" w:cs="Arial"/>
          <w:b/>
          <w:sz w:val="20"/>
          <w:szCs w:val="20"/>
          <w:lang w:eastAsia="pl-PL"/>
        </w:rPr>
        <w:t>202</w:t>
      </w:r>
      <w:r w:rsidR="000349B5" w:rsidRPr="000349B5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0349B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roku do godz. </w:t>
      </w:r>
      <w:r w:rsidR="006A0420"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  <w:r w:rsidRPr="000349B5">
        <w:rPr>
          <w:rFonts w:ascii="Arial" w:eastAsia="Times New Roman" w:hAnsi="Arial" w:cs="Arial"/>
          <w:b/>
          <w:sz w:val="20"/>
          <w:szCs w:val="20"/>
          <w:lang w:eastAsia="pl-PL"/>
        </w:rPr>
        <w:t>:00.</w:t>
      </w:r>
    </w:p>
    <w:p w14:paraId="1C6466BD" w14:textId="77777777" w:rsidR="00FF2791" w:rsidRDefault="00FF2791" w:rsidP="00FF2791">
      <w:pPr>
        <w:autoSpaceDE w:val="0"/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52C6102A" w14:textId="77777777" w:rsidR="00FF2791" w:rsidRDefault="00FF2791" w:rsidP="00FF2791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366FB3E" w14:textId="77777777" w:rsidR="00FF2791" w:rsidRDefault="00FF2791" w:rsidP="00FF2791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EB1115D" w14:textId="5C560B74" w:rsidR="00FF2791" w:rsidRDefault="00FF2791" w:rsidP="006C6D7E">
      <w:pPr>
        <w:autoSpaceDE w:val="0"/>
        <w:spacing w:after="0" w:line="240" w:lineRule="auto"/>
        <w:ind w:left="7080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Z poważaniem,</w:t>
      </w:r>
    </w:p>
    <w:p w14:paraId="7F0494C8" w14:textId="77777777" w:rsidR="000718C5" w:rsidRDefault="000718C5" w:rsidP="006C6D7E">
      <w:pPr>
        <w:autoSpaceDE w:val="0"/>
        <w:spacing w:after="0" w:line="240" w:lineRule="auto"/>
        <w:ind w:left="708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198BFB3" w14:textId="77777777" w:rsidR="000718C5" w:rsidRDefault="000718C5" w:rsidP="006C6D7E">
      <w:pPr>
        <w:autoSpaceDE w:val="0"/>
        <w:spacing w:after="0" w:line="240" w:lineRule="auto"/>
        <w:ind w:left="708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6A85FF0" w14:textId="77777777" w:rsidR="000718C5" w:rsidRDefault="000718C5" w:rsidP="006C6D7E">
      <w:pPr>
        <w:autoSpaceDE w:val="0"/>
        <w:spacing w:after="0" w:line="240" w:lineRule="auto"/>
        <w:ind w:left="708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10C969D" w14:textId="77777777" w:rsidR="00F8569C" w:rsidRDefault="00F8569C" w:rsidP="00FF2791">
      <w:pPr>
        <w:autoSpaceDE w:val="0"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A2211E" w14:textId="77777777" w:rsidR="00FF2791" w:rsidRDefault="00FF2791" w:rsidP="00FF279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pl-PL"/>
        </w:rPr>
      </w:pPr>
      <w:r>
        <w:rPr>
          <w:rFonts w:ascii="Arial" w:eastAsia="Times New Roman" w:hAnsi="Arial" w:cs="Arial"/>
          <w:bCs/>
          <w:sz w:val="20"/>
          <w:szCs w:val="20"/>
          <w:lang w:eastAsia="pl-PL"/>
        </w:rPr>
        <w:t>Załączniki:</w:t>
      </w:r>
    </w:p>
    <w:p w14:paraId="47261C2D" w14:textId="49A2D1A0" w:rsidR="00FF2791" w:rsidRDefault="00FF2791" w:rsidP="00FF2791">
      <w:pPr>
        <w:numPr>
          <w:ilvl w:val="0"/>
          <w:numId w:val="12"/>
        </w:numPr>
        <w:suppressAutoHyphens/>
        <w:autoSpaceDN w:val="0"/>
        <w:spacing w:after="0" w:line="240" w:lineRule="auto"/>
        <w:ind w:left="284" w:hanging="284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Ogłoszenie o zmianie ogłoszenia.</w:t>
      </w:r>
    </w:p>
    <w:p w14:paraId="1985D17D" w14:textId="77777777" w:rsidR="00855C41" w:rsidRDefault="00855C41" w:rsidP="00FF2791">
      <w:pPr>
        <w:jc w:val="both"/>
        <w:rPr>
          <w:rFonts w:ascii="Arial" w:hAnsi="Arial" w:cs="Arial"/>
          <w:sz w:val="20"/>
          <w:szCs w:val="20"/>
        </w:rPr>
      </w:pPr>
    </w:p>
    <w:p w14:paraId="70BE6F55" w14:textId="77777777" w:rsidR="00FF2791" w:rsidRDefault="00FF2791" w:rsidP="00FF2791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Otrzymują: </w:t>
      </w:r>
    </w:p>
    <w:p w14:paraId="54C20A03" w14:textId="77777777" w:rsidR="00FF2791" w:rsidRDefault="00FF2791" w:rsidP="00FF2791">
      <w:pPr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Strona internetowa postępowania: platformazakupowa.pl/pn/czersk</w:t>
      </w:r>
    </w:p>
    <w:p w14:paraId="2C7BECF6" w14:textId="4A596781" w:rsidR="00FF2791" w:rsidRDefault="00FF2791" w:rsidP="006A0420">
      <w:pPr>
        <w:numPr>
          <w:ilvl w:val="0"/>
          <w:numId w:val="13"/>
        </w:num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a/a</w:t>
      </w:r>
    </w:p>
    <w:p w14:paraId="4AB39565" w14:textId="77777777" w:rsidR="00F8569C" w:rsidRDefault="00F8569C" w:rsidP="00F8569C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5C578C7" w14:textId="77777777" w:rsidR="00F8569C" w:rsidRPr="006A0420" w:rsidRDefault="00F8569C" w:rsidP="00F8569C">
      <w:pPr>
        <w:autoSpaceDE w:val="0"/>
        <w:autoSpaceDN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BE4127" w14:textId="73BF292B" w:rsidR="00876E1E" w:rsidRPr="00E46D67" w:rsidRDefault="00F8569C" w:rsidP="006A0420">
      <w:pPr>
        <w:tabs>
          <w:tab w:val="left" w:pos="3431"/>
        </w:tabs>
        <w:rPr>
          <w:rFonts w:ascii="Arial" w:eastAsia="Times New Roman" w:hAnsi="Arial" w:cs="Arial"/>
          <w:sz w:val="20"/>
          <w:szCs w:val="20"/>
          <w:lang w:eastAsia="pl-PL"/>
        </w:rPr>
      </w:pPr>
      <w:r w:rsidRPr="00637B56">
        <w:rPr>
          <w:rFonts w:ascii="Arial" w:eastAsia="Times New Roman" w:hAnsi="Arial" w:cs="Arial"/>
          <w:sz w:val="24"/>
          <w:szCs w:val="24"/>
          <w:vertAlign w:val="superscript"/>
        </w:rPr>
        <w:t>sporządziła: Arleta Matusik</w:t>
      </w:r>
      <w:r w:rsidR="006A0420">
        <w:rPr>
          <w:rFonts w:ascii="Arial" w:eastAsia="Times New Roman" w:hAnsi="Arial" w:cs="Arial"/>
          <w:sz w:val="20"/>
          <w:szCs w:val="20"/>
          <w:lang w:eastAsia="pl-PL"/>
        </w:rPr>
        <w:tab/>
      </w:r>
    </w:p>
    <w:sectPr w:rsidR="00876E1E" w:rsidRPr="00E46D67" w:rsidSect="00E46D67">
      <w:footerReference w:type="default" r:id="rId9"/>
      <w:headerReference w:type="first" r:id="rId10"/>
      <w:footerReference w:type="first" r:id="rId11"/>
      <w:pgSz w:w="11906" w:h="16838"/>
      <w:pgMar w:top="1104" w:right="1134" w:bottom="851" w:left="1418" w:header="426" w:footer="4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341B1" w14:textId="77777777" w:rsidR="0057283D" w:rsidRDefault="0057283D">
      <w:r>
        <w:separator/>
      </w:r>
    </w:p>
  </w:endnote>
  <w:endnote w:type="continuationSeparator" w:id="0">
    <w:p w14:paraId="03383FE2" w14:textId="77777777" w:rsidR="0057283D" w:rsidRDefault="0057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charset w:val="00"/>
    <w:family w:val="auto"/>
    <w:pitch w:val="variable"/>
    <w:sig w:usb0="20000007" w:usb1="00000000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B02B" w14:textId="23BA4524" w:rsidR="00815FF0" w:rsidRDefault="00815FF0" w:rsidP="00E46D67">
    <w:pPr>
      <w:pStyle w:val="Stopka"/>
      <w:tabs>
        <w:tab w:val="clear" w:pos="4536"/>
        <w:tab w:val="clear" w:pos="9072"/>
        <w:tab w:val="left" w:pos="142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353A7" w14:textId="77777777" w:rsidR="000718C5" w:rsidRDefault="000718C5">
    <w:pPr>
      <w:pStyle w:val="Stopka"/>
    </w:pPr>
  </w:p>
  <w:p w14:paraId="17614F69" w14:textId="77777777" w:rsidR="006A0420" w:rsidRDefault="006A0420" w:rsidP="006A0420">
    <w:pPr>
      <w:pStyle w:val="Stopka"/>
    </w:pPr>
  </w:p>
  <w:p w14:paraId="0B301AFB" w14:textId="6F0394FD" w:rsidR="006A0420" w:rsidRDefault="006A0420" w:rsidP="006A0420">
    <w:pPr>
      <w:pStyle w:val="Stopka"/>
    </w:pPr>
    <w:r w:rsidRPr="00C470B8">
      <w:rPr>
        <w:noProof/>
      </w:rPr>
      <w:drawing>
        <wp:inline distT="0" distB="0" distL="0" distR="0" wp14:anchorId="33E9474E" wp14:editId="70685EA3">
          <wp:extent cx="5939790" cy="405765"/>
          <wp:effectExtent l="0" t="0" r="3810" b="0"/>
          <wp:docPr id="91240071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405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A68F7" w14:textId="2D3453CC" w:rsidR="000718C5" w:rsidRDefault="000718C5">
    <w:pPr>
      <w:pStyle w:val="Stopka"/>
    </w:pPr>
  </w:p>
  <w:p w14:paraId="43389673" w14:textId="77777777" w:rsidR="000718C5" w:rsidRDefault="000718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C20DC" w14:textId="77777777" w:rsidR="0057283D" w:rsidRDefault="0057283D">
      <w:r>
        <w:separator/>
      </w:r>
    </w:p>
  </w:footnote>
  <w:footnote w:type="continuationSeparator" w:id="0">
    <w:p w14:paraId="3BF13BE9" w14:textId="77777777" w:rsidR="0057283D" w:rsidRDefault="00572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81" w:type="dxa"/>
      <w:tblInd w:w="108" w:type="dxa"/>
      <w:tblLook w:val="04A0" w:firstRow="1" w:lastRow="0" w:firstColumn="1" w:lastColumn="0" w:noHBand="0" w:noVBand="1"/>
    </w:tblPr>
    <w:tblGrid>
      <w:gridCol w:w="9137"/>
      <w:gridCol w:w="222"/>
      <w:gridCol w:w="222"/>
    </w:tblGrid>
    <w:tr w:rsidR="00E46D67" w:rsidRPr="00D57D9A" w14:paraId="58A02E0F" w14:textId="77777777" w:rsidTr="006A0420">
      <w:trPr>
        <w:trHeight w:val="953"/>
      </w:trPr>
      <w:tc>
        <w:tcPr>
          <w:tcW w:w="9149" w:type="dxa"/>
          <w:shd w:val="clear" w:color="auto" w:fill="auto"/>
        </w:tcPr>
        <w:p w14:paraId="0A36A3C4" w14:textId="1903529C" w:rsidR="006A0420" w:rsidRDefault="006A0420" w:rsidP="006A0420">
          <w:pPr>
            <w:pStyle w:val="Nagwek"/>
            <w:jc w:val="both"/>
            <w:rPr>
              <w:rFonts w:ascii="Barlow" w:hAnsi="Barlow"/>
              <w:sz w:val="40"/>
              <w:szCs w:val="40"/>
            </w:rPr>
          </w:pPr>
          <w:bookmarkStart w:id="1" w:name="_Hlk125707712"/>
          <w:r w:rsidRPr="00C470B8">
            <w:rPr>
              <w:noProof/>
            </w:rPr>
            <w:drawing>
              <wp:inline distT="0" distB="0" distL="0" distR="0" wp14:anchorId="41197F54" wp14:editId="32C3B4FE">
                <wp:extent cx="1621790" cy="612140"/>
                <wp:effectExtent l="0" t="0" r="0" b="0"/>
                <wp:docPr id="234623050" name="Obraz 2346230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1790" cy="612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  <w:p w14:paraId="6D355F68" w14:textId="5F764050" w:rsidR="006A0420" w:rsidRDefault="006A0420" w:rsidP="006A0420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C90FBD2" wp14:editId="78473983">
                    <wp:simplePos x="0" y="0"/>
                    <wp:positionH relativeFrom="column">
                      <wp:posOffset>-54610</wp:posOffset>
                    </wp:positionH>
                    <wp:positionV relativeFrom="paragraph">
                      <wp:posOffset>241300</wp:posOffset>
                    </wp:positionV>
                    <wp:extent cx="5958840" cy="6985"/>
                    <wp:effectExtent l="0" t="0" r="22860" b="31115"/>
                    <wp:wrapNone/>
                    <wp:docPr id="1396799027" name="Łącznik prosty ze strzałką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958840" cy="698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80633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2" o:spid="_x0000_s1026" type="#_x0000_t32" style="position:absolute;margin-left:-4.3pt;margin-top:19pt;width:469.2pt;height: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"/>
                </w:pict>
              </mc:Fallback>
            </mc:AlternateContent>
          </w:r>
        </w:p>
        <w:p w14:paraId="567A8919" w14:textId="1FA2E99A" w:rsidR="00E46D67" w:rsidRPr="00D57D9A" w:rsidRDefault="00E46D67" w:rsidP="00E46D67">
          <w:pPr>
            <w:tabs>
              <w:tab w:val="center" w:pos="4536"/>
              <w:tab w:val="right" w:pos="9072"/>
            </w:tabs>
          </w:pPr>
        </w:p>
      </w:tc>
      <w:tc>
        <w:tcPr>
          <w:tcW w:w="216" w:type="dxa"/>
          <w:shd w:val="clear" w:color="auto" w:fill="auto"/>
        </w:tcPr>
        <w:p w14:paraId="35EA7A52" w14:textId="758991AA" w:rsidR="00E46D67" w:rsidRPr="00D57D9A" w:rsidRDefault="00E46D67" w:rsidP="00E46D67">
          <w:pPr>
            <w:tabs>
              <w:tab w:val="center" w:pos="4536"/>
              <w:tab w:val="right" w:pos="9072"/>
            </w:tabs>
          </w:pPr>
        </w:p>
      </w:tc>
      <w:tc>
        <w:tcPr>
          <w:tcW w:w="216" w:type="dxa"/>
          <w:shd w:val="clear" w:color="auto" w:fill="auto"/>
        </w:tcPr>
        <w:p w14:paraId="7F636763" w14:textId="39A6290F" w:rsidR="00E46D67" w:rsidRPr="00D57D9A" w:rsidRDefault="00E46D67" w:rsidP="00E46D67">
          <w:pPr>
            <w:spacing w:after="160" w:line="259" w:lineRule="auto"/>
            <w:jc w:val="right"/>
            <w:outlineLvl w:val="0"/>
            <w:rPr>
              <w:sz w:val="16"/>
              <w:szCs w:val="16"/>
            </w:rPr>
          </w:pPr>
        </w:p>
        <w:p w14:paraId="23824BBC" w14:textId="77777777" w:rsidR="00E46D67" w:rsidRPr="00D57D9A" w:rsidRDefault="00E46D67" w:rsidP="00E46D67">
          <w:pPr>
            <w:tabs>
              <w:tab w:val="center" w:pos="4536"/>
              <w:tab w:val="right" w:pos="9072"/>
            </w:tabs>
          </w:pPr>
        </w:p>
      </w:tc>
    </w:tr>
    <w:bookmarkEnd w:id="1"/>
  </w:tbl>
  <w:p w14:paraId="76DB046F" w14:textId="25C659EF" w:rsidR="003450F9" w:rsidRPr="00E46D67" w:rsidRDefault="003450F9" w:rsidP="006A0420">
    <w:pPr>
      <w:pStyle w:val="Nagwek"/>
      <w:tabs>
        <w:tab w:val="clear" w:pos="4536"/>
        <w:tab w:val="clear" w:pos="9072"/>
        <w:tab w:val="left" w:pos="108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088D"/>
    <w:multiLevelType w:val="multilevel"/>
    <w:tmpl w:val="AFCCD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ED419C7"/>
    <w:multiLevelType w:val="hybridMultilevel"/>
    <w:tmpl w:val="81DEB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9DE0527"/>
    <w:multiLevelType w:val="singleLevel"/>
    <w:tmpl w:val="A44C8B3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0A34174"/>
    <w:multiLevelType w:val="multilevel"/>
    <w:tmpl w:val="6C1009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2E558E"/>
    <w:multiLevelType w:val="multilevel"/>
    <w:tmpl w:val="B674FAFE"/>
    <w:lvl w:ilvl="0">
      <w:start w:val="1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2">
      <w:start w:val="4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4D395B7F"/>
    <w:multiLevelType w:val="hybridMultilevel"/>
    <w:tmpl w:val="D8D88896"/>
    <w:lvl w:ilvl="0" w:tplc="C5D64B08">
      <w:start w:val="1"/>
      <w:numFmt w:val="bullet"/>
      <w:lvlText w:val="-"/>
      <w:lvlJc w:val="left"/>
      <w:pPr>
        <w:tabs>
          <w:tab w:val="num" w:pos="1077"/>
        </w:tabs>
        <w:ind w:left="1077" w:hanging="113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C5103"/>
    <w:multiLevelType w:val="multilevel"/>
    <w:tmpl w:val="67FC8968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6051568E"/>
    <w:multiLevelType w:val="multilevel"/>
    <w:tmpl w:val="78608F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1C7D13"/>
    <w:multiLevelType w:val="hybridMultilevel"/>
    <w:tmpl w:val="B2AE2F6A"/>
    <w:lvl w:ilvl="0" w:tplc="22325E5E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67DA62F3"/>
    <w:multiLevelType w:val="multilevel"/>
    <w:tmpl w:val="1C540E7E"/>
    <w:lvl w:ilvl="0">
      <w:start w:val="1"/>
      <w:numFmt w:val="decimal"/>
      <w:lvlText w:val="%1."/>
      <w:lvlJc w:val="left"/>
      <w:pPr>
        <w:ind w:left="1428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6BD47A90"/>
    <w:multiLevelType w:val="multilevel"/>
    <w:tmpl w:val="9168BD78"/>
    <w:lvl w:ilvl="0">
      <w:start w:val="10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0" w:hanging="5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BE8600F"/>
    <w:multiLevelType w:val="hybridMultilevel"/>
    <w:tmpl w:val="CE9A9F7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0B351C1"/>
    <w:multiLevelType w:val="multilevel"/>
    <w:tmpl w:val="FFE474CE"/>
    <w:lvl w:ilvl="0">
      <w:start w:val="10"/>
      <w:numFmt w:val="decimal"/>
      <w:lvlText w:val="%1."/>
      <w:lvlJc w:val="left"/>
      <w:pPr>
        <w:ind w:left="357" w:hanging="357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ind w:left="1049" w:hanging="623"/>
      </w:pPr>
      <w:rPr>
        <w:rFonts w:ascii="Arial" w:hAnsi="Arial" w:cs="Arial" w:hint="default"/>
        <w:b/>
        <w:i w:val="0"/>
        <w:strike w:val="0"/>
        <w:dstrike w:val="0"/>
        <w:sz w:val="20"/>
        <w:szCs w:val="20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3">
      <w:start w:val="4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F8B4015"/>
    <w:multiLevelType w:val="hybridMultilevel"/>
    <w:tmpl w:val="70E21388"/>
    <w:lvl w:ilvl="0" w:tplc="3D9AB612">
      <w:start w:val="4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839740">
    <w:abstractNumId w:val="6"/>
  </w:num>
  <w:num w:numId="2" w16cid:durableId="502550560">
    <w:abstractNumId w:val="3"/>
  </w:num>
  <w:num w:numId="3" w16cid:durableId="590117873">
    <w:abstractNumId w:val="7"/>
  </w:num>
  <w:num w:numId="4" w16cid:durableId="360135361">
    <w:abstractNumId w:val="1"/>
  </w:num>
  <w:num w:numId="5" w16cid:durableId="817915301">
    <w:abstractNumId w:val="13"/>
  </w:num>
  <w:num w:numId="6" w16cid:durableId="1846819306">
    <w:abstractNumId w:val="15"/>
  </w:num>
  <w:num w:numId="7" w16cid:durableId="147527255">
    <w:abstractNumId w:val="2"/>
  </w:num>
  <w:num w:numId="8" w16cid:durableId="1265723224">
    <w:abstractNumId w:val="10"/>
  </w:num>
  <w:num w:numId="9" w16cid:durableId="914363411">
    <w:abstractNumId w:val="5"/>
  </w:num>
  <w:num w:numId="10" w16cid:durableId="810174956">
    <w:abstractNumId w:val="11"/>
  </w:num>
  <w:num w:numId="11" w16cid:durableId="936906951">
    <w:abstractNumId w:val="0"/>
  </w:num>
  <w:num w:numId="12" w16cid:durableId="1188831484">
    <w:abstractNumId w:val="9"/>
  </w:num>
  <w:num w:numId="13" w16cid:durableId="473914928">
    <w:abstractNumId w:val="4"/>
  </w:num>
  <w:num w:numId="14" w16cid:durableId="1400250832">
    <w:abstractNumId w:val="5"/>
  </w:num>
  <w:num w:numId="15" w16cid:durableId="1372920579">
    <w:abstractNumId w:val="14"/>
  </w:num>
  <w:num w:numId="16" w16cid:durableId="1955474148">
    <w:abstractNumId w:val="8"/>
  </w:num>
  <w:num w:numId="17" w16cid:durableId="4707516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C75"/>
    <w:rsid w:val="000020EF"/>
    <w:rsid w:val="00005357"/>
    <w:rsid w:val="00011DE0"/>
    <w:rsid w:val="00014877"/>
    <w:rsid w:val="000223F7"/>
    <w:rsid w:val="00031ED0"/>
    <w:rsid w:val="000322ED"/>
    <w:rsid w:val="000349B5"/>
    <w:rsid w:val="00045D9C"/>
    <w:rsid w:val="00046E57"/>
    <w:rsid w:val="00054DE8"/>
    <w:rsid w:val="00057B1E"/>
    <w:rsid w:val="00065D4D"/>
    <w:rsid w:val="000718C5"/>
    <w:rsid w:val="0007197E"/>
    <w:rsid w:val="00072358"/>
    <w:rsid w:val="00080DA4"/>
    <w:rsid w:val="00092BA8"/>
    <w:rsid w:val="00092BC8"/>
    <w:rsid w:val="0009550B"/>
    <w:rsid w:val="000A1389"/>
    <w:rsid w:val="000A5855"/>
    <w:rsid w:val="000B1DE9"/>
    <w:rsid w:val="000C0F85"/>
    <w:rsid w:val="000C59DE"/>
    <w:rsid w:val="000C6C2A"/>
    <w:rsid w:val="000D0336"/>
    <w:rsid w:val="000D5FE8"/>
    <w:rsid w:val="000D7111"/>
    <w:rsid w:val="000D7677"/>
    <w:rsid w:val="000E28FB"/>
    <w:rsid w:val="000E7EC7"/>
    <w:rsid w:val="000F470B"/>
    <w:rsid w:val="000F5850"/>
    <w:rsid w:val="00101117"/>
    <w:rsid w:val="00101958"/>
    <w:rsid w:val="001059A1"/>
    <w:rsid w:val="001100DF"/>
    <w:rsid w:val="0011177C"/>
    <w:rsid w:val="00126526"/>
    <w:rsid w:val="00132387"/>
    <w:rsid w:val="00137696"/>
    <w:rsid w:val="00140407"/>
    <w:rsid w:val="00143465"/>
    <w:rsid w:val="00146EAB"/>
    <w:rsid w:val="001712AB"/>
    <w:rsid w:val="00175AA9"/>
    <w:rsid w:val="001865D9"/>
    <w:rsid w:val="001A5926"/>
    <w:rsid w:val="001C3657"/>
    <w:rsid w:val="001D12A5"/>
    <w:rsid w:val="001D215B"/>
    <w:rsid w:val="001E5F8B"/>
    <w:rsid w:val="002107F5"/>
    <w:rsid w:val="00213F85"/>
    <w:rsid w:val="0022382F"/>
    <w:rsid w:val="0025292B"/>
    <w:rsid w:val="002549CF"/>
    <w:rsid w:val="002614EC"/>
    <w:rsid w:val="002614EE"/>
    <w:rsid w:val="00266E84"/>
    <w:rsid w:val="002841DF"/>
    <w:rsid w:val="0028741C"/>
    <w:rsid w:val="002B5DF2"/>
    <w:rsid w:val="002C12DB"/>
    <w:rsid w:val="002C4E06"/>
    <w:rsid w:val="002F7B60"/>
    <w:rsid w:val="003037CB"/>
    <w:rsid w:val="00307094"/>
    <w:rsid w:val="00311FDF"/>
    <w:rsid w:val="00344D73"/>
    <w:rsid w:val="003450F9"/>
    <w:rsid w:val="00361518"/>
    <w:rsid w:val="00365771"/>
    <w:rsid w:val="003977D7"/>
    <w:rsid w:val="003A14E7"/>
    <w:rsid w:val="003B2E28"/>
    <w:rsid w:val="003D50C1"/>
    <w:rsid w:val="003D5268"/>
    <w:rsid w:val="003F0BD6"/>
    <w:rsid w:val="00447FD0"/>
    <w:rsid w:val="00450D1D"/>
    <w:rsid w:val="00452BCD"/>
    <w:rsid w:val="00456611"/>
    <w:rsid w:val="00462700"/>
    <w:rsid w:val="0046412E"/>
    <w:rsid w:val="00465793"/>
    <w:rsid w:val="0047004E"/>
    <w:rsid w:val="004727BD"/>
    <w:rsid w:val="00472C5B"/>
    <w:rsid w:val="004876E8"/>
    <w:rsid w:val="004A05D7"/>
    <w:rsid w:val="004D3352"/>
    <w:rsid w:val="004D7565"/>
    <w:rsid w:val="004E41FA"/>
    <w:rsid w:val="004F2144"/>
    <w:rsid w:val="004F30A2"/>
    <w:rsid w:val="0052000F"/>
    <w:rsid w:val="00536220"/>
    <w:rsid w:val="0053696F"/>
    <w:rsid w:val="0056123B"/>
    <w:rsid w:val="005674FA"/>
    <w:rsid w:val="0057283D"/>
    <w:rsid w:val="00597EF3"/>
    <w:rsid w:val="005A1702"/>
    <w:rsid w:val="005C3365"/>
    <w:rsid w:val="005C3628"/>
    <w:rsid w:val="005D5E67"/>
    <w:rsid w:val="005E02CD"/>
    <w:rsid w:val="005E1550"/>
    <w:rsid w:val="005F06C9"/>
    <w:rsid w:val="005F2DEF"/>
    <w:rsid w:val="005F363C"/>
    <w:rsid w:val="005F5317"/>
    <w:rsid w:val="005F7218"/>
    <w:rsid w:val="00606B50"/>
    <w:rsid w:val="00606EBA"/>
    <w:rsid w:val="00613504"/>
    <w:rsid w:val="00613568"/>
    <w:rsid w:val="006214C4"/>
    <w:rsid w:val="006226ED"/>
    <w:rsid w:val="006331CD"/>
    <w:rsid w:val="00657E95"/>
    <w:rsid w:val="0068431C"/>
    <w:rsid w:val="006855BB"/>
    <w:rsid w:val="00687BAE"/>
    <w:rsid w:val="006A0420"/>
    <w:rsid w:val="006A7680"/>
    <w:rsid w:val="006C4D8F"/>
    <w:rsid w:val="006C6D7E"/>
    <w:rsid w:val="006F56A7"/>
    <w:rsid w:val="0070157D"/>
    <w:rsid w:val="00713C75"/>
    <w:rsid w:val="00713E57"/>
    <w:rsid w:val="00715D11"/>
    <w:rsid w:val="00716B35"/>
    <w:rsid w:val="007300D6"/>
    <w:rsid w:val="007339D8"/>
    <w:rsid w:val="0074095F"/>
    <w:rsid w:val="0074655C"/>
    <w:rsid w:val="00750FE2"/>
    <w:rsid w:val="00751378"/>
    <w:rsid w:val="007537BB"/>
    <w:rsid w:val="00786AF3"/>
    <w:rsid w:val="007A5591"/>
    <w:rsid w:val="007B3212"/>
    <w:rsid w:val="007C1EE8"/>
    <w:rsid w:val="007D3EB9"/>
    <w:rsid w:val="007D4EB7"/>
    <w:rsid w:val="007D7512"/>
    <w:rsid w:val="007E358C"/>
    <w:rsid w:val="007F38ED"/>
    <w:rsid w:val="00802633"/>
    <w:rsid w:val="00806F15"/>
    <w:rsid w:val="00807B08"/>
    <w:rsid w:val="00814BDB"/>
    <w:rsid w:val="00815FF0"/>
    <w:rsid w:val="00817CD6"/>
    <w:rsid w:val="00831173"/>
    <w:rsid w:val="00844D48"/>
    <w:rsid w:val="00855069"/>
    <w:rsid w:val="00855C41"/>
    <w:rsid w:val="00867D24"/>
    <w:rsid w:val="00870733"/>
    <w:rsid w:val="008740F4"/>
    <w:rsid w:val="00876E1E"/>
    <w:rsid w:val="008834A6"/>
    <w:rsid w:val="0088770C"/>
    <w:rsid w:val="008916BF"/>
    <w:rsid w:val="00893CDC"/>
    <w:rsid w:val="00896623"/>
    <w:rsid w:val="008A3D71"/>
    <w:rsid w:val="008A7558"/>
    <w:rsid w:val="008B04A8"/>
    <w:rsid w:val="008C0B23"/>
    <w:rsid w:val="008C5C91"/>
    <w:rsid w:val="008D2962"/>
    <w:rsid w:val="008E6132"/>
    <w:rsid w:val="008E6C71"/>
    <w:rsid w:val="008F34E3"/>
    <w:rsid w:val="008F6F5D"/>
    <w:rsid w:val="00912B0D"/>
    <w:rsid w:val="00920B1A"/>
    <w:rsid w:val="009220C9"/>
    <w:rsid w:val="00924201"/>
    <w:rsid w:val="00927BA2"/>
    <w:rsid w:val="00927F48"/>
    <w:rsid w:val="00946C8F"/>
    <w:rsid w:val="00952578"/>
    <w:rsid w:val="00953668"/>
    <w:rsid w:val="009654EF"/>
    <w:rsid w:val="00965EA2"/>
    <w:rsid w:val="009667F9"/>
    <w:rsid w:val="0098296F"/>
    <w:rsid w:val="009909DD"/>
    <w:rsid w:val="00997B97"/>
    <w:rsid w:val="009A5287"/>
    <w:rsid w:val="009B674C"/>
    <w:rsid w:val="009D0601"/>
    <w:rsid w:val="009D1420"/>
    <w:rsid w:val="009D27ED"/>
    <w:rsid w:val="009F1FCD"/>
    <w:rsid w:val="00A00769"/>
    <w:rsid w:val="00A10153"/>
    <w:rsid w:val="00A518DA"/>
    <w:rsid w:val="00A65413"/>
    <w:rsid w:val="00A67025"/>
    <w:rsid w:val="00A67E63"/>
    <w:rsid w:val="00A73013"/>
    <w:rsid w:val="00AA7EBA"/>
    <w:rsid w:val="00AC1A81"/>
    <w:rsid w:val="00AD02C5"/>
    <w:rsid w:val="00AD1AFC"/>
    <w:rsid w:val="00AD23A9"/>
    <w:rsid w:val="00AD4D74"/>
    <w:rsid w:val="00AF43A9"/>
    <w:rsid w:val="00B122C9"/>
    <w:rsid w:val="00B169D4"/>
    <w:rsid w:val="00B344D6"/>
    <w:rsid w:val="00B427F3"/>
    <w:rsid w:val="00B45080"/>
    <w:rsid w:val="00B456BA"/>
    <w:rsid w:val="00B63BF7"/>
    <w:rsid w:val="00B80432"/>
    <w:rsid w:val="00B9207D"/>
    <w:rsid w:val="00BA269D"/>
    <w:rsid w:val="00BB3BCE"/>
    <w:rsid w:val="00BD2802"/>
    <w:rsid w:val="00BE7E06"/>
    <w:rsid w:val="00BF03DE"/>
    <w:rsid w:val="00C048DF"/>
    <w:rsid w:val="00C057DB"/>
    <w:rsid w:val="00C1012C"/>
    <w:rsid w:val="00C15555"/>
    <w:rsid w:val="00C15F0F"/>
    <w:rsid w:val="00C314D1"/>
    <w:rsid w:val="00C37EE2"/>
    <w:rsid w:val="00C40594"/>
    <w:rsid w:val="00C42CB0"/>
    <w:rsid w:val="00C621FE"/>
    <w:rsid w:val="00C63A80"/>
    <w:rsid w:val="00C841AC"/>
    <w:rsid w:val="00C96791"/>
    <w:rsid w:val="00C96A28"/>
    <w:rsid w:val="00C973DF"/>
    <w:rsid w:val="00CB34DE"/>
    <w:rsid w:val="00CB685D"/>
    <w:rsid w:val="00CC75AC"/>
    <w:rsid w:val="00CE07E0"/>
    <w:rsid w:val="00CE0AC1"/>
    <w:rsid w:val="00CE357F"/>
    <w:rsid w:val="00CF084A"/>
    <w:rsid w:val="00D05878"/>
    <w:rsid w:val="00D1103E"/>
    <w:rsid w:val="00D3035F"/>
    <w:rsid w:val="00D32D0B"/>
    <w:rsid w:val="00D336B9"/>
    <w:rsid w:val="00D45F12"/>
    <w:rsid w:val="00D508E2"/>
    <w:rsid w:val="00D64DC8"/>
    <w:rsid w:val="00D74F5B"/>
    <w:rsid w:val="00D90130"/>
    <w:rsid w:val="00DA4C16"/>
    <w:rsid w:val="00DB1613"/>
    <w:rsid w:val="00DB2911"/>
    <w:rsid w:val="00DB4E69"/>
    <w:rsid w:val="00DC2281"/>
    <w:rsid w:val="00DC391F"/>
    <w:rsid w:val="00DC4168"/>
    <w:rsid w:val="00DD33FC"/>
    <w:rsid w:val="00DD7E43"/>
    <w:rsid w:val="00DE31E1"/>
    <w:rsid w:val="00DE5127"/>
    <w:rsid w:val="00DE71FA"/>
    <w:rsid w:val="00DF0FC7"/>
    <w:rsid w:val="00E12985"/>
    <w:rsid w:val="00E26721"/>
    <w:rsid w:val="00E31DE7"/>
    <w:rsid w:val="00E46D67"/>
    <w:rsid w:val="00E5472C"/>
    <w:rsid w:val="00E74723"/>
    <w:rsid w:val="00E838A5"/>
    <w:rsid w:val="00E86179"/>
    <w:rsid w:val="00E871D4"/>
    <w:rsid w:val="00E87838"/>
    <w:rsid w:val="00E97C7D"/>
    <w:rsid w:val="00EB1574"/>
    <w:rsid w:val="00EB6344"/>
    <w:rsid w:val="00EC391F"/>
    <w:rsid w:val="00EC6B24"/>
    <w:rsid w:val="00ED1491"/>
    <w:rsid w:val="00EE6C31"/>
    <w:rsid w:val="00EF3F2A"/>
    <w:rsid w:val="00F14518"/>
    <w:rsid w:val="00F2104B"/>
    <w:rsid w:val="00F277C5"/>
    <w:rsid w:val="00F43030"/>
    <w:rsid w:val="00F51270"/>
    <w:rsid w:val="00F81906"/>
    <w:rsid w:val="00F8569C"/>
    <w:rsid w:val="00F9226E"/>
    <w:rsid w:val="00FA3B8A"/>
    <w:rsid w:val="00FB2823"/>
    <w:rsid w:val="00FC0A58"/>
    <w:rsid w:val="00FC0BC1"/>
    <w:rsid w:val="00FD40F6"/>
    <w:rsid w:val="00FF0CAC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384E6"/>
  <w15:docId w15:val="{DAFF59E8-6381-48B8-805B-68A8E0F6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C75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qFormat/>
    <w:rsid w:val="00F14518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1E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713C7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13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713C75"/>
    <w:rPr>
      <w:rFonts w:ascii="Calibri" w:eastAsia="Calibri" w:hAnsi="Calibri" w:cs="Times New Roman"/>
    </w:rPr>
  </w:style>
  <w:style w:type="paragraph" w:styleId="Tekstpodstawowy">
    <w:name w:val="Body Text"/>
    <w:basedOn w:val="Normalny"/>
    <w:rsid w:val="00F14518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FontStyle92">
    <w:name w:val="Font Style92"/>
    <w:rsid w:val="004E41FA"/>
    <w:rPr>
      <w:rFonts w:ascii="Times New Roman" w:hAnsi="Times New Roman" w:cs="Times New Roman"/>
      <w:i/>
      <w:iCs/>
      <w:color w:val="000000"/>
      <w:sz w:val="22"/>
      <w:szCs w:val="22"/>
    </w:rPr>
  </w:style>
  <w:style w:type="paragraph" w:customStyle="1" w:styleId="Style31">
    <w:name w:val="Style31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97">
    <w:name w:val="Font Style97"/>
    <w:rsid w:val="004E41F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28">
    <w:name w:val="Style28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2">
    <w:name w:val="Style52"/>
    <w:basedOn w:val="Normalny"/>
    <w:rsid w:val="004E41F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3">
    <w:name w:val="Style53"/>
    <w:basedOn w:val="Normalny"/>
    <w:rsid w:val="004E41FA"/>
    <w:pPr>
      <w:widowControl w:val="0"/>
      <w:autoSpaceDE w:val="0"/>
      <w:autoSpaceDN w:val="0"/>
      <w:adjustRightInd w:val="0"/>
      <w:spacing w:after="0" w:line="269" w:lineRule="exact"/>
      <w:ind w:hanging="1915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4">
    <w:name w:val="Font Style84"/>
    <w:rsid w:val="004E41FA"/>
    <w:rPr>
      <w:rFonts w:ascii="Times New Roman" w:hAnsi="Times New Roman" w:cs="Times New Roman"/>
      <w:color w:val="000000"/>
      <w:sz w:val="14"/>
      <w:szCs w:val="14"/>
    </w:rPr>
  </w:style>
  <w:style w:type="paragraph" w:customStyle="1" w:styleId="Style34">
    <w:name w:val="Style34"/>
    <w:basedOn w:val="Normalny"/>
    <w:rsid w:val="006214C4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0">
    <w:name w:val="Font Style80"/>
    <w:rsid w:val="006214C4"/>
    <w:rPr>
      <w:rFonts w:ascii="Arial" w:hAnsi="Arial" w:cs="Arial"/>
      <w:color w:val="000000"/>
      <w:sz w:val="22"/>
      <w:szCs w:val="22"/>
    </w:rPr>
  </w:style>
  <w:style w:type="paragraph" w:customStyle="1" w:styleId="Style32">
    <w:name w:val="Style32"/>
    <w:basedOn w:val="Normalny"/>
    <w:rsid w:val="00621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65">
    <w:name w:val="Style65"/>
    <w:basedOn w:val="Normalny"/>
    <w:rsid w:val="006214C4"/>
    <w:pPr>
      <w:widowControl w:val="0"/>
      <w:autoSpaceDE w:val="0"/>
      <w:autoSpaceDN w:val="0"/>
      <w:adjustRightInd w:val="0"/>
      <w:spacing w:after="0" w:line="264" w:lineRule="exact"/>
      <w:ind w:hanging="35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1">
    <w:name w:val="Font Style81"/>
    <w:rsid w:val="006214C4"/>
    <w:rPr>
      <w:rFonts w:ascii="Garamond" w:hAnsi="Garamond" w:cs="Garamond"/>
      <w:b/>
      <w:bCs/>
      <w:i/>
      <w:iCs/>
      <w:color w:val="000000"/>
      <w:sz w:val="16"/>
      <w:szCs w:val="16"/>
    </w:rPr>
  </w:style>
  <w:style w:type="character" w:customStyle="1" w:styleId="FontStyle96">
    <w:name w:val="Font Style96"/>
    <w:rsid w:val="00FB2823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5">
    <w:name w:val="Style25"/>
    <w:basedOn w:val="Normalny"/>
    <w:rsid w:val="00FB2823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FB2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38">
    <w:name w:val="Style38"/>
    <w:basedOn w:val="Normalny"/>
    <w:rsid w:val="009909DD"/>
    <w:pPr>
      <w:widowControl w:val="0"/>
      <w:autoSpaceDE w:val="0"/>
      <w:autoSpaceDN w:val="0"/>
      <w:adjustRightInd w:val="0"/>
      <w:spacing w:after="0" w:line="629" w:lineRule="exact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ontStyle86">
    <w:name w:val="Font Style86"/>
    <w:rsid w:val="009909DD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Tekstpodstawowywcity">
    <w:name w:val="Body Text Indent"/>
    <w:basedOn w:val="Normalny"/>
    <w:rsid w:val="009909DD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B0"/>
    <w:rPr>
      <w:rFonts w:ascii="Tahoma" w:hAnsi="Tahoma" w:cs="Tahoma"/>
      <w:sz w:val="16"/>
      <w:szCs w:val="16"/>
      <w:lang w:eastAsia="en-US"/>
    </w:rPr>
  </w:style>
  <w:style w:type="paragraph" w:styleId="Tytu">
    <w:name w:val="Title"/>
    <w:basedOn w:val="Normalny"/>
    <w:link w:val="TytuZnak"/>
    <w:qFormat/>
    <w:rsid w:val="00EB1574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EB1574"/>
    <w:rPr>
      <w:rFonts w:ascii="Times New Roman" w:eastAsia="Times New Roman" w:hAnsi="Times New Roman"/>
      <w:b/>
      <w:sz w:val="28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1ED0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13E5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A3B8A"/>
    <w:rPr>
      <w:b/>
      <w:bCs/>
    </w:rPr>
  </w:style>
  <w:style w:type="paragraph" w:styleId="Zwykytekst">
    <w:name w:val="Plain Text"/>
    <w:basedOn w:val="Normalny"/>
    <w:link w:val="ZwykytekstZnak"/>
    <w:rsid w:val="004F214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F2144"/>
    <w:rPr>
      <w:rFonts w:ascii="Courier New" w:eastAsia="Times New Roman" w:hAnsi="Courier New" w:cs="Courier New"/>
    </w:rPr>
  </w:style>
  <w:style w:type="paragraph" w:styleId="Tekstprzypisudolnego">
    <w:name w:val="footnote text"/>
    <w:aliases w:val="Tekst przypisu Znak"/>
    <w:basedOn w:val="Normalny"/>
    <w:link w:val="TekstprzypisudolnegoZnak"/>
    <w:rsid w:val="004F214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4F2144"/>
    <w:rPr>
      <w:rFonts w:ascii="Times New Roman" w:eastAsia="Times New Roman" w:hAnsi="Times New Roman"/>
    </w:rPr>
  </w:style>
  <w:style w:type="character" w:styleId="Odwoanieprzypisudolnego">
    <w:name w:val="footnote reference"/>
    <w:rsid w:val="004F2144"/>
    <w:rPr>
      <w:vertAlign w:val="superscript"/>
    </w:rPr>
  </w:style>
  <w:style w:type="character" w:styleId="Hipercze">
    <w:name w:val="Hyperlink"/>
    <w:basedOn w:val="Domylnaczcionkaakapitu"/>
    <w:rsid w:val="00FF279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czers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041CB-718A-45A4-B14D-E016E1F1A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279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Apostołowicz</dc:creator>
  <cp:lastModifiedBy>Arleta Matusik</cp:lastModifiedBy>
  <cp:revision>6</cp:revision>
  <cp:lastPrinted>2022-11-02T12:59:00Z</cp:lastPrinted>
  <dcterms:created xsi:type="dcterms:W3CDTF">2023-11-06T13:28:00Z</dcterms:created>
  <dcterms:modified xsi:type="dcterms:W3CDTF">2023-11-06T15:40:00Z</dcterms:modified>
</cp:coreProperties>
</file>