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FC4" w:rsidRDefault="005F5FBA">
      <w:pPr>
        <w:pStyle w:val="Zaczniki"/>
        <w:spacing w:after="339"/>
        <w:rPr>
          <w:rFonts w:hint="eastAsia"/>
          <w:i/>
          <w:iCs/>
        </w:rPr>
      </w:pPr>
      <w:r>
        <w:rPr>
          <w:i/>
          <w:iCs/>
        </w:rPr>
        <w:t>Załącznik nr 4 do SWZ</w:t>
      </w:r>
    </w:p>
    <w:p w:rsidR="008F6FC4" w:rsidRDefault="005F5FBA">
      <w:pPr>
        <w:jc w:val="center"/>
        <w:rPr>
          <w:rFonts w:hint="eastAsia"/>
        </w:rPr>
      </w:pPr>
      <w:r>
        <w:rPr>
          <w:i/>
          <w:iCs/>
          <w:sz w:val="22"/>
          <w:szCs w:val="22"/>
        </w:rPr>
        <w:t>(Projekt)</w:t>
      </w:r>
      <w:r>
        <w:rPr>
          <w:sz w:val="22"/>
          <w:szCs w:val="22"/>
        </w:rPr>
        <w:t xml:space="preserve"> Umowa nr (…)</w:t>
      </w:r>
    </w:p>
    <w:p w:rsidR="008F6FC4" w:rsidRDefault="008F6FC4">
      <w:pPr>
        <w:rPr>
          <w:rFonts w:hint="eastAsia"/>
          <w:sz w:val="22"/>
          <w:szCs w:val="22"/>
        </w:rPr>
      </w:pPr>
    </w:p>
    <w:p w:rsidR="003603D5" w:rsidRPr="008C5E3D" w:rsidRDefault="003603D5" w:rsidP="003603D5">
      <w:pPr>
        <w:spacing w:line="360" w:lineRule="auto"/>
        <w:rPr>
          <w:rFonts w:cs="Calibri"/>
          <w:b/>
        </w:rPr>
      </w:pPr>
      <w:r w:rsidRPr="008C5E3D">
        <w:rPr>
          <w:rFonts w:cs="Calibri"/>
        </w:rPr>
        <w:t xml:space="preserve">Zawarta w Zawoi w dniu </w:t>
      </w:r>
      <w:r>
        <w:rPr>
          <w:rFonts w:cs="Calibri"/>
        </w:rPr>
        <w:t>15</w:t>
      </w:r>
      <w:r w:rsidRPr="008C5E3D">
        <w:rPr>
          <w:rFonts w:cs="Calibri"/>
        </w:rPr>
        <w:t xml:space="preserve"> czerwca 2022 roku pomiędzy:</w:t>
      </w:r>
    </w:p>
    <w:p w:rsidR="003603D5" w:rsidRPr="00E83F6B" w:rsidRDefault="003603D5" w:rsidP="003603D5">
      <w:pPr>
        <w:spacing w:line="360" w:lineRule="auto"/>
        <w:jc w:val="both"/>
        <w:rPr>
          <w:rFonts w:cs="Calibri"/>
          <w:b/>
        </w:rPr>
      </w:pPr>
      <w:r w:rsidRPr="00E83F6B">
        <w:rPr>
          <w:rFonts w:cs="Calibri"/>
          <w:b/>
        </w:rPr>
        <w:t>Gminą Zawoja</w:t>
      </w:r>
      <w:r w:rsidRPr="00E83F6B">
        <w:rPr>
          <w:rFonts w:cs="Calibri"/>
        </w:rPr>
        <w:t xml:space="preserve"> reprezentowaną przez </w:t>
      </w:r>
    </w:p>
    <w:p w:rsidR="003603D5" w:rsidRPr="00E83F6B" w:rsidRDefault="003603D5" w:rsidP="003603D5">
      <w:pPr>
        <w:spacing w:line="360" w:lineRule="auto"/>
        <w:jc w:val="both"/>
        <w:rPr>
          <w:rFonts w:cs="Calibri"/>
        </w:rPr>
      </w:pPr>
      <w:r w:rsidRPr="00E83F6B">
        <w:rPr>
          <w:rFonts w:cs="Calibri"/>
          <w:b/>
        </w:rPr>
        <w:t xml:space="preserve">Wójta Gminy Zawoja Pana Marcina Pająka </w:t>
      </w:r>
      <w:r w:rsidRPr="00E83F6B">
        <w:rPr>
          <w:rFonts w:cs="Calibri"/>
        </w:rPr>
        <w:t xml:space="preserve">adres: </w:t>
      </w:r>
    </w:p>
    <w:p w:rsidR="003603D5" w:rsidRPr="00E83F6B" w:rsidRDefault="003603D5" w:rsidP="003603D5">
      <w:pPr>
        <w:spacing w:line="360" w:lineRule="auto"/>
        <w:jc w:val="both"/>
        <w:rPr>
          <w:rFonts w:cs="Calibri"/>
        </w:rPr>
      </w:pPr>
      <w:r w:rsidRPr="00E83F6B">
        <w:rPr>
          <w:rFonts w:cs="Calibri"/>
        </w:rPr>
        <w:t>34-222 Zawoja 1307,</w:t>
      </w:r>
    </w:p>
    <w:p w:rsidR="003603D5" w:rsidRDefault="003603D5" w:rsidP="003603D5">
      <w:pPr>
        <w:rPr>
          <w:rFonts w:cs="Calibri"/>
        </w:rPr>
      </w:pPr>
      <w:r w:rsidRPr="00EF1B19">
        <w:rPr>
          <w:rFonts w:cs="Calibri"/>
        </w:rPr>
        <w:t>zwaną dalej Zamawiającym</w:t>
      </w:r>
      <w:r w:rsidRPr="00EF1B19">
        <w:rPr>
          <w:rFonts w:cs="Calibri"/>
        </w:rPr>
        <w:tab/>
      </w:r>
    </w:p>
    <w:p w:rsidR="003603D5" w:rsidRDefault="003603D5" w:rsidP="003603D5">
      <w:pPr>
        <w:rPr>
          <w:rFonts w:cs="Calibri"/>
        </w:rPr>
      </w:pPr>
    </w:p>
    <w:p w:rsidR="008F6FC4" w:rsidRDefault="005F5FBA" w:rsidP="003603D5">
      <w:pPr>
        <w:rPr>
          <w:rFonts w:hint="eastAsia"/>
        </w:rPr>
      </w:pPr>
      <w:r>
        <w:rPr>
          <w:rFonts w:cs="Arial"/>
          <w:sz w:val="22"/>
          <w:szCs w:val="22"/>
        </w:rPr>
        <w:t>zwaną w dalszej treści umowy „Organizatorem”</w:t>
      </w:r>
      <w:r>
        <w:rPr>
          <w:rFonts w:cs="Arial"/>
          <w:b/>
          <w:color w:val="000000"/>
          <w:sz w:val="22"/>
          <w:szCs w:val="22"/>
        </w:rPr>
        <w:br/>
      </w:r>
      <w:r>
        <w:rPr>
          <w:rFonts w:cs="Arial"/>
          <w:b/>
          <w:bCs/>
          <w:iCs/>
          <w:sz w:val="22"/>
          <w:szCs w:val="22"/>
        </w:rPr>
        <w:br/>
      </w:r>
    </w:p>
    <w:p w:rsidR="008F6FC4" w:rsidRDefault="005F5FBA">
      <w:pPr>
        <w:rPr>
          <w:rFonts w:cs="Arial" w:hint="eastAsia"/>
          <w:sz w:val="22"/>
          <w:szCs w:val="22"/>
        </w:rPr>
      </w:pPr>
      <w:r>
        <w:rPr>
          <w:rFonts w:cs="Arial"/>
          <w:sz w:val="22"/>
          <w:szCs w:val="22"/>
        </w:rPr>
        <w:t xml:space="preserve">a   </w:t>
      </w:r>
      <w:r>
        <w:rPr>
          <w:rFonts w:cs="Arial"/>
          <w:sz w:val="22"/>
          <w:szCs w:val="22"/>
        </w:rPr>
        <w:br/>
        <w:t xml:space="preserve">………………………………………….. </w:t>
      </w:r>
    </w:p>
    <w:p w:rsidR="008F6FC4" w:rsidRDefault="005F5FBA">
      <w:pPr>
        <w:rPr>
          <w:rFonts w:cs="Arial" w:hint="eastAsia"/>
          <w:sz w:val="22"/>
          <w:szCs w:val="22"/>
        </w:rPr>
      </w:pPr>
      <w:r>
        <w:rPr>
          <w:rFonts w:cs="Arial"/>
          <w:sz w:val="22"/>
          <w:szCs w:val="22"/>
        </w:rPr>
        <w:t>z siedzibą  w …………………… ul. ………………………..</w:t>
      </w:r>
    </w:p>
    <w:p w:rsidR="008F6FC4" w:rsidRDefault="005F5FBA">
      <w:pPr>
        <w:rPr>
          <w:rFonts w:hint="eastAsia"/>
        </w:rPr>
      </w:pPr>
      <w:r>
        <w:rPr>
          <w:rFonts w:cs="Arial"/>
          <w:sz w:val="22"/>
          <w:szCs w:val="22"/>
        </w:rPr>
        <w:t xml:space="preserve">NIP: </w:t>
      </w:r>
      <w:r>
        <w:rPr>
          <w:rFonts w:cs="Arial"/>
          <w:sz w:val="22"/>
          <w:szCs w:val="22"/>
          <w:lang w:val="de-DE"/>
        </w:rPr>
        <w:t>............</w:t>
      </w:r>
      <w:r>
        <w:rPr>
          <w:rFonts w:cs="Arial"/>
          <w:sz w:val="22"/>
          <w:szCs w:val="22"/>
        </w:rPr>
        <w:t xml:space="preserve">, REGON: ........... , </w:t>
      </w:r>
    </w:p>
    <w:p w:rsidR="008F6FC4" w:rsidRDefault="005F5FBA">
      <w:pPr>
        <w:rPr>
          <w:rFonts w:cs="Arial" w:hint="eastAsia"/>
          <w:sz w:val="22"/>
          <w:szCs w:val="22"/>
        </w:rPr>
      </w:pPr>
      <w:r>
        <w:rPr>
          <w:rFonts w:cs="Arial"/>
          <w:sz w:val="22"/>
          <w:szCs w:val="22"/>
        </w:rPr>
        <w:t>zarejestrowaną  w …………. ( KRS / ewidencji działalności gospodarczej)</w:t>
      </w:r>
    </w:p>
    <w:p w:rsidR="008F6FC4" w:rsidRDefault="008F6FC4">
      <w:pPr>
        <w:rPr>
          <w:rFonts w:cs="Arial" w:hint="eastAsia"/>
          <w:sz w:val="22"/>
          <w:szCs w:val="22"/>
        </w:rPr>
      </w:pPr>
    </w:p>
    <w:p w:rsidR="008F6FC4" w:rsidRDefault="005F5FBA">
      <w:pPr>
        <w:rPr>
          <w:rFonts w:cs="Arial" w:hint="eastAsia"/>
          <w:sz w:val="22"/>
          <w:szCs w:val="22"/>
        </w:rPr>
      </w:pPr>
      <w:r>
        <w:rPr>
          <w:rFonts w:cs="Arial"/>
          <w:sz w:val="22"/>
          <w:szCs w:val="22"/>
        </w:rPr>
        <w:t>reprezentowaną przez : ………………………………………</w:t>
      </w:r>
    </w:p>
    <w:p w:rsidR="008F6FC4" w:rsidRDefault="005F5FBA">
      <w:pPr>
        <w:rPr>
          <w:rFonts w:cs="Arial" w:hint="eastAsia"/>
          <w:sz w:val="22"/>
          <w:szCs w:val="22"/>
        </w:rPr>
      </w:pPr>
      <w:r>
        <w:rPr>
          <w:rFonts w:cs="Arial"/>
          <w:sz w:val="22"/>
          <w:szCs w:val="22"/>
        </w:rPr>
        <w:t>zwaną w tekście umowy „Operatorem ”</w:t>
      </w:r>
    </w:p>
    <w:p w:rsidR="008F6FC4" w:rsidRDefault="008F6FC4">
      <w:pPr>
        <w:rPr>
          <w:rFonts w:hint="eastAsia"/>
          <w:sz w:val="22"/>
          <w:szCs w:val="22"/>
        </w:rPr>
      </w:pPr>
    </w:p>
    <w:p w:rsidR="008F6FC4" w:rsidRDefault="005F5FBA">
      <w:pPr>
        <w:pStyle w:val="Standard"/>
        <w:rPr>
          <w:rFonts w:hint="eastAsia"/>
        </w:rPr>
      </w:pPr>
      <w:r>
        <w:rPr>
          <w:rStyle w:val="Mocnewyrnione"/>
          <w:rFonts w:eastAsia="Times New Roman" w:cs="Tahoma"/>
          <w:b w:val="0"/>
          <w:bCs w:val="0"/>
          <w:iCs/>
          <w:color w:val="000000"/>
          <w:sz w:val="22"/>
          <w:szCs w:val="22"/>
          <w:lang w:eastAsia="pl-PL" w:bidi="ar-SA"/>
        </w:rPr>
        <w:tab/>
        <w:t>Podstawą zawarcia umowy jest przeprowadzone postępowanie</w:t>
      </w:r>
      <w:r>
        <w:rPr>
          <w:rStyle w:val="Mocnewyrnione"/>
          <w:rFonts w:eastAsia="Times New Roman" w:cs="Calibri"/>
          <w:b w:val="0"/>
          <w:bCs w:val="0"/>
          <w:iCs/>
          <w:color w:val="000000"/>
          <w:sz w:val="22"/>
          <w:szCs w:val="22"/>
          <w:lang w:eastAsia="ar-SA" w:bidi="ar-SA"/>
        </w:rPr>
        <w:t xml:space="preserve"> w trybie podstawowym wariant I art. 275 pkt 1,</w:t>
      </w:r>
      <w:r>
        <w:rPr>
          <w:rStyle w:val="Mocnewyrnione"/>
          <w:rFonts w:eastAsia="Times New Roman" w:cs="Tahoma"/>
          <w:b w:val="0"/>
          <w:bCs w:val="0"/>
          <w:iCs/>
          <w:color w:val="000000"/>
          <w:sz w:val="22"/>
          <w:szCs w:val="22"/>
          <w:lang w:eastAsia="pl-PL" w:bidi="ar-SA"/>
        </w:rPr>
        <w:t xml:space="preserve"> zgodnie z ustawą</w:t>
      </w:r>
      <w:r>
        <w:rPr>
          <w:rStyle w:val="Mocnewyrnione"/>
          <w:rFonts w:eastAsia="Times New Roman" w:cs="Calibri"/>
          <w:b w:val="0"/>
          <w:bCs w:val="0"/>
          <w:iCs/>
          <w:color w:val="000000"/>
          <w:sz w:val="22"/>
          <w:szCs w:val="22"/>
          <w:lang w:eastAsia="ar-SA" w:bidi="ar-SA"/>
        </w:rPr>
        <w:t xml:space="preserve"> z dnia 11 września 2019 r. Prawo zamówień publicznych (</w:t>
      </w:r>
      <w:r w:rsidR="003603D5">
        <w:rPr>
          <w:rStyle w:val="ng-binding"/>
        </w:rPr>
        <w:t>Dz.U.2022.1710 t.j.</w:t>
      </w:r>
      <w:r w:rsidR="003603D5">
        <w:t xml:space="preserve"> </w:t>
      </w:r>
      <w:r w:rsidR="003603D5">
        <w:rPr>
          <w:rStyle w:val="ng-scope"/>
        </w:rPr>
        <w:t> </w:t>
      </w:r>
      <w:r>
        <w:rPr>
          <w:rStyle w:val="Mocnewyrnione"/>
          <w:rFonts w:eastAsia="Times New Roman" w:cs="Calibri"/>
          <w:b w:val="0"/>
          <w:bCs w:val="0"/>
          <w:iCs/>
          <w:color w:val="000000"/>
          <w:sz w:val="22"/>
          <w:szCs w:val="22"/>
          <w:lang w:eastAsia="ar-SA" w:bidi="ar-SA"/>
        </w:rPr>
        <w:t>).</w:t>
      </w:r>
    </w:p>
    <w:p w:rsidR="003603D5" w:rsidRDefault="003603D5">
      <w:pPr>
        <w:spacing w:line="276" w:lineRule="auto"/>
        <w:jc w:val="center"/>
        <w:rPr>
          <w:rFonts w:cs="Times New Roman"/>
          <w:b/>
          <w:bCs/>
          <w:sz w:val="22"/>
          <w:szCs w:val="22"/>
        </w:rPr>
      </w:pPr>
    </w:p>
    <w:p w:rsidR="008F6FC4" w:rsidRDefault="005F5FBA">
      <w:pPr>
        <w:spacing w:line="276" w:lineRule="auto"/>
        <w:jc w:val="center"/>
        <w:rPr>
          <w:rFonts w:hint="eastAsia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§ 1. </w:t>
      </w:r>
    </w:p>
    <w:p w:rsidR="008F6FC4" w:rsidRDefault="005F5FBA">
      <w:pPr>
        <w:spacing w:line="276" w:lineRule="auto"/>
        <w:jc w:val="center"/>
        <w:rPr>
          <w:rFonts w:hint="eastAsia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PRZEDMIOT UMOWY</w:t>
      </w:r>
    </w:p>
    <w:p w:rsidR="008F6FC4" w:rsidRDefault="008F6FC4">
      <w:pPr>
        <w:spacing w:line="276" w:lineRule="auto"/>
        <w:jc w:val="center"/>
        <w:rPr>
          <w:rFonts w:cs="Times New Roman" w:hint="eastAsia"/>
          <w:b/>
          <w:bCs/>
          <w:sz w:val="22"/>
          <w:szCs w:val="22"/>
        </w:rPr>
      </w:pPr>
    </w:p>
    <w:p w:rsidR="008F6FC4" w:rsidRDefault="005F5FBA" w:rsidP="003603D5">
      <w:pPr>
        <w:spacing w:line="276" w:lineRule="auto"/>
        <w:ind w:firstLine="720"/>
        <w:jc w:val="both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1. Przedmiotem umowy jest świadczenie przez Operatora </w:t>
      </w:r>
      <w:r>
        <w:rPr>
          <w:rStyle w:val="Mocnewyrnione"/>
          <w:rFonts w:eastAsia="Times New Roman" w:cs="Tahoma"/>
          <w:b w:val="0"/>
          <w:bCs w:val="0"/>
          <w:color w:val="000000"/>
          <w:sz w:val="22"/>
          <w:szCs w:val="22"/>
          <w:lang w:eastAsia="pl-PL" w:bidi="ar-SA"/>
        </w:rPr>
        <w:t xml:space="preserve">usług przewozowych w ramach gminnych przewozów pasażerskich w publicznym transporcie zbiorowym na terenie Gminy </w:t>
      </w:r>
      <w:r w:rsidR="003603D5">
        <w:rPr>
          <w:rStyle w:val="Mocnewyrnione"/>
          <w:rFonts w:eastAsia="Times New Roman" w:cs="Tahoma"/>
          <w:b w:val="0"/>
          <w:bCs w:val="0"/>
          <w:color w:val="000000"/>
          <w:sz w:val="22"/>
          <w:szCs w:val="22"/>
          <w:lang w:eastAsia="pl-PL" w:bidi="ar-SA"/>
        </w:rPr>
        <w:t>Zawoja</w:t>
      </w:r>
      <w:r>
        <w:rPr>
          <w:rFonts w:cs="Arial"/>
          <w:sz w:val="22"/>
          <w:szCs w:val="22"/>
        </w:rPr>
        <w:t xml:space="preserve"> na linii komunikacyjnej </w:t>
      </w:r>
      <w:r>
        <w:rPr>
          <w:rFonts w:cs="Arial"/>
          <w:b/>
          <w:bCs/>
          <w:sz w:val="22"/>
          <w:szCs w:val="22"/>
        </w:rPr>
        <w:t xml:space="preserve">nr </w:t>
      </w:r>
      <w:r>
        <w:rPr>
          <w:rFonts w:cs="Times New Roman"/>
          <w:sz w:val="22"/>
          <w:szCs w:val="22"/>
        </w:rPr>
        <w:t>………………………………………..</w:t>
      </w:r>
      <w:r>
        <w:rPr>
          <w:rFonts w:cs="Times New Roman"/>
          <w:b/>
          <w:i/>
          <w:iCs/>
          <w:sz w:val="22"/>
          <w:szCs w:val="22"/>
        </w:rPr>
        <w:t>.</w:t>
      </w:r>
    </w:p>
    <w:p w:rsidR="008F6FC4" w:rsidRDefault="005F5FBA">
      <w:pPr>
        <w:spacing w:line="276" w:lineRule="auto"/>
        <w:ind w:firstLine="720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2. Przedmiot umowy wykonywany będzie na zasadach określonych w umowie i w załącznikach, stanowiących integralną część umowy. </w:t>
      </w:r>
    </w:p>
    <w:p w:rsidR="008F6FC4" w:rsidRDefault="005F5FBA">
      <w:pPr>
        <w:spacing w:line="276" w:lineRule="auto"/>
        <w:ind w:firstLine="720"/>
        <w:rPr>
          <w:rFonts w:hint="eastAsia"/>
        </w:rPr>
      </w:pPr>
      <w:r>
        <w:rPr>
          <w:rFonts w:cs="Times New Roman"/>
          <w:sz w:val="22"/>
          <w:szCs w:val="22"/>
        </w:rPr>
        <w:t>3. Szczegółowy przebieg linii komunikacyjnej, o której mowa w ust. 1, oraz przewidywana praca eksploatacyjna na tej linii zostały określone w załączniku nr 1 do umowy.</w:t>
      </w:r>
    </w:p>
    <w:p w:rsidR="008F6FC4" w:rsidRDefault="008F6FC4">
      <w:pPr>
        <w:spacing w:line="276" w:lineRule="auto"/>
        <w:ind w:right="805" w:firstLine="708"/>
        <w:rPr>
          <w:rFonts w:cs="Times New Roman"/>
          <w:sz w:val="22"/>
          <w:szCs w:val="22"/>
        </w:rPr>
      </w:pPr>
    </w:p>
    <w:p w:rsidR="003603D5" w:rsidRDefault="003603D5">
      <w:pPr>
        <w:spacing w:line="276" w:lineRule="auto"/>
        <w:ind w:right="805" w:firstLine="708"/>
        <w:rPr>
          <w:rFonts w:cs="Times New Roman"/>
          <w:sz w:val="22"/>
          <w:szCs w:val="22"/>
        </w:rPr>
      </w:pPr>
    </w:p>
    <w:p w:rsidR="003603D5" w:rsidRDefault="003603D5">
      <w:pPr>
        <w:spacing w:line="276" w:lineRule="auto"/>
        <w:ind w:right="805" w:firstLine="708"/>
        <w:rPr>
          <w:rFonts w:cs="Times New Roman" w:hint="eastAsia"/>
          <w:sz w:val="22"/>
          <w:szCs w:val="22"/>
        </w:rPr>
      </w:pPr>
    </w:p>
    <w:p w:rsidR="008F6FC4" w:rsidRDefault="005F5FBA">
      <w:pPr>
        <w:pStyle w:val="Bezodstpw"/>
        <w:spacing w:line="276" w:lineRule="auto"/>
        <w:ind w:firstLine="708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  <w:highlight w:val="white"/>
        </w:rPr>
        <w:t>§ 2</w:t>
      </w:r>
      <w:r>
        <w:rPr>
          <w:rFonts w:ascii="Liberation Serif" w:hAnsi="Liberation Serif"/>
          <w:b/>
          <w:sz w:val="22"/>
          <w:szCs w:val="22"/>
        </w:rPr>
        <w:t xml:space="preserve">. </w:t>
      </w:r>
    </w:p>
    <w:p w:rsidR="008F6FC4" w:rsidRDefault="005F5FBA">
      <w:pPr>
        <w:spacing w:line="276" w:lineRule="auto"/>
        <w:jc w:val="center"/>
        <w:rPr>
          <w:rFonts w:hint="eastAsia"/>
          <w:sz w:val="22"/>
          <w:szCs w:val="22"/>
        </w:rPr>
      </w:pPr>
      <w:r>
        <w:rPr>
          <w:rFonts w:cs="Times New Roman"/>
          <w:b/>
          <w:sz w:val="22"/>
          <w:szCs w:val="22"/>
        </w:rPr>
        <w:t>CZAS TRWANIA UMOWY</w:t>
      </w:r>
    </w:p>
    <w:p w:rsidR="008F6FC4" w:rsidRDefault="008F6FC4">
      <w:pPr>
        <w:spacing w:line="276" w:lineRule="auto"/>
        <w:jc w:val="center"/>
        <w:rPr>
          <w:rFonts w:cs="Times New Roman" w:hint="eastAsia"/>
          <w:sz w:val="22"/>
          <w:szCs w:val="22"/>
        </w:rPr>
      </w:pPr>
    </w:p>
    <w:p w:rsidR="008F6FC4" w:rsidRDefault="005F5FBA">
      <w:pPr>
        <w:pStyle w:val="Bezodstpw"/>
        <w:spacing w:line="276" w:lineRule="auto"/>
        <w:ind w:firstLine="708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  <w:highlight w:val="white"/>
        </w:rPr>
        <w:t>Umowa</w:t>
      </w:r>
      <w:r>
        <w:rPr>
          <w:rFonts w:ascii="Liberation Serif" w:hAnsi="Liberation Serif"/>
          <w:sz w:val="22"/>
          <w:szCs w:val="22"/>
        </w:rPr>
        <w:t xml:space="preserve"> zostaje zawarta na okres </w:t>
      </w:r>
      <w:r w:rsidR="003603D5">
        <w:rPr>
          <w:rFonts w:ascii="Liberation Serif" w:hAnsi="Liberation Serif"/>
          <w:sz w:val="22"/>
          <w:szCs w:val="22"/>
        </w:rPr>
        <w:t>……………………</w:t>
      </w:r>
      <w:r>
        <w:rPr>
          <w:rFonts w:ascii="Liberation Serif" w:hAnsi="Liberation Serif"/>
          <w:sz w:val="22"/>
          <w:szCs w:val="22"/>
        </w:rPr>
        <w:t xml:space="preserve"> r., a świadczenie usług odbywać się będzie według poniższego harmonogramu: </w:t>
      </w:r>
    </w:p>
    <w:p w:rsidR="008F6FC4" w:rsidRDefault="005F5FBA">
      <w:pPr>
        <w:spacing w:line="276" w:lineRule="auto"/>
        <w:rPr>
          <w:rFonts w:cs="Times New Roman"/>
          <w:color w:val="000000"/>
          <w:sz w:val="22"/>
          <w:szCs w:val="22"/>
          <w:lang w:eastAsia="pl-PL"/>
        </w:rPr>
      </w:pPr>
      <w:r>
        <w:rPr>
          <w:rFonts w:cs="Times New Roman"/>
          <w:color w:val="000000"/>
          <w:sz w:val="22"/>
          <w:szCs w:val="22"/>
          <w:lang w:eastAsia="pl-PL"/>
        </w:rPr>
        <w:t>Liczba przejazdów na linii komunikacyjnej nr … w 202</w:t>
      </w:r>
      <w:r w:rsidR="003603D5">
        <w:rPr>
          <w:rFonts w:cs="Times New Roman"/>
          <w:color w:val="000000"/>
          <w:sz w:val="22"/>
          <w:szCs w:val="22"/>
          <w:lang w:eastAsia="pl-PL"/>
        </w:rPr>
        <w:t>3</w:t>
      </w:r>
      <w:r>
        <w:rPr>
          <w:rFonts w:cs="Times New Roman"/>
          <w:color w:val="000000"/>
          <w:sz w:val="22"/>
          <w:szCs w:val="22"/>
          <w:lang w:eastAsia="pl-PL"/>
        </w:rPr>
        <w:t xml:space="preserve"> roku:</w:t>
      </w:r>
    </w:p>
    <w:p w:rsidR="003603D5" w:rsidRDefault="003603D5">
      <w:pPr>
        <w:spacing w:line="276" w:lineRule="auto"/>
        <w:rPr>
          <w:rFonts w:cs="Times New Roman"/>
          <w:color w:val="000000"/>
          <w:sz w:val="22"/>
          <w:szCs w:val="22"/>
          <w:lang w:eastAsia="pl-PL"/>
        </w:rPr>
      </w:pPr>
    </w:p>
    <w:tbl>
      <w:tblPr>
        <w:tblW w:w="98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2"/>
        <w:gridCol w:w="2650"/>
        <w:gridCol w:w="4063"/>
      </w:tblGrid>
      <w:tr w:rsidR="003603D5" w:rsidRPr="00BA117A" w:rsidTr="00E11001">
        <w:trPr>
          <w:trHeight w:val="232"/>
        </w:trPr>
        <w:tc>
          <w:tcPr>
            <w:tcW w:w="316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3603D5" w:rsidRDefault="003603D5" w:rsidP="00E11001">
            <w:pPr>
              <w:jc w:val="center"/>
            </w:pPr>
            <w:r w:rsidRPr="00BA117A">
              <w:t xml:space="preserve">LICZBA PRZEJAZDÓW NA </w:t>
            </w:r>
          </w:p>
          <w:p w:rsidR="003603D5" w:rsidRPr="00BA117A" w:rsidRDefault="003603D5" w:rsidP="00E11001">
            <w:pPr>
              <w:jc w:val="center"/>
            </w:pPr>
            <w:r w:rsidRPr="00BA117A">
              <w:t>LINII KOMUNIKACYJNEJ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603D5" w:rsidRPr="00BA117A" w:rsidRDefault="003603D5" w:rsidP="00E11001">
            <w:r w:rsidRPr="00BA117A">
              <w:t>ŁĄCZNIE, W TYM: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3D5" w:rsidRPr="00742F77" w:rsidRDefault="003603D5" w:rsidP="003603D5">
            <w:r w:rsidRPr="00742F77">
              <w:t xml:space="preserve">  </w:t>
            </w:r>
          </w:p>
        </w:tc>
      </w:tr>
      <w:tr w:rsidR="003603D5" w:rsidRPr="00BA117A" w:rsidTr="003603D5">
        <w:trPr>
          <w:trHeight w:val="230"/>
        </w:trPr>
        <w:tc>
          <w:tcPr>
            <w:tcW w:w="31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3D5" w:rsidRPr="00BA117A" w:rsidRDefault="003603D5" w:rsidP="00E11001"/>
        </w:tc>
        <w:tc>
          <w:tcPr>
            <w:tcW w:w="265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03D5" w:rsidRPr="00BA117A" w:rsidRDefault="003603D5" w:rsidP="00E11001">
            <w:r w:rsidRPr="00BA117A">
              <w:t>styczeń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2F2F2"/>
            <w:noWrap/>
          </w:tcPr>
          <w:p w:rsidR="003603D5" w:rsidRPr="00742F77" w:rsidRDefault="003603D5" w:rsidP="00E11001"/>
        </w:tc>
      </w:tr>
      <w:tr w:rsidR="003603D5" w:rsidRPr="00BA117A" w:rsidTr="003603D5">
        <w:trPr>
          <w:trHeight w:val="230"/>
        </w:trPr>
        <w:tc>
          <w:tcPr>
            <w:tcW w:w="31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3D5" w:rsidRPr="00BA117A" w:rsidRDefault="003603D5" w:rsidP="00E11001"/>
        </w:tc>
        <w:tc>
          <w:tcPr>
            <w:tcW w:w="265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03D5" w:rsidRPr="00BA117A" w:rsidRDefault="003603D5" w:rsidP="00E11001">
            <w:r w:rsidRPr="00BA117A">
              <w:t>luty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2F2F2"/>
            <w:noWrap/>
          </w:tcPr>
          <w:p w:rsidR="003603D5" w:rsidRPr="00742F77" w:rsidRDefault="003603D5" w:rsidP="00E11001"/>
        </w:tc>
      </w:tr>
      <w:tr w:rsidR="003603D5" w:rsidRPr="00BA117A" w:rsidTr="003603D5">
        <w:trPr>
          <w:trHeight w:val="230"/>
        </w:trPr>
        <w:tc>
          <w:tcPr>
            <w:tcW w:w="31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3D5" w:rsidRPr="00BA117A" w:rsidRDefault="003603D5" w:rsidP="00E11001"/>
        </w:tc>
        <w:tc>
          <w:tcPr>
            <w:tcW w:w="265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03D5" w:rsidRPr="00BA117A" w:rsidRDefault="003603D5" w:rsidP="00E11001">
            <w:r w:rsidRPr="00BA117A">
              <w:t>marzec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2F2F2"/>
            <w:noWrap/>
          </w:tcPr>
          <w:p w:rsidR="003603D5" w:rsidRPr="00742F77" w:rsidRDefault="003603D5" w:rsidP="00E11001"/>
        </w:tc>
      </w:tr>
      <w:tr w:rsidR="003603D5" w:rsidRPr="00BA117A" w:rsidTr="003603D5">
        <w:trPr>
          <w:trHeight w:val="230"/>
        </w:trPr>
        <w:tc>
          <w:tcPr>
            <w:tcW w:w="31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3D5" w:rsidRPr="00BA117A" w:rsidRDefault="003603D5" w:rsidP="00E11001"/>
        </w:tc>
        <w:tc>
          <w:tcPr>
            <w:tcW w:w="265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03D5" w:rsidRPr="00BA117A" w:rsidRDefault="003603D5" w:rsidP="00E11001">
            <w:r w:rsidRPr="00BA117A">
              <w:t>kwiecień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3D5" w:rsidRPr="00742F77" w:rsidRDefault="003603D5" w:rsidP="00E11001"/>
        </w:tc>
      </w:tr>
      <w:tr w:rsidR="003603D5" w:rsidRPr="00BA117A" w:rsidTr="003603D5">
        <w:trPr>
          <w:trHeight w:val="230"/>
        </w:trPr>
        <w:tc>
          <w:tcPr>
            <w:tcW w:w="31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3D5" w:rsidRPr="00BA117A" w:rsidRDefault="003603D5" w:rsidP="00E11001"/>
        </w:tc>
        <w:tc>
          <w:tcPr>
            <w:tcW w:w="265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03D5" w:rsidRPr="00BA117A" w:rsidRDefault="003603D5" w:rsidP="00E11001">
            <w:r w:rsidRPr="00BA117A">
              <w:t>maj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3D5" w:rsidRPr="00742F77" w:rsidRDefault="003603D5" w:rsidP="00E11001"/>
        </w:tc>
      </w:tr>
      <w:tr w:rsidR="003603D5" w:rsidRPr="00BA117A" w:rsidTr="003603D5">
        <w:trPr>
          <w:trHeight w:val="230"/>
        </w:trPr>
        <w:tc>
          <w:tcPr>
            <w:tcW w:w="31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3D5" w:rsidRPr="00BA117A" w:rsidRDefault="003603D5" w:rsidP="00E11001"/>
        </w:tc>
        <w:tc>
          <w:tcPr>
            <w:tcW w:w="265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03D5" w:rsidRPr="00BA117A" w:rsidRDefault="003603D5" w:rsidP="00E11001">
            <w:r w:rsidRPr="00BA117A">
              <w:t>czerwiec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3D5" w:rsidRPr="00742F77" w:rsidRDefault="003603D5" w:rsidP="00E11001"/>
        </w:tc>
      </w:tr>
      <w:tr w:rsidR="003603D5" w:rsidRPr="00BA117A" w:rsidTr="003603D5">
        <w:trPr>
          <w:trHeight w:val="230"/>
        </w:trPr>
        <w:tc>
          <w:tcPr>
            <w:tcW w:w="31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3D5" w:rsidRPr="00BA117A" w:rsidRDefault="003603D5" w:rsidP="00E11001"/>
        </w:tc>
        <w:tc>
          <w:tcPr>
            <w:tcW w:w="265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03D5" w:rsidRPr="00BA117A" w:rsidRDefault="003603D5" w:rsidP="00E11001">
            <w:r w:rsidRPr="00BA117A">
              <w:t>lipiec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3D5" w:rsidRPr="00742F77" w:rsidRDefault="003603D5" w:rsidP="00E11001"/>
        </w:tc>
      </w:tr>
      <w:tr w:rsidR="003603D5" w:rsidRPr="00BA117A" w:rsidTr="003603D5">
        <w:trPr>
          <w:trHeight w:val="230"/>
        </w:trPr>
        <w:tc>
          <w:tcPr>
            <w:tcW w:w="31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3D5" w:rsidRPr="00BA117A" w:rsidRDefault="003603D5" w:rsidP="00E11001"/>
        </w:tc>
        <w:tc>
          <w:tcPr>
            <w:tcW w:w="265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03D5" w:rsidRPr="00BA117A" w:rsidRDefault="003603D5" w:rsidP="00E11001">
            <w:r w:rsidRPr="00BA117A">
              <w:t>sierpień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3D5" w:rsidRPr="00742F77" w:rsidRDefault="003603D5" w:rsidP="00E11001"/>
        </w:tc>
      </w:tr>
      <w:tr w:rsidR="003603D5" w:rsidRPr="00BA117A" w:rsidTr="003603D5">
        <w:trPr>
          <w:trHeight w:val="230"/>
        </w:trPr>
        <w:tc>
          <w:tcPr>
            <w:tcW w:w="31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3D5" w:rsidRPr="00BA117A" w:rsidRDefault="003603D5" w:rsidP="00E11001"/>
        </w:tc>
        <w:tc>
          <w:tcPr>
            <w:tcW w:w="265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03D5" w:rsidRPr="00BA117A" w:rsidRDefault="003603D5" w:rsidP="00E11001">
            <w:r w:rsidRPr="00BA117A">
              <w:t>wrzesień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3D5" w:rsidRPr="00742F77" w:rsidRDefault="003603D5" w:rsidP="00E11001"/>
        </w:tc>
      </w:tr>
      <w:tr w:rsidR="003603D5" w:rsidRPr="00BA117A" w:rsidTr="003603D5">
        <w:trPr>
          <w:trHeight w:val="230"/>
        </w:trPr>
        <w:tc>
          <w:tcPr>
            <w:tcW w:w="31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3D5" w:rsidRPr="00BA117A" w:rsidRDefault="003603D5" w:rsidP="00E11001"/>
        </w:tc>
        <w:tc>
          <w:tcPr>
            <w:tcW w:w="265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03D5" w:rsidRPr="00BA117A" w:rsidRDefault="003603D5" w:rsidP="00E11001">
            <w:r w:rsidRPr="00BA117A">
              <w:t>październik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3D5" w:rsidRPr="00742F77" w:rsidRDefault="003603D5" w:rsidP="00E11001"/>
        </w:tc>
      </w:tr>
      <w:tr w:rsidR="003603D5" w:rsidRPr="00BA117A" w:rsidTr="003603D5">
        <w:trPr>
          <w:trHeight w:val="230"/>
        </w:trPr>
        <w:tc>
          <w:tcPr>
            <w:tcW w:w="31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3D5" w:rsidRPr="00BA117A" w:rsidRDefault="003603D5" w:rsidP="00E11001"/>
        </w:tc>
        <w:tc>
          <w:tcPr>
            <w:tcW w:w="265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03D5" w:rsidRPr="00BA117A" w:rsidRDefault="003603D5" w:rsidP="00E11001">
            <w:r w:rsidRPr="00BA117A">
              <w:t>listopad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2F2F2"/>
            <w:noWrap/>
          </w:tcPr>
          <w:p w:rsidR="003603D5" w:rsidRPr="00742F77" w:rsidRDefault="003603D5" w:rsidP="00E11001"/>
        </w:tc>
      </w:tr>
      <w:tr w:rsidR="003603D5" w:rsidRPr="00BA117A" w:rsidTr="003603D5">
        <w:trPr>
          <w:trHeight w:val="230"/>
        </w:trPr>
        <w:tc>
          <w:tcPr>
            <w:tcW w:w="31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3D5" w:rsidRPr="00BA117A" w:rsidRDefault="003603D5" w:rsidP="00E11001"/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03D5" w:rsidRPr="00BA117A" w:rsidRDefault="003603D5" w:rsidP="00E11001">
            <w:r w:rsidRPr="00BA117A">
              <w:t>grudzień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2F2F2"/>
            <w:noWrap/>
          </w:tcPr>
          <w:p w:rsidR="003603D5" w:rsidRDefault="003603D5" w:rsidP="00E11001"/>
        </w:tc>
      </w:tr>
    </w:tbl>
    <w:p w:rsidR="003603D5" w:rsidRDefault="003603D5">
      <w:pPr>
        <w:spacing w:line="276" w:lineRule="auto"/>
        <w:rPr>
          <w:rFonts w:cs="Times New Roman"/>
          <w:color w:val="000000"/>
          <w:sz w:val="22"/>
          <w:szCs w:val="22"/>
          <w:lang w:eastAsia="pl-PL"/>
        </w:rPr>
      </w:pPr>
    </w:p>
    <w:p w:rsidR="003603D5" w:rsidRDefault="003603D5">
      <w:pPr>
        <w:spacing w:line="276" w:lineRule="auto"/>
        <w:rPr>
          <w:rFonts w:hint="eastAsia"/>
          <w:sz w:val="22"/>
          <w:szCs w:val="22"/>
        </w:rPr>
      </w:pPr>
    </w:p>
    <w:p w:rsidR="008F6FC4" w:rsidRDefault="008F6FC4">
      <w:pPr>
        <w:spacing w:line="276" w:lineRule="auto"/>
        <w:rPr>
          <w:rFonts w:cs="Times New Roman" w:hint="eastAsia"/>
          <w:sz w:val="22"/>
          <w:szCs w:val="22"/>
        </w:rPr>
      </w:pPr>
    </w:p>
    <w:p w:rsidR="008F6FC4" w:rsidRDefault="008F6FC4">
      <w:pPr>
        <w:spacing w:line="276" w:lineRule="auto"/>
        <w:rPr>
          <w:rFonts w:cs="Times New Roman" w:hint="eastAsia"/>
          <w:sz w:val="22"/>
          <w:szCs w:val="22"/>
        </w:rPr>
      </w:pPr>
    </w:p>
    <w:p w:rsidR="008F6FC4" w:rsidRDefault="005F5FBA">
      <w:pPr>
        <w:spacing w:line="276" w:lineRule="auto"/>
        <w:ind w:firstLine="708"/>
        <w:jc w:val="center"/>
        <w:rPr>
          <w:rFonts w:cs="Times New Roman" w:hint="eastAsia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§ 3.</w:t>
      </w:r>
    </w:p>
    <w:p w:rsidR="008F6FC4" w:rsidRDefault="005F5FBA">
      <w:pPr>
        <w:spacing w:line="276" w:lineRule="auto"/>
        <w:ind w:right="-15"/>
        <w:jc w:val="center"/>
        <w:rPr>
          <w:rFonts w:hint="eastAsia"/>
        </w:rPr>
      </w:pPr>
      <w:r>
        <w:rPr>
          <w:rFonts w:cs="Times New Roman"/>
          <w:b/>
          <w:bCs/>
          <w:sz w:val="22"/>
          <w:szCs w:val="22"/>
        </w:rPr>
        <w:lastRenderedPageBreak/>
        <w:t>PRAWA I OBOWIĄZKI ORGANIZATORA</w:t>
      </w:r>
    </w:p>
    <w:p w:rsidR="008F6FC4" w:rsidRDefault="008F6FC4">
      <w:pPr>
        <w:spacing w:line="276" w:lineRule="auto"/>
        <w:ind w:left="1418" w:right="-15" w:hanging="10"/>
        <w:jc w:val="center"/>
        <w:rPr>
          <w:rFonts w:cs="Times New Roman" w:hint="eastAsia"/>
          <w:sz w:val="22"/>
          <w:szCs w:val="22"/>
        </w:rPr>
      </w:pPr>
    </w:p>
    <w:p w:rsidR="008F6FC4" w:rsidRDefault="005F5FBA">
      <w:pPr>
        <w:spacing w:line="276" w:lineRule="auto"/>
        <w:ind w:firstLine="708"/>
        <w:rPr>
          <w:rFonts w:hint="eastAsia"/>
        </w:rPr>
      </w:pPr>
      <w:r>
        <w:rPr>
          <w:rFonts w:cs="Times New Roman"/>
          <w:sz w:val="22"/>
          <w:szCs w:val="22"/>
        </w:rPr>
        <w:t xml:space="preserve">1. Do obowiązków Organizatora należy w szczególności: </w:t>
      </w:r>
    </w:p>
    <w:p w:rsidR="008F6FC4" w:rsidRDefault="005F5FBA">
      <w:pPr>
        <w:pStyle w:val="Standard"/>
        <w:numPr>
          <w:ilvl w:val="0"/>
          <w:numId w:val="2"/>
        </w:numPr>
        <w:spacing w:line="276" w:lineRule="auto"/>
        <w:rPr>
          <w:rFonts w:hint="eastAsia"/>
        </w:rPr>
      </w:pPr>
      <w:r>
        <w:rPr>
          <w:rFonts w:cs="Times New Roman"/>
          <w:sz w:val="22"/>
          <w:szCs w:val="22"/>
        </w:rPr>
        <w:t xml:space="preserve">wykonywanie obowiązków Organizatora w znaczeniu określonym ustawą, zgodnie z umową  i  obowiązującymi w tym zakresie przepisami prawa krajowego i prawa Unii Europejskiej; </w:t>
      </w:r>
    </w:p>
    <w:p w:rsidR="008F6FC4" w:rsidRDefault="005F5FBA">
      <w:pPr>
        <w:pStyle w:val="Standard"/>
        <w:numPr>
          <w:ilvl w:val="0"/>
          <w:numId w:val="2"/>
        </w:numPr>
        <w:spacing w:line="276" w:lineRule="auto"/>
        <w:rPr>
          <w:rFonts w:hint="eastAsia"/>
        </w:rPr>
      </w:pPr>
      <w:r>
        <w:rPr>
          <w:rFonts w:cs="Times New Roman"/>
          <w:sz w:val="22"/>
          <w:szCs w:val="22"/>
        </w:rPr>
        <w:t>uzgadnianie z Operatorem szczegółowego zakresu przewozów,</w:t>
      </w:r>
      <w:r w:rsidR="003603D5">
        <w:rPr>
          <w:rFonts w:cs="Times New Roman"/>
          <w:sz w:val="22"/>
          <w:szCs w:val="22"/>
        </w:rPr>
        <w:t xml:space="preserve"> cen biletów oraz rozkładów jazdy</w:t>
      </w:r>
      <w:r>
        <w:rPr>
          <w:rFonts w:cs="Times New Roman"/>
          <w:sz w:val="22"/>
          <w:szCs w:val="22"/>
        </w:rPr>
        <w:t xml:space="preserve"> wykonywanych na podstawie umowy; </w:t>
      </w:r>
    </w:p>
    <w:p w:rsidR="008F6FC4" w:rsidRDefault="005F5FBA">
      <w:pPr>
        <w:pStyle w:val="Standard"/>
        <w:numPr>
          <w:ilvl w:val="0"/>
          <w:numId w:val="2"/>
        </w:numPr>
        <w:spacing w:line="276" w:lineRule="auto"/>
        <w:rPr>
          <w:rFonts w:hint="eastAsia"/>
        </w:rPr>
      </w:pPr>
      <w:r>
        <w:rPr>
          <w:rFonts w:cs="Times New Roman"/>
          <w:sz w:val="22"/>
          <w:szCs w:val="22"/>
        </w:rPr>
        <w:t xml:space="preserve">wypłata na rzecz Operatora rekompensaty, z tytułu kosztów poniesionych w związku ze świadczeniem usług w zakresie publicznego transportu zbiorowego, stanowiących przedmiot umowy, na zasadach w niej określonych; </w:t>
      </w:r>
    </w:p>
    <w:p w:rsidR="008F6FC4" w:rsidRDefault="005F5FBA">
      <w:pPr>
        <w:pStyle w:val="Standard"/>
        <w:numPr>
          <w:ilvl w:val="0"/>
          <w:numId w:val="2"/>
        </w:numPr>
        <w:spacing w:line="276" w:lineRule="auto"/>
        <w:rPr>
          <w:rFonts w:hint="eastAsia"/>
        </w:rPr>
      </w:pPr>
      <w:r>
        <w:rPr>
          <w:rFonts w:cs="Times New Roman"/>
          <w:sz w:val="22"/>
          <w:szCs w:val="22"/>
        </w:rPr>
        <w:t xml:space="preserve">współpraca z Operatorem, w zakresie uzgodnienia zasad korzystania z przystanków komunikacyjnych, z ich właścicielami lub zarządzającymi, w zakresie w jakim uzgodnienie tych zasad jest wymagane przepisami prawa; </w:t>
      </w:r>
    </w:p>
    <w:p w:rsidR="008F6FC4" w:rsidRDefault="005F5FBA">
      <w:pPr>
        <w:pStyle w:val="Standard"/>
        <w:numPr>
          <w:ilvl w:val="0"/>
          <w:numId w:val="2"/>
        </w:numPr>
        <w:spacing w:line="276" w:lineRule="auto"/>
        <w:rPr>
          <w:rFonts w:hint="eastAsia"/>
        </w:rPr>
      </w:pPr>
      <w:r>
        <w:rPr>
          <w:rFonts w:cs="Times New Roman"/>
          <w:sz w:val="22"/>
          <w:szCs w:val="22"/>
        </w:rPr>
        <w:t xml:space="preserve">udzielanie Operatorowi niezbędnych informacji związanych z wykonywaniem umowy; </w:t>
      </w:r>
    </w:p>
    <w:p w:rsidR="008F6FC4" w:rsidRDefault="005F5FBA">
      <w:pPr>
        <w:pStyle w:val="Standard"/>
        <w:numPr>
          <w:ilvl w:val="0"/>
          <w:numId w:val="2"/>
        </w:numPr>
        <w:spacing w:line="276" w:lineRule="auto"/>
        <w:rPr>
          <w:rFonts w:hint="eastAsia"/>
        </w:rPr>
      </w:pPr>
      <w:r>
        <w:rPr>
          <w:rFonts w:cs="Times New Roman"/>
          <w:sz w:val="22"/>
          <w:szCs w:val="22"/>
        </w:rPr>
        <w:t>realizacja innych obowiązków wynikających z przyjętego w ramach organizowania i realizacji usług publicznego transportu zbiorowego podziału zadań.</w:t>
      </w:r>
    </w:p>
    <w:p w:rsidR="008F6FC4" w:rsidRDefault="005F5FBA">
      <w:pPr>
        <w:spacing w:line="276" w:lineRule="auto"/>
        <w:ind w:firstLine="708"/>
        <w:rPr>
          <w:rFonts w:hint="eastAsia"/>
        </w:rPr>
      </w:pPr>
      <w:r>
        <w:rPr>
          <w:rFonts w:cs="Times New Roman"/>
          <w:sz w:val="22"/>
          <w:szCs w:val="22"/>
        </w:rPr>
        <w:t xml:space="preserve">2. Organizator ma prawo w szczególności do: </w:t>
      </w:r>
    </w:p>
    <w:p w:rsidR="008F6FC4" w:rsidRDefault="005F5FBA">
      <w:pPr>
        <w:pStyle w:val="Standard"/>
        <w:numPr>
          <w:ilvl w:val="0"/>
          <w:numId w:val="3"/>
        </w:numPr>
        <w:spacing w:line="276" w:lineRule="auto"/>
        <w:rPr>
          <w:rFonts w:hint="eastAsia"/>
        </w:rPr>
      </w:pPr>
      <w:r>
        <w:rPr>
          <w:rFonts w:cs="Times New Roman"/>
          <w:sz w:val="22"/>
          <w:szCs w:val="22"/>
        </w:rPr>
        <w:t>monitoringu i kontroli realizacji umowy, w tym usług wykonywanych przez Operatora;</w:t>
      </w:r>
    </w:p>
    <w:p w:rsidR="008F6FC4" w:rsidRDefault="005F5FBA">
      <w:pPr>
        <w:pStyle w:val="Standard"/>
        <w:numPr>
          <w:ilvl w:val="0"/>
          <w:numId w:val="3"/>
        </w:numPr>
        <w:spacing w:line="276" w:lineRule="auto"/>
        <w:rPr>
          <w:rFonts w:hint="eastAsia"/>
        </w:rPr>
      </w:pPr>
      <w:r>
        <w:rPr>
          <w:rFonts w:cs="Times New Roman"/>
          <w:sz w:val="22"/>
          <w:szCs w:val="22"/>
        </w:rPr>
        <w:t xml:space="preserve">żądania sprawozdań z realizacji wykonywanych przez Operatora usług stanowiących przedmiot umowy, na zasadach określonych w umowie; </w:t>
      </w:r>
    </w:p>
    <w:p w:rsidR="008F6FC4" w:rsidRDefault="005F5FBA">
      <w:pPr>
        <w:pStyle w:val="Standard"/>
        <w:numPr>
          <w:ilvl w:val="0"/>
          <w:numId w:val="3"/>
        </w:numPr>
        <w:spacing w:line="276" w:lineRule="auto"/>
        <w:rPr>
          <w:rFonts w:hint="eastAsia"/>
        </w:rPr>
      </w:pPr>
      <w:r>
        <w:rPr>
          <w:rFonts w:cs="Times New Roman"/>
          <w:bCs/>
          <w:sz w:val="22"/>
          <w:szCs w:val="22"/>
        </w:rPr>
        <w:t>realizacji innych praw wynikających z przyjętego w ramach organizowania i realizacji usług publicznego transportu zbiorowego podziału zadań.</w:t>
      </w:r>
    </w:p>
    <w:p w:rsidR="008F6FC4" w:rsidRDefault="008F6FC4">
      <w:pPr>
        <w:pStyle w:val="Standard"/>
        <w:spacing w:line="276" w:lineRule="auto"/>
        <w:ind w:left="720"/>
        <w:rPr>
          <w:rFonts w:cs="Times New Roman" w:hint="eastAsia"/>
          <w:bCs/>
        </w:rPr>
      </w:pPr>
    </w:p>
    <w:p w:rsidR="008F6FC4" w:rsidRDefault="008F6FC4">
      <w:pPr>
        <w:spacing w:line="276" w:lineRule="auto"/>
        <w:ind w:right="110" w:firstLine="708"/>
        <w:jc w:val="center"/>
        <w:rPr>
          <w:rFonts w:cs="Times New Roman" w:hint="eastAsia"/>
          <w:b/>
          <w:bCs/>
          <w:sz w:val="22"/>
          <w:szCs w:val="22"/>
          <w:highlight w:val="white"/>
        </w:rPr>
      </w:pPr>
    </w:p>
    <w:p w:rsidR="008F6FC4" w:rsidRDefault="005F5FBA">
      <w:pPr>
        <w:spacing w:line="276" w:lineRule="auto"/>
        <w:ind w:right="110" w:firstLine="708"/>
        <w:jc w:val="center"/>
        <w:rPr>
          <w:rFonts w:cs="Times New Roman" w:hint="eastAsia"/>
          <w:b/>
          <w:bCs/>
          <w:sz w:val="22"/>
          <w:szCs w:val="22"/>
          <w:highlight w:val="white"/>
        </w:rPr>
      </w:pPr>
      <w:r>
        <w:rPr>
          <w:rFonts w:cs="Times New Roman"/>
          <w:b/>
          <w:bCs/>
          <w:sz w:val="22"/>
          <w:szCs w:val="22"/>
          <w:highlight w:val="white"/>
        </w:rPr>
        <w:t xml:space="preserve">§ 4. </w:t>
      </w:r>
    </w:p>
    <w:p w:rsidR="008F6FC4" w:rsidRDefault="005F5FBA">
      <w:pPr>
        <w:spacing w:line="276" w:lineRule="auto"/>
        <w:ind w:right="153"/>
        <w:jc w:val="center"/>
        <w:rPr>
          <w:rFonts w:hint="eastAsia"/>
          <w:sz w:val="22"/>
          <w:szCs w:val="22"/>
        </w:rPr>
      </w:pPr>
      <w:r>
        <w:rPr>
          <w:rFonts w:cs="Times New Roman"/>
          <w:b/>
          <w:bCs/>
          <w:sz w:val="22"/>
          <w:szCs w:val="22"/>
          <w:highlight w:val="white"/>
        </w:rPr>
        <w:t>OBOWIĄZKI OPERATORA</w:t>
      </w:r>
    </w:p>
    <w:p w:rsidR="008F6FC4" w:rsidRDefault="008F6FC4">
      <w:pPr>
        <w:spacing w:line="276" w:lineRule="auto"/>
        <w:ind w:right="153"/>
        <w:jc w:val="center"/>
        <w:rPr>
          <w:rFonts w:cs="Times New Roman" w:hint="eastAsia"/>
          <w:sz w:val="22"/>
          <w:szCs w:val="22"/>
        </w:rPr>
      </w:pPr>
    </w:p>
    <w:p w:rsidR="008F6FC4" w:rsidRDefault="005F5FBA">
      <w:pPr>
        <w:spacing w:line="276" w:lineRule="auto"/>
        <w:ind w:right="110" w:firstLine="708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1. Operator zobowiązuje się do świadczenia usług, stanowiących przedmiot umowy zgodnie z jej treścią. </w:t>
      </w:r>
    </w:p>
    <w:p w:rsidR="008F6FC4" w:rsidRDefault="005F5FBA">
      <w:pPr>
        <w:spacing w:line="276" w:lineRule="auto"/>
        <w:ind w:right="110" w:firstLine="708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>2.</w:t>
      </w:r>
      <w:r>
        <w:rPr>
          <w:rFonts w:cs="Times New Roman"/>
          <w:b/>
          <w:bCs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Operator ma obowiązek niezwłocznie poinformować Organizatora o utracie bądź wystąpieniu zagrożenia utraty płynności finansowej. </w:t>
      </w:r>
    </w:p>
    <w:p w:rsidR="008F6FC4" w:rsidRDefault="005F5FBA">
      <w:pPr>
        <w:spacing w:line="276" w:lineRule="auto"/>
        <w:ind w:firstLine="708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>3. Operator przez cały czas trwania umowy zobowiązany jest do posiadania wymaganych przepisami prawa dokumentów potwierdzających uprawnienia Operatora do wykonywania transportu drogowego osób i publicznego transportu zbiorowego.</w:t>
      </w:r>
    </w:p>
    <w:p w:rsidR="008F6FC4" w:rsidRDefault="005F5FBA">
      <w:pPr>
        <w:spacing w:line="276" w:lineRule="auto"/>
        <w:ind w:right="110" w:firstLine="708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>4. Operator jest zobowiązany do zapewnienia dostępu do infrastruktury, niezbędnej do realizacji usług stanowiących przedmiot umowy, w tym dopełnienia wszelkich obowiązków wynikających z korzystania z przystanków komunikacyjnych,  a w szczególności uzgadniania zasad korzystania z przystanków komunikacyjnych, z ich właścicielami lub zarządzającymi, na zasadach określonych § 14 umowy.</w:t>
      </w:r>
    </w:p>
    <w:p w:rsidR="008F6FC4" w:rsidRDefault="005F5FBA">
      <w:pPr>
        <w:spacing w:line="276" w:lineRule="auto"/>
        <w:ind w:right="110" w:firstLine="708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>5.</w:t>
      </w:r>
      <w:r>
        <w:rPr>
          <w:rFonts w:cs="Times New Roman"/>
          <w:b/>
          <w:bCs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W całym okresie obowiązywania umowy Operator zobowiązany jest do zabezpieczenia sprawnych pojazdów/autobusów w ilości niezbędnej do wykonywania przedmiotu umowy, oraz do zabezpieczenia zaplecza do ich obsługi technicznej. Każdy pojazd/autobus skierowany do realizacji umowy musi spełniać następujące warunki: </w:t>
      </w:r>
    </w:p>
    <w:p w:rsidR="008F6FC4" w:rsidRDefault="005F5FBA">
      <w:pPr>
        <w:pStyle w:val="Standard"/>
        <w:numPr>
          <w:ilvl w:val="0"/>
          <w:numId w:val="4"/>
        </w:numPr>
        <w:spacing w:line="276" w:lineRule="auto"/>
        <w:rPr>
          <w:rFonts w:hint="eastAsia"/>
        </w:rPr>
      </w:pPr>
      <w:r>
        <w:rPr>
          <w:rFonts w:cs="Times New Roman"/>
          <w:sz w:val="22"/>
          <w:szCs w:val="22"/>
        </w:rPr>
        <w:t xml:space="preserve">pojazd/autobus został dopuszczony do ruchu zgodnie z obowiązującymi przepisami prawa; </w:t>
      </w:r>
    </w:p>
    <w:p w:rsidR="008F6FC4" w:rsidRDefault="005F5FBA">
      <w:pPr>
        <w:pStyle w:val="Standard"/>
        <w:numPr>
          <w:ilvl w:val="0"/>
          <w:numId w:val="4"/>
        </w:numPr>
        <w:spacing w:line="276" w:lineRule="auto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pojazd/autobus spełnia warunki techniczne przewidziane przez obowiązujące przepisy prawa, dla tego rodzaju pojazdów; </w:t>
      </w:r>
    </w:p>
    <w:p w:rsidR="008F6FC4" w:rsidRDefault="005F5FBA">
      <w:pPr>
        <w:pStyle w:val="Standard"/>
        <w:numPr>
          <w:ilvl w:val="0"/>
          <w:numId w:val="4"/>
        </w:numPr>
        <w:spacing w:line="276" w:lineRule="auto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pojazd/autobus posiada niezbędne wyposażenie, przewidziane przez obowiązujące przepisy prawa,  </w:t>
      </w:r>
      <w:r>
        <w:rPr>
          <w:rFonts w:cs="Times New Roman"/>
          <w:sz w:val="22"/>
          <w:szCs w:val="22"/>
        </w:rPr>
        <w:lastRenderedPageBreak/>
        <w:t>dla tego rodzaju pojazdów.</w:t>
      </w:r>
    </w:p>
    <w:p w:rsidR="008F6FC4" w:rsidRDefault="005F5FBA" w:rsidP="003603D5">
      <w:pPr>
        <w:spacing w:line="276" w:lineRule="auto"/>
        <w:ind w:firstLine="708"/>
        <w:jc w:val="both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6. Operator zobowiązany jest do zapewnienia w całym okresie trwania umowy sprawności technicznej eksploatowanych autobusów według wymogów ustawy z dnia 20 czerwca 1997 Prawo o ruchu drogowym </w:t>
      </w:r>
      <w:r>
        <w:rPr>
          <w:rFonts w:cs="Times New Roman"/>
          <w:sz w:val="22"/>
          <w:szCs w:val="22"/>
          <w:highlight w:val="white"/>
        </w:rPr>
        <w:t>(Dz. U. z 2021 r. poz. 450, z późn. zm</w:t>
      </w:r>
      <w:r>
        <w:rPr>
          <w:rFonts w:cs="Times New Roman"/>
          <w:sz w:val="22"/>
          <w:szCs w:val="22"/>
        </w:rPr>
        <w:t xml:space="preserve">) oraz przepisów wykonawczych do tej ustawy, w szczególności rozporządzenia Ministra Infrastruktury z dnia 31 grudnia 2002 r. w sprawie warunków technicznych pojazdów oraz zakresu ich niezbędnego wyposażenia </w:t>
      </w:r>
      <w:r>
        <w:rPr>
          <w:rFonts w:cs="Times New Roman"/>
          <w:sz w:val="22"/>
          <w:szCs w:val="22"/>
          <w:highlight w:val="white"/>
        </w:rPr>
        <w:t>(Dz. U. z 2016 r. poz. 2022, z późn. zm.).</w:t>
      </w:r>
    </w:p>
    <w:p w:rsidR="008F6FC4" w:rsidRDefault="005F5FBA">
      <w:pPr>
        <w:spacing w:line="276" w:lineRule="auto"/>
        <w:ind w:firstLine="708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>7. Operator jest zobowiązany do zapewnienia w każdym pojeździe/autobusie, którym realizowane są przewozy, kierowcy, który spełnia łącznie następujące warunki:</w:t>
      </w:r>
    </w:p>
    <w:p w:rsidR="008F6FC4" w:rsidRDefault="005F5FBA">
      <w:pPr>
        <w:pStyle w:val="Standard"/>
        <w:numPr>
          <w:ilvl w:val="0"/>
          <w:numId w:val="5"/>
        </w:numPr>
        <w:spacing w:line="276" w:lineRule="auto"/>
        <w:rPr>
          <w:rFonts w:hint="eastAsia"/>
        </w:rPr>
      </w:pPr>
      <w:r>
        <w:rPr>
          <w:rFonts w:cs="Times New Roman"/>
          <w:sz w:val="22"/>
          <w:szCs w:val="22"/>
        </w:rPr>
        <w:t xml:space="preserve">posiada przewidziane polskim prawem uprawnienia do prowadzenia danego autobusu; </w:t>
      </w:r>
    </w:p>
    <w:p w:rsidR="008F6FC4" w:rsidRDefault="005F5FBA">
      <w:pPr>
        <w:pStyle w:val="Standard"/>
        <w:numPr>
          <w:ilvl w:val="0"/>
          <w:numId w:val="5"/>
        </w:numPr>
        <w:spacing w:line="276" w:lineRule="auto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nie został wobec niego orzeczony zakaz wykonywania zawodu kierowcy; </w:t>
      </w:r>
    </w:p>
    <w:p w:rsidR="008F6FC4" w:rsidRDefault="005F5FBA">
      <w:pPr>
        <w:pStyle w:val="Standard"/>
        <w:numPr>
          <w:ilvl w:val="0"/>
          <w:numId w:val="5"/>
        </w:numPr>
        <w:spacing w:line="276" w:lineRule="auto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>spełnia warunki określone w art. 39a ust. 1 ustawy z dnia 6 września 2001 r. o transporcie drogowym (Dz. U. z 2022 r. poz. 180</w:t>
      </w:r>
      <w:r>
        <w:rPr>
          <w:rFonts w:cs="Times New Roman"/>
          <w:sz w:val="22"/>
          <w:szCs w:val="22"/>
          <w:highlight w:val="white"/>
        </w:rPr>
        <w:t xml:space="preserve"> z późn. zm</w:t>
      </w:r>
      <w:r>
        <w:rPr>
          <w:rFonts w:cs="Times New Roman"/>
          <w:sz w:val="22"/>
          <w:szCs w:val="22"/>
        </w:rPr>
        <w:t>).</w:t>
      </w:r>
    </w:p>
    <w:p w:rsidR="008F6FC4" w:rsidRDefault="005F5FBA">
      <w:pPr>
        <w:spacing w:line="276" w:lineRule="auto"/>
        <w:ind w:firstLine="708"/>
        <w:rPr>
          <w:rFonts w:hint="eastAsia"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8. </w:t>
      </w:r>
      <w:r>
        <w:rPr>
          <w:rFonts w:cs="Times New Roman"/>
          <w:sz w:val="22"/>
          <w:szCs w:val="22"/>
        </w:rPr>
        <w:t>Operator ma obowiązek wyposażenia kierowców w niezbędne, wymagane przez przepisy prawa dokumenty (w szczególności dokumenty potwierdzające uprawnienia do wykonywania transportu drogowego osób i publicznego transportu zbiorowego).</w:t>
      </w:r>
    </w:p>
    <w:p w:rsidR="008F6FC4" w:rsidRDefault="008F6FC4">
      <w:pPr>
        <w:spacing w:line="276" w:lineRule="auto"/>
        <w:ind w:firstLine="708"/>
        <w:rPr>
          <w:rFonts w:cs="Times New Roman" w:hint="eastAsia"/>
          <w:sz w:val="22"/>
          <w:szCs w:val="22"/>
        </w:rPr>
      </w:pPr>
    </w:p>
    <w:p w:rsidR="008F6FC4" w:rsidRDefault="008F6FC4">
      <w:pPr>
        <w:spacing w:line="276" w:lineRule="auto"/>
        <w:ind w:firstLine="708"/>
        <w:jc w:val="center"/>
        <w:rPr>
          <w:rFonts w:cs="Times New Roman" w:hint="eastAsia"/>
          <w:sz w:val="22"/>
          <w:szCs w:val="22"/>
        </w:rPr>
      </w:pPr>
    </w:p>
    <w:p w:rsidR="008F6FC4" w:rsidRDefault="005F5FBA">
      <w:pPr>
        <w:spacing w:line="276" w:lineRule="auto"/>
        <w:ind w:firstLine="708"/>
        <w:jc w:val="center"/>
        <w:rPr>
          <w:rFonts w:cs="Times New Roman" w:hint="eastAsia"/>
          <w:sz w:val="22"/>
          <w:szCs w:val="22"/>
        </w:rPr>
      </w:pPr>
      <w:r>
        <w:rPr>
          <w:rFonts w:cs="Times New Roman"/>
          <w:b/>
          <w:sz w:val="22"/>
          <w:szCs w:val="22"/>
        </w:rPr>
        <w:t>§ 5.</w:t>
      </w:r>
    </w:p>
    <w:p w:rsidR="008F6FC4" w:rsidRDefault="005F5FBA">
      <w:pPr>
        <w:spacing w:line="276" w:lineRule="auto"/>
        <w:ind w:firstLine="708"/>
        <w:rPr>
          <w:rFonts w:hint="eastAsia"/>
        </w:rPr>
      </w:pPr>
      <w:r>
        <w:rPr>
          <w:rFonts w:cs="Times New Roman"/>
          <w:sz w:val="22"/>
          <w:szCs w:val="22"/>
        </w:rPr>
        <w:t>1. W zakresie świa</w:t>
      </w:r>
      <w:r>
        <w:rPr>
          <w:rFonts w:cs="Times New Roman"/>
          <w:color w:val="000000"/>
          <w:sz w:val="22"/>
          <w:szCs w:val="22"/>
        </w:rPr>
        <w:t>dczonych usług Operator jest zobowiązany do zapewnienia, w razie awarii pojazdu wykonującego przewóz, podstawienia sprawnego technicznie zastępczego pojazdu w ciągu maksymalnie ……..</w:t>
      </w:r>
      <w:r>
        <w:rPr>
          <w:color w:val="000000"/>
          <w:sz w:val="22"/>
          <w:szCs w:val="22"/>
        </w:rPr>
        <w:t xml:space="preserve"> minut (</w:t>
      </w:r>
      <w:r>
        <w:rPr>
          <w:rFonts w:cs="Times New Roman"/>
          <w:color w:val="000000"/>
          <w:sz w:val="22"/>
          <w:szCs w:val="22"/>
        </w:rPr>
        <w:t>zgodnie z czasem wskazanym w formularzu ofertowym).</w:t>
      </w:r>
    </w:p>
    <w:p w:rsidR="008F6FC4" w:rsidRDefault="005F5FBA">
      <w:pPr>
        <w:spacing w:line="276" w:lineRule="auto"/>
        <w:ind w:firstLine="426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2. W zakresie świadczonych usług Operator jest zobowiązany w szczególności do: </w:t>
      </w:r>
    </w:p>
    <w:p w:rsidR="008F6FC4" w:rsidRDefault="005F5FBA">
      <w:pPr>
        <w:pStyle w:val="Standard"/>
        <w:numPr>
          <w:ilvl w:val="0"/>
          <w:numId w:val="9"/>
        </w:numPr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>zapewnienia podróżnym odpowiednich warunków bezpieczeństwa i higieny oraz wygody i należytej obsługi, sprawnego funkcjonowania urządzeń i podzespołów zainstalowanych w pojazdach, drzwi i okien, a także utrzymania czystości taboru wewnątrz i na zewnątrz;</w:t>
      </w:r>
    </w:p>
    <w:p w:rsidR="008F6FC4" w:rsidRDefault="005F5FBA">
      <w:pPr>
        <w:pStyle w:val="Standard"/>
        <w:numPr>
          <w:ilvl w:val="0"/>
          <w:numId w:val="9"/>
        </w:numPr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>podnoszenia jakości usług oraz wprowadzania do wykorzystywanego taboru nowoczesnych rozwiązań technicznych, w miarę posiadanych możliwości;</w:t>
      </w:r>
    </w:p>
    <w:p w:rsidR="008F6FC4" w:rsidRDefault="005F5FBA">
      <w:pPr>
        <w:pStyle w:val="Standard"/>
        <w:numPr>
          <w:ilvl w:val="0"/>
          <w:numId w:val="9"/>
        </w:numPr>
        <w:rPr>
          <w:rFonts w:hint="eastAsia"/>
        </w:rPr>
      </w:pPr>
      <w:r>
        <w:rPr>
          <w:rFonts w:cs="Times New Roman"/>
          <w:sz w:val="22"/>
          <w:szCs w:val="22"/>
        </w:rPr>
        <w:t xml:space="preserve">informowania Organizatora o odwołaniu kursu lub wprowadzaniu okresowych zmian w kursowaniu autobusów z uwagi na przyczyny techniczne związane z infrastrukturą lub wymuszone warunkami atmosferycznymi, najpóźniej do godz. 9:00 następnego dnia roboczego po dniu, w którym doszło do wprowadzenia tych ograniczeń - drogą elektroniczną na adres: </w:t>
      </w:r>
      <w:r w:rsidR="003603D5">
        <w:rPr>
          <w:rFonts w:cs="Times New Roman"/>
          <w:sz w:val="22"/>
          <w:szCs w:val="22"/>
        </w:rPr>
        <w:t>sekretariat@zawoja.ug.pl</w:t>
      </w:r>
    </w:p>
    <w:p w:rsidR="008F6FC4" w:rsidRDefault="005F5FBA">
      <w:pPr>
        <w:pStyle w:val="Standard"/>
        <w:numPr>
          <w:ilvl w:val="0"/>
          <w:numId w:val="9"/>
        </w:numPr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wykonania obowiązków, o którym mowa w art. 46 ust. 1 pkt 3, 6 oraz 9 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>Ustawy z dnia 16 grudnia 2010 r. o publicznym transporcie zbiorowym (Dz. U. z 2021 r. poz. 1371 z późn. zm.)</w:t>
      </w:r>
    </w:p>
    <w:p w:rsidR="008F6FC4" w:rsidRDefault="005F5FBA">
      <w:pPr>
        <w:pStyle w:val="Standard"/>
        <w:numPr>
          <w:ilvl w:val="0"/>
          <w:numId w:val="9"/>
        </w:numPr>
        <w:spacing w:after="0" w:line="276" w:lineRule="auto"/>
        <w:ind w:left="0" w:firstLine="397"/>
        <w:rPr>
          <w:rFonts w:hint="eastAsia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podawania rozkładu jazdy do publicznej wiadomości, w szczególności w sposób określony w § 11 ust. 1 rozporządzenia Ministra Transportu Budownictwa i Gospodarki Morskiej z dnia 10 kwietnia 2012 r. w sprawie rozkładów jazdy (Dz. U. z 2018 r. poz. 202).</w:t>
      </w:r>
    </w:p>
    <w:p w:rsidR="008F6FC4" w:rsidRDefault="005F5FBA">
      <w:pPr>
        <w:pStyle w:val="Standard"/>
        <w:spacing w:line="276" w:lineRule="auto"/>
        <w:ind w:firstLine="708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3. Operator zobowiązany jest do realizowania przewozów objętych umową zgodnie  z obwiązującym w danym dniu rozkładem jazdy, brak realizacji tego wymogu (zobowiązania) uprawnia Organizatora do nałożenia kary umownej, określonej w niniejszej umowie.  </w:t>
      </w:r>
    </w:p>
    <w:p w:rsidR="008F6FC4" w:rsidRDefault="005F5FBA">
      <w:pPr>
        <w:pStyle w:val="Standard"/>
        <w:spacing w:line="276" w:lineRule="auto"/>
        <w:ind w:firstLine="708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4. W zakresie sprzedaży biletów, na zasadach określonych w przepisach obowiązujących  w transporcie drogowym, Operator ma obowiązek: </w:t>
      </w:r>
    </w:p>
    <w:p w:rsidR="008F6FC4" w:rsidRDefault="005F5FBA">
      <w:pPr>
        <w:pStyle w:val="Standard"/>
        <w:numPr>
          <w:ilvl w:val="0"/>
          <w:numId w:val="6"/>
        </w:numPr>
        <w:spacing w:line="276" w:lineRule="auto"/>
        <w:rPr>
          <w:rFonts w:hint="eastAsia"/>
        </w:rPr>
      </w:pPr>
      <w:r>
        <w:rPr>
          <w:rFonts w:cs="Times New Roman"/>
          <w:sz w:val="22"/>
          <w:szCs w:val="22"/>
        </w:rPr>
        <w:t>zorganizowania sprzedaży biletów, przy użyciu kasy rejestrującej i ich dystrybucji;</w:t>
      </w:r>
    </w:p>
    <w:p w:rsidR="008F6FC4" w:rsidRDefault="005F5FBA">
      <w:pPr>
        <w:pStyle w:val="Standard"/>
        <w:numPr>
          <w:ilvl w:val="0"/>
          <w:numId w:val="6"/>
        </w:numPr>
        <w:spacing w:line="276" w:lineRule="auto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honorowania wszystkich ustawowych uprawnień do ulgowych przejazdów środkami publicznego transportu zbiorowego w regularnych przewozach osób w transporcie drogowym, właściwych dla danego rodzaju komunikacji; </w:t>
      </w:r>
    </w:p>
    <w:p w:rsidR="008F6FC4" w:rsidRDefault="005F5FBA">
      <w:pPr>
        <w:pStyle w:val="Standard"/>
        <w:numPr>
          <w:ilvl w:val="0"/>
          <w:numId w:val="6"/>
        </w:numPr>
        <w:spacing w:line="276" w:lineRule="auto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kontroli ważności biletu lub sprzedaży biletu niezwłocznie po wejściu pasażera do autobusu; </w:t>
      </w:r>
    </w:p>
    <w:p w:rsidR="008F6FC4" w:rsidRDefault="005F5FBA">
      <w:pPr>
        <w:pStyle w:val="Standard"/>
        <w:numPr>
          <w:ilvl w:val="0"/>
          <w:numId w:val="6"/>
        </w:numPr>
        <w:spacing w:line="276" w:lineRule="auto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każdorazowego sprawdzania dokumentu potwierdzającego uprawnienie pasażera do zakupu i przejazdu na podstawie biletu ulgowego; </w:t>
      </w:r>
    </w:p>
    <w:p w:rsidR="008F6FC4" w:rsidRDefault="005F5FBA">
      <w:pPr>
        <w:pStyle w:val="Standard"/>
        <w:numPr>
          <w:ilvl w:val="0"/>
          <w:numId w:val="6"/>
        </w:numPr>
        <w:spacing w:line="276" w:lineRule="auto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przestrzegania przepisów o kasach rejestrujących, a w szczególności wydawania - zgodnie z tymi przepisami - potwierdzenia wniesienia opłaty w postaci biletu, zgodnie z art. 18b ust. 1 pkt 4 ustawy o transporcie drogowym; </w:t>
      </w:r>
    </w:p>
    <w:p w:rsidR="008F6FC4" w:rsidRDefault="005F5FBA">
      <w:pPr>
        <w:pStyle w:val="Standard"/>
        <w:numPr>
          <w:ilvl w:val="0"/>
          <w:numId w:val="6"/>
        </w:numPr>
        <w:spacing w:line="276" w:lineRule="auto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>wystawiania biletów zawierających wymagane prawem informacje,</w:t>
      </w:r>
    </w:p>
    <w:p w:rsidR="008F6FC4" w:rsidRDefault="005F5FBA">
      <w:pPr>
        <w:pStyle w:val="Akapitzlist"/>
        <w:numPr>
          <w:ilvl w:val="0"/>
          <w:numId w:val="6"/>
        </w:numPr>
        <w:spacing w:after="0" w:line="276" w:lineRule="auto"/>
        <w:contextualSpacing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prowadzenia ewidencji zapisów kas rejestrujących oraz wydruków biletów ulgowych; </w:t>
      </w:r>
    </w:p>
    <w:p w:rsidR="008F6FC4" w:rsidRDefault="005F5FBA">
      <w:pPr>
        <w:pStyle w:val="Akapitzlist"/>
        <w:numPr>
          <w:ilvl w:val="0"/>
          <w:numId w:val="6"/>
        </w:numPr>
        <w:spacing w:after="0" w:line="276" w:lineRule="auto"/>
        <w:contextualSpacing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umieszczenia kasy rejestrującej w każdym pojeździe skierowanym do wykonania przedmiotu umowy; </w:t>
      </w:r>
    </w:p>
    <w:p w:rsidR="008F6FC4" w:rsidRDefault="005F5FBA">
      <w:pPr>
        <w:pStyle w:val="Akapitzlist"/>
        <w:numPr>
          <w:ilvl w:val="0"/>
          <w:numId w:val="6"/>
        </w:numPr>
        <w:spacing w:after="0" w:line="276" w:lineRule="auto"/>
        <w:contextualSpacing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>udostępnienia pracownikom Organizatora wydruków, archiwów sprzedaży i raportów dokumentujących sprzedaż wszystkich rodzajów biletów, jak również materiałów źródłowych, na podstawie których wydawane są bilety ulgowe.</w:t>
      </w:r>
    </w:p>
    <w:p w:rsidR="008F6FC4" w:rsidRDefault="005F5FBA">
      <w:pPr>
        <w:spacing w:line="276" w:lineRule="auto"/>
        <w:ind w:firstLine="708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5. Operator ponosi odpowiedzialność cywilną wobec pasażerów i wobec Organizatora z tytułu niewykonania lub nienależytego wykonania umowy przewozu. </w:t>
      </w:r>
    </w:p>
    <w:p w:rsidR="008F6FC4" w:rsidRDefault="005F5FBA">
      <w:pPr>
        <w:spacing w:line="276" w:lineRule="auto"/>
        <w:ind w:firstLine="708"/>
        <w:rPr>
          <w:rFonts w:hint="eastAsia"/>
        </w:rPr>
      </w:pPr>
      <w:r>
        <w:rPr>
          <w:rFonts w:cs="Times New Roman"/>
          <w:sz w:val="22"/>
          <w:szCs w:val="22"/>
        </w:rPr>
        <w:t>6. Operator zobowiązany jest do przedstawienia Organizatorowi do zatwierdzenia, regulaminu przewozu osób, w publicznym transporcie zbiorowym, w terminie 3 dni, od dnia zawarcia umowy.</w:t>
      </w:r>
    </w:p>
    <w:p w:rsidR="008F6FC4" w:rsidRDefault="008F6FC4">
      <w:pPr>
        <w:spacing w:line="276" w:lineRule="auto"/>
        <w:ind w:firstLine="708"/>
        <w:rPr>
          <w:rFonts w:cs="Times New Roman" w:hint="eastAsia"/>
        </w:rPr>
      </w:pPr>
    </w:p>
    <w:p w:rsidR="008F6FC4" w:rsidRDefault="008F6FC4">
      <w:pPr>
        <w:pStyle w:val="Standard"/>
        <w:spacing w:after="0" w:line="276" w:lineRule="auto"/>
        <w:ind w:firstLine="708"/>
        <w:jc w:val="center"/>
        <w:rPr>
          <w:rFonts w:hint="eastAsia"/>
          <w:sz w:val="22"/>
          <w:szCs w:val="22"/>
        </w:rPr>
      </w:pPr>
    </w:p>
    <w:p w:rsidR="008F6FC4" w:rsidRDefault="005F5FBA">
      <w:pPr>
        <w:pStyle w:val="Standard"/>
        <w:spacing w:after="0" w:line="276" w:lineRule="auto"/>
        <w:ind w:firstLine="708"/>
        <w:jc w:val="center"/>
        <w:rPr>
          <w:rFonts w:hint="eastAsia"/>
          <w:sz w:val="22"/>
          <w:szCs w:val="22"/>
        </w:rPr>
      </w:pPr>
      <w:r>
        <w:rPr>
          <w:rFonts w:cs="Times New Roman"/>
          <w:b/>
          <w:sz w:val="22"/>
          <w:szCs w:val="22"/>
          <w:lang w:eastAsia="pl-PL"/>
        </w:rPr>
        <w:t>§ 6.</w:t>
      </w:r>
    </w:p>
    <w:p w:rsidR="008F6FC4" w:rsidRDefault="005F5FBA">
      <w:pPr>
        <w:jc w:val="center"/>
        <w:rPr>
          <w:rFonts w:hint="eastAsia"/>
          <w:sz w:val="22"/>
          <w:szCs w:val="22"/>
        </w:rPr>
      </w:pPr>
      <w:r>
        <w:rPr>
          <w:rFonts w:cs="Verdana"/>
          <w:b/>
          <w:bCs/>
          <w:sz w:val="22"/>
          <w:szCs w:val="22"/>
          <w:shd w:val="clear" w:color="auto" w:fill="FFFFFF"/>
        </w:rPr>
        <w:t>Zatrudnienie na podstawie umów o pracę</w:t>
      </w:r>
    </w:p>
    <w:p w:rsidR="008F6FC4" w:rsidRDefault="005F5FBA">
      <w:pPr>
        <w:tabs>
          <w:tab w:val="left" w:pos="0"/>
        </w:tabs>
        <w:spacing w:after="57" w:line="276" w:lineRule="auto"/>
        <w:ind w:firstLine="57"/>
        <w:jc w:val="both"/>
        <w:rPr>
          <w:rFonts w:hint="eastAsia"/>
          <w:sz w:val="22"/>
          <w:szCs w:val="22"/>
        </w:rPr>
      </w:pPr>
      <w:r>
        <w:rPr>
          <w:rFonts w:cs="Verdana"/>
          <w:sz w:val="22"/>
          <w:szCs w:val="22"/>
          <w:lang w:eastAsia="pl-PL"/>
        </w:rPr>
        <w:t>1. Wykonawca lub podwykonawca zobowiązany jest z</w:t>
      </w:r>
      <w:r>
        <w:rPr>
          <w:rFonts w:cs="Arial"/>
          <w:sz w:val="22"/>
          <w:szCs w:val="22"/>
          <w:lang w:eastAsia="pl-PL"/>
        </w:rPr>
        <w:t>atrudnić na podstawie umowy o pracę osoby, które w zakresie realizacji zamówienia będą wykonywać czyn</w:t>
      </w:r>
      <w:r>
        <w:rPr>
          <w:rFonts w:cs="Arial"/>
          <w:sz w:val="22"/>
          <w:szCs w:val="22"/>
          <w:shd w:val="clear" w:color="auto" w:fill="FFFFFF"/>
          <w:lang w:eastAsia="pl-PL"/>
        </w:rPr>
        <w:t>ności</w:t>
      </w:r>
      <w:r>
        <w:rPr>
          <w:rFonts w:eastAsia="TimesNewRomanPSMT" w:cs="TimesNewRomanPSMT"/>
          <w:color w:val="000000"/>
          <w:sz w:val="22"/>
          <w:szCs w:val="22"/>
          <w:shd w:val="clear" w:color="auto" w:fill="FFFFFF"/>
          <w:lang w:eastAsia="pl-PL"/>
        </w:rPr>
        <w:t xml:space="preserve"> kierowcy, </w:t>
      </w:r>
      <w:r>
        <w:rPr>
          <w:rFonts w:eastAsia="TimesNewRomanPSMT" w:cs="TimesNewRomanPSMT"/>
          <w:color w:val="000000"/>
          <w:sz w:val="22"/>
          <w:szCs w:val="22"/>
          <w:shd w:val="clear" w:color="auto" w:fill="FFFFFF"/>
        </w:rPr>
        <w:t xml:space="preserve">jeżeli wykonanie tych czynności polega na wykonywaniu pracy w sposób określony w art. 22 § 1 ustawy z dnia 26 czerwca 1974 r. – Kodeks pracy (Dz. U. z 2020 r. poz. 1320).  </w:t>
      </w:r>
    </w:p>
    <w:p w:rsidR="008F6FC4" w:rsidRDefault="005F5FBA">
      <w:pPr>
        <w:spacing w:line="276" w:lineRule="auto"/>
        <w:jc w:val="both"/>
        <w:rPr>
          <w:rFonts w:hint="eastAsia"/>
          <w:sz w:val="22"/>
          <w:szCs w:val="22"/>
        </w:rPr>
      </w:pPr>
      <w:r>
        <w:rPr>
          <w:rFonts w:cs="Verdana"/>
          <w:bCs/>
          <w:sz w:val="22"/>
          <w:szCs w:val="22"/>
        </w:rPr>
        <w:t xml:space="preserve">2. </w:t>
      </w:r>
      <w:r>
        <w:rPr>
          <w:rFonts w:cs="Arial"/>
          <w:bCs/>
          <w:sz w:val="22"/>
          <w:szCs w:val="22"/>
        </w:rPr>
        <w:t>Dla udokumentowania zatrudnienia wskazanych wyżej osób na podstawie umowy o pracę wykonawca (podwykonawca) w terminie 7 dni od daty podpisania niniejszej umowy przedłoży zamawiającemu wykaz osób zatrudnionych przy realizacji zamówienia na podstawie umowy o pracę, zawierający imię i nazwisko osoby wraz ze wskazaniem czynności jakie będą oni wykonywać.</w:t>
      </w:r>
    </w:p>
    <w:p w:rsidR="008F6FC4" w:rsidRDefault="005F5FBA">
      <w:pPr>
        <w:spacing w:line="276" w:lineRule="auto"/>
        <w:jc w:val="both"/>
        <w:rPr>
          <w:rFonts w:hint="eastAsia"/>
          <w:sz w:val="22"/>
          <w:szCs w:val="22"/>
        </w:rPr>
      </w:pPr>
      <w:r>
        <w:rPr>
          <w:rFonts w:cs="Verdana"/>
          <w:b/>
          <w:bCs/>
          <w:sz w:val="22"/>
          <w:szCs w:val="22"/>
        </w:rPr>
        <w:t>W przypadku zmiany lub zatrudnienia nowego pracownika Wykonawca zobowiązany jest do niezwłocznej aktualizacji przedmiotowego wykazu. Wskazani pracownicy świadczyć będą pracę na podstawie umowy o pracę w okresie obowiązywania niniejszej umowy.</w:t>
      </w:r>
      <w:r>
        <w:rPr>
          <w:rFonts w:cs="Verdana"/>
          <w:bCs/>
          <w:sz w:val="22"/>
          <w:szCs w:val="22"/>
        </w:rPr>
        <w:t xml:space="preserve"> </w:t>
      </w:r>
    </w:p>
    <w:p w:rsidR="008F6FC4" w:rsidRDefault="005F5FBA">
      <w:pPr>
        <w:spacing w:line="276" w:lineRule="auto"/>
        <w:jc w:val="both"/>
        <w:rPr>
          <w:rFonts w:hint="eastAsia"/>
          <w:sz w:val="22"/>
          <w:szCs w:val="22"/>
        </w:rPr>
      </w:pPr>
      <w:r>
        <w:rPr>
          <w:rFonts w:cs="Verdana"/>
          <w:bCs/>
          <w:sz w:val="22"/>
          <w:szCs w:val="22"/>
        </w:rPr>
        <w:t xml:space="preserve">3. 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 </w:t>
      </w:r>
    </w:p>
    <w:p w:rsidR="008F6FC4" w:rsidRDefault="005F5FBA">
      <w:pPr>
        <w:spacing w:line="276" w:lineRule="auto"/>
        <w:jc w:val="both"/>
        <w:rPr>
          <w:rFonts w:hint="eastAsia"/>
          <w:sz w:val="22"/>
          <w:szCs w:val="22"/>
        </w:rPr>
      </w:pPr>
      <w:r>
        <w:rPr>
          <w:rFonts w:cs="Verdana"/>
          <w:bCs/>
          <w:sz w:val="22"/>
          <w:szCs w:val="22"/>
        </w:rPr>
        <w:t>a)żądania oświadczeń i dokumentów w zakresie potwierdzenia spełniania ww. wymogów i dokonywania ich oceny,</w:t>
      </w:r>
    </w:p>
    <w:p w:rsidR="008F6FC4" w:rsidRDefault="005F5FBA">
      <w:pPr>
        <w:spacing w:line="276" w:lineRule="auto"/>
        <w:jc w:val="both"/>
        <w:rPr>
          <w:rFonts w:hint="eastAsia"/>
          <w:sz w:val="22"/>
          <w:szCs w:val="22"/>
        </w:rPr>
      </w:pPr>
      <w:r>
        <w:rPr>
          <w:rFonts w:cs="Verdana"/>
          <w:bCs/>
          <w:sz w:val="22"/>
          <w:szCs w:val="22"/>
        </w:rPr>
        <w:t>b)żądania wyjaśnień w przypadku wątpliwości w zakresie potwierdzenia spełniania ww. wymogów,</w:t>
      </w:r>
    </w:p>
    <w:p w:rsidR="008F6FC4" w:rsidRDefault="005F5FBA">
      <w:pPr>
        <w:spacing w:line="276" w:lineRule="auto"/>
        <w:jc w:val="both"/>
        <w:rPr>
          <w:rFonts w:hint="eastAsia"/>
          <w:sz w:val="22"/>
          <w:szCs w:val="22"/>
        </w:rPr>
      </w:pPr>
      <w:r>
        <w:rPr>
          <w:rFonts w:cs="Verdana"/>
          <w:bCs/>
          <w:sz w:val="22"/>
          <w:szCs w:val="22"/>
        </w:rPr>
        <w:t>c)przeprowadzania kontroli na miejscu wykonywania świadczenia.</w:t>
      </w:r>
    </w:p>
    <w:p w:rsidR="008F6FC4" w:rsidRDefault="005F5FBA">
      <w:pPr>
        <w:spacing w:line="276" w:lineRule="auto"/>
        <w:jc w:val="both"/>
        <w:rPr>
          <w:rFonts w:hint="eastAsia"/>
          <w:sz w:val="22"/>
          <w:szCs w:val="22"/>
        </w:rPr>
      </w:pPr>
      <w:r>
        <w:rPr>
          <w:rFonts w:cs="Verdana"/>
          <w:bCs/>
          <w:sz w:val="22"/>
          <w:szCs w:val="22"/>
        </w:rPr>
        <w:t>4.W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1 czynności w trakcie realizacji zamówienia:</w:t>
      </w:r>
    </w:p>
    <w:p w:rsidR="008F6FC4" w:rsidRDefault="005F5FBA">
      <w:pPr>
        <w:spacing w:line="276" w:lineRule="auto"/>
        <w:jc w:val="both"/>
        <w:rPr>
          <w:rFonts w:hint="eastAsia"/>
          <w:sz w:val="22"/>
          <w:szCs w:val="22"/>
        </w:rPr>
      </w:pPr>
      <w:r>
        <w:rPr>
          <w:rFonts w:cs="Verdana"/>
          <w:sz w:val="22"/>
          <w:szCs w:val="22"/>
        </w:rPr>
        <w:t>1) oświadczenie zatrudnionego pracownika,</w:t>
      </w:r>
    </w:p>
    <w:p w:rsidR="008F6FC4" w:rsidRDefault="005F5FBA">
      <w:pPr>
        <w:spacing w:line="276" w:lineRule="auto"/>
        <w:jc w:val="both"/>
        <w:rPr>
          <w:rFonts w:hint="eastAsia"/>
          <w:sz w:val="22"/>
          <w:szCs w:val="22"/>
        </w:rPr>
      </w:pPr>
      <w:r>
        <w:rPr>
          <w:rFonts w:cs="Verdana"/>
          <w:sz w:val="22"/>
          <w:szCs w:val="22"/>
        </w:rPr>
        <w:t>2) oświadczenie wykonawcy lub podwykonawcy o zatrudnieniu pracownika na podstawie umowy o pracę,</w:t>
      </w:r>
    </w:p>
    <w:p w:rsidR="008F6FC4" w:rsidRDefault="005F5FBA">
      <w:pPr>
        <w:spacing w:line="276" w:lineRule="auto"/>
        <w:jc w:val="both"/>
        <w:rPr>
          <w:rFonts w:hint="eastAsia"/>
          <w:sz w:val="22"/>
          <w:szCs w:val="22"/>
        </w:rPr>
      </w:pPr>
      <w:r>
        <w:rPr>
          <w:rFonts w:cs="Verdana"/>
          <w:sz w:val="22"/>
          <w:szCs w:val="22"/>
        </w:rPr>
        <w:t>3) poświadczona za zgodność z oryginałem kopii umowy o pracę zatrudnionego pracownika,</w:t>
      </w:r>
    </w:p>
    <w:p w:rsidR="008F6FC4" w:rsidRDefault="005F5FBA">
      <w:pPr>
        <w:spacing w:line="276" w:lineRule="auto"/>
        <w:jc w:val="both"/>
        <w:rPr>
          <w:rFonts w:hint="eastAsia"/>
          <w:sz w:val="22"/>
          <w:szCs w:val="22"/>
        </w:rPr>
      </w:pPr>
      <w:r>
        <w:rPr>
          <w:rFonts w:cs="Verdana"/>
          <w:sz w:val="22"/>
          <w:szCs w:val="22"/>
        </w:rPr>
        <w:t>4) inne dokumenty</w:t>
      </w:r>
    </w:p>
    <w:p w:rsidR="008F6FC4" w:rsidRDefault="005F5FBA">
      <w:pPr>
        <w:spacing w:line="276" w:lineRule="auto"/>
        <w:jc w:val="both"/>
        <w:rPr>
          <w:rFonts w:hint="eastAsia"/>
          <w:sz w:val="22"/>
          <w:szCs w:val="22"/>
        </w:rPr>
      </w:pPr>
      <w:r>
        <w:rPr>
          <w:rFonts w:cs="Verdana"/>
          <w:sz w:val="22"/>
          <w:szCs w:val="22"/>
        </w:rPr>
        <w:t>- zawierając</w:t>
      </w:r>
      <w:r>
        <w:rPr>
          <w:rFonts w:cs="Verdana"/>
          <w:color w:val="000000"/>
          <w:sz w:val="22"/>
          <w:szCs w:val="22"/>
        </w:rPr>
        <w:t>e</w:t>
      </w:r>
      <w:r>
        <w:rPr>
          <w:rFonts w:cs="Verdana"/>
          <w:sz w:val="22"/>
          <w:szCs w:val="22"/>
        </w:rPr>
        <w:t xml:space="preserve"> informacje, w tym dane osobowe, niezbędne do weryfikacji zatrudnienia na podstawie umowy o pracę, w szczególności imię i nazwisko zatrudnionego pracownika, datę zawarcia umowy o pracę, rodzaj</w:t>
      </w:r>
    </w:p>
    <w:p w:rsidR="008F6FC4" w:rsidRDefault="005F5FBA">
      <w:pPr>
        <w:spacing w:line="276" w:lineRule="auto"/>
        <w:jc w:val="both"/>
        <w:rPr>
          <w:rFonts w:hint="eastAsia"/>
          <w:sz w:val="22"/>
          <w:szCs w:val="22"/>
        </w:rPr>
      </w:pPr>
      <w:r>
        <w:rPr>
          <w:rFonts w:eastAsia="Calibri" w:cs="Verdana"/>
          <w:sz w:val="22"/>
          <w:szCs w:val="22"/>
        </w:rPr>
        <w:t>umowy o pracę i zakres obowiązków pracownika.</w:t>
      </w:r>
    </w:p>
    <w:p w:rsidR="008F6FC4" w:rsidRDefault="008F6FC4">
      <w:pPr>
        <w:spacing w:line="276" w:lineRule="auto"/>
        <w:ind w:firstLine="708"/>
        <w:rPr>
          <w:rFonts w:cs="Times New Roman" w:hint="eastAsia"/>
          <w:sz w:val="22"/>
          <w:szCs w:val="22"/>
        </w:rPr>
      </w:pPr>
    </w:p>
    <w:p w:rsidR="008F6FC4" w:rsidRDefault="008F6FC4">
      <w:pPr>
        <w:spacing w:line="276" w:lineRule="auto"/>
        <w:ind w:firstLine="708"/>
        <w:jc w:val="center"/>
        <w:rPr>
          <w:rFonts w:cs="Times New Roman" w:hint="eastAsia"/>
          <w:sz w:val="22"/>
          <w:szCs w:val="22"/>
        </w:rPr>
      </w:pPr>
    </w:p>
    <w:p w:rsidR="008F6FC4" w:rsidRDefault="005F5FBA">
      <w:pPr>
        <w:spacing w:line="276" w:lineRule="auto"/>
        <w:ind w:firstLine="708"/>
        <w:jc w:val="center"/>
        <w:rPr>
          <w:rFonts w:cs="Times New Roman" w:hint="eastAsia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§ 7. </w:t>
      </w:r>
    </w:p>
    <w:p w:rsidR="008F6FC4" w:rsidRDefault="005F5FBA">
      <w:pPr>
        <w:spacing w:line="276" w:lineRule="auto"/>
        <w:jc w:val="center"/>
        <w:rPr>
          <w:rFonts w:hint="eastAsia"/>
          <w:sz w:val="22"/>
          <w:szCs w:val="22"/>
        </w:rPr>
      </w:pPr>
      <w:r>
        <w:rPr>
          <w:rFonts w:cs="Times New Roman"/>
          <w:b/>
          <w:bCs/>
          <w:sz w:val="22"/>
          <w:szCs w:val="22"/>
          <w:highlight w:val="white"/>
        </w:rPr>
        <w:t>PRAWA OPERATORA</w:t>
      </w:r>
    </w:p>
    <w:p w:rsidR="008F6FC4" w:rsidRDefault="008F6FC4">
      <w:pPr>
        <w:spacing w:line="276" w:lineRule="auto"/>
        <w:rPr>
          <w:rFonts w:cs="Times New Roman" w:hint="eastAsia"/>
        </w:rPr>
      </w:pPr>
    </w:p>
    <w:p w:rsidR="008F6FC4" w:rsidRDefault="005F5FBA">
      <w:pPr>
        <w:spacing w:line="276" w:lineRule="auto"/>
        <w:ind w:firstLine="708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1. Operator ma prawo do zatrzymania wpływów z opłat pobieranych w związku z realizacją objętych umową usług, w zakresie publicznego transportu zbiorowego, na zasadach określonych w § 9 umowy.  </w:t>
      </w:r>
    </w:p>
    <w:p w:rsidR="008F6FC4" w:rsidRDefault="005F5FBA">
      <w:pPr>
        <w:spacing w:line="276" w:lineRule="auto"/>
        <w:ind w:firstLine="708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2. Operator ma prawo do występowania do Organizatora o rekompensatę - o której mowa w art. 50 ust. 1 pkt 2 lit. c ustawy - z tytułu poniesionych kosztów w związku ze świadczeniem usług  w zakresie publicznego transportu zbiorowego, stanowiących przedmiot umowy, na zasadach określonych w § 12 umowy. </w:t>
      </w:r>
    </w:p>
    <w:p w:rsidR="008F6FC4" w:rsidRDefault="008F6FC4">
      <w:pPr>
        <w:spacing w:line="276" w:lineRule="auto"/>
        <w:rPr>
          <w:rFonts w:cs="Times New Roman" w:hint="eastAsia"/>
          <w:b/>
          <w:sz w:val="22"/>
          <w:szCs w:val="22"/>
        </w:rPr>
      </w:pPr>
    </w:p>
    <w:p w:rsidR="008F6FC4" w:rsidRDefault="008F6FC4">
      <w:pPr>
        <w:spacing w:line="276" w:lineRule="auto"/>
        <w:ind w:firstLine="708"/>
        <w:jc w:val="center"/>
        <w:rPr>
          <w:rFonts w:cs="Times New Roman" w:hint="eastAsia"/>
          <w:b/>
          <w:sz w:val="22"/>
          <w:szCs w:val="22"/>
        </w:rPr>
      </w:pPr>
    </w:p>
    <w:p w:rsidR="008F6FC4" w:rsidRDefault="005F5FBA">
      <w:pPr>
        <w:spacing w:line="276" w:lineRule="auto"/>
        <w:ind w:firstLine="708"/>
        <w:jc w:val="center"/>
        <w:rPr>
          <w:rFonts w:cs="Times New Roman" w:hint="eastAsia"/>
          <w:b/>
          <w:sz w:val="22"/>
          <w:szCs w:val="22"/>
        </w:rPr>
      </w:pPr>
      <w:r>
        <w:rPr>
          <w:rFonts w:cs="Times New Roman"/>
          <w:b/>
          <w:i/>
          <w:color w:val="7030A0"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 xml:space="preserve">§ 8. </w:t>
      </w:r>
    </w:p>
    <w:p w:rsidR="008F6FC4" w:rsidRDefault="005F5FBA">
      <w:pPr>
        <w:spacing w:line="276" w:lineRule="auto"/>
        <w:jc w:val="center"/>
        <w:rPr>
          <w:rFonts w:hint="eastAsia"/>
          <w:sz w:val="22"/>
          <w:szCs w:val="22"/>
        </w:rPr>
      </w:pPr>
      <w:r>
        <w:rPr>
          <w:rFonts w:cs="Times New Roman"/>
          <w:b/>
          <w:sz w:val="22"/>
          <w:szCs w:val="22"/>
        </w:rPr>
        <w:t>JAKOŚĆ ŚWIADCZONYCH USŁUG ORAZ ZASADY JEJ KONTROLI</w:t>
      </w:r>
    </w:p>
    <w:p w:rsidR="008F6FC4" w:rsidRDefault="008F6FC4">
      <w:pPr>
        <w:spacing w:line="276" w:lineRule="auto"/>
        <w:jc w:val="center"/>
        <w:rPr>
          <w:rFonts w:cs="Times New Roman" w:hint="eastAsia"/>
          <w:i/>
          <w:color w:val="7030A0"/>
          <w:sz w:val="22"/>
          <w:szCs w:val="22"/>
        </w:rPr>
      </w:pPr>
    </w:p>
    <w:p w:rsidR="008F6FC4" w:rsidRDefault="005F5FBA">
      <w:pPr>
        <w:spacing w:line="276" w:lineRule="auto"/>
        <w:ind w:firstLine="708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>1.</w:t>
      </w:r>
      <w:r>
        <w:rPr>
          <w:rFonts w:cs="Times New Roman"/>
          <w:b/>
          <w:sz w:val="22"/>
          <w:szCs w:val="22"/>
        </w:rPr>
        <w:t> </w:t>
      </w:r>
      <w:r>
        <w:rPr>
          <w:rFonts w:cs="Times New Roman"/>
          <w:sz w:val="22"/>
          <w:szCs w:val="22"/>
        </w:rPr>
        <w:t>Usługi objęte umową Operator jest obowiązany wykonywać z dołożeniem należytej staranności, mając na względzie zapewnienie najwyższej jakości usług, zgodnie z treścią umowy i przepisami obowiązującego prawa w tym zakresie.</w:t>
      </w:r>
    </w:p>
    <w:p w:rsidR="008F6FC4" w:rsidRDefault="005F5FBA">
      <w:pPr>
        <w:spacing w:line="276" w:lineRule="auto"/>
        <w:ind w:firstLine="708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>2. Organizator jest uprawniony do przeprowadzania kontroli w zakresie zadań  i obowiązków Operatora określonych w umowie, a także pod względem jakości świadczonych usług związanych z realizacją przedmiotu umowy.</w:t>
      </w:r>
    </w:p>
    <w:p w:rsidR="008F6FC4" w:rsidRDefault="005F5FBA">
      <w:pPr>
        <w:spacing w:line="276" w:lineRule="auto"/>
        <w:ind w:firstLine="708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>3. Czynności kontrolne prowadzone są przez upoważnionych pisemnie pracowników Organizatora.</w:t>
      </w:r>
    </w:p>
    <w:p w:rsidR="008F6FC4" w:rsidRDefault="005F5FBA">
      <w:pPr>
        <w:spacing w:line="276" w:lineRule="auto"/>
        <w:ind w:firstLine="708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>4. Rozpoczęcie kontroli przez kontrolującego poprzedza się okazaniem kontrolowanemu upoważnienia do kontroli.</w:t>
      </w:r>
    </w:p>
    <w:p w:rsidR="008F6FC4" w:rsidRDefault="005F5FBA">
      <w:pPr>
        <w:spacing w:line="276" w:lineRule="auto"/>
        <w:ind w:firstLine="708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>5. Czynności kontrolne przeprowadza się w obecności Operatora bądź kierowcy będącego pracownikiem Operatora, zatrudnionym do realizacji postanowień umowy.</w:t>
      </w:r>
    </w:p>
    <w:p w:rsidR="008F6FC4" w:rsidRDefault="005F5FBA">
      <w:pPr>
        <w:spacing w:line="276" w:lineRule="auto"/>
        <w:ind w:firstLine="708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6.  Zgodnie z art. 45 ust. 1 pkt 1 i ust. 3 ustawy z dnia 16 grudnia 2010 roku o publicznym transporcie zbiorowym (t.j. 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>Dz. U. z 2021 r. poz. 1371 z późn. zm</w:t>
      </w:r>
      <w:r>
        <w:rPr>
          <w:rFonts w:cs="Times New Roman"/>
          <w:sz w:val="22"/>
          <w:szCs w:val="22"/>
        </w:rPr>
        <w:t>)</w:t>
      </w:r>
      <w:r>
        <w:rPr>
          <w:rFonts w:cs="Times New Roman"/>
          <w:sz w:val="22"/>
          <w:szCs w:val="22"/>
          <w:highlight w:val="white"/>
        </w:rPr>
        <w:t xml:space="preserve">, </w:t>
      </w:r>
      <w:r>
        <w:rPr>
          <w:rFonts w:cs="Times New Roman"/>
          <w:sz w:val="22"/>
          <w:szCs w:val="22"/>
        </w:rPr>
        <w:t>Organizator lub osoba przez niego upoważniona jest uprawniony do kontroli dokumentów związanych z wykonywaniem publicznego transportu zbiorowego oraz kontroli biletów</w:t>
      </w:r>
    </w:p>
    <w:p w:rsidR="008F6FC4" w:rsidRDefault="005F5FBA">
      <w:pPr>
        <w:spacing w:line="276" w:lineRule="auto"/>
        <w:ind w:firstLine="708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>7. Poziom jakościowy świadczonych usług przewozowych określają w szczególności cechy, takie jak:</w:t>
      </w:r>
    </w:p>
    <w:p w:rsidR="008F6FC4" w:rsidRDefault="005F5FBA">
      <w:pPr>
        <w:pStyle w:val="Akapitzlist"/>
        <w:numPr>
          <w:ilvl w:val="0"/>
          <w:numId w:val="15"/>
        </w:numPr>
        <w:spacing w:after="0" w:line="276" w:lineRule="auto"/>
        <w:contextualSpacing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>jakość usług związana z punktualnością oraz prawidłową realizacją kursów;</w:t>
      </w:r>
    </w:p>
    <w:p w:rsidR="008F6FC4" w:rsidRDefault="005F5FBA">
      <w:pPr>
        <w:pStyle w:val="Akapitzlist"/>
        <w:numPr>
          <w:ilvl w:val="0"/>
          <w:numId w:val="15"/>
        </w:numPr>
        <w:spacing w:after="0" w:line="276" w:lineRule="auto"/>
        <w:contextualSpacing/>
        <w:rPr>
          <w:rFonts w:hint="eastAsia"/>
        </w:rPr>
      </w:pPr>
      <w:r>
        <w:rPr>
          <w:rFonts w:cs="Times New Roman"/>
          <w:sz w:val="22"/>
          <w:szCs w:val="22"/>
        </w:rPr>
        <w:t xml:space="preserve">jakość usług związana z pojazdami podstawowymi oraz pojazdem zastępczym, ich technicznym, wyposażeniem, oznakowaniem. </w:t>
      </w:r>
      <w:r>
        <w:rPr>
          <w:rFonts w:cs="Times New Roman"/>
          <w:i/>
          <w:color w:val="7030A0"/>
          <w:sz w:val="22"/>
          <w:szCs w:val="22"/>
        </w:rPr>
        <w:t xml:space="preserve"> </w:t>
      </w:r>
    </w:p>
    <w:p w:rsidR="008F6FC4" w:rsidRDefault="005F5FBA">
      <w:pPr>
        <w:spacing w:line="276" w:lineRule="auto"/>
        <w:ind w:firstLine="567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>8. Organizator</w:t>
      </w:r>
      <w:r>
        <w:rPr>
          <w:rFonts w:cs="Times New Roman"/>
          <w:i/>
          <w:color w:val="7030A0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bądź osoba przez niego upoważniona, w toku kontroli ma prawo do:</w:t>
      </w:r>
    </w:p>
    <w:p w:rsidR="008F6FC4" w:rsidRDefault="005F5FBA">
      <w:pPr>
        <w:pStyle w:val="Akapitzlist"/>
        <w:numPr>
          <w:ilvl w:val="0"/>
          <w:numId w:val="16"/>
        </w:numPr>
        <w:spacing w:after="0" w:line="276" w:lineRule="auto"/>
        <w:contextualSpacing/>
        <w:rPr>
          <w:rFonts w:hint="eastAsia"/>
        </w:rPr>
      </w:pPr>
      <w:r>
        <w:rPr>
          <w:rFonts w:cs="Times New Roman"/>
          <w:sz w:val="22"/>
          <w:szCs w:val="22"/>
        </w:rPr>
        <w:t>wstępu do pojazdu;</w:t>
      </w:r>
    </w:p>
    <w:p w:rsidR="008F6FC4" w:rsidRDefault="005F5FBA">
      <w:pPr>
        <w:pStyle w:val="Akapitzlist"/>
        <w:numPr>
          <w:ilvl w:val="0"/>
          <w:numId w:val="16"/>
        </w:numPr>
        <w:spacing w:after="0" w:line="276" w:lineRule="auto"/>
        <w:contextualSpacing/>
        <w:rPr>
          <w:rFonts w:hint="eastAsia"/>
        </w:rPr>
      </w:pPr>
      <w:r>
        <w:rPr>
          <w:rFonts w:cs="Times New Roman"/>
          <w:sz w:val="22"/>
          <w:szCs w:val="22"/>
        </w:rPr>
        <w:t>żądania od kontrolowanego pisemnych lub ustnych wyjaśnień, udostępnienia wszelkich danych oraz dokumentów mających związek z przedmiotem kontroli;</w:t>
      </w:r>
    </w:p>
    <w:p w:rsidR="008F6FC4" w:rsidRDefault="005F5FBA">
      <w:pPr>
        <w:pStyle w:val="Akapitzlist"/>
        <w:numPr>
          <w:ilvl w:val="0"/>
          <w:numId w:val="16"/>
        </w:numPr>
        <w:spacing w:after="0" w:line="276" w:lineRule="auto"/>
        <w:contextualSpacing/>
        <w:rPr>
          <w:rFonts w:hint="eastAsia"/>
        </w:rPr>
      </w:pPr>
      <w:r>
        <w:rPr>
          <w:rFonts w:cs="Times New Roman"/>
          <w:sz w:val="22"/>
          <w:szCs w:val="22"/>
        </w:rPr>
        <w:t>sporządzania dokumentacji fotograficznej, w przypadku stwierdzenia nieprawidłowości.</w:t>
      </w:r>
    </w:p>
    <w:p w:rsidR="008F6FC4" w:rsidRDefault="005F5FBA">
      <w:pPr>
        <w:spacing w:line="276" w:lineRule="auto"/>
        <w:ind w:firstLine="567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>9. Z przeprowadzonej kontroli Organizator bądź osoba upoważniona przez niego do kontroli sporządza protokół, podpisany przez kontrolującego i kontrolowanego. Operator ma prawo złożyć wyjaśnienie do protokołu.</w:t>
      </w:r>
    </w:p>
    <w:p w:rsidR="008F6FC4" w:rsidRDefault="008F6FC4">
      <w:pPr>
        <w:tabs>
          <w:tab w:val="left" w:pos="284"/>
        </w:tabs>
        <w:spacing w:line="276" w:lineRule="auto"/>
        <w:ind w:right="198" w:firstLine="708"/>
        <w:jc w:val="center"/>
        <w:rPr>
          <w:rFonts w:cs="Times New Roman" w:hint="eastAsia"/>
          <w:sz w:val="22"/>
          <w:szCs w:val="22"/>
        </w:rPr>
      </w:pPr>
    </w:p>
    <w:p w:rsidR="008F6FC4" w:rsidRDefault="005F5FBA">
      <w:pPr>
        <w:tabs>
          <w:tab w:val="left" w:pos="284"/>
        </w:tabs>
        <w:spacing w:line="276" w:lineRule="auto"/>
        <w:ind w:right="198" w:firstLine="708"/>
        <w:jc w:val="center"/>
        <w:rPr>
          <w:rFonts w:cs="Times New Roman" w:hint="eastAsia"/>
          <w:sz w:val="22"/>
          <w:szCs w:val="22"/>
        </w:rPr>
      </w:pPr>
      <w:r>
        <w:rPr>
          <w:rFonts w:cs="Times New Roman"/>
          <w:b/>
          <w:sz w:val="22"/>
          <w:szCs w:val="22"/>
          <w:highlight w:val="white"/>
        </w:rPr>
        <w:t>§ </w:t>
      </w:r>
      <w:r>
        <w:rPr>
          <w:rFonts w:cs="Times New Roman"/>
          <w:b/>
          <w:sz w:val="22"/>
          <w:szCs w:val="22"/>
        </w:rPr>
        <w:t xml:space="preserve">9. </w:t>
      </w:r>
    </w:p>
    <w:p w:rsidR="008F6FC4" w:rsidRDefault="005F5FBA">
      <w:pPr>
        <w:spacing w:line="276" w:lineRule="auto"/>
        <w:ind w:right="-15"/>
        <w:jc w:val="center"/>
        <w:rPr>
          <w:rFonts w:hint="eastAsia"/>
          <w:sz w:val="22"/>
          <w:szCs w:val="22"/>
        </w:rPr>
      </w:pPr>
      <w:r>
        <w:rPr>
          <w:rFonts w:cs="Times New Roman"/>
          <w:b/>
          <w:sz w:val="22"/>
          <w:szCs w:val="22"/>
          <w:highlight w:val="white"/>
        </w:rPr>
        <w:t>OPŁATY ZA KORZYSTANIE  Z USŁUG</w:t>
      </w:r>
    </w:p>
    <w:p w:rsidR="008F6FC4" w:rsidRDefault="008F6FC4">
      <w:pPr>
        <w:spacing w:line="276" w:lineRule="auto"/>
        <w:ind w:right="-15"/>
        <w:jc w:val="center"/>
        <w:rPr>
          <w:rFonts w:cs="Times New Roman" w:hint="eastAsia"/>
          <w:b/>
          <w:sz w:val="12"/>
          <w:szCs w:val="12"/>
          <w:highlight w:val="white"/>
        </w:rPr>
      </w:pPr>
    </w:p>
    <w:p w:rsidR="008F6FC4" w:rsidRDefault="005F5FBA">
      <w:pPr>
        <w:spacing w:line="276" w:lineRule="auto"/>
        <w:ind w:right="198" w:firstLine="708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>1.</w:t>
      </w:r>
      <w:r>
        <w:rPr>
          <w:rFonts w:cs="Times New Roman"/>
          <w:b/>
          <w:bCs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Operator zobowiązany jest do pobierania opłat za przejazd, oraz innych opłat, o których mowa w ustawie z dnia 15 list</w:t>
      </w:r>
      <w:r w:rsidR="004836E4">
        <w:rPr>
          <w:rFonts w:cs="Times New Roman"/>
          <w:sz w:val="22"/>
          <w:szCs w:val="22"/>
        </w:rPr>
        <w:t>opada 1984 r. Prawo przewozowe.</w:t>
      </w:r>
    </w:p>
    <w:p w:rsidR="008F6FC4" w:rsidRDefault="005F5FBA">
      <w:pPr>
        <w:spacing w:line="276" w:lineRule="auto"/>
        <w:ind w:right="198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>Cennik stanowi załącznik nr 2 do umowy.</w:t>
      </w:r>
    </w:p>
    <w:p w:rsidR="008F6FC4" w:rsidRDefault="005F5FBA">
      <w:pPr>
        <w:spacing w:line="276" w:lineRule="auto"/>
        <w:ind w:right="198" w:firstLine="708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>2</w:t>
      </w:r>
      <w:r>
        <w:rPr>
          <w:rFonts w:cs="Times New Roman"/>
          <w:b/>
          <w:bCs/>
          <w:sz w:val="22"/>
          <w:szCs w:val="22"/>
        </w:rPr>
        <w:t xml:space="preserve">. </w:t>
      </w:r>
      <w:r>
        <w:rPr>
          <w:rFonts w:cs="Times New Roman"/>
          <w:sz w:val="22"/>
          <w:szCs w:val="22"/>
        </w:rPr>
        <w:t xml:space="preserve">Zmiana cen biletów i opłat, o których mowa w ust. 1, może nastąpić w uzasadnionym przypadku: </w:t>
      </w:r>
    </w:p>
    <w:p w:rsidR="008F6FC4" w:rsidRDefault="005F5FBA">
      <w:pPr>
        <w:pStyle w:val="Akapitzlist"/>
        <w:numPr>
          <w:ilvl w:val="0"/>
          <w:numId w:val="17"/>
        </w:numPr>
        <w:spacing w:after="0" w:line="276" w:lineRule="auto"/>
        <w:ind w:left="964" w:hanging="340"/>
        <w:contextualSpacing/>
        <w:rPr>
          <w:rFonts w:hint="eastAsia"/>
        </w:rPr>
      </w:pPr>
      <w:r>
        <w:rPr>
          <w:rFonts w:cs="Times New Roman"/>
          <w:sz w:val="22"/>
          <w:szCs w:val="22"/>
        </w:rPr>
        <w:t>na pisemny wniosek Operatora;</w:t>
      </w:r>
    </w:p>
    <w:p w:rsidR="008F6FC4" w:rsidRDefault="005F5FBA">
      <w:pPr>
        <w:pStyle w:val="Akapitzlist"/>
        <w:numPr>
          <w:ilvl w:val="0"/>
          <w:numId w:val="17"/>
        </w:numPr>
        <w:spacing w:after="0" w:line="276" w:lineRule="auto"/>
        <w:ind w:left="964" w:hanging="340"/>
        <w:contextualSpacing/>
        <w:rPr>
          <w:rFonts w:hint="eastAsia"/>
        </w:rPr>
      </w:pPr>
      <w:r>
        <w:rPr>
          <w:rFonts w:cs="Times New Roman"/>
          <w:sz w:val="22"/>
          <w:szCs w:val="22"/>
        </w:rPr>
        <w:t xml:space="preserve">na pisemne żądanie Organizatora. </w:t>
      </w:r>
      <w:r>
        <w:rPr>
          <w:rFonts w:cs="Times New Roman"/>
          <w:i/>
          <w:color w:val="7030A0"/>
          <w:sz w:val="22"/>
          <w:szCs w:val="22"/>
        </w:rPr>
        <w:t xml:space="preserve"> </w:t>
      </w:r>
    </w:p>
    <w:p w:rsidR="008F6FC4" w:rsidRDefault="005F5FBA">
      <w:pPr>
        <w:spacing w:line="276" w:lineRule="auto"/>
        <w:ind w:right="198" w:firstLine="360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3. Strona inicjująca zmianę, o której mowa w ust. 2, zobowiązana jest do przedstawienia drugiej Stronie projektu nowego cennika, wraz z uzasadnieniem potrzeby jego wprowadzenia. </w:t>
      </w:r>
    </w:p>
    <w:p w:rsidR="008F6FC4" w:rsidRDefault="005F5FBA">
      <w:pPr>
        <w:spacing w:line="276" w:lineRule="auto"/>
        <w:ind w:right="198" w:firstLine="708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4. W przypadku, o którym mowa w ust. 2 pkt 1, wprowadzenie nowego cennika wymaga uprzedniej akceptacji (w formie pisemnej lub elektronicznej) Organizatora, który określa także termin wejścia w życie przedmiotowych zmian. </w:t>
      </w:r>
    </w:p>
    <w:p w:rsidR="008F6FC4" w:rsidRDefault="005F5FBA">
      <w:pPr>
        <w:spacing w:line="276" w:lineRule="auto"/>
        <w:ind w:right="198" w:firstLine="708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5. W przypadku, o którym mowa w ust. 2 pkt 2, nowy cennik wprowadzany jest na żądanie Organizatora, przekazane Operatorowi w formie pisemnej lub elektronicznej, w terminie wskazanym przez Organizatora. </w:t>
      </w:r>
    </w:p>
    <w:p w:rsidR="008F6FC4" w:rsidRDefault="005F5FBA">
      <w:pPr>
        <w:spacing w:line="276" w:lineRule="auto"/>
        <w:ind w:right="198" w:firstLine="708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>6. Należności za bilety i inne opłaty, o których mowa w ust. 1, pobiera Operator, któremu przysługują wpływy z tego tytułu.</w:t>
      </w:r>
    </w:p>
    <w:p w:rsidR="008F6FC4" w:rsidRDefault="008F6FC4">
      <w:pPr>
        <w:spacing w:line="276" w:lineRule="auto"/>
        <w:ind w:right="198" w:firstLine="708"/>
        <w:rPr>
          <w:rFonts w:cs="Times New Roman" w:hint="eastAsia"/>
        </w:rPr>
      </w:pPr>
    </w:p>
    <w:p w:rsidR="008F6FC4" w:rsidRDefault="008F6FC4">
      <w:pPr>
        <w:tabs>
          <w:tab w:val="left" w:pos="432"/>
        </w:tabs>
        <w:spacing w:line="276" w:lineRule="auto"/>
        <w:ind w:left="360" w:hanging="360"/>
        <w:jc w:val="center"/>
        <w:rPr>
          <w:rFonts w:hint="eastAsia"/>
          <w:sz w:val="22"/>
          <w:szCs w:val="22"/>
        </w:rPr>
      </w:pPr>
    </w:p>
    <w:p w:rsidR="008F6FC4" w:rsidRDefault="005F5FBA">
      <w:pPr>
        <w:tabs>
          <w:tab w:val="left" w:pos="432"/>
        </w:tabs>
        <w:spacing w:line="276" w:lineRule="auto"/>
        <w:ind w:left="360" w:hanging="360"/>
        <w:jc w:val="center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  <w:highlight w:val="white"/>
        </w:rPr>
        <w:t xml:space="preserve">§ 10. </w:t>
      </w:r>
    </w:p>
    <w:p w:rsidR="008F6FC4" w:rsidRDefault="005F5FBA">
      <w:pPr>
        <w:spacing w:line="276" w:lineRule="auto"/>
        <w:jc w:val="center"/>
        <w:rPr>
          <w:rFonts w:hint="eastAsia"/>
          <w:sz w:val="22"/>
          <w:szCs w:val="22"/>
        </w:rPr>
      </w:pPr>
      <w:r>
        <w:rPr>
          <w:rFonts w:cs="Times New Roman"/>
          <w:b/>
          <w:sz w:val="22"/>
          <w:szCs w:val="22"/>
        </w:rPr>
        <w:t>SKARGI I REKLAMACJE SKŁADANE PRZEZ PASAŻERÓW</w:t>
      </w:r>
    </w:p>
    <w:p w:rsidR="008F6FC4" w:rsidRDefault="008F6FC4">
      <w:pPr>
        <w:spacing w:line="276" w:lineRule="auto"/>
        <w:jc w:val="center"/>
        <w:rPr>
          <w:rFonts w:cs="Times New Roman" w:hint="eastAsia"/>
          <w:b/>
          <w:sz w:val="22"/>
          <w:szCs w:val="22"/>
        </w:rPr>
      </w:pPr>
    </w:p>
    <w:p w:rsidR="008F6FC4" w:rsidRDefault="005F5FBA">
      <w:pPr>
        <w:spacing w:line="276" w:lineRule="auto"/>
        <w:ind w:firstLine="567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>1. Operator ponosi wobec pasażerów i osób trzecich odpowiedzialność za szkody, wiążące się ze świadczeniem usług przewozowych. W szczególności za szkody:</w:t>
      </w:r>
    </w:p>
    <w:p w:rsidR="008F6FC4" w:rsidRDefault="005F5FBA">
      <w:pPr>
        <w:pStyle w:val="Akapitzlist"/>
        <w:numPr>
          <w:ilvl w:val="0"/>
          <w:numId w:val="10"/>
        </w:numPr>
        <w:spacing w:after="0" w:line="276" w:lineRule="auto"/>
        <w:contextualSpacing/>
        <w:rPr>
          <w:rFonts w:hint="eastAsia"/>
        </w:rPr>
      </w:pPr>
      <w:r>
        <w:rPr>
          <w:rFonts w:cs="Times New Roman"/>
          <w:sz w:val="22"/>
          <w:szCs w:val="22"/>
        </w:rPr>
        <w:t>komunikacyjne, w tym: wynikające z uczestnictwa pojazdów Operatora w ruchu drogowym;</w:t>
      </w:r>
    </w:p>
    <w:p w:rsidR="008F6FC4" w:rsidRDefault="005F5FBA">
      <w:pPr>
        <w:pStyle w:val="Akapitzlist"/>
        <w:numPr>
          <w:ilvl w:val="0"/>
          <w:numId w:val="10"/>
        </w:numPr>
        <w:spacing w:after="0" w:line="276" w:lineRule="auto"/>
        <w:contextualSpacing/>
        <w:rPr>
          <w:rFonts w:hint="eastAsia"/>
        </w:rPr>
      </w:pPr>
      <w:r>
        <w:rPr>
          <w:rFonts w:cs="Times New Roman"/>
          <w:sz w:val="22"/>
          <w:szCs w:val="22"/>
        </w:rPr>
        <w:t>rzeczowe, w odniesieniu do rzeczy przewożonych przez pasażerów w pojeździe Operatora, jeżeli szkoda powstała z winy Operatora;</w:t>
      </w:r>
    </w:p>
    <w:p w:rsidR="008F6FC4" w:rsidRDefault="005F5FBA">
      <w:pPr>
        <w:pStyle w:val="Akapitzlist"/>
        <w:numPr>
          <w:ilvl w:val="0"/>
          <w:numId w:val="11"/>
        </w:numPr>
        <w:spacing w:after="0" w:line="276" w:lineRule="auto"/>
        <w:contextualSpacing/>
        <w:rPr>
          <w:rFonts w:hint="eastAsia"/>
        </w:rPr>
      </w:pPr>
      <w:r>
        <w:rPr>
          <w:rFonts w:cs="Times New Roman"/>
          <w:sz w:val="22"/>
          <w:szCs w:val="22"/>
        </w:rPr>
        <w:t>wyrządzone pasażerom wskutek przedwczesnego odjazdu lub opóźnionego odjazdu pojazdu lub/i niezrealizowania kursu z winy Operatora;</w:t>
      </w:r>
    </w:p>
    <w:p w:rsidR="008F6FC4" w:rsidRDefault="005F5FBA">
      <w:pPr>
        <w:pStyle w:val="Akapitzlist"/>
        <w:numPr>
          <w:ilvl w:val="0"/>
          <w:numId w:val="11"/>
        </w:numPr>
        <w:spacing w:after="0" w:line="276" w:lineRule="auto"/>
        <w:contextualSpacing/>
        <w:rPr>
          <w:rFonts w:hint="eastAsia"/>
        </w:rPr>
      </w:pPr>
      <w:r>
        <w:rPr>
          <w:rFonts w:cs="Times New Roman"/>
          <w:sz w:val="22"/>
          <w:szCs w:val="22"/>
        </w:rPr>
        <w:t>inne szkody na podstawie Kodeksu cywilnego i innych aktów normatywnych.</w:t>
      </w:r>
    </w:p>
    <w:p w:rsidR="008F6FC4" w:rsidRDefault="005F5FBA">
      <w:pPr>
        <w:spacing w:line="276" w:lineRule="auto"/>
        <w:ind w:firstLine="567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>2. Operator zobowiązany jest do rozpatrywania skarg i reklamacji wnoszonych przez pasażerów, dotyczących realizacji świadczonych usług przewozowych, w tym również skarg  i reklamacji skierowanych do Organizatora i przekazanych do Operatora do załatwienia wg właściwości.</w:t>
      </w:r>
    </w:p>
    <w:p w:rsidR="008F6FC4" w:rsidRDefault="005F5FBA">
      <w:pPr>
        <w:spacing w:line="276" w:lineRule="auto"/>
        <w:ind w:firstLine="567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>3. Skargi i reklamacje powinny być rozpatrywane przez Operatora z należytą starannością, niezwłocznie, nie później niż w ciągu 30 dni od dnia wpływu pisma do siedziby Operatora. W odpowiedzi na skargę i reklamację, Operator winien wskazać uzasadnienie faktyczne oraz prawne, z przytoczeniem przepisów prawa, na jakich się oparł. Odpowiedź na skargę i reklamację doręcza się wnoszącemu pisemnie lub elektronicznie na adres, z którego została wysłana bądź na adres podany w piśmie. Kopię skargi i reklamacji wraz z kopią odpowiedzi na nie, Operator przekazuje Organizatorowi niezwłocznie po pisemnym bądź mailowym wezwaniu Organizatora.</w:t>
      </w:r>
    </w:p>
    <w:p w:rsidR="008F6FC4" w:rsidRDefault="005F5FBA">
      <w:pPr>
        <w:spacing w:line="276" w:lineRule="auto"/>
        <w:ind w:firstLine="567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>4. Operator zaspokaja we własnym zakresie wszelkie roszczenia pasażerów i innych podmiotów, wynikające z przepisów prawa, w związku ze świadczeniem przez Operatora usług przewozowych będących przedmiotem umowy, na które to okoliczności musi być ubezpieczony.</w:t>
      </w:r>
    </w:p>
    <w:p w:rsidR="008F6FC4" w:rsidRDefault="005F5FBA">
      <w:pPr>
        <w:spacing w:line="276" w:lineRule="auto"/>
        <w:ind w:firstLine="567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>5. Operator zobowiązany jest do prowadzenia ewidencji skarg i reklamacji, w tym o liczbie i sposobie załatwienia skarg i reklamacji.</w:t>
      </w:r>
    </w:p>
    <w:p w:rsidR="008F6FC4" w:rsidRDefault="008F6FC4">
      <w:pPr>
        <w:tabs>
          <w:tab w:val="left" w:pos="432"/>
        </w:tabs>
        <w:spacing w:line="276" w:lineRule="auto"/>
        <w:ind w:left="360" w:hanging="360"/>
        <w:rPr>
          <w:rFonts w:cs="Times New Roman" w:hint="eastAsia"/>
          <w:sz w:val="22"/>
          <w:szCs w:val="22"/>
        </w:rPr>
      </w:pPr>
    </w:p>
    <w:p w:rsidR="008F6FC4" w:rsidRDefault="008F6FC4">
      <w:pPr>
        <w:tabs>
          <w:tab w:val="left" w:pos="432"/>
        </w:tabs>
        <w:spacing w:line="276" w:lineRule="auto"/>
        <w:ind w:right="-15" w:firstLine="708"/>
        <w:jc w:val="center"/>
        <w:rPr>
          <w:rFonts w:cs="Times New Roman" w:hint="eastAsia"/>
          <w:sz w:val="22"/>
          <w:szCs w:val="22"/>
        </w:rPr>
      </w:pPr>
    </w:p>
    <w:p w:rsidR="008F6FC4" w:rsidRDefault="005F5FBA">
      <w:pPr>
        <w:tabs>
          <w:tab w:val="left" w:pos="432"/>
        </w:tabs>
        <w:spacing w:line="276" w:lineRule="auto"/>
        <w:ind w:right="-15" w:firstLine="708"/>
        <w:jc w:val="center"/>
        <w:rPr>
          <w:rFonts w:cs="Times New Roman" w:hint="eastAsia"/>
          <w:sz w:val="22"/>
          <w:szCs w:val="22"/>
        </w:rPr>
      </w:pPr>
      <w:r>
        <w:rPr>
          <w:rFonts w:cs="Times New Roman"/>
          <w:b/>
          <w:sz w:val="22"/>
          <w:szCs w:val="22"/>
          <w:highlight w:val="white"/>
        </w:rPr>
        <w:t xml:space="preserve">§ 11. </w:t>
      </w:r>
    </w:p>
    <w:p w:rsidR="008F6FC4" w:rsidRDefault="005F5FBA">
      <w:pPr>
        <w:spacing w:line="276" w:lineRule="auto"/>
        <w:jc w:val="center"/>
        <w:rPr>
          <w:rFonts w:hint="eastAsia"/>
          <w:sz w:val="22"/>
          <w:szCs w:val="22"/>
        </w:rPr>
      </w:pPr>
      <w:r>
        <w:rPr>
          <w:rFonts w:cs="Times New Roman"/>
          <w:b/>
          <w:sz w:val="22"/>
          <w:szCs w:val="22"/>
          <w:highlight w:val="white"/>
        </w:rPr>
        <w:t>SPRAWOZDAWCZOŚĆ</w:t>
      </w:r>
    </w:p>
    <w:p w:rsidR="008F6FC4" w:rsidRDefault="008F6FC4">
      <w:pPr>
        <w:spacing w:line="276" w:lineRule="auto"/>
        <w:ind w:right="3438"/>
        <w:rPr>
          <w:rFonts w:cs="Times New Roman" w:hint="eastAsia"/>
          <w:b/>
          <w:sz w:val="12"/>
          <w:szCs w:val="12"/>
          <w:highlight w:val="white"/>
        </w:rPr>
      </w:pPr>
    </w:p>
    <w:p w:rsidR="000768C8" w:rsidRPr="000768C8" w:rsidRDefault="000768C8" w:rsidP="000768C8">
      <w:pPr>
        <w:spacing w:line="276" w:lineRule="auto"/>
        <w:ind w:right="-15"/>
        <w:rPr>
          <w:rFonts w:cs="Times New Roman" w:hint="eastAsia"/>
          <w:sz w:val="22"/>
          <w:szCs w:val="22"/>
        </w:rPr>
      </w:pPr>
      <w:r w:rsidRPr="000768C8">
        <w:rPr>
          <w:rFonts w:cs="Times New Roman" w:hint="eastAsia"/>
          <w:sz w:val="22"/>
          <w:szCs w:val="22"/>
        </w:rPr>
        <w:t xml:space="preserve">1. </w:t>
      </w:r>
      <w:r w:rsidRPr="000768C8">
        <w:rPr>
          <w:rFonts w:cs="Times New Roman" w:hint="eastAsia"/>
          <w:b/>
          <w:sz w:val="22"/>
          <w:szCs w:val="22"/>
        </w:rPr>
        <w:t>Sprawozdanie z realizacji Umowy:</w:t>
      </w:r>
      <w:r w:rsidRPr="000768C8">
        <w:rPr>
          <w:rFonts w:cs="Times New Roman" w:hint="eastAsia"/>
          <w:sz w:val="22"/>
          <w:szCs w:val="22"/>
        </w:rPr>
        <w:t xml:space="preserve"> </w:t>
      </w:r>
    </w:p>
    <w:p w:rsidR="000768C8" w:rsidRPr="000768C8" w:rsidRDefault="000768C8" w:rsidP="000768C8">
      <w:pPr>
        <w:spacing w:line="276" w:lineRule="auto"/>
        <w:ind w:right="-15"/>
        <w:rPr>
          <w:rFonts w:asciiTheme="minorHAnsi" w:hAnsiTheme="minorHAnsi" w:cstheme="minorHAnsi"/>
          <w:sz w:val="22"/>
          <w:szCs w:val="22"/>
        </w:rPr>
      </w:pPr>
      <w:r w:rsidRPr="000768C8">
        <w:rPr>
          <w:rFonts w:asciiTheme="minorHAnsi" w:hAnsiTheme="minorHAnsi" w:cstheme="minorHAnsi"/>
          <w:sz w:val="22"/>
          <w:szCs w:val="22"/>
        </w:rPr>
        <w:t xml:space="preserve">Operator jest </w:t>
      </w:r>
      <w:r w:rsidRPr="000768C8">
        <w:rPr>
          <w:rFonts w:asciiTheme="minorHAnsi" w:hAnsiTheme="minorHAnsi" w:cstheme="minorHAnsi"/>
          <w:sz w:val="22"/>
          <w:szCs w:val="22"/>
        </w:rPr>
        <w:t>zobowiązany</w:t>
      </w:r>
      <w:r w:rsidRPr="000768C8">
        <w:rPr>
          <w:rFonts w:asciiTheme="minorHAnsi" w:hAnsiTheme="minorHAnsi" w:cstheme="minorHAnsi"/>
          <w:sz w:val="22"/>
          <w:szCs w:val="22"/>
        </w:rPr>
        <w:t xml:space="preserve"> do zł</w:t>
      </w:r>
      <w:r w:rsidRPr="000768C8">
        <w:rPr>
          <w:rFonts w:asciiTheme="minorHAnsi" w:hAnsiTheme="minorHAnsi" w:cstheme="minorHAnsi"/>
          <w:sz w:val="22"/>
          <w:szCs w:val="22"/>
        </w:rPr>
        <w:t>oż</w:t>
      </w:r>
      <w:r w:rsidRPr="000768C8">
        <w:rPr>
          <w:rFonts w:asciiTheme="minorHAnsi" w:hAnsiTheme="minorHAnsi" w:cstheme="minorHAnsi"/>
          <w:sz w:val="22"/>
          <w:szCs w:val="22"/>
        </w:rPr>
        <w:t xml:space="preserve">enia w terminie 10 dni, od dnia zakończenia świadczenia usług przewozowych stanowiących przedmiot Umowy, sprawozdania z realizacji Umowy za cały okres świadczenia tych usług, według wzoru sprawozdania stanowiącego załącznik numer 2 do Umowy. </w:t>
      </w:r>
    </w:p>
    <w:p w:rsidR="000768C8" w:rsidRPr="000768C8" w:rsidRDefault="000768C8" w:rsidP="000768C8">
      <w:pPr>
        <w:spacing w:line="276" w:lineRule="auto"/>
        <w:ind w:right="-15"/>
        <w:rPr>
          <w:rFonts w:asciiTheme="minorHAnsi" w:hAnsiTheme="minorHAnsi" w:cstheme="minorHAnsi"/>
          <w:sz w:val="22"/>
          <w:szCs w:val="22"/>
        </w:rPr>
      </w:pPr>
      <w:r w:rsidRPr="000768C8">
        <w:rPr>
          <w:rFonts w:asciiTheme="minorHAnsi" w:hAnsiTheme="minorHAnsi" w:cstheme="minorHAnsi"/>
          <w:sz w:val="22"/>
          <w:szCs w:val="22"/>
        </w:rPr>
        <w:t xml:space="preserve">2. Sprawozdanie, o którym mowa w ust. 1 przedkładane jest Organizatorowi w formie pisemnej, a także z wykorzystaniem środków komunikacji elektronicznej (w formie elektronicznej lub dokumentowej). </w:t>
      </w:r>
    </w:p>
    <w:p w:rsidR="000768C8" w:rsidRPr="000768C8" w:rsidRDefault="000768C8" w:rsidP="000768C8">
      <w:pPr>
        <w:spacing w:line="276" w:lineRule="auto"/>
        <w:ind w:right="-15"/>
        <w:rPr>
          <w:rFonts w:asciiTheme="minorHAnsi" w:hAnsiTheme="minorHAnsi" w:cstheme="minorHAnsi"/>
          <w:sz w:val="22"/>
          <w:szCs w:val="22"/>
        </w:rPr>
      </w:pPr>
      <w:r w:rsidRPr="000768C8">
        <w:rPr>
          <w:rFonts w:asciiTheme="minorHAnsi" w:hAnsiTheme="minorHAnsi" w:cstheme="minorHAnsi"/>
          <w:sz w:val="22"/>
          <w:szCs w:val="22"/>
        </w:rPr>
        <w:t>3</w:t>
      </w:r>
      <w:r w:rsidRPr="000768C8">
        <w:rPr>
          <w:rFonts w:asciiTheme="minorHAnsi" w:hAnsiTheme="minorHAnsi" w:cstheme="minorHAnsi"/>
          <w:b/>
          <w:sz w:val="22"/>
          <w:szCs w:val="22"/>
        </w:rPr>
        <w:t>. Sprawozdanie z realizacji usług:</w:t>
      </w:r>
      <w:r w:rsidRPr="000768C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F6FC4" w:rsidRPr="000768C8" w:rsidRDefault="000768C8" w:rsidP="000768C8">
      <w:pPr>
        <w:spacing w:line="276" w:lineRule="auto"/>
        <w:ind w:right="-15"/>
        <w:rPr>
          <w:rFonts w:asciiTheme="minorHAnsi" w:hAnsiTheme="minorHAnsi" w:cstheme="minorHAnsi"/>
          <w:sz w:val="22"/>
          <w:szCs w:val="22"/>
        </w:rPr>
      </w:pPr>
      <w:r w:rsidRPr="000768C8">
        <w:rPr>
          <w:rFonts w:asciiTheme="minorHAnsi" w:hAnsiTheme="minorHAnsi" w:cstheme="minorHAnsi"/>
          <w:sz w:val="22"/>
          <w:szCs w:val="22"/>
        </w:rPr>
        <w:t>Niezależnie od sprawozdania, o którym mowa w ust. 1, Operator zobowiązany jest do składania do 5 każdego miesiąca sprawozdań z realizacji usług za poprzedni miesiąc stanowicych przedmiot Umowy.</w:t>
      </w:r>
    </w:p>
    <w:p w:rsidR="008F6FC4" w:rsidRDefault="008F6FC4">
      <w:pPr>
        <w:pStyle w:val="Standard"/>
        <w:spacing w:after="0" w:line="276" w:lineRule="auto"/>
        <w:ind w:firstLine="708"/>
        <w:jc w:val="center"/>
        <w:rPr>
          <w:rFonts w:cs="Times New Roman"/>
          <w:sz w:val="22"/>
          <w:szCs w:val="22"/>
        </w:rPr>
      </w:pPr>
    </w:p>
    <w:p w:rsidR="008F6FC4" w:rsidRDefault="005F5FBA">
      <w:pPr>
        <w:pStyle w:val="Standard"/>
        <w:spacing w:after="0" w:line="276" w:lineRule="auto"/>
        <w:ind w:firstLine="708"/>
        <w:jc w:val="center"/>
        <w:rPr>
          <w:rFonts w:cs="Times New Roman" w:hint="eastAsia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§ 12.</w:t>
      </w:r>
    </w:p>
    <w:p w:rsidR="008F6FC4" w:rsidRDefault="005F5FBA">
      <w:pPr>
        <w:spacing w:line="276" w:lineRule="auto"/>
        <w:ind w:right="-15"/>
        <w:jc w:val="center"/>
        <w:rPr>
          <w:rFonts w:hint="eastAsia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REKOMPENSATA PONIESIONYCH KOSZTÓW W ZWIĄZKU ZE ŚWIADCZENIEM PRZEZ OPERATORA USŁUG W ZAKRESIE PUBLICZNEGO TRANSPORTU ZBIOROWEGO</w:t>
      </w:r>
    </w:p>
    <w:p w:rsidR="008F6FC4" w:rsidRDefault="008F6FC4">
      <w:pPr>
        <w:pStyle w:val="Standard"/>
        <w:spacing w:line="276" w:lineRule="auto"/>
        <w:ind w:right="833"/>
        <w:rPr>
          <w:rFonts w:cs="Times New Roman" w:hint="eastAsia"/>
          <w:b/>
          <w:bCs/>
          <w:sz w:val="22"/>
          <w:szCs w:val="22"/>
        </w:rPr>
      </w:pPr>
    </w:p>
    <w:p w:rsidR="008F6FC4" w:rsidRDefault="005F5FBA">
      <w:pPr>
        <w:pStyle w:val="Standard"/>
        <w:spacing w:line="276" w:lineRule="auto"/>
        <w:ind w:firstLine="708"/>
        <w:rPr>
          <w:rFonts w:hint="eastAsia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1. Operatorowi przysługuje rekompensata z tytułu poniesionych kosztów na podstawie rzeczywistej liczby przejechanych wozokilometrów w miesiącu rozliczeniowym (tj. iloczyn dni świadczenia usługi i przejechanych kilometrów) w związku  ze świadczeniem przez niego usług będących przedmiotem umowy, o której mowa w art. 50 ust. 1 pkt 2 lit. c ustawy (t.j.. 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>Dz. U. z 2021 r. poz. 1371 z późn. zm</w:t>
      </w:r>
      <w:r>
        <w:rPr>
          <w:rFonts w:cs="Times New Roman"/>
          <w:sz w:val="22"/>
          <w:szCs w:val="22"/>
        </w:rPr>
        <w:t>), zwana dalej „rekompensatą finansową”.</w:t>
      </w:r>
    </w:p>
    <w:p w:rsidR="008F6FC4" w:rsidRDefault="005F5FBA">
      <w:pPr>
        <w:pStyle w:val="Standard"/>
        <w:spacing w:line="276" w:lineRule="auto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ab/>
        <w:t>2. Wysokość rekompensaty finansowej, za dany okres rozliczeniowy, obliczana jest zgodnie z załącznikiem do rozporządzenia (WE) nr 1370/2007 Parlamentu Europejskiego i Rady z dnia 23 października 2007 r. dotyczącego usług publicznych w zakresie kolejowego i drogowego transportu pasażerskiego oraz uchylającego rozporządzenia Rady (EWG) nr 1191/69 i (EWG) nr 1107/70 (Dz. Urz. UE L 315 z 03.12.2007, str. 1), zwanego dalej "rozporządzeniem".</w:t>
      </w:r>
    </w:p>
    <w:p w:rsidR="008F6FC4" w:rsidRDefault="005F5FBA">
      <w:pPr>
        <w:spacing w:line="276" w:lineRule="auto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ab/>
        <w:t xml:space="preserve">Stosownie do ust. 2 przywołanego załącznika, </w:t>
      </w:r>
      <w:r>
        <w:rPr>
          <w:rFonts w:cs="Times New Roman"/>
          <w:i/>
          <w:sz w:val="22"/>
          <w:szCs w:val="22"/>
        </w:rPr>
        <w:t>„W</w:t>
      </w:r>
      <w:r>
        <w:rPr>
          <w:rFonts w:eastAsia="Times New Roman" w:cs="Times New Roman"/>
          <w:i/>
          <w:sz w:val="22"/>
          <w:szCs w:val="22"/>
          <w:lang w:eastAsia="pl-PL"/>
        </w:rPr>
        <w:t>ysokość rekompensaty nie może przekroczyć kwoty odpowiadającej wynikowi finansowemu netto, który równoważny jest sumie wpływów, pozytywnych czy negatywnych, jakie wypełnianie zobowiązania z tytułu świadczenia usług publicznych wywiera na koszty i przychody podmiotu świadczącego usługi publiczne. Wpływ ten oceniany jest przez porównanie stanu, w którym zobowiązanie z tytułu świadczenia usług publicznych jest wypełniane, ze stanem, jaki istniałby w przypadku niewypełniania zobowiązania z tytułu świadczenia usług publicznych. Aby obliczyć wynik finansowy netto, właściwy organ kieruje się następującym systemem obliczania: koszty poniesione w związku ze zobowiązaniem z tytułu świadczenia usług publicznych lub pakietem takich zobowiązań nałożonym przez właściwy organ/właściwe organy i zawartym w umowie o świadczenie usług publicznych lub w zasadzie ogólnej, minus wszystkie dodatnie wpływy finansowe wygenerowane na sieci obsługiwanej w ramach danego(-ych) zobowiązania (zobowiązań) z tytułu świadczenia usług publicznych,</w:t>
      </w:r>
      <w:r w:rsidR="000768C8">
        <w:rPr>
          <w:rFonts w:eastAsia="Times New Roman" w:cs="Times New Roman"/>
          <w:i/>
          <w:sz w:val="22"/>
          <w:szCs w:val="22"/>
          <w:lang w:eastAsia="pl-PL"/>
        </w:rPr>
        <w:t xml:space="preserve"> </w:t>
      </w:r>
      <w:r>
        <w:rPr>
          <w:rFonts w:eastAsia="Times New Roman" w:cs="Times New Roman"/>
          <w:i/>
          <w:sz w:val="22"/>
          <w:szCs w:val="22"/>
          <w:lang w:eastAsia="pl-PL"/>
        </w:rPr>
        <w:t>minus przychody taryfowe i jakiekolwiek inne przychody wygenerowane podczas wypełniania danego zobowiązania lub zobowiązań      z tytułu świadczenia usług publicznych, plus rozsądny zysk, równa się wynik finansowy netto.”</w:t>
      </w:r>
    </w:p>
    <w:p w:rsidR="008F6FC4" w:rsidRDefault="008F6FC4">
      <w:pPr>
        <w:spacing w:line="276" w:lineRule="auto"/>
        <w:rPr>
          <w:rFonts w:eastAsia="Times New Roman" w:cs="Times New Roman"/>
          <w:i/>
          <w:sz w:val="22"/>
          <w:szCs w:val="22"/>
          <w:lang w:eastAsia="pl-PL"/>
        </w:rPr>
      </w:pPr>
    </w:p>
    <w:p w:rsidR="008F6FC4" w:rsidRDefault="005F5FBA">
      <w:pPr>
        <w:spacing w:line="276" w:lineRule="auto"/>
        <w:rPr>
          <w:rFonts w:hint="eastAsia"/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pl-PL"/>
        </w:rPr>
        <w:tab/>
        <w:t xml:space="preserve">Wysokość rzeczonej rekompensaty finansowej jest obliczana </w:t>
      </w:r>
      <w:r>
        <w:rPr>
          <w:rFonts w:cs="Times New Roman"/>
          <w:sz w:val="22"/>
          <w:szCs w:val="22"/>
        </w:rPr>
        <w:t>z uwzględnieniem wzoru:</w:t>
      </w:r>
    </w:p>
    <w:p w:rsidR="008F6FC4" w:rsidRDefault="005F5FBA">
      <w:pPr>
        <w:pStyle w:val="Standard"/>
        <w:spacing w:line="276" w:lineRule="auto"/>
        <w:ind w:left="1080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RF = K – P – D – W </w:t>
      </w:r>
    </w:p>
    <w:p w:rsidR="008F6FC4" w:rsidRDefault="005F5FBA">
      <w:pPr>
        <w:pStyle w:val="Standard"/>
        <w:spacing w:line="276" w:lineRule="auto"/>
        <w:ind w:left="1080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>gdzie:</w:t>
      </w:r>
    </w:p>
    <w:p w:rsidR="008F6FC4" w:rsidRDefault="005F5FBA">
      <w:pPr>
        <w:pStyle w:val="Standard"/>
        <w:spacing w:line="276" w:lineRule="auto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>RF – rekompensata finansowa w danym okresie rozliczeniowym;</w:t>
      </w:r>
    </w:p>
    <w:p w:rsidR="008F6FC4" w:rsidRDefault="005F5FBA">
      <w:pPr>
        <w:pStyle w:val="Standard"/>
        <w:spacing w:line="276" w:lineRule="auto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>K – koszty, o których mowa w ust. 3, poniesione w danym okresie rozliczeniowym;</w:t>
      </w:r>
    </w:p>
    <w:p w:rsidR="008F6FC4" w:rsidRDefault="005F5FBA">
      <w:pPr>
        <w:pStyle w:val="Standard"/>
        <w:spacing w:line="276" w:lineRule="auto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>P – wpływy z biletów i innych opłat, o których mowa w § 9 umowy, osiągnięte w danym okresie rozliczeniowym;</w:t>
      </w:r>
    </w:p>
    <w:p w:rsidR="008F6FC4" w:rsidRDefault="005F5FBA">
      <w:pPr>
        <w:pStyle w:val="Standard"/>
        <w:spacing w:line="276" w:lineRule="auto"/>
        <w:ind w:right="772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>D - równowartość kwoty rekompensaty z tytułu utraconych przychodów, w związku ze stosowaniem ustawowych uprawnień do ulgowych przejazdów w publicznym transporcie zbiorowym, o której mowa w § 13 umowy, równa stracie z tytułu stosowania ulg ustawowych,  poniesionej w danym okresie rozliczeniowym, z zastrzeżeniem ust. 4;</w:t>
      </w:r>
    </w:p>
    <w:p w:rsidR="008F6FC4" w:rsidRDefault="005F5FBA">
      <w:pPr>
        <w:pStyle w:val="Standard"/>
        <w:spacing w:line="276" w:lineRule="auto"/>
        <w:ind w:right="299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>W – wszystkie pozostałe dodatnie wpływy finansowe wygenerowane w związku ze świadczeniem usług stanowiących przedmiot umowy;</w:t>
      </w:r>
    </w:p>
    <w:p w:rsidR="008F6FC4" w:rsidRDefault="005F5FBA">
      <w:pPr>
        <w:pStyle w:val="Standard"/>
        <w:spacing w:line="276" w:lineRule="auto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ab/>
        <w:t>3. Przez koszty poniesione w związku ze świadczeniem usług stanowiących przedmiot umowy rozumie się wyłącznie koszty bezpośrednio i faktycznie poniesione w związku ze świadczeniem usług stanowiących przedmiot umowy, a w szczególności:</w:t>
      </w:r>
    </w:p>
    <w:p w:rsidR="008F6FC4" w:rsidRDefault="005F5FBA">
      <w:pPr>
        <w:pStyle w:val="Akapitzlist"/>
        <w:numPr>
          <w:ilvl w:val="0"/>
          <w:numId w:val="8"/>
        </w:numPr>
        <w:spacing w:after="0" w:line="276" w:lineRule="auto"/>
        <w:contextualSpacing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>koszty kierowców autobusów;</w:t>
      </w:r>
    </w:p>
    <w:p w:rsidR="008F6FC4" w:rsidRDefault="005F5FBA">
      <w:pPr>
        <w:pStyle w:val="Akapitzlist"/>
        <w:numPr>
          <w:ilvl w:val="0"/>
          <w:numId w:val="8"/>
        </w:numPr>
        <w:spacing w:after="0" w:line="276" w:lineRule="auto"/>
        <w:contextualSpacing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>koszty taboru (autobusów);</w:t>
      </w:r>
    </w:p>
    <w:p w:rsidR="008F6FC4" w:rsidRDefault="005F5FBA">
      <w:pPr>
        <w:pStyle w:val="Akapitzlist"/>
        <w:numPr>
          <w:ilvl w:val="0"/>
          <w:numId w:val="8"/>
        </w:numPr>
        <w:spacing w:after="0" w:line="276" w:lineRule="auto"/>
        <w:contextualSpacing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>koszty eksploatacyjne (w tym koszty paliwa);</w:t>
      </w:r>
    </w:p>
    <w:p w:rsidR="008F6FC4" w:rsidRDefault="005F5FBA">
      <w:pPr>
        <w:pStyle w:val="Akapitzlist"/>
        <w:numPr>
          <w:ilvl w:val="0"/>
          <w:numId w:val="8"/>
        </w:numPr>
        <w:spacing w:after="0" w:line="276" w:lineRule="auto"/>
        <w:contextualSpacing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>koszty dostępu do przystanków (dworców) i dróg, wykorzystywanych w ramach realizacji zamówienia;</w:t>
      </w:r>
    </w:p>
    <w:p w:rsidR="008F6FC4" w:rsidRDefault="005F5FBA">
      <w:pPr>
        <w:pStyle w:val="Akapitzlist"/>
        <w:numPr>
          <w:ilvl w:val="0"/>
          <w:numId w:val="8"/>
        </w:numPr>
        <w:spacing w:after="0" w:line="276" w:lineRule="auto"/>
        <w:contextualSpacing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>pozostałe koszty bezpośrednie;</w:t>
      </w:r>
    </w:p>
    <w:p w:rsidR="008F6FC4" w:rsidRDefault="005F5FBA">
      <w:pPr>
        <w:pStyle w:val="Akapitzlist"/>
        <w:numPr>
          <w:ilvl w:val="0"/>
          <w:numId w:val="8"/>
        </w:numPr>
        <w:spacing w:after="0" w:line="276" w:lineRule="auto"/>
        <w:contextualSpacing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>koszty handlowe;</w:t>
      </w:r>
    </w:p>
    <w:p w:rsidR="008F6FC4" w:rsidRDefault="005F5FBA">
      <w:pPr>
        <w:pStyle w:val="Akapitzlist"/>
        <w:numPr>
          <w:ilvl w:val="0"/>
          <w:numId w:val="8"/>
        </w:numPr>
        <w:spacing w:after="0" w:line="276" w:lineRule="auto"/>
        <w:contextualSpacing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>koszty zarządzania;</w:t>
      </w:r>
    </w:p>
    <w:p w:rsidR="008F6FC4" w:rsidRDefault="005F5FBA">
      <w:pPr>
        <w:pStyle w:val="Standard"/>
        <w:spacing w:line="276" w:lineRule="auto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- z zastrzeżeniem, że wskazane powyżej koszty w danym okresie rozliczeniowym nie mogą        przekroczyć rzeczywistych wartości związanych z realizację przedmiotu umowy. </w:t>
      </w:r>
    </w:p>
    <w:p w:rsidR="008F6FC4" w:rsidRDefault="005F5FBA">
      <w:pPr>
        <w:pStyle w:val="Standard"/>
        <w:spacing w:line="276" w:lineRule="auto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ab/>
        <w:t xml:space="preserve">4. Strata z tytułu stosowania ustawowych uprawnień do ulgowych przejazdów środkami publicznego transportu zbiorowego, poniesiona w danym okresie rozliczeniowym, każdorazowo pomniejsza wysokość należnej za ten okres rekompensaty finansowej, </w:t>
      </w:r>
    </w:p>
    <w:p w:rsidR="008F6FC4" w:rsidRDefault="005F5FBA" w:rsidP="000768C8">
      <w:pPr>
        <w:pStyle w:val="Standard"/>
        <w:spacing w:line="276" w:lineRule="auto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ab/>
        <w:t xml:space="preserve">5. Niedopuszczalne jest wnioskowanie przez Operatora o wyrównanie, w ramach rekompensaty finansowej, straty poniesionej z tytułu utraconych przychodów w związku ze stosowaniem ustawowych uprawnień do ulgowych przejazdów w publicznym transporcie zbiorowym drogowym. </w:t>
      </w:r>
    </w:p>
    <w:p w:rsidR="000768C8" w:rsidRDefault="005F5FBA">
      <w:pPr>
        <w:pStyle w:val="Standard"/>
        <w:spacing w:line="276" w:lineRule="auto"/>
        <w:ind w:left="142" w:firstLine="567"/>
        <w:rPr>
          <w:rFonts w:cs="Times New Roman"/>
          <w:color w:val="000000"/>
          <w:sz w:val="22"/>
          <w:szCs w:val="22"/>
          <w:shd w:val="clear" w:color="auto" w:fill="FFFFFF"/>
        </w:rPr>
      </w:pPr>
      <w:r>
        <w:rPr>
          <w:rFonts w:cs="Times New Roman"/>
          <w:sz w:val="22"/>
          <w:szCs w:val="22"/>
        </w:rPr>
        <w:t>1</w:t>
      </w:r>
      <w:r>
        <w:rPr>
          <w:rFonts w:cs="Times New Roman"/>
          <w:sz w:val="22"/>
          <w:szCs w:val="22"/>
          <w:shd w:val="clear" w:color="auto" w:fill="FFFFFF"/>
        </w:rPr>
        <w:t xml:space="preserve">0. 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Operator otrzyma rekompensatę w przypadku, gdy w danym miesiącu wystąpi ujemny wynik finansowy na pojedynczej linii komunikacyjnej w przewozach autobusowych. </w:t>
      </w:r>
    </w:p>
    <w:p w:rsidR="008F6FC4" w:rsidRDefault="005F5FBA">
      <w:pPr>
        <w:pStyle w:val="Standard"/>
        <w:spacing w:line="276" w:lineRule="auto"/>
        <w:ind w:left="142" w:firstLine="567"/>
        <w:rPr>
          <w:rFonts w:hint="eastAsia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  <w:shd w:val="clear" w:color="auto" w:fill="FFFFFF"/>
        </w:rPr>
        <w:t xml:space="preserve">Rekompensata Finansowa 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>w całym okresie obowiązywania umowy wynosi: ……………… zł (słownie: ……………………………… złote …/100); w przeliczeniu do jednego wozokilometra: …… zł (słownie: ………… …/100).</w:t>
      </w:r>
    </w:p>
    <w:p w:rsidR="008F6FC4" w:rsidRDefault="005F5FBA">
      <w:pPr>
        <w:pStyle w:val="Standard"/>
        <w:spacing w:line="276" w:lineRule="auto"/>
        <w:ind w:left="142" w:firstLine="567"/>
        <w:rPr>
          <w:rFonts w:hint="eastAsia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Wzrost kosztów realizacji usługi nie wpłynie na zwiększenie przyznanej rekompensaty (maksymalnie…………….zł</w:t>
      </w:r>
      <w:r>
        <w:rPr>
          <w:rFonts w:cs="Times New Roman"/>
          <w:b/>
          <w:i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>do wozokilometra). Ustala się, że:</w:t>
      </w:r>
    </w:p>
    <w:p w:rsidR="008F6FC4" w:rsidRDefault="005F5FBA">
      <w:pPr>
        <w:pStyle w:val="Akapitzlist"/>
        <w:spacing w:after="0" w:line="276" w:lineRule="auto"/>
        <w:contextualSpacing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>1) ł</w:t>
      </w:r>
      <w:r>
        <w:rPr>
          <w:rFonts w:cs="Times New Roman"/>
          <w:color w:val="000000"/>
          <w:sz w:val="22"/>
          <w:szCs w:val="22"/>
        </w:rPr>
        <w:t xml:space="preserve">ączna wartość należnej rekompensaty dla Operatora od Organizatora z tytułu realizacji przedmiotu umowy, </w:t>
      </w:r>
      <w:r>
        <w:rPr>
          <w:rFonts w:cs="Times New Roman"/>
          <w:color w:val="000000"/>
          <w:sz w:val="22"/>
          <w:szCs w:val="22"/>
          <w:highlight w:val="white"/>
        </w:rPr>
        <w:t xml:space="preserve">w okresie od 1 </w:t>
      </w:r>
      <w:r w:rsidR="000768C8">
        <w:rPr>
          <w:rFonts w:cs="Times New Roman"/>
          <w:color w:val="000000"/>
          <w:sz w:val="22"/>
          <w:szCs w:val="22"/>
          <w:highlight w:val="white"/>
        </w:rPr>
        <w:t>stycznia</w:t>
      </w:r>
      <w:r w:rsidR="000768C8">
        <w:rPr>
          <w:rFonts w:cs="Times New Roman"/>
          <w:color w:val="000000"/>
          <w:sz w:val="22"/>
          <w:szCs w:val="22"/>
          <w:highlight w:val="white"/>
        </w:rPr>
        <w:t xml:space="preserve"> </w:t>
      </w:r>
      <w:r>
        <w:rPr>
          <w:rFonts w:cs="Times New Roman"/>
          <w:color w:val="000000"/>
          <w:sz w:val="22"/>
          <w:szCs w:val="22"/>
          <w:highlight w:val="white"/>
        </w:rPr>
        <w:t>do 31 grudnia 202</w:t>
      </w:r>
      <w:r w:rsidR="000768C8">
        <w:rPr>
          <w:rFonts w:cs="Times New Roman"/>
          <w:color w:val="000000"/>
          <w:sz w:val="22"/>
          <w:szCs w:val="22"/>
          <w:highlight w:val="white"/>
        </w:rPr>
        <w:t>3</w:t>
      </w:r>
      <w:r>
        <w:rPr>
          <w:rFonts w:cs="Times New Roman"/>
          <w:color w:val="000000"/>
          <w:sz w:val="22"/>
          <w:szCs w:val="22"/>
          <w:highlight w:val="white"/>
        </w:rPr>
        <w:t xml:space="preserve"> r. </w:t>
      </w:r>
      <w:r>
        <w:rPr>
          <w:rFonts w:cs="Times New Roman"/>
          <w:color w:val="000000"/>
          <w:sz w:val="22"/>
          <w:szCs w:val="22"/>
        </w:rPr>
        <w:t>stanowi kwotę nie wyższąniż:………………….………………………netto</w:t>
      </w:r>
      <w:r>
        <w:rPr>
          <w:rFonts w:cs="Times New Roman"/>
          <w:b/>
          <w:i/>
          <w:color w:val="000000"/>
          <w:sz w:val="22"/>
          <w:szCs w:val="22"/>
        </w:rPr>
        <w:t>(dla części)</w:t>
      </w:r>
      <w:r>
        <w:rPr>
          <w:rFonts w:cs="Times New Roman"/>
          <w:color w:val="000000"/>
          <w:sz w:val="22"/>
          <w:szCs w:val="22"/>
        </w:rPr>
        <w:t>słownie(…………………………………………………zł);</w:t>
      </w:r>
    </w:p>
    <w:p w:rsidR="008F6FC4" w:rsidRDefault="005F5FBA">
      <w:pPr>
        <w:pStyle w:val="Akapitzlist"/>
        <w:spacing w:after="0" w:line="276" w:lineRule="auto"/>
        <w:ind w:left="1440"/>
        <w:contextualSpacing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>2) w</w:t>
      </w:r>
      <w:r>
        <w:rPr>
          <w:rFonts w:cs="Times New Roman"/>
          <w:color w:val="000000"/>
          <w:sz w:val="22"/>
          <w:szCs w:val="22"/>
        </w:rPr>
        <w:t xml:space="preserve"> przypadku gdy w danym miesiącu wystąpi dodatni wynik finansowy na pojedynczej linii komunikacyjnej w przewozach autobusowych, , Operator nie uzyska rekompensaty do tej linii;</w:t>
      </w:r>
    </w:p>
    <w:p w:rsidR="008F6FC4" w:rsidRDefault="005F5FBA">
      <w:pPr>
        <w:pStyle w:val="Akapitzlist"/>
        <w:spacing w:after="0" w:line="276" w:lineRule="auto"/>
        <w:ind w:left="1440"/>
        <w:contextualSpacing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  <w:shd w:val="clear" w:color="auto" w:fill="FFFFFF"/>
        </w:rPr>
        <w:t>3) płatność, o której mowa w pkt 1, dokonana będzie pod warunkiem otrzymania przez Organizatora prawidłowo wystawionej noty obciążeniowej oraz wniosku o rekompensatę wraz z załącznikami, o których mowa w niniejszej umowie;</w:t>
      </w:r>
    </w:p>
    <w:p w:rsidR="008F6FC4" w:rsidRDefault="005F5FBA">
      <w:pPr>
        <w:pStyle w:val="Akapitzlist"/>
        <w:spacing w:after="0" w:line="276" w:lineRule="auto"/>
        <w:ind w:left="1457"/>
        <w:contextualSpacing/>
        <w:rPr>
          <w:rFonts w:hint="eastAsia"/>
          <w:sz w:val="22"/>
          <w:szCs w:val="22"/>
        </w:rPr>
      </w:pPr>
      <w:r>
        <w:rPr>
          <w:rFonts w:cs="Times New Roman"/>
          <w:color w:val="000000"/>
          <w:sz w:val="22"/>
          <w:szCs w:val="22"/>
          <w:shd w:val="clear" w:color="auto" w:fill="FFFFFF"/>
        </w:rPr>
        <w:t>4) Operator winien wyszczególnić na wystawionej nocie obciążeniowej poszczególne kwoty z danego okresu rozliczeniowego, którego dotyczy nota, będące podstawą jego rekompensaty.</w:t>
      </w:r>
    </w:p>
    <w:p w:rsidR="008F6FC4" w:rsidRDefault="005F5FBA">
      <w:pPr>
        <w:pStyle w:val="Standard"/>
        <w:spacing w:line="276" w:lineRule="auto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  <w:shd w:val="clear" w:color="auto" w:fill="FFFFFF"/>
        </w:rPr>
        <w:tab/>
        <w:t>11. Szacowaną pracę eksploatacyjną w poszczególnych okresach rozliczeniowych przedstawia załącznik nr 1 do umowy.</w:t>
      </w:r>
      <w:r>
        <w:rPr>
          <w:rFonts w:cs="Times New Roman"/>
          <w:sz w:val="22"/>
          <w:szCs w:val="22"/>
          <w:shd w:val="clear" w:color="auto" w:fill="FF0000"/>
        </w:rPr>
        <w:t xml:space="preserve"> </w:t>
      </w:r>
      <w:r>
        <w:rPr>
          <w:rFonts w:cs="Times New Roman"/>
          <w:i/>
          <w:color w:val="7030A0"/>
          <w:sz w:val="22"/>
          <w:szCs w:val="22"/>
          <w:shd w:val="clear" w:color="auto" w:fill="FF0000"/>
        </w:rPr>
        <w:t xml:space="preserve"> </w:t>
      </w:r>
      <w:r>
        <w:rPr>
          <w:rFonts w:cs="Times New Roman"/>
          <w:sz w:val="22"/>
          <w:szCs w:val="22"/>
        </w:rPr>
        <w:t xml:space="preserve"> </w:t>
      </w:r>
    </w:p>
    <w:p w:rsidR="008F6FC4" w:rsidRDefault="005F5FBA">
      <w:pPr>
        <w:pStyle w:val="Standard"/>
        <w:spacing w:line="276" w:lineRule="auto"/>
        <w:ind w:firstLine="708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12. Ustala się, że okresem rozliczeniowym jest </w:t>
      </w:r>
      <w:r w:rsidR="000768C8">
        <w:rPr>
          <w:rFonts w:cs="Times New Roman"/>
          <w:sz w:val="22"/>
          <w:szCs w:val="22"/>
        </w:rPr>
        <w:t>miesiąc</w:t>
      </w:r>
      <w:r>
        <w:rPr>
          <w:rFonts w:cs="Times New Roman"/>
          <w:sz w:val="22"/>
          <w:szCs w:val="22"/>
        </w:rPr>
        <w:t>.</w:t>
      </w:r>
    </w:p>
    <w:p w:rsidR="008F6FC4" w:rsidRDefault="005F5FBA">
      <w:pPr>
        <w:pStyle w:val="Standard"/>
        <w:spacing w:line="276" w:lineRule="auto"/>
        <w:ind w:firstLine="708"/>
        <w:rPr>
          <w:rFonts w:cs="Times New Roman" w:hint="eastAsia"/>
          <w:color w:val="000000"/>
          <w:sz w:val="22"/>
          <w:szCs w:val="22"/>
          <w:shd w:val="clear" w:color="auto" w:fill="FFFFFF"/>
        </w:rPr>
      </w:pPr>
      <w:r>
        <w:rPr>
          <w:rFonts w:cs="Times New Roman"/>
          <w:sz w:val="22"/>
          <w:szCs w:val="22"/>
        </w:rPr>
        <w:t xml:space="preserve">13. 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>Operator składa Organizatorowi wniosek o rekompensatę w terminach</w:t>
      </w:r>
      <w:r w:rsidR="000768C8">
        <w:rPr>
          <w:rFonts w:cs="Times New Roman"/>
          <w:color w:val="000000"/>
          <w:sz w:val="22"/>
          <w:szCs w:val="22"/>
          <w:shd w:val="clear" w:color="auto" w:fill="FFFFFF"/>
        </w:rPr>
        <w:t xml:space="preserve"> do 5 każdego miesiąca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>:</w:t>
      </w:r>
    </w:p>
    <w:p w:rsidR="008F6FC4" w:rsidRDefault="005F5FBA">
      <w:pPr>
        <w:pStyle w:val="Standard"/>
        <w:spacing w:line="276" w:lineRule="auto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ab/>
        <w:t>14. Terminy określone w ust. 13 uważa się za zachowane jeśli do tego czasu wniosek w postaci papierowej wpłynie do Urzędu Gminy pocztą lub zostanie złożony osobiście.</w:t>
      </w:r>
    </w:p>
    <w:p w:rsidR="008F6FC4" w:rsidRDefault="005F5FBA">
      <w:pPr>
        <w:pStyle w:val="Standard"/>
        <w:spacing w:line="276" w:lineRule="auto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>15.</w:t>
      </w:r>
      <w:r>
        <w:rPr>
          <w:rFonts w:cs="Times New Roman"/>
          <w:b/>
          <w:bCs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W przypadku pozytywnej weryfikacji wniosku o rekompensatę, zgodnie z ust. 10, Organizator przekazuje Operatorowi zatwierdzoną rekompensatę finansową za dany okres rozliczeniowy przelewem na rachunek bankowy </w:t>
      </w:r>
      <w:r>
        <w:rPr>
          <w:rFonts w:cs="Times New Roman"/>
          <w:sz w:val="22"/>
          <w:szCs w:val="22"/>
          <w:shd w:val="clear" w:color="auto" w:fill="FFFFFF"/>
        </w:rPr>
        <w:t>Operatora o numerze:</w:t>
      </w:r>
    </w:p>
    <w:p w:rsidR="008F6FC4" w:rsidRDefault="005F5FBA">
      <w:pPr>
        <w:pStyle w:val="Standard"/>
        <w:spacing w:line="276" w:lineRule="auto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…………………………………………………………………………………………,w ciągu </w:t>
      </w:r>
      <w:r w:rsidR="000768C8">
        <w:rPr>
          <w:rFonts w:cs="Times New Roman"/>
          <w:sz w:val="22"/>
          <w:szCs w:val="22"/>
          <w:shd w:val="clear" w:color="auto" w:fill="FFFFFF"/>
        </w:rPr>
        <w:t>30</w:t>
      </w:r>
      <w:r w:rsidR="000768C8">
        <w:rPr>
          <w:rFonts w:cs="Times New Roman"/>
          <w:sz w:val="22"/>
          <w:szCs w:val="22"/>
          <w:shd w:val="clear" w:color="auto" w:fill="FFFFFF"/>
        </w:rPr>
        <w:t xml:space="preserve"> </w:t>
      </w:r>
      <w:r>
        <w:rPr>
          <w:rFonts w:cs="Times New Roman"/>
          <w:sz w:val="22"/>
          <w:szCs w:val="22"/>
          <w:shd w:val="clear" w:color="auto" w:fill="FFFFFF"/>
        </w:rPr>
        <w:t xml:space="preserve">dni od dnia zatwierdzenia wniosku wraz z notą obciążeniową, </w:t>
      </w:r>
      <w:r>
        <w:rPr>
          <w:rFonts w:cs="Times New Roman"/>
          <w:sz w:val="22"/>
          <w:szCs w:val="22"/>
        </w:rPr>
        <w:t>o której mowa w ust. 10 pkt 3 i 4. Za dzień zapłaty rekompensaty finansowej uważa się datę obciążenia rachunku bankowego Organizatora.</w:t>
      </w:r>
    </w:p>
    <w:p w:rsidR="008F6FC4" w:rsidRDefault="008F6FC4">
      <w:pPr>
        <w:spacing w:line="276" w:lineRule="auto"/>
        <w:ind w:firstLine="708"/>
        <w:jc w:val="center"/>
        <w:rPr>
          <w:rFonts w:cs="Times New Roman" w:hint="eastAsia"/>
          <w:sz w:val="22"/>
          <w:szCs w:val="22"/>
        </w:rPr>
      </w:pPr>
    </w:p>
    <w:p w:rsidR="008F6FC4" w:rsidRDefault="005F5FBA">
      <w:pPr>
        <w:spacing w:line="276" w:lineRule="auto"/>
        <w:ind w:firstLine="708"/>
        <w:jc w:val="center"/>
        <w:rPr>
          <w:rFonts w:cs="Times New Roman" w:hint="eastAsia"/>
          <w:sz w:val="22"/>
          <w:szCs w:val="22"/>
        </w:rPr>
      </w:pPr>
      <w:r>
        <w:rPr>
          <w:rFonts w:cs="Times New Roman"/>
          <w:b/>
          <w:sz w:val="22"/>
          <w:szCs w:val="22"/>
        </w:rPr>
        <w:t>§ 13.</w:t>
      </w:r>
      <w:r>
        <w:rPr>
          <w:rFonts w:cs="Times New Roman"/>
          <w:sz w:val="22"/>
          <w:szCs w:val="22"/>
        </w:rPr>
        <w:t xml:space="preserve"> </w:t>
      </w:r>
    </w:p>
    <w:p w:rsidR="008F6FC4" w:rsidRDefault="008F6FC4">
      <w:pPr>
        <w:spacing w:line="276" w:lineRule="auto"/>
        <w:jc w:val="center"/>
        <w:rPr>
          <w:rFonts w:hint="eastAsia"/>
          <w:sz w:val="22"/>
          <w:szCs w:val="22"/>
        </w:rPr>
      </w:pPr>
    </w:p>
    <w:p w:rsidR="008F6FC4" w:rsidRDefault="008F6FC4">
      <w:pPr>
        <w:spacing w:line="276" w:lineRule="auto"/>
        <w:jc w:val="center"/>
        <w:rPr>
          <w:rFonts w:hint="eastAsia"/>
          <w:sz w:val="22"/>
          <w:szCs w:val="22"/>
        </w:rPr>
      </w:pPr>
    </w:p>
    <w:p w:rsidR="008F6FC4" w:rsidRDefault="005F5FBA">
      <w:pPr>
        <w:spacing w:line="276" w:lineRule="auto"/>
        <w:jc w:val="center"/>
        <w:rPr>
          <w:rFonts w:hint="eastAsia"/>
          <w:sz w:val="22"/>
          <w:szCs w:val="22"/>
        </w:rPr>
      </w:pPr>
      <w:r>
        <w:rPr>
          <w:rFonts w:cs="Times New Roman"/>
          <w:b/>
          <w:sz w:val="22"/>
          <w:szCs w:val="22"/>
        </w:rPr>
        <w:t>UZGODNIENIE ZASAD KORZYSTANIA Z PRZYSTANKÓW KOMUNIKACYJNYCH</w:t>
      </w:r>
    </w:p>
    <w:p w:rsidR="008F6FC4" w:rsidRDefault="008F6FC4">
      <w:pPr>
        <w:spacing w:line="276" w:lineRule="auto"/>
        <w:jc w:val="center"/>
        <w:rPr>
          <w:rFonts w:cs="Times New Roman" w:hint="eastAsia"/>
          <w:b/>
          <w:sz w:val="22"/>
          <w:szCs w:val="22"/>
        </w:rPr>
      </w:pPr>
    </w:p>
    <w:p w:rsidR="008F6FC4" w:rsidRDefault="005F5FBA">
      <w:pPr>
        <w:pStyle w:val="Akapitzlist"/>
        <w:spacing w:after="0" w:line="276" w:lineRule="auto"/>
        <w:ind w:left="0" w:firstLine="708"/>
        <w:contextualSpacing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>1. Usługi wykonywane na podstawie niniejszej umowy realizowane będą przez Operatora z wykorzystaniem infrastruktury, w skład której wchodzą: przystanki komunikacyjne i jezdnie ulic, po których odbywają się przewozy na zasadach określonych</w:t>
      </w:r>
      <w:r w:rsidR="000768C8">
        <w:rPr>
          <w:rFonts w:cs="Times New Roman"/>
          <w:sz w:val="22"/>
          <w:szCs w:val="22"/>
        </w:rPr>
        <w:t xml:space="preserve"> przepisami prawa</w:t>
      </w:r>
      <w:r>
        <w:rPr>
          <w:rFonts w:cs="Times New Roman"/>
          <w:sz w:val="22"/>
          <w:szCs w:val="22"/>
          <w:highlight w:val="white"/>
        </w:rPr>
        <w:t>, udostępnionych dla operatorów i przewoźników oraz warunków i zasad korzystania z tych obiektów.</w:t>
      </w:r>
    </w:p>
    <w:p w:rsidR="008F6FC4" w:rsidRDefault="005F5FBA">
      <w:pPr>
        <w:pStyle w:val="Akapitzlist"/>
        <w:spacing w:after="0" w:line="276" w:lineRule="auto"/>
        <w:ind w:left="0" w:firstLine="708"/>
        <w:contextualSpacing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>2. Operator zobowiązany jest do uzgodnienia zasad korzystania z przystanków komunikacyjnych, niebędących własnością Organizatora.</w:t>
      </w:r>
    </w:p>
    <w:p w:rsidR="008F6FC4" w:rsidRDefault="008F6FC4">
      <w:pPr>
        <w:pStyle w:val="Akapitzlist"/>
        <w:spacing w:after="0" w:line="276" w:lineRule="auto"/>
        <w:ind w:left="0" w:firstLine="708"/>
        <w:contextualSpacing/>
        <w:jc w:val="center"/>
        <w:rPr>
          <w:rFonts w:cs="Times New Roman" w:hint="eastAsia"/>
          <w:sz w:val="22"/>
          <w:szCs w:val="22"/>
        </w:rPr>
      </w:pPr>
    </w:p>
    <w:p w:rsidR="008F6FC4" w:rsidRDefault="008F6FC4">
      <w:pPr>
        <w:pStyle w:val="Akapitzlist"/>
        <w:spacing w:after="0" w:line="276" w:lineRule="auto"/>
        <w:ind w:left="0" w:firstLine="708"/>
        <w:contextualSpacing/>
        <w:jc w:val="center"/>
        <w:rPr>
          <w:rFonts w:cs="Times New Roman" w:hint="eastAsia"/>
          <w:sz w:val="22"/>
          <w:szCs w:val="22"/>
        </w:rPr>
      </w:pPr>
    </w:p>
    <w:p w:rsidR="008F6FC4" w:rsidRDefault="008F6FC4">
      <w:pPr>
        <w:pStyle w:val="Akapitzlist"/>
        <w:spacing w:after="0" w:line="276" w:lineRule="auto"/>
        <w:ind w:left="0" w:firstLine="708"/>
        <w:contextualSpacing/>
        <w:jc w:val="center"/>
        <w:rPr>
          <w:rFonts w:cs="Times New Roman" w:hint="eastAsia"/>
          <w:sz w:val="22"/>
          <w:szCs w:val="22"/>
        </w:rPr>
      </w:pPr>
    </w:p>
    <w:p w:rsidR="008F6FC4" w:rsidRDefault="005F5FBA">
      <w:pPr>
        <w:pStyle w:val="Akapitzlist"/>
        <w:spacing w:after="0" w:line="276" w:lineRule="auto"/>
        <w:ind w:left="0" w:firstLine="708"/>
        <w:contextualSpacing/>
        <w:jc w:val="center"/>
        <w:rPr>
          <w:rFonts w:cs="Times New Roman" w:hint="eastAsia"/>
          <w:sz w:val="22"/>
          <w:szCs w:val="22"/>
        </w:rPr>
      </w:pPr>
      <w:r>
        <w:rPr>
          <w:rFonts w:cs="Times New Roman"/>
          <w:b/>
          <w:sz w:val="22"/>
          <w:szCs w:val="22"/>
          <w:highlight w:val="white"/>
        </w:rPr>
        <w:t>§ 15</w:t>
      </w:r>
      <w:r>
        <w:rPr>
          <w:rFonts w:cs="Times New Roman"/>
          <w:b/>
          <w:sz w:val="22"/>
          <w:szCs w:val="22"/>
        </w:rPr>
        <w:t>.</w:t>
      </w:r>
    </w:p>
    <w:p w:rsidR="008F6FC4" w:rsidRDefault="005F5FBA">
      <w:pPr>
        <w:pStyle w:val="Akapitzlist"/>
        <w:spacing w:after="0" w:line="276" w:lineRule="auto"/>
        <w:ind w:left="0"/>
        <w:contextualSpacing/>
        <w:jc w:val="center"/>
        <w:rPr>
          <w:rFonts w:hint="eastAsia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ZASADY WSPÓŁPRACY PRZY TWORZENIU I AKTUALIZACJI </w:t>
      </w:r>
    </w:p>
    <w:p w:rsidR="008F6FC4" w:rsidRDefault="005F5FBA">
      <w:pPr>
        <w:pStyle w:val="Akapitzlist"/>
        <w:spacing w:after="0" w:line="276" w:lineRule="auto"/>
        <w:ind w:left="0"/>
        <w:contextualSpacing/>
        <w:jc w:val="center"/>
        <w:rPr>
          <w:rFonts w:hint="eastAsia"/>
          <w:sz w:val="22"/>
          <w:szCs w:val="22"/>
        </w:rPr>
      </w:pPr>
      <w:r>
        <w:rPr>
          <w:rFonts w:cs="Times New Roman"/>
          <w:b/>
          <w:sz w:val="22"/>
          <w:szCs w:val="22"/>
        </w:rPr>
        <w:t>ROZKŁADU JAZDY</w:t>
      </w:r>
    </w:p>
    <w:p w:rsidR="008F6FC4" w:rsidRDefault="008F6FC4">
      <w:pPr>
        <w:pStyle w:val="Akapitzlist"/>
        <w:spacing w:after="0" w:line="276" w:lineRule="auto"/>
        <w:ind w:left="0" w:firstLine="708"/>
        <w:contextualSpacing/>
        <w:rPr>
          <w:rFonts w:cs="Times New Roman" w:hint="eastAsia"/>
          <w:b/>
          <w:sz w:val="22"/>
          <w:szCs w:val="22"/>
        </w:rPr>
      </w:pPr>
    </w:p>
    <w:p w:rsidR="008F6FC4" w:rsidRDefault="005F5FBA">
      <w:pPr>
        <w:pStyle w:val="Akapitzlist"/>
        <w:spacing w:after="0" w:line="276" w:lineRule="auto"/>
        <w:ind w:left="0" w:firstLine="708"/>
        <w:contextualSpacing/>
        <w:rPr>
          <w:rFonts w:hint="eastAsia"/>
        </w:rPr>
      </w:pPr>
      <w:r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1. Operator zobowiązany jest do realizacji przewozów w ramach linii komunikacyjnej, określonej w załączniku nr 1 do umowy, zgodnie z rozkładem jazdy stanowiącym załącznik do wydanego przez Organizatora zaświadczenia na wykonywanie publicznego transportu zbiorowego na tej linii. </w:t>
      </w:r>
    </w:p>
    <w:p w:rsidR="008F6FC4" w:rsidRDefault="005F5FBA">
      <w:pPr>
        <w:pStyle w:val="Akapitzlist"/>
        <w:spacing w:after="0" w:line="276" w:lineRule="auto"/>
        <w:ind w:left="0" w:firstLine="708"/>
        <w:contextualSpacing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2. Zaświadczenie, o którym mowa w ust. 1, wydawane jest na wniosek Operatora, na zasadach określonych w przepisach prawa. </w:t>
      </w:r>
    </w:p>
    <w:p w:rsidR="008F6FC4" w:rsidRDefault="005F5FBA">
      <w:pPr>
        <w:pStyle w:val="Akapitzlist"/>
        <w:spacing w:after="0" w:line="276" w:lineRule="auto"/>
        <w:ind w:left="0" w:firstLine="708"/>
        <w:contextualSpacing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3. Tworzenie rozkładów jazdy odbywa się zgodnie z przepisami rozporządzenia Ministra Transportu, Budownictwa i Gospodarki Morskiej z dnia 10 kwietnia 2012 r. w sprawie rozkładów jazdy, z uwzględnieniem treści załącznika nr 1 do umowy.  </w:t>
      </w:r>
    </w:p>
    <w:p w:rsidR="008F6FC4" w:rsidRDefault="005F5FBA">
      <w:pPr>
        <w:pStyle w:val="Akapitzlist"/>
        <w:spacing w:after="0" w:line="276" w:lineRule="auto"/>
        <w:ind w:left="0" w:firstLine="708"/>
        <w:contextualSpacing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4. Rozkład jazdy opracowywany przez Operatora - z uwzględnieniem treści załącznika nr 1 do umowy, na podstawie danych przekazanych przez Organizatora. </w:t>
      </w:r>
    </w:p>
    <w:p w:rsidR="008F6FC4" w:rsidRDefault="005F5FBA">
      <w:pPr>
        <w:pStyle w:val="Akapitzlist"/>
        <w:spacing w:after="0" w:line="276" w:lineRule="auto"/>
        <w:ind w:left="0" w:firstLine="708"/>
        <w:contextualSpacing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5. Obowiązkiem Operatora jest aktualizacja rozkładu jazdy, o którym mowa w ust. 1, polegająca na potwierdzeniu aktualności obowiązującego rozkładu jazdy zgodnie  z odpowiednimi przepisami § 14 - 16 rozporządzenia powołanego w ust. 3.  </w:t>
      </w:r>
    </w:p>
    <w:p w:rsidR="008F6FC4" w:rsidRDefault="005F5FBA">
      <w:pPr>
        <w:pStyle w:val="Akapitzlist"/>
        <w:spacing w:after="0" w:line="276" w:lineRule="auto"/>
        <w:ind w:left="0" w:firstLine="708"/>
        <w:contextualSpacing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6. Aktualizacja rozkładu jazdy, o którym mowa w ust. 1, polegająca na wprowadzeniu zmian w tym rozkładzie, następuje w uzasadnionych przypadkach: </w:t>
      </w:r>
    </w:p>
    <w:p w:rsidR="008F6FC4" w:rsidRDefault="005F5FBA">
      <w:pPr>
        <w:pStyle w:val="Akapitzlist"/>
        <w:numPr>
          <w:ilvl w:val="0"/>
          <w:numId w:val="14"/>
        </w:numPr>
        <w:spacing w:after="0" w:line="276" w:lineRule="auto"/>
        <w:contextualSpacing/>
        <w:rPr>
          <w:rFonts w:hint="eastAsia"/>
        </w:rPr>
      </w:pPr>
      <w:r>
        <w:rPr>
          <w:rFonts w:cs="Times New Roman"/>
          <w:sz w:val="22"/>
          <w:szCs w:val="22"/>
        </w:rPr>
        <w:t>na żądanie Organizatora;</w:t>
      </w:r>
    </w:p>
    <w:p w:rsidR="008F6FC4" w:rsidRDefault="005F5FBA">
      <w:pPr>
        <w:pStyle w:val="Akapitzlist"/>
        <w:numPr>
          <w:ilvl w:val="0"/>
          <w:numId w:val="14"/>
        </w:numPr>
        <w:spacing w:after="0" w:line="276" w:lineRule="auto"/>
        <w:contextualSpacing/>
        <w:rPr>
          <w:rFonts w:hint="eastAsia"/>
        </w:rPr>
      </w:pPr>
      <w:r>
        <w:rPr>
          <w:rFonts w:cs="Times New Roman"/>
          <w:sz w:val="22"/>
          <w:szCs w:val="22"/>
        </w:rPr>
        <w:t xml:space="preserve">na wniosek Operatora </w:t>
      </w:r>
    </w:p>
    <w:p w:rsidR="008F6FC4" w:rsidRDefault="005F5FBA">
      <w:pPr>
        <w:spacing w:line="276" w:lineRule="auto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z uwzględnieniem odpowiednich przepisów rozporządzenia Ministra Transportu, Budownictwa  i Gospodarki Morskiej z dnia 10 kwietnia 2012 r. w sprawie rozkładów jazdy. </w:t>
      </w:r>
    </w:p>
    <w:p w:rsidR="008F6FC4" w:rsidRDefault="005F5FBA">
      <w:pPr>
        <w:spacing w:line="276" w:lineRule="auto"/>
        <w:ind w:firstLine="708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7. Zmiana rozkładu jazdy może nastąpić bez konieczności zawierania aneksu do umowy. </w:t>
      </w:r>
    </w:p>
    <w:p w:rsidR="008F6FC4" w:rsidRDefault="005F5FBA">
      <w:pPr>
        <w:spacing w:line="276" w:lineRule="auto"/>
        <w:ind w:firstLine="708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>8. Zmiana zaświadczenia, o którym mowa w ust. 1, oraz zmiana załącznika do niego (rozkładu jazdy) następuje każdorazowo na wniosek Operatora.</w:t>
      </w:r>
    </w:p>
    <w:p w:rsidR="008F6FC4" w:rsidRDefault="008F6FC4">
      <w:pPr>
        <w:spacing w:line="276" w:lineRule="auto"/>
        <w:ind w:firstLine="567"/>
        <w:jc w:val="center"/>
        <w:rPr>
          <w:rFonts w:hint="eastAsia"/>
          <w:sz w:val="22"/>
          <w:szCs w:val="22"/>
        </w:rPr>
      </w:pPr>
    </w:p>
    <w:p w:rsidR="008F6FC4" w:rsidRDefault="008F6FC4">
      <w:pPr>
        <w:spacing w:line="276" w:lineRule="auto"/>
        <w:ind w:firstLine="567"/>
        <w:jc w:val="center"/>
        <w:rPr>
          <w:rFonts w:hint="eastAsia"/>
          <w:sz w:val="22"/>
          <w:szCs w:val="22"/>
        </w:rPr>
      </w:pPr>
    </w:p>
    <w:p w:rsidR="008F6FC4" w:rsidRDefault="005F5FBA">
      <w:pPr>
        <w:spacing w:line="276" w:lineRule="auto"/>
        <w:ind w:firstLine="567"/>
        <w:jc w:val="center"/>
        <w:rPr>
          <w:rFonts w:hint="eastAsia"/>
          <w:sz w:val="22"/>
          <w:szCs w:val="22"/>
        </w:rPr>
      </w:pPr>
      <w:r>
        <w:rPr>
          <w:rFonts w:cs="Times New Roman"/>
          <w:b/>
          <w:sz w:val="22"/>
          <w:szCs w:val="22"/>
          <w:highlight w:val="white"/>
        </w:rPr>
        <w:t>§ 16</w:t>
      </w:r>
      <w:r>
        <w:rPr>
          <w:rFonts w:cs="Times New Roman"/>
          <w:b/>
          <w:sz w:val="22"/>
          <w:szCs w:val="22"/>
        </w:rPr>
        <w:t xml:space="preserve">. </w:t>
      </w:r>
    </w:p>
    <w:p w:rsidR="008F6FC4" w:rsidRDefault="005F5FBA">
      <w:pPr>
        <w:spacing w:line="276" w:lineRule="auto"/>
        <w:jc w:val="center"/>
        <w:rPr>
          <w:rFonts w:hint="eastAsia"/>
          <w:sz w:val="22"/>
          <w:szCs w:val="22"/>
        </w:rPr>
      </w:pPr>
      <w:r>
        <w:rPr>
          <w:rFonts w:cs="Times New Roman"/>
          <w:b/>
          <w:sz w:val="22"/>
          <w:szCs w:val="22"/>
        </w:rPr>
        <w:t>WARUNKI ZMIANY ORAZ ROZWIĄZANIA UMOWY</w:t>
      </w:r>
    </w:p>
    <w:p w:rsidR="008F6FC4" w:rsidRDefault="008F6FC4">
      <w:pPr>
        <w:spacing w:line="276" w:lineRule="auto"/>
        <w:jc w:val="center"/>
        <w:rPr>
          <w:rFonts w:cs="Times New Roman" w:hint="eastAsia"/>
          <w:b/>
          <w:sz w:val="22"/>
          <w:szCs w:val="22"/>
        </w:rPr>
      </w:pPr>
    </w:p>
    <w:p w:rsidR="008F6FC4" w:rsidRDefault="005F5FBA">
      <w:pPr>
        <w:spacing w:line="276" w:lineRule="auto"/>
        <w:ind w:firstLine="567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>1.Zamawiający przewiduje możliwość zmian umowy, o których mowa w art. 455 ust. 1 ustawy Prawo Zamówień Publicznych, które mogą dotyczyć następujących przypadków:</w:t>
      </w:r>
    </w:p>
    <w:p w:rsidR="008F6FC4" w:rsidRDefault="005F5FBA">
      <w:pPr>
        <w:pStyle w:val="Akapitzlist"/>
        <w:numPr>
          <w:ilvl w:val="0"/>
          <w:numId w:val="19"/>
        </w:numPr>
        <w:spacing w:after="0"/>
        <w:contextualSpacing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zmiany trybu, zasad i terminów rozliczeń wynagrodzenia umownego w przypadku zaistnienia okoliczności uzasadniających taką zmianę, w szczególności wynikających z zasad dofinansowania projektu w ramach programów zewnętrznych. </w:t>
      </w:r>
    </w:p>
    <w:p w:rsidR="008F6FC4" w:rsidRDefault="005F5FBA">
      <w:pPr>
        <w:pStyle w:val="Akapitzlist"/>
        <w:numPr>
          <w:ilvl w:val="0"/>
          <w:numId w:val="19"/>
        </w:numPr>
        <w:spacing w:after="0"/>
        <w:contextualSpacing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zmiany trybu realizacji zamówienia w zakresie: </w:t>
      </w:r>
    </w:p>
    <w:p w:rsidR="008F6FC4" w:rsidRDefault="005F5FBA">
      <w:pPr>
        <w:pStyle w:val="Akapitzlist"/>
        <w:numPr>
          <w:ilvl w:val="0"/>
          <w:numId w:val="20"/>
        </w:numPr>
        <w:spacing w:after="0"/>
        <w:contextualSpacing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zmiany rozkładu jazdy, </w:t>
      </w:r>
    </w:p>
    <w:p w:rsidR="008F6FC4" w:rsidRDefault="005F5FBA">
      <w:pPr>
        <w:pStyle w:val="Akapitzlist"/>
        <w:numPr>
          <w:ilvl w:val="0"/>
          <w:numId w:val="20"/>
        </w:numPr>
        <w:spacing w:after="0"/>
        <w:contextualSpacing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zmiany tras, </w:t>
      </w:r>
    </w:p>
    <w:p w:rsidR="008F6FC4" w:rsidRDefault="005F5FBA">
      <w:pPr>
        <w:pStyle w:val="Akapitzlist"/>
        <w:numPr>
          <w:ilvl w:val="0"/>
          <w:numId w:val="20"/>
        </w:numPr>
        <w:spacing w:after="0"/>
        <w:contextualSpacing/>
        <w:rPr>
          <w:rFonts w:hint="eastAsia"/>
          <w:sz w:val="22"/>
          <w:szCs w:val="22"/>
        </w:rPr>
      </w:pPr>
      <w:r>
        <w:rPr>
          <w:sz w:val="22"/>
          <w:szCs w:val="22"/>
        </w:rPr>
        <w:t>zmiany odjazdu i przyjazdu autobusów,</w:t>
      </w:r>
    </w:p>
    <w:p w:rsidR="008F6FC4" w:rsidRDefault="005F5FBA">
      <w:pPr>
        <w:pStyle w:val="Akapitzlist"/>
        <w:numPr>
          <w:ilvl w:val="0"/>
          <w:numId w:val="20"/>
        </w:numPr>
        <w:spacing w:after="0"/>
        <w:contextualSpacing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w przypadku zaistnienia nieprzewidzianych wcześniej przez Wykonawcę okoliczności związanych w szczególności ze zmianami organizacyjnymi, kadrowymi, problemami finansowymi, zmianami w zakresie całości prowadzonej działalności, czy innymi kwestiami mającymi wpływ na organizację procesu realizacji zamówienia po stronie Wykonawcy; </w:t>
      </w:r>
    </w:p>
    <w:p w:rsidR="008F6FC4" w:rsidRDefault="005F5FBA">
      <w:pPr>
        <w:pStyle w:val="Akapitzlist"/>
        <w:numPr>
          <w:ilvl w:val="0"/>
          <w:numId w:val="19"/>
        </w:numPr>
        <w:spacing w:after="0"/>
        <w:contextualSpacing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przypadku stwierdzenia, że okoliczności związane w wystąpieniem COVID -19 wpływają na należyte wykonanie umowy, </w:t>
      </w:r>
    </w:p>
    <w:p w:rsidR="008F6FC4" w:rsidRDefault="005F5FBA">
      <w:pPr>
        <w:pStyle w:val="Akapitzlist"/>
        <w:numPr>
          <w:ilvl w:val="0"/>
          <w:numId w:val="19"/>
        </w:numPr>
        <w:spacing w:after="0"/>
        <w:contextualSpacing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inne zmiany postanowień umowy związane z zaistnieniem okoliczności, których nie można było przewidzieć w chwili zawarcia umowy. </w:t>
      </w:r>
    </w:p>
    <w:p w:rsidR="008F6FC4" w:rsidRDefault="005F5FBA">
      <w:pPr>
        <w:spacing w:line="276" w:lineRule="auto"/>
        <w:rPr>
          <w:rFonts w:hint="eastAsia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2. Każdorazowo zmiana umowy może nastąpić wyłącznie na podstawie aneksu sporządzonego w formie pisemnej pod rygorem nieważności.</w:t>
      </w:r>
    </w:p>
    <w:p w:rsidR="008F6FC4" w:rsidRDefault="005F5FBA">
      <w:pPr>
        <w:spacing w:line="276" w:lineRule="auto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3. Organizatorowi przysługuje prawo wypowiedzenia umowy ze skutkiem natychmiastowym, w przypadku:</w:t>
      </w:r>
    </w:p>
    <w:p w:rsidR="008F6FC4" w:rsidRDefault="005F5FBA">
      <w:pPr>
        <w:pStyle w:val="Akapitzlist"/>
        <w:numPr>
          <w:ilvl w:val="0"/>
          <w:numId w:val="1"/>
        </w:numPr>
        <w:spacing w:after="0" w:line="276" w:lineRule="auto"/>
        <w:ind w:left="567" w:hanging="283"/>
        <w:contextualSpacing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>likwidacji firmy lub zaprzestania działalności przez Operatora;</w:t>
      </w:r>
    </w:p>
    <w:p w:rsidR="008F6FC4" w:rsidRDefault="005F5FBA">
      <w:pPr>
        <w:pStyle w:val="Akapitzlist"/>
        <w:numPr>
          <w:ilvl w:val="0"/>
          <w:numId w:val="1"/>
        </w:numPr>
        <w:spacing w:after="0" w:line="276" w:lineRule="auto"/>
        <w:ind w:left="567" w:hanging="283"/>
        <w:contextualSpacing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>utraty przez Operatora odpowiednich uprawnień o charakterze publicznoprawnym, niezbędnych do świadczenia przedmiotu umowy;</w:t>
      </w:r>
    </w:p>
    <w:p w:rsidR="008F6FC4" w:rsidRDefault="005F5FBA">
      <w:pPr>
        <w:pStyle w:val="Akapitzlist"/>
        <w:numPr>
          <w:ilvl w:val="0"/>
          <w:numId w:val="1"/>
        </w:numPr>
        <w:spacing w:after="0" w:line="276" w:lineRule="auto"/>
        <w:ind w:left="567" w:hanging="283"/>
        <w:contextualSpacing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>gdy Operator realizuje usługę w sposób niezgodny z niniejszą umową pomimo pisemnego wezwania do jej prawidłowego wykonywania; ;</w:t>
      </w:r>
    </w:p>
    <w:p w:rsidR="008F6FC4" w:rsidRDefault="005F5FBA">
      <w:pPr>
        <w:pStyle w:val="Akapitzlist"/>
        <w:numPr>
          <w:ilvl w:val="0"/>
          <w:numId w:val="1"/>
        </w:numPr>
        <w:spacing w:after="0" w:line="276" w:lineRule="auto"/>
        <w:ind w:left="567" w:hanging="283"/>
        <w:contextualSpacing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>gdy Operator nie wywiązuje się z obowiązków wynikających z postanowień niniejszej umowy;</w:t>
      </w:r>
    </w:p>
    <w:p w:rsidR="008F6FC4" w:rsidRDefault="005F5FBA">
      <w:pPr>
        <w:pStyle w:val="Akapitzlist"/>
        <w:numPr>
          <w:ilvl w:val="0"/>
          <w:numId w:val="1"/>
        </w:numPr>
        <w:spacing w:after="0" w:line="276" w:lineRule="auto"/>
        <w:ind w:left="567" w:hanging="283"/>
        <w:contextualSpacing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>nieprzekazania przez Operatora informacji o wystąpieniu zagrożenia utraty płynności finansowej lub w przypadku utraty płynności finansowej przez Operatora.</w:t>
      </w:r>
    </w:p>
    <w:p w:rsidR="008F6FC4" w:rsidRDefault="005F5FBA">
      <w:pPr>
        <w:spacing w:line="276" w:lineRule="auto"/>
        <w:ind w:firstLine="567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>4. Organizatorowi przysługuje prawo odstąpienia w całości lub w części od umowy w razie zaistnienia istotnej zmiany okoliczności, powodującej, że wykonanie umowy nie leży w interesie publicznym, czego nie można było przewidzieć w chwili zawarcia niniejszej umowy – w terminie 30 dni od powzięcia wiadomości o tych okolicznościach.</w:t>
      </w:r>
    </w:p>
    <w:p w:rsidR="008F6FC4" w:rsidRDefault="005F5FBA">
      <w:pPr>
        <w:spacing w:line="276" w:lineRule="auto"/>
        <w:ind w:firstLine="567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>5. W przypadkach, o których mowa w pkt 3 i 4, Operator może żądać wyłącznie rekompensaty z tytułu wykonania dotychczasowej części umowy.</w:t>
      </w:r>
    </w:p>
    <w:p w:rsidR="008F6FC4" w:rsidRDefault="005F5FBA">
      <w:pPr>
        <w:spacing w:line="276" w:lineRule="auto"/>
        <w:ind w:firstLine="567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>6. Umowa może być rozwiązana za porozumieniem przez każdą ze stron,  z zachowaniem dwumiesięcznego terminu wypowiedzenia.</w:t>
      </w:r>
    </w:p>
    <w:p w:rsidR="008F6FC4" w:rsidRDefault="005F5FBA">
      <w:pPr>
        <w:spacing w:line="276" w:lineRule="auto"/>
        <w:ind w:firstLine="567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>7. Wypowiedzenie/rozwiązanie umowy przez każdą ze stron wymaga formy pisemnej  z podaniem przyczyny jej wypowiedzenia/rozwiązania.</w:t>
      </w:r>
    </w:p>
    <w:p w:rsidR="008F6FC4" w:rsidRDefault="008F6FC4">
      <w:pPr>
        <w:spacing w:line="276" w:lineRule="auto"/>
        <w:jc w:val="center"/>
        <w:rPr>
          <w:rFonts w:hint="eastAsia"/>
          <w:highlight w:val="white"/>
        </w:rPr>
      </w:pPr>
    </w:p>
    <w:p w:rsidR="008F6FC4" w:rsidRDefault="005F5FBA">
      <w:pPr>
        <w:spacing w:line="276" w:lineRule="auto"/>
        <w:jc w:val="center"/>
        <w:rPr>
          <w:rFonts w:cs="Times New Roman" w:hint="eastAsia"/>
          <w:b/>
          <w:sz w:val="22"/>
          <w:szCs w:val="22"/>
        </w:rPr>
      </w:pPr>
      <w:r>
        <w:rPr>
          <w:rFonts w:cs="Times New Roman"/>
          <w:b/>
          <w:sz w:val="22"/>
          <w:szCs w:val="22"/>
          <w:highlight w:val="white"/>
        </w:rPr>
        <w:t>§ 17</w:t>
      </w:r>
      <w:r>
        <w:rPr>
          <w:rFonts w:cs="Times New Roman"/>
          <w:b/>
          <w:sz w:val="22"/>
          <w:szCs w:val="22"/>
        </w:rPr>
        <w:t xml:space="preserve">. </w:t>
      </w:r>
    </w:p>
    <w:p w:rsidR="008F6FC4" w:rsidRDefault="005F5FBA">
      <w:pPr>
        <w:spacing w:line="276" w:lineRule="auto"/>
        <w:jc w:val="center"/>
        <w:rPr>
          <w:rFonts w:hint="eastAsia"/>
          <w:sz w:val="22"/>
          <w:szCs w:val="22"/>
        </w:rPr>
      </w:pPr>
      <w:r>
        <w:rPr>
          <w:rFonts w:cs="Times New Roman"/>
          <w:b/>
          <w:sz w:val="22"/>
          <w:szCs w:val="22"/>
        </w:rPr>
        <w:t>KARY UMOWNE</w:t>
      </w:r>
    </w:p>
    <w:p w:rsidR="008F6FC4" w:rsidRDefault="008F6FC4">
      <w:pPr>
        <w:spacing w:line="276" w:lineRule="auto"/>
        <w:jc w:val="center"/>
        <w:rPr>
          <w:rFonts w:cs="Times New Roman" w:hint="eastAsia"/>
          <w:b/>
          <w:sz w:val="22"/>
          <w:szCs w:val="22"/>
        </w:rPr>
      </w:pPr>
    </w:p>
    <w:p w:rsidR="008F6FC4" w:rsidRDefault="005F5FBA">
      <w:pPr>
        <w:spacing w:line="276" w:lineRule="auto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ab/>
        <w:t>1. Poza przypadkami, w których przepisy prawa przewidują nałożenie przez właściwy organ kar pieniężnych za naruszenie obowiązków lub warunków wynikających z tych przepisów, Operator zapłaci Organizatorowi karę umowną w przypadku:</w:t>
      </w:r>
    </w:p>
    <w:p w:rsidR="008F6FC4" w:rsidRDefault="005F5FBA">
      <w:pPr>
        <w:pStyle w:val="Akapitzlist"/>
        <w:numPr>
          <w:ilvl w:val="0"/>
          <w:numId w:val="18"/>
        </w:numPr>
        <w:spacing w:after="0"/>
        <w:contextualSpacing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odstąpienia od umowy z przyczyn nieleżących po stronie Organizatora - w wysokości równej ostatniej nocie obciążeniowej, wystawionej przez Operatora </w:t>
      </w:r>
      <w:r>
        <w:rPr>
          <w:rFonts w:cs="Times New Roman"/>
          <w:sz w:val="22"/>
          <w:szCs w:val="22"/>
          <w:highlight w:val="white"/>
        </w:rPr>
        <w:t xml:space="preserve">w ramach świadczonej usługi objętej umową. Za ostatnią notę obciążeniową, będącą podstawą naliczenia kary, uznaje się notę wystawioną wstecz, licząc od daty wypowiedzenia/odstąpienia/rozwiązania umowy przez Organizatora. </w:t>
      </w:r>
    </w:p>
    <w:p w:rsidR="008F6FC4" w:rsidRDefault="005F5FBA">
      <w:pPr>
        <w:pStyle w:val="Standard"/>
        <w:numPr>
          <w:ilvl w:val="0"/>
          <w:numId w:val="18"/>
        </w:numPr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>braku realizacji wszystkich kursów objętych umową zgodnie z obowiązującym w danym dniu rozkładem jazdy,</w:t>
      </w:r>
      <w:r>
        <w:rPr>
          <w:rFonts w:cs="Times New Roman"/>
          <w:sz w:val="22"/>
          <w:szCs w:val="22"/>
          <w:highlight w:val="white"/>
        </w:rPr>
        <w:t xml:space="preserve"> w wysokości 500,00 zł </w:t>
      </w:r>
      <w:r>
        <w:rPr>
          <w:rFonts w:cs="Times New Roman"/>
          <w:sz w:val="22"/>
          <w:szCs w:val="22"/>
        </w:rPr>
        <w:t xml:space="preserve">za każdy niezrealizowany przewóz (kurs) z przyczyn leżących po stronie Operatora;  </w:t>
      </w:r>
    </w:p>
    <w:p w:rsidR="008F6FC4" w:rsidRDefault="005F5FBA">
      <w:pPr>
        <w:pStyle w:val="Standard"/>
        <w:numPr>
          <w:ilvl w:val="0"/>
          <w:numId w:val="18"/>
        </w:numPr>
        <w:tabs>
          <w:tab w:val="clear" w:pos="720"/>
          <w:tab w:val="left" w:pos="1238"/>
          <w:tab w:val="right" w:pos="9104"/>
        </w:tabs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skierowania do realizacji przedmiotu umowy, autobusu niespełniającego któregokolwiek z warunków określonych w § 4 umowy – </w:t>
      </w:r>
      <w:r>
        <w:rPr>
          <w:rFonts w:cs="Times New Roman"/>
          <w:sz w:val="22"/>
          <w:szCs w:val="22"/>
          <w:highlight w:val="white"/>
        </w:rPr>
        <w:t xml:space="preserve">w wysokości </w:t>
      </w:r>
      <w:r>
        <w:rPr>
          <w:rFonts w:cs="Times New Roman"/>
          <w:sz w:val="22"/>
          <w:szCs w:val="22"/>
        </w:rPr>
        <w:t xml:space="preserve">500,00 </w:t>
      </w:r>
      <w:r>
        <w:rPr>
          <w:rFonts w:cs="Times New Roman"/>
          <w:sz w:val="22"/>
          <w:szCs w:val="22"/>
          <w:highlight w:val="white"/>
        </w:rPr>
        <w:t>zł</w:t>
      </w:r>
      <w:r>
        <w:rPr>
          <w:rFonts w:cs="Times New Roman"/>
          <w:sz w:val="22"/>
          <w:szCs w:val="22"/>
        </w:rPr>
        <w:t xml:space="preserve"> za każdy przypadek naruszenia w tym zakresie;</w:t>
      </w:r>
    </w:p>
    <w:p w:rsidR="008F6FC4" w:rsidRDefault="005F5FBA">
      <w:pPr>
        <w:pStyle w:val="Standard"/>
        <w:numPr>
          <w:ilvl w:val="0"/>
          <w:numId w:val="18"/>
        </w:numPr>
        <w:tabs>
          <w:tab w:val="clear" w:pos="720"/>
          <w:tab w:val="left" w:pos="1238"/>
          <w:tab w:val="right" w:pos="9104"/>
        </w:tabs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niezapewnienia, określonego w § 5 ust. 1 umowy, w wymaganym czasie i przewidzianych w umowie okolicznościach, autobusu zastępczego - </w:t>
      </w:r>
      <w:r>
        <w:rPr>
          <w:rFonts w:cs="Times New Roman"/>
          <w:sz w:val="22"/>
          <w:szCs w:val="22"/>
          <w:highlight w:val="white"/>
        </w:rPr>
        <w:t>w wysokości 500,00 zł</w:t>
      </w:r>
      <w:r>
        <w:rPr>
          <w:rFonts w:cs="Times New Roman"/>
          <w:sz w:val="22"/>
          <w:szCs w:val="22"/>
        </w:rPr>
        <w:t xml:space="preserve"> za każdy przypadek naruszenia w tym zakresie;</w:t>
      </w:r>
    </w:p>
    <w:p w:rsidR="008F6FC4" w:rsidRDefault="005F5FBA">
      <w:pPr>
        <w:pStyle w:val="Standard"/>
        <w:numPr>
          <w:ilvl w:val="0"/>
          <w:numId w:val="18"/>
        </w:numPr>
        <w:tabs>
          <w:tab w:val="clear" w:pos="720"/>
          <w:tab w:val="right" w:pos="9104"/>
        </w:tabs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nieuruchomienia relacji, z przyczyn zawinionych przez Operatora autobusu, ujętego w rozkładzie jazdy – </w:t>
      </w:r>
      <w:r>
        <w:rPr>
          <w:rFonts w:cs="Times New Roman"/>
          <w:sz w:val="22"/>
          <w:szCs w:val="22"/>
          <w:highlight w:val="white"/>
        </w:rPr>
        <w:t>w  wysokości 1000,00 zł</w:t>
      </w:r>
      <w:r>
        <w:rPr>
          <w:rFonts w:cs="Times New Roman"/>
          <w:sz w:val="22"/>
          <w:szCs w:val="22"/>
        </w:rPr>
        <w:t xml:space="preserve"> za każde naruszenie w tym zakresie.</w:t>
      </w:r>
    </w:p>
    <w:p w:rsidR="008F6FC4" w:rsidRDefault="005F5FBA">
      <w:pPr>
        <w:numPr>
          <w:ilvl w:val="0"/>
          <w:numId w:val="18"/>
        </w:numPr>
        <w:tabs>
          <w:tab w:val="clear" w:pos="720"/>
          <w:tab w:val="right" w:pos="9104"/>
        </w:tabs>
        <w:jc w:val="both"/>
        <w:rPr>
          <w:rFonts w:hint="eastAsia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za nieprzedstawienie Zamawiającemu wykazu osób zatrudnionych na podstawie umowy o pracę w terminie, o którym mowa § 6 ust. 2 (lub jego aktualizacji) oraz dokumentów z § 6 ust. 4</w:t>
      </w:r>
      <w:r>
        <w:rPr>
          <w:rFonts w:cs="Times New Roman"/>
          <w:sz w:val="22"/>
          <w:szCs w:val="22"/>
        </w:rPr>
        <w:t xml:space="preserve"> w terminie wskazanym przez zamawiającego w wysokości 500,00 zł za każde naruszenie w tym zakresie.</w:t>
      </w:r>
    </w:p>
    <w:p w:rsidR="008F6FC4" w:rsidRDefault="005F5FBA">
      <w:pPr>
        <w:tabs>
          <w:tab w:val="left" w:pos="309"/>
        </w:tabs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2. Przed naliczeniem kar umownych, Organizator wezwie na piśmie Operatora do złożenia pisemnych wyjaśnień dotyczących zaistnienia uchybienia w wykonywaniu usług i okoliczności jego powstania. Na podstawie dokonanej oceny złożonych przez Operatora wyjaśnień, Organizator postanowi o naliczeniu kar umownych.  </w:t>
      </w:r>
    </w:p>
    <w:p w:rsidR="008F6FC4" w:rsidRDefault="005F5FBA">
      <w:pPr>
        <w:tabs>
          <w:tab w:val="left" w:pos="309"/>
        </w:tabs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3. W przypadku jeśli w ramach wyjaśnień, o których mowa w ust. 2, Operator udowodni, że uchybienie nastąpiło z przyczyn od niego niezależnych, lub jedynie zależnych częściowo, Organizator może odstąpić od naliczenia kar umownych, lub obniżyć ich wielkość proporcjonalnie do winy Operatora.</w:t>
      </w:r>
    </w:p>
    <w:p w:rsidR="008F6FC4" w:rsidRDefault="005F5FBA">
      <w:pPr>
        <w:tabs>
          <w:tab w:val="left" w:pos="309"/>
        </w:tabs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4. Operator zobowiązany jest zapłacić naliczone przez Organizatora kary umowne w terminie 14 dni od dnia doręczania Operatorowi wezwania do zapłaty, z zastrzeżeniem ust. 5 i 6.</w:t>
      </w:r>
    </w:p>
    <w:p w:rsidR="008F6FC4" w:rsidRDefault="005F5FBA">
      <w:pPr>
        <w:tabs>
          <w:tab w:val="left" w:pos="309"/>
        </w:tabs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5. Organizator zastrzega sobie możliwość potrącenia naliczonej kary umownej od rekompensaty finansowej należnej Operatorowi za dany okres rozliczeniowy.</w:t>
      </w:r>
    </w:p>
    <w:p w:rsidR="008F6FC4" w:rsidRDefault="005F5FBA">
      <w:pPr>
        <w:tabs>
          <w:tab w:val="left" w:pos="309"/>
        </w:tabs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6. Organizator zastrzega sobie możliwość dochodzenia, na zasadach ogólnych, odszkodowania uzupełniającego do wysokości rzeczywiście poniesionej szkody, w sytuacji w której rzeczywiście poniesiona szkoda przekroczy wysokość naliczonych kar umownych.</w:t>
      </w:r>
    </w:p>
    <w:p w:rsidR="008F6FC4" w:rsidRDefault="005F5FBA">
      <w:pPr>
        <w:spacing w:line="276" w:lineRule="auto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>7. Strony zgodnie ustalają, że prawo do zastrzeżonych w umowie kar umownych należnych za okres do wygaśnięcia umowy nie wygasa w przypadku odstąpienia od umowy i będzie mogło być egzekwowane przez Organizatora na warunkach określonych w umowie również po złożeniu oświadczenia o odstąpieniu od umowy.</w:t>
      </w:r>
    </w:p>
    <w:p w:rsidR="008F6FC4" w:rsidRDefault="008F6FC4">
      <w:pPr>
        <w:spacing w:line="276" w:lineRule="auto"/>
        <w:rPr>
          <w:rFonts w:hint="eastAsia"/>
          <w:highlight w:val="white"/>
        </w:rPr>
      </w:pPr>
    </w:p>
    <w:p w:rsidR="008F6FC4" w:rsidRDefault="005F5FBA">
      <w:pPr>
        <w:spacing w:line="276" w:lineRule="auto"/>
        <w:ind w:firstLine="567"/>
        <w:jc w:val="center"/>
        <w:rPr>
          <w:rFonts w:cs="Times New Roman" w:hint="eastAsia"/>
          <w:b/>
          <w:sz w:val="22"/>
          <w:szCs w:val="22"/>
        </w:rPr>
      </w:pPr>
      <w:r>
        <w:rPr>
          <w:rFonts w:cs="Times New Roman"/>
          <w:b/>
          <w:sz w:val="22"/>
          <w:szCs w:val="22"/>
          <w:highlight w:val="white"/>
        </w:rPr>
        <w:t>§ 19</w:t>
      </w:r>
      <w:r>
        <w:rPr>
          <w:rFonts w:cs="Times New Roman"/>
          <w:b/>
          <w:sz w:val="22"/>
          <w:szCs w:val="22"/>
        </w:rPr>
        <w:t xml:space="preserve">. </w:t>
      </w:r>
    </w:p>
    <w:p w:rsidR="008F6FC4" w:rsidRDefault="005F5FBA">
      <w:pPr>
        <w:spacing w:line="276" w:lineRule="auto"/>
        <w:jc w:val="center"/>
        <w:rPr>
          <w:rFonts w:hint="eastAsia"/>
          <w:sz w:val="22"/>
          <w:szCs w:val="22"/>
        </w:rPr>
      </w:pPr>
      <w:r>
        <w:rPr>
          <w:rFonts w:cs="Times New Roman"/>
          <w:b/>
          <w:sz w:val="22"/>
          <w:szCs w:val="22"/>
        </w:rPr>
        <w:t>POROZUMIEWANIE SIĘ STRON</w:t>
      </w:r>
    </w:p>
    <w:p w:rsidR="008F6FC4" w:rsidRDefault="008F6FC4">
      <w:pPr>
        <w:spacing w:line="276" w:lineRule="auto"/>
        <w:jc w:val="center"/>
        <w:rPr>
          <w:rFonts w:cs="Times New Roman" w:hint="eastAsia"/>
          <w:b/>
          <w:sz w:val="22"/>
          <w:szCs w:val="22"/>
        </w:rPr>
      </w:pPr>
    </w:p>
    <w:p w:rsidR="008F6FC4" w:rsidRDefault="005F5FBA">
      <w:pPr>
        <w:spacing w:line="276" w:lineRule="auto"/>
        <w:ind w:firstLine="567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Osoby uprawnione do kontaktów: </w:t>
      </w:r>
    </w:p>
    <w:p w:rsidR="008F6FC4" w:rsidRDefault="005F5FBA">
      <w:pPr>
        <w:pStyle w:val="Akapitzlist"/>
        <w:numPr>
          <w:ilvl w:val="0"/>
          <w:numId w:val="7"/>
        </w:numPr>
        <w:spacing w:after="0" w:line="276" w:lineRule="auto"/>
        <w:ind w:left="567" w:hanging="283"/>
        <w:contextualSpacing/>
        <w:rPr>
          <w:rFonts w:hint="eastAsia"/>
        </w:rPr>
      </w:pPr>
      <w:r>
        <w:rPr>
          <w:rFonts w:cs="Times New Roman"/>
          <w:sz w:val="22"/>
          <w:szCs w:val="22"/>
        </w:rPr>
        <w:t>Organizator wyznacza jako osobę uprawnioną do kontaktów z Operatorem Pan</w:t>
      </w:r>
      <w:r w:rsidR="00C47631">
        <w:rPr>
          <w:rFonts w:cs="Times New Roman"/>
          <w:sz w:val="22"/>
          <w:szCs w:val="22"/>
        </w:rPr>
        <w:t>/i</w:t>
      </w:r>
      <w:r>
        <w:rPr>
          <w:rFonts w:cs="Times New Roman"/>
          <w:sz w:val="22"/>
          <w:szCs w:val="22"/>
        </w:rPr>
        <w:t xml:space="preserve"> </w:t>
      </w:r>
      <w:r w:rsidR="00C47631">
        <w:rPr>
          <w:rFonts w:cs="Times New Roman"/>
          <w:sz w:val="22"/>
          <w:szCs w:val="22"/>
        </w:rPr>
        <w:t>……….</w:t>
      </w:r>
      <w:r>
        <w:rPr>
          <w:rFonts w:cs="Times New Roman"/>
          <w:sz w:val="22"/>
          <w:szCs w:val="22"/>
        </w:rPr>
        <w:t xml:space="preserve"> tel.: </w:t>
      </w:r>
      <w:r w:rsidR="00C47631">
        <w:rPr>
          <w:rFonts w:cs="Times New Roman"/>
          <w:sz w:val="22"/>
          <w:szCs w:val="22"/>
        </w:rPr>
        <w:t>…………………</w:t>
      </w:r>
      <w:r>
        <w:rPr>
          <w:rFonts w:cs="Times New Roman"/>
          <w:sz w:val="22"/>
          <w:szCs w:val="22"/>
        </w:rPr>
        <w:t xml:space="preserve"> , e-mail: </w:t>
      </w:r>
      <w:r w:rsidR="00C47631">
        <w:rPr>
          <w:rFonts w:cs="Times New Roman"/>
          <w:color w:val="2A6099"/>
          <w:sz w:val="22"/>
          <w:szCs w:val="22"/>
        </w:rPr>
        <w:t>..........................</w:t>
      </w:r>
    </w:p>
    <w:p w:rsidR="008F6FC4" w:rsidRDefault="005F5FBA">
      <w:pPr>
        <w:pStyle w:val="Akapitzlist"/>
        <w:numPr>
          <w:ilvl w:val="0"/>
          <w:numId w:val="7"/>
        </w:numPr>
        <w:spacing w:after="0" w:line="276" w:lineRule="auto"/>
        <w:ind w:left="567" w:hanging="283"/>
        <w:contextualSpacing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>Operator wyznacza jako upoważnionego do kontaktów z Organizatorem Pana/ą………………..</w:t>
      </w:r>
      <w:r>
        <w:rPr>
          <w:rFonts w:cs="Times New Roman"/>
          <w:color w:val="000000"/>
          <w:sz w:val="22"/>
          <w:szCs w:val="22"/>
        </w:rPr>
        <w:t xml:space="preserve">, </w:t>
      </w:r>
      <w:r>
        <w:rPr>
          <w:rFonts w:cs="Times New Roman"/>
          <w:sz w:val="22"/>
          <w:szCs w:val="22"/>
        </w:rPr>
        <w:t>tel.:………………, e-mail: …………………………</w:t>
      </w:r>
    </w:p>
    <w:p w:rsidR="008F6FC4" w:rsidRDefault="008F6FC4">
      <w:pPr>
        <w:pStyle w:val="Bezodstpw"/>
        <w:spacing w:line="276" w:lineRule="auto"/>
        <w:ind w:firstLine="708"/>
        <w:jc w:val="center"/>
        <w:rPr>
          <w:rFonts w:ascii="Liberation Serif" w:hAnsi="Liberation Serif"/>
          <w:b/>
          <w:sz w:val="22"/>
          <w:szCs w:val="22"/>
          <w:highlight w:val="white"/>
        </w:rPr>
      </w:pPr>
    </w:p>
    <w:p w:rsidR="008F6FC4" w:rsidRDefault="005F5FBA">
      <w:pPr>
        <w:pStyle w:val="Bezodstpw"/>
        <w:spacing w:line="276" w:lineRule="auto"/>
        <w:ind w:firstLine="708"/>
        <w:jc w:val="center"/>
        <w:rPr>
          <w:rFonts w:ascii="Liberation Serif" w:hAnsi="Liberation Serif"/>
          <w:b/>
          <w:sz w:val="22"/>
          <w:szCs w:val="22"/>
          <w:highlight w:val="white"/>
        </w:rPr>
      </w:pPr>
      <w:r>
        <w:rPr>
          <w:rFonts w:ascii="Liberation Serif" w:hAnsi="Liberation Serif"/>
          <w:b/>
          <w:sz w:val="22"/>
          <w:szCs w:val="22"/>
          <w:highlight w:val="white"/>
        </w:rPr>
        <w:t>§ 20.</w:t>
      </w:r>
    </w:p>
    <w:p w:rsidR="008F6FC4" w:rsidRDefault="005F5FBA">
      <w:pPr>
        <w:spacing w:line="276" w:lineRule="auto"/>
        <w:jc w:val="center"/>
        <w:rPr>
          <w:rFonts w:hint="eastAsia"/>
          <w:sz w:val="22"/>
          <w:szCs w:val="22"/>
        </w:rPr>
      </w:pPr>
      <w:r>
        <w:rPr>
          <w:rFonts w:cs="Times New Roman"/>
          <w:b/>
          <w:sz w:val="22"/>
          <w:szCs w:val="22"/>
        </w:rPr>
        <w:t>POSTANOWIENIA KOŃCOWE</w:t>
      </w:r>
    </w:p>
    <w:p w:rsidR="008F6FC4" w:rsidRDefault="008F6FC4">
      <w:pPr>
        <w:pStyle w:val="Bezodstpw"/>
        <w:spacing w:line="276" w:lineRule="auto"/>
        <w:rPr>
          <w:rFonts w:ascii="Liberation Serif" w:hAnsi="Liberation Serif"/>
          <w:sz w:val="22"/>
          <w:szCs w:val="22"/>
        </w:rPr>
      </w:pPr>
    </w:p>
    <w:p w:rsidR="008F6FC4" w:rsidRDefault="005F5FBA">
      <w:pPr>
        <w:pStyle w:val="Bezodstpw"/>
        <w:spacing w:line="276" w:lineRule="auto"/>
        <w:ind w:firstLine="708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1. Wszelkie zmiany niniejszej umowy wymagają zachowania formy pisemnej pod rygorem nieważności.</w:t>
      </w:r>
    </w:p>
    <w:p w:rsidR="008F6FC4" w:rsidRDefault="005F5FBA">
      <w:pPr>
        <w:pStyle w:val="Bezodstpw"/>
        <w:spacing w:line="276" w:lineRule="auto"/>
        <w:ind w:firstLine="708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2. W sprawach nieuregulowanych niniejszą umową mają zastosowanie powszechnie obowiązujące przepisy prawne w szczególności Kodeksu Cywilnego, Prawa Zamówień Publicznych, Ustawy o Publicznym Transporcie Zbiorowym oraz Ustawy Prawo Przewozowe.</w:t>
      </w:r>
    </w:p>
    <w:p w:rsidR="008F6FC4" w:rsidRDefault="005F5FBA">
      <w:pPr>
        <w:pStyle w:val="Bezodstpw"/>
        <w:spacing w:line="276" w:lineRule="auto"/>
        <w:ind w:firstLine="708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3. Strony poddają spory mogące wyniknąć w przyszłości ze stosunku nawiązanego niniejszą umową Sądowi właściwemu dla siedziby Organizatora. Postępowanie sądowe winno być poprzedzone wezwaniem do próby ugodowego załatwienia sporu.</w:t>
      </w:r>
    </w:p>
    <w:p w:rsidR="008F6FC4" w:rsidRDefault="005F5FBA">
      <w:pPr>
        <w:pStyle w:val="Bezodstpw"/>
        <w:spacing w:line="276" w:lineRule="auto"/>
        <w:ind w:firstLine="708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4. Integralną część niniejszej umowy stanowi oferta Operatora wraz z załącznikami.</w:t>
      </w:r>
    </w:p>
    <w:p w:rsidR="008F6FC4" w:rsidRDefault="005F5FBA">
      <w:pPr>
        <w:pStyle w:val="Bezodstpw"/>
        <w:spacing w:line="276" w:lineRule="auto"/>
        <w:ind w:firstLine="708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5. Zaistnienie sporu nie upoważnia Operatora do zawieszenia świadczenia usług będących przedmiotem umowy.</w:t>
      </w:r>
    </w:p>
    <w:p w:rsidR="008F6FC4" w:rsidRDefault="005F5FBA">
      <w:pPr>
        <w:pStyle w:val="Bezodstpw"/>
        <w:spacing w:line="276" w:lineRule="auto"/>
        <w:ind w:firstLine="708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6. Zakazuje się Operatorowi przenoszenia (cesji) na osoby trzecie wierzytelności wynikających z umowy.</w:t>
      </w:r>
    </w:p>
    <w:p w:rsidR="008F6FC4" w:rsidRDefault="005F5FBA">
      <w:pPr>
        <w:pStyle w:val="Bezodstpw"/>
        <w:spacing w:line="276" w:lineRule="auto"/>
        <w:ind w:firstLine="708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7. Operator oświadcza, że posiada licencję na wykonywanie krajowego transportu drogowego osób bądź zezwolenie na wykonywanie zawodu przewoźnika.</w:t>
      </w:r>
    </w:p>
    <w:p w:rsidR="008F6FC4" w:rsidRDefault="005F5FBA">
      <w:pPr>
        <w:pStyle w:val="Bezodstpw"/>
        <w:spacing w:line="276" w:lineRule="auto"/>
        <w:ind w:firstLine="708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8. Operator oświadcza, że posiada tytuły prawne do dysponowania pojazdami, którymi wykonywał będzie przewozy w ramach niniejszej umowy.</w:t>
      </w:r>
    </w:p>
    <w:p w:rsidR="008F6FC4" w:rsidRDefault="005F5FBA">
      <w:pPr>
        <w:pStyle w:val="Bezodstpw"/>
        <w:spacing w:line="276" w:lineRule="auto"/>
        <w:ind w:firstLine="708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9. Umowę sporządzono w trzech jednobrzmiących egzemplarzach, jeden dla Operatora, dwa dla Organizatora.</w:t>
      </w:r>
    </w:p>
    <w:p w:rsidR="008F6FC4" w:rsidRDefault="005F5FBA">
      <w:pPr>
        <w:pStyle w:val="Bezodstpw"/>
        <w:spacing w:line="276" w:lineRule="auto"/>
        <w:rPr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ab/>
      </w:r>
    </w:p>
    <w:p w:rsidR="008F6FC4" w:rsidRDefault="008F6FC4">
      <w:pPr>
        <w:pStyle w:val="Bezodstpw"/>
        <w:spacing w:line="276" w:lineRule="auto"/>
        <w:rPr>
          <w:rFonts w:ascii="Liberation Serif" w:hAnsi="Liberation Serif"/>
          <w:sz w:val="22"/>
          <w:szCs w:val="22"/>
        </w:rPr>
      </w:pPr>
    </w:p>
    <w:p w:rsidR="008F6FC4" w:rsidRDefault="008F6FC4">
      <w:pPr>
        <w:pStyle w:val="Bezodstpw"/>
        <w:spacing w:line="276" w:lineRule="auto"/>
        <w:rPr>
          <w:rFonts w:ascii="Liberation Serif" w:hAnsi="Liberation Serif"/>
          <w:sz w:val="22"/>
          <w:szCs w:val="22"/>
        </w:rPr>
      </w:pPr>
    </w:p>
    <w:p w:rsidR="008F6FC4" w:rsidRDefault="005F5FBA">
      <w:pPr>
        <w:pStyle w:val="Bezodstpw"/>
        <w:spacing w:line="276" w:lineRule="auto"/>
        <w:ind w:firstLine="708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....................................................…                                 ....................................................…</w:t>
      </w:r>
    </w:p>
    <w:p w:rsidR="008F6FC4" w:rsidRDefault="005F5FBA">
      <w:pPr>
        <w:pStyle w:val="Bezodstpw"/>
        <w:spacing w:line="276" w:lineRule="auto"/>
        <w:ind w:left="708" w:firstLine="708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  <w:t xml:space="preserve">Organizator </w:t>
      </w:r>
      <w:r>
        <w:rPr>
          <w:rFonts w:ascii="Liberation Serif" w:hAnsi="Liberation Serif"/>
          <w:sz w:val="22"/>
          <w:szCs w:val="22"/>
        </w:rPr>
        <w:t xml:space="preserve">                                       </w:t>
      </w: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  <w:t xml:space="preserve">                 </w:t>
      </w:r>
      <w:r>
        <w:rPr>
          <w:rFonts w:ascii="Liberation Serif" w:hAnsi="Liberation Serif"/>
          <w:b/>
          <w:sz w:val="22"/>
          <w:szCs w:val="22"/>
        </w:rPr>
        <w:t>Operator</w:t>
      </w:r>
    </w:p>
    <w:p w:rsidR="008F6FC4" w:rsidRDefault="008F6FC4">
      <w:pPr>
        <w:pStyle w:val="Bezodstpw"/>
        <w:spacing w:line="276" w:lineRule="auto"/>
        <w:rPr>
          <w:rFonts w:ascii="Liberation Serif" w:hAnsi="Liberation Serif"/>
          <w:sz w:val="22"/>
          <w:szCs w:val="22"/>
        </w:rPr>
      </w:pPr>
    </w:p>
    <w:p w:rsidR="008F6FC4" w:rsidRDefault="008F6FC4">
      <w:pPr>
        <w:pStyle w:val="Bezodstpw"/>
        <w:spacing w:line="276" w:lineRule="auto"/>
        <w:rPr>
          <w:rFonts w:ascii="Liberation Serif" w:hAnsi="Liberation Serif"/>
          <w:sz w:val="22"/>
          <w:szCs w:val="22"/>
        </w:rPr>
      </w:pPr>
    </w:p>
    <w:p w:rsidR="008F6FC4" w:rsidRDefault="008F6FC4">
      <w:pPr>
        <w:pStyle w:val="Bezodstpw"/>
        <w:spacing w:line="276" w:lineRule="auto"/>
        <w:rPr>
          <w:rFonts w:ascii="Liberation Serif" w:hAnsi="Liberation Serif"/>
          <w:sz w:val="22"/>
          <w:szCs w:val="22"/>
        </w:rPr>
      </w:pPr>
    </w:p>
    <w:p w:rsidR="008F6FC4" w:rsidRDefault="008F6FC4">
      <w:pPr>
        <w:pStyle w:val="Bezodstpw"/>
        <w:spacing w:line="276" w:lineRule="auto"/>
        <w:rPr>
          <w:rFonts w:ascii="Liberation Serif" w:hAnsi="Liberation Serif"/>
          <w:sz w:val="22"/>
          <w:szCs w:val="22"/>
        </w:rPr>
      </w:pPr>
    </w:p>
    <w:p w:rsidR="008F6FC4" w:rsidRDefault="008F6FC4">
      <w:pPr>
        <w:pStyle w:val="Bezodstpw"/>
        <w:spacing w:line="276" w:lineRule="auto"/>
        <w:rPr>
          <w:rFonts w:ascii="Liberation Serif" w:hAnsi="Liberation Serif"/>
          <w:sz w:val="22"/>
          <w:szCs w:val="22"/>
        </w:rPr>
      </w:pPr>
    </w:p>
    <w:p w:rsidR="008F6FC4" w:rsidRDefault="005F5FBA">
      <w:pPr>
        <w:spacing w:line="276" w:lineRule="auto"/>
        <w:ind w:firstLine="708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Integralną część umowy stanowią załączniki: </w:t>
      </w:r>
      <w:r>
        <w:rPr>
          <w:rFonts w:cs="Times New Roman"/>
          <w:i/>
          <w:color w:val="7030A0"/>
          <w:sz w:val="22"/>
          <w:szCs w:val="22"/>
        </w:rPr>
        <w:t xml:space="preserve">  </w:t>
      </w:r>
    </w:p>
    <w:p w:rsidR="008F6FC4" w:rsidRDefault="005F5FBA">
      <w:pPr>
        <w:spacing w:line="276" w:lineRule="auto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  <w:u w:val="single" w:color="000000"/>
        </w:rPr>
        <w:t>Załącznik nr 1</w:t>
      </w:r>
      <w:r>
        <w:rPr>
          <w:rFonts w:cs="Times New Roman"/>
          <w:sz w:val="22"/>
          <w:szCs w:val="22"/>
        </w:rPr>
        <w:t xml:space="preserve"> –</w:t>
      </w:r>
      <w:r>
        <w:rPr>
          <w:rFonts w:cs="Times New Roman"/>
          <w:sz w:val="22"/>
          <w:szCs w:val="22"/>
        </w:rPr>
        <w:tab/>
        <w:t xml:space="preserve"> Przebieg i praca eksploatacyjna linii komunikacyjnej.</w:t>
      </w:r>
    </w:p>
    <w:p w:rsidR="008F6FC4" w:rsidRDefault="005F5FBA">
      <w:pPr>
        <w:spacing w:line="276" w:lineRule="auto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  <w:u w:val="single" w:color="000000"/>
        </w:rPr>
        <w:t xml:space="preserve">Załącznik nr 2 </w:t>
      </w:r>
      <w:r>
        <w:rPr>
          <w:rFonts w:cs="Times New Roman"/>
          <w:sz w:val="22"/>
          <w:szCs w:val="22"/>
        </w:rPr>
        <w:t xml:space="preserve">– Cennik. </w:t>
      </w:r>
    </w:p>
    <w:p w:rsidR="008F6FC4" w:rsidRDefault="005F5FBA">
      <w:pPr>
        <w:spacing w:line="276" w:lineRule="auto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  <w:u w:val="single" w:color="000000"/>
        </w:rPr>
        <w:t xml:space="preserve">Załącznik nr 3 </w:t>
      </w:r>
      <w:r>
        <w:rPr>
          <w:rFonts w:cs="Times New Roman"/>
          <w:sz w:val="22"/>
          <w:szCs w:val="22"/>
        </w:rPr>
        <w:t xml:space="preserve">– Wniosek o rekompensatę finansową. </w:t>
      </w:r>
    </w:p>
    <w:p w:rsidR="008F6FC4" w:rsidRDefault="008F6FC4">
      <w:pPr>
        <w:jc w:val="both"/>
        <w:rPr>
          <w:rFonts w:eastAsia="Lucida Sans Unicode" w:cs="Arial"/>
          <w:sz w:val="22"/>
          <w:szCs w:val="22"/>
          <w:lang w:eastAsia="hi-IN"/>
        </w:rPr>
      </w:pPr>
    </w:p>
    <w:p w:rsidR="008F6FC4" w:rsidRDefault="008F6FC4">
      <w:pPr>
        <w:rPr>
          <w:rFonts w:hint="eastAsia"/>
          <w:sz w:val="22"/>
          <w:szCs w:val="22"/>
        </w:rPr>
      </w:pPr>
    </w:p>
    <w:p w:rsidR="008F6FC4" w:rsidRDefault="008F6FC4">
      <w:pPr>
        <w:rPr>
          <w:rFonts w:hint="eastAsia"/>
          <w:sz w:val="22"/>
          <w:szCs w:val="22"/>
        </w:rPr>
      </w:pPr>
    </w:p>
    <w:p w:rsidR="008F6FC4" w:rsidRDefault="008F6FC4">
      <w:pPr>
        <w:rPr>
          <w:rFonts w:hint="eastAsia"/>
          <w:sz w:val="22"/>
          <w:szCs w:val="22"/>
        </w:rPr>
      </w:pPr>
    </w:p>
    <w:p w:rsidR="008F6FC4" w:rsidRDefault="008F6FC4">
      <w:pPr>
        <w:rPr>
          <w:rFonts w:hint="eastAsia"/>
          <w:sz w:val="22"/>
          <w:szCs w:val="22"/>
        </w:rPr>
      </w:pPr>
    </w:p>
    <w:p w:rsidR="008F6FC4" w:rsidRDefault="008F6FC4">
      <w:pPr>
        <w:rPr>
          <w:rFonts w:hint="eastAsia"/>
          <w:sz w:val="22"/>
          <w:szCs w:val="22"/>
        </w:rPr>
      </w:pPr>
    </w:p>
    <w:p w:rsidR="008F6FC4" w:rsidRDefault="008F6FC4">
      <w:pPr>
        <w:rPr>
          <w:rFonts w:hint="eastAsia"/>
          <w:sz w:val="22"/>
          <w:szCs w:val="22"/>
        </w:rPr>
      </w:pPr>
    </w:p>
    <w:p w:rsidR="008F6FC4" w:rsidRDefault="008F6FC4">
      <w:pPr>
        <w:rPr>
          <w:rFonts w:hint="eastAsia"/>
          <w:sz w:val="22"/>
          <w:szCs w:val="22"/>
        </w:rPr>
      </w:pPr>
    </w:p>
    <w:p w:rsidR="008F6FC4" w:rsidRDefault="008F6FC4">
      <w:pPr>
        <w:rPr>
          <w:rFonts w:hint="eastAsia"/>
          <w:sz w:val="22"/>
          <w:szCs w:val="22"/>
        </w:rPr>
      </w:pPr>
    </w:p>
    <w:p w:rsidR="008F6FC4" w:rsidRDefault="008F6FC4">
      <w:pPr>
        <w:rPr>
          <w:rFonts w:hint="eastAsia"/>
          <w:sz w:val="22"/>
          <w:szCs w:val="22"/>
        </w:rPr>
      </w:pPr>
    </w:p>
    <w:p w:rsidR="008F6FC4" w:rsidRDefault="008F6FC4">
      <w:pPr>
        <w:rPr>
          <w:rFonts w:hint="eastAsia"/>
          <w:sz w:val="22"/>
          <w:szCs w:val="22"/>
        </w:rPr>
      </w:pPr>
    </w:p>
    <w:p w:rsidR="008F6FC4" w:rsidRDefault="008F6FC4">
      <w:pPr>
        <w:rPr>
          <w:rFonts w:hint="eastAsia"/>
          <w:sz w:val="22"/>
          <w:szCs w:val="22"/>
        </w:rPr>
      </w:pPr>
    </w:p>
    <w:p w:rsidR="008F6FC4" w:rsidRDefault="008F6FC4">
      <w:pPr>
        <w:rPr>
          <w:rFonts w:hint="eastAsia"/>
          <w:sz w:val="22"/>
          <w:szCs w:val="22"/>
        </w:rPr>
      </w:pPr>
    </w:p>
    <w:p w:rsidR="008F6FC4" w:rsidRDefault="008F6FC4">
      <w:pPr>
        <w:rPr>
          <w:rFonts w:hint="eastAsia"/>
          <w:sz w:val="22"/>
          <w:szCs w:val="22"/>
        </w:rPr>
      </w:pPr>
    </w:p>
    <w:p w:rsidR="008F6FC4" w:rsidRDefault="008F6FC4">
      <w:pPr>
        <w:rPr>
          <w:rFonts w:hint="eastAsia"/>
          <w:sz w:val="22"/>
          <w:szCs w:val="22"/>
        </w:rPr>
      </w:pPr>
    </w:p>
    <w:p w:rsidR="008F6FC4" w:rsidRDefault="008F6FC4">
      <w:pPr>
        <w:rPr>
          <w:rFonts w:hint="eastAsia"/>
          <w:sz w:val="22"/>
          <w:szCs w:val="22"/>
        </w:rPr>
      </w:pPr>
    </w:p>
    <w:p w:rsidR="008F6FC4" w:rsidRDefault="008F6FC4">
      <w:pPr>
        <w:rPr>
          <w:rFonts w:hint="eastAsia"/>
          <w:sz w:val="22"/>
          <w:szCs w:val="22"/>
        </w:rPr>
      </w:pPr>
    </w:p>
    <w:p w:rsidR="008F6FC4" w:rsidRDefault="008F6FC4">
      <w:pPr>
        <w:rPr>
          <w:rFonts w:hint="eastAsia"/>
          <w:sz w:val="22"/>
          <w:szCs w:val="22"/>
        </w:rPr>
      </w:pPr>
    </w:p>
    <w:p w:rsidR="008F6FC4" w:rsidRDefault="008F6FC4">
      <w:pPr>
        <w:rPr>
          <w:rFonts w:hint="eastAsia"/>
          <w:sz w:val="22"/>
          <w:szCs w:val="22"/>
        </w:rPr>
      </w:pPr>
    </w:p>
    <w:p w:rsidR="008F6FC4" w:rsidRDefault="008F6FC4">
      <w:pPr>
        <w:rPr>
          <w:rFonts w:hint="eastAsia"/>
          <w:sz w:val="22"/>
          <w:szCs w:val="22"/>
        </w:rPr>
      </w:pPr>
    </w:p>
    <w:p w:rsidR="008F6FC4" w:rsidRDefault="008F6FC4">
      <w:pPr>
        <w:rPr>
          <w:rFonts w:hint="eastAsia"/>
          <w:sz w:val="22"/>
          <w:szCs w:val="22"/>
        </w:rPr>
      </w:pPr>
    </w:p>
    <w:p w:rsidR="008F6FC4" w:rsidRDefault="008F6FC4">
      <w:pPr>
        <w:rPr>
          <w:rFonts w:hint="eastAsia"/>
          <w:sz w:val="22"/>
          <w:szCs w:val="22"/>
        </w:rPr>
      </w:pPr>
    </w:p>
    <w:p w:rsidR="008F6FC4" w:rsidRDefault="008F6FC4">
      <w:pPr>
        <w:rPr>
          <w:rFonts w:hint="eastAsia"/>
          <w:sz w:val="22"/>
          <w:szCs w:val="22"/>
        </w:rPr>
      </w:pPr>
    </w:p>
    <w:p w:rsidR="008F6FC4" w:rsidRDefault="008F6FC4">
      <w:pPr>
        <w:rPr>
          <w:rFonts w:hint="eastAsia"/>
          <w:sz w:val="22"/>
          <w:szCs w:val="22"/>
        </w:rPr>
      </w:pPr>
    </w:p>
    <w:p w:rsidR="008F6FC4" w:rsidRDefault="008F6FC4">
      <w:pPr>
        <w:rPr>
          <w:rFonts w:hint="eastAsia"/>
          <w:sz w:val="22"/>
          <w:szCs w:val="22"/>
        </w:rPr>
      </w:pPr>
    </w:p>
    <w:p w:rsidR="008F6FC4" w:rsidRDefault="008F6FC4">
      <w:pPr>
        <w:rPr>
          <w:rFonts w:hint="eastAsia"/>
          <w:sz w:val="22"/>
          <w:szCs w:val="22"/>
        </w:rPr>
      </w:pPr>
    </w:p>
    <w:p w:rsidR="008F6FC4" w:rsidRDefault="008F6FC4">
      <w:pPr>
        <w:rPr>
          <w:rFonts w:hint="eastAsia"/>
          <w:sz w:val="22"/>
          <w:szCs w:val="22"/>
        </w:rPr>
      </w:pPr>
    </w:p>
    <w:p w:rsidR="008F6FC4" w:rsidRDefault="008F6FC4">
      <w:pPr>
        <w:rPr>
          <w:rFonts w:hint="eastAsia"/>
          <w:sz w:val="22"/>
          <w:szCs w:val="22"/>
        </w:rPr>
      </w:pPr>
    </w:p>
    <w:p w:rsidR="008F6FC4" w:rsidRDefault="008F6FC4">
      <w:pPr>
        <w:rPr>
          <w:rFonts w:hint="eastAsia"/>
          <w:sz w:val="22"/>
          <w:szCs w:val="22"/>
        </w:rPr>
      </w:pPr>
    </w:p>
    <w:p w:rsidR="008F6FC4" w:rsidRDefault="008F6FC4">
      <w:pPr>
        <w:rPr>
          <w:rFonts w:hint="eastAsia"/>
          <w:sz w:val="22"/>
          <w:szCs w:val="22"/>
        </w:rPr>
      </w:pPr>
    </w:p>
    <w:p w:rsidR="008F6FC4" w:rsidRDefault="008F6FC4">
      <w:pPr>
        <w:rPr>
          <w:rFonts w:hint="eastAsia"/>
          <w:sz w:val="22"/>
          <w:szCs w:val="22"/>
        </w:rPr>
      </w:pPr>
    </w:p>
    <w:p w:rsidR="008F6FC4" w:rsidRDefault="008F6FC4">
      <w:pPr>
        <w:rPr>
          <w:rFonts w:hint="eastAsia"/>
          <w:sz w:val="22"/>
          <w:szCs w:val="22"/>
        </w:rPr>
      </w:pPr>
    </w:p>
    <w:p w:rsidR="008F6FC4" w:rsidRDefault="008F6FC4">
      <w:pPr>
        <w:rPr>
          <w:rFonts w:hint="eastAsia"/>
          <w:sz w:val="22"/>
          <w:szCs w:val="22"/>
        </w:rPr>
      </w:pPr>
    </w:p>
    <w:p w:rsidR="008F6FC4" w:rsidRDefault="008F6FC4">
      <w:pPr>
        <w:rPr>
          <w:rFonts w:hint="eastAsia"/>
          <w:sz w:val="22"/>
          <w:szCs w:val="22"/>
        </w:rPr>
      </w:pPr>
    </w:p>
    <w:p w:rsidR="008F6FC4" w:rsidRDefault="008F6FC4">
      <w:pPr>
        <w:rPr>
          <w:rFonts w:hint="eastAsia"/>
          <w:sz w:val="22"/>
          <w:szCs w:val="22"/>
        </w:rPr>
      </w:pPr>
    </w:p>
    <w:p w:rsidR="008F6FC4" w:rsidRDefault="008F6FC4">
      <w:pPr>
        <w:rPr>
          <w:rFonts w:hint="eastAsia"/>
          <w:sz w:val="22"/>
          <w:szCs w:val="22"/>
        </w:rPr>
      </w:pPr>
    </w:p>
    <w:p w:rsidR="008F6FC4" w:rsidRDefault="008F6FC4">
      <w:pPr>
        <w:rPr>
          <w:rFonts w:hint="eastAsia"/>
          <w:i/>
          <w:iCs/>
        </w:rPr>
      </w:pPr>
    </w:p>
    <w:p w:rsidR="008F6FC4" w:rsidRDefault="005F5FBA">
      <w:pPr>
        <w:spacing w:after="31"/>
        <w:jc w:val="right"/>
        <w:rPr>
          <w:rFonts w:hint="eastAsia"/>
          <w:i/>
          <w:iCs/>
        </w:rPr>
      </w:pPr>
      <w:r>
        <w:rPr>
          <w:i/>
          <w:iCs/>
        </w:rPr>
        <w:t xml:space="preserve"> Załącznik nr 1 do umowy </w:t>
      </w:r>
    </w:p>
    <w:p w:rsidR="008F6FC4" w:rsidRDefault="005F5FBA">
      <w:pPr>
        <w:spacing w:after="31"/>
        <w:jc w:val="center"/>
        <w:rPr>
          <w:rFonts w:hint="eastAsia"/>
        </w:rPr>
      </w:pPr>
      <w:r>
        <w:t xml:space="preserve"> </w:t>
      </w:r>
    </w:p>
    <w:p w:rsidR="008F6FC4" w:rsidRDefault="008F6FC4">
      <w:pPr>
        <w:spacing w:after="31"/>
        <w:ind w:left="994"/>
        <w:rPr>
          <w:rFonts w:hint="eastAsia"/>
        </w:rPr>
      </w:pPr>
    </w:p>
    <w:p w:rsidR="008F6FC4" w:rsidRDefault="005F5FBA">
      <w:pPr>
        <w:spacing w:after="262"/>
        <w:rPr>
          <w:rFonts w:hint="eastAsia"/>
        </w:rPr>
      </w:pPr>
      <w:r>
        <w:t xml:space="preserve">                                                                                                                                                 </w:t>
      </w:r>
    </w:p>
    <w:p w:rsidR="008F6FC4" w:rsidRDefault="005F5FBA">
      <w:pPr>
        <w:spacing w:after="31"/>
        <w:ind w:left="1418" w:right="-15" w:hanging="10"/>
        <w:jc w:val="center"/>
        <w:rPr>
          <w:rFonts w:hint="eastAsia"/>
        </w:rPr>
      </w:pPr>
      <w:r>
        <w:tab/>
        <w:t xml:space="preserve">PRZEBIEG I PRACA EKSPLOATACYJNA LINII KOMUNIKACYJNEJ </w:t>
      </w:r>
    </w:p>
    <w:p w:rsidR="008F6FC4" w:rsidRDefault="008F6FC4">
      <w:pPr>
        <w:spacing w:after="31"/>
        <w:ind w:left="1418" w:right="-15" w:hanging="10"/>
        <w:jc w:val="center"/>
        <w:rPr>
          <w:rFonts w:hint="eastAsia"/>
        </w:rPr>
      </w:pPr>
    </w:p>
    <w:p w:rsidR="008F6FC4" w:rsidRDefault="008F6FC4">
      <w:pPr>
        <w:spacing w:after="31"/>
        <w:ind w:left="1418" w:right="-15" w:hanging="10"/>
        <w:jc w:val="center"/>
        <w:rPr>
          <w:rFonts w:hint="eastAsia"/>
        </w:rPr>
      </w:pPr>
    </w:p>
    <w:p w:rsidR="008F6FC4" w:rsidRDefault="008F6FC4">
      <w:pPr>
        <w:spacing w:after="31"/>
        <w:ind w:left="1418" w:right="-15" w:hanging="10"/>
        <w:jc w:val="center"/>
        <w:rPr>
          <w:rFonts w:hint="eastAsia"/>
        </w:rPr>
      </w:pPr>
    </w:p>
    <w:p w:rsidR="008F6FC4" w:rsidRDefault="005F5FBA">
      <w:pPr>
        <w:spacing w:after="31"/>
        <w:ind w:left="994"/>
        <w:rPr>
          <w:rFonts w:hint="eastAsia"/>
          <w:b/>
          <w:i/>
        </w:rPr>
      </w:pPr>
      <w:r>
        <w:t xml:space="preserve"> Przebieg linii komunikacyjnej –  </w:t>
      </w:r>
      <w:r>
        <w:rPr>
          <w:b/>
          <w:i/>
        </w:rPr>
        <w:t>(dla każdej części)</w:t>
      </w:r>
    </w:p>
    <w:p w:rsidR="008F6FC4" w:rsidRDefault="008F6FC4">
      <w:pPr>
        <w:spacing w:after="31"/>
        <w:ind w:left="994"/>
        <w:rPr>
          <w:rFonts w:hint="eastAsia"/>
          <w:b/>
          <w:i/>
        </w:rPr>
      </w:pPr>
    </w:p>
    <w:p w:rsidR="008F6FC4" w:rsidRDefault="005F5FBA">
      <w:pPr>
        <w:spacing w:after="31"/>
        <w:ind w:left="994"/>
        <w:rPr>
          <w:rFonts w:hint="eastAsia"/>
          <w:b/>
          <w:i/>
        </w:rPr>
      </w:pPr>
      <w:r>
        <w:rPr>
          <w:b/>
          <w:i/>
        </w:rPr>
        <w:t>………………………….</w:t>
      </w:r>
    </w:p>
    <w:p w:rsidR="008F6FC4" w:rsidRDefault="008F6FC4">
      <w:pPr>
        <w:spacing w:after="31"/>
        <w:ind w:left="994"/>
        <w:rPr>
          <w:rFonts w:hint="eastAsia"/>
          <w:b/>
          <w:i/>
        </w:rPr>
      </w:pPr>
    </w:p>
    <w:p w:rsidR="008F6FC4" w:rsidRDefault="008F6FC4">
      <w:pPr>
        <w:spacing w:after="31"/>
        <w:ind w:left="994"/>
        <w:rPr>
          <w:rFonts w:hint="eastAsia"/>
        </w:rPr>
      </w:pPr>
    </w:p>
    <w:p w:rsidR="008F6FC4" w:rsidRDefault="005F5FBA">
      <w:pPr>
        <w:spacing w:after="31"/>
        <w:ind w:left="994"/>
        <w:rPr>
          <w:rFonts w:hint="eastAsia"/>
        </w:rPr>
      </w:pPr>
      <w:r>
        <w:t xml:space="preserve">Praca eksploatacyjna na linii komunikacyjnej nr </w:t>
      </w:r>
      <w:r>
        <w:rPr>
          <w:b/>
          <w:i/>
        </w:rPr>
        <w:t>(dla każdej części)</w:t>
      </w:r>
    </w:p>
    <w:p w:rsidR="008F6FC4" w:rsidRDefault="008F6FC4">
      <w:pPr>
        <w:spacing w:after="31"/>
        <w:ind w:left="994"/>
        <w:rPr>
          <w:rFonts w:hint="eastAsia"/>
        </w:rPr>
      </w:pPr>
    </w:p>
    <w:p w:rsidR="00C47631" w:rsidRDefault="00C47631" w:rsidP="00C47631">
      <w:pPr>
        <w:spacing w:after="266"/>
        <w:ind w:right="859"/>
      </w:pPr>
      <w:r>
        <w:t>I</w:t>
      </w:r>
      <w:r>
        <w:t xml:space="preserve"> kwartał za okres </w:t>
      </w:r>
      <w:r>
        <w:t>styczeń</w:t>
      </w:r>
      <w:r>
        <w:t xml:space="preserve">- </w:t>
      </w:r>
      <w:r>
        <w:t>marzec</w:t>
      </w:r>
      <w:r>
        <w:t xml:space="preserve"> 202</w:t>
      </w:r>
      <w:r>
        <w:t>3</w:t>
      </w:r>
      <w:r>
        <w:t xml:space="preserve"> r. - …….  </w:t>
      </w:r>
      <w:r>
        <w:rPr>
          <w:rFonts w:hint="eastAsia"/>
        </w:rPr>
        <w:t>W</w:t>
      </w:r>
      <w:r>
        <w:t>zkm</w:t>
      </w:r>
    </w:p>
    <w:p w:rsidR="00C47631" w:rsidRDefault="00C47631" w:rsidP="00C47631">
      <w:pPr>
        <w:spacing w:after="266"/>
        <w:ind w:right="859"/>
        <w:rPr>
          <w:rFonts w:hint="eastAsia"/>
        </w:rPr>
      </w:pPr>
      <w:r>
        <w:t>II</w:t>
      </w:r>
      <w:r>
        <w:t xml:space="preserve"> kwartał za okres </w:t>
      </w:r>
      <w:r>
        <w:t>kwiecień</w:t>
      </w:r>
      <w:r>
        <w:t xml:space="preserve">- </w:t>
      </w:r>
      <w:r>
        <w:t>czerwiec 2023</w:t>
      </w:r>
      <w:r>
        <w:t xml:space="preserve"> r. - …….  wzkm</w:t>
      </w:r>
    </w:p>
    <w:p w:rsidR="008F6FC4" w:rsidRDefault="005F5FBA">
      <w:pPr>
        <w:spacing w:after="266"/>
        <w:ind w:right="859"/>
        <w:rPr>
          <w:rFonts w:hint="eastAsia"/>
        </w:rPr>
      </w:pPr>
      <w:r>
        <w:t xml:space="preserve">III kwartał za okres </w:t>
      </w:r>
      <w:r w:rsidR="00C47631">
        <w:t>lipiec</w:t>
      </w:r>
      <w:r>
        <w:t>- wrzesień 202</w:t>
      </w:r>
      <w:r w:rsidR="00C47631">
        <w:t>3</w:t>
      </w:r>
      <w:r>
        <w:t xml:space="preserve"> r. - …….  wzkm</w:t>
      </w:r>
    </w:p>
    <w:p w:rsidR="008F6FC4" w:rsidRDefault="005F5FBA">
      <w:pPr>
        <w:spacing w:after="266"/>
        <w:ind w:right="859"/>
        <w:rPr>
          <w:rFonts w:hint="eastAsia"/>
        </w:rPr>
      </w:pPr>
      <w:bookmarkStart w:id="0" w:name="__DdeLink__1758_806593323"/>
      <w:bookmarkEnd w:id="0"/>
      <w:r>
        <w:t>VI kwartał za okres październik –grudzień  2022 r. - …… wzkm</w:t>
      </w:r>
    </w:p>
    <w:p w:rsidR="008F6FC4" w:rsidRDefault="008F6FC4">
      <w:pPr>
        <w:spacing w:after="266"/>
        <w:ind w:right="859"/>
        <w:rPr>
          <w:rFonts w:hint="eastAsia"/>
        </w:rPr>
      </w:pPr>
    </w:p>
    <w:p w:rsidR="008F6FC4" w:rsidRDefault="008F6FC4">
      <w:pPr>
        <w:spacing w:after="266"/>
        <w:ind w:right="859"/>
        <w:rPr>
          <w:rFonts w:hint="eastAsia"/>
        </w:rPr>
      </w:pPr>
    </w:p>
    <w:p w:rsidR="008F6FC4" w:rsidRDefault="005F5FBA">
      <w:pPr>
        <w:spacing w:after="266"/>
        <w:ind w:right="859"/>
        <w:rPr>
          <w:rFonts w:hint="eastAsia"/>
        </w:rPr>
      </w:pPr>
      <w:r>
        <w:t xml:space="preserve"> </w:t>
      </w:r>
    </w:p>
    <w:p w:rsidR="008F6FC4" w:rsidRDefault="005F5FBA">
      <w:pPr>
        <w:spacing w:after="31"/>
        <w:jc w:val="right"/>
        <w:rPr>
          <w:rFonts w:hint="eastAsia"/>
          <w:i/>
          <w:iCs/>
        </w:rPr>
      </w:pPr>
      <w:r>
        <w:rPr>
          <w:i/>
          <w:iCs/>
        </w:rPr>
        <w:t xml:space="preserve">Załącznik nr 2 do umowy </w:t>
      </w:r>
    </w:p>
    <w:p w:rsidR="008F6FC4" w:rsidRDefault="008F6FC4">
      <w:pPr>
        <w:spacing w:after="264"/>
        <w:ind w:right="859"/>
        <w:jc w:val="right"/>
        <w:rPr>
          <w:rFonts w:hint="eastAsia"/>
        </w:rPr>
      </w:pPr>
    </w:p>
    <w:p w:rsidR="008F6FC4" w:rsidRDefault="005F5FBA">
      <w:pPr>
        <w:spacing w:after="264"/>
        <w:ind w:right="859"/>
        <w:jc w:val="center"/>
        <w:rPr>
          <w:rFonts w:hint="eastAsia"/>
        </w:rPr>
      </w:pPr>
      <w:r>
        <w:t>CENNIK  BILETÓW JEDNORAZOWYCH I MIESIĘCZNYCH</w:t>
      </w:r>
    </w:p>
    <w:p w:rsidR="008F6FC4" w:rsidRDefault="008F6FC4">
      <w:pPr>
        <w:spacing w:after="264"/>
        <w:ind w:right="859"/>
        <w:jc w:val="center"/>
        <w:rPr>
          <w:rFonts w:hint="eastAsia"/>
        </w:rPr>
      </w:pPr>
    </w:p>
    <w:p w:rsidR="008F6FC4" w:rsidRDefault="008F6FC4">
      <w:pPr>
        <w:spacing w:after="264"/>
        <w:ind w:right="859"/>
        <w:jc w:val="right"/>
        <w:rPr>
          <w:rFonts w:hint="eastAsia"/>
        </w:rPr>
      </w:pPr>
    </w:p>
    <w:p w:rsidR="008F6FC4" w:rsidRDefault="008F6FC4">
      <w:pPr>
        <w:spacing w:after="264"/>
        <w:ind w:right="859"/>
        <w:jc w:val="right"/>
        <w:rPr>
          <w:rFonts w:hint="eastAsia"/>
        </w:rPr>
      </w:pPr>
    </w:p>
    <w:p w:rsidR="008F6FC4" w:rsidRDefault="008F6FC4">
      <w:pPr>
        <w:spacing w:after="264"/>
        <w:ind w:right="859"/>
        <w:jc w:val="right"/>
        <w:rPr>
          <w:rFonts w:hint="eastAsia"/>
          <w:szCs w:val="20"/>
        </w:rPr>
      </w:pPr>
    </w:p>
    <w:p w:rsidR="008F6FC4" w:rsidRDefault="008F6FC4">
      <w:pPr>
        <w:spacing w:after="189"/>
        <w:ind w:right="12"/>
        <w:jc w:val="right"/>
        <w:rPr>
          <w:rFonts w:hint="eastAsia"/>
          <w:szCs w:val="20"/>
        </w:rPr>
      </w:pPr>
    </w:p>
    <w:p w:rsidR="008F6FC4" w:rsidRDefault="008F6FC4">
      <w:pPr>
        <w:spacing w:after="189"/>
        <w:ind w:right="12"/>
        <w:jc w:val="right"/>
        <w:rPr>
          <w:rFonts w:hint="eastAsia"/>
          <w:szCs w:val="20"/>
        </w:rPr>
      </w:pPr>
    </w:p>
    <w:p w:rsidR="008F6FC4" w:rsidRDefault="008F6FC4">
      <w:pPr>
        <w:spacing w:after="189"/>
        <w:ind w:right="12"/>
        <w:jc w:val="right"/>
        <w:rPr>
          <w:rFonts w:hint="eastAsia"/>
          <w:szCs w:val="20"/>
        </w:rPr>
      </w:pPr>
    </w:p>
    <w:p w:rsidR="008F6FC4" w:rsidRDefault="008F6FC4">
      <w:pPr>
        <w:spacing w:after="189"/>
        <w:ind w:right="12"/>
        <w:jc w:val="right"/>
        <w:rPr>
          <w:rFonts w:hint="eastAsia"/>
          <w:szCs w:val="20"/>
        </w:rPr>
      </w:pPr>
    </w:p>
    <w:p w:rsidR="008F6FC4" w:rsidRDefault="008F6FC4">
      <w:pPr>
        <w:spacing w:after="189"/>
        <w:ind w:right="12"/>
        <w:jc w:val="right"/>
        <w:rPr>
          <w:rFonts w:hint="eastAsia"/>
          <w:szCs w:val="20"/>
        </w:rPr>
      </w:pPr>
    </w:p>
    <w:p w:rsidR="008F6FC4" w:rsidRDefault="008F6FC4">
      <w:pPr>
        <w:spacing w:after="189"/>
        <w:ind w:right="12"/>
        <w:jc w:val="right"/>
        <w:rPr>
          <w:rFonts w:hint="eastAsia"/>
          <w:szCs w:val="20"/>
        </w:rPr>
      </w:pPr>
    </w:p>
    <w:p w:rsidR="008F6FC4" w:rsidRDefault="008F6FC4">
      <w:pPr>
        <w:spacing w:after="189"/>
        <w:ind w:right="12"/>
        <w:jc w:val="right"/>
        <w:rPr>
          <w:rFonts w:hint="eastAsia"/>
          <w:szCs w:val="20"/>
        </w:rPr>
      </w:pPr>
    </w:p>
    <w:p w:rsidR="008F6FC4" w:rsidRDefault="008F6FC4">
      <w:pPr>
        <w:spacing w:after="189"/>
        <w:ind w:right="12"/>
        <w:jc w:val="right"/>
        <w:rPr>
          <w:rFonts w:hint="eastAsia"/>
          <w:szCs w:val="20"/>
        </w:rPr>
      </w:pPr>
    </w:p>
    <w:p w:rsidR="008F6FC4" w:rsidRDefault="008F6FC4">
      <w:pPr>
        <w:spacing w:after="189"/>
        <w:ind w:right="12"/>
        <w:jc w:val="right"/>
        <w:rPr>
          <w:rFonts w:hint="eastAsia"/>
          <w:szCs w:val="20"/>
        </w:rPr>
      </w:pPr>
    </w:p>
    <w:p w:rsidR="008F6FC4" w:rsidRDefault="008F6FC4">
      <w:pPr>
        <w:spacing w:after="189"/>
        <w:ind w:right="12"/>
        <w:jc w:val="right"/>
        <w:rPr>
          <w:rFonts w:hint="eastAsia"/>
          <w:szCs w:val="20"/>
        </w:rPr>
      </w:pPr>
    </w:p>
    <w:p w:rsidR="008F6FC4" w:rsidRDefault="008F6FC4">
      <w:pPr>
        <w:spacing w:after="189"/>
        <w:ind w:right="12"/>
        <w:jc w:val="right"/>
        <w:rPr>
          <w:rFonts w:hint="eastAsia"/>
          <w:szCs w:val="20"/>
        </w:rPr>
      </w:pPr>
    </w:p>
    <w:p w:rsidR="008F6FC4" w:rsidRDefault="008F6FC4">
      <w:pPr>
        <w:spacing w:after="189"/>
        <w:ind w:right="12"/>
        <w:jc w:val="right"/>
        <w:rPr>
          <w:rFonts w:hint="eastAsia"/>
          <w:szCs w:val="20"/>
        </w:rPr>
      </w:pPr>
    </w:p>
    <w:p w:rsidR="008F6FC4" w:rsidRDefault="008F6FC4">
      <w:pPr>
        <w:spacing w:after="189"/>
        <w:ind w:right="12"/>
        <w:jc w:val="right"/>
        <w:rPr>
          <w:rFonts w:hint="eastAsia"/>
          <w:szCs w:val="20"/>
        </w:rPr>
      </w:pPr>
    </w:p>
    <w:p w:rsidR="008F6FC4" w:rsidRDefault="008F6FC4">
      <w:pPr>
        <w:spacing w:after="189"/>
        <w:ind w:right="12"/>
        <w:jc w:val="right"/>
        <w:rPr>
          <w:rFonts w:hint="eastAsia"/>
          <w:szCs w:val="20"/>
        </w:rPr>
      </w:pPr>
    </w:p>
    <w:p w:rsidR="008F6FC4" w:rsidRDefault="008F6FC4">
      <w:pPr>
        <w:spacing w:after="189"/>
        <w:ind w:right="12"/>
        <w:jc w:val="right"/>
        <w:rPr>
          <w:rFonts w:hint="eastAsia"/>
          <w:szCs w:val="20"/>
        </w:rPr>
      </w:pPr>
    </w:p>
    <w:p w:rsidR="008F6FC4" w:rsidRDefault="008F6FC4">
      <w:pPr>
        <w:spacing w:after="189"/>
        <w:ind w:right="12"/>
        <w:jc w:val="right"/>
        <w:rPr>
          <w:rFonts w:hint="eastAsia"/>
          <w:szCs w:val="20"/>
        </w:rPr>
      </w:pPr>
    </w:p>
    <w:p w:rsidR="008F6FC4" w:rsidRDefault="008F6FC4">
      <w:pPr>
        <w:spacing w:after="189"/>
        <w:ind w:right="12"/>
        <w:jc w:val="right"/>
        <w:rPr>
          <w:rFonts w:hint="eastAsia"/>
          <w:szCs w:val="20"/>
        </w:rPr>
      </w:pPr>
    </w:p>
    <w:p w:rsidR="008F6FC4" w:rsidRDefault="008F6FC4">
      <w:pPr>
        <w:spacing w:after="189"/>
        <w:ind w:right="12"/>
        <w:jc w:val="right"/>
        <w:rPr>
          <w:rFonts w:hint="eastAsia"/>
          <w:szCs w:val="20"/>
        </w:rPr>
      </w:pPr>
    </w:p>
    <w:p w:rsidR="008F6FC4" w:rsidRDefault="008F6FC4">
      <w:pPr>
        <w:spacing w:after="189"/>
        <w:ind w:right="12"/>
        <w:jc w:val="right"/>
        <w:rPr>
          <w:rFonts w:hint="eastAsia"/>
          <w:szCs w:val="20"/>
        </w:rPr>
      </w:pPr>
    </w:p>
    <w:p w:rsidR="008F6FC4" w:rsidRDefault="008F6FC4">
      <w:pPr>
        <w:spacing w:after="189"/>
        <w:ind w:right="12"/>
        <w:jc w:val="right"/>
        <w:rPr>
          <w:rFonts w:hint="eastAsia"/>
          <w:szCs w:val="20"/>
        </w:rPr>
      </w:pPr>
    </w:p>
    <w:p w:rsidR="008F6FC4" w:rsidRDefault="008F6FC4">
      <w:pPr>
        <w:spacing w:after="189"/>
        <w:ind w:right="12"/>
        <w:jc w:val="right"/>
        <w:rPr>
          <w:rFonts w:hint="eastAsia"/>
          <w:szCs w:val="20"/>
        </w:rPr>
      </w:pPr>
    </w:p>
    <w:p w:rsidR="008F6FC4" w:rsidRDefault="008F6FC4">
      <w:pPr>
        <w:spacing w:after="189"/>
        <w:ind w:right="12"/>
        <w:jc w:val="right"/>
        <w:rPr>
          <w:rFonts w:hint="eastAsia"/>
          <w:szCs w:val="20"/>
        </w:rPr>
      </w:pPr>
    </w:p>
    <w:p w:rsidR="008F6FC4" w:rsidRDefault="008F6FC4">
      <w:pPr>
        <w:spacing w:after="189"/>
        <w:ind w:right="12"/>
        <w:jc w:val="right"/>
        <w:rPr>
          <w:rFonts w:hint="eastAsia"/>
          <w:szCs w:val="20"/>
        </w:rPr>
      </w:pPr>
    </w:p>
    <w:p w:rsidR="008F6FC4" w:rsidRDefault="008F6FC4">
      <w:pPr>
        <w:spacing w:after="189"/>
        <w:ind w:right="12"/>
        <w:jc w:val="right"/>
        <w:rPr>
          <w:rFonts w:hint="eastAsia"/>
          <w:szCs w:val="20"/>
        </w:rPr>
      </w:pPr>
    </w:p>
    <w:p w:rsidR="008F6FC4" w:rsidRDefault="005F5FBA">
      <w:pPr>
        <w:spacing w:after="189"/>
        <w:ind w:right="12"/>
        <w:jc w:val="right"/>
        <w:rPr>
          <w:rFonts w:hint="eastAsia"/>
          <w:i/>
          <w:iCs/>
        </w:rPr>
      </w:pPr>
      <w:r>
        <w:rPr>
          <w:i/>
          <w:iCs/>
          <w:szCs w:val="20"/>
        </w:rPr>
        <w:t xml:space="preserve">  Załącznik nr 3 do umowy </w:t>
      </w:r>
    </w:p>
    <w:p w:rsidR="008F6FC4" w:rsidRDefault="008F6FC4">
      <w:pPr>
        <w:spacing w:after="189"/>
        <w:ind w:left="10" w:right="12" w:hanging="10"/>
        <w:jc w:val="right"/>
        <w:rPr>
          <w:rFonts w:hint="eastAsia"/>
          <w:sz w:val="18"/>
        </w:rPr>
      </w:pPr>
    </w:p>
    <w:p w:rsidR="008F6FC4" w:rsidRDefault="005F5FBA">
      <w:pPr>
        <w:spacing w:after="46"/>
        <w:ind w:right="821"/>
        <w:jc w:val="right"/>
        <w:rPr>
          <w:rFonts w:hint="eastAsia"/>
        </w:rPr>
      </w:pPr>
      <w:r>
        <w:t xml:space="preserve">  ...................., dnia .................... r. </w:t>
      </w:r>
    </w:p>
    <w:p w:rsidR="008F6FC4" w:rsidRDefault="005F5FBA">
      <w:pPr>
        <w:spacing w:after="47"/>
        <w:ind w:left="-5" w:right="-15" w:hanging="10"/>
        <w:rPr>
          <w:rFonts w:hint="eastAsia"/>
        </w:rPr>
      </w:pPr>
      <w:r>
        <w:t xml:space="preserve">Operator: </w:t>
      </w:r>
    </w:p>
    <w:p w:rsidR="008F6FC4" w:rsidRDefault="005F5FBA">
      <w:pPr>
        <w:spacing w:after="47"/>
        <w:ind w:left="-5" w:right="-15" w:hanging="10"/>
        <w:rPr>
          <w:rFonts w:hint="eastAsia"/>
        </w:rPr>
      </w:pPr>
      <w:r>
        <w:t>……………………</w:t>
      </w:r>
    </w:p>
    <w:p w:rsidR="008F6FC4" w:rsidRDefault="005F5FBA">
      <w:pPr>
        <w:spacing w:after="47"/>
        <w:ind w:left="-5" w:right="-15" w:hanging="10"/>
        <w:rPr>
          <w:rFonts w:hint="eastAsia"/>
        </w:rPr>
      </w:pPr>
      <w:r>
        <w:t>………………...….</w:t>
      </w:r>
    </w:p>
    <w:p w:rsidR="008F6FC4" w:rsidRDefault="005F5FBA">
      <w:pPr>
        <w:spacing w:after="52" w:line="235" w:lineRule="auto"/>
        <w:ind w:left="10" w:right="-15" w:hanging="10"/>
        <w:rPr>
          <w:rFonts w:hint="eastAsia"/>
        </w:rPr>
      </w:pPr>
      <w:r>
        <w:t>………………....…</w:t>
      </w:r>
    </w:p>
    <w:p w:rsidR="008F6FC4" w:rsidRDefault="005F5FBA">
      <w:pPr>
        <w:spacing w:after="52" w:line="235" w:lineRule="auto"/>
        <w:ind w:left="10" w:right="-15" w:hanging="10"/>
        <w:rPr>
          <w:rFonts w:hint="eastAsia"/>
        </w:rPr>
      </w:pPr>
      <w:r>
        <w:tab/>
        <w:t xml:space="preserve"> </w:t>
      </w:r>
      <w:r>
        <w:tab/>
        <w:t xml:space="preserve">      </w:t>
      </w:r>
      <w:r>
        <w:tab/>
        <w:t xml:space="preserve"> </w:t>
      </w:r>
      <w:r>
        <w:tab/>
        <w:t xml:space="preserve">                                        Urząd Gminy </w:t>
      </w:r>
      <w:r w:rsidR="00C47631">
        <w:t>Zawoja</w:t>
      </w:r>
    </w:p>
    <w:p w:rsidR="008F6FC4" w:rsidRDefault="005F5FBA">
      <w:pPr>
        <w:spacing w:after="52" w:line="235" w:lineRule="auto"/>
        <w:ind w:left="10" w:right="-15" w:hanging="10"/>
        <w:rPr>
          <w:rFonts w:hint="eastAsia"/>
        </w:rPr>
      </w:pPr>
      <w:r>
        <w:t xml:space="preserve">                                                                            </w:t>
      </w:r>
      <w:r w:rsidR="008B5451">
        <w:t>34-222 Zawoja 1307</w:t>
      </w:r>
    </w:p>
    <w:p w:rsidR="008F6FC4" w:rsidRDefault="005F5FBA">
      <w:pPr>
        <w:spacing w:after="31"/>
        <w:jc w:val="center"/>
        <w:rPr>
          <w:rFonts w:hint="eastAsia"/>
        </w:rPr>
      </w:pPr>
      <w:r>
        <w:t xml:space="preserve">      </w:t>
      </w:r>
    </w:p>
    <w:p w:rsidR="008F6FC4" w:rsidRDefault="005F5FBA">
      <w:pPr>
        <w:spacing w:after="49"/>
        <w:jc w:val="center"/>
        <w:rPr>
          <w:rFonts w:hint="eastAsia"/>
          <w:b/>
        </w:rPr>
      </w:pPr>
      <w:r>
        <w:rPr>
          <w:b/>
        </w:rPr>
        <w:t xml:space="preserve"> </w:t>
      </w:r>
    </w:p>
    <w:p w:rsidR="008F6FC4" w:rsidRDefault="005F5FBA">
      <w:pPr>
        <w:spacing w:after="52"/>
        <w:ind w:left="10" w:right="-15" w:hanging="10"/>
        <w:jc w:val="center"/>
        <w:rPr>
          <w:rFonts w:hint="eastAsia"/>
          <w:b/>
        </w:rPr>
      </w:pPr>
      <w:r>
        <w:rPr>
          <w:b/>
        </w:rPr>
        <w:t xml:space="preserve">WNIOSEK O REKOMPENSATĘ FINANSOWĄ </w:t>
      </w:r>
    </w:p>
    <w:p w:rsidR="008F6FC4" w:rsidRDefault="005F5FBA">
      <w:pPr>
        <w:spacing w:after="72" w:line="235" w:lineRule="auto"/>
        <w:ind w:left="437" w:right="-15" w:hanging="10"/>
        <w:jc w:val="center"/>
        <w:rPr>
          <w:rFonts w:hint="eastAsia"/>
          <w:b/>
        </w:rPr>
      </w:pPr>
      <w:r>
        <w:rPr>
          <w:b/>
        </w:rPr>
        <w:t xml:space="preserve">poniesionych kosztów w związku ze świadczeniem przez Operatora usług w zakresie </w:t>
      </w:r>
    </w:p>
    <w:p w:rsidR="008F6FC4" w:rsidRDefault="005F5FBA">
      <w:pPr>
        <w:spacing w:after="543"/>
        <w:ind w:left="10" w:right="-15" w:hanging="10"/>
        <w:jc w:val="center"/>
        <w:rPr>
          <w:rFonts w:hint="eastAsia"/>
          <w:b/>
        </w:rPr>
      </w:pPr>
      <w:r>
        <w:rPr>
          <w:b/>
        </w:rPr>
        <w:t xml:space="preserve">publicznego transportu zbiorowego  </w:t>
      </w:r>
    </w:p>
    <w:p w:rsidR="008F6FC4" w:rsidRDefault="005F5FBA">
      <w:pPr>
        <w:spacing w:after="278"/>
        <w:ind w:left="1065" w:right="-15"/>
        <w:rPr>
          <w:rFonts w:hint="eastAsia"/>
        </w:rPr>
      </w:pPr>
      <w:r>
        <w:rPr>
          <w:sz w:val="22"/>
        </w:rPr>
        <w:t>1. Określenie linii komunikacyjnej:</w:t>
      </w:r>
      <w:r>
        <w:t xml:space="preserve"> </w:t>
      </w:r>
    </w:p>
    <w:p w:rsidR="008F6FC4" w:rsidRDefault="005F5FBA">
      <w:pPr>
        <w:spacing w:after="47"/>
        <w:ind w:left="152" w:right="-15" w:hanging="10"/>
        <w:rPr>
          <w:rFonts w:hint="eastAsia"/>
        </w:rPr>
      </w:pPr>
      <w:r>
        <w:t xml:space="preserve">………………………………………………………………………………………………. </w:t>
      </w:r>
    </w:p>
    <w:p w:rsidR="008F6FC4" w:rsidRDefault="005F5FBA">
      <w:pPr>
        <w:spacing w:after="118"/>
        <w:ind w:left="10" w:right="-15" w:hanging="10"/>
        <w:jc w:val="center"/>
        <w:rPr>
          <w:rFonts w:hint="eastAsia"/>
        </w:rPr>
      </w:pPr>
      <w:r>
        <w:rPr>
          <w:sz w:val="16"/>
        </w:rPr>
        <w:t xml:space="preserve">/należy podać nazwę miejscowości początkowej, końcowej oraz co najmniej jednej miejscowości w której położony jest przystanek </w:t>
      </w:r>
    </w:p>
    <w:p w:rsidR="008F6FC4" w:rsidRDefault="005F5FBA">
      <w:pPr>
        <w:spacing w:after="118"/>
        <w:ind w:left="10" w:right="-15" w:hanging="10"/>
        <w:jc w:val="center"/>
        <w:rPr>
          <w:rFonts w:hint="eastAsia"/>
        </w:rPr>
      </w:pPr>
      <w:r>
        <w:rPr>
          <w:sz w:val="16"/>
        </w:rPr>
        <w:t xml:space="preserve">pośredni – o ile istnieje/ </w:t>
      </w:r>
    </w:p>
    <w:p w:rsidR="008F6FC4" w:rsidRDefault="005F5FBA">
      <w:pPr>
        <w:spacing w:after="36"/>
        <w:ind w:left="1065" w:right="-15"/>
        <w:rPr>
          <w:rFonts w:hint="eastAsia"/>
        </w:rPr>
      </w:pPr>
      <w:r>
        <w:rPr>
          <w:sz w:val="22"/>
        </w:rPr>
        <w:t xml:space="preserve">2. Okres świadczenia usług w zakresie publicznego transportu zbiorowego: </w:t>
      </w:r>
    </w:p>
    <w:p w:rsidR="008F6FC4" w:rsidRDefault="005F5FBA">
      <w:pPr>
        <w:spacing w:after="42" w:line="228" w:lineRule="auto"/>
        <w:ind w:left="-5" w:right="8" w:hanging="10"/>
        <w:rPr>
          <w:rFonts w:hint="eastAsia"/>
        </w:rPr>
      </w:pPr>
      <w:r>
        <w:rPr>
          <w:sz w:val="22"/>
        </w:rPr>
        <w:t xml:space="preserve">Usługi w zakresie publicznego transportu zbiorowego, świadczone były w okresie od dnia ………….. do dnia ………………….. . </w:t>
      </w:r>
    </w:p>
    <w:p w:rsidR="008F6FC4" w:rsidRDefault="005F5FBA">
      <w:pPr>
        <w:spacing w:after="45"/>
        <w:rPr>
          <w:rFonts w:hint="eastAsia"/>
        </w:rPr>
      </w:pPr>
      <w:r>
        <w:rPr>
          <w:sz w:val="22"/>
        </w:rPr>
        <w:t xml:space="preserve"> </w:t>
      </w:r>
    </w:p>
    <w:p w:rsidR="008F6FC4" w:rsidRDefault="005F5FBA">
      <w:pPr>
        <w:spacing w:after="36"/>
        <w:ind w:left="1065" w:right="-15"/>
        <w:rPr>
          <w:rFonts w:hint="eastAsia"/>
        </w:rPr>
      </w:pPr>
      <w:r>
        <w:rPr>
          <w:sz w:val="22"/>
        </w:rPr>
        <w:t xml:space="preserve">3. Oświadczenie: </w:t>
      </w:r>
    </w:p>
    <w:p w:rsidR="008F6FC4" w:rsidRDefault="005F5FBA">
      <w:pPr>
        <w:spacing w:after="42" w:line="228" w:lineRule="auto"/>
        <w:ind w:left="-5" w:right="8" w:hanging="10"/>
        <w:rPr>
          <w:rFonts w:hint="eastAsia"/>
        </w:rPr>
      </w:pPr>
      <w:r>
        <w:rPr>
          <w:sz w:val="22"/>
        </w:rPr>
        <w:t xml:space="preserve">Oświadczam, że wszelkie informacje zamieszczone w niniejszym wniosku i załącznikach do niego, są zgodne                   z prawdą i dotyczą usług w zakresie publicznego transportu zbiorowego, wykonywanych wyłącznie na podstawie Umowy numer ……………………………………….. z dnia …………………. o świadczenie usług w zakresie publicznego transportu zbiorowego, na linii komunikacyjnej, o której mowa w punkcie </w:t>
      </w:r>
      <w:r>
        <w:t xml:space="preserve">1. </w:t>
      </w:r>
    </w:p>
    <w:p w:rsidR="008F6FC4" w:rsidRDefault="005F5FBA">
      <w:pPr>
        <w:spacing w:after="50"/>
        <w:rPr>
          <w:rFonts w:hint="eastAsia"/>
        </w:rPr>
      </w:pPr>
      <w:r>
        <w:t xml:space="preserve"> </w:t>
      </w:r>
    </w:p>
    <w:p w:rsidR="008F6FC4" w:rsidRDefault="005F5FBA">
      <w:pPr>
        <w:rPr>
          <w:rFonts w:hint="eastAsia"/>
        </w:rPr>
      </w:pPr>
      <w:r>
        <w:rPr>
          <w:sz w:val="22"/>
        </w:rPr>
        <w:t xml:space="preserve">       4.  Rekompensata Finansowa:</w:t>
      </w:r>
      <w:r>
        <w:t xml:space="preserve"> </w:t>
      </w:r>
    </w:p>
    <w:p w:rsidR="008F6FC4" w:rsidRDefault="008F6FC4">
      <w:pPr>
        <w:spacing w:after="212"/>
        <w:rPr>
          <w:rFonts w:hint="eastAsia"/>
          <w:sz w:val="22"/>
        </w:rPr>
      </w:pPr>
    </w:p>
    <w:tbl>
      <w:tblPr>
        <w:tblW w:w="7633" w:type="dxa"/>
        <w:tblLayout w:type="fixed"/>
        <w:tblCellMar>
          <w:top w:w="55" w:type="dxa"/>
          <w:left w:w="2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02"/>
        <w:gridCol w:w="1421"/>
        <w:gridCol w:w="1624"/>
        <w:gridCol w:w="1985"/>
        <w:gridCol w:w="1301"/>
      </w:tblGrid>
      <w:tr w:rsidR="00C47631" w:rsidTr="008B5451"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47631" w:rsidRDefault="00C47631">
            <w:pPr>
              <w:pStyle w:val="Zawartotabeli"/>
              <w:spacing w:after="30"/>
              <w:ind w:left="987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47631" w:rsidRDefault="00C47631">
            <w:pPr>
              <w:pStyle w:val="Zawartotabeli"/>
              <w:spacing w:after="30"/>
              <w:ind w:left="987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47631" w:rsidRDefault="00C47631">
            <w:pPr>
              <w:pStyle w:val="Zawartotabeli"/>
              <w:spacing w:after="30"/>
              <w:ind w:left="987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47631" w:rsidRDefault="00C47631">
            <w:pPr>
              <w:pStyle w:val="Zawartotabeli"/>
              <w:spacing w:after="30"/>
              <w:ind w:left="987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47631" w:rsidRDefault="00C47631">
            <w:pPr>
              <w:pStyle w:val="Zawartotabeli"/>
              <w:spacing w:after="30"/>
              <w:ind w:left="987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5</w:t>
            </w:r>
          </w:p>
        </w:tc>
      </w:tr>
      <w:tr w:rsidR="00C47631" w:rsidTr="008B5451"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47631" w:rsidRDefault="00C47631">
            <w:pPr>
              <w:spacing w:line="276" w:lineRule="auto"/>
              <w:jc w:val="center"/>
              <w:rPr>
                <w:rFonts w:hint="eastAsia"/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 xml:space="preserve">Maksymalne  koszty </w:t>
            </w:r>
            <w:r>
              <w:rPr>
                <w:sz w:val="18"/>
                <w:szCs w:val="18"/>
                <w:u w:val="single" w:color="000000"/>
                <w:shd w:val="clear" w:color="auto" w:fill="FFFFFF"/>
              </w:rPr>
              <w:t>netto</w:t>
            </w:r>
          </w:p>
          <w:p w:rsidR="00C47631" w:rsidRDefault="00C47631">
            <w:pPr>
              <w:spacing w:after="46"/>
              <w:jc w:val="center"/>
              <w:rPr>
                <w:rFonts w:hint="eastAsia"/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w związku ze</w:t>
            </w:r>
          </w:p>
          <w:p w:rsidR="00C47631" w:rsidRDefault="00C47631">
            <w:pPr>
              <w:spacing w:after="46" w:line="228" w:lineRule="auto"/>
              <w:jc w:val="center"/>
              <w:rPr>
                <w:rFonts w:hint="eastAsia"/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świadczeniem usług</w:t>
            </w:r>
          </w:p>
          <w:p w:rsidR="00C47631" w:rsidRDefault="00C47631">
            <w:pPr>
              <w:spacing w:after="46"/>
              <w:jc w:val="center"/>
              <w:rPr>
                <w:rFonts w:hint="eastAsia"/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stanowiących</w:t>
            </w:r>
          </w:p>
          <w:p w:rsidR="00C47631" w:rsidRDefault="00C47631">
            <w:pPr>
              <w:spacing w:after="46"/>
              <w:jc w:val="center"/>
              <w:rPr>
                <w:rFonts w:hint="eastAsia"/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przedmiot ww.</w:t>
            </w:r>
          </w:p>
          <w:p w:rsidR="00C47631" w:rsidRDefault="00C47631">
            <w:pPr>
              <w:spacing w:line="276" w:lineRule="auto"/>
              <w:jc w:val="center"/>
              <w:rPr>
                <w:rFonts w:hint="eastAsia"/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umowy</w:t>
            </w: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47631" w:rsidRDefault="00C47631">
            <w:pPr>
              <w:spacing w:after="46" w:line="228" w:lineRule="auto"/>
              <w:rPr>
                <w:rFonts w:hint="eastAsia"/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Wpływy netto       z biletów i opłat, o których mowa w §9 umowy,             a także inne wpływy</w:t>
            </w:r>
          </w:p>
        </w:tc>
        <w:tc>
          <w:tcPr>
            <w:tcW w:w="1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47631" w:rsidRDefault="00C47631">
            <w:pPr>
              <w:pStyle w:val="Zawartotabeli"/>
              <w:rPr>
                <w:rFonts w:hint="eastAsia"/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Wszystkie pozostałe</w:t>
            </w:r>
          </w:p>
          <w:p w:rsidR="00C47631" w:rsidRDefault="00C47631">
            <w:pPr>
              <w:pStyle w:val="Zawartotabeli"/>
              <w:rPr>
                <w:rFonts w:hint="eastAsia"/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dodatnie wpływy</w:t>
            </w:r>
          </w:p>
          <w:p w:rsidR="00C47631" w:rsidRDefault="00C47631">
            <w:pPr>
              <w:pStyle w:val="Zawartotabeli"/>
              <w:rPr>
                <w:rFonts w:hint="eastAsia"/>
                <w:sz w:val="18"/>
                <w:szCs w:val="18"/>
                <w:shd w:val="clear" w:color="auto" w:fill="FFFF00"/>
              </w:rPr>
            </w:pPr>
          </w:p>
          <w:p w:rsidR="00C47631" w:rsidRDefault="00C47631">
            <w:pPr>
              <w:pStyle w:val="Zawartotabeli"/>
              <w:spacing w:after="30"/>
              <w:rPr>
                <w:rFonts w:hint="eastAsia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47631" w:rsidRDefault="00C47631">
            <w:pPr>
              <w:spacing w:line="276" w:lineRule="auto"/>
              <w:ind w:left="4" w:right="11"/>
              <w:rPr>
                <w:rFonts w:hint="eastAsia"/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Rekompensata finansowa w danym okresie rozliczeniowym</w:t>
            </w:r>
          </w:p>
          <w:p w:rsidR="00C47631" w:rsidRDefault="00C47631" w:rsidP="00C47631">
            <w:pPr>
              <w:spacing w:line="276" w:lineRule="auto"/>
              <w:ind w:left="4" w:right="11"/>
              <w:rPr>
                <w:rFonts w:hint="eastAsia"/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 xml:space="preserve"> (kol. 1 – kol. 2 – kol. 3 )</w:t>
            </w:r>
          </w:p>
        </w:tc>
        <w:tc>
          <w:tcPr>
            <w:tcW w:w="1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47631" w:rsidRDefault="00C47631">
            <w:pPr>
              <w:spacing w:line="276" w:lineRule="auto"/>
              <w:ind w:left="4" w:right="11"/>
              <w:rPr>
                <w:rFonts w:hint="eastAsia"/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Maksymalna</w:t>
            </w:r>
          </w:p>
          <w:p w:rsidR="00C47631" w:rsidRDefault="00C47631">
            <w:pPr>
              <w:spacing w:line="276" w:lineRule="auto"/>
              <w:ind w:left="4" w:right="11"/>
              <w:rPr>
                <w:rFonts w:hint="eastAsia"/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wartość rekompensaty finansowej **</w:t>
            </w:r>
          </w:p>
        </w:tc>
      </w:tr>
      <w:tr w:rsidR="00C47631" w:rsidTr="008B5451"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47631" w:rsidRDefault="00C47631">
            <w:pPr>
              <w:spacing w:line="276" w:lineRule="auto"/>
              <w:jc w:val="center"/>
              <w:rPr>
                <w:rFonts w:hint="eastAsia"/>
                <w:szCs w:val="20"/>
              </w:rPr>
            </w:pPr>
          </w:p>
          <w:p w:rsidR="00C47631" w:rsidRDefault="00C47631">
            <w:pPr>
              <w:spacing w:line="276" w:lineRule="auto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>................zł</w:t>
            </w:r>
          </w:p>
          <w:p w:rsidR="00C47631" w:rsidRDefault="00C47631">
            <w:pPr>
              <w:spacing w:line="276" w:lineRule="auto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47631" w:rsidRDefault="00C47631">
            <w:pPr>
              <w:spacing w:line="276" w:lineRule="auto"/>
              <w:jc w:val="center"/>
              <w:rPr>
                <w:rFonts w:hint="eastAsia"/>
                <w:szCs w:val="20"/>
              </w:rPr>
            </w:pPr>
          </w:p>
          <w:p w:rsidR="00C47631" w:rsidRDefault="00C47631">
            <w:pPr>
              <w:spacing w:line="276" w:lineRule="auto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>.................. zł</w:t>
            </w:r>
          </w:p>
        </w:tc>
        <w:tc>
          <w:tcPr>
            <w:tcW w:w="1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47631" w:rsidRDefault="00C47631">
            <w:pPr>
              <w:spacing w:line="276" w:lineRule="auto"/>
              <w:jc w:val="center"/>
              <w:rPr>
                <w:rFonts w:hint="eastAsia"/>
                <w:szCs w:val="20"/>
              </w:rPr>
            </w:pPr>
          </w:p>
          <w:p w:rsidR="00C47631" w:rsidRDefault="00C47631">
            <w:pPr>
              <w:spacing w:line="276" w:lineRule="auto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>..............zł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47631" w:rsidRDefault="00C47631">
            <w:pPr>
              <w:spacing w:line="276" w:lineRule="auto"/>
              <w:jc w:val="center"/>
              <w:rPr>
                <w:rFonts w:hint="eastAsia"/>
                <w:szCs w:val="20"/>
              </w:rPr>
            </w:pPr>
          </w:p>
          <w:p w:rsidR="00C47631" w:rsidRDefault="00C47631">
            <w:pPr>
              <w:spacing w:line="276" w:lineRule="auto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>....................zł</w:t>
            </w:r>
          </w:p>
        </w:tc>
        <w:tc>
          <w:tcPr>
            <w:tcW w:w="1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47631" w:rsidRDefault="00C47631">
            <w:pPr>
              <w:spacing w:line="276" w:lineRule="auto"/>
              <w:jc w:val="center"/>
              <w:rPr>
                <w:rFonts w:hint="eastAsia"/>
                <w:szCs w:val="20"/>
              </w:rPr>
            </w:pPr>
          </w:p>
          <w:p w:rsidR="00C47631" w:rsidRDefault="00C47631">
            <w:pPr>
              <w:spacing w:line="276" w:lineRule="auto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>.................zł</w:t>
            </w:r>
          </w:p>
        </w:tc>
      </w:tr>
    </w:tbl>
    <w:p w:rsidR="008F6FC4" w:rsidRDefault="008F6FC4">
      <w:pPr>
        <w:spacing w:line="235" w:lineRule="auto"/>
        <w:ind w:left="987" w:right="-3"/>
        <w:rPr>
          <w:rFonts w:hint="eastAsia"/>
          <w:szCs w:val="20"/>
        </w:rPr>
      </w:pPr>
    </w:p>
    <w:p w:rsidR="008F6FC4" w:rsidRDefault="008F6FC4">
      <w:pPr>
        <w:spacing w:line="235" w:lineRule="auto"/>
        <w:ind w:left="987" w:right="-3"/>
        <w:rPr>
          <w:rFonts w:hint="eastAsia"/>
          <w:szCs w:val="20"/>
        </w:rPr>
      </w:pPr>
    </w:p>
    <w:p w:rsidR="008F6FC4" w:rsidRDefault="008F6FC4">
      <w:pPr>
        <w:spacing w:line="235" w:lineRule="auto"/>
        <w:ind w:left="-5" w:right="-3" w:hanging="10"/>
        <w:rPr>
          <w:rFonts w:hint="eastAsia"/>
          <w:szCs w:val="20"/>
        </w:rPr>
      </w:pPr>
    </w:p>
    <w:p w:rsidR="008F6FC4" w:rsidRDefault="008F6FC4">
      <w:pPr>
        <w:spacing w:line="235" w:lineRule="auto"/>
        <w:ind w:left="-5" w:right="-3" w:hanging="10"/>
        <w:rPr>
          <w:rFonts w:hint="eastAsia"/>
          <w:szCs w:val="20"/>
        </w:rPr>
      </w:pPr>
    </w:p>
    <w:p w:rsidR="008F6FC4" w:rsidRDefault="008F6FC4">
      <w:pPr>
        <w:spacing w:line="235" w:lineRule="auto"/>
        <w:ind w:left="-5" w:right="-3" w:hanging="10"/>
        <w:rPr>
          <w:rFonts w:hint="eastAsia"/>
          <w:szCs w:val="20"/>
        </w:rPr>
      </w:pPr>
    </w:p>
    <w:p w:rsidR="008F6FC4" w:rsidRDefault="005F5FBA">
      <w:pPr>
        <w:spacing w:line="235" w:lineRule="auto"/>
        <w:ind w:left="-5" w:right="-3" w:hanging="10"/>
        <w:rPr>
          <w:rFonts w:hint="eastAsia"/>
        </w:rPr>
      </w:pPr>
      <w:r>
        <w:rPr>
          <w:szCs w:val="20"/>
        </w:rPr>
        <w:t xml:space="preserve">* </w:t>
      </w:r>
    </w:p>
    <w:p w:rsidR="008F6FC4" w:rsidRDefault="005F5FBA">
      <w:pPr>
        <w:widowControl/>
        <w:spacing w:line="235" w:lineRule="auto"/>
        <w:rPr>
          <w:rFonts w:hint="eastAsia"/>
        </w:rPr>
      </w:pPr>
      <w:r>
        <w:rPr>
          <w:szCs w:val="20"/>
        </w:rPr>
        <w:t>** Maksymalna wartość rekompensaty finansowej przedstawia liczba zrealizowanych wzkm w określonym okresie rozliczeniowym x ……………. zł</w:t>
      </w:r>
    </w:p>
    <w:p w:rsidR="008F6FC4" w:rsidRDefault="005F5FBA">
      <w:pPr>
        <w:spacing w:line="235" w:lineRule="auto"/>
        <w:ind w:left="987" w:right="-3"/>
        <w:rPr>
          <w:rFonts w:hint="eastAsia"/>
        </w:rPr>
      </w:pPr>
      <w:r>
        <w:rPr>
          <w:szCs w:val="20"/>
        </w:rPr>
        <w:t xml:space="preserve"> </w:t>
      </w:r>
    </w:p>
    <w:p w:rsidR="008F6FC4" w:rsidRDefault="008F6FC4">
      <w:pPr>
        <w:spacing w:line="235" w:lineRule="auto"/>
        <w:ind w:left="987" w:right="-3"/>
        <w:rPr>
          <w:rFonts w:hint="eastAsia"/>
          <w:szCs w:val="20"/>
        </w:rPr>
      </w:pPr>
    </w:p>
    <w:p w:rsidR="008F6FC4" w:rsidRDefault="008F6FC4">
      <w:pPr>
        <w:spacing w:line="235" w:lineRule="auto"/>
        <w:ind w:left="-15" w:right="-3"/>
        <w:rPr>
          <w:rFonts w:hint="eastAsia"/>
        </w:rPr>
      </w:pPr>
    </w:p>
    <w:p w:rsidR="008F6FC4" w:rsidRDefault="005F5FBA">
      <w:pPr>
        <w:spacing w:after="36"/>
        <w:ind w:left="720" w:right="-15"/>
        <w:rPr>
          <w:rFonts w:hint="eastAsia"/>
        </w:rPr>
      </w:pPr>
      <w:r>
        <w:rPr>
          <w:sz w:val="22"/>
        </w:rPr>
        <w:t xml:space="preserve">    5. Praca eksploatacyjna:</w:t>
      </w:r>
      <w:r>
        <w:t xml:space="preserve"> </w:t>
      </w:r>
    </w:p>
    <w:p w:rsidR="008F6FC4" w:rsidRDefault="005F5FBA">
      <w:pPr>
        <w:spacing w:after="42" w:line="228" w:lineRule="auto"/>
        <w:ind w:left="-5" w:right="8" w:hanging="10"/>
        <w:rPr>
          <w:rFonts w:hint="eastAsia"/>
        </w:rPr>
      </w:pPr>
      <w:r>
        <w:rPr>
          <w:sz w:val="22"/>
        </w:rPr>
        <w:t xml:space="preserve">Liczba zrealizowanych wozokilometrów w ww. okresie, w ramach  przewozów stanowiących przedmiot ww. umowy, wyniosła: ……………………………… wzkm.  </w:t>
      </w:r>
    </w:p>
    <w:p w:rsidR="008F6FC4" w:rsidRDefault="005F5FBA">
      <w:pPr>
        <w:spacing w:after="49"/>
        <w:rPr>
          <w:rFonts w:hint="eastAsia"/>
        </w:rPr>
      </w:pPr>
      <w:r>
        <w:rPr>
          <w:sz w:val="22"/>
        </w:rPr>
        <w:t xml:space="preserve">    6. Załączniki:</w:t>
      </w:r>
      <w:r>
        <w:t xml:space="preserve"> </w:t>
      </w:r>
      <w:r>
        <w:rPr>
          <w:sz w:val="22"/>
        </w:rPr>
        <w:t xml:space="preserve">W załączeniu przekazuję następujące dokumenty, stanowiące podstawę do obliczenia rekompensaty: </w:t>
      </w:r>
    </w:p>
    <w:p w:rsidR="008F6FC4" w:rsidRDefault="005F5FBA">
      <w:pPr>
        <w:spacing w:after="39"/>
        <w:rPr>
          <w:rFonts w:hint="eastAsia"/>
        </w:rPr>
      </w:pPr>
      <w:r>
        <w:rPr>
          <w:sz w:val="22"/>
        </w:rPr>
        <w:t xml:space="preserve">   </w:t>
      </w:r>
    </w:p>
    <w:p w:rsidR="008F6FC4" w:rsidRDefault="005F5FBA">
      <w:pPr>
        <w:spacing w:after="42" w:line="228" w:lineRule="auto"/>
        <w:ind w:left="720" w:right="2412"/>
        <w:rPr>
          <w:rFonts w:hint="eastAsia"/>
        </w:rPr>
      </w:pPr>
      <w:r>
        <w:rPr>
          <w:sz w:val="22"/>
        </w:rPr>
        <w:t xml:space="preserve">Załącznik numer 1 – wykaz poniesionych kosztów; </w:t>
      </w:r>
    </w:p>
    <w:p w:rsidR="008F6FC4" w:rsidRDefault="005F5FBA">
      <w:pPr>
        <w:spacing w:after="42" w:line="228" w:lineRule="auto"/>
        <w:ind w:left="720" w:right="2412"/>
        <w:rPr>
          <w:rFonts w:hint="eastAsia"/>
        </w:rPr>
      </w:pPr>
      <w:r>
        <w:rPr>
          <w:sz w:val="22"/>
        </w:rPr>
        <w:t xml:space="preserve">Załącznik numer 2a – wykaz wpływów z biletów i innych opłat; </w:t>
      </w:r>
    </w:p>
    <w:p w:rsidR="008F6FC4" w:rsidRDefault="005F5FBA">
      <w:pPr>
        <w:spacing w:after="42" w:line="228" w:lineRule="auto"/>
        <w:ind w:left="720"/>
        <w:rPr>
          <w:rFonts w:hint="eastAsia"/>
        </w:rPr>
      </w:pPr>
      <w:r>
        <w:rPr>
          <w:sz w:val="22"/>
        </w:rPr>
        <w:t>Załącznik numer 2b –</w:t>
      </w:r>
      <w:r>
        <w:rPr>
          <w:sz w:val="23"/>
          <w:shd w:val="clear" w:color="auto" w:fill="FFFFFF"/>
        </w:rPr>
        <w:t xml:space="preserve"> </w:t>
      </w:r>
      <w:r w:rsidR="008B5451" w:rsidRPr="008B5451">
        <w:rPr>
          <w:rFonts w:hint="eastAsia"/>
          <w:sz w:val="23"/>
          <w:shd w:val="clear" w:color="auto" w:fill="FFFFFF"/>
        </w:rPr>
        <w:t>miesi</w:t>
      </w:r>
      <w:r w:rsidR="008B5451" w:rsidRPr="008B5451">
        <w:rPr>
          <w:rFonts w:hint="eastAsia"/>
          <w:sz w:val="23"/>
          <w:shd w:val="clear" w:color="auto" w:fill="FFFFFF"/>
        </w:rPr>
        <w:t>ę</w:t>
      </w:r>
      <w:r w:rsidR="008B5451" w:rsidRPr="008B5451">
        <w:rPr>
          <w:rFonts w:hint="eastAsia"/>
          <w:sz w:val="23"/>
          <w:shd w:val="clear" w:color="auto" w:fill="FFFFFF"/>
        </w:rPr>
        <w:t>czne sprawozdanie z realizacji umowy</w:t>
      </w:r>
    </w:p>
    <w:p w:rsidR="008F6FC4" w:rsidRDefault="005F5FBA">
      <w:pPr>
        <w:spacing w:after="42" w:line="228" w:lineRule="auto"/>
        <w:ind w:left="720" w:right="2412"/>
        <w:rPr>
          <w:rFonts w:hint="eastAsia"/>
        </w:rPr>
      </w:pPr>
      <w:r>
        <w:rPr>
          <w:sz w:val="22"/>
        </w:rPr>
        <w:t>Załącznik numer 3 – wykaz niezrealizowanych kursów;</w:t>
      </w:r>
    </w:p>
    <w:p w:rsidR="008F6FC4" w:rsidRDefault="005F5FBA">
      <w:pPr>
        <w:spacing w:after="42" w:line="228" w:lineRule="auto"/>
        <w:ind w:left="720" w:right="2412"/>
        <w:rPr>
          <w:rFonts w:hint="eastAsia"/>
        </w:rPr>
      </w:pPr>
      <w:r>
        <w:rPr>
          <w:sz w:val="22"/>
        </w:rPr>
        <w:t>Załącznik - Nota obciążeniowa</w:t>
      </w:r>
    </w:p>
    <w:p w:rsidR="008F6FC4" w:rsidRDefault="008F6FC4">
      <w:pPr>
        <w:spacing w:after="42" w:line="228" w:lineRule="auto"/>
        <w:ind w:left="128" w:right="2412"/>
        <w:rPr>
          <w:rFonts w:hint="eastAsia"/>
          <w:sz w:val="26"/>
        </w:rPr>
      </w:pPr>
    </w:p>
    <w:p w:rsidR="008F6FC4" w:rsidRDefault="005F5FBA">
      <w:pPr>
        <w:spacing w:after="31"/>
        <w:rPr>
          <w:rFonts w:hint="eastAsia"/>
        </w:rPr>
      </w:pPr>
      <w:r>
        <w:t xml:space="preserve"> </w:t>
      </w:r>
    </w:p>
    <w:p w:rsidR="008F6FC4" w:rsidRDefault="008F6FC4">
      <w:pPr>
        <w:spacing w:after="31"/>
        <w:rPr>
          <w:rFonts w:hint="eastAsia"/>
        </w:rPr>
      </w:pPr>
    </w:p>
    <w:p w:rsidR="008F6FC4" w:rsidRDefault="008F6FC4">
      <w:pPr>
        <w:spacing w:after="31"/>
        <w:rPr>
          <w:rFonts w:hint="eastAsia"/>
        </w:rPr>
      </w:pPr>
    </w:p>
    <w:p w:rsidR="008F6FC4" w:rsidRDefault="008F6FC4">
      <w:pPr>
        <w:spacing w:after="31"/>
        <w:rPr>
          <w:rFonts w:hint="eastAsia"/>
        </w:rPr>
      </w:pPr>
    </w:p>
    <w:p w:rsidR="008F6FC4" w:rsidRDefault="008F6FC4">
      <w:pPr>
        <w:spacing w:after="31"/>
        <w:rPr>
          <w:rFonts w:hint="eastAsia"/>
        </w:rPr>
      </w:pPr>
    </w:p>
    <w:p w:rsidR="008F6FC4" w:rsidRDefault="008F6FC4">
      <w:pPr>
        <w:spacing w:after="31"/>
        <w:rPr>
          <w:rFonts w:hint="eastAsia"/>
        </w:rPr>
      </w:pPr>
    </w:p>
    <w:p w:rsidR="008B5451" w:rsidRDefault="005F5FBA" w:rsidP="00E3152F">
      <w:pPr>
        <w:spacing w:after="37"/>
        <w:rPr>
          <w:rFonts w:hint="eastAsia"/>
        </w:rPr>
      </w:pPr>
      <w:r>
        <w:t xml:space="preserve"> </w:t>
      </w:r>
      <w:bookmarkStart w:id="1" w:name="_GoBack"/>
      <w:bookmarkEnd w:id="1"/>
    </w:p>
    <w:p w:rsidR="008B5451" w:rsidRDefault="008B5451">
      <w:pPr>
        <w:spacing w:after="202"/>
        <w:ind w:left="283"/>
        <w:jc w:val="right"/>
      </w:pPr>
    </w:p>
    <w:p w:rsidR="008F6FC4" w:rsidRDefault="005F5FBA">
      <w:pPr>
        <w:spacing w:after="202"/>
        <w:ind w:left="283"/>
        <w:jc w:val="right"/>
        <w:rPr>
          <w:rFonts w:hint="eastAsia"/>
        </w:rPr>
      </w:pPr>
      <w:r>
        <w:t xml:space="preserve"> </w:t>
      </w:r>
      <w:r>
        <w:rPr>
          <w:i/>
          <w:iCs/>
          <w:szCs w:val="20"/>
        </w:rPr>
        <w:t xml:space="preserve">Załącznik nr 1 do wniosku o rekompensatę </w:t>
      </w:r>
    </w:p>
    <w:p w:rsidR="008F6FC4" w:rsidRDefault="008F6FC4">
      <w:pPr>
        <w:spacing w:after="207"/>
        <w:ind w:left="987" w:right="9"/>
        <w:jc w:val="right"/>
        <w:rPr>
          <w:rFonts w:hint="eastAsia"/>
          <w:i/>
          <w:iCs/>
        </w:rPr>
      </w:pPr>
    </w:p>
    <w:p w:rsidR="008F6FC4" w:rsidRDefault="008F6FC4">
      <w:pPr>
        <w:spacing w:after="207"/>
        <w:ind w:left="987" w:right="9"/>
        <w:jc w:val="right"/>
        <w:rPr>
          <w:rFonts w:hint="eastAsia"/>
        </w:rPr>
      </w:pPr>
    </w:p>
    <w:p w:rsidR="008F6FC4" w:rsidRDefault="005F5FBA">
      <w:pPr>
        <w:spacing w:after="193" w:line="288" w:lineRule="auto"/>
        <w:ind w:left="10" w:right="-15" w:hanging="10"/>
        <w:jc w:val="center"/>
        <w:rPr>
          <w:rFonts w:hint="eastAsia"/>
          <w:b/>
        </w:rPr>
      </w:pPr>
      <w:r>
        <w:rPr>
          <w:b/>
          <w:sz w:val="22"/>
        </w:rPr>
        <w:t xml:space="preserve">Wykaz poniesionych kosztów </w:t>
      </w:r>
    </w:p>
    <w:p w:rsidR="008F6FC4" w:rsidRDefault="005F5FBA">
      <w:pPr>
        <w:spacing w:after="196" w:line="360" w:lineRule="auto"/>
        <w:ind w:left="293" w:right="8" w:hanging="10"/>
        <w:rPr>
          <w:rFonts w:hint="eastAsia"/>
        </w:rPr>
      </w:pPr>
      <w:r>
        <w:rPr>
          <w:sz w:val="22"/>
        </w:rPr>
        <w:t xml:space="preserve">Oświadczam, że z tytułu świadczenia usług w zakresie publicznego transportu zbiorowego na podstawie umowy numer …………………. z dnia ………………., poniosłem(am) w okresie od dnia ………. do dnia …….. następujące koszty (netto): </w:t>
      </w:r>
    </w:p>
    <w:p w:rsidR="008F6FC4" w:rsidRDefault="005F5FBA">
      <w:pPr>
        <w:spacing w:after="172" w:line="276" w:lineRule="auto"/>
        <w:ind w:left="283"/>
        <w:rPr>
          <w:rFonts w:hint="eastAsia"/>
        </w:rPr>
      </w:pPr>
      <w:r>
        <w:rPr>
          <w:sz w:val="22"/>
        </w:rPr>
        <w:t xml:space="preserve"> </w:t>
      </w:r>
    </w:p>
    <w:tbl>
      <w:tblPr>
        <w:tblW w:w="8777" w:type="dxa"/>
        <w:tblInd w:w="176" w:type="dxa"/>
        <w:tblLayout w:type="fixed"/>
        <w:tblCellMar>
          <w:left w:w="42" w:type="dxa"/>
          <w:right w:w="55" w:type="dxa"/>
        </w:tblCellMar>
        <w:tblLook w:val="04A0" w:firstRow="1" w:lastRow="0" w:firstColumn="1" w:lastColumn="0" w:noHBand="0" w:noVBand="1"/>
      </w:tblPr>
      <w:tblGrid>
        <w:gridCol w:w="4401"/>
        <w:gridCol w:w="4376"/>
      </w:tblGrid>
      <w:tr w:rsidR="008F6FC4">
        <w:trPr>
          <w:trHeight w:val="391"/>
        </w:trPr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</w:tcPr>
          <w:p w:rsidR="008F6FC4" w:rsidRDefault="005F5FBA">
            <w:pPr>
              <w:spacing w:line="276" w:lineRule="auto"/>
              <w:jc w:val="center"/>
              <w:rPr>
                <w:rFonts w:hint="eastAsia"/>
                <w:kern w:val="0"/>
                <w:sz w:val="20"/>
                <w:szCs w:val="22"/>
                <w:lang w:eastAsia="pl-PL" w:bidi="ar-SA"/>
              </w:rPr>
            </w:pPr>
            <w:r>
              <w:rPr>
                <w:kern w:val="0"/>
                <w:sz w:val="20"/>
                <w:szCs w:val="22"/>
                <w:lang w:eastAsia="pl-PL" w:bidi="ar-SA"/>
              </w:rPr>
              <w:t>Nazwa</w:t>
            </w:r>
          </w:p>
        </w:tc>
        <w:tc>
          <w:tcPr>
            <w:tcW w:w="4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</w:tcPr>
          <w:p w:rsidR="008F6FC4" w:rsidRDefault="005F5FBA">
            <w:pPr>
              <w:spacing w:line="276" w:lineRule="auto"/>
              <w:jc w:val="center"/>
              <w:rPr>
                <w:rFonts w:hint="eastAsia"/>
                <w:kern w:val="0"/>
                <w:sz w:val="20"/>
                <w:szCs w:val="22"/>
                <w:lang w:eastAsia="pl-PL" w:bidi="ar-SA"/>
              </w:rPr>
            </w:pPr>
            <w:r>
              <w:rPr>
                <w:kern w:val="0"/>
                <w:sz w:val="20"/>
                <w:szCs w:val="22"/>
                <w:lang w:eastAsia="pl-PL" w:bidi="ar-SA"/>
              </w:rPr>
              <w:t>Wysokość (netto)</w:t>
            </w:r>
          </w:p>
        </w:tc>
      </w:tr>
      <w:tr w:rsidR="008F6FC4">
        <w:trPr>
          <w:trHeight w:val="395"/>
        </w:trPr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F6FC4" w:rsidRDefault="005F5FBA">
            <w:pPr>
              <w:spacing w:line="276" w:lineRule="auto"/>
              <w:rPr>
                <w:rFonts w:hint="eastAsia"/>
                <w:kern w:val="0"/>
                <w:sz w:val="20"/>
                <w:szCs w:val="22"/>
                <w:lang w:eastAsia="pl-PL" w:bidi="ar-SA"/>
              </w:rPr>
            </w:pPr>
            <w:r>
              <w:rPr>
                <w:kern w:val="0"/>
                <w:sz w:val="20"/>
                <w:szCs w:val="22"/>
                <w:lang w:eastAsia="pl-PL" w:bidi="ar-SA"/>
              </w:rPr>
              <w:t>koszty kierowców autobusów</w:t>
            </w:r>
          </w:p>
        </w:tc>
        <w:tc>
          <w:tcPr>
            <w:tcW w:w="4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F6FC4" w:rsidRDefault="008F6FC4">
            <w:pPr>
              <w:spacing w:line="276" w:lineRule="auto"/>
              <w:ind w:left="1"/>
              <w:rPr>
                <w:rFonts w:hint="eastAsia"/>
                <w:kern w:val="0"/>
                <w:sz w:val="20"/>
                <w:szCs w:val="22"/>
                <w:lang w:eastAsia="pl-PL" w:bidi="ar-SA"/>
              </w:rPr>
            </w:pPr>
          </w:p>
        </w:tc>
      </w:tr>
      <w:tr w:rsidR="008F6FC4">
        <w:trPr>
          <w:trHeight w:val="396"/>
        </w:trPr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F6FC4" w:rsidRDefault="005F5FBA">
            <w:pPr>
              <w:spacing w:line="276" w:lineRule="auto"/>
              <w:rPr>
                <w:rFonts w:hint="eastAsia"/>
                <w:kern w:val="0"/>
                <w:sz w:val="20"/>
                <w:szCs w:val="22"/>
                <w:lang w:eastAsia="pl-PL" w:bidi="ar-SA"/>
              </w:rPr>
            </w:pPr>
            <w:r>
              <w:rPr>
                <w:kern w:val="0"/>
                <w:sz w:val="20"/>
                <w:szCs w:val="22"/>
                <w:lang w:eastAsia="pl-PL" w:bidi="ar-SA"/>
              </w:rPr>
              <w:t>koszty taboru (autobusów)</w:t>
            </w:r>
          </w:p>
        </w:tc>
        <w:tc>
          <w:tcPr>
            <w:tcW w:w="4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F6FC4" w:rsidRDefault="008F6FC4">
            <w:pPr>
              <w:spacing w:line="276" w:lineRule="auto"/>
              <w:ind w:left="1"/>
              <w:rPr>
                <w:rFonts w:hint="eastAsia"/>
                <w:kern w:val="0"/>
                <w:sz w:val="20"/>
                <w:szCs w:val="22"/>
                <w:lang w:eastAsia="pl-PL" w:bidi="ar-SA"/>
              </w:rPr>
            </w:pPr>
          </w:p>
        </w:tc>
      </w:tr>
      <w:tr w:rsidR="008F6FC4">
        <w:trPr>
          <w:trHeight w:val="394"/>
        </w:trPr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F6FC4" w:rsidRDefault="005F5FBA">
            <w:pPr>
              <w:spacing w:line="276" w:lineRule="auto"/>
              <w:rPr>
                <w:rFonts w:hint="eastAsia"/>
                <w:kern w:val="0"/>
                <w:sz w:val="20"/>
                <w:szCs w:val="22"/>
                <w:lang w:eastAsia="pl-PL" w:bidi="ar-SA"/>
              </w:rPr>
            </w:pPr>
            <w:r>
              <w:rPr>
                <w:kern w:val="0"/>
                <w:sz w:val="20"/>
                <w:szCs w:val="22"/>
                <w:lang w:eastAsia="pl-PL" w:bidi="ar-SA"/>
              </w:rPr>
              <w:t>koszty eksploatacyjne (w tym koszty paliwa)</w:t>
            </w:r>
          </w:p>
        </w:tc>
        <w:tc>
          <w:tcPr>
            <w:tcW w:w="4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F6FC4" w:rsidRDefault="008F6FC4">
            <w:pPr>
              <w:spacing w:line="276" w:lineRule="auto"/>
              <w:ind w:left="1"/>
              <w:rPr>
                <w:rFonts w:hint="eastAsia"/>
                <w:kern w:val="0"/>
                <w:sz w:val="20"/>
                <w:szCs w:val="22"/>
                <w:lang w:eastAsia="pl-PL" w:bidi="ar-SA"/>
              </w:rPr>
            </w:pPr>
          </w:p>
        </w:tc>
      </w:tr>
      <w:tr w:rsidR="008F6FC4">
        <w:trPr>
          <w:trHeight w:val="924"/>
        </w:trPr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F6FC4" w:rsidRDefault="005F5FBA">
            <w:pPr>
              <w:spacing w:line="276" w:lineRule="auto"/>
              <w:rPr>
                <w:rFonts w:hint="eastAsia"/>
                <w:kern w:val="0"/>
                <w:sz w:val="20"/>
                <w:szCs w:val="22"/>
                <w:lang w:eastAsia="pl-PL" w:bidi="ar-SA"/>
              </w:rPr>
            </w:pPr>
            <w:r>
              <w:rPr>
                <w:kern w:val="0"/>
                <w:sz w:val="20"/>
                <w:szCs w:val="22"/>
                <w:lang w:eastAsia="pl-PL" w:bidi="ar-SA"/>
              </w:rPr>
              <w:t>koszty dostępu do przystanków (dworców)  i dróg, wykorzystywanych w ramach realizacji zamówienia</w:t>
            </w:r>
          </w:p>
        </w:tc>
        <w:tc>
          <w:tcPr>
            <w:tcW w:w="4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F6FC4" w:rsidRDefault="008F6FC4">
            <w:pPr>
              <w:spacing w:line="276" w:lineRule="auto"/>
              <w:ind w:left="1"/>
              <w:rPr>
                <w:rFonts w:hint="eastAsia"/>
                <w:kern w:val="0"/>
                <w:sz w:val="20"/>
                <w:szCs w:val="22"/>
                <w:lang w:eastAsia="pl-PL" w:bidi="ar-SA"/>
              </w:rPr>
            </w:pPr>
          </w:p>
        </w:tc>
      </w:tr>
      <w:tr w:rsidR="008F6FC4">
        <w:trPr>
          <w:trHeight w:val="394"/>
        </w:trPr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F6FC4" w:rsidRDefault="005F5FBA">
            <w:pPr>
              <w:spacing w:line="276" w:lineRule="auto"/>
              <w:rPr>
                <w:rFonts w:hint="eastAsia"/>
                <w:kern w:val="0"/>
                <w:sz w:val="20"/>
                <w:szCs w:val="22"/>
                <w:lang w:eastAsia="pl-PL" w:bidi="ar-SA"/>
              </w:rPr>
            </w:pPr>
            <w:r>
              <w:rPr>
                <w:kern w:val="0"/>
                <w:sz w:val="20"/>
                <w:szCs w:val="22"/>
                <w:lang w:eastAsia="pl-PL" w:bidi="ar-SA"/>
              </w:rPr>
              <w:t>pozostałe koszty bezpośrednie</w:t>
            </w:r>
          </w:p>
        </w:tc>
        <w:tc>
          <w:tcPr>
            <w:tcW w:w="4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F6FC4" w:rsidRDefault="008F6FC4">
            <w:pPr>
              <w:spacing w:line="276" w:lineRule="auto"/>
              <w:ind w:left="1"/>
              <w:rPr>
                <w:rFonts w:hint="eastAsia"/>
                <w:kern w:val="0"/>
                <w:sz w:val="20"/>
                <w:szCs w:val="22"/>
                <w:lang w:eastAsia="pl-PL" w:bidi="ar-SA"/>
              </w:rPr>
            </w:pPr>
          </w:p>
        </w:tc>
      </w:tr>
      <w:tr w:rsidR="008F6FC4">
        <w:trPr>
          <w:trHeight w:val="391"/>
        </w:trPr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</w:tcPr>
          <w:p w:rsidR="008F6FC4" w:rsidRDefault="005F5FBA">
            <w:pPr>
              <w:spacing w:line="276" w:lineRule="auto"/>
              <w:jc w:val="center"/>
              <w:rPr>
                <w:rFonts w:hint="eastAsia"/>
                <w:kern w:val="0"/>
                <w:sz w:val="20"/>
                <w:szCs w:val="22"/>
                <w:lang w:eastAsia="pl-PL" w:bidi="ar-SA"/>
              </w:rPr>
            </w:pPr>
            <w:r>
              <w:rPr>
                <w:kern w:val="0"/>
                <w:sz w:val="20"/>
                <w:szCs w:val="22"/>
                <w:lang w:eastAsia="pl-PL" w:bidi="ar-SA"/>
              </w:rPr>
              <w:t>Suma:</w:t>
            </w:r>
          </w:p>
        </w:tc>
        <w:tc>
          <w:tcPr>
            <w:tcW w:w="4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</w:tcPr>
          <w:p w:rsidR="008F6FC4" w:rsidRDefault="008F6FC4">
            <w:pPr>
              <w:spacing w:line="276" w:lineRule="auto"/>
              <w:ind w:left="1"/>
              <w:rPr>
                <w:rFonts w:hint="eastAsia"/>
                <w:kern w:val="0"/>
                <w:sz w:val="20"/>
                <w:szCs w:val="22"/>
                <w:lang w:eastAsia="pl-PL" w:bidi="ar-SA"/>
              </w:rPr>
            </w:pPr>
          </w:p>
        </w:tc>
      </w:tr>
    </w:tbl>
    <w:p w:rsidR="008F6FC4" w:rsidRDefault="005F5FBA">
      <w:pPr>
        <w:spacing w:after="200"/>
        <w:ind w:left="283"/>
        <w:rPr>
          <w:rFonts w:hint="eastAsia"/>
        </w:rPr>
      </w:pPr>
      <w:r>
        <w:rPr>
          <w:sz w:val="22"/>
        </w:rPr>
        <w:t xml:space="preserve"> </w:t>
      </w:r>
    </w:p>
    <w:p w:rsidR="008F6FC4" w:rsidRDefault="005F5FBA">
      <w:pPr>
        <w:spacing w:after="198" w:line="360" w:lineRule="auto"/>
        <w:ind w:left="293" w:right="8" w:hanging="10"/>
        <w:rPr>
          <w:rFonts w:hint="eastAsia"/>
        </w:rPr>
      </w:pPr>
      <w:r>
        <w:rPr>
          <w:sz w:val="22"/>
        </w:rPr>
        <w:t xml:space="preserve">Oświadczam, że wskazane powyżej koszty zostały faktycznie poniesione i wynikają bezpośrednio ze świadczenia usług w zakresie publicznego transportu zbiorowego, stanowiących przedmiot ww. umowy. </w:t>
      </w:r>
      <w:r>
        <w:rPr>
          <w:sz w:val="22"/>
          <w:shd w:val="clear" w:color="auto" w:fill="FFFFFF"/>
        </w:rPr>
        <w:t xml:space="preserve">Posiadam pełną zabezpieczoną dokumentację księgową, która odnosi się do ww. kosztów poniesionych w ramach przedmiotu zamówienia określonego ww. Umowie. </w:t>
      </w:r>
    </w:p>
    <w:p w:rsidR="008F6FC4" w:rsidRDefault="005F5FBA">
      <w:pPr>
        <w:spacing w:after="202"/>
        <w:ind w:left="283"/>
        <w:rPr>
          <w:rFonts w:hint="eastAsia"/>
          <w:shd w:val="clear" w:color="auto" w:fill="FFFFFF"/>
        </w:rPr>
      </w:pPr>
      <w:r>
        <w:rPr>
          <w:shd w:val="clear" w:color="auto" w:fill="FFFFFF"/>
        </w:rPr>
        <w:t xml:space="preserve"> </w:t>
      </w:r>
    </w:p>
    <w:p w:rsidR="008F6FC4" w:rsidRDefault="005F5FBA">
      <w:pPr>
        <w:spacing w:after="198"/>
        <w:ind w:left="283"/>
        <w:rPr>
          <w:rFonts w:hint="eastAsia"/>
        </w:rPr>
      </w:pPr>
      <w:r>
        <w:t xml:space="preserve">                                                                                            ........................................ </w:t>
      </w:r>
    </w:p>
    <w:p w:rsidR="008F6FC4" w:rsidRDefault="005F5FBA">
      <w:pPr>
        <w:spacing w:after="102" w:line="228" w:lineRule="auto"/>
        <w:ind w:left="-15" w:right="-15"/>
        <w:rPr>
          <w:rFonts w:hint="eastAsia"/>
        </w:rPr>
      </w:pPr>
      <w:r>
        <w:t xml:space="preserve">                                </w:t>
      </w:r>
      <w:r>
        <w:rPr>
          <w:sz w:val="16"/>
        </w:rPr>
        <w:t xml:space="preserve">                                                                                                                  podpis Operatora </w:t>
      </w:r>
    </w:p>
    <w:p w:rsidR="008F6FC4" w:rsidRDefault="005F5FBA">
      <w:pPr>
        <w:spacing w:after="200"/>
        <w:ind w:right="24"/>
        <w:jc w:val="right"/>
        <w:rPr>
          <w:rFonts w:hint="eastAsia"/>
        </w:rPr>
      </w:pPr>
      <w:r>
        <w:t xml:space="preserve"> </w:t>
      </w:r>
    </w:p>
    <w:p w:rsidR="008F6FC4" w:rsidRDefault="005F5FBA">
      <w:pPr>
        <w:spacing w:after="202"/>
        <w:ind w:right="24"/>
        <w:jc w:val="right"/>
        <w:rPr>
          <w:rFonts w:hint="eastAsia"/>
        </w:rPr>
      </w:pPr>
      <w:r>
        <w:t xml:space="preserve"> </w:t>
      </w:r>
    </w:p>
    <w:p w:rsidR="008F6FC4" w:rsidRDefault="005F5FBA">
      <w:pPr>
        <w:spacing w:after="200"/>
        <w:ind w:right="24"/>
        <w:jc w:val="right"/>
        <w:rPr>
          <w:rFonts w:hint="eastAsia"/>
        </w:rPr>
      </w:pPr>
      <w:r>
        <w:t xml:space="preserve"> </w:t>
      </w:r>
    </w:p>
    <w:p w:rsidR="008F6FC4" w:rsidRDefault="005F5FBA">
      <w:pPr>
        <w:spacing w:after="202"/>
        <w:ind w:right="24"/>
        <w:jc w:val="right"/>
        <w:rPr>
          <w:rFonts w:hint="eastAsia"/>
        </w:rPr>
      </w:pPr>
      <w:r>
        <w:t xml:space="preserve"> </w:t>
      </w:r>
    </w:p>
    <w:p w:rsidR="008F6FC4" w:rsidRDefault="005F5FBA">
      <w:pPr>
        <w:spacing w:after="200"/>
        <w:ind w:right="24"/>
        <w:jc w:val="right"/>
        <w:rPr>
          <w:rFonts w:hint="eastAsia"/>
        </w:rPr>
      </w:pPr>
      <w:r>
        <w:t xml:space="preserve"> </w:t>
      </w:r>
    </w:p>
    <w:p w:rsidR="008F6FC4" w:rsidRDefault="005F5FBA">
      <w:pPr>
        <w:spacing w:after="200"/>
        <w:ind w:right="24"/>
        <w:jc w:val="right"/>
        <w:rPr>
          <w:rFonts w:hint="eastAsia"/>
        </w:rPr>
      </w:pPr>
      <w:r>
        <w:t xml:space="preserve"> </w:t>
      </w:r>
    </w:p>
    <w:p w:rsidR="00E3152F" w:rsidRDefault="00E3152F">
      <w:pPr>
        <w:widowControl/>
        <w:textAlignment w:val="auto"/>
        <w:rPr>
          <w:rFonts w:hint="eastAsia"/>
        </w:rPr>
      </w:pPr>
      <w:r>
        <w:rPr>
          <w:rFonts w:hint="eastAsia"/>
        </w:rPr>
        <w:br w:type="page"/>
      </w:r>
    </w:p>
    <w:p w:rsidR="008F6FC4" w:rsidRDefault="008F6FC4">
      <w:pPr>
        <w:spacing w:after="202"/>
        <w:ind w:right="24"/>
        <w:jc w:val="right"/>
        <w:rPr>
          <w:rFonts w:hint="eastAsia"/>
        </w:rPr>
      </w:pPr>
    </w:p>
    <w:p w:rsidR="008F6FC4" w:rsidRDefault="008F6FC4">
      <w:pPr>
        <w:spacing w:after="264"/>
        <w:ind w:right="859"/>
        <w:jc w:val="right"/>
        <w:rPr>
          <w:rFonts w:hint="eastAsia"/>
        </w:rPr>
      </w:pPr>
    </w:p>
    <w:p w:rsidR="008F6FC4" w:rsidRDefault="005F5FBA">
      <w:pPr>
        <w:spacing w:after="207"/>
        <w:ind w:left="10" w:right="9" w:hanging="10"/>
        <w:jc w:val="right"/>
        <w:rPr>
          <w:rFonts w:hint="eastAsia"/>
          <w:i/>
          <w:iCs/>
        </w:rPr>
      </w:pPr>
      <w:r>
        <w:rPr>
          <w:i/>
          <w:iCs/>
          <w:szCs w:val="20"/>
        </w:rPr>
        <w:t xml:space="preserve">Załącznik nr 2a do wniosku o rekompensatę </w:t>
      </w:r>
    </w:p>
    <w:p w:rsidR="008F6FC4" w:rsidRDefault="008F6FC4">
      <w:pPr>
        <w:spacing w:after="207"/>
        <w:ind w:left="10" w:right="9" w:hanging="10"/>
        <w:jc w:val="right"/>
        <w:rPr>
          <w:rFonts w:hint="eastAsia"/>
        </w:rPr>
      </w:pPr>
    </w:p>
    <w:p w:rsidR="008F6FC4" w:rsidRDefault="005F5FBA">
      <w:pPr>
        <w:spacing w:after="193" w:line="288" w:lineRule="auto"/>
        <w:ind w:left="10" w:right="-15" w:hanging="10"/>
        <w:jc w:val="center"/>
        <w:rPr>
          <w:rFonts w:hint="eastAsia"/>
          <w:b/>
        </w:rPr>
      </w:pPr>
      <w:r>
        <w:rPr>
          <w:b/>
          <w:sz w:val="22"/>
        </w:rPr>
        <w:t xml:space="preserve">Wykaz wpływów z biletów i innych opłat  </w:t>
      </w:r>
    </w:p>
    <w:p w:rsidR="008B5451" w:rsidRDefault="008B5451" w:rsidP="008B5451">
      <w:pPr>
        <w:spacing w:after="264"/>
        <w:ind w:right="859"/>
        <w:jc w:val="center"/>
        <w:rPr>
          <w:rFonts w:hint="eastAsia"/>
          <w:shd w:val="clear" w:color="auto" w:fill="FFFFFF"/>
        </w:rPr>
      </w:pPr>
      <w:r>
        <w:rPr>
          <w:shd w:val="clear" w:color="auto" w:fill="FFFFFF"/>
        </w:rPr>
        <w:t>(zgodnie z danymi z kasy fiskalnej)</w:t>
      </w:r>
    </w:p>
    <w:p w:rsidR="008F6FC4" w:rsidRDefault="008F6FC4">
      <w:pPr>
        <w:spacing w:after="193" w:line="288" w:lineRule="auto"/>
        <w:ind w:left="10" w:right="-15" w:hanging="10"/>
        <w:jc w:val="center"/>
        <w:rPr>
          <w:rFonts w:hint="eastAsia"/>
          <w:sz w:val="22"/>
        </w:rPr>
      </w:pPr>
    </w:p>
    <w:p w:rsidR="008F6FC4" w:rsidRDefault="005F5FBA">
      <w:pPr>
        <w:spacing w:after="169" w:line="360" w:lineRule="auto"/>
        <w:ind w:left="293" w:right="8" w:hanging="10"/>
        <w:rPr>
          <w:rFonts w:hint="eastAsia"/>
        </w:rPr>
      </w:pPr>
      <w:r>
        <w:rPr>
          <w:sz w:val="22"/>
        </w:rPr>
        <w:t xml:space="preserve">Oświadczam, że z tytułu świadczenia usług w zakresie publicznego transportu zbiorowego na podstawie umowy numer …………………. z dnia ………………., uzyskałem(am) w okresie od dnia ….. do dnia …….. następujące wpływy: </w:t>
      </w:r>
    </w:p>
    <w:p w:rsidR="008F6FC4" w:rsidRDefault="008F6FC4">
      <w:pPr>
        <w:spacing w:after="169" w:line="228" w:lineRule="auto"/>
        <w:ind w:left="293" w:right="8" w:hanging="10"/>
        <w:rPr>
          <w:rFonts w:hint="eastAsia"/>
          <w:sz w:val="22"/>
        </w:rPr>
      </w:pPr>
    </w:p>
    <w:tbl>
      <w:tblPr>
        <w:tblW w:w="8777" w:type="dxa"/>
        <w:tblInd w:w="176" w:type="dxa"/>
        <w:tblLayout w:type="fixed"/>
        <w:tblCellMar>
          <w:left w:w="42" w:type="dxa"/>
          <w:right w:w="58" w:type="dxa"/>
        </w:tblCellMar>
        <w:tblLook w:val="04A0" w:firstRow="1" w:lastRow="0" w:firstColumn="1" w:lastColumn="0" w:noHBand="0" w:noVBand="1"/>
      </w:tblPr>
      <w:tblGrid>
        <w:gridCol w:w="4400"/>
        <w:gridCol w:w="4377"/>
      </w:tblGrid>
      <w:tr w:rsidR="008F6FC4">
        <w:trPr>
          <w:trHeight w:val="391"/>
        </w:trPr>
        <w:tc>
          <w:tcPr>
            <w:tcW w:w="4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</w:tcPr>
          <w:p w:rsidR="008F6FC4" w:rsidRDefault="005F5FBA">
            <w:pPr>
              <w:spacing w:line="276" w:lineRule="auto"/>
              <w:jc w:val="center"/>
              <w:rPr>
                <w:rFonts w:hint="eastAsia"/>
                <w:kern w:val="0"/>
                <w:sz w:val="20"/>
                <w:szCs w:val="22"/>
                <w:lang w:eastAsia="pl-PL" w:bidi="ar-SA"/>
              </w:rPr>
            </w:pPr>
            <w:r>
              <w:rPr>
                <w:kern w:val="0"/>
                <w:sz w:val="20"/>
                <w:szCs w:val="22"/>
                <w:lang w:eastAsia="pl-PL" w:bidi="ar-SA"/>
              </w:rPr>
              <w:t>Nazwa</w:t>
            </w:r>
          </w:p>
        </w:tc>
        <w:tc>
          <w:tcPr>
            <w:tcW w:w="4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</w:tcPr>
          <w:p w:rsidR="008F6FC4" w:rsidRDefault="005F5FBA">
            <w:pPr>
              <w:spacing w:line="276" w:lineRule="auto"/>
              <w:jc w:val="center"/>
              <w:rPr>
                <w:rFonts w:hint="eastAsia"/>
                <w:kern w:val="0"/>
                <w:sz w:val="20"/>
                <w:szCs w:val="22"/>
                <w:lang w:eastAsia="pl-PL" w:bidi="ar-SA"/>
              </w:rPr>
            </w:pPr>
            <w:r>
              <w:rPr>
                <w:kern w:val="0"/>
                <w:sz w:val="20"/>
                <w:szCs w:val="22"/>
                <w:lang w:eastAsia="pl-PL" w:bidi="ar-SA"/>
              </w:rPr>
              <w:t>Wysokość (netto)</w:t>
            </w:r>
          </w:p>
        </w:tc>
      </w:tr>
      <w:tr w:rsidR="008F6FC4">
        <w:trPr>
          <w:trHeight w:val="397"/>
        </w:trPr>
        <w:tc>
          <w:tcPr>
            <w:tcW w:w="4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F6FC4" w:rsidRDefault="005F5FBA">
            <w:pPr>
              <w:spacing w:line="276" w:lineRule="auto"/>
              <w:rPr>
                <w:rFonts w:hint="eastAsia"/>
                <w:kern w:val="0"/>
                <w:sz w:val="20"/>
                <w:szCs w:val="22"/>
                <w:lang w:eastAsia="pl-PL" w:bidi="ar-SA"/>
              </w:rPr>
            </w:pPr>
            <w:r>
              <w:rPr>
                <w:kern w:val="0"/>
                <w:sz w:val="20"/>
                <w:szCs w:val="22"/>
                <w:lang w:eastAsia="pl-PL" w:bidi="ar-SA"/>
              </w:rPr>
              <w:t>Wpływy z biletów jednorazowych, miesięcznych</w:t>
            </w:r>
          </w:p>
        </w:tc>
        <w:tc>
          <w:tcPr>
            <w:tcW w:w="4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F6FC4" w:rsidRDefault="008F6FC4">
            <w:pPr>
              <w:spacing w:line="276" w:lineRule="auto"/>
              <w:ind w:left="1"/>
              <w:rPr>
                <w:rFonts w:hint="eastAsia"/>
                <w:kern w:val="0"/>
                <w:sz w:val="20"/>
                <w:szCs w:val="22"/>
                <w:lang w:eastAsia="pl-PL" w:bidi="ar-SA"/>
              </w:rPr>
            </w:pPr>
          </w:p>
        </w:tc>
      </w:tr>
      <w:tr w:rsidR="008F6FC4">
        <w:trPr>
          <w:trHeight w:val="658"/>
        </w:trPr>
        <w:tc>
          <w:tcPr>
            <w:tcW w:w="4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F6FC4" w:rsidRDefault="005F5FBA">
            <w:pPr>
              <w:spacing w:line="276" w:lineRule="auto"/>
              <w:rPr>
                <w:rFonts w:hint="eastAsia"/>
                <w:kern w:val="0"/>
                <w:sz w:val="20"/>
                <w:szCs w:val="22"/>
                <w:lang w:eastAsia="pl-PL" w:bidi="ar-SA"/>
              </w:rPr>
            </w:pPr>
            <w:r>
              <w:rPr>
                <w:kern w:val="0"/>
                <w:sz w:val="20"/>
                <w:szCs w:val="22"/>
                <w:lang w:eastAsia="pl-PL" w:bidi="ar-SA"/>
              </w:rPr>
              <w:t>Wpływy z innych opłat, o których mowa w ustawie z dnia 15 listopada 1984 r. – Prawo przewozowe</w:t>
            </w:r>
          </w:p>
        </w:tc>
        <w:tc>
          <w:tcPr>
            <w:tcW w:w="4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F6FC4" w:rsidRDefault="008F6FC4">
            <w:pPr>
              <w:spacing w:line="276" w:lineRule="auto"/>
              <w:ind w:left="1"/>
              <w:rPr>
                <w:rFonts w:hint="eastAsia"/>
                <w:kern w:val="0"/>
                <w:sz w:val="20"/>
                <w:szCs w:val="22"/>
                <w:lang w:eastAsia="pl-PL" w:bidi="ar-SA"/>
              </w:rPr>
            </w:pPr>
          </w:p>
        </w:tc>
      </w:tr>
      <w:tr w:rsidR="008F6FC4">
        <w:trPr>
          <w:trHeight w:val="397"/>
        </w:trPr>
        <w:tc>
          <w:tcPr>
            <w:tcW w:w="4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F6FC4" w:rsidRDefault="005F5FBA">
            <w:pPr>
              <w:spacing w:line="276" w:lineRule="auto"/>
              <w:rPr>
                <w:rFonts w:hint="eastAsia"/>
                <w:kern w:val="0"/>
                <w:sz w:val="20"/>
                <w:szCs w:val="22"/>
                <w:lang w:eastAsia="pl-PL" w:bidi="ar-SA"/>
              </w:rPr>
            </w:pPr>
            <w:r>
              <w:rPr>
                <w:kern w:val="0"/>
                <w:sz w:val="20"/>
                <w:szCs w:val="22"/>
                <w:lang w:eastAsia="pl-PL" w:bidi="ar-SA"/>
              </w:rPr>
              <w:t>Inne wpływy</w:t>
            </w:r>
          </w:p>
        </w:tc>
        <w:tc>
          <w:tcPr>
            <w:tcW w:w="4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F6FC4" w:rsidRDefault="008F6FC4">
            <w:pPr>
              <w:spacing w:line="276" w:lineRule="auto"/>
              <w:ind w:left="2"/>
              <w:rPr>
                <w:rFonts w:hint="eastAsia"/>
                <w:kern w:val="0"/>
                <w:sz w:val="20"/>
                <w:szCs w:val="22"/>
                <w:lang w:eastAsia="pl-PL" w:bidi="ar-SA"/>
              </w:rPr>
            </w:pPr>
          </w:p>
        </w:tc>
      </w:tr>
      <w:tr w:rsidR="008F6FC4">
        <w:trPr>
          <w:trHeight w:val="391"/>
        </w:trPr>
        <w:tc>
          <w:tcPr>
            <w:tcW w:w="4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</w:tcPr>
          <w:p w:rsidR="008F6FC4" w:rsidRDefault="005F5FBA">
            <w:pPr>
              <w:spacing w:line="276" w:lineRule="auto"/>
              <w:jc w:val="center"/>
              <w:rPr>
                <w:rFonts w:hint="eastAsia"/>
                <w:kern w:val="0"/>
                <w:sz w:val="20"/>
                <w:szCs w:val="22"/>
                <w:lang w:eastAsia="pl-PL" w:bidi="ar-SA"/>
              </w:rPr>
            </w:pPr>
            <w:r>
              <w:rPr>
                <w:kern w:val="0"/>
                <w:sz w:val="20"/>
                <w:szCs w:val="22"/>
                <w:lang w:eastAsia="pl-PL" w:bidi="ar-SA"/>
              </w:rPr>
              <w:t>Suma:</w:t>
            </w:r>
          </w:p>
        </w:tc>
        <w:tc>
          <w:tcPr>
            <w:tcW w:w="4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</w:tcPr>
          <w:p w:rsidR="008F6FC4" w:rsidRDefault="008F6FC4">
            <w:pPr>
              <w:spacing w:line="276" w:lineRule="auto"/>
              <w:ind w:left="1"/>
              <w:rPr>
                <w:rFonts w:hint="eastAsia"/>
                <w:kern w:val="0"/>
                <w:sz w:val="20"/>
                <w:szCs w:val="22"/>
                <w:lang w:eastAsia="pl-PL" w:bidi="ar-SA"/>
              </w:rPr>
            </w:pPr>
          </w:p>
        </w:tc>
      </w:tr>
    </w:tbl>
    <w:p w:rsidR="008F6FC4" w:rsidRDefault="005F5FBA" w:rsidP="00E3152F">
      <w:pPr>
        <w:spacing w:after="198"/>
        <w:ind w:left="283"/>
        <w:rPr>
          <w:rFonts w:hint="eastAsia"/>
          <w:b/>
          <w:bCs/>
        </w:rPr>
      </w:pPr>
      <w:r>
        <w:rPr>
          <w:sz w:val="22"/>
        </w:rPr>
        <w:t xml:space="preserve"> </w:t>
      </w:r>
      <w:r>
        <w:rPr>
          <w:b/>
          <w:bCs/>
        </w:rPr>
        <w:t xml:space="preserve">Oświadczam, że wskazane powyżej kwoty są prawdziwe i  wynikają bezpośrednio ze świadczenia usług  w zakresie publicznego transportu zbiorowego, stanowiących przedmiot ww. Umowy. </w:t>
      </w:r>
    </w:p>
    <w:p w:rsidR="00E3152F" w:rsidRDefault="005F5FBA" w:rsidP="00E3152F">
      <w:pPr>
        <w:spacing w:after="200" w:line="360" w:lineRule="auto"/>
        <w:ind w:left="283"/>
        <w:jc w:val="right"/>
        <w:rPr>
          <w:rFonts w:hint="eastAsia"/>
        </w:rPr>
      </w:pPr>
      <w:r>
        <w:rPr>
          <w:b/>
          <w:bCs/>
        </w:rPr>
        <w:t xml:space="preserve"> </w:t>
      </w:r>
      <w:r>
        <w:t xml:space="preserve"> </w:t>
      </w:r>
      <w:r w:rsidR="00E3152F">
        <w:t xml:space="preserve">........................................                                 </w:t>
      </w:r>
      <w:r w:rsidR="00E3152F">
        <w:rPr>
          <w:sz w:val="16"/>
        </w:rPr>
        <w:t xml:space="preserve">                                                                                                                  </w:t>
      </w:r>
    </w:p>
    <w:p w:rsidR="00E3152F" w:rsidRDefault="00E3152F" w:rsidP="00E3152F">
      <w:pPr>
        <w:spacing w:after="200"/>
        <w:ind w:left="283"/>
        <w:rPr>
          <w:rFonts w:hint="eastAsia"/>
        </w:rPr>
      </w:pPr>
      <w:r>
        <w:t xml:space="preserve">                                                                                                               </w:t>
      </w:r>
      <w:r>
        <w:rPr>
          <w:sz w:val="16"/>
        </w:rPr>
        <w:t xml:space="preserve">podpis Operatora </w:t>
      </w:r>
    </w:p>
    <w:p w:rsidR="00E3152F" w:rsidRDefault="00E3152F">
      <w:pPr>
        <w:widowControl/>
        <w:textAlignment w:val="auto"/>
        <w:rPr>
          <w:rFonts w:hint="eastAsia"/>
        </w:rPr>
      </w:pPr>
      <w:r>
        <w:rPr>
          <w:rFonts w:hint="eastAsia"/>
        </w:rPr>
        <w:br w:type="page"/>
      </w:r>
    </w:p>
    <w:p w:rsidR="00E3152F" w:rsidRDefault="00E3152F">
      <w:pPr>
        <w:widowControl/>
        <w:textAlignment w:val="auto"/>
        <w:rPr>
          <w:rFonts w:hint="eastAsia"/>
        </w:rPr>
      </w:pPr>
    </w:p>
    <w:p w:rsidR="008B5451" w:rsidRDefault="008B5451" w:rsidP="008B5451">
      <w:pPr>
        <w:spacing w:after="207"/>
        <w:ind w:left="10" w:right="9" w:hanging="10"/>
        <w:jc w:val="right"/>
        <w:rPr>
          <w:rFonts w:hint="eastAsia"/>
          <w:i/>
          <w:iCs/>
        </w:rPr>
      </w:pPr>
      <w:r>
        <w:rPr>
          <w:i/>
          <w:iCs/>
          <w:szCs w:val="20"/>
        </w:rPr>
        <w:t>Załącznik nr 2</w:t>
      </w:r>
      <w:r>
        <w:rPr>
          <w:i/>
          <w:iCs/>
          <w:szCs w:val="20"/>
        </w:rPr>
        <w:t>b</w:t>
      </w:r>
      <w:r>
        <w:rPr>
          <w:i/>
          <w:iCs/>
          <w:szCs w:val="20"/>
        </w:rPr>
        <w:t xml:space="preserve"> do wniosku o rekompensatę </w:t>
      </w:r>
    </w:p>
    <w:p w:rsidR="008B5451" w:rsidRPr="00126D7D" w:rsidRDefault="008B5451" w:rsidP="008B5451">
      <w:pPr>
        <w:spacing w:after="24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Warunki sporządzenia miesięcznego sprawozdania z realizacji umowy.</w:t>
      </w:r>
    </w:p>
    <w:p w:rsidR="008B5451" w:rsidRPr="006F7918" w:rsidRDefault="008B5451" w:rsidP="008B5451">
      <w:pPr>
        <w:pStyle w:val="Akapitzlist"/>
        <w:widowControl/>
        <w:numPr>
          <w:ilvl w:val="0"/>
          <w:numId w:val="22"/>
        </w:numPr>
        <w:suppressAutoHyphens w:val="0"/>
        <w:spacing w:after="120"/>
        <w:textAlignment w:val="auto"/>
        <w:rPr>
          <w:b/>
          <w:color w:val="000000" w:themeColor="text1"/>
        </w:rPr>
      </w:pPr>
      <w:r w:rsidRPr="006F7918">
        <w:rPr>
          <w:b/>
          <w:color w:val="000000" w:themeColor="text1"/>
        </w:rPr>
        <w:t>Operator sporządza</w:t>
      </w:r>
      <w:r>
        <w:rPr>
          <w:b/>
          <w:color w:val="000000" w:themeColor="text1"/>
        </w:rPr>
        <w:t xml:space="preserve"> miesięczne</w:t>
      </w:r>
      <w:r w:rsidRPr="006F7918">
        <w:rPr>
          <w:b/>
          <w:color w:val="000000" w:themeColor="text1"/>
        </w:rPr>
        <w:t xml:space="preserve"> sprawozdanie z realizacji umowy według następującego wzoru:</w:t>
      </w:r>
    </w:p>
    <w:tbl>
      <w:tblPr>
        <w:tblStyle w:val="Tabela-Siatka"/>
        <w:tblW w:w="9386" w:type="dxa"/>
        <w:tblLayout w:type="fixed"/>
        <w:tblLook w:val="04A0" w:firstRow="1" w:lastRow="0" w:firstColumn="1" w:lastColumn="0" w:noHBand="0" w:noVBand="1"/>
      </w:tblPr>
      <w:tblGrid>
        <w:gridCol w:w="5105"/>
        <w:gridCol w:w="1426"/>
        <w:gridCol w:w="714"/>
        <w:gridCol w:w="712"/>
        <w:gridCol w:w="1429"/>
      </w:tblGrid>
      <w:tr w:rsidR="008B5451" w:rsidTr="00E3152F">
        <w:trPr>
          <w:trHeight w:val="552"/>
        </w:trPr>
        <w:tc>
          <w:tcPr>
            <w:tcW w:w="93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B5451" w:rsidRDefault="008B5451" w:rsidP="00E11001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Sprawozdanie z realizacji umowy nr _________________________</w:t>
            </w:r>
          </w:p>
        </w:tc>
      </w:tr>
      <w:tr w:rsidR="008B5451" w:rsidTr="00E3152F">
        <w:trPr>
          <w:trHeight w:val="552"/>
        </w:trPr>
        <w:tc>
          <w:tcPr>
            <w:tcW w:w="93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B5451" w:rsidRDefault="008B5451" w:rsidP="00E11001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Okres sprawozdawczy (m-c / rok) - _______________ / _________________</w:t>
            </w:r>
          </w:p>
        </w:tc>
      </w:tr>
      <w:tr w:rsidR="008B5451" w:rsidTr="00E3152F">
        <w:trPr>
          <w:trHeight w:val="377"/>
        </w:trPr>
        <w:tc>
          <w:tcPr>
            <w:tcW w:w="51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B5451" w:rsidRDefault="008B5451" w:rsidP="00E11001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Liczba kursów: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B5451" w:rsidRPr="009E09BF" w:rsidRDefault="008B5451" w:rsidP="00E11001">
            <w:pPr>
              <w:spacing w:after="120"/>
              <w:jc w:val="center"/>
              <w:rPr>
                <w:color w:val="000000" w:themeColor="text1"/>
                <w:sz w:val="18"/>
              </w:rPr>
            </w:pPr>
            <w:r w:rsidRPr="009E09BF">
              <w:rPr>
                <w:color w:val="000000" w:themeColor="text1"/>
                <w:sz w:val="18"/>
              </w:rPr>
              <w:t>tam</w:t>
            </w:r>
          </w:p>
        </w:tc>
        <w:tc>
          <w:tcPr>
            <w:tcW w:w="14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B5451" w:rsidRPr="009E09BF" w:rsidRDefault="008B5451" w:rsidP="00E11001">
            <w:pPr>
              <w:spacing w:after="120"/>
              <w:jc w:val="center"/>
              <w:rPr>
                <w:color w:val="000000" w:themeColor="text1"/>
                <w:sz w:val="18"/>
              </w:rPr>
            </w:pPr>
            <w:r w:rsidRPr="009E09BF">
              <w:rPr>
                <w:color w:val="000000" w:themeColor="text1"/>
                <w:sz w:val="18"/>
              </w:rPr>
              <w:t>z powrotem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B5451" w:rsidRPr="009E09BF" w:rsidRDefault="008B5451" w:rsidP="00E11001">
            <w:pPr>
              <w:spacing w:after="120"/>
              <w:jc w:val="center"/>
              <w:rPr>
                <w:color w:val="000000" w:themeColor="text1"/>
                <w:sz w:val="18"/>
              </w:rPr>
            </w:pPr>
            <w:r w:rsidRPr="009E09BF">
              <w:rPr>
                <w:color w:val="000000" w:themeColor="text1"/>
                <w:sz w:val="18"/>
              </w:rPr>
              <w:t>łącznie</w:t>
            </w:r>
          </w:p>
        </w:tc>
      </w:tr>
      <w:tr w:rsidR="008B5451" w:rsidTr="00E3152F">
        <w:trPr>
          <w:trHeight w:val="387"/>
        </w:trPr>
        <w:tc>
          <w:tcPr>
            <w:tcW w:w="51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451" w:rsidRDefault="008B5451" w:rsidP="00E11001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- wykonanych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451" w:rsidRDefault="008B5451" w:rsidP="00E11001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451" w:rsidRDefault="008B5451" w:rsidP="00E11001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5451" w:rsidRDefault="008B5451" w:rsidP="00E11001">
            <w:pPr>
              <w:spacing w:after="120"/>
              <w:jc w:val="center"/>
              <w:rPr>
                <w:color w:val="000000" w:themeColor="text1"/>
              </w:rPr>
            </w:pPr>
          </w:p>
        </w:tc>
      </w:tr>
      <w:tr w:rsidR="008B5451" w:rsidTr="00E3152F">
        <w:trPr>
          <w:trHeight w:val="377"/>
        </w:trPr>
        <w:tc>
          <w:tcPr>
            <w:tcW w:w="51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451" w:rsidRDefault="008B5451" w:rsidP="00E11001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- niewykonanych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451" w:rsidRDefault="008B5451" w:rsidP="00E11001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451" w:rsidRDefault="008B5451" w:rsidP="00E11001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5451" w:rsidRDefault="008B5451" w:rsidP="00E11001">
            <w:pPr>
              <w:spacing w:after="120"/>
              <w:jc w:val="center"/>
              <w:rPr>
                <w:color w:val="000000" w:themeColor="text1"/>
              </w:rPr>
            </w:pPr>
          </w:p>
        </w:tc>
      </w:tr>
      <w:tr w:rsidR="008B5451" w:rsidTr="00E3152F">
        <w:trPr>
          <w:trHeight w:val="378"/>
        </w:trPr>
        <w:tc>
          <w:tcPr>
            <w:tcW w:w="51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451" w:rsidRDefault="008B5451" w:rsidP="00E11001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Liczba wozokilometrów wykonanych</w:t>
            </w:r>
          </w:p>
        </w:tc>
        <w:tc>
          <w:tcPr>
            <w:tcW w:w="42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5451" w:rsidRDefault="008B5451" w:rsidP="00E11001">
            <w:pPr>
              <w:spacing w:after="120"/>
              <w:jc w:val="center"/>
              <w:rPr>
                <w:color w:val="000000" w:themeColor="text1"/>
              </w:rPr>
            </w:pPr>
          </w:p>
        </w:tc>
      </w:tr>
      <w:tr w:rsidR="008B5451" w:rsidTr="00E3152F">
        <w:trPr>
          <w:trHeight w:val="261"/>
        </w:trPr>
        <w:tc>
          <w:tcPr>
            <w:tcW w:w="51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5451" w:rsidRDefault="008B5451" w:rsidP="00E11001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Liczba wozokilometrów niewykonanych</w:t>
            </w:r>
          </w:p>
        </w:tc>
        <w:tc>
          <w:tcPr>
            <w:tcW w:w="428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5451" w:rsidRDefault="008B5451" w:rsidP="00E11001">
            <w:pPr>
              <w:spacing w:after="120"/>
              <w:jc w:val="center"/>
              <w:rPr>
                <w:color w:val="000000" w:themeColor="text1"/>
              </w:rPr>
            </w:pPr>
          </w:p>
        </w:tc>
      </w:tr>
      <w:tr w:rsidR="008B5451" w:rsidTr="00E3152F">
        <w:trPr>
          <w:trHeight w:val="280"/>
        </w:trPr>
        <w:tc>
          <w:tcPr>
            <w:tcW w:w="51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451" w:rsidRDefault="008B5451" w:rsidP="00E11001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Liczba sprzedanych biletów jednorazowych zwykłych</w:t>
            </w:r>
          </w:p>
        </w:tc>
        <w:tc>
          <w:tcPr>
            <w:tcW w:w="428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5451" w:rsidRDefault="008B5451" w:rsidP="00E11001">
            <w:pPr>
              <w:spacing w:after="120"/>
              <w:jc w:val="center"/>
              <w:rPr>
                <w:color w:val="000000" w:themeColor="text1"/>
              </w:rPr>
            </w:pPr>
          </w:p>
        </w:tc>
      </w:tr>
      <w:tr w:rsidR="008B5451" w:rsidTr="00E3152F">
        <w:trPr>
          <w:trHeight w:val="272"/>
        </w:trPr>
        <w:tc>
          <w:tcPr>
            <w:tcW w:w="51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451" w:rsidRDefault="008B5451" w:rsidP="00E11001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Liczba sprzedanych biletów jednorazowych ulgowych</w:t>
            </w:r>
          </w:p>
        </w:tc>
        <w:tc>
          <w:tcPr>
            <w:tcW w:w="42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5451" w:rsidRDefault="008B5451" w:rsidP="00E11001">
            <w:pPr>
              <w:spacing w:after="120"/>
              <w:jc w:val="center"/>
              <w:rPr>
                <w:color w:val="000000" w:themeColor="text1"/>
              </w:rPr>
            </w:pPr>
          </w:p>
        </w:tc>
      </w:tr>
      <w:tr w:rsidR="008B5451" w:rsidTr="00E3152F">
        <w:trPr>
          <w:trHeight w:val="195"/>
        </w:trPr>
        <w:tc>
          <w:tcPr>
            <w:tcW w:w="51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451" w:rsidRDefault="008B5451" w:rsidP="00E11001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Liczba sprzedanych biletów miesięcznych zwykłych</w:t>
            </w:r>
          </w:p>
        </w:tc>
        <w:tc>
          <w:tcPr>
            <w:tcW w:w="42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5451" w:rsidRDefault="008B5451" w:rsidP="00E11001">
            <w:pPr>
              <w:spacing w:after="120"/>
              <w:jc w:val="center"/>
              <w:rPr>
                <w:color w:val="000000" w:themeColor="text1"/>
              </w:rPr>
            </w:pPr>
          </w:p>
        </w:tc>
      </w:tr>
      <w:tr w:rsidR="008B5451" w:rsidTr="00E3152F">
        <w:trPr>
          <w:trHeight w:val="364"/>
        </w:trPr>
        <w:tc>
          <w:tcPr>
            <w:tcW w:w="51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5451" w:rsidRDefault="008B5451" w:rsidP="00E11001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Liczba sprzedanych biletów miesięcznych ulgowych</w:t>
            </w:r>
          </w:p>
        </w:tc>
        <w:tc>
          <w:tcPr>
            <w:tcW w:w="428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5451" w:rsidRDefault="008B5451" w:rsidP="00E11001">
            <w:pPr>
              <w:spacing w:after="120"/>
              <w:jc w:val="center"/>
              <w:rPr>
                <w:color w:val="000000" w:themeColor="text1"/>
              </w:rPr>
            </w:pPr>
          </w:p>
        </w:tc>
      </w:tr>
      <w:tr w:rsidR="008B5451" w:rsidTr="00E3152F">
        <w:trPr>
          <w:trHeight w:val="261"/>
        </w:trPr>
        <w:tc>
          <w:tcPr>
            <w:tcW w:w="51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451" w:rsidRDefault="008B5451" w:rsidP="00E11001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Przychody ze sprzedaży biletów (A)</w:t>
            </w:r>
          </w:p>
        </w:tc>
        <w:tc>
          <w:tcPr>
            <w:tcW w:w="428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5451" w:rsidRDefault="008B5451" w:rsidP="00E11001">
            <w:pPr>
              <w:spacing w:after="120"/>
              <w:jc w:val="center"/>
              <w:rPr>
                <w:color w:val="000000" w:themeColor="text1"/>
              </w:rPr>
            </w:pPr>
          </w:p>
        </w:tc>
      </w:tr>
      <w:tr w:rsidR="008B5451" w:rsidTr="00E3152F">
        <w:trPr>
          <w:trHeight w:val="911"/>
        </w:trPr>
        <w:tc>
          <w:tcPr>
            <w:tcW w:w="51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451" w:rsidRDefault="008B5451" w:rsidP="00E11001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Wartość bezwzględna straty z tytułu realizacji ustawowych uprawnień do ulgowych przejazdów (E)</w:t>
            </w:r>
          </w:p>
        </w:tc>
        <w:tc>
          <w:tcPr>
            <w:tcW w:w="42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5451" w:rsidRDefault="008B5451" w:rsidP="00E11001">
            <w:pPr>
              <w:spacing w:after="120"/>
              <w:jc w:val="center"/>
              <w:rPr>
                <w:color w:val="000000" w:themeColor="text1"/>
              </w:rPr>
            </w:pPr>
          </w:p>
        </w:tc>
      </w:tr>
      <w:tr w:rsidR="008B5451" w:rsidTr="00E3152F">
        <w:trPr>
          <w:trHeight w:val="295"/>
        </w:trPr>
        <w:tc>
          <w:tcPr>
            <w:tcW w:w="51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5451" w:rsidRDefault="008B5451" w:rsidP="00E11001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Wysokość innych przychodów związanych z realizacją usługi (C)</w:t>
            </w:r>
          </w:p>
        </w:tc>
        <w:tc>
          <w:tcPr>
            <w:tcW w:w="428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5451" w:rsidRDefault="008B5451" w:rsidP="00E11001">
            <w:pPr>
              <w:spacing w:after="120"/>
              <w:jc w:val="center"/>
              <w:rPr>
                <w:color w:val="000000" w:themeColor="text1"/>
              </w:rPr>
            </w:pPr>
          </w:p>
        </w:tc>
      </w:tr>
      <w:tr w:rsidR="008B5451" w:rsidTr="00E3152F">
        <w:trPr>
          <w:trHeight w:val="216"/>
        </w:trPr>
        <w:tc>
          <w:tcPr>
            <w:tcW w:w="51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B5451" w:rsidRDefault="008B5451" w:rsidP="00E11001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Rachunek finansowy linii:</w:t>
            </w:r>
          </w:p>
        </w:tc>
        <w:tc>
          <w:tcPr>
            <w:tcW w:w="21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B5451" w:rsidRPr="0040560F" w:rsidRDefault="008B5451" w:rsidP="00E11001">
            <w:pPr>
              <w:spacing w:after="120"/>
              <w:jc w:val="center"/>
              <w:rPr>
                <w:color w:val="000000" w:themeColor="text1"/>
                <w:sz w:val="18"/>
              </w:rPr>
            </w:pPr>
            <w:r w:rsidRPr="0040560F">
              <w:rPr>
                <w:color w:val="000000" w:themeColor="text1"/>
                <w:sz w:val="18"/>
              </w:rPr>
              <w:t>łącznie (PLN)</w:t>
            </w:r>
          </w:p>
        </w:tc>
        <w:tc>
          <w:tcPr>
            <w:tcW w:w="21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B5451" w:rsidRPr="0040560F" w:rsidRDefault="008B5451" w:rsidP="00E11001">
            <w:pPr>
              <w:spacing w:after="120"/>
              <w:jc w:val="center"/>
              <w:rPr>
                <w:color w:val="000000" w:themeColor="text1"/>
                <w:sz w:val="18"/>
              </w:rPr>
            </w:pPr>
            <w:r w:rsidRPr="0040560F">
              <w:rPr>
                <w:color w:val="000000" w:themeColor="text1"/>
                <w:sz w:val="18"/>
              </w:rPr>
              <w:t>PLN/wzkm</w:t>
            </w:r>
          </w:p>
        </w:tc>
      </w:tr>
      <w:tr w:rsidR="008B5451" w:rsidTr="00E3152F">
        <w:trPr>
          <w:trHeight w:val="249"/>
        </w:trPr>
        <w:tc>
          <w:tcPr>
            <w:tcW w:w="51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451" w:rsidRDefault="008B5451" w:rsidP="00E11001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Koszt funkcjonowania linii (BD)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451" w:rsidRDefault="008B5451" w:rsidP="00E11001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5451" w:rsidRDefault="008B5451" w:rsidP="00E11001">
            <w:pPr>
              <w:spacing w:after="120"/>
              <w:jc w:val="center"/>
              <w:rPr>
                <w:color w:val="000000" w:themeColor="text1"/>
              </w:rPr>
            </w:pPr>
          </w:p>
        </w:tc>
      </w:tr>
      <w:tr w:rsidR="008B5451" w:rsidTr="00E3152F">
        <w:trPr>
          <w:trHeight w:val="387"/>
        </w:trPr>
        <w:tc>
          <w:tcPr>
            <w:tcW w:w="51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451" w:rsidRDefault="008B5451" w:rsidP="00E11001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Wynik finansowy (A + C + E - BD)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51" w:rsidRDefault="008B5451" w:rsidP="00E11001">
            <w:pPr>
              <w:pStyle w:val="Akapitzlist"/>
              <w:spacing w:after="120"/>
              <w:ind w:left="174"/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451" w:rsidRDefault="008B5451" w:rsidP="00E11001">
            <w:pPr>
              <w:pStyle w:val="Akapitzlist"/>
              <w:spacing w:after="120"/>
              <w:ind w:left="174"/>
              <w:jc w:val="center"/>
              <w:rPr>
                <w:color w:val="000000" w:themeColor="text1"/>
              </w:rPr>
            </w:pPr>
          </w:p>
        </w:tc>
      </w:tr>
      <w:tr w:rsidR="008B5451" w:rsidTr="00E3152F">
        <w:trPr>
          <w:trHeight w:val="638"/>
        </w:trPr>
        <w:tc>
          <w:tcPr>
            <w:tcW w:w="51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451" w:rsidRDefault="008B5451" w:rsidP="00E11001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Maksymalna wartość deficytu wg umowy – PLN/wzkm</w:t>
            </w:r>
          </w:p>
        </w:tc>
        <w:tc>
          <w:tcPr>
            <w:tcW w:w="428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451" w:rsidRDefault="008B5451" w:rsidP="00E11001">
            <w:pPr>
              <w:pStyle w:val="Akapitzlist"/>
              <w:spacing w:after="120"/>
              <w:ind w:left="174"/>
              <w:rPr>
                <w:color w:val="000000" w:themeColor="text1"/>
              </w:rPr>
            </w:pPr>
          </w:p>
        </w:tc>
      </w:tr>
      <w:tr w:rsidR="008B5451" w:rsidTr="00E3152F">
        <w:trPr>
          <w:trHeight w:val="276"/>
        </w:trPr>
        <w:tc>
          <w:tcPr>
            <w:tcW w:w="51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8B5451" w:rsidRDefault="008B5451" w:rsidP="00E11001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21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B5451" w:rsidRDefault="008B5451" w:rsidP="00E11001">
            <w:pPr>
              <w:pStyle w:val="Akapitzlist"/>
              <w:spacing w:after="120"/>
              <w:ind w:left="174"/>
              <w:jc w:val="center"/>
              <w:rPr>
                <w:color w:val="000000" w:themeColor="text1"/>
              </w:rPr>
            </w:pPr>
            <w:r w:rsidRPr="0040560F">
              <w:rPr>
                <w:color w:val="000000" w:themeColor="text1"/>
                <w:sz w:val="18"/>
              </w:rPr>
              <w:t>łącznie (PLN)</w:t>
            </w:r>
          </w:p>
        </w:tc>
        <w:tc>
          <w:tcPr>
            <w:tcW w:w="21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B5451" w:rsidRDefault="008B5451" w:rsidP="00E11001">
            <w:pPr>
              <w:pStyle w:val="Akapitzlist"/>
              <w:spacing w:after="120"/>
              <w:ind w:left="174"/>
              <w:jc w:val="center"/>
              <w:rPr>
                <w:color w:val="000000" w:themeColor="text1"/>
              </w:rPr>
            </w:pPr>
            <w:r w:rsidRPr="0040560F">
              <w:rPr>
                <w:color w:val="000000" w:themeColor="text1"/>
                <w:sz w:val="18"/>
              </w:rPr>
              <w:t>PLN/wzkm</w:t>
            </w:r>
          </w:p>
        </w:tc>
      </w:tr>
      <w:tr w:rsidR="008B5451" w:rsidTr="00E3152F">
        <w:trPr>
          <w:trHeight w:val="387"/>
        </w:trPr>
        <w:tc>
          <w:tcPr>
            <w:tcW w:w="51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451" w:rsidRDefault="008B5451" w:rsidP="00E11001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Ostateczna wartość deficytu (o1)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51" w:rsidRDefault="008B5451" w:rsidP="00E11001">
            <w:pPr>
              <w:pStyle w:val="Akapitzlist"/>
              <w:spacing w:after="120"/>
              <w:ind w:left="174"/>
              <w:rPr>
                <w:color w:val="000000" w:themeColor="text1"/>
              </w:rPr>
            </w:pP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451" w:rsidRDefault="008B5451" w:rsidP="00E11001">
            <w:pPr>
              <w:pStyle w:val="Akapitzlist"/>
              <w:spacing w:after="120"/>
              <w:ind w:left="174"/>
              <w:rPr>
                <w:color w:val="000000" w:themeColor="text1"/>
              </w:rPr>
            </w:pPr>
          </w:p>
        </w:tc>
      </w:tr>
      <w:tr w:rsidR="008B5451" w:rsidTr="00E3152F">
        <w:trPr>
          <w:trHeight w:val="649"/>
        </w:trPr>
        <w:tc>
          <w:tcPr>
            <w:tcW w:w="51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451" w:rsidRDefault="008B5451" w:rsidP="00E11001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Wartość nierozliczonej nadpłaty, wynikającej ze sprawozdań kwartalnych (n)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51" w:rsidRDefault="008B5451" w:rsidP="00E11001">
            <w:pPr>
              <w:pStyle w:val="Akapitzlist"/>
              <w:spacing w:after="120"/>
              <w:ind w:left="174"/>
              <w:rPr>
                <w:color w:val="000000" w:themeColor="text1"/>
              </w:rPr>
            </w:pP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451" w:rsidRDefault="008B5451" w:rsidP="00E11001">
            <w:pPr>
              <w:pStyle w:val="Akapitzlist"/>
              <w:spacing w:after="120"/>
              <w:ind w:left="174"/>
              <w:rPr>
                <w:color w:val="000000" w:themeColor="text1"/>
              </w:rPr>
            </w:pPr>
          </w:p>
        </w:tc>
      </w:tr>
      <w:tr w:rsidR="008B5451" w:rsidRPr="001278EA" w:rsidTr="00E3152F">
        <w:trPr>
          <w:trHeight w:val="366"/>
        </w:trPr>
        <w:tc>
          <w:tcPr>
            <w:tcW w:w="51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B5451" w:rsidRPr="001278EA" w:rsidRDefault="008B5451" w:rsidP="00E11001">
            <w:pPr>
              <w:spacing w:after="120"/>
              <w:rPr>
                <w:b/>
                <w:color w:val="000000" w:themeColor="text1"/>
              </w:rPr>
            </w:pPr>
            <w:r w:rsidRPr="001278EA">
              <w:rPr>
                <w:b/>
                <w:color w:val="000000" w:themeColor="text1"/>
              </w:rPr>
              <w:t>Ostateczna wartość rekompensaty (o1+o2-n)</w:t>
            </w:r>
          </w:p>
        </w:tc>
        <w:tc>
          <w:tcPr>
            <w:tcW w:w="428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B5451" w:rsidRPr="001278EA" w:rsidRDefault="008B5451" w:rsidP="00E11001">
            <w:pPr>
              <w:pStyle w:val="Akapitzlist"/>
              <w:spacing w:after="120"/>
              <w:ind w:left="174"/>
              <w:rPr>
                <w:b/>
                <w:color w:val="000000" w:themeColor="text1"/>
              </w:rPr>
            </w:pPr>
          </w:p>
        </w:tc>
      </w:tr>
      <w:tr w:rsidR="008B5451" w:rsidTr="00E3152F">
        <w:trPr>
          <w:trHeight w:val="628"/>
        </w:trPr>
        <w:tc>
          <w:tcPr>
            <w:tcW w:w="5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B5451" w:rsidRDefault="008B5451" w:rsidP="00E11001">
            <w:pPr>
              <w:spacing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Wykaz dokumentów załączonych do sprawozdania:</w:t>
            </w:r>
          </w:p>
          <w:p w:rsidR="008B5451" w:rsidRDefault="008B5451" w:rsidP="00E11001">
            <w:pPr>
              <w:spacing w:after="120"/>
              <w:jc w:val="both"/>
              <w:rPr>
                <w:color w:val="000000" w:themeColor="text1"/>
              </w:rPr>
            </w:pPr>
          </w:p>
        </w:tc>
        <w:tc>
          <w:tcPr>
            <w:tcW w:w="4281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B5451" w:rsidRDefault="008B5451" w:rsidP="008B5451">
            <w:pPr>
              <w:pStyle w:val="Akapitzlist"/>
              <w:widowControl/>
              <w:numPr>
                <w:ilvl w:val="0"/>
                <w:numId w:val="23"/>
              </w:numPr>
              <w:suppressAutoHyphens w:val="0"/>
              <w:spacing w:after="120"/>
              <w:ind w:left="174" w:hanging="11"/>
              <w:contextualSpacing/>
              <w:textAlignment w:val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– </w:t>
            </w:r>
          </w:p>
          <w:p w:rsidR="008B5451" w:rsidRPr="00E3152F" w:rsidRDefault="008B5451" w:rsidP="00E11001">
            <w:pPr>
              <w:pStyle w:val="Akapitzlist"/>
              <w:widowControl/>
              <w:numPr>
                <w:ilvl w:val="0"/>
                <w:numId w:val="23"/>
              </w:numPr>
              <w:suppressAutoHyphens w:val="0"/>
              <w:spacing w:after="120"/>
              <w:ind w:left="174" w:hanging="11"/>
              <w:contextualSpacing/>
              <w:textAlignment w:val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– </w:t>
            </w:r>
          </w:p>
        </w:tc>
      </w:tr>
    </w:tbl>
    <w:p w:rsidR="00E3152F" w:rsidRDefault="00E3152F" w:rsidP="00E3152F">
      <w:pPr>
        <w:spacing w:after="102" w:line="228" w:lineRule="auto"/>
        <w:ind w:left="-15" w:right="-15" w:firstLine="6396"/>
        <w:rPr>
          <w:rFonts w:hint="eastAsia"/>
        </w:rPr>
      </w:pPr>
      <w:r>
        <w:t xml:space="preserve">........................................                                 </w:t>
      </w:r>
      <w:r>
        <w:rPr>
          <w:sz w:val="16"/>
        </w:rPr>
        <w:t xml:space="preserve">                                                                                                                  </w:t>
      </w:r>
    </w:p>
    <w:p w:rsidR="00E3152F" w:rsidRDefault="00E3152F" w:rsidP="00E3152F">
      <w:pPr>
        <w:spacing w:after="200"/>
        <w:ind w:left="283"/>
        <w:rPr>
          <w:rFonts w:hint="eastAsia"/>
        </w:rPr>
      </w:pPr>
      <w:r>
        <w:t xml:space="preserve">                                                                                                               </w:t>
      </w:r>
    </w:p>
    <w:p w:rsidR="008F6FC4" w:rsidRDefault="005F5FBA">
      <w:pPr>
        <w:spacing w:after="207"/>
        <w:ind w:left="987" w:right="9"/>
        <w:jc w:val="right"/>
        <w:rPr>
          <w:rFonts w:hint="eastAsia"/>
          <w:i/>
          <w:iCs/>
        </w:rPr>
      </w:pPr>
      <w:r>
        <w:rPr>
          <w:i/>
          <w:iCs/>
          <w:szCs w:val="20"/>
        </w:rPr>
        <w:t>Załącznik nr 3 do wniosku o rekompensatę</w:t>
      </w:r>
      <w:r>
        <w:rPr>
          <w:i/>
          <w:iCs/>
        </w:rPr>
        <w:t xml:space="preserve"> </w:t>
      </w:r>
    </w:p>
    <w:p w:rsidR="008F6FC4" w:rsidRDefault="008F6FC4">
      <w:pPr>
        <w:spacing w:after="207"/>
        <w:ind w:left="10" w:right="9" w:hanging="10"/>
        <w:jc w:val="right"/>
        <w:rPr>
          <w:rFonts w:hint="eastAsia"/>
        </w:rPr>
      </w:pPr>
    </w:p>
    <w:p w:rsidR="008F6FC4" w:rsidRDefault="005F5FBA">
      <w:pPr>
        <w:spacing w:after="193" w:line="360" w:lineRule="auto"/>
        <w:ind w:left="10" w:right="-15" w:hanging="10"/>
        <w:jc w:val="center"/>
        <w:rPr>
          <w:rFonts w:hint="eastAsia"/>
          <w:b/>
        </w:rPr>
      </w:pPr>
      <w:r>
        <w:rPr>
          <w:b/>
          <w:sz w:val="22"/>
        </w:rPr>
        <w:t xml:space="preserve">Wykaz nieuruchomionych kursów </w:t>
      </w:r>
    </w:p>
    <w:p w:rsidR="008F6FC4" w:rsidRDefault="005F5FBA">
      <w:pPr>
        <w:spacing w:after="169" w:line="360" w:lineRule="auto"/>
        <w:ind w:left="293" w:right="8" w:hanging="10"/>
        <w:rPr>
          <w:rFonts w:hint="eastAsia"/>
        </w:rPr>
      </w:pPr>
      <w:r>
        <w:rPr>
          <w:sz w:val="22"/>
        </w:rPr>
        <w:t xml:space="preserve">Oświadczam, że w trakcie realizacji umowy numer ………………………… z dnia ………………, w okresie od dnia ………………… do dnia ……………………….  nieuruchomione zostały (lub uruchomione zostały w niepełnej relacji) następujące kursy: </w:t>
      </w:r>
    </w:p>
    <w:p w:rsidR="008F6FC4" w:rsidRDefault="008F6FC4">
      <w:pPr>
        <w:spacing w:after="169" w:line="360" w:lineRule="auto"/>
        <w:ind w:left="293" w:right="8" w:hanging="10"/>
        <w:rPr>
          <w:rFonts w:hint="eastAsia"/>
          <w:sz w:val="22"/>
        </w:rPr>
      </w:pPr>
    </w:p>
    <w:tbl>
      <w:tblPr>
        <w:tblW w:w="10936" w:type="dxa"/>
        <w:tblInd w:w="-782" w:type="dxa"/>
        <w:tblLayout w:type="fixed"/>
        <w:tblCellMar>
          <w:top w:w="55" w:type="dxa"/>
          <w:left w:w="2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82"/>
        <w:gridCol w:w="1791"/>
        <w:gridCol w:w="1778"/>
        <w:gridCol w:w="1808"/>
        <w:gridCol w:w="1812"/>
        <w:gridCol w:w="1965"/>
      </w:tblGrid>
      <w:tr w:rsidR="008F6FC4" w:rsidTr="005F5FBA">
        <w:tc>
          <w:tcPr>
            <w:tcW w:w="17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F6FC4" w:rsidRDefault="008F6FC4">
            <w:pPr>
              <w:spacing w:line="276" w:lineRule="auto"/>
              <w:jc w:val="center"/>
              <w:rPr>
                <w:rFonts w:hint="eastAsia"/>
                <w:sz w:val="18"/>
              </w:rPr>
            </w:pPr>
          </w:p>
          <w:p w:rsidR="008F6FC4" w:rsidRDefault="008F6FC4">
            <w:pPr>
              <w:spacing w:line="276" w:lineRule="auto"/>
              <w:jc w:val="center"/>
              <w:rPr>
                <w:rFonts w:hint="eastAsia"/>
                <w:sz w:val="18"/>
              </w:rPr>
            </w:pPr>
          </w:p>
          <w:p w:rsidR="008F6FC4" w:rsidRDefault="005F5FBA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sz w:val="18"/>
              </w:rPr>
              <w:t>Data zdarzenia</w:t>
            </w:r>
          </w:p>
        </w:tc>
        <w:tc>
          <w:tcPr>
            <w:tcW w:w="17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F6FC4" w:rsidRDefault="008F6FC4">
            <w:pPr>
              <w:spacing w:after="65"/>
              <w:jc w:val="center"/>
              <w:rPr>
                <w:rFonts w:hint="eastAsia"/>
                <w:sz w:val="18"/>
              </w:rPr>
            </w:pPr>
          </w:p>
          <w:p w:rsidR="008F6FC4" w:rsidRDefault="005F5FBA">
            <w:pPr>
              <w:spacing w:after="67"/>
              <w:jc w:val="center"/>
              <w:rPr>
                <w:rFonts w:hint="eastAsia"/>
              </w:rPr>
            </w:pPr>
            <w:r>
              <w:rPr>
                <w:sz w:val="18"/>
              </w:rPr>
              <w:t>Oznaczenie kursu</w:t>
            </w:r>
          </w:p>
          <w:p w:rsidR="008F6FC4" w:rsidRDefault="005F5FBA">
            <w:pPr>
              <w:spacing w:after="63" w:line="264" w:lineRule="auto"/>
              <w:jc w:val="center"/>
              <w:rPr>
                <w:rFonts w:hint="eastAsia"/>
              </w:rPr>
            </w:pPr>
            <w:r>
              <w:rPr>
                <w:sz w:val="18"/>
              </w:rPr>
              <w:t>(wskazanie miejscowości początkowej i</w:t>
            </w:r>
          </w:p>
          <w:p w:rsidR="008F6FC4" w:rsidRDefault="005F5FBA">
            <w:pPr>
              <w:spacing w:after="65"/>
              <w:jc w:val="center"/>
              <w:rPr>
                <w:rFonts w:hint="eastAsia"/>
              </w:rPr>
            </w:pPr>
            <w:r>
              <w:rPr>
                <w:sz w:val="18"/>
              </w:rPr>
              <w:t>rozkładowej godziny</w:t>
            </w:r>
          </w:p>
          <w:p w:rsidR="008F6FC4" w:rsidRDefault="005F5FBA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sz w:val="18"/>
              </w:rPr>
              <w:t>odjazdu z miejscowości początkowej)</w:t>
            </w:r>
          </w:p>
        </w:tc>
        <w:tc>
          <w:tcPr>
            <w:tcW w:w="17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F6FC4" w:rsidRDefault="008F6FC4">
            <w:pPr>
              <w:spacing w:after="63" w:line="271" w:lineRule="auto"/>
              <w:jc w:val="center"/>
              <w:rPr>
                <w:rFonts w:hint="eastAsia"/>
                <w:sz w:val="18"/>
              </w:rPr>
            </w:pPr>
          </w:p>
          <w:p w:rsidR="008F6FC4" w:rsidRDefault="005F5FBA">
            <w:pPr>
              <w:spacing w:after="63" w:line="271" w:lineRule="auto"/>
              <w:jc w:val="center"/>
              <w:rPr>
                <w:rFonts w:hint="eastAsia"/>
              </w:rPr>
            </w:pPr>
            <w:r>
              <w:rPr>
                <w:sz w:val="18"/>
              </w:rPr>
              <w:t>Czy zdarzenie</w:t>
            </w:r>
          </w:p>
          <w:p w:rsidR="008F6FC4" w:rsidRDefault="005F5FBA">
            <w:pPr>
              <w:spacing w:after="63" w:line="264" w:lineRule="auto"/>
              <w:jc w:val="center"/>
              <w:rPr>
                <w:rFonts w:hint="eastAsia"/>
              </w:rPr>
            </w:pPr>
            <w:r>
              <w:rPr>
                <w:sz w:val="18"/>
              </w:rPr>
              <w:t>zawinione przez</w:t>
            </w:r>
          </w:p>
          <w:p w:rsidR="008F6FC4" w:rsidRDefault="005F5FBA">
            <w:pPr>
              <w:spacing w:after="65"/>
              <w:ind w:left="24"/>
              <w:rPr>
                <w:rFonts w:hint="eastAsia"/>
              </w:rPr>
            </w:pPr>
            <w:r>
              <w:rPr>
                <w:sz w:val="18"/>
              </w:rPr>
              <w:t xml:space="preserve">         Operatora?</w:t>
            </w:r>
          </w:p>
          <w:p w:rsidR="008F6FC4" w:rsidRDefault="005F5FBA">
            <w:pPr>
              <w:spacing w:line="276" w:lineRule="auto"/>
              <w:ind w:left="34"/>
              <w:rPr>
                <w:rFonts w:hint="eastAsia"/>
              </w:rPr>
            </w:pPr>
            <w:r>
              <w:rPr>
                <w:sz w:val="18"/>
              </w:rPr>
              <w:t xml:space="preserve">         (TAK/NIE)</w:t>
            </w:r>
          </w:p>
        </w:tc>
        <w:tc>
          <w:tcPr>
            <w:tcW w:w="18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F6FC4" w:rsidRDefault="005F5FBA">
            <w:pPr>
              <w:spacing w:after="63" w:line="271" w:lineRule="auto"/>
              <w:jc w:val="center"/>
              <w:rPr>
                <w:rFonts w:hint="eastAsia"/>
              </w:rPr>
            </w:pPr>
            <w:r>
              <w:rPr>
                <w:sz w:val="18"/>
              </w:rPr>
              <w:t>Opis zdarzenia ze wskazaniem przyczyn oraz zakresu</w:t>
            </w:r>
          </w:p>
          <w:p w:rsidR="008F6FC4" w:rsidRDefault="005F5FBA">
            <w:pPr>
              <w:spacing w:after="65"/>
              <w:jc w:val="center"/>
              <w:rPr>
                <w:rFonts w:hint="eastAsia"/>
              </w:rPr>
            </w:pPr>
            <w:r>
              <w:rPr>
                <w:sz w:val="18"/>
              </w:rPr>
              <w:t>niezrealizowanych usług (należy</w:t>
            </w:r>
          </w:p>
          <w:p w:rsidR="008F6FC4" w:rsidRDefault="005F5FBA">
            <w:pPr>
              <w:spacing w:after="65"/>
              <w:ind w:left="43"/>
              <w:rPr>
                <w:rFonts w:hint="eastAsia"/>
              </w:rPr>
            </w:pPr>
            <w:r>
              <w:rPr>
                <w:sz w:val="18"/>
              </w:rPr>
              <w:t>wskazać jaka część danego kursu</w:t>
            </w:r>
          </w:p>
          <w:p w:rsidR="008F6FC4" w:rsidRDefault="005F5FBA">
            <w:pPr>
              <w:spacing w:after="66" w:line="264" w:lineRule="auto"/>
              <w:jc w:val="center"/>
              <w:rPr>
                <w:rFonts w:hint="eastAsia"/>
              </w:rPr>
            </w:pPr>
            <w:r>
              <w:rPr>
                <w:sz w:val="18"/>
              </w:rPr>
              <w:t>została zrealizowana i jaka część danego kursu nie została zrealizowana)</w:t>
            </w:r>
          </w:p>
        </w:tc>
        <w:tc>
          <w:tcPr>
            <w:tcW w:w="1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F6FC4" w:rsidRDefault="008F6FC4">
            <w:pPr>
              <w:spacing w:after="63" w:line="264" w:lineRule="auto"/>
              <w:jc w:val="center"/>
              <w:rPr>
                <w:rFonts w:hint="eastAsia"/>
                <w:sz w:val="18"/>
              </w:rPr>
            </w:pPr>
          </w:p>
          <w:p w:rsidR="008F6FC4" w:rsidRDefault="005F5FBA">
            <w:pPr>
              <w:spacing w:after="63" w:line="264" w:lineRule="auto"/>
              <w:jc w:val="center"/>
              <w:rPr>
                <w:rFonts w:hint="eastAsia"/>
              </w:rPr>
            </w:pPr>
            <w:r>
              <w:rPr>
                <w:sz w:val="18"/>
              </w:rPr>
              <w:t>Wysokość niezrealizowanej pracy</w:t>
            </w:r>
          </w:p>
          <w:p w:rsidR="008F6FC4" w:rsidRDefault="005F5FBA">
            <w:pPr>
              <w:spacing w:after="65"/>
              <w:jc w:val="center"/>
              <w:rPr>
                <w:rFonts w:hint="eastAsia"/>
              </w:rPr>
            </w:pPr>
            <w:r>
              <w:rPr>
                <w:sz w:val="18"/>
              </w:rPr>
              <w:t>eksploatacyjnej</w:t>
            </w:r>
          </w:p>
          <w:p w:rsidR="008F6FC4" w:rsidRDefault="005F5FBA">
            <w:pPr>
              <w:spacing w:line="276" w:lineRule="auto"/>
              <w:ind w:right="859"/>
              <w:jc w:val="right"/>
              <w:rPr>
                <w:rFonts w:hint="eastAsia"/>
              </w:rPr>
            </w:pPr>
            <w:r>
              <w:rPr>
                <w:sz w:val="18"/>
              </w:rPr>
              <w:t>[wzkm]</w:t>
            </w:r>
          </w:p>
        </w:tc>
        <w:tc>
          <w:tcPr>
            <w:tcW w:w="1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F6FC4" w:rsidRDefault="008F6FC4">
            <w:pPr>
              <w:spacing w:line="276" w:lineRule="auto"/>
              <w:ind w:left="22" w:hanging="22"/>
              <w:jc w:val="center"/>
              <w:rPr>
                <w:rFonts w:hint="eastAsia"/>
                <w:sz w:val="18"/>
              </w:rPr>
            </w:pPr>
          </w:p>
          <w:p w:rsidR="008F6FC4" w:rsidRDefault="005F5FBA">
            <w:pPr>
              <w:spacing w:line="276" w:lineRule="auto"/>
              <w:ind w:left="170"/>
              <w:rPr>
                <w:rFonts w:hint="eastAsia"/>
              </w:rPr>
            </w:pPr>
            <w:r>
              <w:rPr>
                <w:sz w:val="18"/>
              </w:rPr>
              <w:t>Czas podstawienia autobusu zastępczego</w:t>
            </w:r>
          </w:p>
        </w:tc>
      </w:tr>
      <w:tr w:rsidR="008F6FC4" w:rsidTr="005F5FBA">
        <w:tc>
          <w:tcPr>
            <w:tcW w:w="17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F6FC4" w:rsidRDefault="008F6FC4">
            <w:pPr>
              <w:pStyle w:val="Zawartotabeli"/>
              <w:spacing w:after="30"/>
              <w:rPr>
                <w:rFonts w:hint="eastAsia"/>
              </w:rPr>
            </w:pPr>
          </w:p>
        </w:tc>
        <w:tc>
          <w:tcPr>
            <w:tcW w:w="17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F6FC4" w:rsidRDefault="008F6FC4">
            <w:pPr>
              <w:pStyle w:val="Zawartotabeli"/>
              <w:spacing w:after="30"/>
              <w:rPr>
                <w:rFonts w:hint="eastAsia"/>
              </w:rPr>
            </w:pPr>
          </w:p>
        </w:tc>
        <w:tc>
          <w:tcPr>
            <w:tcW w:w="17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F6FC4" w:rsidRDefault="008F6FC4">
            <w:pPr>
              <w:pStyle w:val="Zawartotabeli"/>
              <w:spacing w:after="30"/>
              <w:rPr>
                <w:rFonts w:hint="eastAsia"/>
              </w:rPr>
            </w:pPr>
          </w:p>
        </w:tc>
        <w:tc>
          <w:tcPr>
            <w:tcW w:w="18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F6FC4" w:rsidRDefault="008F6FC4">
            <w:pPr>
              <w:pStyle w:val="Zawartotabeli"/>
              <w:spacing w:after="30"/>
              <w:rPr>
                <w:rFonts w:hint="eastAsia"/>
              </w:rPr>
            </w:pPr>
          </w:p>
        </w:tc>
        <w:tc>
          <w:tcPr>
            <w:tcW w:w="1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F6FC4" w:rsidRDefault="008F6FC4">
            <w:pPr>
              <w:pStyle w:val="Zawartotabeli"/>
              <w:spacing w:after="30"/>
              <w:rPr>
                <w:rFonts w:hint="eastAsia"/>
              </w:rPr>
            </w:pPr>
          </w:p>
        </w:tc>
        <w:tc>
          <w:tcPr>
            <w:tcW w:w="1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F6FC4" w:rsidRDefault="008F6FC4">
            <w:pPr>
              <w:pStyle w:val="Zawartotabeli"/>
              <w:spacing w:after="30"/>
              <w:rPr>
                <w:rFonts w:hint="eastAsia"/>
              </w:rPr>
            </w:pPr>
          </w:p>
        </w:tc>
      </w:tr>
      <w:tr w:rsidR="008F6FC4" w:rsidTr="005F5FBA">
        <w:tc>
          <w:tcPr>
            <w:tcW w:w="17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F6FC4" w:rsidRDefault="008F6FC4">
            <w:pPr>
              <w:pStyle w:val="Zawartotabeli"/>
              <w:spacing w:after="30"/>
              <w:rPr>
                <w:rFonts w:hint="eastAsia"/>
              </w:rPr>
            </w:pPr>
          </w:p>
        </w:tc>
        <w:tc>
          <w:tcPr>
            <w:tcW w:w="17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F6FC4" w:rsidRDefault="008F6FC4">
            <w:pPr>
              <w:pStyle w:val="Zawartotabeli"/>
              <w:spacing w:after="30"/>
              <w:rPr>
                <w:rFonts w:hint="eastAsia"/>
              </w:rPr>
            </w:pPr>
          </w:p>
        </w:tc>
        <w:tc>
          <w:tcPr>
            <w:tcW w:w="17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F6FC4" w:rsidRDefault="008F6FC4">
            <w:pPr>
              <w:pStyle w:val="Zawartotabeli"/>
              <w:spacing w:after="30"/>
              <w:rPr>
                <w:rFonts w:hint="eastAsia"/>
              </w:rPr>
            </w:pPr>
          </w:p>
        </w:tc>
        <w:tc>
          <w:tcPr>
            <w:tcW w:w="18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F6FC4" w:rsidRDefault="008F6FC4">
            <w:pPr>
              <w:pStyle w:val="Zawartotabeli"/>
              <w:spacing w:after="30"/>
              <w:rPr>
                <w:rFonts w:hint="eastAsia"/>
              </w:rPr>
            </w:pPr>
          </w:p>
        </w:tc>
        <w:tc>
          <w:tcPr>
            <w:tcW w:w="1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F6FC4" w:rsidRDefault="008F6FC4">
            <w:pPr>
              <w:pStyle w:val="Zawartotabeli"/>
              <w:spacing w:after="30"/>
              <w:rPr>
                <w:rFonts w:hint="eastAsia"/>
              </w:rPr>
            </w:pPr>
          </w:p>
        </w:tc>
        <w:tc>
          <w:tcPr>
            <w:tcW w:w="1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F6FC4" w:rsidRDefault="008F6FC4">
            <w:pPr>
              <w:pStyle w:val="Zawartotabeli"/>
              <w:spacing w:after="30"/>
              <w:rPr>
                <w:rFonts w:hint="eastAsia"/>
              </w:rPr>
            </w:pPr>
          </w:p>
        </w:tc>
      </w:tr>
      <w:tr w:rsidR="008F6FC4" w:rsidTr="005F5FBA">
        <w:tc>
          <w:tcPr>
            <w:tcW w:w="17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F6FC4" w:rsidRDefault="008F6FC4">
            <w:pPr>
              <w:pStyle w:val="Zawartotabeli"/>
              <w:spacing w:after="30"/>
              <w:rPr>
                <w:rFonts w:hint="eastAsia"/>
              </w:rPr>
            </w:pPr>
          </w:p>
        </w:tc>
        <w:tc>
          <w:tcPr>
            <w:tcW w:w="17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F6FC4" w:rsidRDefault="008F6FC4">
            <w:pPr>
              <w:pStyle w:val="Zawartotabeli"/>
              <w:spacing w:after="30"/>
              <w:rPr>
                <w:rFonts w:hint="eastAsia"/>
              </w:rPr>
            </w:pPr>
          </w:p>
        </w:tc>
        <w:tc>
          <w:tcPr>
            <w:tcW w:w="17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F6FC4" w:rsidRDefault="008F6FC4">
            <w:pPr>
              <w:pStyle w:val="Zawartotabeli"/>
              <w:spacing w:after="30"/>
              <w:rPr>
                <w:rFonts w:hint="eastAsia"/>
              </w:rPr>
            </w:pPr>
          </w:p>
        </w:tc>
        <w:tc>
          <w:tcPr>
            <w:tcW w:w="18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F6FC4" w:rsidRDefault="008F6FC4">
            <w:pPr>
              <w:pStyle w:val="Zawartotabeli"/>
              <w:spacing w:after="30"/>
              <w:rPr>
                <w:rFonts w:hint="eastAsia"/>
              </w:rPr>
            </w:pPr>
          </w:p>
        </w:tc>
        <w:tc>
          <w:tcPr>
            <w:tcW w:w="1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F6FC4" w:rsidRDefault="008F6FC4">
            <w:pPr>
              <w:pStyle w:val="Zawartotabeli"/>
              <w:spacing w:after="30"/>
              <w:rPr>
                <w:rFonts w:hint="eastAsia"/>
              </w:rPr>
            </w:pPr>
          </w:p>
        </w:tc>
        <w:tc>
          <w:tcPr>
            <w:tcW w:w="1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F6FC4" w:rsidRDefault="008F6FC4">
            <w:pPr>
              <w:pStyle w:val="Zawartotabeli"/>
              <w:spacing w:after="30"/>
              <w:rPr>
                <w:rFonts w:hint="eastAsia"/>
              </w:rPr>
            </w:pPr>
          </w:p>
        </w:tc>
      </w:tr>
      <w:tr w:rsidR="008F6FC4" w:rsidTr="005F5FBA">
        <w:tc>
          <w:tcPr>
            <w:tcW w:w="17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F6FC4" w:rsidRDefault="008F6FC4">
            <w:pPr>
              <w:pStyle w:val="Zawartotabeli"/>
              <w:spacing w:after="30"/>
              <w:rPr>
                <w:rFonts w:hint="eastAsia"/>
              </w:rPr>
            </w:pPr>
          </w:p>
        </w:tc>
        <w:tc>
          <w:tcPr>
            <w:tcW w:w="17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F6FC4" w:rsidRDefault="008F6FC4">
            <w:pPr>
              <w:pStyle w:val="Zawartotabeli"/>
              <w:spacing w:after="30"/>
              <w:rPr>
                <w:rFonts w:hint="eastAsia"/>
              </w:rPr>
            </w:pPr>
          </w:p>
        </w:tc>
        <w:tc>
          <w:tcPr>
            <w:tcW w:w="17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F6FC4" w:rsidRDefault="008F6FC4">
            <w:pPr>
              <w:pStyle w:val="Zawartotabeli"/>
              <w:spacing w:after="30"/>
              <w:rPr>
                <w:rFonts w:hint="eastAsia"/>
              </w:rPr>
            </w:pPr>
          </w:p>
        </w:tc>
        <w:tc>
          <w:tcPr>
            <w:tcW w:w="18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F6FC4" w:rsidRDefault="008F6FC4">
            <w:pPr>
              <w:pStyle w:val="Zawartotabeli"/>
              <w:spacing w:after="30"/>
              <w:rPr>
                <w:rFonts w:hint="eastAsia"/>
              </w:rPr>
            </w:pPr>
          </w:p>
        </w:tc>
        <w:tc>
          <w:tcPr>
            <w:tcW w:w="1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F6FC4" w:rsidRDefault="008F6FC4">
            <w:pPr>
              <w:pStyle w:val="Zawartotabeli"/>
              <w:spacing w:after="30"/>
              <w:rPr>
                <w:rFonts w:hint="eastAsia"/>
              </w:rPr>
            </w:pPr>
          </w:p>
        </w:tc>
        <w:tc>
          <w:tcPr>
            <w:tcW w:w="1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F6FC4" w:rsidRDefault="008F6FC4">
            <w:pPr>
              <w:pStyle w:val="Zawartotabeli"/>
              <w:spacing w:after="30"/>
              <w:rPr>
                <w:rFonts w:hint="eastAsia"/>
              </w:rPr>
            </w:pPr>
          </w:p>
        </w:tc>
      </w:tr>
      <w:tr w:rsidR="008F6FC4" w:rsidTr="005F5FBA">
        <w:tc>
          <w:tcPr>
            <w:tcW w:w="17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F6FC4" w:rsidRDefault="008F6FC4">
            <w:pPr>
              <w:pStyle w:val="Zawartotabeli"/>
              <w:spacing w:after="30"/>
              <w:rPr>
                <w:rFonts w:hint="eastAsia"/>
              </w:rPr>
            </w:pPr>
          </w:p>
        </w:tc>
        <w:tc>
          <w:tcPr>
            <w:tcW w:w="17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F6FC4" w:rsidRDefault="008F6FC4">
            <w:pPr>
              <w:pStyle w:val="Zawartotabeli"/>
              <w:spacing w:after="30"/>
              <w:rPr>
                <w:rFonts w:hint="eastAsia"/>
              </w:rPr>
            </w:pPr>
          </w:p>
        </w:tc>
        <w:tc>
          <w:tcPr>
            <w:tcW w:w="17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F6FC4" w:rsidRDefault="008F6FC4">
            <w:pPr>
              <w:pStyle w:val="Zawartotabeli"/>
              <w:spacing w:after="30"/>
              <w:rPr>
                <w:rFonts w:hint="eastAsia"/>
              </w:rPr>
            </w:pPr>
          </w:p>
        </w:tc>
        <w:tc>
          <w:tcPr>
            <w:tcW w:w="18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F6FC4" w:rsidRDefault="008F6FC4">
            <w:pPr>
              <w:pStyle w:val="Zawartotabeli"/>
              <w:spacing w:after="30"/>
              <w:rPr>
                <w:rFonts w:hint="eastAsia"/>
              </w:rPr>
            </w:pPr>
          </w:p>
        </w:tc>
        <w:tc>
          <w:tcPr>
            <w:tcW w:w="1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F6FC4" w:rsidRDefault="008F6FC4">
            <w:pPr>
              <w:pStyle w:val="Zawartotabeli"/>
              <w:spacing w:after="30"/>
              <w:rPr>
                <w:rFonts w:hint="eastAsia"/>
              </w:rPr>
            </w:pPr>
          </w:p>
        </w:tc>
        <w:tc>
          <w:tcPr>
            <w:tcW w:w="1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F6FC4" w:rsidRDefault="008F6FC4">
            <w:pPr>
              <w:pStyle w:val="Zawartotabeli"/>
              <w:spacing w:after="30"/>
              <w:rPr>
                <w:rFonts w:hint="eastAsia"/>
              </w:rPr>
            </w:pPr>
          </w:p>
        </w:tc>
      </w:tr>
      <w:tr w:rsidR="008F6FC4" w:rsidTr="005F5FBA">
        <w:trPr>
          <w:trHeight w:val="344"/>
        </w:trPr>
        <w:tc>
          <w:tcPr>
            <w:tcW w:w="17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F6FC4" w:rsidRDefault="008F6FC4">
            <w:pPr>
              <w:pStyle w:val="Zawartotabeli"/>
              <w:spacing w:after="30"/>
              <w:rPr>
                <w:rFonts w:hint="eastAsia"/>
              </w:rPr>
            </w:pPr>
          </w:p>
        </w:tc>
        <w:tc>
          <w:tcPr>
            <w:tcW w:w="17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F6FC4" w:rsidRDefault="008F6FC4">
            <w:pPr>
              <w:pStyle w:val="Zawartotabeli"/>
              <w:spacing w:after="30"/>
              <w:rPr>
                <w:rFonts w:hint="eastAsia"/>
              </w:rPr>
            </w:pPr>
          </w:p>
        </w:tc>
        <w:tc>
          <w:tcPr>
            <w:tcW w:w="17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F6FC4" w:rsidRDefault="008F6FC4">
            <w:pPr>
              <w:pStyle w:val="Zawartotabeli"/>
              <w:spacing w:after="30"/>
              <w:rPr>
                <w:rFonts w:hint="eastAsia"/>
              </w:rPr>
            </w:pPr>
          </w:p>
        </w:tc>
        <w:tc>
          <w:tcPr>
            <w:tcW w:w="18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F6FC4" w:rsidRDefault="008F6FC4">
            <w:pPr>
              <w:pStyle w:val="Zawartotabeli"/>
              <w:spacing w:after="30"/>
              <w:rPr>
                <w:rFonts w:hint="eastAsia"/>
              </w:rPr>
            </w:pPr>
          </w:p>
        </w:tc>
        <w:tc>
          <w:tcPr>
            <w:tcW w:w="1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F6FC4" w:rsidRDefault="008F6FC4">
            <w:pPr>
              <w:pStyle w:val="Zawartotabeli"/>
              <w:spacing w:after="30"/>
              <w:rPr>
                <w:rFonts w:hint="eastAsia"/>
              </w:rPr>
            </w:pPr>
          </w:p>
        </w:tc>
        <w:tc>
          <w:tcPr>
            <w:tcW w:w="1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F6FC4" w:rsidRDefault="008F6FC4">
            <w:pPr>
              <w:pStyle w:val="Zawartotabeli"/>
              <w:spacing w:after="30"/>
              <w:rPr>
                <w:rFonts w:hint="eastAsia"/>
              </w:rPr>
            </w:pPr>
          </w:p>
        </w:tc>
      </w:tr>
      <w:tr w:rsidR="008F6FC4" w:rsidTr="005F5FBA">
        <w:tc>
          <w:tcPr>
            <w:tcW w:w="17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F6FC4" w:rsidRDefault="008F6FC4">
            <w:pPr>
              <w:pStyle w:val="Zawartotabeli"/>
              <w:spacing w:after="30"/>
              <w:rPr>
                <w:rFonts w:hint="eastAsia"/>
              </w:rPr>
            </w:pPr>
          </w:p>
        </w:tc>
        <w:tc>
          <w:tcPr>
            <w:tcW w:w="17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F6FC4" w:rsidRDefault="008F6FC4">
            <w:pPr>
              <w:pStyle w:val="Zawartotabeli"/>
              <w:spacing w:after="30"/>
              <w:rPr>
                <w:rFonts w:hint="eastAsia"/>
              </w:rPr>
            </w:pPr>
          </w:p>
        </w:tc>
        <w:tc>
          <w:tcPr>
            <w:tcW w:w="17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F6FC4" w:rsidRDefault="008F6FC4">
            <w:pPr>
              <w:pStyle w:val="Zawartotabeli"/>
              <w:spacing w:after="30"/>
              <w:rPr>
                <w:rFonts w:hint="eastAsia"/>
              </w:rPr>
            </w:pPr>
          </w:p>
        </w:tc>
        <w:tc>
          <w:tcPr>
            <w:tcW w:w="18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F6FC4" w:rsidRDefault="008F6FC4">
            <w:pPr>
              <w:pStyle w:val="Zawartotabeli"/>
              <w:spacing w:after="30"/>
              <w:rPr>
                <w:rFonts w:hint="eastAsia"/>
              </w:rPr>
            </w:pPr>
          </w:p>
        </w:tc>
        <w:tc>
          <w:tcPr>
            <w:tcW w:w="1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F6FC4" w:rsidRDefault="008F6FC4">
            <w:pPr>
              <w:pStyle w:val="Zawartotabeli"/>
              <w:spacing w:after="30"/>
              <w:rPr>
                <w:rFonts w:hint="eastAsia"/>
              </w:rPr>
            </w:pPr>
          </w:p>
        </w:tc>
        <w:tc>
          <w:tcPr>
            <w:tcW w:w="1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F6FC4" w:rsidRDefault="008F6FC4">
            <w:pPr>
              <w:pStyle w:val="Zawartotabeli"/>
              <w:spacing w:after="30"/>
              <w:rPr>
                <w:rFonts w:hint="eastAsia"/>
              </w:rPr>
            </w:pPr>
          </w:p>
        </w:tc>
      </w:tr>
    </w:tbl>
    <w:p w:rsidR="008F6FC4" w:rsidRDefault="008F6FC4">
      <w:pPr>
        <w:spacing w:after="169" w:line="228" w:lineRule="auto"/>
        <w:ind w:left="293" w:right="8" w:hanging="10"/>
        <w:rPr>
          <w:rFonts w:hint="eastAsia"/>
        </w:rPr>
      </w:pPr>
    </w:p>
    <w:p w:rsidR="008F6FC4" w:rsidRDefault="008F6FC4">
      <w:pPr>
        <w:spacing w:after="102" w:line="228" w:lineRule="auto"/>
        <w:ind w:left="-15" w:right="-15" w:firstLine="6396"/>
        <w:rPr>
          <w:rFonts w:hint="eastAsia"/>
        </w:rPr>
      </w:pPr>
    </w:p>
    <w:p w:rsidR="008F6FC4" w:rsidRDefault="008F6FC4">
      <w:pPr>
        <w:spacing w:after="102" w:line="228" w:lineRule="auto"/>
        <w:ind w:left="-15" w:right="-15" w:firstLine="6396"/>
        <w:rPr>
          <w:rFonts w:hint="eastAsia"/>
        </w:rPr>
      </w:pPr>
    </w:p>
    <w:p w:rsidR="008F6FC4" w:rsidRDefault="005F5FBA">
      <w:pPr>
        <w:spacing w:after="102" w:line="228" w:lineRule="auto"/>
        <w:ind w:left="-15" w:right="-15" w:firstLine="6396"/>
        <w:rPr>
          <w:rFonts w:hint="eastAsia"/>
        </w:rPr>
      </w:pPr>
      <w:r>
        <w:t xml:space="preserve">........................................                                 </w:t>
      </w:r>
      <w:r>
        <w:rPr>
          <w:sz w:val="16"/>
        </w:rPr>
        <w:t xml:space="preserve">                                                                        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podpis Operatora </w:t>
      </w:r>
    </w:p>
    <w:p w:rsidR="008F6FC4" w:rsidRDefault="005F5FBA">
      <w:pPr>
        <w:spacing w:after="113"/>
        <w:rPr>
          <w:rFonts w:hint="eastAsia"/>
        </w:rPr>
      </w:pPr>
      <w:r>
        <w:rPr>
          <w:sz w:val="16"/>
        </w:rPr>
        <w:t xml:space="preserve"> </w:t>
      </w:r>
    </w:p>
    <w:p w:rsidR="008F6FC4" w:rsidRDefault="005F5FBA">
      <w:pPr>
        <w:spacing w:after="107" w:line="348" w:lineRule="auto"/>
        <w:ind w:right="9105"/>
        <w:rPr>
          <w:rFonts w:hint="eastAsia"/>
        </w:rPr>
      </w:pPr>
      <w:r>
        <w:rPr>
          <w:sz w:val="16"/>
        </w:rPr>
        <w:t xml:space="preserve">   </w:t>
      </w:r>
    </w:p>
    <w:p w:rsidR="008F6FC4" w:rsidRDefault="008F6FC4">
      <w:pPr>
        <w:spacing w:after="264"/>
        <w:ind w:right="859"/>
        <w:rPr>
          <w:rFonts w:hint="eastAsia"/>
        </w:rPr>
      </w:pPr>
    </w:p>
    <w:p w:rsidR="008F6FC4" w:rsidRDefault="008F6FC4">
      <w:pPr>
        <w:spacing w:after="264"/>
        <w:ind w:right="859"/>
        <w:jc w:val="right"/>
        <w:rPr>
          <w:rFonts w:hint="eastAsia"/>
        </w:rPr>
      </w:pPr>
    </w:p>
    <w:p w:rsidR="008F6FC4" w:rsidRDefault="008F6FC4">
      <w:pPr>
        <w:spacing w:after="264"/>
        <w:ind w:right="859"/>
        <w:jc w:val="right"/>
        <w:rPr>
          <w:rFonts w:hint="eastAsia"/>
        </w:rPr>
      </w:pPr>
    </w:p>
    <w:p w:rsidR="008F6FC4" w:rsidRDefault="008F6FC4">
      <w:pPr>
        <w:spacing w:after="264"/>
        <w:ind w:right="859"/>
        <w:jc w:val="right"/>
        <w:rPr>
          <w:rFonts w:hint="eastAsia"/>
        </w:rPr>
      </w:pPr>
    </w:p>
    <w:p w:rsidR="008F6FC4" w:rsidRDefault="008F6FC4">
      <w:pPr>
        <w:spacing w:after="200"/>
        <w:ind w:right="24"/>
        <w:rPr>
          <w:rFonts w:hint="eastAsia"/>
          <w:sz w:val="22"/>
          <w:szCs w:val="22"/>
        </w:rPr>
      </w:pPr>
    </w:p>
    <w:sectPr w:rsidR="008F6FC4" w:rsidSect="00E3152F">
      <w:pgSz w:w="11906" w:h="16838"/>
      <w:pgMar w:top="568" w:right="1121" w:bottom="1134" w:left="1260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, 'Times New Roman'">
    <w:panose1 w:val="00000000000000000000"/>
    <w:charset w:val="00"/>
    <w:family w:val="roman"/>
    <w:notTrueType/>
    <w:pitch w:val="default"/>
  </w:font>
  <w:font w:name="Wingdings, Arial">
    <w:panose1 w:val="00000000000000000000"/>
    <w:charset w:val="00"/>
    <w:family w:val="roman"/>
    <w:notTrueType/>
    <w:pitch w:val="default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panose1 w:val="00000000000000000000"/>
    <w:charset w:val="00"/>
    <w:family w:val="roman"/>
    <w:notTrueType/>
    <w:pitch w:val="default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MS Gothic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Arial-BoldMT"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351AD"/>
    <w:multiLevelType w:val="multilevel"/>
    <w:tmpl w:val="32A428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0"/>
        <w:szCs w:val="20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2"/>
        <w:szCs w:val="22"/>
      </w:rPr>
    </w:lvl>
  </w:abstractNum>
  <w:abstractNum w:abstractNumId="1" w15:restartNumberingAfterBreak="0">
    <w:nsid w:val="12E16A84"/>
    <w:multiLevelType w:val="multilevel"/>
    <w:tmpl w:val="363E77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9CB32ED"/>
    <w:multiLevelType w:val="multilevel"/>
    <w:tmpl w:val="E4309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hAnsi="Liberation Serif"/>
        <w:b w:val="0"/>
        <w:bCs w:val="0"/>
        <w:i w:val="0"/>
        <w:iCs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Liberation Serif" w:hAnsi="Liberation Serif"/>
        <w:b w:val="0"/>
        <w:bCs w:val="0"/>
        <w:i w:val="0"/>
        <w:iCs w:val="0"/>
        <w:sz w:val="22"/>
        <w:szCs w:val="22"/>
        <w:u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21C64E1F"/>
    <w:multiLevelType w:val="multilevel"/>
    <w:tmpl w:val="9BCEB4B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 w15:restartNumberingAfterBreak="0">
    <w:nsid w:val="23C16EAB"/>
    <w:multiLevelType w:val="multilevel"/>
    <w:tmpl w:val="C57CC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2"/>
        <w:szCs w:val="22"/>
      </w:rPr>
    </w:lvl>
  </w:abstractNum>
  <w:abstractNum w:abstractNumId="5" w15:restartNumberingAfterBreak="0">
    <w:nsid w:val="29A13B6F"/>
    <w:multiLevelType w:val="multilevel"/>
    <w:tmpl w:val="BA641606"/>
    <w:lvl w:ilvl="0">
      <w:start w:val="1"/>
      <w:numFmt w:val="decimal"/>
      <w:lvlText w:val="%1)"/>
      <w:lvlJc w:val="left"/>
      <w:pPr>
        <w:tabs>
          <w:tab w:val="num" w:pos="0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DD75E54"/>
    <w:multiLevelType w:val="multilevel"/>
    <w:tmpl w:val="F3D6F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2"/>
        <w:szCs w:val="22"/>
      </w:rPr>
    </w:lvl>
  </w:abstractNum>
  <w:abstractNum w:abstractNumId="7" w15:restartNumberingAfterBreak="0">
    <w:nsid w:val="33660622"/>
    <w:multiLevelType w:val="hybridMultilevel"/>
    <w:tmpl w:val="7892EF52"/>
    <w:lvl w:ilvl="0" w:tplc="7F8CA3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53E92"/>
    <w:multiLevelType w:val="multilevel"/>
    <w:tmpl w:val="6CA20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5080783"/>
    <w:multiLevelType w:val="multilevel"/>
    <w:tmpl w:val="D13442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sz w:val="20"/>
        <w:szCs w:val="20"/>
        <w:u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0" w15:restartNumberingAfterBreak="0">
    <w:nsid w:val="49E93395"/>
    <w:multiLevelType w:val="multilevel"/>
    <w:tmpl w:val="1DA0C3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9F57214"/>
    <w:multiLevelType w:val="multilevel"/>
    <w:tmpl w:val="59022D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sz w:val="20"/>
        <w:szCs w:val="20"/>
        <w:u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4A5A2D81"/>
    <w:multiLevelType w:val="multilevel"/>
    <w:tmpl w:val="C28E37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sz w:val="20"/>
        <w:szCs w:val="20"/>
        <w:u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4A6E1E34"/>
    <w:multiLevelType w:val="multilevel"/>
    <w:tmpl w:val="EFF29DF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 w:hint="default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 w:hint="default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 w:hint="default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 w:hint="default"/>
        <w:sz w:val="22"/>
        <w:szCs w:val="22"/>
      </w:rPr>
    </w:lvl>
  </w:abstractNum>
  <w:abstractNum w:abstractNumId="14" w15:restartNumberingAfterBreak="0">
    <w:nsid w:val="53E073DA"/>
    <w:multiLevelType w:val="multilevel"/>
    <w:tmpl w:val="89A05EC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 w:hint="default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 w:hint="default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 w:hint="default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 w:hint="default"/>
        <w:sz w:val="22"/>
        <w:szCs w:val="22"/>
      </w:rPr>
    </w:lvl>
  </w:abstractNum>
  <w:abstractNum w:abstractNumId="15" w15:restartNumberingAfterBreak="0">
    <w:nsid w:val="57B759EE"/>
    <w:multiLevelType w:val="multilevel"/>
    <w:tmpl w:val="A23C6B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Liberation Serif" w:hAnsi="Liberation Serif"/>
        <w:b w:val="0"/>
        <w:bCs w:val="0"/>
        <w:i w:val="0"/>
        <w:iCs w:val="0"/>
        <w:sz w:val="22"/>
        <w:szCs w:val="22"/>
        <w:u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6" w15:restartNumberingAfterBreak="0">
    <w:nsid w:val="666446F6"/>
    <w:multiLevelType w:val="multilevel"/>
    <w:tmpl w:val="255233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Liberation Serif" w:hAnsi="Liberation Serif"/>
        <w:b w:val="0"/>
        <w:bCs w:val="0"/>
        <w:i w:val="0"/>
        <w:iCs w:val="0"/>
        <w:sz w:val="22"/>
        <w:szCs w:val="22"/>
        <w:u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7" w15:restartNumberingAfterBreak="0">
    <w:nsid w:val="6A520FF7"/>
    <w:multiLevelType w:val="multilevel"/>
    <w:tmpl w:val="48C05D3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 w:hint="default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 w:hint="default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 w:hint="default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 w:hint="default"/>
        <w:sz w:val="22"/>
        <w:szCs w:val="22"/>
      </w:rPr>
    </w:lvl>
  </w:abstractNum>
  <w:abstractNum w:abstractNumId="18" w15:restartNumberingAfterBreak="0">
    <w:nsid w:val="6E003709"/>
    <w:multiLevelType w:val="multilevel"/>
    <w:tmpl w:val="0120A2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Liberation Serif" w:hAnsi="Liberation Serif"/>
        <w:b w:val="0"/>
        <w:bCs w:val="0"/>
        <w:i w:val="0"/>
        <w:iCs w:val="0"/>
        <w:sz w:val="22"/>
        <w:szCs w:val="22"/>
        <w:u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9" w15:restartNumberingAfterBreak="0">
    <w:nsid w:val="73A00068"/>
    <w:multiLevelType w:val="multilevel"/>
    <w:tmpl w:val="71BE272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 w:hint="default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 w:hint="default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 w:hint="default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 w:hint="default"/>
        <w:sz w:val="22"/>
        <w:szCs w:val="22"/>
      </w:rPr>
    </w:lvl>
  </w:abstractNum>
  <w:abstractNum w:abstractNumId="20" w15:restartNumberingAfterBreak="0">
    <w:nsid w:val="76A317A7"/>
    <w:multiLevelType w:val="multilevel"/>
    <w:tmpl w:val="19BCBA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sz w:val="22"/>
        <w:szCs w:val="22"/>
      </w:rPr>
    </w:lvl>
  </w:abstractNum>
  <w:abstractNum w:abstractNumId="21" w15:restartNumberingAfterBreak="0">
    <w:nsid w:val="782740C2"/>
    <w:multiLevelType w:val="multilevel"/>
    <w:tmpl w:val="122095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Liberation Serif" w:hAnsi="Liberation Serif"/>
        <w:b w:val="0"/>
        <w:bCs w:val="0"/>
        <w:i w:val="0"/>
        <w:iCs w:val="0"/>
        <w:sz w:val="22"/>
        <w:szCs w:val="22"/>
        <w:u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22" w15:restartNumberingAfterBreak="0">
    <w:nsid w:val="7F6E7474"/>
    <w:multiLevelType w:val="multilevel"/>
    <w:tmpl w:val="B39A90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num w:numId="1">
    <w:abstractNumId w:val="22"/>
  </w:num>
  <w:num w:numId="2">
    <w:abstractNumId w:val="12"/>
  </w:num>
  <w:num w:numId="3">
    <w:abstractNumId w:val="9"/>
  </w:num>
  <w:num w:numId="4">
    <w:abstractNumId w:val="11"/>
  </w:num>
  <w:num w:numId="5">
    <w:abstractNumId w:val="21"/>
  </w:num>
  <w:num w:numId="6">
    <w:abstractNumId w:val="15"/>
  </w:num>
  <w:num w:numId="7">
    <w:abstractNumId w:val="16"/>
  </w:num>
  <w:num w:numId="8">
    <w:abstractNumId w:val="2"/>
  </w:num>
  <w:num w:numId="9">
    <w:abstractNumId w:val="18"/>
  </w:num>
  <w:num w:numId="10">
    <w:abstractNumId w:val="14"/>
  </w:num>
  <w:num w:numId="11">
    <w:abstractNumId w:val="17"/>
  </w:num>
  <w:num w:numId="12">
    <w:abstractNumId w:val="20"/>
  </w:num>
  <w:num w:numId="13">
    <w:abstractNumId w:val="4"/>
  </w:num>
  <w:num w:numId="14">
    <w:abstractNumId w:val="6"/>
  </w:num>
  <w:num w:numId="15">
    <w:abstractNumId w:val="19"/>
  </w:num>
  <w:num w:numId="16">
    <w:abstractNumId w:val="13"/>
  </w:num>
  <w:num w:numId="17">
    <w:abstractNumId w:val="0"/>
  </w:num>
  <w:num w:numId="18">
    <w:abstractNumId w:val="10"/>
  </w:num>
  <w:num w:numId="19">
    <w:abstractNumId w:val="5"/>
  </w:num>
  <w:num w:numId="20">
    <w:abstractNumId w:val="3"/>
  </w:num>
  <w:num w:numId="21">
    <w:abstractNumId w:val="1"/>
  </w:num>
  <w:num w:numId="22">
    <w:abstractNumId w:val="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C4"/>
    <w:rsid w:val="000768C8"/>
    <w:rsid w:val="003603D5"/>
    <w:rsid w:val="004836E4"/>
    <w:rsid w:val="005F5FBA"/>
    <w:rsid w:val="008B5451"/>
    <w:rsid w:val="008F6FC4"/>
    <w:rsid w:val="00C47631"/>
    <w:rsid w:val="00E3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B2898-9A9E-47DD-876D-A8EBFF2C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ial Unicode MS" w:hAnsi="Liberation Serif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Nagwek10"/>
    <w:next w:val="Textbody"/>
    <w:qFormat/>
    <w:pPr>
      <w:outlineLvl w:val="0"/>
    </w:pPr>
    <w:rPr>
      <w:b/>
      <w:bCs/>
    </w:rPr>
  </w:style>
  <w:style w:type="paragraph" w:styleId="Nagwek2">
    <w:name w:val="heading 2"/>
    <w:basedOn w:val="Nagwek10"/>
    <w:next w:val="Textbody"/>
    <w:qFormat/>
    <w:pPr>
      <w:spacing w:before="200"/>
      <w:outlineLvl w:val="1"/>
    </w:pPr>
    <w:rPr>
      <w:b/>
      <w:bCs/>
    </w:rPr>
  </w:style>
  <w:style w:type="paragraph" w:styleId="Nagwek3">
    <w:name w:val="heading 3"/>
    <w:basedOn w:val="Nagwek10"/>
    <w:next w:val="Textbody"/>
    <w:qFormat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qFormat/>
    <w:rPr>
      <w:color w:val="000080"/>
      <w:u w:val="single"/>
    </w:rPr>
  </w:style>
  <w:style w:type="character" w:customStyle="1" w:styleId="Znakinumeracji">
    <w:name w:val="Znaki numeracji"/>
    <w:qFormat/>
    <w:rPr>
      <w:b w:val="0"/>
      <w:bCs w:val="0"/>
      <w:i w:val="0"/>
      <w:iCs w:val="0"/>
      <w:sz w:val="20"/>
      <w:szCs w:val="20"/>
      <w:u w:val="none"/>
    </w:rPr>
  </w:style>
  <w:style w:type="character" w:customStyle="1" w:styleId="Znakiwypunktowania">
    <w:name w:val="Znaki wypunktowania"/>
    <w:qFormat/>
    <w:rPr>
      <w:rFonts w:ascii="Liberation Serif" w:eastAsia="OpenSymbol" w:hAnsi="Liberation Serif" w:cs="OpenSymbol"/>
      <w:sz w:val="22"/>
      <w:szCs w:val="22"/>
    </w:rPr>
  </w:style>
  <w:style w:type="character" w:customStyle="1" w:styleId="Linenumbering">
    <w:name w:val="Line numbering"/>
    <w:qFormat/>
  </w:style>
  <w:style w:type="character" w:customStyle="1" w:styleId="Znakiprzypiswdolnych">
    <w:name w:val="Znaki przypisów dolnych"/>
    <w:qFormat/>
  </w:style>
  <w:style w:type="character" w:styleId="Numerstrony">
    <w:name w:val="page number"/>
    <w:basedOn w:val="Domylnaczcionkaakapitu1"/>
    <w:qFormat/>
  </w:style>
  <w:style w:type="character" w:customStyle="1" w:styleId="Znakipodpisu">
    <w:name w:val="Znaki podpisu"/>
    <w:qFormat/>
  </w:style>
  <w:style w:type="character" w:customStyle="1" w:styleId="Inicjay">
    <w:name w:val="Inicjały"/>
    <w:qFormat/>
  </w:style>
  <w:style w:type="character" w:customStyle="1" w:styleId="Odwiedzoneczeinternetowe">
    <w:name w:val="Odwiedzone łącze internetowe"/>
    <w:qFormat/>
    <w:rPr>
      <w:color w:val="800000"/>
      <w:u w:val="single"/>
    </w:rPr>
  </w:style>
  <w:style w:type="character" w:customStyle="1" w:styleId="Symbolzastpczy">
    <w:name w:val="Symbol zastępczy"/>
    <w:qFormat/>
    <w:rPr>
      <w:smallCaps/>
      <w:color w:val="008080"/>
      <w:u w:val="dotted"/>
    </w:rPr>
  </w:style>
  <w:style w:type="character" w:customStyle="1" w:styleId="czeindeksu">
    <w:name w:val="Łącze indeksu"/>
    <w:qFormat/>
  </w:style>
  <w:style w:type="character" w:customStyle="1" w:styleId="Znakiprzypiswkocowych">
    <w:name w:val="Znaki przypisów końcowych"/>
    <w:qFormat/>
  </w:style>
  <w:style w:type="character" w:customStyle="1" w:styleId="Wpisgwnegoindeksu">
    <w:name w:val="Wpis głównego indeksu"/>
    <w:qFormat/>
    <w:rPr>
      <w:b/>
      <w:bCs/>
      <w:sz w:val="21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Dopiskifonetyczne">
    <w:name w:val="Dopiski fonetyczne"/>
    <w:qFormat/>
    <w:rPr>
      <w:sz w:val="12"/>
      <w:szCs w:val="12"/>
      <w:u w:val="none"/>
      <w:em w:val="none"/>
    </w:rPr>
  </w:style>
  <w:style w:type="character" w:customStyle="1" w:styleId="Pionowesymbolenumeracji">
    <w:name w:val="Pionowe symbole numeracji"/>
    <w:qFormat/>
    <w:rPr>
      <w:eastAsianLayout w:id="-1424828416" w:vert="1" w:vertCompress="1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ytat1">
    <w:name w:val="Cytat1"/>
    <w:qFormat/>
    <w:rPr>
      <w:i/>
      <w:iCs/>
      <w:spacing w:val="40"/>
      <w:sz w:val="22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Tekstrdowy">
    <w:name w:val="Tekst źródłowy"/>
    <w:qFormat/>
    <w:rPr>
      <w:rFonts w:ascii="Liberation Mono" w:eastAsia="Courier New" w:hAnsi="Liberation Mono" w:cs="Liberation Mono"/>
    </w:rPr>
  </w:style>
  <w:style w:type="character" w:customStyle="1" w:styleId="Przykad">
    <w:name w:val="Przykład"/>
    <w:qFormat/>
    <w:rPr>
      <w:rFonts w:ascii="Liberation Mono" w:eastAsia="Courier New" w:hAnsi="Liberation Mono" w:cs="Liberation Mono"/>
    </w:rPr>
  </w:style>
  <w:style w:type="character" w:customStyle="1" w:styleId="Wpisuytkownika">
    <w:name w:val="Wpis użytkownika"/>
    <w:qFormat/>
    <w:rPr>
      <w:rFonts w:ascii="Liberation Mono" w:eastAsia="Courier New" w:hAnsi="Liberation Mono" w:cs="Liberation Mono"/>
    </w:rPr>
  </w:style>
  <w:style w:type="character" w:customStyle="1" w:styleId="WW8Num14z0">
    <w:name w:val="WW8Num14z0"/>
    <w:qFormat/>
    <w:rPr>
      <w:rFonts w:ascii="Symbol, 'Times New Roman'" w:eastAsia="Symbol, 'Times New Roman'" w:hAnsi="Symbol, 'Times New Roman'" w:cs="Symbol, 'Times New Roman'"/>
      <w:sz w:val="22"/>
      <w:szCs w:val="22"/>
      <w:lang w:val="pl-PL"/>
    </w:rPr>
  </w:style>
  <w:style w:type="character" w:customStyle="1" w:styleId="WW8Num14z1">
    <w:name w:val="WW8Num14z1"/>
    <w:qFormat/>
    <w:rPr>
      <w:rFonts w:ascii="Courier New" w:eastAsia="Courier New" w:hAnsi="Courier New" w:cs="Courier New"/>
    </w:rPr>
  </w:style>
  <w:style w:type="character" w:customStyle="1" w:styleId="WW8Num14z2">
    <w:name w:val="WW8Num14z2"/>
    <w:qFormat/>
    <w:rPr>
      <w:rFonts w:ascii="Wingdings, Arial" w:eastAsia="Wingdings, Arial" w:hAnsi="Wingdings, Arial" w:cs="Wingdings, Arial"/>
    </w:rPr>
  </w:style>
  <w:style w:type="character" w:customStyle="1" w:styleId="FontStyle72">
    <w:name w:val="Font Style72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4z0">
    <w:name w:val="WW8Num24z0"/>
    <w:qFormat/>
    <w:rPr>
      <w:rFonts w:ascii="Liberation Serif" w:eastAsia="Liberation Serif" w:hAnsi="Liberation Serif" w:cs="Arial"/>
      <w:sz w:val="20"/>
      <w:szCs w:val="20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Character20style">
    <w:name w:val="Character_20_style"/>
    <w:qFormat/>
  </w:style>
  <w:style w:type="character" w:customStyle="1" w:styleId="WW8Num3z0">
    <w:name w:val="WW8Num3z0"/>
    <w:qFormat/>
  </w:style>
  <w:style w:type="character" w:customStyle="1" w:styleId="WW8Num5z0">
    <w:name w:val="WW8Num5z0"/>
    <w:qFormat/>
    <w:rPr>
      <w:rFonts w:ascii="Liberation Serif" w:eastAsia="Liberation Serif" w:hAnsi="Liberation Serif" w:cs="Tahoma"/>
      <w:b w:val="0"/>
      <w:color w:val="000000"/>
      <w:sz w:val="20"/>
      <w:szCs w:val="20"/>
    </w:rPr>
  </w:style>
  <w:style w:type="character" w:customStyle="1" w:styleId="WW8Num5z1">
    <w:name w:val="WW8Num5z1"/>
    <w:qFormat/>
    <w:rPr>
      <w:rFonts w:ascii="Symbol" w:eastAsia="Symbol, 'Times New Roman'" w:hAnsi="Symbol" w:cs="Symbol"/>
      <w:b w:val="0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  <w:rPr>
      <w:rFonts w:ascii="Times New Roman" w:eastAsia="Times New Roman" w:hAnsi="Times New Roman" w:cs="Times New Roman"/>
    </w:rPr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Domylnaczcionkaakapitu1">
    <w:name w:val="Domyślna czcionka akapitu1"/>
    <w:qFormat/>
  </w:style>
  <w:style w:type="character" w:customStyle="1" w:styleId="h11">
    <w:name w:val="h11"/>
    <w:basedOn w:val="Domylnaczcionkaakapitu"/>
    <w:qFormat/>
    <w:rPr>
      <w:rFonts w:ascii="Verdana" w:eastAsia="Verdana" w:hAnsi="Verdana" w:cs="Verdana"/>
      <w:b/>
      <w:bCs/>
      <w:i w:val="0"/>
      <w:iCs w:val="0"/>
      <w:sz w:val="23"/>
      <w:szCs w:val="23"/>
    </w:rPr>
  </w:style>
  <w:style w:type="character" w:customStyle="1" w:styleId="WW8Num7z0">
    <w:name w:val="WW8Num7z0"/>
    <w:qFormat/>
    <w:rPr>
      <w:rFonts w:ascii="Symbol" w:eastAsia="Symbol, 'Times New Roman'" w:hAnsi="Symbol" w:cs="Symbol"/>
    </w:rPr>
  </w:style>
  <w:style w:type="character" w:customStyle="1" w:styleId="WW8Num7z1">
    <w:name w:val="WW8Num7z1"/>
    <w:qFormat/>
    <w:rPr>
      <w:rFonts w:ascii="Courier New" w:eastAsia="Courier New" w:hAnsi="Courier New" w:cs="Courier New"/>
    </w:rPr>
  </w:style>
  <w:style w:type="character" w:customStyle="1" w:styleId="WW8Num7z2">
    <w:name w:val="WW8Num7z2"/>
    <w:qFormat/>
    <w:rPr>
      <w:rFonts w:ascii="Wingdings" w:eastAsia="Wingdings, Arial" w:hAnsi="Wingdings" w:cs="Wingdings"/>
    </w:rPr>
  </w:style>
  <w:style w:type="character" w:customStyle="1" w:styleId="WW8Num1z0">
    <w:name w:val="WW8Num1z0"/>
    <w:qFormat/>
    <w:rPr>
      <w:b w:val="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1z0">
    <w:name w:val="WW8Num31z0"/>
    <w:qFormat/>
    <w:rPr>
      <w:rFonts w:ascii="Symbol" w:eastAsia="Symbol, 'Times New Roman'" w:hAnsi="Symbol" w:cs="StarSymbol, 'Arial Unicode MS'"/>
      <w:sz w:val="18"/>
      <w:szCs w:val="18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17z0">
    <w:name w:val="WW8Num17z0"/>
    <w:qFormat/>
    <w:rPr>
      <w:rFonts w:ascii="Arial" w:eastAsia="Arial" w:hAnsi="Arial" w:cs="Symbol"/>
      <w:b w:val="0"/>
      <w:sz w:val="20"/>
      <w:szCs w:val="20"/>
    </w:rPr>
  </w:style>
  <w:style w:type="character" w:customStyle="1" w:styleId="WW8Num78z0">
    <w:name w:val="WW8Num78z0"/>
    <w:qFormat/>
    <w:rPr>
      <w:b/>
      <w:sz w:val="18"/>
      <w:szCs w:val="18"/>
    </w:rPr>
  </w:style>
  <w:style w:type="character" w:customStyle="1" w:styleId="WW8Num78z1">
    <w:name w:val="WW8Num78z1"/>
    <w:qFormat/>
    <w:rPr>
      <w:rFonts w:ascii="Calibri" w:eastAsia="Times New Roman" w:hAnsi="Calibri" w:cs="Arial"/>
      <w:b w:val="0"/>
      <w:bCs/>
      <w:sz w:val="18"/>
      <w:szCs w:val="18"/>
    </w:rPr>
  </w:style>
  <w:style w:type="character" w:customStyle="1" w:styleId="WW8Num78z2">
    <w:name w:val="WW8Num78z2"/>
    <w:qFormat/>
  </w:style>
  <w:style w:type="character" w:customStyle="1" w:styleId="WW8Num65z0">
    <w:name w:val="WW8Num65z0"/>
    <w:qFormat/>
    <w:rPr>
      <w:b/>
    </w:rPr>
  </w:style>
  <w:style w:type="character" w:customStyle="1" w:styleId="WW8Num65z1">
    <w:name w:val="WW8Num65z1"/>
    <w:qFormat/>
    <w:rPr>
      <w:rFonts w:ascii="Calibri" w:eastAsia="Times New Roman" w:hAnsi="Calibri" w:cs="Arial"/>
      <w:b w:val="0"/>
      <w:sz w:val="18"/>
      <w:szCs w:val="18"/>
    </w:rPr>
  </w:style>
  <w:style w:type="character" w:customStyle="1" w:styleId="WW8Num65z2">
    <w:name w:val="WW8Num65z2"/>
    <w:qFormat/>
  </w:style>
  <w:style w:type="character" w:customStyle="1" w:styleId="WW8Num2z0">
    <w:name w:val="WW8Num2z0"/>
    <w:qFormat/>
    <w:rPr>
      <w:b w:val="0"/>
      <w:i w:val="0"/>
      <w:sz w:val="18"/>
      <w:szCs w:val="1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9z0">
    <w:name w:val="WW8Num49z0"/>
    <w:qFormat/>
    <w:rPr>
      <w:rFonts w:ascii="Liberation Serif" w:eastAsia="Liberation Serif" w:hAnsi="Liberation Serif" w:cs="Times New Roman"/>
      <w:b/>
      <w:i w:val="0"/>
      <w:sz w:val="20"/>
      <w:szCs w:val="20"/>
    </w:rPr>
  </w:style>
  <w:style w:type="character" w:customStyle="1" w:styleId="WW8Num45z0">
    <w:name w:val="WW8Num45z0"/>
    <w:qFormat/>
    <w:rPr>
      <w:rFonts w:ascii="Liberation Serif" w:eastAsia="Liberation Serif" w:hAnsi="Liberation Serif" w:cs="Times New Roman"/>
      <w:sz w:val="20"/>
      <w:szCs w:val="20"/>
    </w:rPr>
  </w:style>
  <w:style w:type="character" w:customStyle="1" w:styleId="WW8Num39z0">
    <w:name w:val="WW8Num39z0"/>
    <w:qFormat/>
    <w:rPr>
      <w:szCs w:val="24"/>
    </w:rPr>
  </w:style>
  <w:style w:type="character" w:customStyle="1" w:styleId="WW8Num51z0">
    <w:name w:val="WW8Num51z0"/>
    <w:qFormat/>
    <w:rPr>
      <w:rFonts w:ascii="Liberation Serif" w:eastAsia="Liberation Serif" w:hAnsi="Liberation Serif" w:cs="Times New Roman"/>
      <w:sz w:val="20"/>
      <w:szCs w:val="20"/>
    </w:rPr>
  </w:style>
  <w:style w:type="character" w:customStyle="1" w:styleId="WW8Num25z0">
    <w:name w:val="WW8Num25z0"/>
    <w:qFormat/>
    <w:rPr>
      <w:sz w:val="20"/>
      <w:szCs w:val="20"/>
    </w:rPr>
  </w:style>
  <w:style w:type="character" w:customStyle="1" w:styleId="WW8Num9z0">
    <w:name w:val="WW8Num9z0"/>
    <w:qFormat/>
    <w:rPr>
      <w:rFonts w:ascii="Symbol" w:eastAsia="Times New Roman" w:hAnsi="Symbol" w:cs="Symbol"/>
      <w:b w:val="0"/>
      <w:color w:val="000000"/>
      <w:sz w:val="20"/>
      <w:szCs w:val="20"/>
      <w:shd w:val="clear" w:color="auto" w:fill="auto"/>
      <w:lang w:val="pl-PL" w:bidi="ar-SA"/>
    </w:rPr>
  </w:style>
  <w:style w:type="character" w:customStyle="1" w:styleId="WW8Num52z0">
    <w:name w:val="WW8Num52z0"/>
    <w:qFormat/>
    <w:rPr>
      <w:b w:val="0"/>
      <w:bCs w:val="0"/>
      <w:sz w:val="20"/>
      <w:szCs w:val="20"/>
    </w:rPr>
  </w:style>
  <w:style w:type="character" w:customStyle="1" w:styleId="Teksttreci13">
    <w:name w:val="Tekst treści (13)_"/>
    <w:basedOn w:val="Domylnaczcionkaakapitu"/>
    <w:qFormat/>
    <w:rPr>
      <w:rFonts w:ascii="Times New Roman" w:hAnsi="Times New Roman" w:cs="Times New Roman"/>
      <w:sz w:val="21"/>
      <w:szCs w:val="21"/>
      <w:u w:val="none"/>
    </w:rPr>
  </w:style>
  <w:style w:type="character" w:customStyle="1" w:styleId="fontstyle21">
    <w:name w:val="fontstyle21"/>
    <w:qFormat/>
    <w:rPr>
      <w:rFonts w:ascii="ArialMT" w:hAnsi="ArialMT" w:cs="ArialMT"/>
      <w:b w:val="0"/>
      <w:bCs w:val="0"/>
      <w:i w:val="0"/>
      <w:iCs w:val="0"/>
      <w:color w:val="000000"/>
      <w:sz w:val="20"/>
      <w:szCs w:val="20"/>
    </w:rPr>
  </w:style>
  <w:style w:type="character" w:customStyle="1" w:styleId="Domylnaczcionkaakapitu2">
    <w:name w:val="Domyślna czcionka akapitu2"/>
    <w:qFormat/>
  </w:style>
  <w:style w:type="character" w:customStyle="1" w:styleId="fontstyle01">
    <w:name w:val="fontstyle01"/>
    <w:qFormat/>
    <w:rPr>
      <w:rFonts w:ascii="Arial-BoldMT" w:hAnsi="Arial-BoldMT" w:cs="Arial-BoldMT"/>
      <w:b/>
      <w:bCs/>
      <w:i w:val="0"/>
      <w:iCs w:val="0"/>
      <w:color w:val="000000"/>
      <w:sz w:val="20"/>
      <w:szCs w:val="20"/>
    </w:rPr>
  </w:style>
  <w:style w:type="character" w:customStyle="1" w:styleId="WW8Num10z0">
    <w:name w:val="WW8Num10z0"/>
    <w:qFormat/>
    <w:rPr>
      <w:rFonts w:ascii="Times New Roman" w:hAnsi="Times New Roman" w:cs="Times New Roman"/>
      <w:sz w:val="22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ascii="Times New Roman" w:hAnsi="Times New Roman" w:cs="Times New Roman"/>
      <w:sz w:val="22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ascii="Times New Roman" w:hAnsi="Times New Roman" w:cs="Times New Roman"/>
      <w:sz w:val="22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ascii="Times New Roman" w:hAnsi="Times New Roman" w:cs="Times New Roman"/>
      <w:sz w:val="22"/>
    </w:rPr>
  </w:style>
  <w:style w:type="character" w:customStyle="1" w:styleId="WW8Num13z1">
    <w:name w:val="WW8Num13z1"/>
    <w:qFormat/>
    <w:rPr>
      <w:rFonts w:cs="Times New Roman"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sz w:val="24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sz w:val="24"/>
    </w:rPr>
  </w:style>
  <w:style w:type="paragraph" w:customStyle="1" w:styleId="Standard">
    <w:name w:val="Standard"/>
    <w:qFormat/>
    <w:pPr>
      <w:widowControl w:val="0"/>
      <w:spacing w:after="57"/>
      <w:jc w:val="both"/>
      <w:textAlignment w:val="baseline"/>
    </w:pPr>
    <w:rPr>
      <w:sz w:val="20"/>
      <w:szCs w:val="20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Cytaty">
    <w:name w:val="Cytaty"/>
    <w:basedOn w:val="Standard"/>
    <w:qFormat/>
    <w:pPr>
      <w:spacing w:after="283"/>
      <w:ind w:left="567" w:right="567"/>
    </w:pPr>
  </w:style>
  <w:style w:type="paragraph" w:styleId="Tytu">
    <w:name w:val="Title"/>
    <w:basedOn w:val="Nagwek10"/>
    <w:next w:val="Textbod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xtbody"/>
    <w:qFormat/>
    <w:pPr>
      <w:spacing w:before="60"/>
      <w:jc w:val="center"/>
    </w:pPr>
    <w:rPr>
      <w:sz w:val="36"/>
      <w:szCs w:val="36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abela">
    <w:name w:val="Tabela"/>
    <w:basedOn w:val="Legenda"/>
    <w:qFormat/>
  </w:style>
  <w:style w:type="paragraph" w:customStyle="1" w:styleId="Gwkaistopka">
    <w:name w:val="Główka i stopka"/>
    <w:basedOn w:val="Standard"/>
    <w:qFormat/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ddressee">
    <w:name w:val="Addressee"/>
    <w:basedOn w:val="Standard"/>
    <w:qFormat/>
    <w:pPr>
      <w:suppressLineNumbers/>
      <w:spacing w:after="60"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Gwkalewa">
    <w:name w:val="Główka lewa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Gwkaprawa">
    <w:name w:val="Główka prawa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Liniapozioma">
    <w:name w:val="Linia pozioma"/>
    <w:basedOn w:val="Standard"/>
    <w:next w:val="Textbody"/>
    <w:qFormat/>
    <w:pPr>
      <w:suppressLineNumbers/>
      <w:spacing w:after="283"/>
    </w:pPr>
    <w:rPr>
      <w:sz w:val="12"/>
      <w:szCs w:val="12"/>
    </w:rPr>
  </w:style>
  <w:style w:type="paragraph" w:customStyle="1" w:styleId="Sender">
    <w:name w:val="Sender"/>
    <w:basedOn w:val="Standard"/>
    <w:qFormat/>
    <w:pPr>
      <w:suppressLineNumbers/>
      <w:spacing w:after="60"/>
    </w:pPr>
  </w:style>
  <w:style w:type="paragraph" w:customStyle="1" w:styleId="Nagweklisty">
    <w:name w:val="Nagłówek listy"/>
    <w:basedOn w:val="Standard"/>
    <w:next w:val="Zawartolisty"/>
    <w:qFormat/>
  </w:style>
  <w:style w:type="paragraph" w:customStyle="1" w:styleId="Zawartolisty">
    <w:name w:val="Zawartość listy"/>
    <w:basedOn w:val="Standard"/>
    <w:qFormat/>
    <w:pPr>
      <w:ind w:left="567"/>
    </w:pPr>
  </w:style>
  <w:style w:type="paragraph" w:customStyle="1" w:styleId="Footnote">
    <w:name w:val="Footnote"/>
    <w:basedOn w:val="Standard"/>
    <w:qFormat/>
    <w:pPr>
      <w:suppressLineNumbers/>
      <w:ind w:left="339" w:hanging="339"/>
    </w:pPr>
  </w:style>
  <w:style w:type="paragraph" w:customStyle="1" w:styleId="Endnote">
    <w:name w:val="Endnote"/>
    <w:basedOn w:val="Standard"/>
    <w:qFormat/>
    <w:pPr>
      <w:suppressLineNumbers/>
      <w:ind w:left="339" w:hanging="339"/>
    </w:pPr>
  </w:style>
  <w:style w:type="paragraph" w:customStyle="1" w:styleId="Stopkalewa">
    <w:name w:val="Stopka lewa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Stopkaprawa">
    <w:name w:val="Stopka prawa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Podpis">
    <w:name w:val="Signature"/>
    <w:basedOn w:val="Standard"/>
    <w:pPr>
      <w:suppressLineNumbers/>
    </w:pPr>
  </w:style>
  <w:style w:type="paragraph" w:customStyle="1" w:styleId="Tekstwstpniesformatowany">
    <w:name w:val="Tekst wstępnie sformatowany"/>
    <w:basedOn w:val="Standard"/>
    <w:qFormat/>
    <w:pPr>
      <w:spacing w:after="0"/>
    </w:pPr>
    <w:rPr>
      <w:rFonts w:ascii="Liberation Mono" w:eastAsia="Courier New" w:hAnsi="Liberation Mono" w:cs="Liberation Mono"/>
    </w:rPr>
  </w:style>
  <w:style w:type="paragraph" w:customStyle="1" w:styleId="Zawartoramki">
    <w:name w:val="Zawartość ramki"/>
    <w:basedOn w:val="Standard"/>
    <w:qFormat/>
  </w:style>
  <w:style w:type="paragraph" w:styleId="Zwrotgrzecznociowy">
    <w:name w:val="Salutation"/>
    <w:basedOn w:val="Standard"/>
    <w:pPr>
      <w:suppressLineNumbers/>
    </w:pPr>
  </w:style>
  <w:style w:type="paragraph" w:customStyle="1" w:styleId="Wcicielisty">
    <w:name w:val="Wcięcie listy"/>
    <w:basedOn w:val="Textbody"/>
    <w:qFormat/>
    <w:pPr>
      <w:tabs>
        <w:tab w:val="left" w:pos="2835"/>
      </w:tabs>
      <w:ind w:left="2835" w:hanging="2551"/>
    </w:pPr>
  </w:style>
  <w:style w:type="paragraph" w:customStyle="1" w:styleId="Tekstpodstawowywcity1">
    <w:name w:val="Tekst podstawowy wcięty1"/>
    <w:basedOn w:val="Textbody"/>
    <w:qFormat/>
    <w:pPr>
      <w:ind w:firstLine="283"/>
    </w:pPr>
  </w:style>
  <w:style w:type="paragraph" w:customStyle="1" w:styleId="Textbodyindent">
    <w:name w:val="Text body indent"/>
    <w:basedOn w:val="Textbody"/>
    <w:qFormat/>
    <w:pPr>
      <w:ind w:left="283"/>
    </w:pPr>
  </w:style>
  <w:style w:type="paragraph" w:customStyle="1" w:styleId="Wysunicie">
    <w:name w:val="Wysunięcie"/>
    <w:basedOn w:val="Textbody"/>
    <w:qFormat/>
    <w:pPr>
      <w:tabs>
        <w:tab w:val="left" w:pos="567"/>
      </w:tabs>
      <w:ind w:left="567" w:hanging="283"/>
    </w:pPr>
  </w:style>
  <w:style w:type="paragraph" w:customStyle="1" w:styleId="Nagwekrozdziau">
    <w:name w:val="Nagłówek rozdziału"/>
    <w:basedOn w:val="Standard"/>
    <w:qFormat/>
    <w:pPr>
      <w:keepNext/>
      <w:keepLines/>
      <w:shd w:val="clear" w:color="auto" w:fill="E6E6FF"/>
      <w:spacing w:before="85"/>
      <w:jc w:val="left"/>
      <w:outlineLvl w:val="0"/>
    </w:pPr>
    <w:rPr>
      <w:b/>
      <w:bCs/>
    </w:rPr>
  </w:style>
  <w:style w:type="paragraph" w:customStyle="1" w:styleId="Ilustracja">
    <w:name w:val="Ilustracja"/>
    <w:basedOn w:val="Legenda"/>
    <w:qFormat/>
  </w:style>
  <w:style w:type="paragraph" w:customStyle="1" w:styleId="Spisilustracji1">
    <w:name w:val="Spis ilustracji1"/>
    <w:basedOn w:val="Legenda"/>
    <w:qFormat/>
  </w:style>
  <w:style w:type="paragraph" w:customStyle="1" w:styleId="Tekst">
    <w:name w:val="Tekst"/>
    <w:basedOn w:val="Legenda"/>
    <w:qFormat/>
  </w:style>
  <w:style w:type="paragraph" w:customStyle="1" w:styleId="Zaczniki">
    <w:name w:val="Załączniki"/>
    <w:basedOn w:val="Textbody"/>
    <w:qFormat/>
    <w:pPr>
      <w:spacing w:after="85"/>
      <w:jc w:val="right"/>
      <w:outlineLvl w:val="1"/>
    </w:pPr>
    <w:rPr>
      <w:color w:val="000000"/>
    </w:rPr>
  </w:style>
  <w:style w:type="paragraph" w:customStyle="1" w:styleId="paragraf">
    <w:name w:val="paragraf"/>
    <w:basedOn w:val="Standard"/>
    <w:qFormat/>
    <w:pPr>
      <w:spacing w:before="283" w:after="283"/>
      <w:jc w:val="center"/>
    </w:pPr>
    <w:rPr>
      <w:b/>
      <w:bCs/>
    </w:rPr>
  </w:style>
  <w:style w:type="paragraph" w:customStyle="1" w:styleId="Contents5">
    <w:name w:val="Contents 5"/>
    <w:basedOn w:val="Indeks"/>
    <w:qFormat/>
  </w:style>
  <w:style w:type="paragraph" w:customStyle="1" w:styleId="Contents9">
    <w:name w:val="Contents 9"/>
    <w:basedOn w:val="Indeks"/>
    <w:qFormat/>
  </w:style>
  <w:style w:type="paragraph" w:styleId="Nagwekindeksu">
    <w:name w:val="index heading"/>
    <w:basedOn w:val="Nagwek10"/>
    <w:qFormat/>
  </w:style>
  <w:style w:type="paragraph" w:customStyle="1" w:styleId="ContentsHeading">
    <w:name w:val="Contents Heading"/>
    <w:basedOn w:val="Nagwek10"/>
    <w:qFormat/>
    <w:pPr>
      <w:spacing w:before="0" w:after="567"/>
    </w:pPr>
  </w:style>
  <w:style w:type="paragraph" w:customStyle="1" w:styleId="Contents1">
    <w:name w:val="Contents 1"/>
    <w:basedOn w:val="Indeks"/>
    <w:qFormat/>
    <w:pPr>
      <w:spacing w:after="170"/>
    </w:pPr>
    <w:rPr>
      <w:sz w:val="22"/>
    </w:rPr>
  </w:style>
  <w:style w:type="paragraph" w:customStyle="1" w:styleId="Tekstpodstawowywcity">
    <w:name w:val="Tekst podstawowy wci?ty"/>
    <w:basedOn w:val="Standard"/>
    <w:qFormat/>
    <w:pPr>
      <w:ind w:right="51"/>
    </w:pPr>
    <w:rPr>
      <w:sz w:val="24"/>
    </w:rPr>
  </w:style>
  <w:style w:type="paragraph" w:styleId="Akapitzlist">
    <w:name w:val="List Paragraph"/>
    <w:basedOn w:val="Standard"/>
    <w:uiPriority w:val="34"/>
    <w:qFormat/>
    <w:pPr>
      <w:ind w:left="720"/>
    </w:pPr>
  </w:style>
  <w:style w:type="paragraph" w:styleId="Tekstpodstawowy2">
    <w:name w:val="Body Text 2"/>
    <w:basedOn w:val="Normalny"/>
    <w:qFormat/>
    <w:pPr>
      <w:spacing w:after="120" w:line="480" w:lineRule="auto"/>
    </w:pPr>
    <w:rPr>
      <w:rFonts w:eastAsia="Lucida Sans Unicode"/>
    </w:rPr>
  </w:style>
  <w:style w:type="paragraph" w:customStyle="1" w:styleId="Style42">
    <w:name w:val="Style42"/>
    <w:basedOn w:val="Standard"/>
    <w:qFormat/>
    <w:pPr>
      <w:suppressAutoHyphens w:val="0"/>
      <w:spacing w:line="319" w:lineRule="exact"/>
      <w:ind w:hanging="360"/>
    </w:pPr>
    <w:rPr>
      <w:rFonts w:ascii="Calibri" w:eastAsia="Calibri" w:hAnsi="Calibri" w:cs="Calibri"/>
    </w:rPr>
  </w:style>
  <w:style w:type="paragraph" w:styleId="Bezodstpw">
    <w:name w:val="No Spacing"/>
    <w:qFormat/>
    <w:pPr>
      <w:textAlignment w:val="baseline"/>
    </w:pPr>
    <w:rPr>
      <w:rFonts w:ascii="Times New Roman" w:eastAsia="Times New Roman" w:hAnsi="Times New Roman" w:cs="Times New Roman"/>
      <w:lang w:bidi="ar-SA"/>
    </w:rPr>
  </w:style>
  <w:style w:type="paragraph" w:styleId="Tekstpodstawowy3">
    <w:name w:val="Body Text 3"/>
    <w:basedOn w:val="Normalny"/>
    <w:qFormat/>
    <w:pPr>
      <w:jc w:val="both"/>
    </w:pPr>
    <w:rPr>
      <w:i/>
    </w:rPr>
  </w:style>
  <w:style w:type="paragraph" w:customStyle="1" w:styleId="Tekstpodstawowywcity22">
    <w:name w:val="Tekst podstawowy wcięty 22"/>
    <w:basedOn w:val="Standard"/>
    <w:qFormat/>
    <w:pPr>
      <w:ind w:left="585" w:hanging="240"/>
    </w:pPr>
    <w:rPr>
      <w:sz w:val="18"/>
      <w:szCs w:val="18"/>
    </w:rPr>
  </w:style>
  <w:style w:type="paragraph" w:customStyle="1" w:styleId="Tekstpodstawowy31">
    <w:name w:val="Tekst podstawowy 31"/>
    <w:basedOn w:val="Standard"/>
    <w:qFormat/>
    <w:pPr>
      <w:spacing w:after="120"/>
    </w:pPr>
    <w:rPr>
      <w:sz w:val="16"/>
      <w:szCs w:val="16"/>
    </w:rPr>
  </w:style>
  <w:style w:type="paragraph" w:customStyle="1" w:styleId="Style26">
    <w:name w:val="Style26"/>
    <w:basedOn w:val="Standard"/>
    <w:qFormat/>
    <w:pPr>
      <w:suppressAutoHyphens w:val="0"/>
      <w:spacing w:line="316" w:lineRule="exact"/>
      <w:ind w:hanging="340"/>
    </w:pPr>
    <w:rPr>
      <w:rFonts w:ascii="Calibri" w:eastAsia="Calibri" w:hAnsi="Calibri" w:cs="Calibri"/>
      <w:sz w:val="24"/>
      <w:szCs w:val="24"/>
    </w:rPr>
  </w:style>
  <w:style w:type="paragraph" w:customStyle="1" w:styleId="SIWZTektresc">
    <w:name w:val="SIWZ Tek tresc"/>
    <w:basedOn w:val="Standard"/>
    <w:qFormat/>
    <w:pPr>
      <w:spacing w:before="60" w:after="120"/>
    </w:pPr>
    <w:rPr>
      <w:rFonts w:ascii="Arial" w:eastAsia="Arial" w:hAnsi="Arial" w:cs="Arial"/>
      <w:sz w:val="22"/>
    </w:rPr>
  </w:style>
  <w:style w:type="paragraph" w:customStyle="1" w:styleId="Default">
    <w:name w:val="Default"/>
    <w:qFormat/>
    <w:rPr>
      <w:rFonts w:ascii="Arial" w:eastAsia="Calibri" w:hAnsi="Arial" w:cs="Arial"/>
      <w:color w:val="000000"/>
      <w:lang w:bidi="ar-SA"/>
    </w:rPr>
  </w:style>
  <w:style w:type="numbering" w:customStyle="1" w:styleId="Punktor">
    <w:name w:val="Punktor •"/>
    <w:qFormat/>
  </w:style>
  <w:style w:type="numbering" w:customStyle="1" w:styleId="Punktor0">
    <w:name w:val="Punktor –"/>
    <w:qFormat/>
  </w:style>
  <w:style w:type="numbering" w:customStyle="1" w:styleId="listawformularzuof">
    <w:name w:val="lista w formularzu of"/>
    <w:qFormat/>
  </w:style>
  <w:style w:type="numbering" w:customStyle="1" w:styleId="spistrecii">
    <w:name w:val="spis treścii"/>
    <w:qFormat/>
  </w:style>
  <w:style w:type="numbering" w:customStyle="1" w:styleId="rozdziaustppunktliteraSIWZ">
    <w:name w:val="rozdział ustęp punkt litera SIWZ"/>
    <w:qFormat/>
  </w:style>
  <w:style w:type="numbering" w:customStyle="1" w:styleId="listafcf">
    <w:name w:val="lista fcf"/>
    <w:qFormat/>
  </w:style>
  <w:style w:type="numbering" w:customStyle="1" w:styleId="WW8Num14">
    <w:name w:val="WW8Num14"/>
    <w:qFormat/>
  </w:style>
  <w:style w:type="numbering" w:customStyle="1" w:styleId="WW8Num76">
    <w:name w:val="WW8Num76"/>
    <w:qFormat/>
  </w:style>
  <w:style w:type="numbering" w:customStyle="1" w:styleId="WW8Num24">
    <w:name w:val="WW8Num24"/>
    <w:qFormat/>
  </w:style>
  <w:style w:type="numbering" w:customStyle="1" w:styleId="WW8Num3">
    <w:name w:val="WW8Num3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7">
    <w:name w:val="WW8Num7"/>
    <w:qFormat/>
  </w:style>
  <w:style w:type="numbering" w:customStyle="1" w:styleId="WW8Num1">
    <w:name w:val="WW8Num1"/>
    <w:qFormat/>
  </w:style>
  <w:style w:type="numbering" w:customStyle="1" w:styleId="WW8Num31">
    <w:name w:val="WW8Num31"/>
    <w:qFormat/>
  </w:style>
  <w:style w:type="numbering" w:customStyle="1" w:styleId="WW8Num17">
    <w:name w:val="WW8Num17"/>
    <w:qFormat/>
  </w:style>
  <w:style w:type="numbering" w:customStyle="1" w:styleId="WW8Num78">
    <w:name w:val="WW8Num78"/>
    <w:qFormat/>
  </w:style>
  <w:style w:type="numbering" w:customStyle="1" w:styleId="WW8Num65">
    <w:name w:val="WW8Num65"/>
    <w:qFormat/>
  </w:style>
  <w:style w:type="numbering" w:customStyle="1" w:styleId="WW8Num2">
    <w:name w:val="WW8Num2"/>
    <w:qFormat/>
  </w:style>
  <w:style w:type="numbering" w:customStyle="1" w:styleId="WW8Num49">
    <w:name w:val="WW8Num49"/>
    <w:qFormat/>
  </w:style>
  <w:style w:type="numbering" w:customStyle="1" w:styleId="WW8Num45">
    <w:name w:val="WW8Num45"/>
    <w:qFormat/>
  </w:style>
  <w:style w:type="numbering" w:customStyle="1" w:styleId="WW8Num39">
    <w:name w:val="WW8Num39"/>
    <w:qFormat/>
  </w:style>
  <w:style w:type="numbering" w:customStyle="1" w:styleId="WW8Num51">
    <w:name w:val="WW8Num51"/>
    <w:qFormat/>
  </w:style>
  <w:style w:type="numbering" w:customStyle="1" w:styleId="WW8Num25">
    <w:name w:val="WW8Num25"/>
    <w:qFormat/>
  </w:style>
  <w:style w:type="numbering" w:customStyle="1" w:styleId="WW8Num9">
    <w:name w:val="WW8Num9"/>
    <w:qFormat/>
  </w:style>
  <w:style w:type="numbering" w:customStyle="1" w:styleId="WW8Num52">
    <w:name w:val="WW8Num52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character" w:customStyle="1" w:styleId="ng-binding">
    <w:name w:val="ng-binding"/>
    <w:basedOn w:val="Domylnaczcionkaakapitu"/>
    <w:rsid w:val="003603D5"/>
  </w:style>
  <w:style w:type="character" w:customStyle="1" w:styleId="ng-scope">
    <w:name w:val="ng-scope"/>
    <w:basedOn w:val="Domylnaczcionkaakapitu"/>
    <w:rsid w:val="003603D5"/>
  </w:style>
  <w:style w:type="paragraph" w:styleId="Tekstdymka">
    <w:name w:val="Balloon Text"/>
    <w:basedOn w:val="Normalny"/>
    <w:link w:val="TekstdymkaZnak"/>
    <w:uiPriority w:val="99"/>
    <w:semiHidden/>
    <w:unhideWhenUsed/>
    <w:rsid w:val="000768C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8C8"/>
    <w:rPr>
      <w:rFonts w:ascii="Segoe UI" w:hAnsi="Segoe UI"/>
      <w:sz w:val="18"/>
      <w:szCs w:val="16"/>
    </w:rPr>
  </w:style>
  <w:style w:type="table" w:styleId="Tabela-Siatka">
    <w:name w:val="Table Grid"/>
    <w:basedOn w:val="Standardowy"/>
    <w:uiPriority w:val="59"/>
    <w:rsid w:val="008B5451"/>
    <w:pPr>
      <w:suppressAutoHyphens w:val="0"/>
    </w:pPr>
    <w:rPr>
      <w:rFonts w:ascii="Calibri" w:eastAsia="Calibri" w:hAnsi="Calibri" w:cs="Times New Roman"/>
      <w:kern w:val="0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6103</Words>
  <Characters>36622</Characters>
  <Application>Microsoft Office Word</Application>
  <DocSecurity>0</DocSecurity>
  <Lines>305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42640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>Dostawa i montaż rolet i żaluzji dla Regionalnego Centrum Rehabilitacji i Pomocy Społecznej w Borzęcinie</dc:subject>
  <dc:creator>Filip Czyż</dc:creator>
  <dc:description/>
  <cp:lastModifiedBy>Agnieszka Winczewska</cp:lastModifiedBy>
  <cp:revision>2</cp:revision>
  <cp:lastPrinted>2022-06-23T08:55:00Z</cp:lastPrinted>
  <dcterms:created xsi:type="dcterms:W3CDTF">2022-11-02T13:21:00Z</dcterms:created>
  <dcterms:modified xsi:type="dcterms:W3CDTF">2022-11-02T13:21:00Z</dcterms:modified>
  <dc:language>pl-PL</dc:language>
</cp:coreProperties>
</file>