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B2" w:rsidRDefault="003675B2" w:rsidP="003675B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WIiZP.271.7.2022.AJk                                                                                        Załącznik nr 3 do SWZ </w:t>
      </w:r>
    </w:p>
    <w:p w:rsidR="003675B2" w:rsidRDefault="003675B2" w:rsidP="003675B2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70C0"/>
          <w:lang w:eastAsia="pl-PL"/>
        </w:rPr>
      </w:pPr>
      <w:r>
        <w:rPr>
          <w:rFonts w:ascii="Arial" w:hAnsi="Arial" w:cs="Arial"/>
          <w:bCs/>
          <w:i/>
          <w:iCs/>
          <w:color w:val="0070C0"/>
        </w:rPr>
        <w:t xml:space="preserve">                                                                                    (składany wraz z ofertą – jeżeli dotyczy)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1"/>
          <w:szCs w:val="21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Wykonawcy wspólnie ubiegający się 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br/>
        <w:t>o udzielenie zamówienia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3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 w:hint="eastAsia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Wykonawca: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 w:hint="eastAsia"/>
          <w:i/>
          <w:lang w:eastAsia="zh-CN"/>
        </w:rPr>
      </w:pPr>
      <w:r>
        <w:rPr>
          <w:rFonts w:ascii="Arial" w:eastAsia="Arial Unicode MS" w:hAnsi="Arial" w:cs="Arial"/>
          <w:lang w:eastAsia="zh-CN"/>
        </w:rPr>
        <w:t>………………………………………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>
        <w:rPr>
          <w:rFonts w:ascii="Arial" w:eastAsia="Arial Unicode MS" w:hAnsi="Arial" w:cs="Arial"/>
          <w:i/>
          <w:lang w:eastAsia="zh-CN"/>
        </w:rPr>
        <w:t>………………………………………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Wykonawca: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 w:hint="eastAsia"/>
          <w:i/>
          <w:lang w:eastAsia="zh-CN"/>
        </w:rPr>
      </w:pPr>
      <w:r>
        <w:rPr>
          <w:rFonts w:ascii="Arial" w:eastAsia="Arial Unicode MS" w:hAnsi="Arial" w:cs="Arial"/>
          <w:lang w:eastAsia="zh-CN"/>
        </w:rPr>
        <w:t>………………………………………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>
        <w:rPr>
          <w:rFonts w:ascii="Arial" w:eastAsia="Arial Unicode MS" w:hAnsi="Arial" w:cs="Arial"/>
          <w:i/>
          <w:lang w:eastAsia="zh-CN"/>
        </w:rPr>
        <w:t>………………………………………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3675B2" w:rsidRDefault="003675B2" w:rsidP="003675B2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</w:p>
    <w:p w:rsidR="003675B2" w:rsidRDefault="003675B2" w:rsidP="0036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WYKONAWCÓW </w:t>
      </w:r>
    </w:p>
    <w:p w:rsidR="003675B2" w:rsidRDefault="003675B2" w:rsidP="0036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WSPÓLNIE UBIEGAJACYCH SIĘ O UDZIELENIE ZAMÓWIENIA  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>składane na podstawie art. 117 ust. 4 ustawy z dnia 11 września 2019r.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>
        <w:rPr>
          <w:rFonts w:ascii="Arial" w:eastAsia="Arial Unicode MS" w:hAnsi="Arial" w:cs="Arial"/>
          <w:b/>
          <w:sz w:val="21"/>
          <w:szCs w:val="21"/>
          <w:lang w:eastAsia="zh-CN"/>
        </w:rPr>
        <w:t>Pzp</w:t>
      </w:r>
      <w:proofErr w:type="spellEnd"/>
      <w:r>
        <w:rPr>
          <w:rFonts w:ascii="Arial" w:eastAsia="Arial Unicode MS" w:hAnsi="Arial" w:cs="Arial"/>
          <w:b/>
          <w:sz w:val="21"/>
          <w:szCs w:val="21"/>
          <w:lang w:eastAsia="zh-CN"/>
        </w:rPr>
        <w:t>)</w:t>
      </w:r>
    </w:p>
    <w:p w:rsidR="003675B2" w:rsidRDefault="003675B2" w:rsidP="003675B2">
      <w:pPr>
        <w:spacing w:after="0" w:line="360" w:lineRule="auto"/>
        <w:ind w:right="-53"/>
        <w:jc w:val="center"/>
        <w:rPr>
          <w:rFonts w:ascii="Arial" w:hAnsi="Arial" w:cs="Arial" w:hint="eastAsia"/>
          <w:b/>
          <w:bCs/>
          <w:color w:val="333333"/>
          <w:sz w:val="18"/>
          <w:szCs w:val="18"/>
          <w:shd w:val="clear" w:color="auto" w:fill="FFFFFF"/>
        </w:rPr>
      </w:pPr>
    </w:p>
    <w:p w:rsidR="003675B2" w:rsidRPr="003675B2" w:rsidRDefault="003675B2" w:rsidP="003675B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675B2">
        <w:rPr>
          <w:rFonts w:ascii="Arial" w:eastAsia="Arial Unicode MS" w:hAnsi="Arial" w:cs="Arial"/>
          <w:lang w:eastAsia="zh-CN"/>
        </w:rPr>
        <w:t xml:space="preserve">Na potrzeby postępowania o udzielenie zamówienia publicznego </w:t>
      </w:r>
      <w:r w:rsidRPr="003675B2">
        <w:rPr>
          <w:rFonts w:ascii="Arial" w:hAnsi="Arial" w:cs="Arial"/>
          <w:color w:val="000000"/>
          <w:shd w:val="clear" w:color="auto" w:fill="FFFFFF"/>
        </w:rPr>
        <w:t>„</w:t>
      </w:r>
      <w:r w:rsidRPr="003675B2">
        <w:rPr>
          <w:rFonts w:ascii="Arial" w:hAnsi="Arial" w:cs="Arial"/>
          <w:b/>
          <w:color w:val="000000"/>
          <w:shd w:val="clear" w:color="auto" w:fill="FFFFFF"/>
        </w:rPr>
        <w:t>„</w:t>
      </w:r>
      <w:r w:rsidRPr="003675B2">
        <w:rPr>
          <w:rFonts w:ascii="Arial" w:hAnsi="Arial" w:cs="Arial"/>
          <w:b/>
          <w:bCs/>
          <w:color w:val="000000"/>
          <w:shd w:val="clear" w:color="auto" w:fill="FFFFFF"/>
        </w:rPr>
        <w:t>Strzegom, wiatrak prochowy (grabarski), XIX w. – zabezpieczenie, zachowanie i utrwalenie substancji zabytku”</w:t>
      </w:r>
      <w:r w:rsidRPr="003675B2">
        <w:rPr>
          <w:rFonts w:ascii="Arial" w:hAnsi="Arial" w:cs="Arial"/>
          <w:sz w:val="24"/>
          <w:szCs w:val="24"/>
        </w:rPr>
        <w:t xml:space="preserve">  </w:t>
      </w:r>
      <w:r w:rsidRPr="003675B2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Pr="003675B2">
        <w:rPr>
          <w:rFonts w:ascii="Arial" w:hAnsi="Arial" w:cs="Arial"/>
          <w:b/>
        </w:rPr>
        <w:t>,</w:t>
      </w:r>
      <w:r w:rsidRPr="003675B2">
        <w:rPr>
          <w:rFonts w:ascii="Arial" w:hAnsi="Arial" w:cs="Arial"/>
        </w:rPr>
        <w:t xml:space="preserve"> </w:t>
      </w:r>
      <w:r w:rsidRPr="003675B2">
        <w:rPr>
          <w:rFonts w:ascii="Arial" w:eastAsia="Arial Unicode MS" w:hAnsi="Arial" w:cs="Arial"/>
          <w:lang w:eastAsia="pl-PL"/>
        </w:rPr>
        <w:t xml:space="preserve">My, Wykonawcy wspólnie ubiegający się o udzielenie zamówienia publicznego, </w:t>
      </w:r>
      <w:r w:rsidRPr="003675B2">
        <w:rPr>
          <w:rFonts w:ascii="Arial" w:eastAsia="Arial Unicode MS" w:hAnsi="Arial" w:cs="Arial"/>
          <w:lang w:eastAsia="zh-CN"/>
        </w:rPr>
        <w:t xml:space="preserve">oświadczamy, </w:t>
      </w:r>
      <w:r w:rsidRPr="003675B2">
        <w:rPr>
          <w:rFonts w:ascii="Arial" w:hAnsi="Arial" w:cs="Arial"/>
          <w:color w:val="000000"/>
        </w:rPr>
        <w:t>że następujące roboty budowlane/dostawy/usługi będą wykonywane przez Wykonawcę:</w:t>
      </w:r>
    </w:p>
    <w:p w:rsidR="003675B2" w:rsidRDefault="003675B2" w:rsidP="003675B2">
      <w:pPr>
        <w:suppressAutoHyphens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Nazwa Wykonawcy</w:t>
      </w:r>
    </w:p>
    <w:p w:rsidR="003675B2" w:rsidRDefault="003675B2" w:rsidP="00367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Zakres robót budowlanych/dostaw/usług, które wykona Wykonawca wspólnie ubiegający się o udzielenie zamówienia</w:t>
      </w:r>
    </w:p>
    <w:p w:rsidR="003675B2" w:rsidRDefault="003675B2" w:rsidP="003675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Nazwa Wykonawcy</w:t>
      </w:r>
    </w:p>
    <w:p w:rsidR="003675B2" w:rsidRDefault="003675B2" w:rsidP="00367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Zakres robót budowlanych/dostaw/usług, które wykona Wykonawca wspólnie ubiegający się o udzielenie zamówienia</w:t>
      </w:r>
    </w:p>
    <w:p w:rsidR="003675B2" w:rsidRDefault="003675B2" w:rsidP="003675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osoby uprawnionej do reprezentowania Wykonawcy) 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 xml:space="preserve">Oświadczenie służy ustaleniu przez Zamawiającego sposobu spełniania warunków udziału w postępowaniu przez Wykonawców wspólnie ubiegających się o udzielenie zamówienia. Tylko ten spośród Wykonawców, który wykazuje spełnienie warunku, może realizować zakres świadczenia, do wykonania którego określone zdolności są wymagane. </w:t>
      </w:r>
    </w:p>
    <w:p w:rsidR="003675B2" w:rsidRDefault="003675B2" w:rsidP="003675B2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3675B2" w:rsidRDefault="003675B2" w:rsidP="003675B2">
      <w:pPr>
        <w:spacing w:after="0" w:line="360" w:lineRule="auto"/>
        <w:rPr>
          <w:rFonts w:ascii="Arial" w:hAnsi="Arial" w:cs="Arial"/>
        </w:rPr>
      </w:pPr>
    </w:p>
    <w:p w:rsidR="00741C33" w:rsidRDefault="00741C33"/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5B2"/>
    <w:rsid w:val="00092451"/>
    <w:rsid w:val="00175C84"/>
    <w:rsid w:val="002F1DE6"/>
    <w:rsid w:val="003675B2"/>
    <w:rsid w:val="007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B2"/>
    <w:pPr>
      <w:spacing w:after="160" w:line="25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2022-05-06T07:52:00Z</dcterms:created>
  <dcterms:modified xsi:type="dcterms:W3CDTF">2022-05-06T07:54:00Z</dcterms:modified>
</cp:coreProperties>
</file>