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030A90">
        <w:rPr>
          <w:rFonts w:ascii="Arial" w:hAnsi="Arial" w:cs="Arial"/>
          <w:sz w:val="22"/>
        </w:rPr>
        <w:t>04</w:t>
      </w:r>
      <w:r w:rsidR="007E0BDA" w:rsidRPr="00966714">
        <w:rPr>
          <w:rFonts w:ascii="Arial" w:hAnsi="Arial" w:cs="Arial"/>
          <w:sz w:val="22"/>
        </w:rPr>
        <w:t>.</w:t>
      </w:r>
      <w:r w:rsidR="00030A90">
        <w:rPr>
          <w:rFonts w:ascii="Arial" w:hAnsi="Arial" w:cs="Arial"/>
          <w:sz w:val="22"/>
        </w:rPr>
        <w:t>11</w:t>
      </w:r>
      <w:r w:rsidR="007E0BDA" w:rsidRPr="00966714">
        <w:rPr>
          <w:rFonts w:ascii="Arial" w:hAnsi="Arial" w:cs="Arial"/>
          <w:sz w:val="22"/>
        </w:rPr>
        <w:t>.2021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966714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BZP</w:t>
      </w:r>
      <w:r w:rsidR="00677186" w:rsidRPr="00966714">
        <w:rPr>
          <w:rFonts w:ascii="Arial" w:hAnsi="Arial" w:cs="Arial"/>
          <w:sz w:val="22"/>
        </w:rPr>
        <w:t>.271.3.</w:t>
      </w:r>
      <w:r w:rsidR="00030A90">
        <w:rPr>
          <w:rFonts w:ascii="Arial" w:hAnsi="Arial" w:cs="Arial"/>
          <w:sz w:val="22"/>
        </w:rPr>
        <w:t>11</w:t>
      </w:r>
      <w:r w:rsidR="00677186" w:rsidRPr="00966714">
        <w:rPr>
          <w:rFonts w:ascii="Arial" w:hAnsi="Arial" w:cs="Arial"/>
          <w:sz w:val="22"/>
        </w:rPr>
        <w:t>.202</w:t>
      </w:r>
      <w:r w:rsidR="007E0BDA" w:rsidRPr="00966714">
        <w:rPr>
          <w:rFonts w:ascii="Arial" w:hAnsi="Arial" w:cs="Arial"/>
          <w:sz w:val="22"/>
        </w:rPr>
        <w:t>1</w:t>
      </w:r>
      <w:r w:rsidR="00677186" w:rsidRPr="00966714">
        <w:rPr>
          <w:rFonts w:ascii="Arial" w:hAnsi="Arial" w:cs="Arial"/>
          <w:sz w:val="22"/>
        </w:rPr>
        <w:t>.</w:t>
      </w:r>
      <w:r w:rsidR="00AB399A">
        <w:rPr>
          <w:rFonts w:ascii="Arial" w:hAnsi="Arial" w:cs="Arial"/>
          <w:sz w:val="22"/>
        </w:rPr>
        <w:t>6</w:t>
      </w:r>
    </w:p>
    <w:p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E75A6E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INFORMACJA Z OTWARCIA OFERT</w:t>
      </w:r>
    </w:p>
    <w:p w:rsidR="00E75A6E" w:rsidRDefault="00E75A6E" w:rsidP="00D6670F">
      <w:pPr>
        <w:tabs>
          <w:tab w:val="left" w:pos="2124"/>
        </w:tabs>
        <w:spacing w:line="288" w:lineRule="auto"/>
      </w:pPr>
      <w:r>
        <w:tab/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030A90" w:rsidRPr="002457CF" w:rsidRDefault="00030A90" w:rsidP="00030A90">
      <w:pPr>
        <w:spacing w:line="288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4E2589">
        <w:rPr>
          <w:rFonts w:ascii="Arial" w:eastAsia="Arial Unicode MS" w:hAnsi="Arial" w:cs="Arial"/>
          <w:b/>
          <w:sz w:val="22"/>
          <w:szCs w:val="22"/>
        </w:rPr>
        <w:t xml:space="preserve">Dotyczy postępowania prowadzonego w trybie </w:t>
      </w:r>
      <w:r>
        <w:rPr>
          <w:rFonts w:ascii="Arial" w:eastAsia="Arial Unicode MS" w:hAnsi="Arial" w:cs="Arial"/>
          <w:b/>
          <w:sz w:val="22"/>
          <w:szCs w:val="22"/>
        </w:rPr>
        <w:t>przetargu nieograniczonego</w:t>
      </w:r>
      <w:r w:rsidRPr="004E2589">
        <w:rPr>
          <w:rFonts w:ascii="Arial" w:eastAsia="Arial Unicode MS" w:hAnsi="Arial" w:cs="Arial"/>
          <w:b/>
          <w:sz w:val="22"/>
          <w:szCs w:val="22"/>
        </w:rPr>
        <w:t xml:space="preserve"> na:</w:t>
      </w:r>
      <w:r w:rsidRPr="004E258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„</w:t>
      </w:r>
      <w:r w:rsidRPr="002457CF">
        <w:rPr>
          <w:rFonts w:ascii="Arial" w:eastAsia="Arial Unicode MS" w:hAnsi="Arial" w:cs="Arial"/>
          <w:b/>
          <w:color w:val="00000A"/>
          <w:sz w:val="22"/>
          <w:szCs w:val="24"/>
          <w:lang w:eastAsia="zh-CN"/>
        </w:rPr>
        <w:t>Świadczenie usług w zakresie utrzymania miejskich terenów zieleni należących do Gminy Miejskiej Tczew w latach 2022-2025</w:t>
      </w:r>
      <w:r>
        <w:rPr>
          <w:rFonts w:ascii="Arial" w:eastAsia="Arial Unicode MS" w:hAnsi="Arial" w:cs="Arial"/>
          <w:b/>
          <w:color w:val="00000A"/>
          <w:sz w:val="22"/>
          <w:szCs w:val="24"/>
          <w:lang w:eastAsia="zh-CN"/>
        </w:rPr>
        <w:t>”.</w:t>
      </w:r>
    </w:p>
    <w:p w:rsidR="00030A90" w:rsidRPr="004E2589" w:rsidRDefault="00030A90" w:rsidP="00030A90">
      <w:pPr>
        <w:spacing w:line="288" w:lineRule="auto"/>
        <w:jc w:val="both"/>
        <w:rPr>
          <w:rFonts w:ascii="Arial" w:hAnsi="Arial" w:cs="Arial"/>
          <w:b/>
          <w:sz w:val="6"/>
          <w:szCs w:val="6"/>
        </w:rPr>
      </w:pP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E75A6E" w:rsidRPr="00677186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030A90">
        <w:rPr>
          <w:rFonts w:ascii="Arial" w:hAnsi="Arial" w:cs="Arial"/>
          <w:sz w:val="22"/>
          <w:szCs w:val="22"/>
        </w:rPr>
        <w:t>04</w:t>
      </w:r>
      <w:r w:rsidR="00677186">
        <w:rPr>
          <w:rFonts w:ascii="Arial" w:hAnsi="Arial" w:cs="Arial"/>
          <w:sz w:val="22"/>
          <w:szCs w:val="22"/>
        </w:rPr>
        <w:t>.</w:t>
      </w:r>
      <w:r w:rsidR="00030A90">
        <w:rPr>
          <w:rFonts w:ascii="Arial" w:hAnsi="Arial" w:cs="Arial"/>
          <w:sz w:val="22"/>
          <w:szCs w:val="22"/>
        </w:rPr>
        <w:t>11</w:t>
      </w:r>
      <w:r w:rsidR="00677186">
        <w:rPr>
          <w:rFonts w:ascii="Arial" w:hAnsi="Arial" w:cs="Arial"/>
          <w:sz w:val="22"/>
          <w:szCs w:val="22"/>
        </w:rPr>
        <w:t>.202</w:t>
      </w:r>
      <w:r w:rsidR="00F46CD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r. o godz. 09:</w:t>
      </w:r>
      <w:r w:rsidR="00030A9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0.</w:t>
      </w:r>
    </w:p>
    <w:p w:rsidR="00E75A6E" w:rsidRPr="00D6670F" w:rsidRDefault="00E75A6E" w:rsidP="00D6670F">
      <w:pPr>
        <w:spacing w:line="288" w:lineRule="auto"/>
        <w:rPr>
          <w:rFonts w:ascii="Arial" w:hAnsi="Arial" w:cs="Arial"/>
          <w:sz w:val="10"/>
          <w:szCs w:val="18"/>
        </w:rPr>
      </w:pPr>
    </w:p>
    <w:p w:rsidR="00030A90" w:rsidRDefault="00E75A6E" w:rsidP="00E13C46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</w:t>
      </w:r>
      <w:r w:rsidR="00030A90">
        <w:rPr>
          <w:rFonts w:ascii="Arial" w:eastAsia="Arial Unicode MS" w:hAnsi="Arial" w:cs="Arial"/>
          <w:sz w:val="22"/>
          <w:szCs w:val="22"/>
        </w:rPr>
        <w:t>sfinansowanie zamówienia wynosi:</w:t>
      </w:r>
    </w:p>
    <w:p w:rsidR="00677186" w:rsidRPr="0038356B" w:rsidRDefault="00030A90" w:rsidP="0038356B">
      <w:pPr>
        <w:pStyle w:val="Akapitzlist"/>
        <w:widowControl w:val="0"/>
        <w:numPr>
          <w:ilvl w:val="0"/>
          <w:numId w:val="5"/>
        </w:numPr>
        <w:suppressAutoHyphens/>
        <w:spacing w:line="288" w:lineRule="auto"/>
        <w:ind w:left="284" w:hanging="284"/>
        <w:jc w:val="both"/>
        <w:rPr>
          <w:rFonts w:ascii="Arial" w:eastAsia="Arial Unicode MS" w:hAnsi="Arial" w:cs="Arial"/>
          <w:sz w:val="22"/>
          <w:szCs w:val="22"/>
        </w:rPr>
      </w:pPr>
      <w:r w:rsidRPr="0038356B">
        <w:rPr>
          <w:rFonts w:ascii="Arial" w:eastAsia="Arial Unicode MS" w:hAnsi="Arial" w:cs="Arial"/>
          <w:sz w:val="22"/>
          <w:szCs w:val="22"/>
        </w:rPr>
        <w:t>dla części nr 1 </w:t>
      </w:r>
      <w:r w:rsidR="0038356B">
        <w:rPr>
          <w:rFonts w:ascii="Arial" w:eastAsia="Arial Unicode MS" w:hAnsi="Arial" w:cs="Arial"/>
          <w:sz w:val="22"/>
          <w:szCs w:val="22"/>
        </w:rPr>
        <w:t xml:space="preserve">- </w:t>
      </w:r>
      <w:r w:rsidRPr="0038356B">
        <w:rPr>
          <w:rFonts w:ascii="Arial" w:eastAsia="Arial Unicode MS" w:hAnsi="Arial" w:cs="Arial"/>
          <w:sz w:val="22"/>
          <w:szCs w:val="22"/>
        </w:rPr>
        <w:t>256.000</w:t>
      </w:r>
      <w:r w:rsidR="00F46CD7" w:rsidRPr="0038356B">
        <w:rPr>
          <w:rFonts w:ascii="Arial" w:eastAsia="Arial Unicode MS" w:hAnsi="Arial" w:cs="Arial"/>
          <w:sz w:val="22"/>
          <w:szCs w:val="22"/>
        </w:rPr>
        <w:t>,00</w:t>
      </w:r>
      <w:r w:rsidRPr="0038356B">
        <w:rPr>
          <w:rFonts w:ascii="Arial" w:eastAsia="Arial Unicode MS" w:hAnsi="Arial" w:cs="Arial"/>
          <w:sz w:val="22"/>
          <w:szCs w:val="22"/>
        </w:rPr>
        <w:t xml:space="preserve"> zł brutto,</w:t>
      </w:r>
    </w:p>
    <w:p w:rsidR="00030A90" w:rsidRPr="0038356B" w:rsidRDefault="00030A90" w:rsidP="0038356B">
      <w:pPr>
        <w:pStyle w:val="Akapitzlist"/>
        <w:widowControl w:val="0"/>
        <w:numPr>
          <w:ilvl w:val="0"/>
          <w:numId w:val="5"/>
        </w:numPr>
        <w:suppressAutoHyphens/>
        <w:spacing w:line="288" w:lineRule="auto"/>
        <w:ind w:left="284" w:hanging="284"/>
        <w:jc w:val="both"/>
        <w:rPr>
          <w:rFonts w:ascii="Arial" w:eastAsia="Arial Unicode MS" w:hAnsi="Arial" w:cs="Arial"/>
          <w:sz w:val="22"/>
          <w:szCs w:val="22"/>
        </w:rPr>
      </w:pPr>
      <w:r w:rsidRPr="0038356B">
        <w:rPr>
          <w:rFonts w:ascii="Arial" w:eastAsia="Arial Unicode MS" w:hAnsi="Arial" w:cs="Arial"/>
          <w:sz w:val="22"/>
          <w:szCs w:val="22"/>
        </w:rPr>
        <w:t>dla części nr 2 – 11.744.000,00 zł brutto</w:t>
      </w:r>
      <w:r w:rsidR="0038356B">
        <w:rPr>
          <w:rFonts w:ascii="Arial" w:eastAsia="Arial Unicode MS" w:hAnsi="Arial" w:cs="Arial"/>
          <w:sz w:val="22"/>
          <w:szCs w:val="22"/>
        </w:rPr>
        <w:t>.</w:t>
      </w:r>
    </w:p>
    <w:p w:rsidR="00E75A6E" w:rsidRPr="00D6670F" w:rsidRDefault="00E75A6E" w:rsidP="00D6670F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E75A6E" w:rsidRDefault="00E75A6E" w:rsidP="00D6670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Poniżej przedstawiam </w:t>
      </w:r>
      <w:r w:rsidR="001B1D0B">
        <w:rPr>
          <w:rFonts w:ascii="Arial" w:hAnsi="Arial" w:cs="Arial"/>
          <w:sz w:val="22"/>
          <w:szCs w:val="22"/>
        </w:rPr>
        <w:t>nazwy albo imiona i nazwiska oraz siedziby lub miejsca prowadzenia działalności gospodarczej albo miejsca zamieszkania wykonawców, których oferty zostały otwarte oraz ceny zawarte w ofertach</w:t>
      </w:r>
      <w:r w:rsidR="006761EF">
        <w:rPr>
          <w:rFonts w:ascii="Arial" w:hAnsi="Arial" w:cs="Arial"/>
          <w:sz w:val="22"/>
          <w:szCs w:val="22"/>
        </w:rPr>
        <w:t>.</w:t>
      </w:r>
    </w:p>
    <w:p w:rsidR="00E75A6E" w:rsidRDefault="00E75A6E" w:rsidP="00D6670F">
      <w:pPr>
        <w:spacing w:line="288" w:lineRule="auto"/>
        <w:jc w:val="center"/>
        <w:rPr>
          <w:rFonts w:ascii="Arial" w:eastAsia="MS Mincho" w:hAnsi="Arial"/>
          <w:sz w:val="22"/>
          <w:szCs w:val="22"/>
        </w:rPr>
      </w:pPr>
    </w:p>
    <w:p w:rsidR="00E75A6E" w:rsidRDefault="00E75A6E" w:rsidP="00D6670F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E75A6E" w:rsidRPr="00AB399A" w:rsidRDefault="00AB399A" w:rsidP="00D6670F">
      <w:pPr>
        <w:spacing w:line="288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B399A">
        <w:rPr>
          <w:rFonts w:ascii="Arial" w:eastAsia="Calibri" w:hAnsi="Arial" w:cs="Arial"/>
          <w:b/>
          <w:sz w:val="22"/>
          <w:szCs w:val="22"/>
          <w:lang w:eastAsia="en-US"/>
        </w:rPr>
        <w:t>Część nr 1</w:t>
      </w:r>
    </w:p>
    <w:p w:rsidR="00C37AF9" w:rsidRPr="007A759C" w:rsidRDefault="00E13C46" w:rsidP="00E75A6E">
      <w:pPr>
        <w:jc w:val="both"/>
        <w:rPr>
          <w:rFonts w:ascii="Arial" w:eastAsia="Calibri" w:hAnsi="Arial" w:cs="Arial"/>
          <w:b/>
          <w:sz w:val="24"/>
          <w:szCs w:val="22"/>
          <w:lang w:eastAsia="en-US"/>
        </w:rPr>
      </w:pPr>
      <w:r w:rsidRPr="00AB399A">
        <w:rPr>
          <w:rFonts w:ascii="Arial" w:eastAsia="Calibri" w:hAnsi="Arial" w:cs="Arial"/>
          <w:b/>
          <w:sz w:val="40"/>
          <w:szCs w:val="22"/>
          <w:lang w:eastAsia="en-US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3260"/>
      </w:tblGrid>
      <w:tr w:rsidR="001B1D0B" w:rsidRPr="001B1D0B" w:rsidTr="007A759C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6A109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 w:rsidP="001B1D0B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:rsidTr="007A759C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0F" w:rsidRPr="00B1680F" w:rsidRDefault="00AB399A" w:rsidP="00665186">
            <w:pPr>
              <w:spacing w:line="288" w:lineRule="auto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„Zieleń Miejska” Sp. z o.o.</w:t>
            </w:r>
          </w:p>
          <w:p w:rsidR="00B1680F" w:rsidRDefault="00AB399A" w:rsidP="00665186">
            <w:pPr>
              <w:spacing w:line="288" w:lineRule="auto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 xml:space="preserve">Rokitki, </w:t>
            </w:r>
            <w:r w:rsidR="00B1680F">
              <w:rPr>
                <w:rStyle w:val="markedcontent"/>
                <w:rFonts w:ascii="Arial" w:hAnsi="Arial" w:cs="Arial"/>
              </w:rPr>
              <w:t xml:space="preserve">ul. </w:t>
            </w:r>
            <w:r>
              <w:rPr>
                <w:rStyle w:val="markedcontent"/>
                <w:rFonts w:ascii="Arial" w:hAnsi="Arial" w:cs="Arial"/>
              </w:rPr>
              <w:t>Tczewska 35</w:t>
            </w:r>
          </w:p>
          <w:p w:rsidR="001B1D0B" w:rsidRPr="00B1680F" w:rsidRDefault="00AB399A" w:rsidP="00665186">
            <w:pPr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Style w:val="markedcontent"/>
                <w:rFonts w:ascii="Arial" w:hAnsi="Arial" w:cs="Arial"/>
              </w:rPr>
              <w:t>83-112 Lubiszewo</w:t>
            </w:r>
            <w:r w:rsidR="00B1680F" w:rsidRPr="00B1680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B1680F" w:rsidRDefault="00AB399A" w:rsidP="001B1D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markedcontent"/>
                <w:rFonts w:ascii="Arial" w:hAnsi="Arial" w:cs="Arial"/>
              </w:rPr>
              <w:t xml:space="preserve">254.400,00 </w:t>
            </w:r>
            <w:r w:rsidR="00B1680F" w:rsidRPr="00B1680F">
              <w:rPr>
                <w:rFonts w:ascii="Arial" w:hAnsi="Arial" w:cs="Arial"/>
                <w:color w:val="000000"/>
              </w:rPr>
              <w:t>zł</w:t>
            </w:r>
          </w:p>
        </w:tc>
      </w:tr>
    </w:tbl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:rsidR="00AB399A" w:rsidRPr="00AB399A" w:rsidRDefault="00AB399A" w:rsidP="00E75A6E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B399A">
        <w:rPr>
          <w:rFonts w:ascii="Arial" w:eastAsia="Calibri" w:hAnsi="Arial" w:cs="Arial"/>
          <w:b/>
          <w:sz w:val="22"/>
          <w:szCs w:val="22"/>
          <w:lang w:eastAsia="en-US"/>
        </w:rPr>
        <w:t>Część nr 2</w:t>
      </w:r>
    </w:p>
    <w:p w:rsidR="006A1093" w:rsidRPr="00AB399A" w:rsidRDefault="006A1093" w:rsidP="00E75A6E">
      <w:pPr>
        <w:ind w:left="6372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3260"/>
      </w:tblGrid>
      <w:tr w:rsidR="00AB399A" w:rsidRPr="001B1D0B" w:rsidTr="00FA343D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9A" w:rsidRPr="001B1D0B" w:rsidRDefault="00AB399A" w:rsidP="0011468C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9A" w:rsidRPr="001B1D0B" w:rsidRDefault="00AB399A" w:rsidP="0011468C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9A" w:rsidRPr="001B1D0B" w:rsidRDefault="00AB399A" w:rsidP="0011468C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AB399A" w:rsidRPr="001B1D0B" w:rsidTr="00FA343D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9A" w:rsidRPr="001B1D0B" w:rsidRDefault="00AB399A" w:rsidP="0011468C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9A" w:rsidRPr="00B1680F" w:rsidRDefault="00AB399A" w:rsidP="0011468C">
            <w:pPr>
              <w:spacing w:line="288" w:lineRule="auto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„Zieleń Miejska” Sp. z o.o.</w:t>
            </w:r>
          </w:p>
          <w:p w:rsidR="00AB399A" w:rsidRDefault="00AB399A" w:rsidP="0011468C">
            <w:pPr>
              <w:spacing w:line="288" w:lineRule="auto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Rokitki, ul. Tczewska 35</w:t>
            </w:r>
          </w:p>
          <w:p w:rsidR="00AB399A" w:rsidRPr="00B1680F" w:rsidRDefault="00AB399A" w:rsidP="0011468C">
            <w:pPr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Style w:val="markedcontent"/>
                <w:rFonts w:ascii="Arial" w:hAnsi="Arial" w:cs="Arial"/>
              </w:rPr>
              <w:t>83-112 Lubiszewo</w:t>
            </w:r>
            <w:r w:rsidRPr="00B1680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9A" w:rsidRPr="00B1680F" w:rsidRDefault="00AB399A" w:rsidP="001146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markedcontent"/>
                <w:rFonts w:ascii="Arial" w:hAnsi="Arial" w:cs="Arial"/>
              </w:rPr>
              <w:t>11.742.000,00</w:t>
            </w:r>
            <w:r w:rsidRPr="00B1680F">
              <w:rPr>
                <w:rFonts w:ascii="Arial" w:hAnsi="Arial" w:cs="Arial"/>
                <w:color w:val="000000"/>
              </w:rPr>
              <w:t xml:space="preserve">  zł</w:t>
            </w:r>
          </w:p>
        </w:tc>
      </w:tr>
    </w:tbl>
    <w:p w:rsidR="006A1093" w:rsidRPr="00AB399A" w:rsidRDefault="006A1093" w:rsidP="00E75A6E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7213B" w:rsidRDefault="00FA343D" w:rsidP="00FA343D">
      <w:pPr>
        <w:ind w:left="6372" w:firstLine="708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  <w:bookmarkStart w:id="0" w:name="_GoBack"/>
      <w:bookmarkEnd w:id="0"/>
      <w:r w:rsidR="00175799" w:rsidRPr="00AB399A">
        <w:rPr>
          <w:rFonts w:ascii="Arial" w:hAnsi="Arial" w:cs="Arial"/>
          <w:color w:val="FF0000"/>
          <w:sz w:val="22"/>
        </w:rPr>
        <w:t xml:space="preserve"> </w:t>
      </w:r>
      <w:r>
        <w:rPr>
          <w:rFonts w:ascii="Arial" w:hAnsi="Arial" w:cs="Arial"/>
          <w:color w:val="FF0000"/>
          <w:sz w:val="22"/>
        </w:rPr>
        <w:t>Podpisał</w:t>
      </w:r>
    </w:p>
    <w:p w:rsidR="00FA343D" w:rsidRDefault="00FA343D" w:rsidP="00FA343D">
      <w:pPr>
        <w:ind w:left="6372" w:firstLine="708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>Adam Urban</w:t>
      </w:r>
    </w:p>
    <w:p w:rsidR="00FA343D" w:rsidRPr="00AB399A" w:rsidRDefault="00FA343D" w:rsidP="00FA343D">
      <w:pPr>
        <w:ind w:left="5664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</w:rPr>
        <w:t xml:space="preserve">  Z-ca Prezydenta Miasta </w:t>
      </w:r>
    </w:p>
    <w:sectPr w:rsidR="00FA343D" w:rsidRPr="00AB399A" w:rsidSect="00966714">
      <w:headerReference w:type="default" r:id="rId9"/>
      <w:pgSz w:w="11906" w:h="16838"/>
      <w:pgMar w:top="15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0A3B82" wp14:editId="229993BD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" stroked="f">
              <v:textbox>
                <w:txbxContent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C58542" wp14:editId="4C963FBE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" stroked="f">
              <v:textbox>
                <w:txbxContent>
                  <w:p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3B184526" wp14:editId="2D219693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1" name="Obraz 1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618" w:rsidRDefault="00B06618" w:rsidP="00B06618">
    <w:pPr>
      <w:pStyle w:val="Nagwek"/>
      <w:rPr>
        <w:rFonts w:ascii="Arial" w:hAnsi="Arial" w:cs="Arial"/>
      </w:rPr>
    </w:pP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9A6216" wp14:editId="49B1DA48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HbKAIAADsEAAAOAAAAZHJzL2Uyb0RvYy54bWysU8GO2jAQvVfqP1i+QxIKL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30A90"/>
    <w:rsid w:val="0009454D"/>
    <w:rsid w:val="00175799"/>
    <w:rsid w:val="001A5C43"/>
    <w:rsid w:val="001B1D0B"/>
    <w:rsid w:val="001D0475"/>
    <w:rsid w:val="0027213B"/>
    <w:rsid w:val="002F36BA"/>
    <w:rsid w:val="002F6AEE"/>
    <w:rsid w:val="00344B4E"/>
    <w:rsid w:val="0038356B"/>
    <w:rsid w:val="00563A12"/>
    <w:rsid w:val="005C3707"/>
    <w:rsid w:val="00665186"/>
    <w:rsid w:val="006761EF"/>
    <w:rsid w:val="00677186"/>
    <w:rsid w:val="006A1093"/>
    <w:rsid w:val="0071350A"/>
    <w:rsid w:val="00715BD7"/>
    <w:rsid w:val="00755195"/>
    <w:rsid w:val="007A759C"/>
    <w:rsid w:val="007D03E3"/>
    <w:rsid w:val="007E0BDA"/>
    <w:rsid w:val="00856068"/>
    <w:rsid w:val="0091213F"/>
    <w:rsid w:val="00966714"/>
    <w:rsid w:val="009A0F06"/>
    <w:rsid w:val="009A1234"/>
    <w:rsid w:val="00A354C4"/>
    <w:rsid w:val="00A86D39"/>
    <w:rsid w:val="00AB399A"/>
    <w:rsid w:val="00B06618"/>
    <w:rsid w:val="00B1680F"/>
    <w:rsid w:val="00C365D3"/>
    <w:rsid w:val="00C37AF9"/>
    <w:rsid w:val="00CD4035"/>
    <w:rsid w:val="00D6670F"/>
    <w:rsid w:val="00E13C46"/>
    <w:rsid w:val="00E75A6E"/>
    <w:rsid w:val="00E80117"/>
    <w:rsid w:val="00EF2A73"/>
    <w:rsid w:val="00F46CD7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BEF8E-1732-4ACC-A8B0-7CD39037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2021-11-04T09:03:00Z</cp:lastPrinted>
  <dcterms:created xsi:type="dcterms:W3CDTF">2020-04-16T09:18:00Z</dcterms:created>
  <dcterms:modified xsi:type="dcterms:W3CDTF">2021-11-04T13:15:00Z</dcterms:modified>
</cp:coreProperties>
</file>