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10E43217" w:rsidR="00B37313" w:rsidRPr="008B626A" w:rsidRDefault="00B37313">
      <w:pPr>
        <w:widowControl w:val="0"/>
        <w:jc w:val="both"/>
        <w:rPr>
          <w:rStyle w:val="Hyperlink5"/>
        </w:rPr>
      </w:pPr>
    </w:p>
    <w:p w14:paraId="6E4C06F2" w14:textId="77777777" w:rsidR="00B37313" w:rsidRPr="002C3122" w:rsidRDefault="002F298E">
      <w:pPr>
        <w:widowControl w:val="0"/>
        <w:jc w:val="both"/>
        <w:rPr>
          <w:rFonts w:ascii="Calibri" w:eastAsia="Arial" w:hAnsi="Calibri" w:cs="Calibri"/>
          <w:b/>
          <w:bCs/>
          <w:sz w:val="22"/>
          <w:szCs w:val="22"/>
        </w:rPr>
      </w:pPr>
      <w:r w:rsidRPr="002C3122">
        <w:rPr>
          <w:rFonts w:ascii="Calibri" w:hAnsi="Calibri" w:cs="Calibri"/>
          <w:b/>
          <w:bCs/>
          <w:sz w:val="22"/>
          <w:szCs w:val="22"/>
        </w:rPr>
        <w:t>Zamawiający:</w:t>
      </w:r>
    </w:p>
    <w:p w14:paraId="75B35E42"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7D340861"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50325B90"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 xml:space="preserve">31-111 Kraków </w:t>
      </w:r>
    </w:p>
    <w:p w14:paraId="36EF7390" w14:textId="77777777" w:rsidR="00B37313" w:rsidRPr="002C3122" w:rsidRDefault="00B37313">
      <w:pPr>
        <w:tabs>
          <w:tab w:val="left" w:pos="425"/>
        </w:tabs>
        <w:ind w:left="425" w:hanging="425"/>
        <w:jc w:val="both"/>
        <w:rPr>
          <w:rFonts w:ascii="Calibri" w:eastAsia="Arial" w:hAnsi="Calibri" w:cs="Calibri"/>
          <w:b/>
          <w:bCs/>
          <w:sz w:val="22"/>
          <w:szCs w:val="22"/>
        </w:rPr>
      </w:pPr>
    </w:p>
    <w:p w14:paraId="1B312365"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Zespół Zamówień Publicznych</w:t>
      </w:r>
    </w:p>
    <w:p w14:paraId="4727A97D"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 xml:space="preserve">Telefon: (+48) 12 422 70 44 </w:t>
      </w:r>
    </w:p>
    <w:p w14:paraId="579E0B68" w14:textId="77777777" w:rsidR="00B37313" w:rsidRPr="002C3122" w:rsidRDefault="002F298E">
      <w:pPr>
        <w:tabs>
          <w:tab w:val="left" w:pos="425"/>
        </w:tabs>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Fax.: (+48) 12 422 01 74</w:t>
      </w:r>
    </w:p>
    <w:p w14:paraId="65287D4E" w14:textId="77777777" w:rsidR="00B37313" w:rsidRPr="002C3122" w:rsidRDefault="002F298E">
      <w:pPr>
        <w:tabs>
          <w:tab w:val="left" w:pos="425"/>
        </w:tabs>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e – mail: zamowienia_publiczne@pwm.com.pl</w:t>
      </w:r>
    </w:p>
    <w:p w14:paraId="5D5C0216" w14:textId="77777777" w:rsidR="00B37313" w:rsidRPr="002C3122" w:rsidRDefault="00B37313">
      <w:pPr>
        <w:jc w:val="both"/>
        <w:rPr>
          <w:rFonts w:ascii="Calibri" w:eastAsia="Arial" w:hAnsi="Calibri" w:cs="Calibri"/>
          <w:b/>
          <w:bCs/>
          <w:sz w:val="22"/>
          <w:szCs w:val="22"/>
          <w:lang w:val="en-US"/>
        </w:rPr>
      </w:pPr>
    </w:p>
    <w:p w14:paraId="2DC8DD49" w14:textId="77777777" w:rsidR="00B37313" w:rsidRPr="002C3122" w:rsidRDefault="002F298E">
      <w:pPr>
        <w:jc w:val="both"/>
        <w:rPr>
          <w:rFonts w:ascii="Calibri" w:eastAsia="Arial" w:hAnsi="Calibri" w:cs="Calibri"/>
          <w:b/>
          <w:bCs/>
          <w:sz w:val="22"/>
          <w:szCs w:val="22"/>
        </w:rPr>
      </w:pPr>
      <w:r w:rsidRPr="002C3122">
        <w:rPr>
          <w:rFonts w:ascii="Calibri" w:hAnsi="Calibri" w:cs="Calibri"/>
          <w:b/>
          <w:bCs/>
          <w:sz w:val="22"/>
          <w:szCs w:val="22"/>
        </w:rPr>
        <w:t xml:space="preserve">strona internetowa: </w:t>
      </w:r>
      <w:hyperlink r:id="rId9" w:history="1">
        <w:r w:rsidRPr="002C3122">
          <w:rPr>
            <w:rStyle w:val="Hyperlink0"/>
            <w:rFonts w:ascii="Calibri" w:hAnsi="Calibri" w:cs="Calibri"/>
            <w:sz w:val="22"/>
            <w:szCs w:val="22"/>
          </w:rPr>
          <w:t>www.pwm.com.pl</w:t>
        </w:r>
      </w:hyperlink>
      <w:r w:rsidRPr="002C3122">
        <w:rPr>
          <w:rStyle w:val="BrakA"/>
          <w:rFonts w:ascii="Calibri" w:hAnsi="Calibri" w:cs="Calibri"/>
          <w:sz w:val="22"/>
          <w:szCs w:val="22"/>
        </w:rPr>
        <w:t xml:space="preserve"> </w:t>
      </w:r>
    </w:p>
    <w:p w14:paraId="0DDE0474" w14:textId="77777777" w:rsidR="00B37313" w:rsidRPr="002C3122" w:rsidRDefault="00B37313">
      <w:pPr>
        <w:rPr>
          <w:rFonts w:ascii="Calibri" w:eastAsia="Arial" w:hAnsi="Calibri" w:cs="Calibri"/>
          <w:sz w:val="22"/>
          <w:szCs w:val="22"/>
        </w:rPr>
      </w:pPr>
    </w:p>
    <w:p w14:paraId="195D7BD5" w14:textId="4C83D950" w:rsidR="00B37313" w:rsidRPr="002C3122" w:rsidRDefault="002F298E">
      <w:pPr>
        <w:tabs>
          <w:tab w:val="left" w:pos="425"/>
        </w:tabs>
        <w:ind w:left="425" w:hanging="425"/>
        <w:jc w:val="both"/>
        <w:rPr>
          <w:rFonts w:ascii="Calibri" w:eastAsia="Arial" w:hAnsi="Calibri" w:cs="Calibri"/>
          <w:b/>
          <w:bCs/>
          <w:sz w:val="22"/>
          <w:szCs w:val="22"/>
        </w:rPr>
      </w:pPr>
      <w:bookmarkStart w:id="0" w:name="_Hlk68083675"/>
      <w:r w:rsidRPr="004536B2">
        <w:rPr>
          <w:rFonts w:ascii="Calibri" w:hAnsi="Calibri" w:cs="Calibri"/>
          <w:b/>
          <w:bCs/>
          <w:sz w:val="22"/>
          <w:szCs w:val="22"/>
        </w:rPr>
        <w:t xml:space="preserve">Znak postępowania: </w:t>
      </w:r>
      <w:r w:rsidRPr="00154BB0">
        <w:rPr>
          <w:rFonts w:ascii="Calibri" w:hAnsi="Calibri" w:cs="Calibri"/>
          <w:b/>
          <w:bCs/>
          <w:sz w:val="22"/>
          <w:szCs w:val="22"/>
        </w:rPr>
        <w:t>ZZP.261</w:t>
      </w:r>
      <w:r w:rsidR="001E286D" w:rsidRPr="00154BB0">
        <w:rPr>
          <w:rFonts w:ascii="Calibri" w:hAnsi="Calibri" w:cs="Calibri"/>
          <w:b/>
          <w:bCs/>
          <w:sz w:val="22"/>
          <w:szCs w:val="22"/>
        </w:rPr>
        <w:t>.1</w:t>
      </w:r>
      <w:r w:rsidR="009B0376" w:rsidRPr="00154BB0">
        <w:rPr>
          <w:rFonts w:ascii="Calibri" w:hAnsi="Calibri" w:cs="Calibri"/>
          <w:b/>
          <w:bCs/>
          <w:sz w:val="22"/>
          <w:szCs w:val="22"/>
        </w:rPr>
        <w:t>5</w:t>
      </w:r>
      <w:r w:rsidR="00DB6EFE" w:rsidRPr="00154BB0">
        <w:rPr>
          <w:rFonts w:ascii="Calibri" w:hAnsi="Calibri" w:cs="Calibri"/>
          <w:b/>
          <w:bCs/>
          <w:sz w:val="22"/>
          <w:szCs w:val="22"/>
        </w:rPr>
        <w:t>.</w:t>
      </w:r>
      <w:r w:rsidRPr="00154BB0">
        <w:rPr>
          <w:rFonts w:ascii="Calibri" w:hAnsi="Calibri" w:cs="Calibri"/>
          <w:b/>
          <w:bCs/>
          <w:sz w:val="22"/>
          <w:szCs w:val="22"/>
        </w:rPr>
        <w:t>202</w:t>
      </w:r>
      <w:bookmarkEnd w:id="0"/>
      <w:r w:rsidR="00391454" w:rsidRPr="00154BB0">
        <w:rPr>
          <w:rFonts w:ascii="Calibri" w:hAnsi="Calibri" w:cs="Calibri"/>
          <w:b/>
          <w:bCs/>
          <w:sz w:val="22"/>
          <w:szCs w:val="22"/>
        </w:rPr>
        <w:t>4</w:t>
      </w:r>
    </w:p>
    <w:p w14:paraId="32645BDE" w14:textId="77777777" w:rsidR="00B37313" w:rsidRPr="002C3122" w:rsidRDefault="00B37313">
      <w:pPr>
        <w:rPr>
          <w:rFonts w:ascii="Calibri" w:eastAsia="Cambria" w:hAnsi="Calibri" w:cs="Calibri"/>
          <w:b/>
          <w:bCs/>
          <w:sz w:val="22"/>
          <w:szCs w:val="22"/>
        </w:rPr>
      </w:pPr>
    </w:p>
    <w:p w14:paraId="4F25240C" w14:textId="77777777" w:rsidR="00B37313" w:rsidRPr="002C3122" w:rsidRDefault="00B37313">
      <w:pPr>
        <w:jc w:val="center"/>
        <w:rPr>
          <w:rFonts w:ascii="Calibri" w:eastAsia="Arial" w:hAnsi="Calibri" w:cs="Calibri"/>
          <w:b/>
          <w:bCs/>
          <w:sz w:val="22"/>
          <w:szCs w:val="22"/>
        </w:rPr>
      </w:pPr>
    </w:p>
    <w:p w14:paraId="5EE4B660" w14:textId="77777777" w:rsidR="00B37313" w:rsidRPr="002C3122" w:rsidRDefault="002F298E">
      <w:pPr>
        <w:jc w:val="center"/>
        <w:rPr>
          <w:rFonts w:ascii="Calibri" w:eastAsia="Arial" w:hAnsi="Calibri" w:cs="Calibri"/>
          <w:b/>
          <w:bCs/>
          <w:sz w:val="22"/>
          <w:szCs w:val="22"/>
        </w:rPr>
      </w:pPr>
      <w:r w:rsidRPr="002C3122">
        <w:rPr>
          <w:rFonts w:ascii="Calibri" w:hAnsi="Calibri" w:cs="Calibri"/>
          <w:b/>
          <w:bCs/>
          <w:sz w:val="22"/>
          <w:szCs w:val="22"/>
        </w:rPr>
        <w:t>SPECYFIKACJA WARUNKÓW ZAMÓWIENIA</w:t>
      </w:r>
    </w:p>
    <w:p w14:paraId="07356ECC" w14:textId="77777777" w:rsidR="00B37313" w:rsidRPr="002C3122" w:rsidRDefault="002F298E">
      <w:pPr>
        <w:tabs>
          <w:tab w:val="center" w:pos="4592"/>
          <w:tab w:val="right" w:pos="9046"/>
        </w:tabs>
        <w:rPr>
          <w:rStyle w:val="Hyperlink3"/>
          <w:rFonts w:ascii="Calibri" w:hAnsi="Calibri" w:cs="Calibri"/>
          <w:sz w:val="22"/>
          <w:szCs w:val="22"/>
        </w:rPr>
      </w:pPr>
      <w:r w:rsidRPr="002C3122">
        <w:rPr>
          <w:rStyle w:val="Hyperlink3"/>
          <w:rFonts w:ascii="Calibri" w:hAnsi="Calibri" w:cs="Calibri"/>
          <w:sz w:val="22"/>
          <w:szCs w:val="22"/>
        </w:rPr>
        <w:tab/>
        <w:t>(SWZ)</w:t>
      </w:r>
    </w:p>
    <w:p w14:paraId="27E84D7F" w14:textId="674CAF40" w:rsidR="00B37313" w:rsidRPr="002C3122" w:rsidRDefault="00854820">
      <w:pPr>
        <w:jc w:val="center"/>
        <w:rPr>
          <w:rFonts w:ascii="Calibri" w:hAnsi="Calibri" w:cs="Calibri"/>
          <w:b/>
          <w:bCs/>
          <w:sz w:val="22"/>
          <w:szCs w:val="22"/>
        </w:rPr>
      </w:pPr>
      <w:r w:rsidRPr="002C3122">
        <w:rPr>
          <w:rFonts w:ascii="Calibri" w:hAnsi="Calibri" w:cs="Calibri"/>
          <w:b/>
          <w:bCs/>
          <w:sz w:val="22"/>
          <w:szCs w:val="22"/>
        </w:rPr>
        <w:t>w</w:t>
      </w:r>
      <w:r w:rsidR="008B626A" w:rsidRPr="002C3122">
        <w:rPr>
          <w:rFonts w:ascii="Calibri" w:hAnsi="Calibri" w:cs="Calibri"/>
          <w:b/>
          <w:bCs/>
          <w:sz w:val="22"/>
          <w:szCs w:val="22"/>
        </w:rPr>
        <w:t xml:space="preserve"> postępowaniu prowadzonym w trybie</w:t>
      </w:r>
    </w:p>
    <w:p w14:paraId="408FBBFC" w14:textId="71AEB34B" w:rsidR="008B626A" w:rsidRPr="002C3122" w:rsidRDefault="008B626A">
      <w:pPr>
        <w:jc w:val="center"/>
        <w:rPr>
          <w:rStyle w:val="Hyperlink3"/>
          <w:rFonts w:ascii="Calibri" w:hAnsi="Calibri" w:cs="Calibri"/>
          <w:sz w:val="22"/>
          <w:szCs w:val="22"/>
        </w:rPr>
      </w:pPr>
      <w:r w:rsidRPr="002C3122">
        <w:rPr>
          <w:rFonts w:ascii="Calibri" w:hAnsi="Calibri" w:cs="Calibri"/>
          <w:b/>
          <w:bCs/>
          <w:sz w:val="22"/>
          <w:szCs w:val="22"/>
        </w:rPr>
        <w:t>PRZETARGU NIEOGRANICZONEGO</w:t>
      </w:r>
    </w:p>
    <w:p w14:paraId="15F1BC42" w14:textId="76ACC877" w:rsidR="00B37313" w:rsidRPr="002C3122" w:rsidRDefault="002F298E">
      <w:pPr>
        <w:jc w:val="center"/>
        <w:rPr>
          <w:rFonts w:ascii="Calibri" w:eastAsia="Arial" w:hAnsi="Calibri" w:cs="Calibri"/>
          <w:b/>
          <w:bCs/>
          <w:sz w:val="22"/>
          <w:szCs w:val="22"/>
        </w:rPr>
      </w:pPr>
      <w:r w:rsidRPr="002C3122">
        <w:rPr>
          <w:rFonts w:ascii="Calibri" w:hAnsi="Calibri" w:cs="Calibri"/>
          <w:b/>
          <w:bCs/>
          <w:sz w:val="22"/>
          <w:szCs w:val="22"/>
        </w:rPr>
        <w:t xml:space="preserve">zgodnie z postanowieniami ustawy z dnia 11 września 2019 r. Prawo zamówień publicznych </w:t>
      </w:r>
      <w:r w:rsidR="008B626A" w:rsidRPr="002C3122">
        <w:rPr>
          <w:rFonts w:ascii="Calibri" w:hAnsi="Calibri" w:cs="Calibri"/>
          <w:b/>
          <w:bCs/>
          <w:sz w:val="22"/>
          <w:szCs w:val="22"/>
        </w:rPr>
        <w:br/>
      </w:r>
      <w:r w:rsidRPr="002C3122">
        <w:rPr>
          <w:rFonts w:ascii="Calibri" w:hAnsi="Calibri" w:cs="Calibri"/>
          <w:b/>
          <w:bCs/>
          <w:sz w:val="22"/>
          <w:szCs w:val="22"/>
        </w:rPr>
        <w:t>(</w:t>
      </w:r>
      <w:r w:rsidR="00854820" w:rsidRPr="002C3122">
        <w:rPr>
          <w:rFonts w:ascii="Calibri" w:hAnsi="Calibri" w:cs="Calibri"/>
          <w:b/>
          <w:bCs/>
          <w:sz w:val="22"/>
          <w:szCs w:val="22"/>
        </w:rPr>
        <w:t xml:space="preserve">t.j. </w:t>
      </w:r>
      <w:r w:rsidRPr="002C3122">
        <w:rPr>
          <w:rFonts w:ascii="Calibri" w:hAnsi="Calibri" w:cs="Calibri"/>
          <w:b/>
          <w:bCs/>
          <w:sz w:val="22"/>
          <w:szCs w:val="22"/>
        </w:rPr>
        <w:t>Dz. U.</w:t>
      </w:r>
      <w:r w:rsidR="00391B5F" w:rsidRPr="002C3122">
        <w:rPr>
          <w:rFonts w:ascii="Calibri" w:hAnsi="Calibri" w:cs="Calibri"/>
          <w:b/>
          <w:bCs/>
          <w:sz w:val="22"/>
          <w:szCs w:val="22"/>
        </w:rPr>
        <w:t xml:space="preserve"> </w:t>
      </w:r>
      <w:r w:rsidR="00C34CF5" w:rsidRPr="002C3122">
        <w:rPr>
          <w:rFonts w:ascii="Calibri" w:hAnsi="Calibri" w:cs="Calibri"/>
          <w:b/>
          <w:bCs/>
          <w:sz w:val="22"/>
          <w:szCs w:val="22"/>
        </w:rPr>
        <w:t xml:space="preserve">z </w:t>
      </w:r>
      <w:r w:rsidRPr="002C3122">
        <w:rPr>
          <w:rFonts w:ascii="Calibri" w:hAnsi="Calibri" w:cs="Calibri"/>
          <w:b/>
          <w:bCs/>
          <w:sz w:val="22"/>
          <w:szCs w:val="22"/>
        </w:rPr>
        <w:t>202</w:t>
      </w:r>
      <w:r w:rsidR="00EC5D63" w:rsidRPr="002C3122">
        <w:rPr>
          <w:rFonts w:ascii="Calibri" w:hAnsi="Calibri" w:cs="Calibri"/>
          <w:b/>
          <w:bCs/>
          <w:sz w:val="22"/>
          <w:szCs w:val="22"/>
        </w:rPr>
        <w:t>4</w:t>
      </w:r>
      <w:r w:rsidRPr="002C3122">
        <w:rPr>
          <w:rFonts w:ascii="Calibri" w:hAnsi="Calibri" w:cs="Calibri"/>
          <w:b/>
          <w:bCs/>
          <w:sz w:val="22"/>
          <w:szCs w:val="22"/>
        </w:rPr>
        <w:t xml:space="preserve"> </w:t>
      </w:r>
      <w:r w:rsidR="00C34CF5" w:rsidRPr="002C3122">
        <w:rPr>
          <w:rFonts w:ascii="Calibri" w:hAnsi="Calibri" w:cs="Calibri"/>
          <w:b/>
          <w:bCs/>
          <w:sz w:val="22"/>
          <w:szCs w:val="22"/>
        </w:rPr>
        <w:t xml:space="preserve">r. </w:t>
      </w:r>
      <w:r w:rsidRPr="002C3122">
        <w:rPr>
          <w:rFonts w:ascii="Calibri" w:hAnsi="Calibri" w:cs="Calibri"/>
          <w:b/>
          <w:bCs/>
          <w:sz w:val="22"/>
          <w:szCs w:val="22"/>
        </w:rPr>
        <w:t xml:space="preserve">poz. </w:t>
      </w:r>
      <w:r w:rsidR="00EC5D63" w:rsidRPr="002C3122">
        <w:rPr>
          <w:rFonts w:ascii="Calibri" w:hAnsi="Calibri" w:cs="Calibri"/>
          <w:b/>
          <w:bCs/>
          <w:sz w:val="22"/>
          <w:szCs w:val="22"/>
        </w:rPr>
        <w:t>1320</w:t>
      </w:r>
      <w:r w:rsidRPr="002C3122">
        <w:rPr>
          <w:rFonts w:ascii="Calibri" w:hAnsi="Calibri" w:cs="Calibri"/>
          <w:b/>
          <w:bCs/>
          <w:sz w:val="22"/>
          <w:szCs w:val="22"/>
        </w:rPr>
        <w:t>)</w:t>
      </w:r>
    </w:p>
    <w:p w14:paraId="75CFEF83" w14:textId="77777777" w:rsidR="00B37313" w:rsidRPr="002C3122" w:rsidRDefault="00B37313">
      <w:pPr>
        <w:jc w:val="center"/>
        <w:rPr>
          <w:rFonts w:ascii="Calibri" w:eastAsia="Arial" w:hAnsi="Calibri" w:cs="Calibri"/>
          <w:sz w:val="22"/>
          <w:szCs w:val="22"/>
        </w:rPr>
      </w:pPr>
    </w:p>
    <w:p w14:paraId="452475FE" w14:textId="2C4691D9" w:rsidR="00B37313" w:rsidRPr="002C3122" w:rsidRDefault="00600E4C">
      <w:pPr>
        <w:jc w:val="center"/>
        <w:rPr>
          <w:rFonts w:ascii="Calibri" w:hAnsi="Calibri" w:cs="Calibri"/>
          <w:b/>
          <w:bCs/>
          <w:sz w:val="22"/>
          <w:szCs w:val="22"/>
        </w:rPr>
      </w:pPr>
      <w:r w:rsidRPr="002C3122">
        <w:rPr>
          <w:rFonts w:ascii="Calibri" w:hAnsi="Calibri" w:cs="Calibri"/>
          <w:b/>
          <w:bCs/>
          <w:sz w:val="22"/>
          <w:szCs w:val="22"/>
        </w:rPr>
        <w:t xml:space="preserve">na usługi </w:t>
      </w:r>
      <w:r w:rsidR="002F298E" w:rsidRPr="002C3122">
        <w:rPr>
          <w:rFonts w:ascii="Calibri" w:hAnsi="Calibri" w:cs="Calibri"/>
          <w:b/>
          <w:bCs/>
          <w:sz w:val="22"/>
          <w:szCs w:val="22"/>
        </w:rPr>
        <w:t>pn.:</w:t>
      </w:r>
    </w:p>
    <w:p w14:paraId="404DEEE8" w14:textId="25B8461F" w:rsidR="00A658FC" w:rsidRPr="002C3122" w:rsidRDefault="009B0376" w:rsidP="009B0376">
      <w:pPr>
        <w:spacing w:after="120"/>
        <w:jc w:val="center"/>
        <w:rPr>
          <w:rStyle w:val="Hyperlink3"/>
          <w:rFonts w:ascii="Calibri" w:hAnsi="Calibri" w:cs="Calibri"/>
          <w:sz w:val="22"/>
          <w:szCs w:val="22"/>
        </w:rPr>
      </w:pPr>
      <w:bookmarkStart w:id="1" w:name="_Hlk177392735"/>
      <w:r w:rsidRPr="009B0376">
        <w:rPr>
          <w:rFonts w:ascii="Calibri" w:hAnsi="Calibri" w:cs="Calibri"/>
          <w:b/>
          <w:bCs/>
          <w:i/>
          <w:iCs/>
          <w:sz w:val="22"/>
          <w:szCs w:val="22"/>
        </w:rPr>
        <w:t>„Usługa w zakresie druku techniką offsetową, oprawy i dostawy książek oraz wydawnictw nutowych (wznowienia i nowości)”</w:t>
      </w:r>
    </w:p>
    <w:bookmarkEnd w:id="1"/>
    <w:p w14:paraId="324F1B89" w14:textId="4DC6022A" w:rsidR="00B37313" w:rsidRPr="002C3122" w:rsidRDefault="002F298E">
      <w:pPr>
        <w:spacing w:after="120"/>
        <w:rPr>
          <w:rStyle w:val="Hyperlink3"/>
          <w:rFonts w:ascii="Calibri" w:hAnsi="Calibri" w:cs="Calibri"/>
          <w:sz w:val="22"/>
          <w:szCs w:val="22"/>
        </w:rPr>
      </w:pPr>
      <w:r w:rsidRPr="002C3122">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2C3122"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Liczba stron</w:t>
            </w:r>
          </w:p>
        </w:tc>
      </w:tr>
      <w:tr w:rsidR="00B37313" w:rsidRPr="002C3122"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4589E267" w:rsidR="00B37313" w:rsidRPr="002C3122" w:rsidRDefault="006E175D">
            <w:pPr>
              <w:rPr>
                <w:rFonts w:ascii="Calibri" w:hAnsi="Calibri" w:cs="Calibri"/>
                <w:sz w:val="22"/>
                <w:szCs w:val="22"/>
              </w:rPr>
            </w:pPr>
            <w:r>
              <w:rPr>
                <w:rFonts w:ascii="Calibri" w:hAnsi="Calibri" w:cs="Calibri"/>
                <w:sz w:val="22"/>
                <w:szCs w:val="22"/>
              </w:rPr>
              <w:t>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5D9F2748" w:rsidR="00B37313" w:rsidRPr="002C3122" w:rsidRDefault="002C17F3">
            <w:pPr>
              <w:pStyle w:val="Default"/>
              <w:widowControl w:val="0"/>
              <w:spacing w:line="276" w:lineRule="auto"/>
              <w:jc w:val="center"/>
              <w:rPr>
                <w:rFonts w:ascii="Calibri" w:hAnsi="Calibri" w:cs="Calibri"/>
                <w:sz w:val="22"/>
                <w:szCs w:val="22"/>
              </w:rPr>
            </w:pPr>
            <w:r>
              <w:rPr>
                <w:rFonts w:ascii="Calibri" w:hAnsi="Calibri" w:cs="Calibri"/>
                <w:sz w:val="22"/>
                <w:szCs w:val="22"/>
              </w:rPr>
              <w:t>63</w:t>
            </w:r>
          </w:p>
        </w:tc>
      </w:tr>
      <w:tr w:rsidR="00B37313" w:rsidRPr="002C3122" w14:paraId="547D3228" w14:textId="77777777" w:rsidTr="002C17F3">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1781CA8F" w:rsidR="00B37313" w:rsidRPr="002C3122" w:rsidRDefault="006E175D">
            <w:pPr>
              <w:rPr>
                <w:rFonts w:ascii="Calibri" w:hAnsi="Calibri" w:cs="Calibri"/>
                <w:sz w:val="22"/>
                <w:szCs w:val="22"/>
              </w:rPr>
            </w:pPr>
            <w:r>
              <w:rPr>
                <w:rFonts w:ascii="Calibri" w:hAnsi="Calibri" w:cs="Calibri"/>
                <w:sz w:val="22"/>
                <w:szCs w:val="22"/>
              </w:rPr>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0C887444"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44F22108"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Projektowane postanowienia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0F94EE7D" w:rsidR="00B37313" w:rsidRPr="002C3122" w:rsidRDefault="002C17F3" w:rsidP="002C17F3">
            <w:pPr>
              <w:pStyle w:val="Default"/>
              <w:widowControl w:val="0"/>
              <w:spacing w:line="276" w:lineRule="auto"/>
              <w:jc w:val="center"/>
              <w:rPr>
                <w:rFonts w:ascii="Calibri" w:hAnsi="Calibri" w:cs="Calibri"/>
                <w:sz w:val="22"/>
                <w:szCs w:val="22"/>
              </w:rPr>
            </w:pPr>
            <w:r>
              <w:rPr>
                <w:rFonts w:ascii="Calibri" w:hAnsi="Calibri" w:cs="Calibri"/>
                <w:sz w:val="22"/>
                <w:szCs w:val="22"/>
              </w:rPr>
              <w:t>11</w:t>
            </w:r>
          </w:p>
        </w:tc>
      </w:tr>
      <w:tr w:rsidR="00B37313" w:rsidRPr="002C3122" w14:paraId="477CBD1F" w14:textId="77777777" w:rsidTr="002C17F3">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26210CAC" w:rsidR="00B37313" w:rsidRPr="002C3122" w:rsidRDefault="006E175D">
            <w:pPr>
              <w:rPr>
                <w:rFonts w:ascii="Calibri" w:hAnsi="Calibri" w:cs="Calibri"/>
                <w:sz w:val="22"/>
                <w:szCs w:val="22"/>
              </w:rPr>
            </w:pPr>
            <w:r>
              <w:rPr>
                <w:rFonts w:ascii="Calibri" w:hAnsi="Calibri" w:cs="Calibri"/>
                <w:sz w:val="22"/>
                <w:szCs w:val="22"/>
              </w:rPr>
              <w:t>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2C3122" w:rsidRDefault="002F298E">
            <w:pPr>
              <w:widowControl w:val="0"/>
              <w:jc w:val="center"/>
              <w:rPr>
                <w:rFonts w:ascii="Calibri" w:hAnsi="Calibri" w:cs="Calibri"/>
                <w:sz w:val="22"/>
                <w:szCs w:val="22"/>
              </w:rPr>
            </w:pPr>
            <w:r w:rsidRPr="002C3122">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21004805" w:rsidR="00B37313" w:rsidRPr="002C3122" w:rsidRDefault="002C17F3" w:rsidP="002C17F3">
            <w:pPr>
              <w:pStyle w:val="Default"/>
              <w:widowControl w:val="0"/>
              <w:spacing w:line="276" w:lineRule="auto"/>
              <w:jc w:val="center"/>
              <w:rPr>
                <w:rFonts w:ascii="Calibri" w:hAnsi="Calibri" w:cs="Calibri"/>
                <w:sz w:val="22"/>
                <w:szCs w:val="22"/>
              </w:rPr>
            </w:pPr>
            <w:r>
              <w:rPr>
                <w:rFonts w:ascii="Calibri" w:hAnsi="Calibri" w:cs="Calibri"/>
                <w:sz w:val="22"/>
                <w:szCs w:val="22"/>
              </w:rPr>
              <w:t>5</w:t>
            </w:r>
          </w:p>
        </w:tc>
      </w:tr>
    </w:tbl>
    <w:p w14:paraId="177018E5" w14:textId="77777777" w:rsidR="00B37313" w:rsidRPr="002C3122" w:rsidRDefault="00B37313">
      <w:pPr>
        <w:spacing w:after="120"/>
        <w:rPr>
          <w:rFonts w:ascii="Calibri" w:eastAsia="Arial" w:hAnsi="Calibri" w:cs="Calibri"/>
          <w:sz w:val="22"/>
          <w:szCs w:val="22"/>
        </w:rPr>
      </w:pPr>
    </w:p>
    <w:p w14:paraId="49D94301" w14:textId="5977A8E1" w:rsidR="004A35DD" w:rsidRPr="002C3122" w:rsidRDefault="004A35DD">
      <w:pPr>
        <w:rPr>
          <w:rStyle w:val="Hyperlink3"/>
          <w:rFonts w:ascii="Calibri" w:hAnsi="Calibri" w:cs="Calibri"/>
          <w:sz w:val="22"/>
          <w:szCs w:val="22"/>
        </w:rPr>
      </w:pPr>
    </w:p>
    <w:p w14:paraId="7D81ACBD" w14:textId="77777777" w:rsidR="004A35DD" w:rsidRPr="002C3122" w:rsidRDefault="004A35DD">
      <w:pPr>
        <w:rPr>
          <w:rFonts w:ascii="Calibri" w:hAnsi="Calibri" w:cs="Calibri"/>
          <w:sz w:val="22"/>
          <w:szCs w:val="22"/>
        </w:rPr>
      </w:pPr>
    </w:p>
    <w:p w14:paraId="21BCBA05" w14:textId="792CADFC" w:rsidR="00B37313" w:rsidRPr="002C3122" w:rsidRDefault="002F298E">
      <w:pPr>
        <w:rPr>
          <w:rFonts w:ascii="Calibri" w:hAnsi="Calibri" w:cs="Calibri"/>
          <w:sz w:val="22"/>
          <w:szCs w:val="22"/>
        </w:rPr>
        <w:sectPr w:rsidR="00B37313" w:rsidRPr="002C3122" w:rsidSect="004402A0">
          <w:footerReference w:type="default" r:id="rId10"/>
          <w:headerReference w:type="first" r:id="rId11"/>
          <w:pgSz w:w="11900" w:h="16840"/>
          <w:pgMar w:top="1196" w:right="1417" w:bottom="1417" w:left="1417" w:header="284" w:footer="62" w:gutter="0"/>
          <w:cols w:space="708"/>
          <w:titlePg/>
        </w:sectPr>
      </w:pPr>
      <w:r w:rsidRPr="00154BB0">
        <w:rPr>
          <w:rFonts w:ascii="Calibri" w:hAnsi="Calibri" w:cs="Calibri"/>
          <w:sz w:val="22"/>
          <w:szCs w:val="22"/>
        </w:rPr>
        <w:t>Kraków dnia:</w:t>
      </w:r>
      <w:r w:rsidR="00DF5768" w:rsidRPr="00154BB0">
        <w:rPr>
          <w:rFonts w:ascii="Calibri" w:hAnsi="Calibri" w:cs="Calibri"/>
          <w:sz w:val="22"/>
          <w:szCs w:val="22"/>
        </w:rPr>
        <w:t xml:space="preserve"> </w:t>
      </w:r>
      <w:r w:rsidR="00154BB0" w:rsidRPr="00154BB0">
        <w:rPr>
          <w:rFonts w:ascii="Calibri" w:hAnsi="Calibri" w:cs="Calibri"/>
          <w:sz w:val="22"/>
          <w:szCs w:val="22"/>
        </w:rPr>
        <w:t>20</w:t>
      </w:r>
      <w:r w:rsidR="00AB346C" w:rsidRPr="00154BB0">
        <w:rPr>
          <w:rFonts w:ascii="Calibri" w:hAnsi="Calibri" w:cs="Calibri"/>
          <w:sz w:val="22"/>
          <w:szCs w:val="22"/>
        </w:rPr>
        <w:t>.</w:t>
      </w:r>
      <w:r w:rsidR="00391454" w:rsidRPr="00154BB0">
        <w:rPr>
          <w:rFonts w:ascii="Calibri" w:hAnsi="Calibri" w:cs="Calibri"/>
          <w:sz w:val="22"/>
          <w:szCs w:val="22"/>
        </w:rPr>
        <w:t>09</w:t>
      </w:r>
      <w:r w:rsidR="00DF5768" w:rsidRPr="00154BB0">
        <w:rPr>
          <w:rFonts w:ascii="Calibri" w:hAnsi="Calibri" w:cs="Calibri"/>
          <w:sz w:val="22"/>
          <w:szCs w:val="22"/>
        </w:rPr>
        <w:t>.202</w:t>
      </w:r>
      <w:r w:rsidR="00391454" w:rsidRPr="00154BB0">
        <w:rPr>
          <w:rFonts w:ascii="Calibri" w:hAnsi="Calibri" w:cs="Calibri"/>
          <w:sz w:val="22"/>
          <w:szCs w:val="22"/>
        </w:rPr>
        <w:t>4</w:t>
      </w:r>
      <w:r w:rsidRPr="00154BB0">
        <w:rPr>
          <w:rFonts w:ascii="Calibri" w:hAnsi="Calibri" w:cs="Calibri"/>
          <w:sz w:val="22"/>
          <w:szCs w:val="22"/>
        </w:rPr>
        <w:t xml:space="preserve"> roku</w:t>
      </w:r>
      <w:r w:rsidRPr="002C3122">
        <w:rPr>
          <w:rFonts w:ascii="Calibri" w:hAnsi="Calibri" w:cs="Calibri"/>
          <w:sz w:val="22"/>
          <w:szCs w:val="22"/>
        </w:rPr>
        <w:t xml:space="preserve"> </w:t>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p>
    <w:p w14:paraId="60391F11" w14:textId="77777777" w:rsidR="00B37313" w:rsidRPr="002C3122" w:rsidRDefault="002F298E">
      <w:pPr>
        <w:widowControl w:val="0"/>
        <w:jc w:val="both"/>
        <w:rPr>
          <w:rFonts w:ascii="Calibri" w:eastAsia="Arial" w:hAnsi="Calibri" w:cs="Calibri"/>
          <w:b/>
          <w:bCs/>
          <w:sz w:val="22"/>
          <w:szCs w:val="22"/>
        </w:rPr>
      </w:pPr>
      <w:bookmarkStart w:id="2" w:name="_Hlk113311256"/>
      <w:r w:rsidRPr="002C3122">
        <w:rPr>
          <w:rFonts w:ascii="Calibri" w:hAnsi="Calibri" w:cs="Calibri"/>
          <w:b/>
          <w:bCs/>
          <w:sz w:val="22"/>
          <w:szCs w:val="22"/>
        </w:rPr>
        <w:lastRenderedPageBreak/>
        <w:t>Zamawiający:</w:t>
      </w:r>
    </w:p>
    <w:p w14:paraId="0A69B36F"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4155E27"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12C9B3D2"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5F0434DC" w14:textId="77777777" w:rsidR="00B37313" w:rsidRPr="002C3122" w:rsidRDefault="00B37313">
      <w:pPr>
        <w:tabs>
          <w:tab w:val="left" w:pos="425"/>
        </w:tabs>
        <w:ind w:left="425" w:hanging="425"/>
        <w:jc w:val="both"/>
        <w:rPr>
          <w:rFonts w:ascii="Calibri" w:eastAsia="Arial" w:hAnsi="Calibri" w:cs="Calibri"/>
          <w:b/>
          <w:bCs/>
          <w:sz w:val="22"/>
          <w:szCs w:val="22"/>
        </w:rPr>
      </w:pPr>
    </w:p>
    <w:p w14:paraId="3F6CD741"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Zespół Zamówień Publicznych</w:t>
      </w:r>
    </w:p>
    <w:p w14:paraId="4D8AB1B4"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 xml:space="preserve">Telefon: (+48) 12 422 70 44 </w:t>
      </w:r>
    </w:p>
    <w:p w14:paraId="5CD01F1B"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Fax.: (+48) 12 422 01 74</w:t>
      </w:r>
    </w:p>
    <w:p w14:paraId="37462B0C" w14:textId="77777777" w:rsidR="00B37313" w:rsidRPr="002C3122" w:rsidRDefault="002F298E">
      <w:pPr>
        <w:tabs>
          <w:tab w:val="left" w:pos="425"/>
        </w:tabs>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e – mail: zamowienia_publiczne@pwm.com.pl</w:t>
      </w:r>
    </w:p>
    <w:p w14:paraId="19EE35D7" w14:textId="77777777" w:rsidR="00B37313" w:rsidRPr="002C3122" w:rsidRDefault="00B37313">
      <w:pPr>
        <w:jc w:val="both"/>
        <w:rPr>
          <w:rFonts w:ascii="Calibri" w:eastAsia="Arial" w:hAnsi="Calibri" w:cs="Calibri"/>
          <w:b/>
          <w:bCs/>
          <w:sz w:val="22"/>
          <w:szCs w:val="22"/>
          <w:lang w:val="en-US"/>
        </w:rPr>
      </w:pPr>
    </w:p>
    <w:p w14:paraId="629441B6" w14:textId="77777777" w:rsidR="00B37313" w:rsidRPr="002C3122" w:rsidRDefault="002F298E">
      <w:pPr>
        <w:jc w:val="both"/>
        <w:rPr>
          <w:rFonts w:ascii="Calibri" w:eastAsia="Arial" w:hAnsi="Calibri" w:cs="Calibri"/>
          <w:b/>
          <w:bCs/>
          <w:sz w:val="22"/>
          <w:szCs w:val="22"/>
        </w:rPr>
      </w:pPr>
      <w:r w:rsidRPr="002C3122">
        <w:rPr>
          <w:rFonts w:ascii="Calibri" w:hAnsi="Calibri" w:cs="Calibri"/>
          <w:b/>
          <w:bCs/>
          <w:sz w:val="22"/>
          <w:szCs w:val="22"/>
        </w:rPr>
        <w:t xml:space="preserve">strona internetowa: </w:t>
      </w:r>
      <w:hyperlink r:id="rId12" w:history="1">
        <w:r w:rsidRPr="002C3122">
          <w:rPr>
            <w:rStyle w:val="Hyperlink0"/>
            <w:rFonts w:ascii="Calibri" w:hAnsi="Calibri" w:cs="Calibri"/>
            <w:sz w:val="22"/>
            <w:szCs w:val="22"/>
          </w:rPr>
          <w:t>www.pwm.com.pl</w:t>
        </w:r>
      </w:hyperlink>
      <w:r w:rsidRPr="002C3122">
        <w:rPr>
          <w:rStyle w:val="BrakA"/>
          <w:rFonts w:ascii="Calibri" w:hAnsi="Calibri" w:cs="Calibri"/>
          <w:sz w:val="22"/>
          <w:szCs w:val="22"/>
        </w:rPr>
        <w:t xml:space="preserve"> </w:t>
      </w:r>
    </w:p>
    <w:p w14:paraId="6CA9BD54" w14:textId="77777777" w:rsidR="00B37313" w:rsidRPr="002C3122" w:rsidRDefault="00B37313">
      <w:pPr>
        <w:rPr>
          <w:rFonts w:ascii="Calibri" w:eastAsia="Arial" w:hAnsi="Calibri" w:cs="Calibri"/>
          <w:sz w:val="22"/>
          <w:szCs w:val="22"/>
        </w:rPr>
      </w:pPr>
    </w:p>
    <w:p w14:paraId="46D13407" w14:textId="49D55ED1" w:rsidR="00B37313" w:rsidRPr="002C3122" w:rsidRDefault="002F298E">
      <w:pPr>
        <w:tabs>
          <w:tab w:val="left" w:pos="6159"/>
        </w:tabs>
        <w:rPr>
          <w:rFonts w:ascii="Calibri" w:eastAsia="Arial" w:hAnsi="Calibri" w:cs="Calibri"/>
          <w:b/>
          <w:bCs/>
          <w:sz w:val="22"/>
          <w:szCs w:val="22"/>
        </w:rPr>
      </w:pPr>
      <w:r w:rsidRPr="002C3122">
        <w:rPr>
          <w:rFonts w:ascii="Calibri" w:hAnsi="Calibri" w:cs="Calibri"/>
          <w:b/>
          <w:bCs/>
          <w:sz w:val="22"/>
          <w:szCs w:val="22"/>
        </w:rPr>
        <w:t>Znak postępowania: ZZP.26</w:t>
      </w:r>
      <w:r w:rsidR="00391454" w:rsidRPr="002C3122">
        <w:rPr>
          <w:rFonts w:ascii="Calibri" w:hAnsi="Calibri" w:cs="Calibri"/>
          <w:b/>
          <w:bCs/>
          <w:sz w:val="22"/>
          <w:szCs w:val="22"/>
        </w:rPr>
        <w:t>1</w:t>
      </w:r>
      <w:r w:rsidR="001E286D" w:rsidRPr="002C3122">
        <w:rPr>
          <w:rFonts w:ascii="Calibri" w:hAnsi="Calibri" w:cs="Calibri"/>
          <w:b/>
          <w:bCs/>
          <w:sz w:val="22"/>
          <w:szCs w:val="22"/>
        </w:rPr>
        <w:t>.1</w:t>
      </w:r>
      <w:r w:rsidR="009B0376">
        <w:rPr>
          <w:rFonts w:ascii="Calibri" w:hAnsi="Calibri" w:cs="Calibri"/>
          <w:b/>
          <w:bCs/>
          <w:sz w:val="22"/>
          <w:szCs w:val="22"/>
        </w:rPr>
        <w:t>5</w:t>
      </w:r>
      <w:r w:rsidR="00C714AB" w:rsidRPr="002C3122">
        <w:rPr>
          <w:rFonts w:ascii="Calibri" w:hAnsi="Calibri" w:cs="Calibri"/>
          <w:b/>
          <w:bCs/>
          <w:sz w:val="22"/>
          <w:szCs w:val="22"/>
        </w:rPr>
        <w:t>.</w:t>
      </w:r>
      <w:r w:rsidRPr="002C3122">
        <w:rPr>
          <w:rFonts w:ascii="Calibri" w:hAnsi="Calibri" w:cs="Calibri"/>
          <w:b/>
          <w:bCs/>
          <w:sz w:val="22"/>
          <w:szCs w:val="22"/>
        </w:rPr>
        <w:t>202</w:t>
      </w:r>
      <w:r w:rsidR="00391454" w:rsidRPr="002C3122">
        <w:rPr>
          <w:rFonts w:ascii="Calibri" w:hAnsi="Calibri" w:cs="Calibri"/>
          <w:b/>
          <w:bCs/>
          <w:sz w:val="22"/>
          <w:szCs w:val="22"/>
        </w:rPr>
        <w:t>4</w:t>
      </w:r>
      <w:r w:rsidRPr="002C3122">
        <w:rPr>
          <w:rFonts w:ascii="Calibri" w:hAnsi="Calibri" w:cs="Calibri"/>
          <w:b/>
          <w:bCs/>
          <w:sz w:val="22"/>
          <w:szCs w:val="22"/>
        </w:rPr>
        <w:tab/>
      </w:r>
    </w:p>
    <w:p w14:paraId="62C5DBC3" w14:textId="77777777" w:rsidR="00B37313" w:rsidRPr="002C3122" w:rsidRDefault="00B37313">
      <w:pPr>
        <w:rPr>
          <w:rFonts w:ascii="Calibri" w:eastAsia="Cambria" w:hAnsi="Calibri" w:cs="Calibri"/>
          <w:b/>
          <w:bCs/>
          <w:sz w:val="22"/>
          <w:szCs w:val="22"/>
        </w:rPr>
      </w:pPr>
    </w:p>
    <w:p w14:paraId="5B8CC545" w14:textId="77777777" w:rsidR="00B37313" w:rsidRPr="002C3122" w:rsidRDefault="00B37313">
      <w:pPr>
        <w:jc w:val="center"/>
        <w:rPr>
          <w:rFonts w:ascii="Calibri" w:eastAsia="Arial" w:hAnsi="Calibri" w:cs="Calibri"/>
          <w:b/>
          <w:bCs/>
          <w:sz w:val="22"/>
          <w:szCs w:val="22"/>
        </w:rPr>
      </w:pPr>
    </w:p>
    <w:p w14:paraId="4278C474" w14:textId="77777777" w:rsidR="00B37313" w:rsidRPr="002C3122" w:rsidRDefault="00B37313">
      <w:pPr>
        <w:jc w:val="center"/>
        <w:rPr>
          <w:rFonts w:ascii="Calibri" w:eastAsia="Arial" w:hAnsi="Calibri" w:cs="Calibri"/>
          <w:b/>
          <w:bCs/>
          <w:sz w:val="22"/>
          <w:szCs w:val="22"/>
        </w:rPr>
      </w:pPr>
    </w:p>
    <w:p w14:paraId="03919F23" w14:textId="77777777" w:rsidR="008B626A" w:rsidRPr="002C3122" w:rsidRDefault="008B626A" w:rsidP="008B626A">
      <w:pPr>
        <w:jc w:val="center"/>
        <w:rPr>
          <w:rFonts w:ascii="Calibri" w:eastAsia="Arial" w:hAnsi="Calibri" w:cs="Calibri"/>
          <w:b/>
          <w:bCs/>
          <w:sz w:val="22"/>
          <w:szCs w:val="22"/>
        </w:rPr>
      </w:pPr>
      <w:r w:rsidRPr="002C3122">
        <w:rPr>
          <w:rFonts w:ascii="Calibri" w:hAnsi="Calibri" w:cs="Calibri"/>
          <w:b/>
          <w:bCs/>
          <w:sz w:val="22"/>
          <w:szCs w:val="22"/>
        </w:rPr>
        <w:t>SPECYFIKACJA WARUNKÓW ZAMÓWIENIA</w:t>
      </w:r>
    </w:p>
    <w:p w14:paraId="0492C47B" w14:textId="77777777" w:rsidR="008B626A" w:rsidRPr="002C3122" w:rsidRDefault="008B626A" w:rsidP="008B626A">
      <w:pPr>
        <w:tabs>
          <w:tab w:val="center" w:pos="4592"/>
          <w:tab w:val="right" w:pos="9046"/>
        </w:tabs>
        <w:rPr>
          <w:rStyle w:val="Hyperlink3"/>
          <w:rFonts w:ascii="Calibri" w:hAnsi="Calibri" w:cs="Calibri"/>
          <w:sz w:val="22"/>
          <w:szCs w:val="22"/>
        </w:rPr>
      </w:pPr>
      <w:r w:rsidRPr="002C3122">
        <w:rPr>
          <w:rStyle w:val="Hyperlink3"/>
          <w:rFonts w:ascii="Calibri" w:hAnsi="Calibri" w:cs="Calibri"/>
          <w:sz w:val="22"/>
          <w:szCs w:val="22"/>
        </w:rPr>
        <w:tab/>
        <w:t>(SWZ)</w:t>
      </w:r>
    </w:p>
    <w:p w14:paraId="0D885018" w14:textId="644EBC21" w:rsidR="008B626A" w:rsidRPr="002C3122" w:rsidRDefault="00854820" w:rsidP="008B626A">
      <w:pPr>
        <w:jc w:val="center"/>
        <w:rPr>
          <w:rFonts w:ascii="Calibri" w:hAnsi="Calibri" w:cs="Calibri"/>
          <w:b/>
          <w:bCs/>
          <w:sz w:val="22"/>
          <w:szCs w:val="22"/>
        </w:rPr>
      </w:pPr>
      <w:r w:rsidRPr="002C3122">
        <w:rPr>
          <w:rFonts w:ascii="Calibri" w:hAnsi="Calibri" w:cs="Calibri"/>
          <w:b/>
          <w:bCs/>
          <w:sz w:val="22"/>
          <w:szCs w:val="22"/>
        </w:rPr>
        <w:t>w</w:t>
      </w:r>
      <w:r w:rsidR="008B626A" w:rsidRPr="002C3122">
        <w:rPr>
          <w:rFonts w:ascii="Calibri" w:hAnsi="Calibri" w:cs="Calibri"/>
          <w:b/>
          <w:bCs/>
          <w:sz w:val="22"/>
          <w:szCs w:val="22"/>
        </w:rPr>
        <w:t xml:space="preserve"> postępowaniu prowadzonym w trybie</w:t>
      </w:r>
    </w:p>
    <w:p w14:paraId="41755F0B" w14:textId="77777777" w:rsidR="008B626A" w:rsidRPr="002C3122" w:rsidRDefault="008B626A" w:rsidP="008B626A">
      <w:pPr>
        <w:jc w:val="center"/>
        <w:rPr>
          <w:rStyle w:val="Hyperlink3"/>
          <w:rFonts w:ascii="Calibri" w:hAnsi="Calibri" w:cs="Calibri"/>
          <w:sz w:val="22"/>
          <w:szCs w:val="22"/>
        </w:rPr>
      </w:pPr>
      <w:r w:rsidRPr="002C3122">
        <w:rPr>
          <w:rFonts w:ascii="Calibri" w:hAnsi="Calibri" w:cs="Calibri"/>
          <w:b/>
          <w:bCs/>
          <w:sz w:val="22"/>
          <w:szCs w:val="22"/>
        </w:rPr>
        <w:t>PRZETARGU NIEOGRANICZONEGO</w:t>
      </w:r>
    </w:p>
    <w:p w14:paraId="4ECBF6EC" w14:textId="19652B95" w:rsidR="008B626A" w:rsidRPr="002C3122" w:rsidRDefault="008B626A" w:rsidP="008B626A">
      <w:pPr>
        <w:jc w:val="center"/>
        <w:rPr>
          <w:rFonts w:ascii="Calibri" w:eastAsia="Arial" w:hAnsi="Calibri" w:cs="Calibri"/>
          <w:b/>
          <w:bCs/>
          <w:sz w:val="22"/>
          <w:szCs w:val="22"/>
        </w:rPr>
      </w:pPr>
      <w:r w:rsidRPr="002C3122">
        <w:rPr>
          <w:rFonts w:ascii="Calibri" w:hAnsi="Calibri" w:cs="Calibri"/>
          <w:b/>
          <w:bCs/>
          <w:sz w:val="22"/>
          <w:szCs w:val="22"/>
        </w:rPr>
        <w:t xml:space="preserve">zgodnie z postanowieniami ustawy z dnia 11 września 2019 r. Prawo zamówień publicznych </w:t>
      </w:r>
      <w:r w:rsidRPr="002C3122">
        <w:rPr>
          <w:rFonts w:ascii="Calibri" w:hAnsi="Calibri" w:cs="Calibri"/>
          <w:b/>
          <w:bCs/>
          <w:sz w:val="22"/>
          <w:szCs w:val="22"/>
        </w:rPr>
        <w:br/>
        <w:t>(</w:t>
      </w:r>
      <w:r w:rsidR="00854820" w:rsidRPr="002C3122">
        <w:rPr>
          <w:rFonts w:ascii="Calibri" w:hAnsi="Calibri" w:cs="Calibri"/>
          <w:b/>
          <w:bCs/>
          <w:sz w:val="22"/>
          <w:szCs w:val="22"/>
        </w:rPr>
        <w:t xml:space="preserve">tj. </w:t>
      </w:r>
      <w:r w:rsidRPr="002C3122">
        <w:rPr>
          <w:rFonts w:ascii="Calibri" w:hAnsi="Calibri" w:cs="Calibri"/>
          <w:b/>
          <w:bCs/>
          <w:sz w:val="22"/>
          <w:szCs w:val="22"/>
        </w:rPr>
        <w:t>Dz. U. z 202</w:t>
      </w:r>
      <w:r w:rsidR="00EC5D63" w:rsidRPr="002C3122">
        <w:rPr>
          <w:rFonts w:ascii="Calibri" w:hAnsi="Calibri" w:cs="Calibri"/>
          <w:b/>
          <w:bCs/>
          <w:sz w:val="22"/>
          <w:szCs w:val="22"/>
        </w:rPr>
        <w:t>4</w:t>
      </w:r>
      <w:r w:rsidRPr="002C3122">
        <w:rPr>
          <w:rFonts w:ascii="Calibri" w:hAnsi="Calibri" w:cs="Calibri"/>
          <w:b/>
          <w:bCs/>
          <w:sz w:val="22"/>
          <w:szCs w:val="22"/>
        </w:rPr>
        <w:t xml:space="preserve"> r. poz. </w:t>
      </w:r>
      <w:r w:rsidR="00EC5D63" w:rsidRPr="002C3122">
        <w:rPr>
          <w:rFonts w:ascii="Calibri" w:hAnsi="Calibri" w:cs="Calibri"/>
          <w:b/>
          <w:bCs/>
          <w:sz w:val="22"/>
          <w:szCs w:val="22"/>
        </w:rPr>
        <w:t>1320</w:t>
      </w:r>
      <w:r w:rsidRPr="002C3122">
        <w:rPr>
          <w:rFonts w:ascii="Calibri" w:hAnsi="Calibri" w:cs="Calibri"/>
          <w:b/>
          <w:bCs/>
          <w:sz w:val="22"/>
          <w:szCs w:val="22"/>
        </w:rPr>
        <w:t>)</w:t>
      </w:r>
    </w:p>
    <w:p w14:paraId="01CC91FB" w14:textId="77777777" w:rsidR="008B626A" w:rsidRPr="002C3122" w:rsidRDefault="008B626A" w:rsidP="008B626A">
      <w:pPr>
        <w:jc w:val="center"/>
        <w:rPr>
          <w:rFonts w:ascii="Calibri" w:eastAsia="Arial" w:hAnsi="Calibri" w:cs="Calibri"/>
          <w:sz w:val="22"/>
          <w:szCs w:val="22"/>
        </w:rPr>
      </w:pPr>
    </w:p>
    <w:p w14:paraId="2BD69100" w14:textId="77777777" w:rsidR="00600E4C" w:rsidRPr="002C3122" w:rsidRDefault="00600E4C" w:rsidP="00600E4C">
      <w:pPr>
        <w:jc w:val="center"/>
        <w:rPr>
          <w:rFonts w:ascii="Calibri" w:hAnsi="Calibri" w:cs="Calibri"/>
          <w:b/>
          <w:bCs/>
          <w:sz w:val="22"/>
          <w:szCs w:val="22"/>
        </w:rPr>
      </w:pPr>
      <w:r w:rsidRPr="002C3122">
        <w:rPr>
          <w:rFonts w:ascii="Calibri" w:hAnsi="Calibri" w:cs="Calibri"/>
          <w:b/>
          <w:bCs/>
          <w:sz w:val="22"/>
          <w:szCs w:val="22"/>
        </w:rPr>
        <w:t>na usługi pn.:</w:t>
      </w:r>
    </w:p>
    <w:p w14:paraId="14238D21" w14:textId="77777777" w:rsidR="00114F5E" w:rsidRPr="002C3122" w:rsidRDefault="00114F5E" w:rsidP="00114F5E">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3644E640" w14:textId="77777777" w:rsidR="00D0085F" w:rsidRPr="002C3122" w:rsidRDefault="00D0085F" w:rsidP="00D0085F">
      <w:pPr>
        <w:jc w:val="center"/>
        <w:rPr>
          <w:rFonts w:ascii="Calibri" w:hAnsi="Calibri" w:cs="Calibri"/>
          <w:b/>
          <w:bCs/>
          <w:sz w:val="22"/>
          <w:szCs w:val="22"/>
        </w:rPr>
      </w:pPr>
    </w:p>
    <w:p w14:paraId="59F831A1" w14:textId="77777777" w:rsidR="00D0085F" w:rsidRPr="002C3122" w:rsidRDefault="00D0085F" w:rsidP="00D0085F">
      <w:pPr>
        <w:jc w:val="cente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2C3122"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Nazwa Części</w:t>
            </w:r>
          </w:p>
        </w:tc>
      </w:tr>
      <w:tr w:rsidR="00B37313" w:rsidRPr="002C3122"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 xml:space="preserve">Instrukcja dla Wykonawców (IDW) </w:t>
            </w:r>
            <w:r w:rsidRPr="002C3122">
              <w:rPr>
                <w:rFonts w:ascii="Calibri" w:hAnsi="Calibri" w:cs="Calibri"/>
                <w:b/>
                <w:bCs/>
                <w:sz w:val="22"/>
                <w:szCs w:val="22"/>
              </w:rPr>
              <w:br/>
              <w:t xml:space="preserve">z załącznikami </w:t>
            </w:r>
          </w:p>
        </w:tc>
      </w:tr>
    </w:tbl>
    <w:p w14:paraId="58AD289A" w14:textId="77777777" w:rsidR="00B37313" w:rsidRPr="002C3122" w:rsidRDefault="00B37313">
      <w:pPr>
        <w:widowControl w:val="0"/>
        <w:jc w:val="center"/>
        <w:rPr>
          <w:rFonts w:ascii="Calibri" w:eastAsia="Arial" w:hAnsi="Calibri" w:cs="Calibri"/>
          <w:sz w:val="22"/>
          <w:szCs w:val="22"/>
        </w:rPr>
      </w:pPr>
    </w:p>
    <w:p w14:paraId="05FB85AC" w14:textId="77777777" w:rsidR="00B37313" w:rsidRPr="002C3122" w:rsidRDefault="00B37313">
      <w:pPr>
        <w:widowControl w:val="0"/>
        <w:jc w:val="center"/>
        <w:rPr>
          <w:rFonts w:ascii="Calibri" w:eastAsia="Arial" w:hAnsi="Calibri" w:cs="Calibri"/>
          <w:sz w:val="22"/>
          <w:szCs w:val="22"/>
        </w:rPr>
      </w:pPr>
    </w:p>
    <w:p w14:paraId="1D43D647" w14:textId="77777777" w:rsidR="00B37313" w:rsidRPr="002C3122" w:rsidRDefault="00B37313">
      <w:pPr>
        <w:spacing w:after="120"/>
        <w:rPr>
          <w:rFonts w:ascii="Calibri" w:eastAsia="Arial" w:hAnsi="Calibri" w:cs="Calibri"/>
          <w:sz w:val="22"/>
          <w:szCs w:val="22"/>
        </w:rPr>
      </w:pPr>
    </w:p>
    <w:p w14:paraId="4E801D83" w14:textId="77777777" w:rsidR="00B37313" w:rsidRPr="002C3122" w:rsidRDefault="00B37313">
      <w:pPr>
        <w:spacing w:after="120"/>
        <w:rPr>
          <w:rFonts w:ascii="Calibri" w:eastAsia="Calibri" w:hAnsi="Calibri" w:cs="Calibri"/>
          <w:sz w:val="22"/>
          <w:szCs w:val="22"/>
        </w:rPr>
      </w:pPr>
    </w:p>
    <w:p w14:paraId="23F8FB84" w14:textId="77777777" w:rsidR="00B37313" w:rsidRPr="002C3122" w:rsidRDefault="00B37313">
      <w:pPr>
        <w:spacing w:after="120"/>
        <w:rPr>
          <w:rFonts w:ascii="Calibri" w:eastAsia="Calibri" w:hAnsi="Calibri" w:cs="Calibri"/>
          <w:sz w:val="22"/>
          <w:szCs w:val="22"/>
        </w:rPr>
      </w:pPr>
    </w:p>
    <w:p w14:paraId="21D5B106" w14:textId="77777777" w:rsidR="00B37313" w:rsidRPr="002C3122" w:rsidRDefault="00B37313">
      <w:pPr>
        <w:spacing w:after="120"/>
        <w:rPr>
          <w:rFonts w:ascii="Calibri" w:eastAsia="Calibri" w:hAnsi="Calibri" w:cs="Calibri"/>
          <w:sz w:val="22"/>
          <w:szCs w:val="22"/>
        </w:rPr>
      </w:pPr>
    </w:p>
    <w:p w14:paraId="1DF50441" w14:textId="77777777" w:rsidR="00B37313" w:rsidRPr="002C3122" w:rsidRDefault="00B37313">
      <w:pPr>
        <w:spacing w:after="120"/>
        <w:rPr>
          <w:rFonts w:ascii="Calibri" w:eastAsia="Calibri" w:hAnsi="Calibri" w:cs="Calibri"/>
          <w:sz w:val="22"/>
          <w:szCs w:val="22"/>
        </w:rPr>
      </w:pPr>
    </w:p>
    <w:p w14:paraId="5BB0F99E" w14:textId="77777777" w:rsidR="00B37313" w:rsidRPr="002C3122" w:rsidRDefault="00B37313">
      <w:pPr>
        <w:spacing w:after="120"/>
        <w:rPr>
          <w:rFonts w:ascii="Calibri" w:eastAsia="Calibri" w:hAnsi="Calibri" w:cs="Calibri"/>
          <w:sz w:val="22"/>
          <w:szCs w:val="22"/>
        </w:rPr>
      </w:pPr>
    </w:p>
    <w:p w14:paraId="2F651198" w14:textId="77777777" w:rsidR="00B37313" w:rsidRPr="002C3122" w:rsidRDefault="00B37313">
      <w:pPr>
        <w:spacing w:after="120"/>
        <w:rPr>
          <w:rFonts w:ascii="Calibri" w:eastAsia="Calibri" w:hAnsi="Calibri" w:cs="Calibri"/>
          <w:sz w:val="22"/>
          <w:szCs w:val="22"/>
        </w:rPr>
      </w:pPr>
    </w:p>
    <w:p w14:paraId="5360BCF9" w14:textId="77777777" w:rsidR="00B37313" w:rsidRPr="002C3122" w:rsidRDefault="00B37313">
      <w:pPr>
        <w:spacing w:after="120"/>
        <w:rPr>
          <w:rFonts w:ascii="Calibri" w:eastAsia="Calibri" w:hAnsi="Calibri" w:cs="Calibri"/>
          <w:sz w:val="22"/>
          <w:szCs w:val="22"/>
        </w:rPr>
      </w:pPr>
    </w:p>
    <w:p w14:paraId="16721A95" w14:textId="39EB61A8" w:rsidR="00B37313" w:rsidRPr="002C3122" w:rsidRDefault="002F298E" w:rsidP="001C4828">
      <w:pPr>
        <w:rPr>
          <w:rFonts w:ascii="Calibri" w:hAnsi="Calibri" w:cs="Calibri"/>
          <w:sz w:val="22"/>
          <w:szCs w:val="22"/>
        </w:rPr>
      </w:pPr>
      <w:r w:rsidRPr="002C3122">
        <w:rPr>
          <w:rFonts w:ascii="Calibri" w:hAnsi="Calibri" w:cs="Calibri"/>
          <w:sz w:val="22"/>
          <w:szCs w:val="22"/>
        </w:rPr>
        <w:br w:type="page"/>
      </w:r>
    </w:p>
    <w:bookmarkEnd w:id="2"/>
    <w:p w14:paraId="6F64C1CF" w14:textId="160E4273" w:rsidR="00B37313" w:rsidRPr="002C3122" w:rsidRDefault="002F298E">
      <w:pPr>
        <w:spacing w:after="120"/>
        <w:rPr>
          <w:rFonts w:ascii="Calibri" w:eastAsia="Arial" w:hAnsi="Calibri" w:cs="Calibri"/>
          <w:b/>
          <w:bCs/>
          <w:sz w:val="22"/>
          <w:szCs w:val="22"/>
        </w:rPr>
      </w:pPr>
      <w:r w:rsidRPr="002C3122">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rPr>
          <w:rFonts w:ascii="Calibri" w:hAnsi="Calibri" w:cs="Calibri"/>
          <w:sz w:val="18"/>
          <w:szCs w:val="18"/>
        </w:rPr>
      </w:sdtEndPr>
      <w:sdtContent>
        <w:p w14:paraId="076C263A" w14:textId="77777777" w:rsidR="00B37313" w:rsidRPr="002C3122" w:rsidRDefault="002F298E">
          <w:pPr>
            <w:pStyle w:val="Nagwekspisutreci1"/>
            <w:rPr>
              <w:rFonts w:ascii="Calibri" w:hAnsi="Calibri" w:cs="Calibri"/>
              <w:sz w:val="18"/>
              <w:szCs w:val="18"/>
            </w:rPr>
          </w:pPr>
          <w:r w:rsidRPr="002C3122">
            <w:rPr>
              <w:rFonts w:ascii="Calibri" w:hAnsi="Calibri" w:cs="Calibri"/>
              <w:sz w:val="18"/>
              <w:szCs w:val="18"/>
              <w:lang w:val="pl-PL"/>
            </w:rPr>
            <w:t>Spis treści</w:t>
          </w:r>
        </w:p>
        <w:p w14:paraId="0AFF099E" w14:textId="3D29386A" w:rsidR="00537F2B" w:rsidRPr="002C3122" w:rsidRDefault="002F298E">
          <w:pPr>
            <w:pStyle w:val="Spistreci1"/>
            <w:rPr>
              <w:rFonts w:ascii="Calibri" w:eastAsiaTheme="minorEastAsia" w:hAnsi="Calibri" w:cs="Calibri"/>
              <w:noProof/>
              <w:color w:val="auto"/>
              <w:kern w:val="2"/>
              <w:sz w:val="18"/>
              <w:szCs w:val="18"/>
              <w14:ligatures w14:val="standardContextual"/>
            </w:rPr>
          </w:pPr>
          <w:r w:rsidRPr="002C3122">
            <w:rPr>
              <w:rFonts w:ascii="Calibri" w:hAnsi="Calibri" w:cs="Calibri"/>
              <w:b/>
              <w:bCs/>
              <w:sz w:val="18"/>
              <w:szCs w:val="18"/>
            </w:rPr>
            <w:fldChar w:fldCharType="begin"/>
          </w:r>
          <w:r w:rsidRPr="002C3122">
            <w:rPr>
              <w:rFonts w:ascii="Calibri" w:hAnsi="Calibri" w:cs="Calibri"/>
              <w:b/>
              <w:bCs/>
              <w:sz w:val="18"/>
              <w:szCs w:val="18"/>
            </w:rPr>
            <w:instrText xml:space="preserve"> TOC \o "1-3" \h \z \u </w:instrText>
          </w:r>
          <w:r w:rsidRPr="002C3122">
            <w:rPr>
              <w:rFonts w:ascii="Calibri" w:hAnsi="Calibri" w:cs="Calibri"/>
              <w:b/>
              <w:bCs/>
              <w:sz w:val="18"/>
              <w:szCs w:val="18"/>
            </w:rPr>
            <w:fldChar w:fldCharType="separate"/>
          </w:r>
          <w:hyperlink w:anchor="_Toc142899670" w:history="1">
            <w:r w:rsidR="00537F2B" w:rsidRPr="002C3122">
              <w:rPr>
                <w:rStyle w:val="Hipercze"/>
                <w:rFonts w:ascii="Calibri" w:eastAsia="Arial Unicode MS" w:hAnsi="Calibri" w:cs="Calibri"/>
                <w:noProof/>
                <w:sz w:val="18"/>
                <w:szCs w:val="18"/>
              </w:rPr>
              <w:t>CZEŚĆ I – INSTRUKCJA DLA WYKONAWCÓW</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7520A4BF" w14:textId="2690472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1" w:history="1">
            <w:r w:rsidR="00537F2B" w:rsidRPr="002C3122">
              <w:rPr>
                <w:rStyle w:val="Hipercze"/>
                <w:rFonts w:ascii="Calibri" w:hAnsi="Calibri" w:cs="Calibri"/>
                <w:noProof/>
                <w:sz w:val="18"/>
                <w:szCs w:val="18"/>
              </w:rPr>
              <w:t>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Nazwa i adres Zamawiającego.</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005D35FE" w14:textId="1194A583"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2" w:history="1">
            <w:r w:rsidR="00537F2B" w:rsidRPr="002C3122">
              <w:rPr>
                <w:rStyle w:val="Hipercze"/>
                <w:rFonts w:ascii="Calibri" w:hAnsi="Calibri" w:cs="Calibri"/>
                <w:noProof/>
                <w:sz w:val="18"/>
                <w:szCs w:val="18"/>
              </w:rPr>
              <w:t>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Adres strony internetowej postępowania, tryb udzielania zamówienia, informacja o negocjacjach;</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12ECF578" w14:textId="418750EB"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3" w:history="1">
            <w:r w:rsidR="00537F2B" w:rsidRPr="002C3122">
              <w:rPr>
                <w:rStyle w:val="Hipercze"/>
                <w:rFonts w:ascii="Calibri" w:hAnsi="Calibri" w:cs="Calibri"/>
                <w:noProof/>
                <w:sz w:val="18"/>
                <w:szCs w:val="18"/>
              </w:rPr>
              <w:t>3.</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Opis przedmiotu zamówienia, równoważność, zatrudnienie.</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2791A5CF" w14:textId="2EBFAB0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4" w:history="1">
            <w:r w:rsidR="00537F2B" w:rsidRPr="002C3122">
              <w:rPr>
                <w:rStyle w:val="Hipercze"/>
                <w:rFonts w:ascii="Calibri" w:hAnsi="Calibri" w:cs="Calibri"/>
                <w:noProof/>
                <w:sz w:val="18"/>
                <w:szCs w:val="18"/>
              </w:rPr>
              <w:t>4.</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Oferty częściowe, oferty wariantowe.</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1992B44C" w14:textId="6D119333"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5" w:history="1">
            <w:r w:rsidR="00537F2B" w:rsidRPr="002C3122">
              <w:rPr>
                <w:rStyle w:val="Hipercze"/>
                <w:rFonts w:ascii="Calibri" w:hAnsi="Calibri" w:cs="Calibri"/>
                <w:noProof/>
                <w:sz w:val="18"/>
                <w:szCs w:val="18"/>
              </w:rPr>
              <w:t>5.</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Informacja o przewidywanych zamówieniach podobnych na podstawie art. 214 ust. 1 pkt 7) ustawy Pzp.</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2C1B9935" w14:textId="5DB193E9"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6" w:history="1">
            <w:r w:rsidR="00537F2B" w:rsidRPr="002C3122">
              <w:rPr>
                <w:rStyle w:val="Hipercze"/>
                <w:rFonts w:ascii="Calibri" w:hAnsi="Calibri" w:cs="Calibri"/>
                <w:noProof/>
                <w:sz w:val="18"/>
                <w:szCs w:val="18"/>
              </w:rPr>
              <w:t>6.</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Termin wykonania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39D158AD" w14:textId="5839C17C"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7" w:history="1">
            <w:r w:rsidR="00537F2B" w:rsidRPr="002C3122">
              <w:rPr>
                <w:rStyle w:val="Hipercze"/>
                <w:rFonts w:ascii="Calibri" w:hAnsi="Calibri" w:cs="Calibri"/>
                <w:noProof/>
                <w:sz w:val="18"/>
                <w:szCs w:val="18"/>
              </w:rPr>
              <w:t>7.</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Projektowane postanowienia umowy.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2F43B732" w14:textId="4ECD268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8" w:history="1">
            <w:r w:rsidR="00537F2B" w:rsidRPr="002C3122">
              <w:rPr>
                <w:rStyle w:val="Hipercze"/>
                <w:rFonts w:ascii="Calibri" w:hAnsi="Calibri" w:cs="Calibri"/>
                <w:noProof/>
                <w:sz w:val="18"/>
                <w:szCs w:val="18"/>
              </w:rPr>
              <w:t>8.</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Podstawy wykluczenia.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53D7C48B" w14:textId="12D4555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9" w:history="1">
            <w:r w:rsidR="00537F2B" w:rsidRPr="002C3122">
              <w:rPr>
                <w:rStyle w:val="Hipercze"/>
                <w:rFonts w:ascii="Calibri" w:hAnsi="Calibri" w:cs="Calibri"/>
                <w:noProof/>
                <w:sz w:val="18"/>
                <w:szCs w:val="18"/>
              </w:rPr>
              <w:t>9.</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Informacja o warunkach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10</w:t>
            </w:r>
            <w:r w:rsidR="00537F2B" w:rsidRPr="002C3122">
              <w:rPr>
                <w:rFonts w:ascii="Calibri" w:hAnsi="Calibri" w:cs="Calibri"/>
                <w:noProof/>
                <w:webHidden/>
                <w:sz w:val="18"/>
                <w:szCs w:val="18"/>
              </w:rPr>
              <w:fldChar w:fldCharType="end"/>
            </w:r>
          </w:hyperlink>
        </w:p>
        <w:p w14:paraId="179BD7FF" w14:textId="3F129413"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0" w:history="1">
            <w:r w:rsidR="00537F2B" w:rsidRPr="002C3122">
              <w:rPr>
                <w:rStyle w:val="Hipercze"/>
                <w:rFonts w:ascii="Calibri" w:hAnsi="Calibri" w:cs="Calibri"/>
                <w:noProof/>
                <w:sz w:val="18"/>
                <w:szCs w:val="18"/>
              </w:rPr>
              <w:t>10.</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Oświadczenia oraz przedmiotowe i podmiotowe środki dowodowe.</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13</w:t>
            </w:r>
            <w:r w:rsidR="00537F2B" w:rsidRPr="002C3122">
              <w:rPr>
                <w:rFonts w:ascii="Calibri" w:hAnsi="Calibri" w:cs="Calibri"/>
                <w:noProof/>
                <w:webHidden/>
                <w:sz w:val="18"/>
                <w:szCs w:val="18"/>
              </w:rPr>
              <w:fldChar w:fldCharType="end"/>
            </w:r>
          </w:hyperlink>
        </w:p>
        <w:p w14:paraId="50BA20C3" w14:textId="65FA6EC9"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1" w:history="1">
            <w:r w:rsidR="00537F2B" w:rsidRPr="002C3122">
              <w:rPr>
                <w:rStyle w:val="Hipercze"/>
                <w:rFonts w:ascii="Calibri" w:hAnsi="Calibri" w:cs="Calibri"/>
                <w:noProof/>
                <w:sz w:val="18"/>
                <w:szCs w:val="18"/>
              </w:rPr>
              <w:t>11.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Wadium</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18</w:t>
            </w:r>
            <w:r w:rsidR="00537F2B" w:rsidRPr="002C3122">
              <w:rPr>
                <w:rFonts w:ascii="Calibri" w:hAnsi="Calibri" w:cs="Calibri"/>
                <w:noProof/>
                <w:webHidden/>
                <w:sz w:val="18"/>
                <w:szCs w:val="18"/>
              </w:rPr>
              <w:fldChar w:fldCharType="end"/>
            </w:r>
          </w:hyperlink>
        </w:p>
        <w:p w14:paraId="0F87AB7D" w14:textId="70761219"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2" w:history="1">
            <w:r w:rsidR="00537F2B" w:rsidRPr="002C3122">
              <w:rPr>
                <w:rStyle w:val="Hipercze"/>
                <w:rFonts w:ascii="Calibri" w:hAnsi="Calibri" w:cs="Calibri"/>
                <w:noProof/>
                <w:sz w:val="18"/>
                <w:szCs w:val="18"/>
              </w:rPr>
              <w:t>12.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Termin związania ofertą</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19</w:t>
            </w:r>
            <w:r w:rsidR="00537F2B" w:rsidRPr="002C3122">
              <w:rPr>
                <w:rFonts w:ascii="Calibri" w:hAnsi="Calibri" w:cs="Calibri"/>
                <w:noProof/>
                <w:webHidden/>
                <w:sz w:val="18"/>
                <w:szCs w:val="18"/>
              </w:rPr>
              <w:fldChar w:fldCharType="end"/>
            </w:r>
          </w:hyperlink>
        </w:p>
        <w:p w14:paraId="62CA9B4C" w14:textId="0834347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3" w:history="1">
            <w:r w:rsidR="00537F2B" w:rsidRPr="002C3122">
              <w:rPr>
                <w:rStyle w:val="Hipercze"/>
                <w:rFonts w:ascii="Calibri" w:hAnsi="Calibri" w:cs="Calibri"/>
                <w:noProof/>
                <w:sz w:val="18"/>
                <w:szCs w:val="18"/>
              </w:rPr>
              <w:t>13.</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20</w:t>
            </w:r>
            <w:r w:rsidR="00537F2B" w:rsidRPr="002C3122">
              <w:rPr>
                <w:rFonts w:ascii="Calibri" w:hAnsi="Calibri" w:cs="Calibri"/>
                <w:noProof/>
                <w:webHidden/>
                <w:sz w:val="18"/>
                <w:szCs w:val="18"/>
              </w:rPr>
              <w:fldChar w:fldCharType="end"/>
            </w:r>
          </w:hyperlink>
        </w:p>
        <w:p w14:paraId="11B497FE" w14:textId="0FE2AF60"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4" w:history="1">
            <w:r w:rsidR="00537F2B" w:rsidRPr="002C3122">
              <w:rPr>
                <w:rStyle w:val="Hipercze"/>
                <w:rFonts w:ascii="Calibri" w:hAnsi="Calibri" w:cs="Calibri"/>
                <w:noProof/>
                <w:sz w:val="18"/>
                <w:szCs w:val="18"/>
              </w:rPr>
              <w:t>14.</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Opis sposobu przygotowania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21</w:t>
            </w:r>
            <w:r w:rsidR="00537F2B" w:rsidRPr="002C3122">
              <w:rPr>
                <w:rFonts w:ascii="Calibri" w:hAnsi="Calibri" w:cs="Calibri"/>
                <w:noProof/>
                <w:webHidden/>
                <w:sz w:val="18"/>
                <w:szCs w:val="18"/>
              </w:rPr>
              <w:fldChar w:fldCharType="end"/>
            </w:r>
          </w:hyperlink>
        </w:p>
        <w:p w14:paraId="58379588" w14:textId="5C8F4BD5"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5" w:history="1">
            <w:r w:rsidR="00537F2B" w:rsidRPr="002C3122">
              <w:rPr>
                <w:rStyle w:val="Hipercze"/>
                <w:rFonts w:ascii="Calibri" w:hAnsi="Calibri" w:cs="Calibri"/>
                <w:noProof/>
                <w:sz w:val="18"/>
                <w:szCs w:val="18"/>
              </w:rPr>
              <w:t>15.</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Sposób obliczenia ceny.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23</w:t>
            </w:r>
            <w:r w:rsidR="00537F2B" w:rsidRPr="002C3122">
              <w:rPr>
                <w:rFonts w:ascii="Calibri" w:hAnsi="Calibri" w:cs="Calibri"/>
                <w:noProof/>
                <w:webHidden/>
                <w:sz w:val="18"/>
                <w:szCs w:val="18"/>
              </w:rPr>
              <w:fldChar w:fldCharType="end"/>
            </w:r>
          </w:hyperlink>
        </w:p>
        <w:p w14:paraId="67706D54" w14:textId="2937B768"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6" w:history="1">
            <w:r w:rsidR="00537F2B" w:rsidRPr="002C3122">
              <w:rPr>
                <w:rStyle w:val="Hipercze"/>
                <w:rFonts w:ascii="Calibri" w:hAnsi="Calibri" w:cs="Calibri"/>
                <w:noProof/>
                <w:sz w:val="18"/>
                <w:szCs w:val="18"/>
              </w:rPr>
              <w:t>16.</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Termin i sposób złożenia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24</w:t>
            </w:r>
            <w:r w:rsidR="00537F2B" w:rsidRPr="002C3122">
              <w:rPr>
                <w:rFonts w:ascii="Calibri" w:hAnsi="Calibri" w:cs="Calibri"/>
                <w:noProof/>
                <w:webHidden/>
                <w:sz w:val="18"/>
                <w:szCs w:val="18"/>
              </w:rPr>
              <w:fldChar w:fldCharType="end"/>
            </w:r>
          </w:hyperlink>
        </w:p>
        <w:p w14:paraId="5F1F1112" w14:textId="7FC8AA9E"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7" w:history="1">
            <w:r w:rsidR="00537F2B" w:rsidRPr="002C3122">
              <w:rPr>
                <w:rStyle w:val="Hipercze"/>
                <w:rFonts w:ascii="Calibri" w:hAnsi="Calibri" w:cs="Calibri"/>
                <w:noProof/>
                <w:sz w:val="18"/>
                <w:szCs w:val="18"/>
              </w:rPr>
              <w:t>17.</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Tryb otwarcia ofert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25</w:t>
            </w:r>
            <w:r w:rsidR="00537F2B" w:rsidRPr="002C3122">
              <w:rPr>
                <w:rFonts w:ascii="Calibri" w:hAnsi="Calibri" w:cs="Calibri"/>
                <w:noProof/>
                <w:webHidden/>
                <w:sz w:val="18"/>
                <w:szCs w:val="18"/>
              </w:rPr>
              <w:fldChar w:fldCharType="end"/>
            </w:r>
          </w:hyperlink>
        </w:p>
        <w:p w14:paraId="45DECC69" w14:textId="0F867B0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8" w:history="1">
            <w:r w:rsidR="00537F2B" w:rsidRPr="002C3122">
              <w:rPr>
                <w:rStyle w:val="Hipercze"/>
                <w:rFonts w:ascii="Calibri" w:hAnsi="Calibri" w:cs="Calibri"/>
                <w:noProof/>
                <w:sz w:val="18"/>
                <w:szCs w:val="18"/>
              </w:rPr>
              <w:t>18.</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Kryteria oceny ofert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25</w:t>
            </w:r>
            <w:r w:rsidR="00537F2B" w:rsidRPr="002C3122">
              <w:rPr>
                <w:rFonts w:ascii="Calibri" w:hAnsi="Calibri" w:cs="Calibri"/>
                <w:noProof/>
                <w:webHidden/>
                <w:sz w:val="18"/>
                <w:szCs w:val="18"/>
              </w:rPr>
              <w:fldChar w:fldCharType="end"/>
            </w:r>
          </w:hyperlink>
        </w:p>
        <w:p w14:paraId="0F54AF11" w14:textId="2156F64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9" w:history="1">
            <w:r w:rsidR="00537F2B" w:rsidRPr="002C3122">
              <w:rPr>
                <w:rStyle w:val="Hipercze"/>
                <w:rFonts w:ascii="Calibri" w:hAnsi="Calibri" w:cs="Calibri"/>
                <w:noProof/>
                <w:sz w:val="18"/>
                <w:szCs w:val="18"/>
              </w:rPr>
              <w:t>19.</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Oferta z rażąco niską ceną.</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30</w:t>
            </w:r>
            <w:r w:rsidR="00537F2B" w:rsidRPr="002C3122">
              <w:rPr>
                <w:rFonts w:ascii="Calibri" w:hAnsi="Calibri" w:cs="Calibri"/>
                <w:noProof/>
                <w:webHidden/>
                <w:sz w:val="18"/>
                <w:szCs w:val="18"/>
              </w:rPr>
              <w:fldChar w:fldCharType="end"/>
            </w:r>
          </w:hyperlink>
        </w:p>
        <w:p w14:paraId="3ECCC743" w14:textId="20F1449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0" w:history="1">
            <w:r w:rsidR="00537F2B" w:rsidRPr="002C3122">
              <w:rPr>
                <w:rStyle w:val="Hipercze"/>
                <w:rFonts w:ascii="Calibri" w:hAnsi="Calibri" w:cs="Calibri"/>
                <w:noProof/>
                <w:sz w:val="18"/>
                <w:szCs w:val="18"/>
              </w:rPr>
              <w:t>20.</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Uzupełnianie i wyjaśnienie dokumentów.</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30</w:t>
            </w:r>
            <w:r w:rsidR="00537F2B" w:rsidRPr="002C3122">
              <w:rPr>
                <w:rFonts w:ascii="Calibri" w:hAnsi="Calibri" w:cs="Calibri"/>
                <w:noProof/>
                <w:webHidden/>
                <w:sz w:val="18"/>
                <w:szCs w:val="18"/>
              </w:rPr>
              <w:fldChar w:fldCharType="end"/>
            </w:r>
          </w:hyperlink>
        </w:p>
        <w:p w14:paraId="510535FF" w14:textId="56B8449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1" w:history="1">
            <w:r w:rsidR="00537F2B" w:rsidRPr="002C3122">
              <w:rPr>
                <w:rStyle w:val="Hipercze"/>
                <w:rFonts w:ascii="Calibri" w:hAnsi="Calibri" w:cs="Calibri"/>
                <w:noProof/>
                <w:sz w:val="18"/>
                <w:szCs w:val="18"/>
              </w:rPr>
              <w:t>21.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Tryb oceny ofert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4FF55D9D" w14:textId="1718B8BB"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2" w:history="1">
            <w:r w:rsidR="00537F2B" w:rsidRPr="002C3122">
              <w:rPr>
                <w:rStyle w:val="Hipercze"/>
                <w:rFonts w:ascii="Calibri" w:hAnsi="Calibri" w:cs="Calibri"/>
                <w:noProof/>
                <w:sz w:val="18"/>
                <w:szCs w:val="18"/>
              </w:rPr>
              <w:t>22.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Wykluczenie Wykonawcy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1315320B" w14:textId="525FBB21"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3" w:history="1">
            <w:r w:rsidR="00537F2B" w:rsidRPr="002C3122">
              <w:rPr>
                <w:rStyle w:val="Hipercze"/>
                <w:rFonts w:ascii="Calibri" w:hAnsi="Calibri" w:cs="Calibri"/>
                <w:noProof/>
                <w:sz w:val="18"/>
                <w:szCs w:val="18"/>
              </w:rPr>
              <w:t>23.</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Odrzucenie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2F2D99F4" w14:textId="00B44C27"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4" w:history="1">
            <w:r w:rsidR="00537F2B" w:rsidRPr="002C3122">
              <w:rPr>
                <w:rStyle w:val="Hipercze"/>
                <w:rFonts w:ascii="Calibri" w:hAnsi="Calibri" w:cs="Calibri"/>
                <w:noProof/>
                <w:sz w:val="18"/>
                <w:szCs w:val="18"/>
              </w:rPr>
              <w:t>24.</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Wybór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0377E3D6" w14:textId="71FCEFB8"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5" w:history="1">
            <w:r w:rsidR="00537F2B" w:rsidRPr="002C3122">
              <w:rPr>
                <w:rStyle w:val="Hipercze"/>
                <w:rFonts w:ascii="Calibri" w:hAnsi="Calibri" w:cs="Calibri"/>
                <w:noProof/>
                <w:sz w:val="18"/>
                <w:szCs w:val="18"/>
              </w:rPr>
              <w:t>25.</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Unieważnienie postępowania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32</w:t>
            </w:r>
            <w:r w:rsidR="00537F2B" w:rsidRPr="002C3122">
              <w:rPr>
                <w:rFonts w:ascii="Calibri" w:hAnsi="Calibri" w:cs="Calibri"/>
                <w:noProof/>
                <w:webHidden/>
                <w:sz w:val="18"/>
                <w:szCs w:val="18"/>
              </w:rPr>
              <w:fldChar w:fldCharType="end"/>
            </w:r>
          </w:hyperlink>
        </w:p>
        <w:p w14:paraId="296C3314" w14:textId="704F686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6" w:history="1">
            <w:r w:rsidR="00537F2B" w:rsidRPr="002C3122">
              <w:rPr>
                <w:rStyle w:val="Hipercze"/>
                <w:rFonts w:ascii="Calibri" w:hAnsi="Calibri" w:cs="Calibri"/>
                <w:noProof/>
                <w:sz w:val="18"/>
                <w:szCs w:val="18"/>
              </w:rPr>
              <w:t>26.</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Środki ochrony prawnej.</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32</w:t>
            </w:r>
            <w:r w:rsidR="00537F2B" w:rsidRPr="002C3122">
              <w:rPr>
                <w:rFonts w:ascii="Calibri" w:hAnsi="Calibri" w:cs="Calibri"/>
                <w:noProof/>
                <w:webHidden/>
                <w:sz w:val="18"/>
                <w:szCs w:val="18"/>
              </w:rPr>
              <w:fldChar w:fldCharType="end"/>
            </w:r>
          </w:hyperlink>
        </w:p>
        <w:p w14:paraId="36F051CB" w14:textId="2EF185EE"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7" w:history="1">
            <w:r w:rsidR="00537F2B" w:rsidRPr="002C3122">
              <w:rPr>
                <w:rStyle w:val="Hipercze"/>
                <w:rFonts w:ascii="Calibri" w:hAnsi="Calibri" w:cs="Calibri"/>
                <w:noProof/>
                <w:sz w:val="18"/>
                <w:szCs w:val="18"/>
              </w:rPr>
              <w:t>27.</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Informacje ogólne dotyczące kwestii formalnych umowy w sprawie niniejszego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33</w:t>
            </w:r>
            <w:r w:rsidR="00537F2B" w:rsidRPr="002C3122">
              <w:rPr>
                <w:rFonts w:ascii="Calibri" w:hAnsi="Calibri" w:cs="Calibri"/>
                <w:noProof/>
                <w:webHidden/>
                <w:sz w:val="18"/>
                <w:szCs w:val="18"/>
              </w:rPr>
              <w:fldChar w:fldCharType="end"/>
            </w:r>
          </w:hyperlink>
        </w:p>
        <w:p w14:paraId="3C7EB62F" w14:textId="003DD4D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8" w:history="1">
            <w:r w:rsidR="00537F2B" w:rsidRPr="002C3122">
              <w:rPr>
                <w:rStyle w:val="Hipercze"/>
                <w:rFonts w:ascii="Calibri" w:hAnsi="Calibri" w:cs="Calibri"/>
                <w:noProof/>
                <w:sz w:val="18"/>
                <w:szCs w:val="18"/>
              </w:rPr>
              <w:t>28.</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Wymagania dotyczące zabezpieczenia należytego wykonania umowy.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34</w:t>
            </w:r>
            <w:r w:rsidR="00537F2B" w:rsidRPr="002C3122">
              <w:rPr>
                <w:rFonts w:ascii="Calibri" w:hAnsi="Calibri" w:cs="Calibri"/>
                <w:noProof/>
                <w:webHidden/>
                <w:sz w:val="18"/>
                <w:szCs w:val="18"/>
              </w:rPr>
              <w:fldChar w:fldCharType="end"/>
            </w:r>
          </w:hyperlink>
        </w:p>
        <w:p w14:paraId="641FEFF4" w14:textId="6AA9366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9" w:history="1">
            <w:r w:rsidR="00537F2B" w:rsidRPr="002C3122">
              <w:rPr>
                <w:rStyle w:val="Hipercze"/>
                <w:rFonts w:ascii="Calibri" w:hAnsi="Calibri" w:cs="Calibri"/>
                <w:noProof/>
                <w:sz w:val="18"/>
                <w:szCs w:val="18"/>
              </w:rPr>
              <w:t>29.</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Rozliczenia związane z realizacją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35</w:t>
            </w:r>
            <w:r w:rsidR="00537F2B" w:rsidRPr="002C3122">
              <w:rPr>
                <w:rFonts w:ascii="Calibri" w:hAnsi="Calibri" w:cs="Calibri"/>
                <w:noProof/>
                <w:webHidden/>
                <w:sz w:val="18"/>
                <w:szCs w:val="18"/>
              </w:rPr>
              <w:fldChar w:fldCharType="end"/>
            </w:r>
          </w:hyperlink>
        </w:p>
        <w:p w14:paraId="38455D66" w14:textId="39DCCEB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0" w:history="1">
            <w:r w:rsidR="00537F2B" w:rsidRPr="002C3122">
              <w:rPr>
                <w:rStyle w:val="Hipercze"/>
                <w:rFonts w:ascii="Calibri" w:hAnsi="Calibri" w:cs="Calibri"/>
                <w:noProof/>
                <w:sz w:val="18"/>
                <w:szCs w:val="18"/>
              </w:rPr>
              <w:t>30.</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Podwykonawstwo</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35</w:t>
            </w:r>
            <w:r w:rsidR="00537F2B" w:rsidRPr="002C3122">
              <w:rPr>
                <w:rFonts w:ascii="Calibri" w:hAnsi="Calibri" w:cs="Calibri"/>
                <w:noProof/>
                <w:webHidden/>
                <w:sz w:val="18"/>
                <w:szCs w:val="18"/>
              </w:rPr>
              <w:fldChar w:fldCharType="end"/>
            </w:r>
          </w:hyperlink>
        </w:p>
        <w:p w14:paraId="581CF243" w14:textId="5E0CE23D"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1" w:history="1">
            <w:r w:rsidR="00537F2B" w:rsidRPr="002C3122">
              <w:rPr>
                <w:rStyle w:val="Hipercze"/>
                <w:rFonts w:ascii="Calibri" w:hAnsi="Calibri" w:cs="Calibri"/>
                <w:noProof/>
                <w:sz w:val="18"/>
                <w:szCs w:val="18"/>
              </w:rPr>
              <w:t>31.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Klauzula informacyjna RODO</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36</w:t>
            </w:r>
            <w:r w:rsidR="00537F2B" w:rsidRPr="002C3122">
              <w:rPr>
                <w:rFonts w:ascii="Calibri" w:hAnsi="Calibri" w:cs="Calibri"/>
                <w:noProof/>
                <w:webHidden/>
                <w:sz w:val="18"/>
                <w:szCs w:val="18"/>
              </w:rPr>
              <w:fldChar w:fldCharType="end"/>
            </w:r>
          </w:hyperlink>
        </w:p>
        <w:p w14:paraId="6986D6DE" w14:textId="02EFF952"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2" w:history="1">
            <w:r w:rsidR="00537F2B" w:rsidRPr="002C3122">
              <w:rPr>
                <w:rStyle w:val="Hipercze"/>
                <w:rFonts w:ascii="Calibri" w:hAnsi="Calibri" w:cs="Calibri"/>
                <w:noProof/>
                <w:sz w:val="18"/>
                <w:szCs w:val="18"/>
              </w:rPr>
              <w:t>32.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Wykaz załączników do niniejszej IDW</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37</w:t>
            </w:r>
            <w:r w:rsidR="00537F2B" w:rsidRPr="002C3122">
              <w:rPr>
                <w:rFonts w:ascii="Calibri" w:hAnsi="Calibri" w:cs="Calibri"/>
                <w:noProof/>
                <w:webHidden/>
                <w:sz w:val="18"/>
                <w:szCs w:val="18"/>
              </w:rPr>
              <w:fldChar w:fldCharType="end"/>
            </w:r>
          </w:hyperlink>
        </w:p>
        <w:p w14:paraId="74EDFD61" w14:textId="7FC04165"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3" w:history="1">
            <w:r w:rsidR="00537F2B" w:rsidRPr="002C3122">
              <w:rPr>
                <w:rStyle w:val="Hipercze"/>
                <w:rFonts w:ascii="Calibri" w:hAnsi="Calibri" w:cs="Calibri"/>
                <w:noProof/>
                <w:sz w:val="18"/>
                <w:szCs w:val="18"/>
              </w:rPr>
              <w:t>Załącznik nr 1 – Wzór Formularza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39</w:t>
            </w:r>
            <w:r w:rsidR="00537F2B" w:rsidRPr="002C3122">
              <w:rPr>
                <w:rFonts w:ascii="Calibri" w:hAnsi="Calibri" w:cs="Calibri"/>
                <w:noProof/>
                <w:webHidden/>
                <w:sz w:val="18"/>
                <w:szCs w:val="18"/>
              </w:rPr>
              <w:fldChar w:fldCharType="end"/>
            </w:r>
          </w:hyperlink>
        </w:p>
        <w:p w14:paraId="691E604E" w14:textId="41F41CA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4" w:history="1">
            <w:r w:rsidR="00537F2B" w:rsidRPr="002C3122">
              <w:rPr>
                <w:rStyle w:val="Hipercze"/>
                <w:rFonts w:ascii="Calibri" w:hAnsi="Calibri" w:cs="Calibri"/>
                <w:noProof/>
                <w:sz w:val="18"/>
                <w:szCs w:val="18"/>
              </w:rPr>
              <w:t>Załączniki nr 1.1 – 1.</w:t>
            </w:r>
            <w:r w:rsidR="00F11245" w:rsidRPr="002C3122">
              <w:rPr>
                <w:rStyle w:val="Hipercze"/>
                <w:rFonts w:ascii="Calibri" w:hAnsi="Calibri" w:cs="Calibri"/>
                <w:noProof/>
                <w:sz w:val="18"/>
                <w:szCs w:val="18"/>
              </w:rPr>
              <w:t>2</w:t>
            </w:r>
            <w:r w:rsidR="00537F2B" w:rsidRPr="002C3122">
              <w:rPr>
                <w:rStyle w:val="Hipercze"/>
                <w:rFonts w:ascii="Calibri" w:hAnsi="Calibri" w:cs="Calibri"/>
                <w:noProof/>
                <w:sz w:val="18"/>
                <w:szCs w:val="18"/>
              </w:rPr>
              <w:t xml:space="preserve"> – Specyfikacja techniczno – cenowa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42</w:t>
            </w:r>
            <w:r w:rsidR="00537F2B" w:rsidRPr="002C3122">
              <w:rPr>
                <w:rFonts w:ascii="Calibri" w:hAnsi="Calibri" w:cs="Calibri"/>
                <w:noProof/>
                <w:webHidden/>
                <w:sz w:val="18"/>
                <w:szCs w:val="18"/>
              </w:rPr>
              <w:fldChar w:fldCharType="end"/>
            </w:r>
          </w:hyperlink>
        </w:p>
        <w:p w14:paraId="4D618A18" w14:textId="281E5FA2"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5" w:history="1">
            <w:r w:rsidR="00537F2B" w:rsidRPr="002C3122">
              <w:rPr>
                <w:rStyle w:val="Hipercze"/>
                <w:rFonts w:ascii="Calibri" w:eastAsia="Arial Unicode MS" w:hAnsi="Calibri" w:cs="Calibri"/>
                <w:noProof/>
                <w:sz w:val="18"/>
                <w:szCs w:val="18"/>
              </w:rPr>
              <w:t>Załącznik nr 2 – Wzór oświadczenia o niepodleganiu wykluczeniu oraz spełnianiu warunków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43</w:t>
            </w:r>
            <w:r w:rsidR="00537F2B" w:rsidRPr="002C3122">
              <w:rPr>
                <w:rFonts w:ascii="Calibri" w:hAnsi="Calibri" w:cs="Calibri"/>
                <w:noProof/>
                <w:webHidden/>
                <w:sz w:val="18"/>
                <w:szCs w:val="18"/>
              </w:rPr>
              <w:fldChar w:fldCharType="end"/>
            </w:r>
          </w:hyperlink>
        </w:p>
        <w:p w14:paraId="31FB9AEE" w14:textId="17AA496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6" w:history="1">
            <w:r w:rsidR="00537F2B" w:rsidRPr="002C3122">
              <w:rPr>
                <w:rStyle w:val="Hipercze"/>
                <w:rFonts w:ascii="Calibri" w:eastAsia="Arial Unicode MS" w:hAnsi="Calibri" w:cs="Calibri"/>
                <w:noProof/>
                <w:sz w:val="18"/>
                <w:szCs w:val="18"/>
              </w:rPr>
              <w:t xml:space="preserve">Załącznik nr 2A – </w:t>
            </w:r>
            <w:r w:rsidR="00537F2B" w:rsidRPr="002C3122">
              <w:rPr>
                <w:rStyle w:val="Hipercze"/>
                <w:rFonts w:ascii="Calibri" w:hAnsi="Calibri" w:cs="Calibri"/>
                <w:noProof/>
                <w:sz w:val="18"/>
                <w:szCs w:val="18"/>
              </w:rPr>
              <w:t>oświadczenie podmiotu udostępniającego zasoby o niepodleganiu wykluczeniu oraz spełnianiu warunków udziału w postępowaniu w zakresie w jakim Wykonawca powołuje się na jego zasoby</w:t>
            </w:r>
            <w:r w:rsidR="00537F2B" w:rsidRPr="002C3122">
              <w:rPr>
                <w:rStyle w:val="Hipercze"/>
                <w:rFonts w:ascii="Calibri" w:eastAsia="Arial Unicode MS" w:hAnsi="Calibri" w:cs="Calibri"/>
                <w:noProof/>
                <w:sz w:val="18"/>
                <w:szCs w:val="18"/>
              </w:rPr>
              <w: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44</w:t>
            </w:r>
            <w:r w:rsidR="00537F2B" w:rsidRPr="002C3122">
              <w:rPr>
                <w:rFonts w:ascii="Calibri" w:hAnsi="Calibri" w:cs="Calibri"/>
                <w:noProof/>
                <w:webHidden/>
                <w:sz w:val="18"/>
                <w:szCs w:val="18"/>
              </w:rPr>
              <w:fldChar w:fldCharType="end"/>
            </w:r>
          </w:hyperlink>
        </w:p>
        <w:p w14:paraId="1C7358A1" w14:textId="47AEE511"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7" w:history="1">
            <w:r w:rsidR="00537F2B" w:rsidRPr="002C3122">
              <w:rPr>
                <w:rStyle w:val="Hipercze"/>
                <w:rFonts w:ascii="Calibri" w:eastAsia="Arial Unicode MS" w:hAnsi="Calibri" w:cs="Calibri"/>
                <w:noProof/>
                <w:sz w:val="18"/>
                <w:szCs w:val="18"/>
              </w:rPr>
              <w:t xml:space="preserve">Załącznik nr 2.1 – Wzór oświadczenia Wykonawcy </w:t>
            </w:r>
            <w:r w:rsidR="00537F2B" w:rsidRPr="002C3122">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00537F2B" w:rsidRPr="002C3122">
              <w:rPr>
                <w:rStyle w:val="Hipercze"/>
                <w:rFonts w:ascii="Calibri" w:eastAsia="Arial Unicode MS" w:hAnsi="Calibri" w:cs="Calibri"/>
                <w:noProof/>
                <w:sz w:val="18"/>
                <w:szCs w:val="18"/>
              </w:rPr>
              <w: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45</w:t>
            </w:r>
            <w:r w:rsidR="00537F2B" w:rsidRPr="002C3122">
              <w:rPr>
                <w:rFonts w:ascii="Calibri" w:hAnsi="Calibri" w:cs="Calibri"/>
                <w:noProof/>
                <w:webHidden/>
                <w:sz w:val="18"/>
                <w:szCs w:val="18"/>
              </w:rPr>
              <w:fldChar w:fldCharType="end"/>
            </w:r>
          </w:hyperlink>
        </w:p>
        <w:p w14:paraId="101BECDC" w14:textId="129724A8"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8" w:history="1">
            <w:r w:rsidR="00537F2B" w:rsidRPr="002C3122">
              <w:rPr>
                <w:rStyle w:val="Hipercze"/>
                <w:rFonts w:ascii="Calibri" w:eastAsia="Arial Unicode MS" w:hAnsi="Calibri" w:cs="Calibri"/>
                <w:noProof/>
                <w:sz w:val="18"/>
                <w:szCs w:val="18"/>
              </w:rPr>
              <w:t xml:space="preserve">Załącznik nr 2.1.A – Wzór oświadczenia podmiotu udostępniającego zasoby </w:t>
            </w:r>
            <w:r w:rsidR="00537F2B" w:rsidRPr="002C3122">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00537F2B" w:rsidRPr="002C3122">
              <w:rPr>
                <w:rStyle w:val="Hipercze"/>
                <w:rFonts w:ascii="Calibri" w:eastAsia="Arial Unicode MS" w:hAnsi="Calibri" w:cs="Calibri"/>
                <w:noProof/>
                <w:sz w:val="18"/>
                <w:szCs w:val="18"/>
              </w:rPr>
              <w: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48</w:t>
            </w:r>
            <w:r w:rsidR="00537F2B" w:rsidRPr="002C3122">
              <w:rPr>
                <w:rFonts w:ascii="Calibri" w:hAnsi="Calibri" w:cs="Calibri"/>
                <w:noProof/>
                <w:webHidden/>
                <w:sz w:val="18"/>
                <w:szCs w:val="18"/>
              </w:rPr>
              <w:fldChar w:fldCharType="end"/>
            </w:r>
          </w:hyperlink>
        </w:p>
        <w:p w14:paraId="1A5A7BA2" w14:textId="706EE800"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9" w:history="1">
            <w:r w:rsidR="00537F2B" w:rsidRPr="002C3122">
              <w:rPr>
                <w:rStyle w:val="Hipercze"/>
                <w:rFonts w:ascii="Calibri" w:hAnsi="Calibri" w:cs="Calibri"/>
                <w:noProof/>
                <w:sz w:val="18"/>
                <w:szCs w:val="18"/>
              </w:rPr>
              <w:t>Załącznik nr 3 – Wzór oświadczenia wykonawców wspólnie ubiegających się o udzielenie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50</w:t>
            </w:r>
            <w:r w:rsidR="00537F2B" w:rsidRPr="002C3122">
              <w:rPr>
                <w:rFonts w:ascii="Calibri" w:hAnsi="Calibri" w:cs="Calibri"/>
                <w:noProof/>
                <w:webHidden/>
                <w:sz w:val="18"/>
                <w:szCs w:val="18"/>
              </w:rPr>
              <w:fldChar w:fldCharType="end"/>
            </w:r>
          </w:hyperlink>
        </w:p>
        <w:p w14:paraId="1C45A2D0" w14:textId="57F7FDCE"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0" w:history="1">
            <w:r w:rsidR="00537F2B" w:rsidRPr="002C3122">
              <w:rPr>
                <w:rStyle w:val="Hipercze"/>
                <w:rFonts w:ascii="Calibri" w:hAnsi="Calibri" w:cs="Calibri"/>
                <w:noProof/>
                <w:sz w:val="18"/>
                <w:szCs w:val="18"/>
              </w:rPr>
              <w:t>Załącznik nr 3A – Wzór oświadczenia o przynależności/braku przynależności do grupy kapitałowej.</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51</w:t>
            </w:r>
            <w:r w:rsidR="00537F2B" w:rsidRPr="002C3122">
              <w:rPr>
                <w:rFonts w:ascii="Calibri" w:hAnsi="Calibri" w:cs="Calibri"/>
                <w:noProof/>
                <w:webHidden/>
                <w:sz w:val="18"/>
                <w:szCs w:val="18"/>
              </w:rPr>
              <w:fldChar w:fldCharType="end"/>
            </w:r>
          </w:hyperlink>
        </w:p>
        <w:p w14:paraId="3683B871" w14:textId="40935EA2"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1" w:history="1">
            <w:r w:rsidR="00537F2B" w:rsidRPr="002C3122">
              <w:rPr>
                <w:rStyle w:val="Hipercze"/>
                <w:rFonts w:ascii="Calibri" w:eastAsia="Arial Unicode MS" w:hAnsi="Calibri" w:cs="Calibri"/>
                <w:noProof/>
                <w:sz w:val="18"/>
                <w:szCs w:val="18"/>
              </w:rPr>
              <w:t>Załącznik nr 4 - Wzór oświadczenia o aktualności informacji zawartych w oświadczeniach o niepodleganiu wykluczeniu oraz spełnianiu warunków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53</w:t>
            </w:r>
            <w:r w:rsidR="00537F2B" w:rsidRPr="002C3122">
              <w:rPr>
                <w:rFonts w:ascii="Calibri" w:hAnsi="Calibri" w:cs="Calibri"/>
                <w:noProof/>
                <w:webHidden/>
                <w:sz w:val="18"/>
                <w:szCs w:val="18"/>
              </w:rPr>
              <w:fldChar w:fldCharType="end"/>
            </w:r>
          </w:hyperlink>
        </w:p>
        <w:p w14:paraId="76478756" w14:textId="1D19B84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2" w:history="1">
            <w:r w:rsidR="00537F2B" w:rsidRPr="002C3122">
              <w:rPr>
                <w:rStyle w:val="Hipercze"/>
                <w:rFonts w:ascii="Calibri" w:eastAsia="Arial Unicode MS" w:hAnsi="Calibri" w:cs="Calibri"/>
                <w:noProof/>
                <w:sz w:val="18"/>
                <w:szCs w:val="18"/>
              </w:rPr>
              <w:t xml:space="preserve">Załącznik nr 4A – Wzór oświadczenia podmiotu udostępniającego zasoby </w:t>
            </w:r>
            <w:r w:rsidR="00537F2B" w:rsidRPr="002C3122">
              <w:rPr>
                <w:rStyle w:val="Hipercze"/>
                <w:rFonts w:ascii="Calibri" w:hAnsi="Calibri" w:cs="Calibri"/>
                <w:noProof/>
                <w:sz w:val="18"/>
                <w:szCs w:val="18"/>
              </w:rPr>
              <w:t xml:space="preserve"> </w:t>
            </w:r>
            <w:r w:rsidR="00537F2B" w:rsidRPr="002C3122">
              <w:rPr>
                <w:rStyle w:val="Hipercze"/>
                <w:rFonts w:ascii="Calibri" w:eastAsia="Arial Unicode MS" w:hAnsi="Calibri" w:cs="Calibri"/>
                <w:noProof/>
                <w:sz w:val="18"/>
                <w:szCs w:val="18"/>
              </w:rPr>
              <w:t>o aktualności informacji zawartych w oświadczeniach o niepodleganiu wykluczeniu oraz spełnianiu warunków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55</w:t>
            </w:r>
            <w:r w:rsidR="00537F2B" w:rsidRPr="002C3122">
              <w:rPr>
                <w:rFonts w:ascii="Calibri" w:hAnsi="Calibri" w:cs="Calibri"/>
                <w:noProof/>
                <w:webHidden/>
                <w:sz w:val="18"/>
                <w:szCs w:val="18"/>
              </w:rPr>
              <w:fldChar w:fldCharType="end"/>
            </w:r>
          </w:hyperlink>
        </w:p>
        <w:p w14:paraId="311FE89A" w14:textId="133DF76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3" w:history="1">
            <w:r w:rsidR="00537F2B" w:rsidRPr="002C3122">
              <w:rPr>
                <w:rStyle w:val="Hipercze"/>
                <w:rFonts w:ascii="Calibri" w:eastAsia="Arial Unicode MS" w:hAnsi="Calibri" w:cs="Calibri"/>
                <w:noProof/>
                <w:sz w:val="18"/>
                <w:szCs w:val="18"/>
              </w:rPr>
              <w:t>Załącznik nr 5 – Wykaz usług</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57</w:t>
            </w:r>
            <w:r w:rsidR="00537F2B" w:rsidRPr="002C3122">
              <w:rPr>
                <w:rFonts w:ascii="Calibri" w:hAnsi="Calibri" w:cs="Calibri"/>
                <w:noProof/>
                <w:webHidden/>
                <w:sz w:val="18"/>
                <w:szCs w:val="18"/>
              </w:rPr>
              <w:fldChar w:fldCharType="end"/>
            </w:r>
          </w:hyperlink>
        </w:p>
        <w:p w14:paraId="302B2740" w14:textId="1582954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4" w:history="1">
            <w:r w:rsidR="00537F2B" w:rsidRPr="002C3122">
              <w:rPr>
                <w:rStyle w:val="Hipercze"/>
                <w:rFonts w:ascii="Calibri" w:eastAsia="Arial Unicode MS" w:hAnsi="Calibri" w:cs="Calibri"/>
                <w:noProof/>
                <w:sz w:val="18"/>
                <w:szCs w:val="18"/>
              </w:rPr>
              <w:t>Załącznik nr 6 – Wzór zobowiązania podmiotu udostępniającego zasoby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59</w:t>
            </w:r>
            <w:r w:rsidR="00537F2B" w:rsidRPr="002C3122">
              <w:rPr>
                <w:rFonts w:ascii="Calibri" w:hAnsi="Calibri" w:cs="Calibri"/>
                <w:noProof/>
                <w:webHidden/>
                <w:sz w:val="18"/>
                <w:szCs w:val="18"/>
              </w:rPr>
              <w:fldChar w:fldCharType="end"/>
            </w:r>
          </w:hyperlink>
        </w:p>
        <w:p w14:paraId="028D8AC9" w14:textId="0DDDC060"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5" w:history="1">
            <w:r w:rsidR="00537F2B" w:rsidRPr="002C3122">
              <w:rPr>
                <w:rStyle w:val="Hipercze"/>
                <w:rFonts w:ascii="Calibri" w:hAnsi="Calibri" w:cs="Calibri"/>
                <w:noProof/>
                <w:sz w:val="18"/>
                <w:szCs w:val="18"/>
              </w:rPr>
              <w:t>Załącznik nr 7 – Oświadczenie dotyczące próbek</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61</w:t>
            </w:r>
            <w:r w:rsidR="00537F2B" w:rsidRPr="002C3122">
              <w:rPr>
                <w:rFonts w:ascii="Calibri" w:hAnsi="Calibri" w:cs="Calibri"/>
                <w:noProof/>
                <w:webHidden/>
                <w:sz w:val="18"/>
                <w:szCs w:val="18"/>
              </w:rPr>
              <w:fldChar w:fldCharType="end"/>
            </w:r>
          </w:hyperlink>
        </w:p>
        <w:p w14:paraId="0B11EDE8" w14:textId="3CDB93AC"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6" w:history="1">
            <w:r w:rsidR="00537F2B" w:rsidRPr="002C3122">
              <w:rPr>
                <w:rStyle w:val="Hipercze"/>
                <w:rFonts w:ascii="Calibri" w:hAnsi="Calibri" w:cs="Calibri"/>
                <w:noProof/>
                <w:sz w:val="18"/>
                <w:szCs w:val="18"/>
              </w:rPr>
              <w:t>Załącznik nr 8 – Wzór wykazu narzędzi, wyposażenia zakładu lub urządzeń technicznych</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63</w:t>
            </w:r>
            <w:r w:rsidR="00537F2B" w:rsidRPr="002C3122">
              <w:rPr>
                <w:rFonts w:ascii="Calibri" w:hAnsi="Calibri" w:cs="Calibri"/>
                <w:noProof/>
                <w:webHidden/>
                <w:sz w:val="18"/>
                <w:szCs w:val="18"/>
              </w:rPr>
              <w:fldChar w:fldCharType="end"/>
            </w:r>
          </w:hyperlink>
        </w:p>
        <w:p w14:paraId="7E1A07AE" w14:textId="49E08931" w:rsidR="00B37313" w:rsidRPr="002C3122" w:rsidRDefault="002F298E" w:rsidP="001C4828">
          <w:pPr>
            <w:rPr>
              <w:rFonts w:ascii="Calibri" w:hAnsi="Calibri" w:cs="Calibri"/>
              <w:sz w:val="18"/>
              <w:szCs w:val="18"/>
            </w:rPr>
          </w:pPr>
          <w:r w:rsidRPr="002C3122">
            <w:rPr>
              <w:rFonts w:ascii="Calibri" w:hAnsi="Calibri" w:cs="Calibri"/>
              <w:b/>
              <w:bCs/>
              <w:sz w:val="18"/>
              <w:szCs w:val="18"/>
            </w:rPr>
            <w:fldChar w:fldCharType="end"/>
          </w:r>
        </w:p>
      </w:sdtContent>
    </w:sdt>
    <w:p w14:paraId="643BA33F" w14:textId="77777777" w:rsidR="0084572E" w:rsidRPr="002C3122" w:rsidRDefault="0084572E" w:rsidP="00D96347">
      <w:pPr>
        <w:pStyle w:val="Nagwek1"/>
        <w:spacing w:before="0" w:after="0" w:line="276" w:lineRule="auto"/>
        <w:rPr>
          <w:rStyle w:val="BrakA"/>
          <w:rFonts w:ascii="Calibri" w:eastAsia="Arial Unicode MS" w:hAnsi="Calibri" w:cs="Calibri"/>
          <w:sz w:val="22"/>
          <w:szCs w:val="22"/>
        </w:rPr>
      </w:pPr>
      <w:bookmarkStart w:id="3" w:name="_Toc"/>
      <w:bookmarkStart w:id="4" w:name="_Toc76125931"/>
      <w:r w:rsidRPr="002C3122">
        <w:rPr>
          <w:rStyle w:val="BrakA"/>
          <w:rFonts w:ascii="Calibri" w:eastAsia="Arial Unicode MS" w:hAnsi="Calibri" w:cs="Calibri"/>
          <w:sz w:val="22"/>
          <w:szCs w:val="22"/>
        </w:rPr>
        <w:br w:type="page"/>
      </w:r>
    </w:p>
    <w:p w14:paraId="47A59D70" w14:textId="4E63C2F9" w:rsidR="00B37313" w:rsidRPr="002C3122" w:rsidRDefault="002F298E" w:rsidP="00D96347">
      <w:pPr>
        <w:pStyle w:val="Nagwek1"/>
        <w:spacing w:before="0" w:after="0" w:line="276" w:lineRule="auto"/>
        <w:rPr>
          <w:rFonts w:ascii="Calibri" w:hAnsi="Calibri" w:cs="Calibri"/>
          <w:sz w:val="22"/>
          <w:szCs w:val="22"/>
        </w:rPr>
      </w:pPr>
      <w:bookmarkStart w:id="5" w:name="_Toc142899670"/>
      <w:r w:rsidRPr="002C3122">
        <w:rPr>
          <w:rStyle w:val="BrakA"/>
          <w:rFonts w:ascii="Calibri" w:eastAsia="Arial Unicode MS" w:hAnsi="Calibri" w:cs="Calibri"/>
          <w:sz w:val="22"/>
          <w:szCs w:val="22"/>
        </w:rPr>
        <w:lastRenderedPageBreak/>
        <w:t>CZEŚĆ I – INSTRUKCJA DLA WYKONAWCÓW</w:t>
      </w:r>
      <w:bookmarkEnd w:id="3"/>
      <w:bookmarkEnd w:id="4"/>
      <w:bookmarkEnd w:id="5"/>
    </w:p>
    <w:p w14:paraId="3795BC03"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6" w:name="_Toc1"/>
      <w:bookmarkStart w:id="7" w:name="_Toc76125932"/>
      <w:bookmarkStart w:id="8" w:name="_Toc142899671"/>
      <w:r w:rsidRPr="002C3122">
        <w:rPr>
          <w:rStyle w:val="BrakA"/>
          <w:rFonts w:ascii="Calibri" w:hAnsi="Calibri" w:cs="Calibri"/>
          <w:sz w:val="22"/>
          <w:szCs w:val="22"/>
        </w:rPr>
        <w:t>Nazwa i adres Zamawiającego.</w:t>
      </w:r>
      <w:bookmarkEnd w:id="6"/>
      <w:bookmarkEnd w:id="7"/>
      <w:bookmarkEnd w:id="8"/>
    </w:p>
    <w:p w14:paraId="065A8F44" w14:textId="77777777" w:rsidR="00B37313" w:rsidRPr="002C3122" w:rsidRDefault="002F298E" w:rsidP="00D96347">
      <w:pPr>
        <w:spacing w:line="276" w:lineRule="auto"/>
        <w:rPr>
          <w:rFonts w:ascii="Calibri" w:eastAsia="Arial" w:hAnsi="Calibri" w:cs="Calibri"/>
          <w:b/>
          <w:bCs/>
          <w:sz w:val="22"/>
          <w:szCs w:val="22"/>
        </w:rPr>
      </w:pPr>
      <w:r w:rsidRPr="002C3122">
        <w:rPr>
          <w:rFonts w:ascii="Calibri" w:hAnsi="Calibri" w:cs="Calibri"/>
          <w:b/>
          <w:bCs/>
          <w:sz w:val="22"/>
          <w:szCs w:val="22"/>
        </w:rPr>
        <w:t>Polskie Wydawnictwo Muzyczne</w:t>
      </w:r>
    </w:p>
    <w:p w14:paraId="5B36E4D1" w14:textId="77777777" w:rsidR="00B37313" w:rsidRPr="002C3122" w:rsidRDefault="002F298E" w:rsidP="00D96347">
      <w:pPr>
        <w:spacing w:line="276" w:lineRule="auto"/>
        <w:rPr>
          <w:rFonts w:ascii="Calibri" w:eastAsia="Arial" w:hAnsi="Calibri" w:cs="Calibri"/>
          <w:b/>
          <w:bCs/>
          <w:sz w:val="22"/>
          <w:szCs w:val="22"/>
        </w:rPr>
      </w:pPr>
      <w:r w:rsidRPr="002C3122">
        <w:rPr>
          <w:rFonts w:ascii="Calibri" w:hAnsi="Calibri" w:cs="Calibri"/>
          <w:b/>
          <w:bCs/>
          <w:sz w:val="22"/>
          <w:szCs w:val="22"/>
        </w:rPr>
        <w:t>al. Krasińskiego 11a</w:t>
      </w:r>
    </w:p>
    <w:p w14:paraId="63F4F9D8" w14:textId="77777777" w:rsidR="00B37313" w:rsidRPr="002C3122" w:rsidRDefault="002F298E" w:rsidP="00D96347">
      <w:pPr>
        <w:spacing w:line="276" w:lineRule="auto"/>
        <w:rPr>
          <w:rFonts w:ascii="Calibri" w:eastAsia="Arial" w:hAnsi="Calibri" w:cs="Calibri"/>
          <w:b/>
          <w:bCs/>
          <w:sz w:val="22"/>
          <w:szCs w:val="22"/>
        </w:rPr>
      </w:pPr>
      <w:r w:rsidRPr="002C3122">
        <w:rPr>
          <w:rFonts w:ascii="Calibri" w:hAnsi="Calibri" w:cs="Calibri"/>
          <w:b/>
          <w:bCs/>
          <w:sz w:val="22"/>
          <w:szCs w:val="22"/>
        </w:rPr>
        <w:t>31-111 Kraków</w:t>
      </w:r>
    </w:p>
    <w:p w14:paraId="4821BE17" w14:textId="77777777" w:rsidR="00B37313" w:rsidRPr="002C3122"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Zespół Zamówień Publicznych</w:t>
      </w:r>
    </w:p>
    <w:p w14:paraId="2BC69A69"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 xml:space="preserve">Telefon: (+48) 12 422 70 44 </w:t>
      </w:r>
    </w:p>
    <w:p w14:paraId="7D1E838F"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Fax.: (+48) 12 422 01 74</w:t>
      </w:r>
    </w:p>
    <w:p w14:paraId="16AA07DA"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 xml:space="preserve">e – mail: </w:t>
      </w:r>
      <w:hyperlink r:id="rId13" w:history="1">
        <w:r w:rsidRPr="002C3122">
          <w:rPr>
            <w:rStyle w:val="Hyperlink1"/>
            <w:rFonts w:ascii="Calibri" w:hAnsi="Calibri" w:cs="Calibri"/>
            <w:sz w:val="22"/>
            <w:szCs w:val="22"/>
          </w:rPr>
          <w:t>zamowienia_publiczne@pwm.com.pl</w:t>
        </w:r>
      </w:hyperlink>
      <w:r w:rsidRPr="002C3122">
        <w:rPr>
          <w:rStyle w:val="Brak"/>
          <w:rFonts w:ascii="Calibri" w:hAnsi="Calibri" w:cs="Calibri"/>
          <w:sz w:val="22"/>
          <w:szCs w:val="22"/>
          <w:lang w:val="en-US"/>
        </w:rPr>
        <w:t xml:space="preserve"> </w:t>
      </w:r>
    </w:p>
    <w:p w14:paraId="13FBF643" w14:textId="77777777" w:rsidR="00B37313" w:rsidRPr="002C3122"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2C3122" w:rsidRDefault="002F298E" w:rsidP="00D96347">
      <w:pPr>
        <w:spacing w:line="276" w:lineRule="auto"/>
        <w:jc w:val="both"/>
        <w:rPr>
          <w:rStyle w:val="Brak"/>
          <w:rFonts w:ascii="Calibri" w:eastAsia="Arial" w:hAnsi="Calibri" w:cs="Calibri"/>
          <w:b/>
          <w:bCs/>
          <w:sz w:val="22"/>
          <w:szCs w:val="22"/>
        </w:rPr>
      </w:pPr>
      <w:r w:rsidRPr="002C3122">
        <w:rPr>
          <w:rStyle w:val="Brak"/>
          <w:rFonts w:ascii="Calibri" w:hAnsi="Calibri" w:cs="Calibri"/>
          <w:b/>
          <w:bCs/>
          <w:sz w:val="22"/>
          <w:szCs w:val="22"/>
        </w:rPr>
        <w:t xml:space="preserve">strona internetowa: </w:t>
      </w:r>
      <w:hyperlink r:id="rId14" w:history="1">
        <w:r w:rsidRPr="002C3122">
          <w:rPr>
            <w:rStyle w:val="Hyperlink0"/>
            <w:rFonts w:ascii="Calibri" w:hAnsi="Calibri" w:cs="Calibri"/>
            <w:sz w:val="22"/>
            <w:szCs w:val="22"/>
          </w:rPr>
          <w:t>www.pwm.com.pl</w:t>
        </w:r>
      </w:hyperlink>
      <w:r w:rsidRPr="002C3122">
        <w:rPr>
          <w:rStyle w:val="BrakA"/>
          <w:rFonts w:ascii="Calibri" w:hAnsi="Calibri" w:cs="Calibri"/>
          <w:sz w:val="22"/>
          <w:szCs w:val="22"/>
        </w:rPr>
        <w:t xml:space="preserve"> </w:t>
      </w:r>
    </w:p>
    <w:p w14:paraId="13AC7E8E" w14:textId="77777777" w:rsidR="00B37313" w:rsidRPr="002C3122" w:rsidRDefault="00B37313" w:rsidP="00D96347">
      <w:pPr>
        <w:spacing w:line="276" w:lineRule="auto"/>
        <w:rPr>
          <w:rStyle w:val="Brak"/>
          <w:rFonts w:ascii="Calibri" w:eastAsia="Arial" w:hAnsi="Calibri" w:cs="Calibri"/>
          <w:sz w:val="22"/>
          <w:szCs w:val="22"/>
        </w:rPr>
      </w:pPr>
    </w:p>
    <w:p w14:paraId="5B7FCE06"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9" w:name="_Toc2"/>
      <w:bookmarkStart w:id="10" w:name="_Toc76125933"/>
      <w:bookmarkStart w:id="11" w:name="_Toc142899672"/>
      <w:r w:rsidRPr="002C3122">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54642771" w:rsidR="00B37313" w:rsidRPr="002C3122" w:rsidRDefault="002F298E" w:rsidP="00537F2B">
      <w:pPr>
        <w:pStyle w:val="Akapitzlist"/>
        <w:numPr>
          <w:ilvl w:val="1"/>
          <w:numId w:val="67"/>
        </w:numPr>
        <w:spacing w:after="0"/>
        <w:ind w:left="709" w:hanging="425"/>
        <w:jc w:val="both"/>
        <w:rPr>
          <w:rFonts w:cs="Calibri"/>
          <w:b/>
          <w:bCs/>
        </w:rPr>
      </w:pPr>
      <w:r w:rsidRPr="002C3122">
        <w:rPr>
          <w:rStyle w:val="BrakA"/>
          <w:rFonts w:cs="Calibri"/>
          <w:b/>
          <w:bCs/>
        </w:rPr>
        <w:t>Adres strony internetowej postępowania:</w:t>
      </w:r>
    </w:p>
    <w:p w14:paraId="5F318185"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ab/>
      </w:r>
      <w:r w:rsidRPr="002C3122">
        <w:rPr>
          <w:rStyle w:val="Hyperlink3"/>
          <w:rFonts w:ascii="Calibri" w:hAnsi="Calibri" w:cs="Calibri"/>
          <w:sz w:val="22"/>
          <w:szCs w:val="22"/>
        </w:rPr>
        <w:tab/>
        <w:t xml:space="preserve">Adres poczty elektronicznej: </w:t>
      </w:r>
      <w:hyperlink r:id="rId15" w:history="1">
        <w:r w:rsidRPr="002C3122">
          <w:rPr>
            <w:rStyle w:val="Hyperlink2"/>
            <w:rFonts w:ascii="Calibri" w:hAnsi="Calibri" w:cs="Calibri"/>
            <w:sz w:val="22"/>
            <w:szCs w:val="22"/>
            <w:lang w:val="pl-PL"/>
          </w:rPr>
          <w:t>zamowienia_publiczne@pwm.com.pl</w:t>
        </w:r>
      </w:hyperlink>
      <w:r w:rsidRPr="002C3122">
        <w:rPr>
          <w:rStyle w:val="Hyperlink3"/>
          <w:rFonts w:ascii="Calibri" w:hAnsi="Calibri" w:cs="Calibri"/>
          <w:sz w:val="22"/>
          <w:szCs w:val="22"/>
        </w:rPr>
        <w:t xml:space="preserve"> </w:t>
      </w:r>
    </w:p>
    <w:p w14:paraId="0942B3FF" w14:textId="77777777" w:rsidR="00B37313" w:rsidRPr="002C3122" w:rsidRDefault="002F298E" w:rsidP="00D96347">
      <w:pPr>
        <w:tabs>
          <w:tab w:val="left" w:pos="425"/>
        </w:tabs>
        <w:spacing w:line="276" w:lineRule="auto"/>
        <w:ind w:left="425" w:firstLine="1"/>
        <w:jc w:val="both"/>
        <w:rPr>
          <w:rStyle w:val="Hyperlink3"/>
          <w:rFonts w:ascii="Calibri" w:hAnsi="Calibri" w:cs="Calibri"/>
          <w:sz w:val="22"/>
          <w:szCs w:val="22"/>
        </w:rPr>
      </w:pPr>
      <w:r w:rsidRPr="002C3122">
        <w:rPr>
          <w:rStyle w:val="Brak"/>
          <w:rFonts w:ascii="Calibri" w:eastAsia="Arial" w:hAnsi="Calibri" w:cs="Calibri"/>
          <w:b/>
          <w:bCs/>
          <w:sz w:val="22"/>
          <w:szCs w:val="22"/>
        </w:rPr>
        <w:tab/>
        <w:t>Strona internetowa prowadzonego post</w:t>
      </w:r>
      <w:r w:rsidRPr="002C3122">
        <w:rPr>
          <w:rStyle w:val="Brak"/>
          <w:rFonts w:ascii="Calibri" w:hAnsi="Calibri" w:cs="Calibri"/>
          <w:b/>
          <w:bCs/>
          <w:sz w:val="22"/>
          <w:szCs w:val="22"/>
        </w:rPr>
        <w:t>ępowania</w:t>
      </w:r>
      <w:r w:rsidRPr="002C3122">
        <w:rPr>
          <w:rStyle w:val="Hyperlink3"/>
          <w:rFonts w:ascii="Calibri" w:hAnsi="Calibri" w:cs="Calibri"/>
          <w:sz w:val="22"/>
          <w:szCs w:val="22"/>
        </w:rPr>
        <w:t xml:space="preserve">: </w:t>
      </w:r>
      <w:hyperlink r:id="rId16" w:history="1">
        <w:r w:rsidRPr="002C3122">
          <w:rPr>
            <w:rStyle w:val="Hyperlink0"/>
            <w:rFonts w:ascii="Calibri" w:hAnsi="Calibri" w:cs="Calibri"/>
            <w:sz w:val="22"/>
            <w:szCs w:val="22"/>
          </w:rPr>
          <w:t>https://platformazakupowa.pl/pn/pwm</w:t>
        </w:r>
      </w:hyperlink>
      <w:r w:rsidRPr="002C3122">
        <w:rPr>
          <w:rStyle w:val="Hyperlink3"/>
          <w:rFonts w:ascii="Calibri" w:hAnsi="Calibri" w:cs="Calibri"/>
          <w:sz w:val="22"/>
          <w:szCs w:val="22"/>
        </w:rPr>
        <w:t xml:space="preserve"> </w:t>
      </w:r>
    </w:p>
    <w:p w14:paraId="5EFFE798" w14:textId="77777777" w:rsidR="00B37313" w:rsidRPr="002C3122" w:rsidRDefault="002F298E" w:rsidP="00D96347">
      <w:pPr>
        <w:tabs>
          <w:tab w:val="left" w:pos="709"/>
        </w:tabs>
        <w:spacing w:line="276" w:lineRule="auto"/>
        <w:ind w:left="709" w:hanging="283"/>
        <w:jc w:val="both"/>
        <w:rPr>
          <w:rStyle w:val="Hyperlink3"/>
          <w:rFonts w:ascii="Calibri" w:hAnsi="Calibri" w:cs="Calibri"/>
          <w:sz w:val="22"/>
          <w:szCs w:val="22"/>
        </w:rPr>
      </w:pPr>
      <w:r w:rsidRPr="002C3122">
        <w:rPr>
          <w:rStyle w:val="Hyperlink3"/>
          <w:rFonts w:ascii="Calibri" w:hAnsi="Calibri" w:cs="Calibri"/>
          <w:sz w:val="22"/>
          <w:szCs w:val="22"/>
        </w:rPr>
        <w:tab/>
        <w:t>Zmiany i wyjaśnienia treści SWZ oraz inne dokumenty zam</w:t>
      </w:r>
      <w:r w:rsidRPr="002C3122">
        <w:rPr>
          <w:rStyle w:val="BrakA"/>
          <w:rFonts w:ascii="Calibri" w:hAnsi="Calibri" w:cs="Calibri"/>
          <w:sz w:val="22"/>
          <w:szCs w:val="22"/>
        </w:rPr>
        <w:t>ó</w:t>
      </w:r>
      <w:r w:rsidRPr="002C3122">
        <w:rPr>
          <w:rStyle w:val="Hyperlink3"/>
          <w:rFonts w:ascii="Calibri" w:hAnsi="Calibri" w:cs="Calibri"/>
          <w:sz w:val="22"/>
          <w:szCs w:val="22"/>
        </w:rPr>
        <w:t>wienia bezpośrednio związane z postepowaniem o udzielenie zam</w:t>
      </w:r>
      <w:r w:rsidRPr="002C3122">
        <w:rPr>
          <w:rStyle w:val="BrakA"/>
          <w:rFonts w:ascii="Calibri" w:hAnsi="Calibri" w:cs="Calibri"/>
          <w:sz w:val="22"/>
          <w:szCs w:val="22"/>
        </w:rPr>
        <w:t>ó</w:t>
      </w:r>
      <w:r w:rsidRPr="002C3122">
        <w:rPr>
          <w:rStyle w:val="Hyperlink3"/>
          <w:rFonts w:ascii="Calibri" w:hAnsi="Calibri" w:cs="Calibri"/>
          <w:sz w:val="22"/>
          <w:szCs w:val="22"/>
        </w:rPr>
        <w:t xml:space="preserve">wienia będą udostępniane na stronie internetowej prowadzonego postepowania </w:t>
      </w:r>
      <w:hyperlink r:id="rId17" w:history="1">
        <w:r w:rsidRPr="002C3122">
          <w:rPr>
            <w:rStyle w:val="Hyperlink4"/>
            <w:rFonts w:ascii="Calibri" w:hAnsi="Calibri" w:cs="Calibri"/>
            <w:sz w:val="22"/>
            <w:szCs w:val="22"/>
            <w:u w:val="single"/>
          </w:rPr>
          <w:t>https://platformazakupowa.pl/pn/pwm</w:t>
        </w:r>
      </w:hyperlink>
      <w:r w:rsidRPr="002C3122">
        <w:rPr>
          <w:rStyle w:val="Hyperlink3"/>
          <w:rFonts w:ascii="Calibri" w:hAnsi="Calibri" w:cs="Calibri"/>
          <w:sz w:val="22"/>
          <w:szCs w:val="22"/>
        </w:rPr>
        <w:t xml:space="preserve"> </w:t>
      </w:r>
      <w:hyperlink r:id="rId18" w:history="1">
        <w:r w:rsidRPr="002C3122">
          <w:rPr>
            <w:rStyle w:val="Hyperlink4"/>
            <w:rFonts w:ascii="Calibri" w:hAnsi="Calibri" w:cs="Calibri"/>
            <w:color w:val="auto"/>
            <w:sz w:val="22"/>
            <w:szCs w:val="22"/>
          </w:rPr>
          <w:t>(dalej</w:t>
        </w:r>
      </w:hyperlink>
      <w:r w:rsidRPr="002C3122">
        <w:rPr>
          <w:rStyle w:val="Hyperlink3"/>
          <w:rFonts w:ascii="Calibri" w:hAnsi="Calibri" w:cs="Calibri"/>
          <w:sz w:val="22"/>
          <w:szCs w:val="22"/>
        </w:rPr>
        <w:t xml:space="preserve"> jako „Platforma”).</w:t>
      </w:r>
    </w:p>
    <w:p w14:paraId="1A64A7A2" w14:textId="77777777" w:rsidR="00B37313" w:rsidRPr="002C3122" w:rsidRDefault="002F298E" w:rsidP="00D96347">
      <w:pPr>
        <w:pStyle w:val="Akapitzlist"/>
        <w:spacing w:after="0"/>
        <w:ind w:left="714"/>
        <w:jc w:val="both"/>
        <w:rPr>
          <w:rStyle w:val="Hyperlink3"/>
          <w:rFonts w:ascii="Calibri" w:hAnsi="Calibri" w:cs="Calibri"/>
          <w:sz w:val="22"/>
          <w:szCs w:val="22"/>
        </w:rPr>
      </w:pPr>
      <w:r w:rsidRPr="002C3122">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2C3122" w:rsidRDefault="002F298E" w:rsidP="00537F2B">
      <w:pPr>
        <w:pStyle w:val="Akapitzlist"/>
        <w:numPr>
          <w:ilvl w:val="1"/>
          <w:numId w:val="67"/>
        </w:numPr>
        <w:spacing w:after="0"/>
        <w:ind w:left="709" w:hanging="425"/>
        <w:jc w:val="both"/>
        <w:rPr>
          <w:rFonts w:cs="Calibri"/>
          <w:b/>
          <w:bCs/>
        </w:rPr>
      </w:pPr>
      <w:r w:rsidRPr="002C3122">
        <w:rPr>
          <w:rStyle w:val="BrakA"/>
          <w:rFonts w:cs="Calibri"/>
          <w:b/>
          <w:bCs/>
        </w:rPr>
        <w:t>Tryb udzielenia zamówienia:</w:t>
      </w:r>
    </w:p>
    <w:p w14:paraId="1996CF6B" w14:textId="544F3F3F" w:rsidR="00B37313" w:rsidRPr="002C3122" w:rsidRDefault="002F298E"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Postępowanie prowadzone jest w trybie </w:t>
      </w:r>
      <w:r w:rsidR="008330A2" w:rsidRPr="002C3122">
        <w:rPr>
          <w:rStyle w:val="Hyperlink3"/>
          <w:rFonts w:ascii="Calibri" w:hAnsi="Calibri" w:cs="Calibri"/>
          <w:sz w:val="22"/>
          <w:szCs w:val="22"/>
        </w:rPr>
        <w:t xml:space="preserve">przetargu nieograniczonego z zastosowaniem procedury, o której mowa w </w:t>
      </w:r>
      <w:r w:rsidR="004A4E16" w:rsidRPr="002C3122">
        <w:rPr>
          <w:rStyle w:val="Hyperlink3"/>
          <w:rFonts w:ascii="Calibri" w:hAnsi="Calibri" w:cs="Calibri"/>
          <w:sz w:val="22"/>
          <w:szCs w:val="22"/>
        </w:rPr>
        <w:t>art.</w:t>
      </w:r>
      <w:r w:rsidR="008330A2" w:rsidRPr="002C3122">
        <w:rPr>
          <w:rStyle w:val="Hyperlink3"/>
          <w:rFonts w:ascii="Calibri" w:hAnsi="Calibri" w:cs="Calibri"/>
          <w:sz w:val="22"/>
          <w:szCs w:val="22"/>
        </w:rPr>
        <w:t xml:space="preserve"> 13</w:t>
      </w:r>
      <w:r w:rsidR="00854820" w:rsidRPr="002C3122">
        <w:rPr>
          <w:rStyle w:val="Hyperlink3"/>
          <w:rFonts w:ascii="Calibri" w:hAnsi="Calibri" w:cs="Calibri"/>
          <w:sz w:val="22"/>
          <w:szCs w:val="22"/>
        </w:rPr>
        <w:t>2</w:t>
      </w:r>
      <w:r w:rsidR="008330A2" w:rsidRPr="002C3122">
        <w:rPr>
          <w:rStyle w:val="Hyperlink3"/>
          <w:rFonts w:ascii="Calibri" w:hAnsi="Calibri" w:cs="Calibri"/>
          <w:sz w:val="22"/>
          <w:szCs w:val="22"/>
        </w:rPr>
        <w:t xml:space="preserve"> i nast. </w:t>
      </w:r>
      <w:r w:rsidRPr="002C3122">
        <w:rPr>
          <w:rStyle w:val="Hyperlink3"/>
          <w:rFonts w:ascii="Calibri" w:hAnsi="Calibri" w:cs="Calibri"/>
          <w:sz w:val="22"/>
          <w:szCs w:val="22"/>
        </w:rPr>
        <w:t>ustawy z dnia 11 września 2019 roku  Prawo zamówień publicznych (</w:t>
      </w:r>
      <w:r w:rsidR="00854820" w:rsidRPr="002C3122">
        <w:rPr>
          <w:rStyle w:val="Hyperlink3"/>
          <w:rFonts w:ascii="Calibri" w:hAnsi="Calibri" w:cs="Calibri"/>
          <w:sz w:val="22"/>
          <w:szCs w:val="22"/>
        </w:rPr>
        <w:t xml:space="preserve">t.j. </w:t>
      </w:r>
      <w:r w:rsidRPr="002C3122">
        <w:rPr>
          <w:rFonts w:cs="Calibri"/>
        </w:rPr>
        <w:t xml:space="preserve">Dz. U. </w:t>
      </w:r>
      <w:r w:rsidR="00C34CF5" w:rsidRPr="002C3122">
        <w:rPr>
          <w:rFonts w:cs="Calibri"/>
        </w:rPr>
        <w:t xml:space="preserve">z </w:t>
      </w:r>
      <w:r w:rsidRPr="002C3122">
        <w:rPr>
          <w:rFonts w:cs="Calibri"/>
        </w:rPr>
        <w:t>202</w:t>
      </w:r>
      <w:r w:rsidR="00EC5D63" w:rsidRPr="002C3122">
        <w:rPr>
          <w:rFonts w:cs="Calibri"/>
        </w:rPr>
        <w:t>4</w:t>
      </w:r>
      <w:r w:rsidR="00C34CF5" w:rsidRPr="002C3122">
        <w:rPr>
          <w:rFonts w:cs="Calibri"/>
        </w:rPr>
        <w:t xml:space="preserve"> r.</w:t>
      </w:r>
      <w:r w:rsidR="00391B5F" w:rsidRPr="002C3122">
        <w:rPr>
          <w:rFonts w:cs="Calibri"/>
        </w:rPr>
        <w:t xml:space="preserve"> </w:t>
      </w:r>
      <w:r w:rsidRPr="002C3122">
        <w:rPr>
          <w:rFonts w:cs="Calibri"/>
        </w:rPr>
        <w:t xml:space="preserve">poz. </w:t>
      </w:r>
      <w:r w:rsidR="00EC5D63" w:rsidRPr="002C3122">
        <w:rPr>
          <w:rFonts w:cs="Calibri"/>
        </w:rPr>
        <w:t>1320</w:t>
      </w:r>
      <w:r w:rsidR="00854820" w:rsidRPr="002C3122">
        <w:rPr>
          <w:rFonts w:cs="Calibri"/>
        </w:rPr>
        <w:t xml:space="preserve"> </w:t>
      </w:r>
      <w:r w:rsidR="00EC5D63" w:rsidRPr="002C3122">
        <w:rPr>
          <w:rFonts w:cs="Calibri"/>
        </w:rPr>
        <w:t>z późn. zm.</w:t>
      </w:r>
      <w:r w:rsidRPr="002C3122">
        <w:rPr>
          <w:rStyle w:val="Hyperlink3"/>
          <w:rFonts w:ascii="Calibri" w:hAnsi="Calibri" w:cs="Calibri"/>
          <w:sz w:val="22"/>
          <w:szCs w:val="22"/>
        </w:rPr>
        <w:t xml:space="preserve">), w dalszej części SWZ zwanej </w:t>
      </w:r>
      <w:r w:rsidRPr="002C3122">
        <w:rPr>
          <w:rStyle w:val="Brak"/>
          <w:rFonts w:cs="Calibri"/>
          <w:b/>
          <w:bCs/>
        </w:rPr>
        <w:t>ustawą Pzp</w:t>
      </w:r>
      <w:r w:rsidRPr="002C3122">
        <w:rPr>
          <w:rStyle w:val="Hyperlink3"/>
          <w:rFonts w:ascii="Calibri" w:hAnsi="Calibri" w:cs="Calibri"/>
          <w:sz w:val="22"/>
          <w:szCs w:val="22"/>
        </w:rPr>
        <w:t xml:space="preserve">, dla zamówień o wartości szacunkowej </w:t>
      </w:r>
      <w:r w:rsidR="008330A2" w:rsidRPr="002C3122">
        <w:rPr>
          <w:rStyle w:val="Hyperlink3"/>
          <w:rFonts w:ascii="Calibri" w:hAnsi="Calibri" w:cs="Calibri"/>
          <w:sz w:val="22"/>
          <w:szCs w:val="22"/>
        </w:rPr>
        <w:t>równej lub przekraczającej</w:t>
      </w:r>
      <w:r w:rsidRPr="002C3122">
        <w:rPr>
          <w:rStyle w:val="Hyperlink3"/>
          <w:rFonts w:ascii="Calibri" w:hAnsi="Calibri" w:cs="Calibri"/>
          <w:sz w:val="22"/>
          <w:szCs w:val="22"/>
        </w:rPr>
        <w:t xml:space="preserve"> pró</w:t>
      </w:r>
      <w:r w:rsidR="008330A2" w:rsidRPr="002C3122">
        <w:rPr>
          <w:rStyle w:val="Hyperlink3"/>
          <w:rFonts w:ascii="Calibri" w:hAnsi="Calibri" w:cs="Calibri"/>
          <w:sz w:val="22"/>
          <w:szCs w:val="22"/>
        </w:rPr>
        <w:t>g</w:t>
      </w:r>
      <w:r w:rsidRPr="002C3122">
        <w:rPr>
          <w:rStyle w:val="Hyperlink3"/>
          <w:rFonts w:ascii="Calibri" w:hAnsi="Calibri" w:cs="Calibri"/>
          <w:sz w:val="22"/>
          <w:szCs w:val="22"/>
        </w:rPr>
        <w:t xml:space="preserve"> unijny.</w:t>
      </w:r>
    </w:p>
    <w:p w14:paraId="243F13AF" w14:textId="3C17A00C" w:rsidR="00AE0BCB" w:rsidRPr="002C3122" w:rsidRDefault="00AE0BCB"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Niniejsze zamówienie stanowi część zamówienia udzielanego w częściach, których łączna wartość przekracza progi unijne określone w art. 3 ustawy Pzp, w związku z czym do udzielenia części zamówienia objętej niniejszym postępowaniem zastosowanie znajdują przepisy właściwe dla całego zamówienia udzielanego w częściach, chociaż szacunkowa wartość części objętej niniejszym postępowaniem nie przekracza wartości progu unijnego dla dostaw lub usług. </w:t>
      </w:r>
    </w:p>
    <w:p w14:paraId="6371B7F4" w14:textId="77777777" w:rsidR="008330A2" w:rsidRPr="002C3122" w:rsidRDefault="008330A2"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Pr="002C3122" w:rsidRDefault="002F298E"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W sprawach nie uregulowanych niniejszą SWZ bądź w sytuacji rozbieżności zapisów SWZ </w:t>
      </w:r>
      <w:r w:rsidRPr="002C3122">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070DF56" w14:textId="623C9E23" w:rsidR="00B37313" w:rsidRPr="002C3122" w:rsidRDefault="002F298E">
      <w:pPr>
        <w:pStyle w:val="Nagwek3"/>
        <w:numPr>
          <w:ilvl w:val="0"/>
          <w:numId w:val="2"/>
        </w:numPr>
        <w:spacing w:line="276" w:lineRule="auto"/>
        <w:ind w:left="357" w:hanging="357"/>
        <w:rPr>
          <w:rStyle w:val="BrakA"/>
          <w:rFonts w:ascii="Calibri" w:hAnsi="Calibri" w:cs="Calibri"/>
          <w:sz w:val="22"/>
          <w:szCs w:val="22"/>
        </w:rPr>
      </w:pPr>
      <w:bookmarkStart w:id="12" w:name="_Toc76125934"/>
      <w:bookmarkStart w:id="13" w:name="_Toc142899673"/>
      <w:bookmarkStart w:id="14" w:name="_Toc3"/>
      <w:r w:rsidRPr="002C3122">
        <w:rPr>
          <w:rStyle w:val="BrakA"/>
          <w:rFonts w:ascii="Calibri" w:hAnsi="Calibri" w:cs="Calibri"/>
          <w:sz w:val="22"/>
          <w:szCs w:val="22"/>
        </w:rPr>
        <w:t>Opis przedmiotu zamówienia, równoważność, zatrudnienie.</w:t>
      </w:r>
      <w:bookmarkEnd w:id="12"/>
      <w:bookmarkEnd w:id="13"/>
      <w:r w:rsidRPr="002C3122">
        <w:rPr>
          <w:rStyle w:val="BrakA"/>
          <w:rFonts w:ascii="Calibri" w:hAnsi="Calibri" w:cs="Calibri"/>
          <w:sz w:val="22"/>
          <w:szCs w:val="22"/>
        </w:rPr>
        <w:t xml:space="preserve"> </w:t>
      </w:r>
      <w:bookmarkEnd w:id="14"/>
    </w:p>
    <w:p w14:paraId="6534D775" w14:textId="0F10702A" w:rsidR="00B37313" w:rsidRPr="002C3122" w:rsidRDefault="007D5747" w:rsidP="00D96347">
      <w:pPr>
        <w:pStyle w:val="Nagwek4"/>
        <w:spacing w:after="0" w:line="276" w:lineRule="auto"/>
        <w:rPr>
          <w:rStyle w:val="BrakA"/>
          <w:rFonts w:ascii="Calibri" w:eastAsia="Arial Unicode MS" w:hAnsi="Calibri" w:cs="Calibri"/>
          <w:sz w:val="22"/>
          <w:szCs w:val="22"/>
        </w:rPr>
      </w:pPr>
      <w:bookmarkStart w:id="15" w:name="OLE_LINK2"/>
      <w:r w:rsidRPr="002C3122">
        <w:rPr>
          <w:rStyle w:val="BrakA"/>
          <w:rFonts w:ascii="Calibri" w:eastAsia="Arial Unicode MS" w:hAnsi="Calibri" w:cs="Calibri"/>
          <w:sz w:val="22"/>
          <w:szCs w:val="22"/>
        </w:rPr>
        <w:t>3.</w:t>
      </w:r>
      <w:r w:rsidR="002F298E" w:rsidRPr="002C3122">
        <w:rPr>
          <w:rStyle w:val="BrakA"/>
          <w:rFonts w:ascii="Calibri" w:eastAsia="Arial Unicode MS" w:hAnsi="Calibri" w:cs="Calibri"/>
          <w:sz w:val="22"/>
          <w:szCs w:val="22"/>
        </w:rPr>
        <w:t>1</w:t>
      </w:r>
      <w:r w:rsidR="0030422B" w:rsidRPr="002C3122">
        <w:rPr>
          <w:rStyle w:val="BrakA"/>
          <w:rFonts w:ascii="Calibri" w:eastAsia="Arial Unicode MS" w:hAnsi="Calibri" w:cs="Calibri"/>
          <w:sz w:val="22"/>
          <w:szCs w:val="22"/>
        </w:rPr>
        <w:t>.</w:t>
      </w:r>
      <w:r w:rsidR="002F298E" w:rsidRPr="002C3122">
        <w:rPr>
          <w:rStyle w:val="BrakA"/>
          <w:rFonts w:ascii="Calibri" w:eastAsia="Arial Unicode MS" w:hAnsi="Calibri" w:cs="Calibri"/>
          <w:sz w:val="22"/>
          <w:szCs w:val="22"/>
        </w:rPr>
        <w:t xml:space="preserve"> Opis przedmiotu zamówienia.</w:t>
      </w:r>
    </w:p>
    <w:p w14:paraId="67F12FBC" w14:textId="0BA925B8" w:rsidR="00600E4C" w:rsidRPr="002C3122" w:rsidRDefault="00844383" w:rsidP="007D5747">
      <w:pPr>
        <w:spacing w:line="276" w:lineRule="auto"/>
        <w:jc w:val="both"/>
        <w:rPr>
          <w:rFonts w:ascii="Calibri" w:eastAsia="Calibri" w:hAnsi="Calibri" w:cs="Calibri"/>
          <w:sz w:val="22"/>
          <w:szCs w:val="22"/>
          <w:lang w:eastAsia="en-US"/>
        </w:rPr>
      </w:pPr>
      <w:bookmarkStart w:id="16" w:name="_Hlk525111107"/>
      <w:bookmarkStart w:id="17" w:name="_Hlk525111093"/>
      <w:bookmarkEnd w:id="15"/>
      <w:r w:rsidRPr="002C3122">
        <w:rPr>
          <w:rFonts w:ascii="Calibri" w:eastAsia="Calibri" w:hAnsi="Calibri" w:cs="Calibri"/>
          <w:sz w:val="22"/>
          <w:szCs w:val="22"/>
          <w:lang w:eastAsia="en-US"/>
        </w:rPr>
        <w:lastRenderedPageBreak/>
        <w:t>Przedmiot zamówienia stanowi sukcesywne wykonywanie usług w zakresie druku</w:t>
      </w:r>
      <w:r w:rsidR="0014268D" w:rsidRPr="002C3122">
        <w:rPr>
          <w:rFonts w:ascii="Calibri" w:eastAsia="Calibri" w:hAnsi="Calibri" w:cs="Calibri"/>
          <w:sz w:val="22"/>
          <w:szCs w:val="22"/>
          <w:lang w:eastAsia="en-US"/>
        </w:rPr>
        <w:t xml:space="preserve"> (druk techniką offsetową)</w:t>
      </w:r>
      <w:r w:rsidRPr="002C3122">
        <w:rPr>
          <w:rFonts w:ascii="Calibri" w:eastAsia="Calibri" w:hAnsi="Calibri" w:cs="Calibri"/>
          <w:sz w:val="22"/>
          <w:szCs w:val="22"/>
          <w:lang w:eastAsia="en-US"/>
        </w:rPr>
        <w:t>, oprawy  i  dostawy książek oraz wydawnictw nutowych.</w:t>
      </w:r>
    </w:p>
    <w:p w14:paraId="5E54770C" w14:textId="77777777" w:rsidR="00844383" w:rsidRPr="002C3122" w:rsidRDefault="00844383" w:rsidP="007D5747">
      <w:pPr>
        <w:spacing w:line="276" w:lineRule="auto"/>
        <w:jc w:val="both"/>
        <w:rPr>
          <w:rFonts w:ascii="Calibri" w:eastAsia="Calibri" w:hAnsi="Calibri" w:cs="Calibri"/>
          <w:sz w:val="22"/>
          <w:szCs w:val="22"/>
          <w:lang w:eastAsia="en-US"/>
        </w:rPr>
      </w:pPr>
    </w:p>
    <w:p w14:paraId="560B3B97" w14:textId="2023DEC8" w:rsidR="00844383" w:rsidRPr="002C3122" w:rsidRDefault="00844383" w:rsidP="00844383">
      <w:pPr>
        <w:spacing w:line="276" w:lineRule="auto"/>
        <w:jc w:val="both"/>
        <w:rPr>
          <w:rFonts w:ascii="Calibri" w:eastAsia="Calibri" w:hAnsi="Calibri" w:cs="Calibri"/>
          <w:b/>
          <w:bCs/>
          <w:sz w:val="22"/>
          <w:szCs w:val="22"/>
          <w:lang w:eastAsia="en-US"/>
        </w:rPr>
      </w:pPr>
      <w:r w:rsidRPr="002C3122">
        <w:rPr>
          <w:rFonts w:ascii="Calibri" w:eastAsia="Calibri" w:hAnsi="Calibri" w:cs="Calibri"/>
          <w:b/>
          <w:bCs/>
          <w:sz w:val="22"/>
          <w:szCs w:val="22"/>
          <w:lang w:eastAsia="en-US"/>
        </w:rPr>
        <w:t>3.2. Przedmiot zamówienia jest podzielony na następujące części:</w:t>
      </w:r>
    </w:p>
    <w:p w14:paraId="66AF8EAB" w14:textId="77777777" w:rsidR="00F11245" w:rsidRPr="002C3122" w:rsidRDefault="00F11245" w:rsidP="007D5747">
      <w:pPr>
        <w:spacing w:line="276" w:lineRule="auto"/>
        <w:jc w:val="both"/>
        <w:rPr>
          <w:rStyle w:val="Brak"/>
          <w:rFonts w:ascii="Calibri" w:hAnsi="Calibri" w:cs="Calibri"/>
          <w:b/>
          <w:bCs/>
          <w:sz w:val="22"/>
          <w:szCs w:val="22"/>
        </w:rPr>
      </w:pPr>
    </w:p>
    <w:p w14:paraId="4EA0BB8C" w14:textId="5AA5F5F8" w:rsidR="00C62C3C" w:rsidRPr="00C62C3C" w:rsidRDefault="00A51A01" w:rsidP="00C62C3C">
      <w:pPr>
        <w:pStyle w:val="Akapitzlist"/>
        <w:numPr>
          <w:ilvl w:val="0"/>
          <w:numId w:val="89"/>
        </w:numPr>
        <w:spacing w:after="0"/>
        <w:ind w:left="284" w:hanging="284"/>
        <w:jc w:val="both"/>
        <w:rPr>
          <w:rFonts w:cs="Calibri"/>
          <w:b/>
          <w:bCs/>
          <w:i/>
          <w:iCs/>
        </w:rPr>
      </w:pPr>
      <w:r w:rsidRPr="00C62C3C">
        <w:rPr>
          <w:rFonts w:eastAsia="Calibri" w:cs="Calibri"/>
          <w:lang w:eastAsia="en-US"/>
        </w:rPr>
        <w:t xml:space="preserve">Część zamówienia nr 1 - </w:t>
      </w:r>
      <w:r w:rsidRPr="00C62C3C">
        <w:rPr>
          <w:rFonts w:eastAsia="Calibri" w:cs="Calibri"/>
          <w:b/>
          <w:bCs/>
          <w:lang w:eastAsia="en-US"/>
        </w:rPr>
        <w:t>Zadanie nr 1</w:t>
      </w:r>
      <w:r w:rsidRPr="00C62C3C">
        <w:rPr>
          <w:rFonts w:eastAsia="Calibri" w:cs="Calibri"/>
          <w:lang w:eastAsia="en-US"/>
        </w:rPr>
        <w:t xml:space="preserve"> </w:t>
      </w:r>
      <w:r w:rsidR="00C62C3C" w:rsidRPr="00C62C3C">
        <w:rPr>
          <w:rFonts w:cs="Calibri"/>
          <w:b/>
          <w:bCs/>
        </w:rPr>
        <w:t xml:space="preserve">- </w:t>
      </w:r>
      <w:r w:rsidR="00C62C3C" w:rsidRPr="00C62C3C">
        <w:rPr>
          <w:rFonts w:cs="Calibri"/>
          <w:b/>
          <w:bCs/>
          <w:i/>
          <w:iCs/>
        </w:rPr>
        <w:t>Publikacje nutowe druk z diapozytywów i plików pdf;</w:t>
      </w:r>
    </w:p>
    <w:p w14:paraId="09C5C891" w14:textId="13DC1DFC" w:rsidR="00A51A01" w:rsidRPr="00C62C3C" w:rsidRDefault="00A51A01" w:rsidP="00C62C3C">
      <w:pPr>
        <w:pStyle w:val="Akapitzlist"/>
        <w:numPr>
          <w:ilvl w:val="0"/>
          <w:numId w:val="89"/>
        </w:numPr>
        <w:spacing w:after="120"/>
        <w:ind w:left="284" w:hanging="284"/>
        <w:jc w:val="both"/>
        <w:rPr>
          <w:rFonts w:eastAsia="Calibri" w:cs="Calibri"/>
          <w:i/>
          <w:iCs/>
          <w:lang w:eastAsia="en-US"/>
        </w:rPr>
      </w:pPr>
      <w:r w:rsidRPr="00C62C3C">
        <w:rPr>
          <w:rFonts w:eastAsia="Calibri" w:cs="Calibri"/>
          <w:lang w:eastAsia="en-US"/>
        </w:rPr>
        <w:t xml:space="preserve"> Część zamówienia nr 2 - </w:t>
      </w:r>
      <w:r w:rsidRPr="00C62C3C">
        <w:rPr>
          <w:rFonts w:eastAsia="Calibri" w:cs="Calibri"/>
          <w:b/>
          <w:bCs/>
          <w:lang w:eastAsia="en-US"/>
        </w:rPr>
        <w:t>Zadanie nr 2</w:t>
      </w:r>
      <w:r w:rsidRPr="00C62C3C">
        <w:rPr>
          <w:rFonts w:eastAsia="Calibri" w:cs="Calibri"/>
          <w:lang w:eastAsia="en-US"/>
        </w:rPr>
        <w:t xml:space="preserve"> </w:t>
      </w:r>
      <w:r w:rsidR="00C62C3C" w:rsidRPr="00C62C3C">
        <w:rPr>
          <w:rFonts w:eastAsia="Calibri" w:cs="Calibri"/>
          <w:lang w:eastAsia="en-US"/>
        </w:rPr>
        <w:t xml:space="preserve">- </w:t>
      </w:r>
      <w:r w:rsidR="00C62C3C" w:rsidRPr="00C62C3C">
        <w:rPr>
          <w:rFonts w:cs="Calibri"/>
          <w:b/>
          <w:bCs/>
          <w:i/>
          <w:iCs/>
        </w:rPr>
        <w:t>Publikacje nutowe w oprawie zeszytowej druk z plików pdf</w:t>
      </w:r>
    </w:p>
    <w:p w14:paraId="0ABE1506" w14:textId="40D2E939" w:rsidR="00B37313" w:rsidRPr="002C3122" w:rsidRDefault="002F298E" w:rsidP="007D5747">
      <w:pPr>
        <w:spacing w:line="276" w:lineRule="auto"/>
        <w:jc w:val="both"/>
        <w:rPr>
          <w:rFonts w:ascii="Calibri" w:hAnsi="Calibri" w:cs="Calibri"/>
          <w:b/>
          <w:bCs/>
          <w:sz w:val="22"/>
          <w:szCs w:val="22"/>
        </w:rPr>
      </w:pPr>
      <w:r w:rsidRPr="002C3122">
        <w:rPr>
          <w:rStyle w:val="Brak"/>
          <w:rFonts w:ascii="Calibri" w:hAnsi="Calibri" w:cs="Calibri"/>
          <w:b/>
          <w:bCs/>
          <w:sz w:val="22"/>
          <w:szCs w:val="22"/>
        </w:rPr>
        <w:t xml:space="preserve">Szczegółowy opis przedmiotu zamówienia stanowią: </w:t>
      </w:r>
      <w:r w:rsidR="006526D9" w:rsidRPr="002C3122">
        <w:rPr>
          <w:rStyle w:val="Brak"/>
          <w:rFonts w:ascii="Calibri" w:hAnsi="Calibri" w:cs="Calibri"/>
          <w:b/>
          <w:bCs/>
          <w:sz w:val="22"/>
          <w:szCs w:val="22"/>
        </w:rPr>
        <w:t>O</w:t>
      </w:r>
      <w:r w:rsidRPr="002C3122">
        <w:rPr>
          <w:rStyle w:val="Brak"/>
          <w:rFonts w:ascii="Calibri" w:hAnsi="Calibri" w:cs="Calibri"/>
          <w:b/>
          <w:bCs/>
          <w:sz w:val="22"/>
          <w:szCs w:val="22"/>
        </w:rPr>
        <w:t>pis przedmiotu zamówienia (Część III SWZ</w:t>
      </w:r>
      <w:r w:rsidR="006526D9" w:rsidRPr="002C3122">
        <w:rPr>
          <w:rStyle w:val="Brak"/>
          <w:rFonts w:ascii="Calibri" w:hAnsi="Calibri" w:cs="Calibri"/>
          <w:b/>
          <w:bCs/>
          <w:sz w:val="22"/>
          <w:szCs w:val="22"/>
        </w:rPr>
        <w:t xml:space="preserve"> - OPZ</w:t>
      </w:r>
      <w:r w:rsidRPr="002C3122">
        <w:rPr>
          <w:rStyle w:val="Brak"/>
          <w:rFonts w:ascii="Calibri" w:hAnsi="Calibri" w:cs="Calibri"/>
          <w:b/>
          <w:bCs/>
          <w:sz w:val="22"/>
          <w:szCs w:val="22"/>
        </w:rPr>
        <w:t>), część II</w:t>
      </w:r>
      <w:r w:rsidR="00D410C6" w:rsidRPr="002C3122">
        <w:rPr>
          <w:rStyle w:val="Brak"/>
          <w:rFonts w:ascii="Calibri" w:hAnsi="Calibri" w:cs="Calibri"/>
          <w:b/>
          <w:bCs/>
          <w:sz w:val="22"/>
          <w:szCs w:val="22"/>
        </w:rPr>
        <w:t>A</w:t>
      </w:r>
      <w:r w:rsidRPr="002C3122">
        <w:rPr>
          <w:rStyle w:val="Brak"/>
          <w:rFonts w:ascii="Calibri" w:hAnsi="Calibri" w:cs="Calibri"/>
          <w:b/>
          <w:bCs/>
          <w:sz w:val="22"/>
          <w:szCs w:val="22"/>
        </w:rPr>
        <w:t xml:space="preserve"> SWZ</w:t>
      </w:r>
      <w:r w:rsidR="00D410C6" w:rsidRPr="002C3122">
        <w:rPr>
          <w:rStyle w:val="Brak"/>
          <w:rFonts w:ascii="Calibri" w:hAnsi="Calibri" w:cs="Calibri"/>
          <w:b/>
          <w:bCs/>
          <w:sz w:val="22"/>
          <w:szCs w:val="22"/>
        </w:rPr>
        <w:t xml:space="preserve"> oraz część IIB SWZ</w:t>
      </w:r>
      <w:r w:rsidRPr="002C3122">
        <w:rPr>
          <w:rStyle w:val="Brak"/>
          <w:rFonts w:ascii="Calibri" w:hAnsi="Calibri" w:cs="Calibri"/>
          <w:b/>
          <w:bCs/>
          <w:sz w:val="22"/>
          <w:szCs w:val="22"/>
        </w:rPr>
        <w:t xml:space="preserve"> – Projektowane postanowienia umowy </w:t>
      </w:r>
      <w:r w:rsidR="00D410C6" w:rsidRPr="002C3122">
        <w:rPr>
          <w:rStyle w:val="Brak"/>
          <w:rFonts w:ascii="Calibri" w:hAnsi="Calibri" w:cs="Calibri"/>
          <w:b/>
          <w:bCs/>
          <w:sz w:val="22"/>
          <w:szCs w:val="22"/>
        </w:rPr>
        <w:t xml:space="preserve"> odpowiednio dla części zamówienia nr 1 oraz dla części zamówienia nr 2</w:t>
      </w:r>
      <w:r w:rsidRPr="002C3122">
        <w:rPr>
          <w:rStyle w:val="Brak"/>
          <w:rFonts w:ascii="Calibri" w:hAnsi="Calibri" w:cs="Calibri"/>
          <w:b/>
          <w:bCs/>
          <w:sz w:val="22"/>
          <w:szCs w:val="22"/>
        </w:rPr>
        <w:t xml:space="preserve"> </w:t>
      </w:r>
      <w:r w:rsidR="00C62C3C">
        <w:rPr>
          <w:rFonts w:ascii="Calibri" w:hAnsi="Calibri" w:cs="Calibri"/>
          <w:b/>
          <w:bCs/>
          <w:sz w:val="22"/>
          <w:szCs w:val="22"/>
        </w:rPr>
        <w:t>Z</w:t>
      </w:r>
      <w:r w:rsidRPr="002C3122">
        <w:rPr>
          <w:rFonts w:ascii="Calibri" w:hAnsi="Calibri" w:cs="Calibri"/>
          <w:b/>
          <w:bCs/>
          <w:sz w:val="22"/>
          <w:szCs w:val="22"/>
        </w:rPr>
        <w:t>ałącznik</w:t>
      </w:r>
      <w:r w:rsidR="00C62C3C">
        <w:rPr>
          <w:rFonts w:ascii="Calibri" w:hAnsi="Calibri" w:cs="Calibri"/>
          <w:b/>
          <w:bCs/>
          <w:sz w:val="22"/>
          <w:szCs w:val="22"/>
        </w:rPr>
        <w:t>i</w:t>
      </w:r>
      <w:r w:rsidRPr="002C3122">
        <w:rPr>
          <w:rFonts w:ascii="Calibri" w:hAnsi="Calibri" w:cs="Calibri"/>
          <w:b/>
          <w:bCs/>
          <w:sz w:val="22"/>
          <w:szCs w:val="22"/>
        </w:rPr>
        <w:t xml:space="preserve"> nr 1</w:t>
      </w:r>
      <w:r w:rsidR="00854820" w:rsidRPr="002C3122">
        <w:rPr>
          <w:rFonts w:ascii="Calibri" w:hAnsi="Calibri" w:cs="Calibri"/>
          <w:b/>
          <w:bCs/>
          <w:sz w:val="22"/>
          <w:szCs w:val="22"/>
        </w:rPr>
        <w:t>.1</w:t>
      </w:r>
      <w:r w:rsidR="00844383" w:rsidRPr="002C3122">
        <w:rPr>
          <w:rFonts w:ascii="Calibri" w:hAnsi="Calibri" w:cs="Calibri"/>
          <w:b/>
          <w:bCs/>
          <w:sz w:val="22"/>
          <w:szCs w:val="22"/>
        </w:rPr>
        <w:t xml:space="preserve"> – 1.</w:t>
      </w:r>
      <w:r w:rsidR="00F11245" w:rsidRPr="002C3122">
        <w:rPr>
          <w:rFonts w:ascii="Calibri" w:hAnsi="Calibri" w:cs="Calibri"/>
          <w:b/>
          <w:bCs/>
          <w:sz w:val="22"/>
          <w:szCs w:val="22"/>
        </w:rPr>
        <w:t>2</w:t>
      </w:r>
      <w:r w:rsidR="00651DFC" w:rsidRPr="002C3122">
        <w:rPr>
          <w:rFonts w:ascii="Calibri" w:hAnsi="Calibri" w:cs="Calibri"/>
          <w:b/>
          <w:bCs/>
          <w:sz w:val="22"/>
          <w:szCs w:val="22"/>
        </w:rPr>
        <w:t xml:space="preserve"> </w:t>
      </w:r>
      <w:r w:rsidRPr="002C3122">
        <w:rPr>
          <w:rFonts w:ascii="Calibri" w:hAnsi="Calibri" w:cs="Calibri"/>
          <w:b/>
          <w:bCs/>
          <w:sz w:val="22"/>
          <w:szCs w:val="22"/>
        </w:rPr>
        <w:t>do niniejszej IDW (</w:t>
      </w:r>
      <w:r w:rsidR="00F11245" w:rsidRPr="002C3122">
        <w:rPr>
          <w:rFonts w:ascii="Calibri" w:hAnsi="Calibri" w:cs="Calibri"/>
          <w:b/>
          <w:bCs/>
          <w:sz w:val="22"/>
          <w:szCs w:val="22"/>
        </w:rPr>
        <w:t>S</w:t>
      </w:r>
      <w:r w:rsidRPr="002C3122">
        <w:rPr>
          <w:rFonts w:ascii="Calibri" w:hAnsi="Calibri" w:cs="Calibri"/>
          <w:b/>
          <w:bCs/>
          <w:sz w:val="22"/>
          <w:szCs w:val="22"/>
        </w:rPr>
        <w:t>pecyfikacj</w:t>
      </w:r>
      <w:r w:rsidR="00D410C6" w:rsidRPr="002C3122">
        <w:rPr>
          <w:rFonts w:ascii="Calibri" w:hAnsi="Calibri" w:cs="Calibri"/>
          <w:b/>
          <w:bCs/>
          <w:sz w:val="22"/>
          <w:szCs w:val="22"/>
        </w:rPr>
        <w:t>e</w:t>
      </w:r>
      <w:r w:rsidRPr="002C3122">
        <w:rPr>
          <w:rFonts w:ascii="Calibri" w:hAnsi="Calibri" w:cs="Calibri"/>
          <w:b/>
          <w:bCs/>
          <w:sz w:val="22"/>
          <w:szCs w:val="22"/>
        </w:rPr>
        <w:t xml:space="preserve"> techniczno-cenow</w:t>
      </w:r>
      <w:r w:rsidR="00D410C6" w:rsidRPr="002C3122">
        <w:rPr>
          <w:rFonts w:ascii="Calibri" w:hAnsi="Calibri" w:cs="Calibri"/>
          <w:b/>
          <w:bCs/>
          <w:sz w:val="22"/>
          <w:szCs w:val="22"/>
        </w:rPr>
        <w:t>e</w:t>
      </w:r>
      <w:r w:rsidRPr="002C3122">
        <w:rPr>
          <w:rFonts w:ascii="Calibri" w:hAnsi="Calibri" w:cs="Calibri"/>
          <w:b/>
          <w:bCs/>
          <w:sz w:val="22"/>
          <w:szCs w:val="22"/>
        </w:rPr>
        <w:t>).</w:t>
      </w:r>
      <w:bookmarkEnd w:id="16"/>
    </w:p>
    <w:p w14:paraId="76C796F1" w14:textId="77777777" w:rsidR="00F249A6" w:rsidRPr="002C3122" w:rsidRDefault="00F249A6" w:rsidP="00F249A6">
      <w:pPr>
        <w:spacing w:line="276" w:lineRule="auto"/>
        <w:ind w:left="360"/>
        <w:jc w:val="both"/>
        <w:rPr>
          <w:rStyle w:val="Brak"/>
          <w:rFonts w:ascii="Calibri" w:hAnsi="Calibri" w:cs="Calibri"/>
          <w:b/>
          <w:bCs/>
          <w:sz w:val="22"/>
          <w:szCs w:val="22"/>
        </w:rPr>
      </w:pPr>
    </w:p>
    <w:bookmarkEnd w:id="17"/>
    <w:p w14:paraId="39393676" w14:textId="3C968520"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Wspólny Słownik Zamówień CPV:</w:t>
      </w:r>
      <w:r w:rsidRPr="002C3122">
        <w:rPr>
          <w:rStyle w:val="BrakA"/>
          <w:rFonts w:ascii="Calibri" w:eastAsia="Arial Unicode MS" w:hAnsi="Calibri" w:cs="Calibri"/>
          <w:sz w:val="22"/>
          <w:szCs w:val="22"/>
        </w:rPr>
        <w:tab/>
      </w:r>
    </w:p>
    <w:p w14:paraId="62EB17F2" w14:textId="77777777" w:rsidR="00B37313" w:rsidRPr="002C3122" w:rsidRDefault="002F298E" w:rsidP="007D5747">
      <w:pPr>
        <w:pStyle w:val="Default"/>
        <w:spacing w:line="276" w:lineRule="auto"/>
        <w:ind w:left="284"/>
        <w:rPr>
          <w:rFonts w:ascii="Calibri" w:hAnsi="Calibri" w:cs="Calibri"/>
          <w:sz w:val="22"/>
          <w:szCs w:val="22"/>
        </w:rPr>
      </w:pPr>
      <w:r w:rsidRPr="002C3122">
        <w:rPr>
          <w:rFonts w:ascii="Calibri" w:hAnsi="Calibri" w:cs="Calibri"/>
          <w:sz w:val="22"/>
          <w:szCs w:val="22"/>
        </w:rPr>
        <w:t xml:space="preserve">79823000-9 Usługi drukowania i dostawy; </w:t>
      </w:r>
    </w:p>
    <w:p w14:paraId="700278E6" w14:textId="77777777" w:rsidR="00B37313" w:rsidRPr="002C3122" w:rsidRDefault="002F298E" w:rsidP="007D5747">
      <w:pPr>
        <w:pStyle w:val="Default"/>
        <w:spacing w:line="276" w:lineRule="auto"/>
        <w:ind w:left="284"/>
        <w:rPr>
          <w:rFonts w:ascii="Calibri" w:hAnsi="Calibri" w:cs="Calibri"/>
          <w:sz w:val="22"/>
          <w:szCs w:val="22"/>
        </w:rPr>
      </w:pPr>
      <w:r w:rsidRPr="002C3122">
        <w:rPr>
          <w:rFonts w:ascii="Calibri" w:hAnsi="Calibri" w:cs="Calibri"/>
          <w:sz w:val="22"/>
          <w:szCs w:val="22"/>
        </w:rPr>
        <w:t xml:space="preserve">79820000-8 Usługi związane z drukowaniem; </w:t>
      </w:r>
    </w:p>
    <w:p w14:paraId="29E51587" w14:textId="77777777" w:rsidR="00B37313" w:rsidRPr="002C3122" w:rsidRDefault="002F298E" w:rsidP="007D5747">
      <w:pPr>
        <w:pStyle w:val="Default"/>
        <w:spacing w:line="276" w:lineRule="auto"/>
        <w:ind w:left="284"/>
        <w:rPr>
          <w:rFonts w:ascii="Calibri" w:hAnsi="Calibri" w:cs="Calibri"/>
          <w:sz w:val="22"/>
          <w:szCs w:val="22"/>
        </w:rPr>
      </w:pPr>
      <w:r w:rsidRPr="002C3122">
        <w:rPr>
          <w:rFonts w:ascii="Calibri" w:hAnsi="Calibri" w:cs="Calibri"/>
          <w:sz w:val="22"/>
          <w:szCs w:val="22"/>
        </w:rPr>
        <w:t>79821000-5 Drukarskie usługi wykańczalnicze.</w:t>
      </w:r>
    </w:p>
    <w:p w14:paraId="5477AD30" w14:textId="77777777" w:rsidR="00B37313" w:rsidRPr="002C3122"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3.2 Równoważność.</w:t>
      </w:r>
    </w:p>
    <w:p w14:paraId="2ED03A01" w14:textId="10D5FFC3"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Zgodnie z zapisami art. 99 ust. 6 ustawy Pzp, Zamawiający dopuszcza stosowanie produktów równoważnych dla podan</w:t>
      </w:r>
      <w:r w:rsidR="00C42249" w:rsidRPr="002C3122">
        <w:rPr>
          <w:rStyle w:val="Brak"/>
          <w:rFonts w:ascii="Calibri" w:hAnsi="Calibri" w:cs="Calibri"/>
          <w:sz w:val="22"/>
          <w:szCs w:val="22"/>
        </w:rPr>
        <w:t>ego</w:t>
      </w:r>
      <w:r w:rsidRPr="002C3122">
        <w:rPr>
          <w:rStyle w:val="Brak"/>
          <w:rFonts w:ascii="Calibri" w:hAnsi="Calibri" w:cs="Calibri"/>
          <w:sz w:val="22"/>
          <w:szCs w:val="22"/>
        </w:rPr>
        <w:t xml:space="preserve"> w załącznik</w:t>
      </w:r>
      <w:r w:rsidR="007D5747" w:rsidRPr="002C3122">
        <w:rPr>
          <w:rStyle w:val="Brak"/>
          <w:rFonts w:ascii="Calibri" w:hAnsi="Calibri" w:cs="Calibri"/>
          <w:sz w:val="22"/>
          <w:szCs w:val="22"/>
        </w:rPr>
        <w:t>u</w:t>
      </w:r>
      <w:r w:rsidRPr="002C3122">
        <w:rPr>
          <w:rStyle w:val="Brak"/>
          <w:rFonts w:ascii="Calibri" w:hAnsi="Calibri" w:cs="Calibri"/>
          <w:sz w:val="22"/>
          <w:szCs w:val="22"/>
        </w:rPr>
        <w:t xml:space="preserve"> 1.1</w:t>
      </w:r>
      <w:r w:rsidR="00844383" w:rsidRPr="002C3122">
        <w:rPr>
          <w:rStyle w:val="Brak"/>
          <w:rFonts w:ascii="Calibri" w:hAnsi="Calibri" w:cs="Calibri"/>
          <w:sz w:val="22"/>
          <w:szCs w:val="22"/>
        </w:rPr>
        <w:t xml:space="preserve"> – 1.</w:t>
      </w:r>
      <w:r w:rsidR="00F11245" w:rsidRPr="002C3122">
        <w:rPr>
          <w:rStyle w:val="Brak"/>
          <w:rFonts w:ascii="Calibri" w:hAnsi="Calibri" w:cs="Calibri"/>
          <w:sz w:val="22"/>
          <w:szCs w:val="22"/>
        </w:rPr>
        <w:t>2</w:t>
      </w:r>
      <w:r w:rsidRPr="002C3122">
        <w:rPr>
          <w:rStyle w:val="Brak"/>
          <w:rFonts w:ascii="Calibri" w:hAnsi="Calibri" w:cs="Calibri"/>
          <w:sz w:val="22"/>
          <w:szCs w:val="22"/>
        </w:rPr>
        <w:t xml:space="preserve">, spełniających obowiązujące standardy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w:t>
      </w:r>
      <w:r w:rsidR="00EA1EF6" w:rsidRPr="002C3122">
        <w:rPr>
          <w:rStyle w:val="Brak"/>
          <w:rFonts w:ascii="Calibri" w:hAnsi="Calibri" w:cs="Calibri"/>
          <w:sz w:val="22"/>
          <w:szCs w:val="22"/>
        </w:rPr>
        <w:br/>
      </w:r>
      <w:r w:rsidRPr="002C3122">
        <w:rPr>
          <w:rStyle w:val="Brak"/>
          <w:rFonts w:ascii="Calibri" w:hAnsi="Calibri" w:cs="Calibri"/>
          <w:sz w:val="22"/>
          <w:szCs w:val="22"/>
        </w:rPr>
        <w:t>i parametry jakościowe, techniczne oraz funkcjonalne określone w SWZ, bądź też przewiduje rozwiązania lepsze niż wymagane.</w:t>
      </w:r>
    </w:p>
    <w:p w14:paraId="34279680" w14:textId="77777777" w:rsidR="00D0085F" w:rsidRPr="002C3122" w:rsidRDefault="00D0085F" w:rsidP="00D96347">
      <w:pPr>
        <w:pStyle w:val="Default"/>
        <w:spacing w:line="276" w:lineRule="auto"/>
        <w:jc w:val="both"/>
        <w:rPr>
          <w:rStyle w:val="Brak"/>
          <w:rFonts w:ascii="Calibri" w:hAnsi="Calibri" w:cs="Calibri"/>
          <w:sz w:val="22"/>
          <w:szCs w:val="22"/>
        </w:rPr>
      </w:pPr>
    </w:p>
    <w:p w14:paraId="054E017F" w14:textId="77C1D965"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Jeżeli w opisie przedmiotu zamówienia, w szczególności w załącznik</w:t>
      </w:r>
      <w:r w:rsidR="00C42249" w:rsidRPr="002C3122">
        <w:rPr>
          <w:rStyle w:val="Brak"/>
          <w:rFonts w:ascii="Calibri" w:hAnsi="Calibri" w:cs="Calibri"/>
          <w:sz w:val="22"/>
          <w:szCs w:val="22"/>
        </w:rPr>
        <w:t>u</w:t>
      </w:r>
      <w:r w:rsidRPr="002C3122">
        <w:rPr>
          <w:rStyle w:val="Brak"/>
          <w:rFonts w:ascii="Calibri" w:hAnsi="Calibri" w:cs="Calibri"/>
          <w:sz w:val="22"/>
          <w:szCs w:val="22"/>
        </w:rPr>
        <w:t xml:space="preserve"> 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25B8BBA" w:rsidR="00B37313" w:rsidRPr="002C3122" w:rsidRDefault="002F298E" w:rsidP="00D96347">
      <w:pPr>
        <w:pStyle w:val="Default"/>
        <w:spacing w:line="276" w:lineRule="auto"/>
        <w:jc w:val="both"/>
        <w:rPr>
          <w:rFonts w:ascii="Calibri" w:hAnsi="Calibri" w:cs="Calibri"/>
          <w:sz w:val="22"/>
        </w:rPr>
      </w:pPr>
      <w:r w:rsidRPr="002C3122">
        <w:rPr>
          <w:rFonts w:ascii="Calibri" w:hAnsi="Calibri" w:cs="Calibri"/>
          <w:sz w:val="22"/>
        </w:rPr>
        <w:t xml:space="preserve">W przypadku zastosowania produktów równoważnych, należy wskazać zastosowane materiały równoważne w odpowiednim załączniku </w:t>
      </w:r>
      <w:r w:rsidRPr="002C3122">
        <w:rPr>
          <w:rStyle w:val="Brak"/>
          <w:rFonts w:ascii="Calibri" w:hAnsi="Calibri" w:cs="Calibri"/>
          <w:sz w:val="22"/>
          <w:szCs w:val="22"/>
        </w:rPr>
        <w:t>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Fonts w:ascii="Calibri" w:hAnsi="Calibri" w:cs="Calibri"/>
          <w:sz w:val="22"/>
        </w:rPr>
        <w:t xml:space="preserve">do </w:t>
      </w:r>
      <w:r w:rsidR="00A55806" w:rsidRPr="002C3122">
        <w:rPr>
          <w:rFonts w:ascii="Calibri" w:hAnsi="Calibri" w:cs="Calibri"/>
          <w:sz w:val="22"/>
        </w:rPr>
        <w:t>IDW</w:t>
      </w:r>
      <w:r w:rsidRPr="002C3122">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2C3122">
        <w:rPr>
          <w:rStyle w:val="Brak"/>
          <w:rFonts w:ascii="Calibri" w:hAnsi="Calibri" w:cs="Calibri"/>
          <w:sz w:val="22"/>
          <w:szCs w:val="22"/>
        </w:rPr>
        <w:t>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Fonts w:ascii="Calibri" w:hAnsi="Calibri" w:cs="Calibri"/>
          <w:sz w:val="22"/>
        </w:rPr>
        <w:t xml:space="preserve">do </w:t>
      </w:r>
      <w:r w:rsidR="00A55806" w:rsidRPr="002C3122">
        <w:rPr>
          <w:rFonts w:ascii="Calibri" w:hAnsi="Calibri" w:cs="Calibri"/>
          <w:sz w:val="22"/>
        </w:rPr>
        <w:t>IDW</w:t>
      </w:r>
      <w:r w:rsidRPr="002C3122">
        <w:rPr>
          <w:rFonts w:ascii="Calibri" w:hAnsi="Calibri" w:cs="Calibri"/>
          <w:sz w:val="22"/>
        </w:rPr>
        <w:t xml:space="preserve"> zastosowania produktów równoważnych Zamawiający uzna, że wykonawca oferuje produkty wskazane w załączniku nr </w:t>
      </w:r>
      <w:r w:rsidRPr="002C3122">
        <w:rPr>
          <w:rStyle w:val="Brak"/>
          <w:rFonts w:ascii="Calibri" w:hAnsi="Calibri" w:cs="Calibri"/>
          <w:sz w:val="22"/>
          <w:szCs w:val="22"/>
        </w:rPr>
        <w:t>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Fonts w:ascii="Calibri" w:hAnsi="Calibri" w:cs="Calibri"/>
          <w:sz w:val="22"/>
        </w:rPr>
        <w:t xml:space="preserve">do </w:t>
      </w:r>
      <w:r w:rsidR="00A55806" w:rsidRPr="002C3122">
        <w:rPr>
          <w:rFonts w:ascii="Calibri" w:hAnsi="Calibri" w:cs="Calibri"/>
          <w:sz w:val="22"/>
        </w:rPr>
        <w:t>IDW</w:t>
      </w:r>
      <w:r w:rsidRPr="002C3122">
        <w:rPr>
          <w:rFonts w:ascii="Calibri" w:hAnsi="Calibri" w:cs="Calibri"/>
          <w:sz w:val="22"/>
        </w:rPr>
        <w:t>.</w:t>
      </w:r>
    </w:p>
    <w:p w14:paraId="335FB303" w14:textId="77777777" w:rsidR="006E383B" w:rsidRPr="002C3122" w:rsidRDefault="006E383B" w:rsidP="00D96347">
      <w:pPr>
        <w:pStyle w:val="Default"/>
        <w:spacing w:line="276" w:lineRule="auto"/>
        <w:jc w:val="both"/>
        <w:rPr>
          <w:rStyle w:val="Brak"/>
          <w:rFonts w:ascii="Calibri" w:hAnsi="Calibri" w:cs="Calibri"/>
          <w:sz w:val="22"/>
          <w:szCs w:val="22"/>
        </w:rPr>
      </w:pPr>
    </w:p>
    <w:p w14:paraId="2D06FE16"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3.3 Wymagania w zakresie zatrudnienia.</w:t>
      </w:r>
    </w:p>
    <w:p w14:paraId="004E5967" w14:textId="5D33257B"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2C3122">
        <w:rPr>
          <w:rStyle w:val="Brak"/>
          <w:rFonts w:ascii="Calibri" w:hAnsi="Calibri" w:cs="Calibri"/>
          <w:sz w:val="22"/>
          <w:szCs w:val="22"/>
        </w:rPr>
        <w:t>art.</w:t>
      </w:r>
      <w:r w:rsidRPr="002C3122">
        <w:rPr>
          <w:rStyle w:val="Brak"/>
          <w:rFonts w:ascii="Calibri" w:hAnsi="Calibri" w:cs="Calibri"/>
          <w:sz w:val="22"/>
          <w:szCs w:val="22"/>
        </w:rPr>
        <w:t xml:space="preserve"> 95 i art. 438 ust. 1 ustawy Pzp Zamawiający wymaga zatrudnienia na podstawie umowy o pracę przez Wykonawcę </w:t>
      </w:r>
      <w:r w:rsidRPr="002C3122">
        <w:rPr>
          <w:rFonts w:ascii="Calibri" w:hAnsi="Calibri" w:cs="Calibri"/>
          <w:bCs/>
          <w:sz w:val="22"/>
          <w:szCs w:val="22"/>
        </w:rPr>
        <w:t>osób wykonujących czynności w zakresie</w:t>
      </w:r>
      <w:r w:rsidR="001C7F06" w:rsidRPr="002C3122">
        <w:rPr>
          <w:rFonts w:ascii="Calibri" w:hAnsi="Calibri" w:cs="Calibri"/>
          <w:bCs/>
          <w:sz w:val="22"/>
          <w:szCs w:val="22"/>
        </w:rPr>
        <w:t>:</w:t>
      </w:r>
      <w:r w:rsidRPr="002C3122">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2C3122" w:rsidRDefault="002F298E" w:rsidP="00D96347">
      <w:pPr>
        <w:pStyle w:val="Default"/>
        <w:spacing w:line="276" w:lineRule="auto"/>
        <w:ind w:left="284"/>
        <w:rPr>
          <w:rStyle w:val="Brak"/>
          <w:rFonts w:ascii="Calibri" w:hAnsi="Calibri" w:cs="Calibri"/>
          <w:sz w:val="22"/>
          <w:szCs w:val="22"/>
        </w:rPr>
      </w:pPr>
      <w:r w:rsidRPr="002C3122">
        <w:rPr>
          <w:rStyle w:val="Brak"/>
          <w:rFonts w:ascii="Calibri" w:hAnsi="Calibri" w:cs="Calibri"/>
          <w:sz w:val="22"/>
          <w:szCs w:val="22"/>
        </w:rPr>
        <w:t xml:space="preserve">1) Wykonawcy, będącego osobą fizyczną, </w:t>
      </w:r>
    </w:p>
    <w:p w14:paraId="1E44B703" w14:textId="77777777" w:rsidR="00B37313" w:rsidRPr="002C3122" w:rsidRDefault="002F298E" w:rsidP="00D96347">
      <w:pPr>
        <w:pStyle w:val="Default"/>
        <w:spacing w:line="276" w:lineRule="auto"/>
        <w:ind w:left="284"/>
        <w:rPr>
          <w:rStyle w:val="Brak"/>
          <w:rFonts w:ascii="Calibri" w:hAnsi="Calibri" w:cs="Calibri"/>
          <w:sz w:val="22"/>
          <w:szCs w:val="22"/>
        </w:rPr>
      </w:pPr>
      <w:r w:rsidRPr="002C3122">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2C3122" w:rsidRDefault="002F298E" w:rsidP="00D96347">
      <w:pPr>
        <w:pStyle w:val="Default"/>
        <w:spacing w:line="276" w:lineRule="auto"/>
        <w:ind w:left="284"/>
        <w:jc w:val="both"/>
        <w:rPr>
          <w:rStyle w:val="Brak"/>
          <w:rFonts w:ascii="Calibri" w:hAnsi="Calibri" w:cs="Calibri"/>
          <w:sz w:val="22"/>
          <w:szCs w:val="22"/>
        </w:rPr>
      </w:pPr>
      <w:r w:rsidRPr="002C3122">
        <w:rPr>
          <w:rStyle w:val="Brak"/>
          <w:rFonts w:ascii="Calibri" w:hAnsi="Calibri" w:cs="Calibri"/>
          <w:sz w:val="22"/>
          <w:szCs w:val="22"/>
        </w:rPr>
        <w:lastRenderedPageBreak/>
        <w:t xml:space="preserve">Szczegółowo tryb oraz sposób prowadzenia powyżej opisanej weryfikacji regulują postanowienia. Części II niniejszej SWZ tj. projektowane postanowienia umowy (wzór umowy). </w:t>
      </w:r>
    </w:p>
    <w:p w14:paraId="7884BD71" w14:textId="68603CCE" w:rsidR="006E383B" w:rsidRPr="002C3122" w:rsidRDefault="002F298E" w:rsidP="004402A0">
      <w:pPr>
        <w:pStyle w:val="Default"/>
        <w:spacing w:line="276" w:lineRule="auto"/>
        <w:ind w:left="284"/>
        <w:jc w:val="both"/>
        <w:rPr>
          <w:rStyle w:val="Brak"/>
          <w:rFonts w:ascii="Calibri" w:hAnsi="Calibri" w:cs="Calibri"/>
          <w:sz w:val="22"/>
          <w:szCs w:val="22"/>
        </w:rPr>
      </w:pPr>
      <w:r w:rsidRPr="002C3122">
        <w:rPr>
          <w:rStyle w:val="Brak"/>
          <w:rFonts w:ascii="Calibri" w:hAnsi="Calibri" w:cs="Calibri"/>
          <w:sz w:val="22"/>
          <w:szCs w:val="22"/>
        </w:rPr>
        <w:t xml:space="preserve">Zamawiający </w:t>
      </w:r>
      <w:r w:rsidRPr="002C3122">
        <w:rPr>
          <w:rStyle w:val="Brak"/>
          <w:rFonts w:ascii="Calibri" w:hAnsi="Calibri" w:cs="Calibri"/>
          <w:b/>
          <w:bCs/>
          <w:sz w:val="22"/>
          <w:szCs w:val="22"/>
        </w:rPr>
        <w:t>nie przewiduje</w:t>
      </w:r>
      <w:r w:rsidRPr="002C3122">
        <w:rPr>
          <w:rStyle w:val="Brak"/>
          <w:rFonts w:ascii="Calibri" w:hAnsi="Calibri" w:cs="Calibri"/>
          <w:sz w:val="22"/>
          <w:szCs w:val="22"/>
        </w:rPr>
        <w:t xml:space="preserve"> wymagań w zakresie zatrudnienia osób, o których mowa w art. 96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ust. 2 pkt 2) ustawy </w:t>
      </w:r>
      <w:proofErr w:type="spellStart"/>
      <w:r w:rsidRPr="002C3122">
        <w:rPr>
          <w:rStyle w:val="Brak"/>
          <w:rFonts w:ascii="Calibri" w:hAnsi="Calibri" w:cs="Calibri"/>
          <w:sz w:val="22"/>
          <w:szCs w:val="22"/>
        </w:rPr>
        <w:t>pzp</w:t>
      </w:r>
      <w:proofErr w:type="spellEnd"/>
      <w:r w:rsidRPr="002C3122">
        <w:rPr>
          <w:rStyle w:val="Brak"/>
          <w:rFonts w:ascii="Calibri" w:hAnsi="Calibri" w:cs="Calibri"/>
          <w:sz w:val="22"/>
          <w:szCs w:val="22"/>
        </w:rPr>
        <w:t xml:space="preserve">. </w:t>
      </w:r>
    </w:p>
    <w:p w14:paraId="05B98F67" w14:textId="77777777" w:rsidR="006E383B" w:rsidRPr="002C3122"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2C3122" w:rsidRDefault="002F298E" w:rsidP="00D96347">
      <w:pPr>
        <w:spacing w:line="276" w:lineRule="auto"/>
        <w:jc w:val="both"/>
        <w:rPr>
          <w:rStyle w:val="Brak"/>
          <w:rFonts w:ascii="Calibri" w:eastAsia="Arial" w:hAnsi="Calibri" w:cs="Calibri"/>
          <w:b/>
          <w:bCs/>
          <w:sz w:val="22"/>
          <w:szCs w:val="22"/>
        </w:rPr>
      </w:pPr>
      <w:r w:rsidRPr="002C3122">
        <w:rPr>
          <w:rStyle w:val="Brak"/>
          <w:rFonts w:ascii="Calibri" w:hAnsi="Calibri" w:cs="Calibri"/>
          <w:b/>
          <w:bCs/>
          <w:sz w:val="22"/>
          <w:szCs w:val="22"/>
        </w:rPr>
        <w:t>Obowiązek osobistego wykonania zamówienia przez Wykonawcę.</w:t>
      </w:r>
    </w:p>
    <w:p w14:paraId="600D20FB" w14:textId="3ABF0470" w:rsidR="00B37313" w:rsidRPr="002C3122" w:rsidRDefault="002F298E" w:rsidP="00251810">
      <w:pPr>
        <w:pStyle w:val="Akapitzlist"/>
        <w:spacing w:after="0"/>
        <w:ind w:left="0"/>
        <w:jc w:val="both"/>
        <w:rPr>
          <w:rStyle w:val="Hyperlink3"/>
          <w:rFonts w:ascii="Calibri" w:hAnsi="Calibri" w:cs="Calibri"/>
          <w:sz w:val="22"/>
          <w:szCs w:val="22"/>
        </w:rPr>
      </w:pPr>
      <w:r w:rsidRPr="002C3122">
        <w:rPr>
          <w:rStyle w:val="Hyperlink3"/>
          <w:rFonts w:ascii="Calibri" w:hAnsi="Calibri" w:cs="Calibri"/>
          <w:sz w:val="22"/>
          <w:szCs w:val="22"/>
        </w:rPr>
        <w:t>Zamawiający</w:t>
      </w:r>
      <w:r w:rsidRPr="002C3122">
        <w:rPr>
          <w:rStyle w:val="Brak"/>
          <w:rFonts w:cs="Calibri"/>
          <w:b/>
          <w:bCs/>
        </w:rPr>
        <w:t xml:space="preserve"> nie zastrzega </w:t>
      </w:r>
      <w:r w:rsidRPr="002C3122">
        <w:rPr>
          <w:rStyle w:val="Hyperlink3"/>
          <w:rFonts w:ascii="Calibri" w:hAnsi="Calibri" w:cs="Calibri"/>
          <w:sz w:val="22"/>
          <w:szCs w:val="22"/>
        </w:rPr>
        <w:t>obowiązku osobistego wykonania przez wykonawcę zadań w ramach</w:t>
      </w:r>
      <w:r w:rsidR="00C95DF4" w:rsidRPr="002C3122">
        <w:rPr>
          <w:rStyle w:val="Hyperlink3"/>
          <w:rFonts w:ascii="Calibri" w:hAnsi="Calibri" w:cs="Calibri"/>
          <w:sz w:val="22"/>
          <w:szCs w:val="22"/>
        </w:rPr>
        <w:t xml:space="preserve"> </w:t>
      </w:r>
      <w:r w:rsidRPr="002C3122">
        <w:rPr>
          <w:rStyle w:val="Hyperlink3"/>
          <w:rFonts w:ascii="Calibri" w:hAnsi="Calibri" w:cs="Calibri"/>
          <w:sz w:val="22"/>
          <w:szCs w:val="22"/>
        </w:rPr>
        <w:t>przedmiotu zamówienia.</w:t>
      </w:r>
    </w:p>
    <w:p w14:paraId="4D1A01FF" w14:textId="77777777" w:rsidR="006E383B" w:rsidRPr="002C3122" w:rsidRDefault="006E383B" w:rsidP="00D96347">
      <w:pPr>
        <w:pStyle w:val="Akapitzlist"/>
        <w:spacing w:after="0"/>
        <w:ind w:left="284" w:hanging="284"/>
        <w:jc w:val="both"/>
        <w:rPr>
          <w:rStyle w:val="Brak"/>
          <w:rFonts w:cs="Calibri"/>
        </w:rPr>
      </w:pPr>
    </w:p>
    <w:p w14:paraId="72B71CA4"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8" w:name="_Toc76125935"/>
      <w:bookmarkStart w:id="19" w:name="_Toc4"/>
      <w:bookmarkStart w:id="20" w:name="_Toc142899674"/>
      <w:r w:rsidRPr="002C3122">
        <w:rPr>
          <w:rStyle w:val="BrakA"/>
          <w:rFonts w:ascii="Calibri" w:hAnsi="Calibri" w:cs="Calibri"/>
          <w:sz w:val="22"/>
          <w:szCs w:val="22"/>
        </w:rPr>
        <w:t>Oferty częściowe, oferty wariantowe.</w:t>
      </w:r>
      <w:bookmarkEnd w:id="18"/>
      <w:bookmarkEnd w:id="19"/>
      <w:bookmarkEnd w:id="20"/>
    </w:p>
    <w:p w14:paraId="378CD80E" w14:textId="29CA6A16" w:rsidR="00A51A01" w:rsidRPr="002C3122" w:rsidRDefault="00844383" w:rsidP="00844383">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Wykonawca może złożyć ofertę na </w:t>
      </w:r>
      <w:r w:rsidR="007E0713">
        <w:rPr>
          <w:rStyle w:val="Hyperlink3"/>
          <w:rFonts w:ascii="Calibri" w:hAnsi="Calibri" w:cs="Calibri"/>
          <w:sz w:val="22"/>
          <w:szCs w:val="22"/>
        </w:rPr>
        <w:t xml:space="preserve">jedną </w:t>
      </w:r>
      <w:r w:rsidR="00391454" w:rsidRPr="002C3122">
        <w:rPr>
          <w:rStyle w:val="Hyperlink3"/>
          <w:rFonts w:ascii="Calibri" w:hAnsi="Calibri" w:cs="Calibri"/>
          <w:sz w:val="22"/>
          <w:szCs w:val="22"/>
        </w:rPr>
        <w:t xml:space="preserve"> </w:t>
      </w:r>
      <w:r w:rsidR="007E0713">
        <w:rPr>
          <w:rStyle w:val="Hyperlink3"/>
          <w:rFonts w:ascii="Calibri" w:hAnsi="Calibri" w:cs="Calibri"/>
          <w:sz w:val="22"/>
          <w:szCs w:val="22"/>
        </w:rPr>
        <w:t xml:space="preserve">albo </w:t>
      </w:r>
      <w:r w:rsidRPr="002C3122">
        <w:rPr>
          <w:rStyle w:val="Hyperlink3"/>
          <w:rFonts w:ascii="Calibri" w:hAnsi="Calibri" w:cs="Calibri"/>
          <w:sz w:val="22"/>
          <w:szCs w:val="22"/>
        </w:rPr>
        <w:t xml:space="preserve"> </w:t>
      </w:r>
      <w:r w:rsidR="007E0713">
        <w:rPr>
          <w:rStyle w:val="Hyperlink3"/>
          <w:rFonts w:ascii="Calibri" w:hAnsi="Calibri" w:cs="Calibri"/>
          <w:sz w:val="22"/>
          <w:szCs w:val="22"/>
        </w:rPr>
        <w:t xml:space="preserve">dwie </w:t>
      </w:r>
      <w:r w:rsidRPr="002C3122">
        <w:rPr>
          <w:rStyle w:val="Hyperlink3"/>
          <w:rFonts w:ascii="Calibri" w:hAnsi="Calibri" w:cs="Calibri"/>
          <w:sz w:val="22"/>
          <w:szCs w:val="22"/>
        </w:rPr>
        <w:t xml:space="preserve"> części zamówienia</w:t>
      </w:r>
      <w:r w:rsidR="00A51A01" w:rsidRPr="002C3122">
        <w:rPr>
          <w:rStyle w:val="Hyperlink3"/>
          <w:rFonts w:ascii="Calibri" w:hAnsi="Calibri" w:cs="Calibri"/>
          <w:sz w:val="22"/>
          <w:szCs w:val="22"/>
        </w:rPr>
        <w:t xml:space="preserve">, tj. </w:t>
      </w:r>
      <w:r w:rsidRPr="002C3122">
        <w:rPr>
          <w:rStyle w:val="Hyperlink3"/>
          <w:rFonts w:ascii="Calibri" w:hAnsi="Calibri" w:cs="Calibri"/>
          <w:sz w:val="22"/>
          <w:szCs w:val="22"/>
        </w:rPr>
        <w:t xml:space="preserve"> </w:t>
      </w:r>
    </w:p>
    <w:p w14:paraId="0B8EE1C1" w14:textId="77777777" w:rsidR="00A51A01" w:rsidRPr="002C3122" w:rsidRDefault="00A51A01" w:rsidP="00844383">
      <w:pPr>
        <w:spacing w:line="276" w:lineRule="auto"/>
        <w:jc w:val="both"/>
        <w:rPr>
          <w:rStyle w:val="Hyperlink3"/>
          <w:rFonts w:ascii="Calibri" w:hAnsi="Calibri" w:cs="Calibri"/>
          <w:sz w:val="22"/>
          <w:szCs w:val="22"/>
        </w:rPr>
      </w:pPr>
    </w:p>
    <w:p w14:paraId="565BDB68" w14:textId="7F6AB2D9" w:rsidR="00E21CCD" w:rsidRPr="00C62C3C" w:rsidRDefault="00E21CCD" w:rsidP="00E21CCD">
      <w:pPr>
        <w:pStyle w:val="Akapitzlist"/>
        <w:numPr>
          <w:ilvl w:val="0"/>
          <w:numId w:val="90"/>
        </w:numPr>
        <w:spacing w:after="0"/>
        <w:ind w:left="284" w:hanging="284"/>
        <w:jc w:val="both"/>
        <w:rPr>
          <w:rFonts w:cs="Calibri"/>
          <w:b/>
          <w:bCs/>
          <w:i/>
          <w:iCs/>
        </w:rPr>
      </w:pPr>
      <w:r>
        <w:rPr>
          <w:rFonts w:eastAsia="Calibri" w:cs="Calibri"/>
          <w:lang w:eastAsia="en-US"/>
        </w:rPr>
        <w:t xml:space="preserve"> </w:t>
      </w:r>
      <w:r w:rsidRPr="00C62C3C">
        <w:rPr>
          <w:rFonts w:eastAsia="Calibri" w:cs="Calibri"/>
          <w:lang w:eastAsia="en-US"/>
        </w:rPr>
        <w:t xml:space="preserve">Część zamówienia nr 1 - </w:t>
      </w:r>
      <w:r w:rsidRPr="00C62C3C">
        <w:rPr>
          <w:rFonts w:eastAsia="Calibri" w:cs="Calibri"/>
          <w:b/>
          <w:bCs/>
          <w:lang w:eastAsia="en-US"/>
        </w:rPr>
        <w:t>Zadanie nr 1</w:t>
      </w:r>
      <w:r w:rsidRPr="00C62C3C">
        <w:rPr>
          <w:rFonts w:eastAsia="Calibri" w:cs="Calibri"/>
          <w:lang w:eastAsia="en-US"/>
        </w:rPr>
        <w:t xml:space="preserve"> </w:t>
      </w:r>
      <w:r w:rsidRPr="00C62C3C">
        <w:rPr>
          <w:rFonts w:cs="Calibri"/>
          <w:b/>
          <w:bCs/>
        </w:rPr>
        <w:t xml:space="preserve">- </w:t>
      </w:r>
      <w:r w:rsidRPr="00C62C3C">
        <w:rPr>
          <w:rFonts w:cs="Calibri"/>
          <w:b/>
          <w:bCs/>
          <w:i/>
          <w:iCs/>
        </w:rPr>
        <w:t>Publikacje nutowe druk z diapozytywów i plików pdf;</w:t>
      </w:r>
    </w:p>
    <w:p w14:paraId="1CFD096A" w14:textId="77777777" w:rsidR="00E21CCD" w:rsidRPr="00C62C3C" w:rsidRDefault="00E21CCD" w:rsidP="00E21CCD">
      <w:pPr>
        <w:pStyle w:val="Akapitzlist"/>
        <w:numPr>
          <w:ilvl w:val="0"/>
          <w:numId w:val="90"/>
        </w:numPr>
        <w:spacing w:after="120"/>
        <w:ind w:left="284" w:hanging="284"/>
        <w:jc w:val="both"/>
        <w:rPr>
          <w:rFonts w:eastAsia="Calibri" w:cs="Calibri"/>
          <w:i/>
          <w:iCs/>
          <w:lang w:eastAsia="en-US"/>
        </w:rPr>
      </w:pPr>
      <w:r w:rsidRPr="00C62C3C">
        <w:rPr>
          <w:rFonts w:eastAsia="Calibri" w:cs="Calibri"/>
          <w:lang w:eastAsia="en-US"/>
        </w:rPr>
        <w:t xml:space="preserve"> Część zamówienia nr 2 - </w:t>
      </w:r>
      <w:r w:rsidRPr="00C62C3C">
        <w:rPr>
          <w:rFonts w:eastAsia="Calibri" w:cs="Calibri"/>
          <w:b/>
          <w:bCs/>
          <w:lang w:eastAsia="en-US"/>
        </w:rPr>
        <w:t>Zadanie nr 2</w:t>
      </w:r>
      <w:r w:rsidRPr="00C62C3C">
        <w:rPr>
          <w:rFonts w:eastAsia="Calibri" w:cs="Calibri"/>
          <w:lang w:eastAsia="en-US"/>
        </w:rPr>
        <w:t xml:space="preserve"> - </w:t>
      </w:r>
      <w:r w:rsidRPr="00C62C3C">
        <w:rPr>
          <w:rFonts w:cs="Calibri"/>
          <w:b/>
          <w:bCs/>
          <w:i/>
          <w:iCs/>
        </w:rPr>
        <w:t>Publikacje nutowe w oprawie zeszytowej druk z plików pdf</w:t>
      </w:r>
    </w:p>
    <w:p w14:paraId="0921244A" w14:textId="77777777" w:rsidR="00A51A01" w:rsidRPr="002C3122" w:rsidRDefault="00A51A01" w:rsidP="00844383">
      <w:pPr>
        <w:spacing w:line="276" w:lineRule="auto"/>
        <w:jc w:val="both"/>
        <w:rPr>
          <w:rStyle w:val="Hyperlink3"/>
          <w:rFonts w:ascii="Calibri" w:hAnsi="Calibri" w:cs="Calibri"/>
          <w:sz w:val="22"/>
          <w:szCs w:val="22"/>
        </w:rPr>
      </w:pPr>
    </w:p>
    <w:p w14:paraId="0B81E909" w14:textId="07DBA821" w:rsidR="00844383" w:rsidRPr="002C3122" w:rsidRDefault="00844383" w:rsidP="00844383">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w:t>
      </w:r>
      <w:r w:rsidRPr="007E0713">
        <w:rPr>
          <w:rStyle w:val="Hyperlink3"/>
          <w:rFonts w:ascii="Calibri" w:hAnsi="Calibri" w:cs="Calibri"/>
          <w:b/>
          <w:bCs/>
          <w:sz w:val="22"/>
          <w:szCs w:val="22"/>
        </w:rPr>
        <w:t>nie ogranicza</w:t>
      </w:r>
      <w:r w:rsidRPr="002C3122">
        <w:rPr>
          <w:rStyle w:val="Hyperlink3"/>
          <w:rFonts w:ascii="Calibri" w:hAnsi="Calibri" w:cs="Calibri"/>
          <w:sz w:val="22"/>
          <w:szCs w:val="22"/>
        </w:rPr>
        <w:t xml:space="preserve"> liczby części, na które</w:t>
      </w:r>
      <w:r w:rsidR="00CF1F83" w:rsidRPr="002C3122">
        <w:rPr>
          <w:rStyle w:val="Hyperlink3"/>
          <w:rFonts w:ascii="Calibri" w:hAnsi="Calibri" w:cs="Calibri"/>
          <w:sz w:val="22"/>
          <w:szCs w:val="22"/>
        </w:rPr>
        <w:t xml:space="preserve"> Wykonawca może złożyć ofertę.</w:t>
      </w:r>
      <w:r w:rsidRPr="002C3122">
        <w:rPr>
          <w:rStyle w:val="Hyperlink3"/>
          <w:rFonts w:ascii="Calibri" w:hAnsi="Calibri" w:cs="Calibri"/>
          <w:sz w:val="22"/>
          <w:szCs w:val="22"/>
        </w:rPr>
        <w:t xml:space="preserve"> </w:t>
      </w:r>
      <w:r w:rsidR="005B5072" w:rsidRPr="002C3122">
        <w:rPr>
          <w:rStyle w:val="Hyperlink3"/>
          <w:rFonts w:ascii="Calibri" w:hAnsi="Calibri" w:cs="Calibri"/>
          <w:sz w:val="22"/>
          <w:szCs w:val="22"/>
        </w:rPr>
        <w:t xml:space="preserve"> </w:t>
      </w:r>
      <w:r w:rsidRPr="002C3122">
        <w:rPr>
          <w:rStyle w:val="Hyperlink3"/>
          <w:rFonts w:ascii="Calibri" w:hAnsi="Calibri" w:cs="Calibri"/>
          <w:sz w:val="22"/>
          <w:szCs w:val="22"/>
        </w:rPr>
        <w:t xml:space="preserve"> </w:t>
      </w:r>
    </w:p>
    <w:p w14:paraId="4FC5AA66" w14:textId="77777777" w:rsidR="00844383" w:rsidRPr="002C3122" w:rsidRDefault="00844383" w:rsidP="00D96347">
      <w:pPr>
        <w:spacing w:line="276" w:lineRule="auto"/>
        <w:rPr>
          <w:rStyle w:val="Hyperlink3"/>
          <w:rFonts w:ascii="Calibri" w:hAnsi="Calibri" w:cs="Calibri"/>
          <w:sz w:val="22"/>
          <w:szCs w:val="22"/>
        </w:rPr>
      </w:pPr>
    </w:p>
    <w:p w14:paraId="570DBDDF" w14:textId="11D5BD23" w:rsidR="00B37313" w:rsidRPr="002C3122" w:rsidRDefault="002F298E" w:rsidP="00D96347">
      <w:pPr>
        <w:spacing w:line="276" w:lineRule="auto"/>
        <w:rPr>
          <w:rStyle w:val="Hyperlink3"/>
          <w:rFonts w:ascii="Calibri" w:hAnsi="Calibri" w:cs="Calibri"/>
          <w:sz w:val="22"/>
          <w:szCs w:val="22"/>
        </w:rPr>
      </w:pPr>
      <w:r w:rsidRPr="002C3122">
        <w:rPr>
          <w:rStyle w:val="Hyperlink3"/>
          <w:rFonts w:ascii="Calibri" w:hAnsi="Calibri" w:cs="Calibri"/>
          <w:sz w:val="22"/>
          <w:szCs w:val="22"/>
        </w:rPr>
        <w:t xml:space="preserve">Zamawiający </w:t>
      </w:r>
      <w:r w:rsidRPr="002C3122">
        <w:rPr>
          <w:rStyle w:val="Brak"/>
          <w:rFonts w:ascii="Calibri" w:hAnsi="Calibri" w:cs="Calibri"/>
          <w:b/>
          <w:bCs/>
          <w:sz w:val="22"/>
          <w:szCs w:val="22"/>
        </w:rPr>
        <w:t>nie dopuszcza</w:t>
      </w:r>
      <w:r w:rsidRPr="002C3122">
        <w:rPr>
          <w:rStyle w:val="Hyperlink3"/>
          <w:rFonts w:ascii="Calibri" w:hAnsi="Calibri" w:cs="Calibri"/>
          <w:sz w:val="22"/>
          <w:szCs w:val="22"/>
        </w:rPr>
        <w:t xml:space="preserve"> składania ofert wariantowych.</w:t>
      </w:r>
    </w:p>
    <w:p w14:paraId="0C4D91D5" w14:textId="77777777" w:rsidR="006E383B" w:rsidRPr="002C3122" w:rsidRDefault="006E383B" w:rsidP="00D96347">
      <w:pPr>
        <w:spacing w:line="276" w:lineRule="auto"/>
        <w:rPr>
          <w:rStyle w:val="Hyperlink3"/>
          <w:rFonts w:ascii="Calibri" w:hAnsi="Calibri" w:cs="Calibri"/>
          <w:sz w:val="22"/>
          <w:szCs w:val="22"/>
        </w:rPr>
      </w:pPr>
    </w:p>
    <w:p w14:paraId="4539E708"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21" w:name="_Toc5"/>
      <w:bookmarkStart w:id="22" w:name="_Toc76125936"/>
      <w:bookmarkStart w:id="23" w:name="_Toc142899675"/>
      <w:r w:rsidRPr="002C3122">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6EA2C182"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w:t>
      </w:r>
      <w:r w:rsidRPr="002C3122">
        <w:rPr>
          <w:rStyle w:val="Brak"/>
          <w:rFonts w:ascii="Calibri" w:hAnsi="Calibri" w:cs="Calibri"/>
          <w:b/>
          <w:bCs/>
          <w:sz w:val="22"/>
          <w:szCs w:val="22"/>
        </w:rPr>
        <w:t>nie przewiduje</w:t>
      </w:r>
      <w:r w:rsidRPr="002C3122">
        <w:rPr>
          <w:rStyle w:val="Hyperlink3"/>
          <w:rFonts w:ascii="Calibri" w:hAnsi="Calibri" w:cs="Calibri"/>
          <w:sz w:val="22"/>
          <w:szCs w:val="22"/>
        </w:rPr>
        <w:t xml:space="preserve"> udzielania zamówień podobnych.</w:t>
      </w:r>
    </w:p>
    <w:p w14:paraId="74E6914F" w14:textId="77777777" w:rsidR="006E383B" w:rsidRPr="002C3122" w:rsidRDefault="006E383B" w:rsidP="00D96347">
      <w:pPr>
        <w:spacing w:line="276" w:lineRule="auto"/>
        <w:jc w:val="both"/>
        <w:rPr>
          <w:rStyle w:val="Hyperlink3"/>
          <w:rFonts w:ascii="Calibri" w:hAnsi="Calibri" w:cs="Calibri"/>
          <w:sz w:val="22"/>
          <w:szCs w:val="22"/>
        </w:rPr>
      </w:pPr>
    </w:p>
    <w:p w14:paraId="5EBB69B7" w14:textId="77777777" w:rsidR="00537F2B" w:rsidRPr="002C3122" w:rsidRDefault="002F298E" w:rsidP="00537F2B">
      <w:pPr>
        <w:pStyle w:val="Nagwek3"/>
        <w:numPr>
          <w:ilvl w:val="0"/>
          <w:numId w:val="1"/>
        </w:numPr>
        <w:spacing w:after="0" w:line="276" w:lineRule="auto"/>
        <w:rPr>
          <w:rStyle w:val="BrakA"/>
          <w:rFonts w:ascii="Calibri" w:hAnsi="Calibri" w:cs="Calibri"/>
          <w:sz w:val="22"/>
          <w:szCs w:val="22"/>
        </w:rPr>
      </w:pPr>
      <w:bookmarkStart w:id="24" w:name="_Toc6"/>
      <w:bookmarkStart w:id="25" w:name="_Toc76125937"/>
      <w:bookmarkStart w:id="26" w:name="_Toc142899676"/>
      <w:r w:rsidRPr="002C3122">
        <w:rPr>
          <w:rStyle w:val="BrakA"/>
          <w:rFonts w:ascii="Calibri" w:hAnsi="Calibri" w:cs="Calibri"/>
          <w:sz w:val="22"/>
          <w:szCs w:val="22"/>
        </w:rPr>
        <w:t>Termin wykonania zamówienia.</w:t>
      </w:r>
      <w:bookmarkEnd w:id="24"/>
      <w:bookmarkEnd w:id="25"/>
      <w:bookmarkEnd w:id="26"/>
    </w:p>
    <w:p w14:paraId="7E9A3633" w14:textId="77777777" w:rsidR="00D0085F" w:rsidRPr="002C3122" w:rsidRDefault="00D0085F" w:rsidP="00537F2B">
      <w:pPr>
        <w:pStyle w:val="BodyText21"/>
        <w:ind w:left="284"/>
        <w:rPr>
          <w:rStyle w:val="Brak"/>
          <w:rFonts w:ascii="Calibri" w:eastAsia="Arial" w:hAnsi="Calibri" w:cs="Calibri"/>
        </w:rPr>
      </w:pPr>
    </w:p>
    <w:p w14:paraId="467E5736" w14:textId="5637EA0B" w:rsidR="00B37313" w:rsidRPr="002C3122" w:rsidRDefault="00537F2B" w:rsidP="00D0085F">
      <w:pPr>
        <w:pStyle w:val="BodyText21"/>
        <w:ind w:left="0" w:firstLine="284"/>
      </w:pPr>
      <w:r w:rsidRPr="002C3122">
        <w:rPr>
          <w:rStyle w:val="Brak"/>
          <w:rFonts w:ascii="Calibri" w:hAnsi="Calibri" w:cs="Calibri"/>
          <w:b/>
          <w:bCs/>
        </w:rPr>
        <w:t>6.</w:t>
      </w:r>
      <w:r w:rsidR="005B3211" w:rsidRPr="002C3122">
        <w:rPr>
          <w:rStyle w:val="Brak"/>
          <w:rFonts w:ascii="Calibri" w:hAnsi="Calibri" w:cs="Calibri"/>
          <w:b/>
          <w:bCs/>
        </w:rPr>
        <w:t>1</w:t>
      </w:r>
      <w:r w:rsidRPr="002C3122">
        <w:rPr>
          <w:rStyle w:val="Brak"/>
          <w:rFonts w:ascii="Calibri" w:hAnsi="Calibri" w:cs="Calibri"/>
          <w:b/>
          <w:bCs/>
        </w:rPr>
        <w:t>.</w:t>
      </w:r>
      <w:r w:rsidR="002F298E" w:rsidRPr="002C3122">
        <w:rPr>
          <w:rStyle w:val="Brak"/>
          <w:rFonts w:ascii="Calibri" w:hAnsi="Calibri" w:cs="Calibri"/>
        </w:rPr>
        <w:t xml:space="preserve">Termin wykonania </w:t>
      </w:r>
      <w:r w:rsidR="00C95DF4" w:rsidRPr="002C3122">
        <w:rPr>
          <w:rStyle w:val="Brak"/>
          <w:rFonts w:ascii="Calibri" w:hAnsi="Calibri" w:cs="Calibri"/>
        </w:rPr>
        <w:t>zamówienia</w:t>
      </w:r>
      <w:r w:rsidR="004402A0" w:rsidRPr="002C3122">
        <w:rPr>
          <w:rStyle w:val="Brak"/>
          <w:rFonts w:ascii="Calibri" w:hAnsi="Calibri" w:cs="Calibri"/>
        </w:rPr>
        <w:t>:</w:t>
      </w:r>
      <w:r w:rsidR="001C7F06" w:rsidRPr="002C3122">
        <w:rPr>
          <w:rStyle w:val="Brak"/>
          <w:rFonts w:ascii="Calibri" w:hAnsi="Calibri" w:cs="Calibri"/>
        </w:rPr>
        <w:t xml:space="preserve"> </w:t>
      </w:r>
    </w:p>
    <w:p w14:paraId="43CE1994" w14:textId="364959BC" w:rsidR="00730CE1" w:rsidRPr="002C3122" w:rsidRDefault="00730CE1" w:rsidP="00391454">
      <w:pPr>
        <w:spacing w:line="276" w:lineRule="auto"/>
        <w:ind w:left="284"/>
        <w:jc w:val="both"/>
        <w:rPr>
          <w:rFonts w:ascii="Calibri" w:hAnsi="Calibri" w:cs="Calibri"/>
          <w:sz w:val="22"/>
          <w:szCs w:val="22"/>
        </w:rPr>
      </w:pPr>
      <w:r w:rsidRPr="002C3122">
        <w:rPr>
          <w:rStyle w:val="Brak"/>
          <w:rFonts w:ascii="Calibri" w:hAnsi="Calibri" w:cs="Calibri"/>
          <w:sz w:val="22"/>
          <w:szCs w:val="22"/>
        </w:rPr>
        <w:t>–</w:t>
      </w:r>
      <w:r w:rsidRPr="002C3122">
        <w:rPr>
          <w:rFonts w:ascii="Calibri" w:hAnsi="Calibri" w:cs="Calibri"/>
          <w:sz w:val="22"/>
          <w:szCs w:val="22"/>
        </w:rPr>
        <w:t xml:space="preserve"> dla </w:t>
      </w:r>
      <w:r w:rsidR="00B6384A" w:rsidRPr="002C3122">
        <w:rPr>
          <w:rFonts w:ascii="Calibri" w:hAnsi="Calibri" w:cs="Calibri"/>
          <w:b/>
          <w:bCs/>
          <w:sz w:val="22"/>
          <w:szCs w:val="22"/>
          <w:u w:val="single"/>
        </w:rPr>
        <w:t>Z</w:t>
      </w:r>
      <w:r w:rsidRPr="002C3122">
        <w:rPr>
          <w:rFonts w:ascii="Calibri" w:hAnsi="Calibri" w:cs="Calibri"/>
          <w:b/>
          <w:bCs/>
          <w:sz w:val="22"/>
          <w:szCs w:val="22"/>
          <w:u w:val="single"/>
        </w:rPr>
        <w:t>adania nr 1</w:t>
      </w:r>
      <w:r w:rsidRPr="002C3122">
        <w:rPr>
          <w:rFonts w:ascii="Calibri" w:hAnsi="Calibri" w:cs="Calibri"/>
          <w:sz w:val="22"/>
          <w:szCs w:val="22"/>
        </w:rPr>
        <w:t xml:space="preserve">: maksymalnie </w:t>
      </w:r>
      <w:r w:rsidRPr="002C3122">
        <w:rPr>
          <w:rFonts w:ascii="Calibri" w:hAnsi="Calibri" w:cs="Calibri"/>
          <w:b/>
          <w:bCs/>
          <w:sz w:val="22"/>
          <w:szCs w:val="22"/>
        </w:rPr>
        <w:t>do 1</w:t>
      </w:r>
      <w:r w:rsidR="006E175D">
        <w:rPr>
          <w:rFonts w:ascii="Calibri" w:hAnsi="Calibri" w:cs="Calibri"/>
          <w:b/>
          <w:bCs/>
          <w:sz w:val="22"/>
          <w:szCs w:val="22"/>
        </w:rPr>
        <w:t>5</w:t>
      </w:r>
      <w:r w:rsidRPr="002C3122">
        <w:rPr>
          <w:rFonts w:ascii="Calibri" w:hAnsi="Calibri" w:cs="Calibri"/>
          <w:b/>
          <w:bCs/>
          <w:sz w:val="22"/>
          <w:szCs w:val="22"/>
        </w:rPr>
        <w:t xml:space="preserve"> dni roboczych</w:t>
      </w:r>
      <w:r w:rsidRPr="002C3122">
        <w:rPr>
          <w:rFonts w:ascii="Calibri" w:hAnsi="Calibri" w:cs="Calibri"/>
          <w:sz w:val="22"/>
          <w:szCs w:val="22"/>
        </w:rPr>
        <w:t xml:space="preserve"> od dnia akceptacji ozalidów przez Zamawiającego po złożeniu zamówienia druku danego tytułu (publikacji);</w:t>
      </w:r>
    </w:p>
    <w:p w14:paraId="5B5C5F9C" w14:textId="66D37788" w:rsidR="00730CE1" w:rsidRPr="002C3122" w:rsidRDefault="00730CE1" w:rsidP="00391454">
      <w:pPr>
        <w:spacing w:line="276" w:lineRule="auto"/>
        <w:ind w:left="284"/>
        <w:jc w:val="both"/>
        <w:rPr>
          <w:rFonts w:ascii="Calibri" w:hAnsi="Calibri" w:cs="Calibri"/>
          <w:sz w:val="22"/>
          <w:szCs w:val="22"/>
        </w:rPr>
      </w:pPr>
      <w:r w:rsidRPr="002C3122">
        <w:rPr>
          <w:rStyle w:val="Brak"/>
          <w:rFonts w:ascii="Calibri" w:hAnsi="Calibri" w:cs="Calibri"/>
          <w:sz w:val="22"/>
          <w:szCs w:val="22"/>
        </w:rPr>
        <w:t>–</w:t>
      </w:r>
      <w:r w:rsidRPr="002C3122">
        <w:rPr>
          <w:rFonts w:ascii="Calibri" w:hAnsi="Calibri" w:cs="Calibri"/>
          <w:sz w:val="22"/>
          <w:szCs w:val="22"/>
        </w:rPr>
        <w:t xml:space="preserve"> dla </w:t>
      </w:r>
      <w:r w:rsidR="00B6384A" w:rsidRPr="002C3122">
        <w:rPr>
          <w:rFonts w:ascii="Calibri" w:hAnsi="Calibri" w:cs="Calibri"/>
          <w:b/>
          <w:bCs/>
          <w:sz w:val="22"/>
          <w:szCs w:val="22"/>
          <w:u w:val="single"/>
        </w:rPr>
        <w:t>Z</w:t>
      </w:r>
      <w:r w:rsidRPr="002C3122">
        <w:rPr>
          <w:rFonts w:ascii="Calibri" w:hAnsi="Calibri" w:cs="Calibri"/>
          <w:b/>
          <w:bCs/>
          <w:sz w:val="22"/>
          <w:szCs w:val="22"/>
          <w:u w:val="single"/>
        </w:rPr>
        <w:t>adania nr 2</w:t>
      </w:r>
      <w:r w:rsidRPr="002C3122">
        <w:rPr>
          <w:rFonts w:ascii="Calibri" w:hAnsi="Calibri" w:cs="Calibri"/>
          <w:sz w:val="22"/>
          <w:szCs w:val="22"/>
        </w:rPr>
        <w:t xml:space="preserve">: maksymalnie </w:t>
      </w:r>
      <w:r w:rsidRPr="002C3122">
        <w:rPr>
          <w:rFonts w:ascii="Calibri" w:hAnsi="Calibri" w:cs="Calibri"/>
          <w:b/>
          <w:bCs/>
          <w:sz w:val="22"/>
          <w:szCs w:val="22"/>
        </w:rPr>
        <w:t>do 12 dni roboczych</w:t>
      </w:r>
      <w:r w:rsidRPr="002C3122">
        <w:rPr>
          <w:rFonts w:ascii="Calibri" w:hAnsi="Calibri" w:cs="Calibri"/>
          <w:sz w:val="22"/>
          <w:szCs w:val="22"/>
        </w:rPr>
        <w:t xml:space="preserve"> od dnia akceptacji ozalidów przez Zamawiającego po złożeniu zamówienia druku danego tytułu (publikacji);</w:t>
      </w:r>
    </w:p>
    <w:p w14:paraId="0785E41D" w14:textId="77777777" w:rsidR="00730CE1" w:rsidRPr="002C3122" w:rsidRDefault="00730CE1" w:rsidP="00730CE1">
      <w:pPr>
        <w:ind w:left="792"/>
      </w:pPr>
    </w:p>
    <w:p w14:paraId="70188A0A" w14:textId="61BC2775" w:rsidR="005B3211" w:rsidRPr="002C3122" w:rsidRDefault="005B3211" w:rsidP="005B3211">
      <w:pPr>
        <w:pStyle w:val="BodyText21"/>
        <w:ind w:left="284"/>
        <w:rPr>
          <w:rStyle w:val="Brak"/>
          <w:rFonts w:ascii="Calibri" w:hAnsi="Calibri" w:cs="Calibri"/>
        </w:rPr>
      </w:pPr>
      <w:r w:rsidRPr="002C3122">
        <w:rPr>
          <w:rStyle w:val="BrakA"/>
          <w:rFonts w:ascii="Calibri" w:hAnsi="Calibri" w:cs="Calibri"/>
          <w:b/>
          <w:bCs/>
        </w:rPr>
        <w:t>6.2</w:t>
      </w:r>
      <w:r w:rsidRPr="002C3122">
        <w:rPr>
          <w:rStyle w:val="BrakA"/>
          <w:rFonts w:ascii="Calibri" w:hAnsi="Calibri" w:cs="Calibri"/>
        </w:rPr>
        <w:t>. Czas obowiązywania umowy</w:t>
      </w:r>
      <w:r w:rsidRPr="002C3122">
        <w:rPr>
          <w:rStyle w:val="Brak"/>
          <w:rFonts w:ascii="Calibri" w:hAnsi="Calibri" w:cs="Calibri"/>
        </w:rPr>
        <w:t xml:space="preserve"> –</w:t>
      </w:r>
      <w:r w:rsidR="006E175D">
        <w:rPr>
          <w:rStyle w:val="Brak"/>
          <w:rFonts w:ascii="Calibri" w:hAnsi="Calibri" w:cs="Calibri"/>
        </w:rPr>
        <w:t xml:space="preserve"> </w:t>
      </w:r>
      <w:r w:rsidR="006E175D" w:rsidRPr="006E175D">
        <w:rPr>
          <w:rStyle w:val="Brak"/>
          <w:rFonts w:ascii="Calibri" w:hAnsi="Calibri" w:cs="Calibri"/>
          <w:b/>
          <w:bCs/>
        </w:rPr>
        <w:t>12 miesięcy</w:t>
      </w:r>
      <w:r w:rsidR="006E175D">
        <w:rPr>
          <w:rStyle w:val="Brak"/>
          <w:rFonts w:ascii="Calibri" w:hAnsi="Calibri" w:cs="Calibri"/>
        </w:rPr>
        <w:t xml:space="preserve"> </w:t>
      </w:r>
      <w:r w:rsidRPr="002C3122">
        <w:rPr>
          <w:rStyle w:val="Brak"/>
          <w:rFonts w:ascii="Calibri" w:hAnsi="Calibri" w:cs="Calibri"/>
        </w:rPr>
        <w:t>od dnia zawarcia Umowy</w:t>
      </w:r>
      <w:r w:rsidR="006E175D">
        <w:rPr>
          <w:rStyle w:val="Brak"/>
          <w:rFonts w:ascii="Calibri" w:hAnsi="Calibri" w:cs="Calibri"/>
        </w:rPr>
        <w:t>.</w:t>
      </w:r>
    </w:p>
    <w:p w14:paraId="69B857B9" w14:textId="77777777" w:rsidR="005B3211" w:rsidRPr="002C3122" w:rsidRDefault="005B3211" w:rsidP="00737FEB"/>
    <w:p w14:paraId="77E47E5E"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27" w:name="_Toc76125938"/>
      <w:bookmarkStart w:id="28" w:name="_Toc7"/>
      <w:bookmarkStart w:id="29" w:name="_Toc142899677"/>
      <w:r w:rsidRPr="002C3122">
        <w:rPr>
          <w:rStyle w:val="BrakA"/>
          <w:rFonts w:ascii="Calibri" w:hAnsi="Calibri" w:cs="Calibri"/>
          <w:sz w:val="22"/>
          <w:szCs w:val="22"/>
        </w:rPr>
        <w:t>Projektowane postanowienia umowy.</w:t>
      </w:r>
      <w:bookmarkEnd w:id="27"/>
      <w:bookmarkEnd w:id="28"/>
      <w:bookmarkEnd w:id="29"/>
    </w:p>
    <w:p w14:paraId="13D0CE7E" w14:textId="0C082EE6"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Projektowane postanowienia umowy </w:t>
      </w:r>
      <w:r w:rsidR="00E5719F" w:rsidRPr="002C3122">
        <w:rPr>
          <w:rStyle w:val="Brak"/>
          <w:rFonts w:ascii="Calibri" w:hAnsi="Calibri" w:cs="Calibri"/>
          <w:sz w:val="22"/>
          <w:szCs w:val="22"/>
        </w:rPr>
        <w:t xml:space="preserve"> </w:t>
      </w:r>
      <w:r w:rsidRPr="002C3122">
        <w:rPr>
          <w:rStyle w:val="Brak"/>
          <w:rFonts w:ascii="Calibri" w:hAnsi="Calibri" w:cs="Calibri"/>
          <w:sz w:val="22"/>
          <w:szCs w:val="22"/>
        </w:rPr>
        <w:t xml:space="preserve">w sprawie zamówienia </w:t>
      </w:r>
      <w:r w:rsidRPr="002C3122">
        <w:rPr>
          <w:rStyle w:val="BrakA"/>
          <w:rFonts w:ascii="Calibri" w:hAnsi="Calibri" w:cs="Calibri"/>
          <w:sz w:val="22"/>
          <w:szCs w:val="22"/>
        </w:rPr>
        <w:t>publicznego</w:t>
      </w:r>
      <w:r w:rsidRPr="002C3122">
        <w:rPr>
          <w:rStyle w:val="Brak"/>
          <w:rFonts w:ascii="Calibri" w:hAnsi="Calibri" w:cs="Calibri"/>
          <w:sz w:val="22"/>
          <w:szCs w:val="22"/>
        </w:rPr>
        <w:t>, które będą wprowadzone do umowy w sprawie zamówienia publicznego, zawarte są w</w:t>
      </w:r>
      <w:r w:rsidR="00391454" w:rsidRPr="002C3122">
        <w:rPr>
          <w:rStyle w:val="Brak"/>
          <w:rFonts w:ascii="Calibri" w:hAnsi="Calibri" w:cs="Calibri"/>
          <w:sz w:val="22"/>
          <w:szCs w:val="22"/>
        </w:rPr>
        <w:t xml:space="preserve"> projektowanych postanowieniach umowy</w:t>
      </w:r>
      <w:r w:rsidRPr="002C3122">
        <w:rPr>
          <w:rStyle w:val="Brak"/>
          <w:rFonts w:ascii="Calibri" w:hAnsi="Calibri" w:cs="Calibri"/>
          <w:sz w:val="22"/>
          <w:szCs w:val="22"/>
        </w:rPr>
        <w:t xml:space="preserve"> stanowiący</w:t>
      </w:r>
      <w:r w:rsidR="00391454" w:rsidRPr="002C3122">
        <w:rPr>
          <w:rStyle w:val="Brak"/>
          <w:rFonts w:ascii="Calibri" w:hAnsi="Calibri" w:cs="Calibri"/>
          <w:sz w:val="22"/>
          <w:szCs w:val="22"/>
        </w:rPr>
        <w:t>ch</w:t>
      </w:r>
      <w:r w:rsidRPr="002C3122">
        <w:rPr>
          <w:rStyle w:val="Brak"/>
          <w:rFonts w:ascii="Calibri" w:hAnsi="Calibri" w:cs="Calibri"/>
          <w:sz w:val="22"/>
          <w:szCs w:val="22"/>
        </w:rPr>
        <w:t xml:space="preserve"> </w:t>
      </w:r>
      <w:r w:rsidR="00D20814" w:rsidRPr="002C3122">
        <w:rPr>
          <w:rStyle w:val="Brak"/>
          <w:rFonts w:ascii="Calibri" w:hAnsi="Calibri" w:cs="Calibri"/>
          <w:sz w:val="22"/>
          <w:szCs w:val="22"/>
        </w:rPr>
        <w:t>C</w:t>
      </w:r>
      <w:r w:rsidRPr="002C3122">
        <w:rPr>
          <w:rStyle w:val="Brak"/>
          <w:rFonts w:ascii="Calibri" w:hAnsi="Calibri" w:cs="Calibri"/>
          <w:sz w:val="22"/>
          <w:szCs w:val="22"/>
        </w:rPr>
        <w:t>zęść II SWZ.</w:t>
      </w:r>
    </w:p>
    <w:p w14:paraId="20AFC6D9" w14:textId="77777777" w:rsidR="00F27BCC" w:rsidRPr="002C3122" w:rsidRDefault="00F27BCC" w:rsidP="00D96347">
      <w:pPr>
        <w:pStyle w:val="Default"/>
        <w:spacing w:line="276" w:lineRule="auto"/>
        <w:jc w:val="both"/>
        <w:rPr>
          <w:rStyle w:val="Brak"/>
          <w:rFonts w:ascii="Calibri" w:hAnsi="Calibri" w:cs="Calibri"/>
          <w:sz w:val="22"/>
          <w:szCs w:val="22"/>
        </w:rPr>
      </w:pPr>
    </w:p>
    <w:p w14:paraId="4C8E7271"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30" w:name="_Toc8"/>
      <w:bookmarkStart w:id="31" w:name="_Toc76125939"/>
      <w:bookmarkStart w:id="32" w:name="_Toc142899678"/>
      <w:r w:rsidRPr="002C3122">
        <w:rPr>
          <w:rStyle w:val="BrakA"/>
          <w:rFonts w:ascii="Calibri" w:hAnsi="Calibri" w:cs="Calibri"/>
          <w:sz w:val="22"/>
          <w:szCs w:val="22"/>
        </w:rPr>
        <w:t>Podstawy wykluczenia.</w:t>
      </w:r>
      <w:bookmarkEnd w:id="30"/>
      <w:bookmarkEnd w:id="31"/>
      <w:bookmarkEnd w:id="32"/>
    </w:p>
    <w:p w14:paraId="5E742D5C" w14:textId="42686E47" w:rsidR="00C12928" w:rsidRPr="002C3122" w:rsidRDefault="002F298E" w:rsidP="00C12928">
      <w:pPr>
        <w:pStyle w:val="Default"/>
        <w:spacing w:after="120" w:line="276" w:lineRule="auto"/>
        <w:jc w:val="both"/>
        <w:rPr>
          <w:rStyle w:val="Brak"/>
          <w:rFonts w:ascii="Calibri" w:hAnsi="Calibri" w:cs="Calibri"/>
          <w:sz w:val="22"/>
          <w:szCs w:val="22"/>
        </w:rPr>
      </w:pPr>
      <w:r w:rsidRPr="002C3122">
        <w:rPr>
          <w:rStyle w:val="Brak"/>
          <w:rFonts w:ascii="Calibri" w:hAnsi="Calibri" w:cs="Calibri"/>
          <w:sz w:val="22"/>
          <w:szCs w:val="22"/>
        </w:rPr>
        <w:t>Zamawiający wykluczy z postępowania wykonawców, wobec których zachodzą podstawy wykluczenia, o których mowa w art. 108 ust. 1</w:t>
      </w:r>
      <w:r w:rsidR="00C12928" w:rsidRPr="002C3122">
        <w:rPr>
          <w:rStyle w:val="Brak"/>
          <w:rFonts w:ascii="Calibri" w:hAnsi="Calibri" w:cs="Calibri"/>
          <w:sz w:val="22"/>
          <w:szCs w:val="22"/>
        </w:rPr>
        <w:t>,</w:t>
      </w:r>
      <w:r w:rsidRPr="002C3122">
        <w:rPr>
          <w:rStyle w:val="Brak"/>
          <w:rFonts w:ascii="Calibri" w:hAnsi="Calibri" w:cs="Calibri"/>
          <w:sz w:val="22"/>
          <w:szCs w:val="22"/>
        </w:rPr>
        <w:t xml:space="preserve"> art. 109 ust. 1 pkt 4) ustawy Pzp</w:t>
      </w:r>
      <w:r w:rsidR="0032163B" w:rsidRPr="002C3122">
        <w:rPr>
          <w:rStyle w:val="Brak"/>
          <w:rFonts w:ascii="Calibri" w:hAnsi="Calibri" w:cs="Calibri"/>
          <w:sz w:val="22"/>
          <w:szCs w:val="22"/>
        </w:rPr>
        <w:t>,</w:t>
      </w:r>
      <w:r w:rsidR="00C12928" w:rsidRPr="002C3122">
        <w:rPr>
          <w:rStyle w:val="Brak"/>
          <w:rFonts w:ascii="Calibri" w:hAnsi="Calibri" w:cs="Calibri"/>
          <w:sz w:val="22"/>
          <w:szCs w:val="22"/>
        </w:rPr>
        <w:t xml:space="preserve"> w art. 7 ust. 1 ustawy z dnia 13 kwietnia 2022 r. o szczególnych rozwiązaniach w zakresie przeciwdziałania wspieraniu agresji na Ukrainę oraz służących ochronie bezpieczeństwa narodowego (</w:t>
      </w:r>
      <w:r w:rsidR="00FD5C45" w:rsidRPr="002C3122">
        <w:rPr>
          <w:rStyle w:val="Brak"/>
          <w:rFonts w:ascii="Calibri" w:hAnsi="Calibri" w:cs="Calibri"/>
          <w:sz w:val="22"/>
          <w:szCs w:val="22"/>
        </w:rPr>
        <w:t xml:space="preserve"> tekst jedn. </w:t>
      </w:r>
      <w:r w:rsidR="00C12928" w:rsidRPr="002C3122">
        <w:rPr>
          <w:rStyle w:val="Brak"/>
          <w:rFonts w:ascii="Calibri" w:hAnsi="Calibri" w:cs="Calibri"/>
          <w:sz w:val="22"/>
          <w:szCs w:val="22"/>
        </w:rPr>
        <w:t>Dz.U. 20</w:t>
      </w:r>
      <w:r w:rsidR="00EC5D63" w:rsidRPr="002C3122">
        <w:rPr>
          <w:rStyle w:val="Brak"/>
          <w:rFonts w:ascii="Calibri" w:hAnsi="Calibri" w:cs="Calibri"/>
          <w:sz w:val="22"/>
          <w:szCs w:val="22"/>
        </w:rPr>
        <w:t>24</w:t>
      </w:r>
      <w:r w:rsidR="00C12928" w:rsidRPr="002C3122">
        <w:rPr>
          <w:rStyle w:val="Brak"/>
          <w:rFonts w:ascii="Calibri" w:hAnsi="Calibri" w:cs="Calibri"/>
          <w:sz w:val="22"/>
          <w:szCs w:val="22"/>
        </w:rPr>
        <w:t xml:space="preserve"> poz. </w:t>
      </w:r>
      <w:r w:rsidR="00EC5D63" w:rsidRPr="002C3122">
        <w:rPr>
          <w:rStyle w:val="Brak"/>
          <w:rFonts w:ascii="Calibri" w:hAnsi="Calibri" w:cs="Calibri"/>
          <w:sz w:val="22"/>
          <w:szCs w:val="22"/>
        </w:rPr>
        <w:t>507 -</w:t>
      </w:r>
      <w:r w:rsidR="00C12928" w:rsidRPr="002C3122">
        <w:rPr>
          <w:rStyle w:val="Brak"/>
          <w:rFonts w:ascii="Calibri" w:hAnsi="Calibri" w:cs="Calibri"/>
          <w:sz w:val="22"/>
          <w:szCs w:val="22"/>
        </w:rPr>
        <w:t xml:space="preserve"> dalej jako „</w:t>
      </w:r>
      <w:r w:rsidR="00C12928" w:rsidRPr="002C3122">
        <w:rPr>
          <w:rStyle w:val="Brak"/>
          <w:rFonts w:ascii="Calibri" w:hAnsi="Calibri" w:cs="Calibri"/>
          <w:b/>
          <w:bCs/>
          <w:sz w:val="22"/>
          <w:szCs w:val="22"/>
        </w:rPr>
        <w:t>Ustawa sankcyjna</w:t>
      </w:r>
      <w:r w:rsidR="00C12928" w:rsidRPr="002C3122">
        <w:rPr>
          <w:rStyle w:val="Brak"/>
          <w:rFonts w:ascii="Calibri" w:hAnsi="Calibri" w:cs="Calibri"/>
          <w:sz w:val="22"/>
          <w:szCs w:val="22"/>
        </w:rPr>
        <w:t xml:space="preserve">”) oraz w art. 5k Rozporządzenia Rady (UE) 2022/576 z dnia 8 kwietnia 2022 r. </w:t>
      </w:r>
      <w:r w:rsidR="00EC5D63" w:rsidRPr="002C3122">
        <w:rPr>
          <w:rStyle w:val="Brak"/>
          <w:rFonts w:ascii="Calibri" w:hAnsi="Calibri" w:cs="Calibri"/>
          <w:sz w:val="22"/>
          <w:szCs w:val="22"/>
        </w:rPr>
        <w:br/>
      </w:r>
      <w:r w:rsidR="00C12928" w:rsidRPr="002C3122">
        <w:rPr>
          <w:rStyle w:val="Brak"/>
          <w:rFonts w:ascii="Calibri" w:hAnsi="Calibri" w:cs="Calibri"/>
          <w:sz w:val="22"/>
          <w:szCs w:val="22"/>
        </w:rPr>
        <w:t>w sprawie zmiany rozporządzenia (UE) nr 833/2014 dotyczącego środków ograniczających w związku z działaniami Rosji destabilizującymi sytuację na Ukrainie (dalej jako „</w:t>
      </w:r>
      <w:r w:rsidR="00C12928" w:rsidRPr="002C3122">
        <w:rPr>
          <w:rStyle w:val="Brak"/>
          <w:rFonts w:ascii="Calibri" w:hAnsi="Calibri" w:cs="Calibri"/>
          <w:b/>
          <w:bCs/>
          <w:sz w:val="22"/>
          <w:szCs w:val="22"/>
        </w:rPr>
        <w:t>Rozporządzenie 2022/576</w:t>
      </w:r>
      <w:r w:rsidR="00C12928" w:rsidRPr="002C3122">
        <w:rPr>
          <w:rStyle w:val="Brak"/>
          <w:rFonts w:ascii="Calibri" w:hAnsi="Calibri" w:cs="Calibri"/>
          <w:sz w:val="22"/>
          <w:szCs w:val="22"/>
        </w:rPr>
        <w:t>”)</w:t>
      </w:r>
      <w:r w:rsidR="00EC5D63" w:rsidRPr="002C3122">
        <w:rPr>
          <w:rStyle w:val="Brak"/>
          <w:rFonts w:ascii="Calibri" w:hAnsi="Calibri" w:cs="Calibri"/>
          <w:sz w:val="22"/>
          <w:szCs w:val="22"/>
        </w:rPr>
        <w:t>.</w:t>
      </w:r>
    </w:p>
    <w:p w14:paraId="35FCB7A1" w14:textId="5E96E8F7" w:rsidR="00B37313" w:rsidRPr="002C3122" w:rsidRDefault="002F298E" w:rsidP="00C12928">
      <w:pPr>
        <w:pStyle w:val="Default"/>
        <w:spacing w:after="120" w:line="276" w:lineRule="auto"/>
        <w:jc w:val="both"/>
        <w:rPr>
          <w:rStyle w:val="Brak"/>
          <w:rFonts w:ascii="Calibri" w:hAnsi="Calibri" w:cs="Calibri"/>
          <w:sz w:val="22"/>
          <w:szCs w:val="22"/>
        </w:rPr>
      </w:pPr>
      <w:r w:rsidRPr="002C3122">
        <w:rPr>
          <w:rStyle w:val="Brak"/>
          <w:rFonts w:ascii="Calibri" w:hAnsi="Calibri" w:cs="Calibri"/>
          <w:sz w:val="22"/>
          <w:szCs w:val="22"/>
        </w:rPr>
        <w:lastRenderedPageBreak/>
        <w:t xml:space="preserve">Wykonawca może zostać wykluczony przez Zamawiającego na każdym etapie postępowania </w:t>
      </w:r>
      <w:r w:rsidRPr="002C3122">
        <w:rPr>
          <w:rStyle w:val="Brak"/>
          <w:rFonts w:ascii="Calibri" w:hAnsi="Calibri" w:cs="Calibri"/>
          <w:sz w:val="22"/>
          <w:szCs w:val="22"/>
        </w:rPr>
        <w:br/>
        <w:t>o udzielenie zamówienia.</w:t>
      </w:r>
    </w:p>
    <w:p w14:paraId="3B1D6751"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 xml:space="preserve">8.1 Podstawy wykluczenia, o których mowa w art. 108 ust. 1 Pzp. </w:t>
      </w:r>
    </w:p>
    <w:p w14:paraId="7211615E" w14:textId="72ABC921"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Zgodnie z art. 108 ust. 1 ustawy </w:t>
      </w:r>
      <w:r w:rsidR="00D72B1A" w:rsidRPr="002C3122">
        <w:rPr>
          <w:rStyle w:val="Brak"/>
          <w:rFonts w:ascii="Calibri" w:hAnsi="Calibri" w:cs="Calibri"/>
          <w:sz w:val="22"/>
          <w:szCs w:val="22"/>
        </w:rPr>
        <w:t>P</w:t>
      </w:r>
      <w:r w:rsidRPr="002C3122">
        <w:rPr>
          <w:rStyle w:val="Brak"/>
          <w:rFonts w:ascii="Calibri" w:hAnsi="Calibri" w:cs="Calibri"/>
          <w:sz w:val="22"/>
          <w:szCs w:val="22"/>
        </w:rPr>
        <w:t>zp:</w:t>
      </w:r>
    </w:p>
    <w:p w14:paraId="0C657385" w14:textId="5C646313" w:rsidR="00D72B1A" w:rsidRPr="002C3122" w:rsidRDefault="00D72B1A" w:rsidP="00D72B1A">
      <w:pPr>
        <w:pStyle w:val="Default"/>
        <w:spacing w:after="120"/>
        <w:jc w:val="both"/>
        <w:rPr>
          <w:rStyle w:val="Brak"/>
          <w:rFonts w:ascii="Calibri" w:hAnsi="Calibri" w:cs="Calibri"/>
          <w:i/>
          <w:iCs/>
          <w:sz w:val="22"/>
          <w:szCs w:val="22"/>
        </w:rPr>
      </w:pPr>
      <w:bookmarkStart w:id="33" w:name="mip51080591"/>
      <w:bookmarkEnd w:id="33"/>
      <w:r w:rsidRPr="002C3122">
        <w:rPr>
          <w:rStyle w:val="Brak"/>
          <w:rFonts w:ascii="Calibri" w:hAnsi="Calibri" w:cs="Calibri"/>
          <w:i/>
          <w:iCs/>
          <w:sz w:val="22"/>
          <w:szCs w:val="22"/>
        </w:rPr>
        <w:t xml:space="preserve">Z postępowania o udzielenie zamówienia wyklucza się wykonawcę: </w:t>
      </w:r>
    </w:p>
    <w:p w14:paraId="2B0D6785"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1) będącego osobą fizyczną, którego prawomocnie skazano za przestępstwo: </w:t>
      </w:r>
    </w:p>
    <w:p w14:paraId="3C49279E" w14:textId="434FF99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a) udziału w zorganizowanej grupie przestępczej albo związku mającym na celu popełnienie przestępstwa lub przestępstwa skarbowego, o którym mowa w art. 258 Kodeksu karnego, </w:t>
      </w:r>
    </w:p>
    <w:p w14:paraId="5D81AB1E"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b) handlu ludźmi, o którym mowa w art. 189a Kodeksu karnego,</w:t>
      </w:r>
    </w:p>
    <w:p w14:paraId="528E8C1E"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41A23C28"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EA9B88"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e) o charakterze terrorystycznym, o którym mowa w art. 115 § 20 Kodeksu karnego, lub mające na celu popełnienie tego przestępstwa, </w:t>
      </w:r>
    </w:p>
    <w:p w14:paraId="4E5D7172"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1D5EF5D"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74CB188"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44373DE"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lub za odpowiedni czyn zabroniony określony w przepisach prawa obcego;</w:t>
      </w:r>
    </w:p>
    <w:p w14:paraId="7AC0CDBB"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1A18714"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C7E5C1"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4) wobec którego prawomocnie orzeczono zakaz ubiegania się o zamówienia publiczne; </w:t>
      </w:r>
    </w:p>
    <w:p w14:paraId="5BC5EEA2"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60AEAB"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6) jeżeli, w przypadkach, o których mowa w art. 85 ust. 1, doszło do zakłócenia konkurencji wynikającego z wcześniejszego zaangażowania tego wykonawcy lub podmiotu, który należy z </w:t>
      </w:r>
      <w:r w:rsidRPr="002C3122">
        <w:rPr>
          <w:rStyle w:val="Brak"/>
          <w:rFonts w:ascii="Calibri" w:hAnsi="Calibri" w:cs="Calibri"/>
          <w:i/>
          <w:iCs/>
          <w:sz w:val="22"/>
          <w:szCs w:val="22"/>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A21A8D" w14:textId="77777777" w:rsidR="00A410C6" w:rsidRPr="002C3122"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8.2 Podstawy wykluczenia, o których mowa w art. 109 ust. 1 Pzp.</w:t>
      </w:r>
    </w:p>
    <w:p w14:paraId="2D018361" w14:textId="77777777" w:rsidR="00B37313" w:rsidRPr="002C3122" w:rsidRDefault="002F298E" w:rsidP="00D96347">
      <w:pPr>
        <w:pStyle w:val="Default"/>
        <w:spacing w:line="276" w:lineRule="auto"/>
        <w:jc w:val="both"/>
        <w:rPr>
          <w:rStyle w:val="Brak"/>
          <w:rFonts w:ascii="Calibri" w:hAnsi="Calibri" w:cs="Calibri"/>
          <w:b/>
          <w:bCs/>
          <w:sz w:val="22"/>
          <w:szCs w:val="22"/>
        </w:rPr>
      </w:pPr>
      <w:r w:rsidRPr="002C3122">
        <w:rPr>
          <w:rStyle w:val="Brak"/>
          <w:rFonts w:ascii="Calibri" w:hAnsi="Calibri" w:cs="Calibri"/>
          <w:sz w:val="22"/>
          <w:szCs w:val="22"/>
        </w:rPr>
        <w:t xml:space="preserve">Zamawiający </w:t>
      </w:r>
      <w:r w:rsidRPr="002C3122">
        <w:rPr>
          <w:rStyle w:val="Brak"/>
          <w:rFonts w:ascii="Calibri" w:hAnsi="Calibri" w:cs="Calibri"/>
          <w:b/>
          <w:bCs/>
          <w:sz w:val="22"/>
          <w:szCs w:val="22"/>
        </w:rPr>
        <w:t>przewiduje</w:t>
      </w:r>
      <w:r w:rsidRPr="002C3122">
        <w:rPr>
          <w:rStyle w:val="Brak"/>
          <w:rFonts w:ascii="Calibri" w:hAnsi="Calibri" w:cs="Calibri"/>
          <w:sz w:val="22"/>
          <w:szCs w:val="22"/>
        </w:rPr>
        <w:t xml:space="preserve"> wykluczenie Wykonawcy z udziału w postępowaniu w sytuacji przewidzianej w art. 109 ust. 1 pkt 4).</w:t>
      </w:r>
      <w:r w:rsidRPr="002C3122">
        <w:rPr>
          <w:rStyle w:val="Brak"/>
          <w:rFonts w:ascii="Calibri" w:hAnsi="Calibri" w:cs="Calibri"/>
          <w:b/>
          <w:bCs/>
          <w:sz w:val="22"/>
          <w:szCs w:val="22"/>
        </w:rPr>
        <w:t xml:space="preserve"> </w:t>
      </w:r>
    </w:p>
    <w:p w14:paraId="2E19E2DA" w14:textId="77777777" w:rsidR="00B37313" w:rsidRPr="002C3122" w:rsidRDefault="002F298E" w:rsidP="00D96347">
      <w:pPr>
        <w:pStyle w:val="Default"/>
        <w:spacing w:line="276" w:lineRule="auto"/>
        <w:jc w:val="both"/>
        <w:rPr>
          <w:rStyle w:val="Brak"/>
          <w:rFonts w:ascii="Calibri" w:hAnsi="Calibri" w:cs="Calibri"/>
          <w:b/>
          <w:bCs/>
          <w:sz w:val="22"/>
          <w:szCs w:val="22"/>
        </w:rPr>
      </w:pPr>
      <w:r w:rsidRPr="002C3122">
        <w:rPr>
          <w:rStyle w:val="Brak"/>
          <w:rFonts w:ascii="Calibri" w:hAnsi="Calibri" w:cs="Calibri"/>
          <w:sz w:val="22"/>
          <w:szCs w:val="22"/>
        </w:rPr>
        <w:t>Zgodnie z art. 109 ust. 1 pkt 4) ustawy Pzp:</w:t>
      </w:r>
    </w:p>
    <w:p w14:paraId="32208B08" w14:textId="77777777" w:rsidR="00B37313" w:rsidRPr="002C3122" w:rsidRDefault="002F298E" w:rsidP="00D96347">
      <w:pPr>
        <w:pStyle w:val="Default"/>
        <w:spacing w:line="276" w:lineRule="auto"/>
        <w:jc w:val="both"/>
        <w:rPr>
          <w:rStyle w:val="Brak"/>
          <w:rFonts w:ascii="Calibri" w:hAnsi="Calibri" w:cs="Calibri"/>
          <w:i/>
          <w:iCs/>
          <w:sz w:val="22"/>
          <w:szCs w:val="22"/>
        </w:rPr>
      </w:pPr>
      <w:r w:rsidRPr="002C3122">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2C3122" w:rsidRDefault="002F298E">
      <w:pPr>
        <w:pStyle w:val="Default"/>
        <w:numPr>
          <w:ilvl w:val="0"/>
          <w:numId w:val="4"/>
        </w:numPr>
        <w:spacing w:line="276" w:lineRule="auto"/>
        <w:jc w:val="both"/>
        <w:rPr>
          <w:rFonts w:ascii="Calibri" w:hAnsi="Calibri" w:cs="Calibri"/>
          <w:i/>
          <w:iCs/>
          <w:sz w:val="22"/>
          <w:szCs w:val="22"/>
        </w:rPr>
      </w:pPr>
      <w:r w:rsidRPr="002C3122">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2C3122" w:rsidRDefault="00B37313" w:rsidP="00D96347">
      <w:pPr>
        <w:spacing w:line="276" w:lineRule="auto"/>
        <w:jc w:val="both"/>
        <w:rPr>
          <w:rStyle w:val="Brak"/>
          <w:rFonts w:ascii="Calibri" w:eastAsia="Arial" w:hAnsi="Calibri" w:cs="Calibri"/>
          <w:sz w:val="22"/>
          <w:szCs w:val="22"/>
        </w:rPr>
      </w:pPr>
    </w:p>
    <w:p w14:paraId="5CE2B8A3" w14:textId="27DBB783"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34" w:name="highlightHit_25"/>
      <w:bookmarkEnd w:id="34"/>
      <w:r w:rsidRPr="002C3122">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2C3122" w:rsidRDefault="007842A1" w:rsidP="00D96347">
      <w:pPr>
        <w:spacing w:line="276" w:lineRule="auto"/>
        <w:jc w:val="both"/>
        <w:rPr>
          <w:rStyle w:val="Hyperlink3"/>
          <w:rFonts w:ascii="Calibri" w:hAnsi="Calibri" w:cs="Calibri"/>
          <w:sz w:val="22"/>
          <w:szCs w:val="22"/>
        </w:rPr>
      </w:pPr>
    </w:p>
    <w:p w14:paraId="5DEBB009" w14:textId="79A4B117" w:rsidR="004A3874" w:rsidRPr="002C3122" w:rsidRDefault="00C34CF5" w:rsidP="00F36D0D">
      <w:pPr>
        <w:pStyle w:val="Nagwek4"/>
        <w:spacing w:after="0" w:line="276" w:lineRule="auto"/>
        <w:rPr>
          <w:rStyle w:val="Brak"/>
          <w:rFonts w:ascii="Calibri" w:hAnsi="Calibri" w:cs="Calibri"/>
          <w:sz w:val="22"/>
          <w:szCs w:val="22"/>
        </w:rPr>
      </w:pPr>
      <w:r w:rsidRPr="002C3122">
        <w:rPr>
          <w:rStyle w:val="Brak"/>
          <w:rFonts w:ascii="Calibri" w:hAnsi="Calibri" w:cs="Calibri"/>
          <w:sz w:val="22"/>
          <w:szCs w:val="22"/>
        </w:rPr>
        <w:t xml:space="preserve">8.3. </w:t>
      </w:r>
      <w:r w:rsidR="004A3874" w:rsidRPr="002C3122">
        <w:rPr>
          <w:rStyle w:val="BrakA"/>
          <w:rFonts w:ascii="Calibri" w:eastAsia="Arial Unicode MS" w:hAnsi="Calibri" w:cs="Calibri"/>
          <w:sz w:val="22"/>
          <w:szCs w:val="22"/>
        </w:rPr>
        <w:t>Podstawy wykluczenia, o których mowa w art. 7 ust. 1 Pzp ustawy sankcyjnej:</w:t>
      </w:r>
    </w:p>
    <w:p w14:paraId="40EE152D" w14:textId="341AC7A3" w:rsidR="007842A1" w:rsidRPr="002C3122" w:rsidRDefault="007842A1" w:rsidP="007842A1">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Na podstawie art. 7 ust. 1 ustawy </w:t>
      </w:r>
      <w:r w:rsidR="004A3874" w:rsidRPr="002C3122">
        <w:rPr>
          <w:rStyle w:val="Brak"/>
          <w:rFonts w:ascii="Calibri" w:hAnsi="Calibri" w:cs="Calibri"/>
          <w:sz w:val="22"/>
          <w:szCs w:val="22"/>
        </w:rPr>
        <w:t xml:space="preserve">sankcyjnej </w:t>
      </w:r>
      <w:r w:rsidRPr="002C3122">
        <w:rPr>
          <w:rStyle w:val="Brak"/>
          <w:rFonts w:ascii="Calibri" w:hAnsi="Calibri" w:cs="Calibri"/>
          <w:sz w:val="22"/>
          <w:szCs w:val="22"/>
        </w:rPr>
        <w:t>z postępowania o udzielenie zamówienia publicznego lub konkursu prowadzonego na podstawie PZP wyklucza się:</w:t>
      </w:r>
    </w:p>
    <w:p w14:paraId="750C2DD5" w14:textId="45F8AD41" w:rsidR="00A06593" w:rsidRPr="002C3122" w:rsidRDefault="00A06593" w:rsidP="00A06593">
      <w:pPr>
        <w:pStyle w:val="Default"/>
        <w:spacing w:line="276" w:lineRule="auto"/>
        <w:ind w:left="567" w:hanging="425"/>
        <w:jc w:val="both"/>
        <w:rPr>
          <w:rFonts w:ascii="Calibri" w:hAnsi="Calibri" w:cs="Calibri"/>
          <w:i/>
          <w:iCs/>
          <w:color w:val="auto"/>
          <w:sz w:val="22"/>
          <w:szCs w:val="22"/>
        </w:rPr>
      </w:pPr>
      <w:r w:rsidRPr="002C3122">
        <w:rPr>
          <w:rFonts w:ascii="Calibri" w:hAnsi="Calibri" w:cs="Calibri"/>
          <w:i/>
          <w:iCs/>
          <w:color w:val="auto"/>
          <w:sz w:val="22"/>
          <w:szCs w:val="22"/>
        </w:rPr>
        <w:t xml:space="preserve">1) </w:t>
      </w:r>
      <w:r w:rsidRPr="002C3122">
        <w:rPr>
          <w:rFonts w:ascii="Calibri" w:hAnsi="Calibri" w:cs="Calibri"/>
          <w:i/>
          <w:iCs/>
          <w:color w:val="auto"/>
          <w:sz w:val="22"/>
          <w:szCs w:val="22"/>
        </w:rPr>
        <w:tab/>
        <w:t xml:space="preserve">wykonawcę oraz uczestnika konkursu wymienionego w wykazach określonych w rozporządzeniu </w:t>
      </w:r>
      <w:hyperlink r:id="rId19" w:history="1">
        <w:r w:rsidRPr="002C3122">
          <w:rPr>
            <w:rStyle w:val="Hipercze"/>
            <w:rFonts w:ascii="Calibri" w:hAnsi="Calibri" w:cs="Calibri"/>
            <w:i/>
            <w:iCs/>
            <w:color w:val="auto"/>
            <w:sz w:val="22"/>
            <w:szCs w:val="22"/>
            <w:u w:val="none"/>
          </w:rPr>
          <w:t>765/2006</w:t>
        </w:r>
      </w:hyperlink>
      <w:r w:rsidRPr="002C3122">
        <w:rPr>
          <w:rFonts w:ascii="Calibri" w:hAnsi="Calibri" w:cs="Calibri"/>
          <w:i/>
          <w:iCs/>
          <w:color w:val="auto"/>
          <w:sz w:val="22"/>
          <w:szCs w:val="22"/>
        </w:rPr>
        <w:t xml:space="preserve"> i rozporządzeniu </w:t>
      </w:r>
      <w:hyperlink r:id="rId20" w:history="1">
        <w:r w:rsidRPr="002C3122">
          <w:rPr>
            <w:rStyle w:val="Hipercze"/>
            <w:rFonts w:ascii="Calibri" w:hAnsi="Calibri" w:cs="Calibri"/>
            <w:i/>
            <w:iCs/>
            <w:color w:val="auto"/>
            <w:sz w:val="22"/>
            <w:szCs w:val="22"/>
            <w:u w:val="none"/>
          </w:rPr>
          <w:t>269/2014</w:t>
        </w:r>
      </w:hyperlink>
      <w:r w:rsidRPr="002C3122">
        <w:rPr>
          <w:rFonts w:ascii="Calibri" w:hAnsi="Calibri" w:cs="Calibri"/>
          <w:i/>
          <w:iCs/>
          <w:color w:val="auto"/>
          <w:sz w:val="22"/>
          <w:szCs w:val="22"/>
        </w:rPr>
        <w:t xml:space="preserve"> albo wpisanego na listę na podstawie decyzji w sprawie wpisu na listę rozstrzygającej o zastosowaniu środka, o którym mowa w </w:t>
      </w:r>
      <w:hyperlink r:id="rId21" w:history="1">
        <w:r w:rsidRPr="002C3122">
          <w:rPr>
            <w:rStyle w:val="Hipercze"/>
            <w:rFonts w:ascii="Calibri" w:hAnsi="Calibri" w:cs="Calibri"/>
            <w:i/>
            <w:iCs/>
            <w:color w:val="auto"/>
            <w:sz w:val="22"/>
            <w:szCs w:val="22"/>
            <w:u w:val="none"/>
          </w:rPr>
          <w:t>art. 1 pkt 3</w:t>
        </w:r>
      </w:hyperlink>
      <w:r w:rsidRPr="002C3122">
        <w:rPr>
          <w:rFonts w:ascii="Calibri" w:hAnsi="Calibri" w:cs="Calibri"/>
          <w:i/>
          <w:iCs/>
          <w:color w:val="auto"/>
          <w:sz w:val="22"/>
          <w:szCs w:val="22"/>
        </w:rPr>
        <w:t>;</w:t>
      </w:r>
    </w:p>
    <w:p w14:paraId="192ADBD1" w14:textId="4BE25C38" w:rsidR="00A06593" w:rsidRPr="002C3122" w:rsidRDefault="00A06593" w:rsidP="00A06593">
      <w:pPr>
        <w:pStyle w:val="Default"/>
        <w:spacing w:line="276" w:lineRule="auto"/>
        <w:ind w:left="567" w:hanging="425"/>
        <w:jc w:val="both"/>
        <w:rPr>
          <w:rFonts w:ascii="Calibri" w:hAnsi="Calibri" w:cs="Calibri"/>
          <w:i/>
          <w:iCs/>
          <w:color w:val="auto"/>
          <w:sz w:val="22"/>
          <w:szCs w:val="22"/>
        </w:rPr>
      </w:pPr>
      <w:bookmarkStart w:id="35" w:name="mip72608591"/>
      <w:bookmarkEnd w:id="35"/>
      <w:r w:rsidRPr="002C3122">
        <w:rPr>
          <w:rFonts w:ascii="Calibri" w:hAnsi="Calibri" w:cs="Calibri"/>
          <w:i/>
          <w:iCs/>
          <w:color w:val="auto"/>
          <w:sz w:val="22"/>
          <w:szCs w:val="22"/>
        </w:rPr>
        <w:t>2)</w:t>
      </w:r>
      <w:r w:rsidRPr="002C3122">
        <w:rPr>
          <w:rFonts w:ascii="Calibri" w:hAnsi="Calibri" w:cs="Calibr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22" w:history="1">
        <w:r w:rsidRPr="002C3122">
          <w:rPr>
            <w:rStyle w:val="Hipercze"/>
            <w:rFonts w:ascii="Calibri" w:hAnsi="Calibri" w:cs="Calibri"/>
            <w:i/>
            <w:iCs/>
            <w:color w:val="auto"/>
            <w:sz w:val="22"/>
            <w:szCs w:val="22"/>
            <w:u w:val="none"/>
          </w:rPr>
          <w:t>poz. 1124</w:t>
        </w:r>
      </w:hyperlink>
      <w:r w:rsidRPr="002C3122">
        <w:rPr>
          <w:rFonts w:ascii="Calibri" w:hAnsi="Calibri" w:cs="Calibri"/>
          <w:i/>
          <w:iCs/>
          <w:color w:val="auto"/>
          <w:sz w:val="22"/>
          <w:szCs w:val="22"/>
        </w:rPr>
        <w:t xml:space="preserve">, </w:t>
      </w:r>
      <w:hyperlink r:id="rId23" w:history="1">
        <w:r w:rsidRPr="002C3122">
          <w:rPr>
            <w:rStyle w:val="Hipercze"/>
            <w:rFonts w:ascii="Calibri" w:hAnsi="Calibri" w:cs="Calibri"/>
            <w:i/>
            <w:iCs/>
            <w:color w:val="auto"/>
            <w:sz w:val="22"/>
            <w:szCs w:val="22"/>
            <w:u w:val="none"/>
          </w:rPr>
          <w:t>1285</w:t>
        </w:r>
      </w:hyperlink>
      <w:r w:rsidRPr="002C3122">
        <w:rPr>
          <w:rFonts w:ascii="Calibri" w:hAnsi="Calibri" w:cs="Calibri"/>
          <w:i/>
          <w:iCs/>
          <w:color w:val="auto"/>
          <w:sz w:val="22"/>
          <w:szCs w:val="22"/>
        </w:rPr>
        <w:t xml:space="preserve">, </w:t>
      </w:r>
      <w:hyperlink r:id="rId24" w:history="1">
        <w:r w:rsidRPr="002C3122">
          <w:rPr>
            <w:rStyle w:val="Hipercze"/>
            <w:rFonts w:ascii="Calibri" w:hAnsi="Calibri" w:cs="Calibri"/>
            <w:i/>
            <w:iCs/>
            <w:color w:val="auto"/>
            <w:sz w:val="22"/>
            <w:szCs w:val="22"/>
            <w:u w:val="none"/>
          </w:rPr>
          <w:t>1723</w:t>
        </w:r>
      </w:hyperlink>
      <w:r w:rsidRPr="002C3122">
        <w:rPr>
          <w:rFonts w:ascii="Calibri" w:hAnsi="Calibri" w:cs="Calibri"/>
          <w:i/>
          <w:iCs/>
          <w:color w:val="auto"/>
          <w:sz w:val="22"/>
          <w:szCs w:val="22"/>
        </w:rPr>
        <w:t xml:space="preserve"> i </w:t>
      </w:r>
      <w:hyperlink r:id="rId25" w:history="1">
        <w:r w:rsidRPr="002C3122">
          <w:rPr>
            <w:rStyle w:val="Hipercze"/>
            <w:rFonts w:ascii="Calibri" w:hAnsi="Calibri" w:cs="Calibri"/>
            <w:i/>
            <w:iCs/>
            <w:color w:val="auto"/>
            <w:sz w:val="22"/>
            <w:szCs w:val="22"/>
            <w:u w:val="none"/>
          </w:rPr>
          <w:t>1843</w:t>
        </w:r>
      </w:hyperlink>
      <w:r w:rsidRPr="002C3122">
        <w:rPr>
          <w:rFonts w:ascii="Calibri" w:hAnsi="Calibri" w:cs="Calibri"/>
          <w:i/>
          <w:iCs/>
          <w:color w:val="auto"/>
          <w:sz w:val="22"/>
          <w:szCs w:val="22"/>
        </w:rPr>
        <w:t xml:space="preserve">) jest osoba wymieniona w wykazach określonych w rozporządzeniu </w:t>
      </w:r>
      <w:hyperlink r:id="rId26" w:history="1">
        <w:r w:rsidRPr="002C3122">
          <w:rPr>
            <w:rStyle w:val="Hipercze"/>
            <w:rFonts w:ascii="Calibri" w:hAnsi="Calibri" w:cs="Calibri"/>
            <w:i/>
            <w:iCs/>
            <w:color w:val="auto"/>
            <w:sz w:val="22"/>
            <w:szCs w:val="22"/>
            <w:u w:val="none"/>
          </w:rPr>
          <w:t>765/2006</w:t>
        </w:r>
      </w:hyperlink>
      <w:r w:rsidRPr="002C3122">
        <w:rPr>
          <w:rFonts w:ascii="Calibri" w:hAnsi="Calibri" w:cs="Calibri"/>
          <w:i/>
          <w:iCs/>
          <w:color w:val="auto"/>
          <w:sz w:val="22"/>
          <w:szCs w:val="22"/>
        </w:rPr>
        <w:t xml:space="preserve"> i rozporządzeniu </w:t>
      </w:r>
      <w:hyperlink r:id="rId27" w:history="1">
        <w:r w:rsidRPr="002C3122">
          <w:rPr>
            <w:rStyle w:val="Hipercze"/>
            <w:rFonts w:ascii="Calibri" w:hAnsi="Calibri" w:cs="Calibri"/>
            <w:i/>
            <w:iCs/>
            <w:color w:val="auto"/>
            <w:sz w:val="22"/>
            <w:szCs w:val="22"/>
            <w:u w:val="none"/>
          </w:rPr>
          <w:t>269/2014</w:t>
        </w:r>
      </w:hyperlink>
      <w:r w:rsidRPr="002C3122">
        <w:rPr>
          <w:rFonts w:ascii="Calibri" w:hAnsi="Calibri" w:cs="Calibr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8" w:history="1">
        <w:r w:rsidRPr="002C3122">
          <w:rPr>
            <w:rStyle w:val="Hipercze"/>
            <w:rFonts w:ascii="Calibri" w:hAnsi="Calibri" w:cs="Calibri"/>
            <w:i/>
            <w:iCs/>
            <w:color w:val="auto"/>
            <w:sz w:val="22"/>
            <w:szCs w:val="22"/>
            <w:u w:val="none"/>
          </w:rPr>
          <w:t>art. 1 pkt 3</w:t>
        </w:r>
      </w:hyperlink>
      <w:r w:rsidRPr="002C3122">
        <w:rPr>
          <w:rFonts w:ascii="Calibri" w:hAnsi="Calibri" w:cs="Calibri"/>
          <w:i/>
          <w:iCs/>
          <w:color w:val="auto"/>
          <w:sz w:val="22"/>
          <w:szCs w:val="22"/>
        </w:rPr>
        <w:t>;</w:t>
      </w:r>
    </w:p>
    <w:p w14:paraId="4F91750E" w14:textId="690ED44B" w:rsidR="00A06593" w:rsidRPr="002C3122" w:rsidRDefault="00A06593" w:rsidP="00A06593">
      <w:pPr>
        <w:pStyle w:val="Default"/>
        <w:spacing w:line="276" w:lineRule="auto"/>
        <w:ind w:left="567" w:hanging="425"/>
        <w:jc w:val="both"/>
        <w:rPr>
          <w:rFonts w:ascii="Calibri" w:hAnsi="Calibri" w:cs="Calibri"/>
          <w:i/>
          <w:iCs/>
          <w:color w:val="auto"/>
          <w:sz w:val="22"/>
          <w:szCs w:val="22"/>
        </w:rPr>
      </w:pPr>
      <w:bookmarkStart w:id="36" w:name="mip72608592"/>
      <w:bookmarkEnd w:id="36"/>
      <w:r w:rsidRPr="002C3122">
        <w:rPr>
          <w:rFonts w:ascii="Calibri" w:hAnsi="Calibri" w:cs="Calibri"/>
          <w:i/>
          <w:iCs/>
          <w:color w:val="auto"/>
          <w:sz w:val="22"/>
          <w:szCs w:val="22"/>
        </w:rPr>
        <w:t>3)</w:t>
      </w:r>
      <w:r w:rsidRPr="002C3122">
        <w:rPr>
          <w:rFonts w:ascii="Calibri" w:hAnsi="Calibri" w:cs="Calibri"/>
          <w:i/>
          <w:iCs/>
          <w:color w:val="auto"/>
          <w:sz w:val="22"/>
          <w:szCs w:val="22"/>
        </w:rPr>
        <w:tab/>
        <w:t xml:space="preserve">wykonawcę oraz uczestnika konkursu, którego jednostką dominującą w rozumieniu </w:t>
      </w:r>
      <w:hyperlink r:id="rId29" w:history="1">
        <w:r w:rsidRPr="002C3122">
          <w:rPr>
            <w:rStyle w:val="Hipercze"/>
            <w:rFonts w:ascii="Calibri" w:hAnsi="Calibri" w:cs="Calibri"/>
            <w:i/>
            <w:iCs/>
            <w:color w:val="auto"/>
            <w:sz w:val="22"/>
            <w:szCs w:val="22"/>
            <w:u w:val="none"/>
          </w:rPr>
          <w:t>art. 3 ust. 1 pkt 37</w:t>
        </w:r>
      </w:hyperlink>
      <w:r w:rsidRPr="002C3122">
        <w:rPr>
          <w:rFonts w:ascii="Calibri" w:hAnsi="Calibri" w:cs="Calibri"/>
          <w:i/>
          <w:iCs/>
          <w:color w:val="auto"/>
          <w:sz w:val="22"/>
          <w:szCs w:val="22"/>
        </w:rPr>
        <w:t xml:space="preserve"> ustawy z dnia 29 września 1994 r. o rachunkowości (Dz.U. z 2023 r. </w:t>
      </w:r>
      <w:hyperlink r:id="rId30" w:history="1">
        <w:r w:rsidRPr="002C3122">
          <w:rPr>
            <w:rStyle w:val="Hipercze"/>
            <w:rFonts w:ascii="Calibri" w:hAnsi="Calibri" w:cs="Calibri"/>
            <w:i/>
            <w:iCs/>
            <w:color w:val="auto"/>
            <w:sz w:val="22"/>
            <w:szCs w:val="22"/>
            <w:u w:val="none"/>
          </w:rPr>
          <w:t>poz. 120</w:t>
        </w:r>
      </w:hyperlink>
      <w:r w:rsidRPr="002C3122">
        <w:rPr>
          <w:rFonts w:ascii="Calibri" w:hAnsi="Calibri" w:cs="Calibri"/>
          <w:i/>
          <w:iCs/>
          <w:color w:val="auto"/>
          <w:sz w:val="22"/>
          <w:szCs w:val="22"/>
        </w:rPr>
        <w:t xml:space="preserve">, </w:t>
      </w:r>
      <w:hyperlink r:id="rId31" w:history="1">
        <w:r w:rsidRPr="002C3122">
          <w:rPr>
            <w:rStyle w:val="Hipercze"/>
            <w:rFonts w:ascii="Calibri" w:hAnsi="Calibri" w:cs="Calibri"/>
            <w:i/>
            <w:iCs/>
            <w:color w:val="auto"/>
            <w:sz w:val="22"/>
            <w:szCs w:val="22"/>
            <w:u w:val="none"/>
          </w:rPr>
          <w:t>295</w:t>
        </w:r>
      </w:hyperlink>
      <w:r w:rsidRPr="002C3122">
        <w:rPr>
          <w:rFonts w:ascii="Calibri" w:hAnsi="Calibri" w:cs="Calibri"/>
          <w:i/>
          <w:iCs/>
          <w:color w:val="auto"/>
          <w:sz w:val="22"/>
          <w:szCs w:val="22"/>
        </w:rPr>
        <w:t xml:space="preserve"> i </w:t>
      </w:r>
      <w:hyperlink r:id="rId32" w:history="1">
        <w:r w:rsidRPr="002C3122">
          <w:rPr>
            <w:rStyle w:val="Hipercze"/>
            <w:rFonts w:ascii="Calibri" w:hAnsi="Calibri" w:cs="Calibri"/>
            <w:i/>
            <w:iCs/>
            <w:color w:val="auto"/>
            <w:sz w:val="22"/>
            <w:szCs w:val="22"/>
            <w:u w:val="none"/>
          </w:rPr>
          <w:t>1598</w:t>
        </w:r>
      </w:hyperlink>
      <w:r w:rsidRPr="002C3122">
        <w:rPr>
          <w:rFonts w:ascii="Calibri" w:hAnsi="Calibri" w:cs="Calibri"/>
          <w:i/>
          <w:iCs/>
          <w:color w:val="auto"/>
          <w:sz w:val="22"/>
          <w:szCs w:val="22"/>
        </w:rPr>
        <w:t xml:space="preserve">) jest podmiot wymieniony w wykazach określonych w rozporządzeniu </w:t>
      </w:r>
      <w:hyperlink r:id="rId33" w:history="1">
        <w:r w:rsidRPr="002C3122">
          <w:rPr>
            <w:rStyle w:val="Hipercze"/>
            <w:rFonts w:ascii="Calibri" w:hAnsi="Calibri" w:cs="Calibri"/>
            <w:i/>
            <w:iCs/>
            <w:color w:val="auto"/>
            <w:sz w:val="22"/>
            <w:szCs w:val="22"/>
            <w:u w:val="none"/>
          </w:rPr>
          <w:t>765/2006</w:t>
        </w:r>
      </w:hyperlink>
      <w:r w:rsidRPr="002C3122">
        <w:rPr>
          <w:rFonts w:ascii="Calibri" w:hAnsi="Calibri" w:cs="Calibri"/>
          <w:i/>
          <w:iCs/>
          <w:color w:val="auto"/>
          <w:sz w:val="22"/>
          <w:szCs w:val="22"/>
        </w:rPr>
        <w:t xml:space="preserve"> i rozporządzeniu </w:t>
      </w:r>
      <w:hyperlink r:id="rId34" w:history="1">
        <w:r w:rsidRPr="002C3122">
          <w:rPr>
            <w:rStyle w:val="Hipercze"/>
            <w:rFonts w:ascii="Calibri" w:hAnsi="Calibri" w:cs="Calibri"/>
            <w:i/>
            <w:iCs/>
            <w:color w:val="auto"/>
            <w:sz w:val="22"/>
            <w:szCs w:val="22"/>
            <w:u w:val="none"/>
          </w:rPr>
          <w:t>269/2014</w:t>
        </w:r>
      </w:hyperlink>
      <w:r w:rsidRPr="002C3122">
        <w:rPr>
          <w:rFonts w:ascii="Calibri" w:hAnsi="Calibri" w:cs="Calibr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35" w:history="1">
        <w:r w:rsidRPr="002C3122">
          <w:rPr>
            <w:rStyle w:val="Hipercze"/>
            <w:rFonts w:ascii="Calibri" w:hAnsi="Calibri" w:cs="Calibri"/>
            <w:i/>
            <w:iCs/>
            <w:color w:val="auto"/>
            <w:sz w:val="22"/>
            <w:szCs w:val="22"/>
            <w:u w:val="none"/>
          </w:rPr>
          <w:t>art. 1 pkt 3</w:t>
        </w:r>
      </w:hyperlink>
      <w:r w:rsidRPr="002C3122">
        <w:rPr>
          <w:rFonts w:ascii="Calibri" w:hAnsi="Calibri" w:cs="Calibri"/>
          <w:i/>
          <w:iCs/>
          <w:color w:val="auto"/>
          <w:sz w:val="22"/>
          <w:szCs w:val="22"/>
        </w:rPr>
        <w:t>.</w:t>
      </w:r>
    </w:p>
    <w:p w14:paraId="1D369E29" w14:textId="77777777" w:rsidR="00BB4BAA" w:rsidRPr="002C3122" w:rsidRDefault="00BB4BAA" w:rsidP="004A3874">
      <w:pPr>
        <w:pStyle w:val="Default"/>
        <w:spacing w:line="276" w:lineRule="auto"/>
        <w:ind w:left="567" w:hanging="425"/>
        <w:jc w:val="both"/>
        <w:rPr>
          <w:rStyle w:val="Brak"/>
          <w:rFonts w:ascii="Calibri" w:hAnsi="Calibri" w:cs="Calibri"/>
          <w:i/>
          <w:iCs/>
          <w:sz w:val="22"/>
          <w:szCs w:val="22"/>
        </w:rPr>
      </w:pPr>
    </w:p>
    <w:p w14:paraId="0556E5E4" w14:textId="3E2AA722" w:rsidR="00E73575" w:rsidRPr="002C3122" w:rsidRDefault="00E73575" w:rsidP="00F36D0D">
      <w:pPr>
        <w:pStyle w:val="Nagwek4"/>
        <w:spacing w:after="0" w:line="276" w:lineRule="auto"/>
        <w:rPr>
          <w:rFonts w:ascii="Calibri" w:eastAsia="Arial Unicode MS" w:hAnsi="Calibri" w:cs="Calibri"/>
          <w:sz w:val="22"/>
          <w:szCs w:val="22"/>
        </w:rPr>
      </w:pPr>
      <w:r w:rsidRPr="002C3122">
        <w:rPr>
          <w:rStyle w:val="BrakA"/>
          <w:rFonts w:eastAsia="Arial Unicode MS"/>
        </w:rPr>
        <w:t xml:space="preserve">8.4 </w:t>
      </w:r>
      <w:r w:rsidRPr="002C3122">
        <w:rPr>
          <w:rStyle w:val="BrakA"/>
          <w:rFonts w:ascii="Calibri" w:eastAsia="Arial Unicode MS" w:hAnsi="Calibri" w:cs="Calibri"/>
          <w:sz w:val="22"/>
          <w:szCs w:val="22"/>
        </w:rPr>
        <w:t xml:space="preserve">Podstawy wykluczenia, o których mowa w art. art. 5k ust. 1 </w:t>
      </w:r>
      <w:r w:rsidRPr="002C3122">
        <w:rPr>
          <w:rStyle w:val="Brak"/>
          <w:rFonts w:ascii="Calibri" w:hAnsi="Calibri" w:cs="Calibri"/>
          <w:sz w:val="22"/>
          <w:szCs w:val="22"/>
        </w:rPr>
        <w:t>Rozporządzeni</w:t>
      </w:r>
      <w:r w:rsidR="00BB4BAA" w:rsidRPr="002C3122">
        <w:rPr>
          <w:rStyle w:val="Brak"/>
          <w:rFonts w:ascii="Calibri" w:hAnsi="Calibri" w:cs="Calibri"/>
          <w:sz w:val="22"/>
          <w:szCs w:val="22"/>
        </w:rPr>
        <w:t>a</w:t>
      </w:r>
      <w:r w:rsidRPr="002C3122">
        <w:rPr>
          <w:rStyle w:val="Brak"/>
          <w:rFonts w:ascii="Calibri" w:hAnsi="Calibri" w:cs="Calibri"/>
          <w:sz w:val="22"/>
          <w:szCs w:val="22"/>
        </w:rPr>
        <w:t xml:space="preserve"> 2022/576;</w:t>
      </w:r>
    </w:p>
    <w:p w14:paraId="7CABAC0F" w14:textId="77777777" w:rsidR="00987565" w:rsidRPr="002C3122" w:rsidRDefault="00E73575" w:rsidP="00E73575">
      <w:pPr>
        <w:pStyle w:val="Tekstprzypisudolnego"/>
        <w:spacing w:after="120" w:line="259" w:lineRule="auto"/>
        <w:ind w:left="360"/>
        <w:jc w:val="both"/>
        <w:rPr>
          <w:rFonts w:ascii="Calibri" w:hAnsi="Calibri" w:cs="Calibri"/>
          <w:b/>
          <w:bCs/>
          <w:sz w:val="22"/>
          <w:szCs w:val="22"/>
        </w:rPr>
      </w:pPr>
      <w:r w:rsidRPr="002C3122">
        <w:rPr>
          <w:rFonts w:ascii="Calibri" w:hAnsi="Calibri" w:cs="Calibri"/>
          <w:sz w:val="22"/>
          <w:szCs w:val="22"/>
        </w:rPr>
        <w:t xml:space="preserve">Zgodnie z treścią art. 5k ust. 1 rozporządzenia 833/2014 w brzmieniu nadanym </w:t>
      </w:r>
      <w:r w:rsidRPr="002C3122">
        <w:rPr>
          <w:rFonts w:ascii="Calibri" w:hAnsi="Calibri" w:cs="Calibri"/>
          <w:b/>
          <w:bCs/>
          <w:sz w:val="22"/>
          <w:szCs w:val="22"/>
        </w:rPr>
        <w:t>rozporządzeniem 2022/576</w:t>
      </w:r>
      <w:r w:rsidR="00987565" w:rsidRPr="002C3122">
        <w:rPr>
          <w:rFonts w:ascii="Calibri" w:hAnsi="Calibri" w:cs="Calibri"/>
          <w:b/>
          <w:bCs/>
          <w:sz w:val="22"/>
          <w:szCs w:val="22"/>
        </w:rPr>
        <w:t>:</w:t>
      </w:r>
    </w:p>
    <w:p w14:paraId="7D132863" w14:textId="513A79C6" w:rsidR="00E73575" w:rsidRPr="002C3122" w:rsidRDefault="00E73575" w:rsidP="00E73575">
      <w:pPr>
        <w:pStyle w:val="Tekstprzypisudolnego"/>
        <w:spacing w:after="120" w:line="259" w:lineRule="auto"/>
        <w:ind w:left="360"/>
        <w:jc w:val="both"/>
        <w:rPr>
          <w:rFonts w:ascii="Calibri" w:hAnsi="Calibri" w:cs="Calibri"/>
          <w:i/>
          <w:iCs/>
          <w:sz w:val="22"/>
          <w:szCs w:val="22"/>
        </w:rPr>
      </w:pPr>
      <w:r w:rsidRPr="002C3122">
        <w:rPr>
          <w:rFonts w:ascii="Calibri" w:hAnsi="Calibri" w:cs="Calibri"/>
          <w:sz w:val="22"/>
          <w:szCs w:val="22"/>
        </w:rPr>
        <w:t xml:space="preserve"> </w:t>
      </w:r>
      <w:r w:rsidRPr="002C3122">
        <w:rPr>
          <w:rFonts w:ascii="Calibri" w:hAnsi="Calibri" w:cs="Calibri"/>
          <w:i/>
          <w:iCs/>
          <w:sz w:val="22"/>
          <w:szCs w:val="22"/>
        </w:rPr>
        <w:t xml:space="preserve">zakazuje się udzielania lub dalszego wykonywania wszelkich zamówień publicznych lub koncesji objętych zakresem dyrektyw w sprawie zamówień publicznych, a także zakresem art. 10 ust. 1, 3, </w:t>
      </w:r>
      <w:r w:rsidRPr="002C3122">
        <w:rPr>
          <w:rFonts w:ascii="Calibri" w:hAnsi="Calibri" w:cs="Calibri"/>
          <w:i/>
          <w:iCs/>
          <w:sz w:val="22"/>
          <w:szCs w:val="22"/>
        </w:rPr>
        <w:lastRenderedPageBreak/>
        <w:t>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2C3122" w:rsidRDefault="00E73575" w:rsidP="00537F2B">
      <w:pPr>
        <w:pStyle w:val="Tekstprzypisudolnego"/>
        <w:numPr>
          <w:ilvl w:val="0"/>
          <w:numId w:val="54"/>
        </w:numPr>
        <w:spacing w:after="120" w:line="259" w:lineRule="auto"/>
        <w:rPr>
          <w:rFonts w:ascii="Calibri" w:hAnsi="Calibri" w:cs="Calibri"/>
          <w:i/>
          <w:iCs/>
          <w:sz w:val="22"/>
          <w:szCs w:val="22"/>
        </w:rPr>
      </w:pPr>
      <w:r w:rsidRPr="002C3122">
        <w:rPr>
          <w:rFonts w:ascii="Calibri" w:hAnsi="Calibri" w:cs="Calibri"/>
          <w:i/>
          <w:iCs/>
          <w:sz w:val="22"/>
          <w:szCs w:val="22"/>
        </w:rPr>
        <w:t>obywateli rosyjskich lub osób fizycznych lub prawnych, podmiotów lub organów z siedzibą w Rosji;</w:t>
      </w:r>
    </w:p>
    <w:p w14:paraId="46E824F8" w14:textId="1719534A" w:rsidR="00E73575" w:rsidRPr="002C3122" w:rsidRDefault="00E73575" w:rsidP="00537F2B">
      <w:pPr>
        <w:pStyle w:val="Tekstprzypisudolnego"/>
        <w:numPr>
          <w:ilvl w:val="0"/>
          <w:numId w:val="54"/>
        </w:numPr>
        <w:spacing w:after="120" w:line="259" w:lineRule="auto"/>
        <w:rPr>
          <w:rFonts w:ascii="Calibri" w:hAnsi="Calibri" w:cs="Calibri"/>
          <w:i/>
          <w:iCs/>
          <w:sz w:val="22"/>
          <w:szCs w:val="22"/>
        </w:rPr>
      </w:pPr>
      <w:bookmarkStart w:id="37" w:name="_Hlk102557314"/>
      <w:r w:rsidRPr="002C3122">
        <w:rPr>
          <w:rFonts w:ascii="Calibri" w:hAnsi="Calibri" w:cs="Calibri"/>
          <w:i/>
          <w:iCs/>
          <w:sz w:val="22"/>
          <w:szCs w:val="22"/>
        </w:rPr>
        <w:t>osób prawnych, podmiotów lub organów, do których prawa własności bezpośrednio lub pośrednio w ponad 50 % należą do podmiotu, o którym mowa w lit. a) niniejszego ustępu; lub</w:t>
      </w:r>
      <w:bookmarkEnd w:id="37"/>
    </w:p>
    <w:p w14:paraId="52DF2BCA" w14:textId="77777777" w:rsidR="00E73575" w:rsidRPr="002C3122" w:rsidRDefault="00E73575" w:rsidP="00537F2B">
      <w:pPr>
        <w:pStyle w:val="Tekstprzypisudolnego"/>
        <w:numPr>
          <w:ilvl w:val="0"/>
          <w:numId w:val="54"/>
        </w:numPr>
        <w:spacing w:after="120" w:line="259" w:lineRule="auto"/>
        <w:rPr>
          <w:rFonts w:ascii="Calibri" w:hAnsi="Calibri" w:cs="Calibri"/>
          <w:i/>
          <w:iCs/>
          <w:sz w:val="22"/>
          <w:szCs w:val="22"/>
        </w:rPr>
      </w:pPr>
      <w:r w:rsidRPr="002C3122">
        <w:rPr>
          <w:rFonts w:ascii="Calibri" w:hAnsi="Calibri" w:cs="Calibri"/>
          <w:i/>
          <w:iCs/>
          <w:sz w:val="22"/>
          <w:szCs w:val="22"/>
        </w:rPr>
        <w:t>osób fizycznych lub prawnych, podmiotów lub organów działających w imieniu lub pod kierunkiem podmiotu, o którym mowa w lit. a) lub b) niniejszego ustępu,</w:t>
      </w:r>
    </w:p>
    <w:p w14:paraId="569FBB39" w14:textId="77777777" w:rsidR="00E73575" w:rsidRPr="002C3122" w:rsidRDefault="00E73575" w:rsidP="00E73575">
      <w:pPr>
        <w:pStyle w:val="Tekstprzypisudolnego"/>
        <w:spacing w:after="120" w:line="259" w:lineRule="auto"/>
        <w:jc w:val="both"/>
        <w:rPr>
          <w:rFonts w:ascii="Calibri" w:hAnsi="Calibri" w:cs="Calibri"/>
          <w:i/>
          <w:iCs/>
          <w:sz w:val="22"/>
          <w:szCs w:val="22"/>
        </w:rPr>
      </w:pPr>
      <w:r w:rsidRPr="002C3122">
        <w:rPr>
          <w:rFonts w:ascii="Calibri" w:hAnsi="Calibri" w:cs="Calibri"/>
          <w:i/>
          <w:iCs/>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2C3122"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8.</w:t>
      </w:r>
      <w:r w:rsidR="00E73575" w:rsidRPr="002C3122">
        <w:rPr>
          <w:rStyle w:val="BrakA"/>
          <w:rFonts w:ascii="Calibri" w:eastAsia="Arial Unicode MS" w:hAnsi="Calibri" w:cs="Calibri"/>
          <w:sz w:val="22"/>
          <w:szCs w:val="22"/>
        </w:rPr>
        <w:t>5</w:t>
      </w:r>
      <w:r w:rsidRPr="002C3122">
        <w:rPr>
          <w:rStyle w:val="BrakA"/>
          <w:rFonts w:ascii="Calibri" w:eastAsia="Arial Unicode MS" w:hAnsi="Calibri" w:cs="Calibri"/>
          <w:sz w:val="22"/>
          <w:szCs w:val="22"/>
        </w:rPr>
        <w:t xml:space="preserve"> Samooczyszczenie.</w:t>
      </w:r>
    </w:p>
    <w:p w14:paraId="7F4276E2" w14:textId="77777777" w:rsidR="00B37313" w:rsidRPr="002C3122" w:rsidRDefault="002F298E" w:rsidP="00D96347">
      <w:pPr>
        <w:pStyle w:val="Default"/>
        <w:spacing w:line="276" w:lineRule="auto"/>
        <w:jc w:val="both"/>
        <w:rPr>
          <w:rStyle w:val="Brak"/>
          <w:rFonts w:ascii="Calibri" w:hAnsi="Calibri" w:cs="Calibri"/>
          <w:sz w:val="22"/>
          <w:szCs w:val="22"/>
        </w:rPr>
      </w:pPr>
      <w:bookmarkStart w:id="38" w:name="_Hlk63770358"/>
      <w:r w:rsidRPr="002C3122">
        <w:rPr>
          <w:rStyle w:val="Brak"/>
          <w:rFonts w:ascii="Calibri" w:hAnsi="Calibri" w:cs="Calibri"/>
          <w:sz w:val="22"/>
          <w:szCs w:val="22"/>
        </w:rPr>
        <w:t>Zamawiający zaznacza, iż zgodnie z art. 110 ust. 2 ustawy Pzp:</w:t>
      </w:r>
    </w:p>
    <w:p w14:paraId="33D7B12E" w14:textId="77777777" w:rsidR="00B37313" w:rsidRPr="002C3122" w:rsidRDefault="002F298E" w:rsidP="00D96347">
      <w:pPr>
        <w:spacing w:line="276" w:lineRule="auto"/>
        <w:ind w:left="426"/>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38"/>
    </w:p>
    <w:p w14:paraId="74B4F152" w14:textId="77777777" w:rsidR="00B37313" w:rsidRPr="002C3122" w:rsidRDefault="002F298E" w:rsidP="00D96347">
      <w:pPr>
        <w:spacing w:line="276" w:lineRule="auto"/>
        <w:ind w:left="993" w:hanging="284"/>
        <w:jc w:val="both"/>
        <w:rPr>
          <w:rStyle w:val="Brak"/>
          <w:rFonts w:ascii="Calibri" w:eastAsia="Arial" w:hAnsi="Calibri" w:cs="Calibri"/>
          <w:i/>
          <w:iCs/>
          <w:sz w:val="22"/>
          <w:szCs w:val="22"/>
        </w:rPr>
      </w:pPr>
      <w:bookmarkStart w:id="39" w:name="mip51080619"/>
      <w:bookmarkEnd w:id="39"/>
      <w:r w:rsidRPr="002C3122">
        <w:rPr>
          <w:rStyle w:val="Brak"/>
          <w:rFonts w:ascii="Calibri" w:hAnsi="Calibri" w:cs="Calibri"/>
          <w:i/>
          <w:iCs/>
          <w:sz w:val="22"/>
          <w:szCs w:val="22"/>
        </w:rPr>
        <w:t xml:space="preserve">1) </w:t>
      </w:r>
      <w:r w:rsidRPr="002C312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2C3122" w:rsidRDefault="002F298E" w:rsidP="00D96347">
      <w:pPr>
        <w:spacing w:line="276" w:lineRule="auto"/>
        <w:ind w:left="993" w:hanging="284"/>
        <w:jc w:val="both"/>
        <w:rPr>
          <w:rStyle w:val="Brak"/>
          <w:rFonts w:ascii="Calibri" w:eastAsia="Arial" w:hAnsi="Calibri" w:cs="Calibri"/>
          <w:i/>
          <w:iCs/>
          <w:sz w:val="22"/>
          <w:szCs w:val="22"/>
        </w:rPr>
      </w:pPr>
      <w:bookmarkStart w:id="40" w:name="mip51080620"/>
      <w:bookmarkEnd w:id="40"/>
      <w:r w:rsidRPr="002C3122">
        <w:rPr>
          <w:rStyle w:val="Brak"/>
          <w:rFonts w:ascii="Calibri" w:hAnsi="Calibri" w:cs="Calibri"/>
          <w:i/>
          <w:iCs/>
          <w:sz w:val="22"/>
          <w:szCs w:val="22"/>
        </w:rPr>
        <w:t>2)</w:t>
      </w:r>
      <w:r w:rsidRPr="002C312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03416EF8" w:rsidR="00B37313" w:rsidRPr="002C3122" w:rsidRDefault="002F298E" w:rsidP="00D96347">
      <w:pPr>
        <w:spacing w:line="276" w:lineRule="auto"/>
        <w:ind w:left="993" w:hanging="284"/>
        <w:jc w:val="both"/>
        <w:rPr>
          <w:rStyle w:val="Brak"/>
          <w:rFonts w:ascii="Calibri" w:eastAsia="Arial" w:hAnsi="Calibri" w:cs="Calibri"/>
          <w:i/>
          <w:iCs/>
          <w:sz w:val="22"/>
          <w:szCs w:val="22"/>
        </w:rPr>
      </w:pPr>
      <w:bookmarkStart w:id="41" w:name="mip51080621"/>
      <w:bookmarkEnd w:id="41"/>
      <w:r w:rsidRPr="002C3122">
        <w:rPr>
          <w:rStyle w:val="Brak"/>
          <w:rFonts w:ascii="Calibri" w:hAnsi="Calibri" w:cs="Calibri"/>
          <w:i/>
          <w:iCs/>
          <w:sz w:val="22"/>
          <w:szCs w:val="22"/>
        </w:rPr>
        <w:t xml:space="preserve">3) </w:t>
      </w:r>
      <w:r w:rsidRPr="002C3122">
        <w:rPr>
          <w:rStyle w:val="Brak"/>
          <w:rFonts w:ascii="Calibri" w:hAnsi="Calibri" w:cs="Calibri"/>
          <w:i/>
          <w:iCs/>
          <w:sz w:val="22"/>
          <w:szCs w:val="22"/>
        </w:rPr>
        <w:tab/>
        <w:t>podjął konkretne środki techniczne, organizacyjne i kadrowe, odpowiednie dla zapobiegania dalszym przestępstwom, wykroczeniom lub nieprawidłowemu postępowaniu,</w:t>
      </w:r>
      <w:r w:rsidR="00987565" w:rsidRPr="002C3122">
        <w:rPr>
          <w:rStyle w:val="Brak"/>
          <w:rFonts w:ascii="Calibri" w:hAnsi="Calibri" w:cs="Calibri"/>
          <w:i/>
          <w:iCs/>
          <w:sz w:val="22"/>
          <w:szCs w:val="22"/>
        </w:rPr>
        <w:t xml:space="preserve"> </w:t>
      </w:r>
      <w:r w:rsidR="00987565" w:rsidRPr="002C3122">
        <w:rPr>
          <w:rStyle w:val="Brak"/>
          <w:rFonts w:ascii="Calibri" w:hAnsi="Calibri" w:cs="Calibri"/>
          <w:i/>
          <w:iCs/>
          <w:sz w:val="22"/>
          <w:szCs w:val="22"/>
        </w:rPr>
        <w:br/>
      </w:r>
      <w:r w:rsidRPr="002C3122">
        <w:rPr>
          <w:rStyle w:val="Brak"/>
          <w:rFonts w:ascii="Calibri" w:hAnsi="Calibri" w:cs="Calibri"/>
          <w:i/>
          <w:iCs/>
          <w:sz w:val="22"/>
          <w:szCs w:val="22"/>
        </w:rPr>
        <w:t xml:space="preserve">w szczególności: </w:t>
      </w:r>
    </w:p>
    <w:p w14:paraId="2D9DF663" w14:textId="58DCB551"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a) </w:t>
      </w:r>
      <w:r w:rsidRPr="002C3122">
        <w:rPr>
          <w:rStyle w:val="Brak"/>
          <w:rFonts w:ascii="Calibri" w:hAnsi="Calibri" w:cs="Calibri"/>
          <w:i/>
          <w:iCs/>
          <w:sz w:val="22"/>
          <w:szCs w:val="22"/>
        </w:rPr>
        <w:tab/>
        <w:t>zerwał wszelkie powiązania z osobami lub podmiotami odpowiedzialnymi</w:t>
      </w:r>
      <w:r w:rsidR="00987565" w:rsidRPr="002C3122">
        <w:rPr>
          <w:rStyle w:val="Brak"/>
          <w:rFonts w:ascii="Calibri" w:hAnsi="Calibri" w:cs="Calibri"/>
          <w:i/>
          <w:iCs/>
          <w:sz w:val="22"/>
          <w:szCs w:val="22"/>
        </w:rPr>
        <w:t xml:space="preserve"> </w:t>
      </w:r>
      <w:r w:rsidR="00987565" w:rsidRPr="002C3122">
        <w:rPr>
          <w:rStyle w:val="Brak"/>
          <w:rFonts w:ascii="Calibri" w:hAnsi="Calibri" w:cs="Calibri"/>
          <w:i/>
          <w:iCs/>
          <w:sz w:val="22"/>
          <w:szCs w:val="22"/>
        </w:rPr>
        <w:br/>
      </w:r>
      <w:r w:rsidRPr="002C3122">
        <w:rPr>
          <w:rStyle w:val="Brak"/>
          <w:rFonts w:ascii="Calibri" w:hAnsi="Calibri" w:cs="Calibri"/>
          <w:i/>
          <w:iCs/>
          <w:sz w:val="22"/>
          <w:szCs w:val="22"/>
        </w:rPr>
        <w:t xml:space="preserve">za nieprawidłowe postępowanie wykonawcy, </w:t>
      </w:r>
    </w:p>
    <w:p w14:paraId="200204AA" w14:textId="77777777"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b)  </w:t>
      </w:r>
      <w:r w:rsidRPr="002C3122">
        <w:rPr>
          <w:rStyle w:val="Brak"/>
          <w:rFonts w:ascii="Calibri" w:hAnsi="Calibri" w:cs="Calibri"/>
          <w:i/>
          <w:iCs/>
          <w:sz w:val="22"/>
          <w:szCs w:val="22"/>
        </w:rPr>
        <w:tab/>
        <w:t xml:space="preserve">zreorganizował personel, </w:t>
      </w:r>
    </w:p>
    <w:p w14:paraId="0879B94A" w14:textId="77777777"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c)  </w:t>
      </w:r>
      <w:r w:rsidRPr="002C3122">
        <w:rPr>
          <w:rStyle w:val="Brak"/>
          <w:rFonts w:ascii="Calibri" w:hAnsi="Calibri" w:cs="Calibri"/>
          <w:i/>
          <w:iCs/>
          <w:sz w:val="22"/>
          <w:szCs w:val="22"/>
        </w:rPr>
        <w:tab/>
        <w:t xml:space="preserve">wdrożył system sprawozdawczości i kontroli, </w:t>
      </w:r>
    </w:p>
    <w:p w14:paraId="40C602F5" w14:textId="77777777"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d)  </w:t>
      </w:r>
      <w:r w:rsidRPr="002C3122">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041FF3E8"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e) </w:t>
      </w:r>
      <w:r w:rsidRPr="002C3122">
        <w:rPr>
          <w:rStyle w:val="Brak"/>
          <w:rFonts w:ascii="Calibri" w:hAnsi="Calibri" w:cs="Calibri"/>
          <w:i/>
          <w:iCs/>
          <w:sz w:val="22"/>
          <w:szCs w:val="22"/>
        </w:rPr>
        <w:tab/>
        <w:t>wprowadził wewnętrzne regulacje dotyczące odpowiedzialności i odszkodowań</w:t>
      </w:r>
      <w:r w:rsidR="00987565" w:rsidRPr="002C3122">
        <w:rPr>
          <w:rStyle w:val="Brak"/>
          <w:rFonts w:ascii="Calibri" w:hAnsi="Calibri" w:cs="Calibri"/>
          <w:i/>
          <w:iCs/>
          <w:sz w:val="22"/>
          <w:szCs w:val="22"/>
        </w:rPr>
        <w:t xml:space="preserve"> </w:t>
      </w:r>
      <w:r w:rsidR="00987565" w:rsidRPr="002C3122">
        <w:rPr>
          <w:rStyle w:val="Brak"/>
          <w:rFonts w:ascii="Calibri" w:hAnsi="Calibri" w:cs="Calibri"/>
          <w:i/>
          <w:iCs/>
          <w:sz w:val="22"/>
          <w:szCs w:val="22"/>
        </w:rPr>
        <w:br/>
      </w:r>
      <w:r w:rsidRPr="002C3122">
        <w:rPr>
          <w:rStyle w:val="Brak"/>
          <w:rFonts w:ascii="Calibri" w:hAnsi="Calibri" w:cs="Calibri"/>
          <w:i/>
          <w:iCs/>
          <w:sz w:val="22"/>
          <w:szCs w:val="22"/>
        </w:rPr>
        <w:t xml:space="preserve">za nieprzestrzeganie przepisów, wewnętrznych regulacji lub standardów. </w:t>
      </w:r>
    </w:p>
    <w:p w14:paraId="5DA8D2DC" w14:textId="77777777" w:rsidR="00B37313" w:rsidRPr="002C3122"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2C3122" w:rsidRDefault="002F298E" w:rsidP="00D96347">
      <w:pPr>
        <w:spacing w:line="276" w:lineRule="auto"/>
        <w:jc w:val="both"/>
        <w:rPr>
          <w:rStyle w:val="Hyperlink3"/>
          <w:rFonts w:ascii="Calibri" w:hAnsi="Calibri" w:cs="Calibri"/>
          <w:sz w:val="22"/>
          <w:szCs w:val="22"/>
        </w:rPr>
      </w:pPr>
      <w:bookmarkStart w:id="42" w:name="mip51080622"/>
      <w:bookmarkEnd w:id="42"/>
      <w:r w:rsidRPr="002C3122">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2C3122" w:rsidRDefault="00B37313" w:rsidP="00D96347">
      <w:pPr>
        <w:spacing w:line="276" w:lineRule="auto"/>
        <w:jc w:val="both"/>
        <w:rPr>
          <w:rStyle w:val="Brak"/>
          <w:rFonts w:ascii="Calibri" w:eastAsia="Arial" w:hAnsi="Calibri" w:cs="Calibri"/>
          <w:sz w:val="22"/>
          <w:szCs w:val="22"/>
        </w:rPr>
      </w:pPr>
    </w:p>
    <w:p w14:paraId="3BE578B0" w14:textId="77777777" w:rsidR="00B37313" w:rsidRPr="002C3122" w:rsidRDefault="002F298E">
      <w:pPr>
        <w:pStyle w:val="Nagwek3"/>
        <w:numPr>
          <w:ilvl w:val="0"/>
          <w:numId w:val="5"/>
        </w:numPr>
        <w:spacing w:after="0" w:line="276" w:lineRule="auto"/>
        <w:rPr>
          <w:rFonts w:ascii="Calibri" w:hAnsi="Calibri" w:cs="Calibri"/>
          <w:sz w:val="22"/>
          <w:szCs w:val="22"/>
        </w:rPr>
      </w:pPr>
      <w:bookmarkStart w:id="43" w:name="_Toc9"/>
      <w:bookmarkStart w:id="44" w:name="_Toc76125940"/>
      <w:bookmarkStart w:id="45" w:name="_Toc142899679"/>
      <w:r w:rsidRPr="002C3122">
        <w:rPr>
          <w:rStyle w:val="BrakA"/>
          <w:rFonts w:ascii="Calibri" w:hAnsi="Calibri" w:cs="Calibri"/>
          <w:sz w:val="22"/>
          <w:szCs w:val="22"/>
        </w:rPr>
        <w:t>Informacja o warunkach udziału w postępowaniu.</w:t>
      </w:r>
      <w:bookmarkEnd w:id="43"/>
      <w:bookmarkEnd w:id="44"/>
      <w:bookmarkEnd w:id="45"/>
    </w:p>
    <w:p w14:paraId="6D53BFA4"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9.1 Warunki udziału w postępowaniu;</w:t>
      </w:r>
    </w:p>
    <w:p w14:paraId="40EBF043" w14:textId="3BE15F6D" w:rsidR="00B37313" w:rsidRPr="002C3122" w:rsidRDefault="002F298E" w:rsidP="00A410C6">
      <w:pPr>
        <w:pStyle w:val="Standard"/>
        <w:spacing w:line="276" w:lineRule="auto"/>
        <w:jc w:val="both"/>
        <w:rPr>
          <w:rStyle w:val="Hyperlink3"/>
          <w:rFonts w:ascii="Calibri" w:hAnsi="Calibri" w:cs="Calibri"/>
          <w:sz w:val="22"/>
          <w:szCs w:val="22"/>
        </w:rPr>
      </w:pPr>
      <w:bookmarkStart w:id="46" w:name="_Hlk63768422"/>
      <w:r w:rsidRPr="002C3122">
        <w:rPr>
          <w:rStyle w:val="Hyperlink3"/>
          <w:rFonts w:ascii="Calibri" w:hAnsi="Calibri" w:cs="Calibri"/>
          <w:sz w:val="22"/>
          <w:szCs w:val="22"/>
        </w:rPr>
        <w:t xml:space="preserve">O udzielenie niniejszego zamówienia mogą ubiegać się Wykonawcy, którzy </w:t>
      </w:r>
      <w:r w:rsidRPr="002C3122">
        <w:rPr>
          <w:rStyle w:val="Brak"/>
          <w:rFonts w:ascii="Calibri" w:hAnsi="Calibri" w:cs="Calibri"/>
          <w:b/>
          <w:bCs/>
          <w:sz w:val="22"/>
          <w:szCs w:val="22"/>
        </w:rPr>
        <w:t xml:space="preserve">nie podlegają wykluczeniu </w:t>
      </w:r>
      <w:r w:rsidRPr="002C3122">
        <w:rPr>
          <w:rStyle w:val="Hyperlink3"/>
          <w:rFonts w:ascii="Calibri" w:hAnsi="Calibri" w:cs="Calibri"/>
          <w:sz w:val="22"/>
          <w:szCs w:val="22"/>
        </w:rPr>
        <w:lastRenderedPageBreak/>
        <w:t xml:space="preserve">oraz </w:t>
      </w:r>
      <w:r w:rsidRPr="002C3122">
        <w:rPr>
          <w:rStyle w:val="Brak"/>
          <w:rFonts w:ascii="Calibri" w:hAnsi="Calibri" w:cs="Calibri"/>
          <w:b/>
          <w:bCs/>
          <w:sz w:val="22"/>
          <w:szCs w:val="22"/>
        </w:rPr>
        <w:t>spełniają określone warunki</w:t>
      </w:r>
      <w:r w:rsidRPr="002C3122">
        <w:rPr>
          <w:rStyle w:val="Hyperlink3"/>
          <w:rFonts w:ascii="Calibri" w:hAnsi="Calibri" w:cs="Calibri"/>
          <w:sz w:val="22"/>
          <w:szCs w:val="22"/>
        </w:rPr>
        <w:t xml:space="preserve"> udziału w postępowaniu zgodnie z art. 112 ustawy Prawo zamówień publicznych:</w:t>
      </w:r>
    </w:p>
    <w:p w14:paraId="366D1395" w14:textId="77777777" w:rsidR="00B37313" w:rsidRPr="002C3122" w:rsidRDefault="002F298E">
      <w:pPr>
        <w:pStyle w:val="Akapitzlist"/>
        <w:numPr>
          <w:ilvl w:val="0"/>
          <w:numId w:val="6"/>
        </w:numPr>
        <w:spacing w:after="0"/>
        <w:jc w:val="both"/>
        <w:rPr>
          <w:rFonts w:cs="Calibri"/>
          <w:b/>
          <w:bCs/>
        </w:rPr>
      </w:pPr>
      <w:r w:rsidRPr="002C3122">
        <w:rPr>
          <w:rStyle w:val="BrakA"/>
          <w:rFonts w:cs="Calibri"/>
          <w:b/>
          <w:bCs/>
        </w:rPr>
        <w:t xml:space="preserve">zdolności do występowania w obrocie gospodarczym - </w:t>
      </w:r>
      <w:r w:rsidRPr="002C3122">
        <w:rPr>
          <w:rStyle w:val="Brak"/>
          <w:rFonts w:cs="Calibri"/>
        </w:rPr>
        <w:t xml:space="preserve">Zamawiający </w:t>
      </w:r>
      <w:r w:rsidRPr="002C3122">
        <w:rPr>
          <w:rStyle w:val="Brak"/>
          <w:rFonts w:cs="Calibri"/>
          <w:b/>
          <w:bCs/>
        </w:rPr>
        <w:t>nie precyzuje</w:t>
      </w:r>
      <w:r w:rsidRPr="002C3122">
        <w:rPr>
          <w:rStyle w:val="Brak"/>
          <w:rFonts w:cs="Calibri"/>
        </w:rPr>
        <w:t xml:space="preserve"> w tym zakresie żadnych wymagań, których spełnianie Wykonawca zobowiązany jest wykazać w sposób szczególny;</w:t>
      </w:r>
      <w:bookmarkEnd w:id="46"/>
    </w:p>
    <w:p w14:paraId="1194FB6C" w14:textId="77777777" w:rsidR="00B37313" w:rsidRPr="002C3122" w:rsidRDefault="002F298E">
      <w:pPr>
        <w:pStyle w:val="Akapitzlist"/>
        <w:numPr>
          <w:ilvl w:val="0"/>
          <w:numId w:val="6"/>
        </w:numPr>
        <w:spacing w:after="0"/>
        <w:jc w:val="both"/>
        <w:rPr>
          <w:rFonts w:eastAsia="Arial" w:cs="Calibri"/>
          <w:b/>
          <w:bCs/>
        </w:rPr>
      </w:pPr>
      <w:bookmarkStart w:id="47" w:name="mip51080637"/>
      <w:bookmarkEnd w:id="47"/>
      <w:r w:rsidRPr="002C3122">
        <w:rPr>
          <w:rStyle w:val="BrakA"/>
          <w:rFonts w:cs="Calibri"/>
          <w:b/>
          <w:bCs/>
        </w:rPr>
        <w:t xml:space="preserve">uprawnień do prowadzenia określonej działalności gospodarczej lub zawodowej, o ile wynika to z odrębnych przepisów - </w:t>
      </w:r>
      <w:r w:rsidRPr="002C3122">
        <w:rPr>
          <w:rStyle w:val="Brak"/>
          <w:rFonts w:cs="Calibri"/>
        </w:rPr>
        <w:t xml:space="preserve">Zamawiający </w:t>
      </w:r>
      <w:r w:rsidRPr="002C3122">
        <w:rPr>
          <w:rStyle w:val="Brak"/>
          <w:rFonts w:cs="Calibri"/>
          <w:b/>
          <w:bCs/>
        </w:rPr>
        <w:t>nie precyzuje</w:t>
      </w:r>
      <w:r w:rsidRPr="002C3122">
        <w:rPr>
          <w:rStyle w:val="Brak"/>
          <w:rFonts w:cs="Calibri"/>
        </w:rPr>
        <w:t xml:space="preserve"> w tym zakresie żadnych wymagań, których spełnianie Wykonawca zobowiązany jest wykazać w sposób szczególny;</w:t>
      </w:r>
    </w:p>
    <w:p w14:paraId="1B7E0BDE" w14:textId="77777777" w:rsidR="00B37313" w:rsidRPr="002C3122" w:rsidRDefault="002F298E">
      <w:pPr>
        <w:pStyle w:val="Akapitzlist"/>
        <w:numPr>
          <w:ilvl w:val="0"/>
          <w:numId w:val="6"/>
        </w:numPr>
        <w:spacing w:after="0"/>
        <w:jc w:val="both"/>
        <w:rPr>
          <w:rFonts w:eastAsia="Arial" w:cs="Calibri"/>
          <w:b/>
          <w:bCs/>
        </w:rPr>
      </w:pPr>
      <w:bookmarkStart w:id="48" w:name="mip51080638"/>
      <w:bookmarkEnd w:id="48"/>
      <w:r w:rsidRPr="002C3122">
        <w:rPr>
          <w:rStyle w:val="BrakA"/>
          <w:rFonts w:cs="Calibri"/>
          <w:b/>
          <w:bCs/>
        </w:rPr>
        <w:t xml:space="preserve">sytuacji ekonomicznej lub finansowej - </w:t>
      </w:r>
      <w:bookmarkStart w:id="49" w:name="mip51080639"/>
      <w:bookmarkEnd w:id="49"/>
      <w:r w:rsidRPr="002C3122">
        <w:rPr>
          <w:rStyle w:val="Brak"/>
          <w:rFonts w:cs="Calibri"/>
        </w:rPr>
        <w:t xml:space="preserve">Zamawiający </w:t>
      </w:r>
      <w:r w:rsidRPr="002C3122">
        <w:rPr>
          <w:rStyle w:val="Brak"/>
          <w:rFonts w:cs="Calibri"/>
          <w:b/>
          <w:bCs/>
        </w:rPr>
        <w:t>nie precyzuje</w:t>
      </w:r>
      <w:r w:rsidRPr="002C3122">
        <w:rPr>
          <w:rStyle w:val="Brak"/>
          <w:rFonts w:cs="Calibri"/>
        </w:rPr>
        <w:t xml:space="preserve"> w tym zakresie żadnych wymagań, których spełnianie Wykonawca zobowiązany jest wykazać w sposób szczególny;</w:t>
      </w:r>
    </w:p>
    <w:p w14:paraId="12F255B0" w14:textId="794DD114" w:rsidR="004C743B" w:rsidRPr="002C3122" w:rsidRDefault="002F298E" w:rsidP="00AC1AA7">
      <w:pPr>
        <w:pStyle w:val="Akapitzlist"/>
        <w:numPr>
          <w:ilvl w:val="0"/>
          <w:numId w:val="6"/>
        </w:numPr>
        <w:spacing w:after="0"/>
        <w:jc w:val="both"/>
        <w:rPr>
          <w:rStyle w:val="Brak"/>
          <w:rFonts w:cs="Calibri"/>
          <w:b/>
          <w:bCs/>
        </w:rPr>
      </w:pPr>
      <w:r w:rsidRPr="002C3122">
        <w:rPr>
          <w:rStyle w:val="BrakA"/>
          <w:rFonts w:cs="Calibri"/>
          <w:b/>
          <w:bCs/>
        </w:rPr>
        <w:t>zdolności technicznej lub zawodowej</w:t>
      </w:r>
      <w:r w:rsidR="00013A59" w:rsidRPr="002C3122">
        <w:rPr>
          <w:rStyle w:val="Brak"/>
          <w:rFonts w:cs="Calibri"/>
        </w:rPr>
        <w:t>:</w:t>
      </w:r>
    </w:p>
    <w:p w14:paraId="6D65A969" w14:textId="77777777" w:rsidR="00013A59" w:rsidRPr="002C3122" w:rsidRDefault="00013A59" w:rsidP="00013A59">
      <w:pPr>
        <w:pStyle w:val="Akapitzlist"/>
        <w:spacing w:after="0"/>
        <w:ind w:left="426"/>
        <w:jc w:val="both"/>
        <w:rPr>
          <w:rStyle w:val="Brak"/>
          <w:rFonts w:cs="Calibri"/>
          <w:b/>
          <w:bCs/>
        </w:rPr>
      </w:pPr>
    </w:p>
    <w:p w14:paraId="50531A20" w14:textId="77777777" w:rsidR="00013A59" w:rsidRPr="002C3122" w:rsidRDefault="00013A59" w:rsidP="00013A59">
      <w:pPr>
        <w:pStyle w:val="Akapitzlist"/>
        <w:spacing w:after="0"/>
        <w:ind w:left="426"/>
        <w:jc w:val="both"/>
        <w:rPr>
          <w:rStyle w:val="Brak"/>
          <w:rFonts w:cs="Calibri"/>
          <w:u w:val="single"/>
        </w:rPr>
      </w:pPr>
      <w:r w:rsidRPr="002C3122">
        <w:rPr>
          <w:rStyle w:val="BrakA"/>
          <w:rFonts w:cs="Calibri"/>
          <w:b/>
          <w:bCs/>
          <w:u w:val="single"/>
        </w:rPr>
        <w:t>1. Zdolność techniczna</w:t>
      </w:r>
      <w:r w:rsidRPr="002C3122">
        <w:rPr>
          <w:rStyle w:val="Brak"/>
          <w:rFonts w:cs="Calibri"/>
          <w:u w:val="single"/>
        </w:rPr>
        <w:t>:</w:t>
      </w:r>
    </w:p>
    <w:p w14:paraId="34CA31E8" w14:textId="2B868A40" w:rsidR="00AE764C" w:rsidRPr="002C3122" w:rsidRDefault="00E21CCD" w:rsidP="00AE764C">
      <w:pPr>
        <w:ind w:left="426"/>
        <w:jc w:val="both"/>
        <w:rPr>
          <w:rFonts w:ascii="Calibri" w:hAnsi="Calibri" w:cs="Calibri"/>
          <w:sz w:val="22"/>
          <w:szCs w:val="22"/>
        </w:rPr>
      </w:pPr>
      <w:r>
        <w:rPr>
          <w:rStyle w:val="Brak"/>
          <w:rFonts w:ascii="Calibri" w:hAnsi="Calibri" w:cs="Calibri"/>
          <w:sz w:val="22"/>
          <w:szCs w:val="22"/>
          <w:u w:val="single"/>
        </w:rPr>
        <w:t xml:space="preserve">a) </w:t>
      </w:r>
      <w:r w:rsidR="00013A59" w:rsidRPr="002C3122">
        <w:rPr>
          <w:rStyle w:val="Brak"/>
          <w:rFonts w:ascii="Calibri" w:hAnsi="Calibri" w:cs="Calibri"/>
          <w:sz w:val="22"/>
          <w:szCs w:val="22"/>
          <w:u w:val="single"/>
        </w:rPr>
        <w:t xml:space="preserve">dla </w:t>
      </w:r>
      <w:r w:rsidR="00D410C6" w:rsidRPr="002C3122">
        <w:rPr>
          <w:rStyle w:val="Brak"/>
          <w:rFonts w:ascii="Calibri" w:hAnsi="Calibri" w:cs="Calibri"/>
          <w:sz w:val="22"/>
          <w:szCs w:val="22"/>
          <w:u w:val="single"/>
        </w:rPr>
        <w:t xml:space="preserve">części zamówienia nr 1 </w:t>
      </w:r>
      <w:r w:rsidR="00277B26">
        <w:rPr>
          <w:rStyle w:val="Brak"/>
          <w:rFonts w:ascii="Calibri" w:hAnsi="Calibri" w:cs="Calibri"/>
          <w:sz w:val="22"/>
          <w:szCs w:val="22"/>
          <w:u w:val="single"/>
        </w:rPr>
        <w:t xml:space="preserve">- </w:t>
      </w:r>
      <w:r>
        <w:rPr>
          <w:rStyle w:val="Brak"/>
          <w:rFonts w:ascii="Calibri" w:hAnsi="Calibri" w:cs="Calibri"/>
          <w:sz w:val="22"/>
          <w:szCs w:val="22"/>
          <w:u w:val="single"/>
        </w:rPr>
        <w:t>Z</w:t>
      </w:r>
      <w:r w:rsidR="00013A59" w:rsidRPr="002C3122">
        <w:rPr>
          <w:rStyle w:val="Brak"/>
          <w:rFonts w:ascii="Calibri" w:hAnsi="Calibri" w:cs="Calibri"/>
          <w:sz w:val="22"/>
          <w:szCs w:val="22"/>
          <w:u w:val="single"/>
        </w:rPr>
        <w:t>adani</w:t>
      </w:r>
      <w:r w:rsidR="00D410C6" w:rsidRPr="002C3122">
        <w:rPr>
          <w:rStyle w:val="Brak"/>
          <w:rFonts w:ascii="Calibri" w:hAnsi="Calibri" w:cs="Calibri"/>
          <w:sz w:val="22"/>
          <w:szCs w:val="22"/>
          <w:u w:val="single"/>
        </w:rPr>
        <w:t>e</w:t>
      </w:r>
      <w:r w:rsidR="00013A59" w:rsidRPr="002C3122">
        <w:rPr>
          <w:rStyle w:val="Brak"/>
          <w:rFonts w:ascii="Calibri" w:hAnsi="Calibri" w:cs="Calibri"/>
          <w:sz w:val="22"/>
          <w:szCs w:val="22"/>
          <w:u w:val="single"/>
        </w:rPr>
        <w:t xml:space="preserve"> nr 1</w:t>
      </w:r>
      <w:r>
        <w:rPr>
          <w:rStyle w:val="Brak"/>
          <w:rFonts w:ascii="Calibri" w:hAnsi="Calibri" w:cs="Calibri"/>
          <w:sz w:val="22"/>
          <w:szCs w:val="22"/>
          <w:u w:val="single"/>
        </w:rPr>
        <w:t xml:space="preserve"> </w:t>
      </w:r>
      <w:r w:rsidR="00013A59" w:rsidRPr="002C3122">
        <w:rPr>
          <w:rStyle w:val="Brak"/>
          <w:rFonts w:ascii="Calibri" w:hAnsi="Calibri" w:cs="Calibri"/>
          <w:sz w:val="22"/>
          <w:szCs w:val="22"/>
        </w:rPr>
        <w:t xml:space="preserve">– Wykonawca musi wykazać, że dysponuje lub będzie dysponował </w:t>
      </w:r>
      <w:r w:rsidR="00AE764C" w:rsidRPr="002C3122">
        <w:rPr>
          <w:rFonts w:ascii="Calibri" w:hAnsi="Calibri" w:cs="Calibri"/>
          <w:sz w:val="22"/>
          <w:szCs w:val="22"/>
        </w:rPr>
        <w:t xml:space="preserve">po </w:t>
      </w:r>
      <w:r w:rsidR="00AE764C" w:rsidRPr="002C3122">
        <w:rPr>
          <w:rFonts w:ascii="Calibri" w:hAnsi="Calibri" w:cs="Calibri"/>
          <w:b/>
          <w:bCs/>
          <w:sz w:val="22"/>
          <w:szCs w:val="22"/>
        </w:rPr>
        <w:t>co najmniej</w:t>
      </w:r>
      <w:r w:rsidR="00AE764C" w:rsidRPr="002C3122">
        <w:rPr>
          <w:rFonts w:ascii="Calibri" w:hAnsi="Calibri" w:cs="Calibri"/>
          <w:sz w:val="22"/>
          <w:szCs w:val="22"/>
        </w:rPr>
        <w:t xml:space="preserve"> jednej (1) sztuce następujących urządzeń technicznych:</w:t>
      </w:r>
    </w:p>
    <w:p w14:paraId="4BE9711D"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A. Stół montażowy do diapozytywów;</w:t>
      </w:r>
    </w:p>
    <w:p w14:paraId="55A54B96"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B. Kopiorama do naświetlania płyt;</w:t>
      </w:r>
    </w:p>
    <w:p w14:paraId="4151A278"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 xml:space="preserve">C. </w:t>
      </w:r>
      <w:proofErr w:type="spellStart"/>
      <w:r w:rsidRPr="002C3122">
        <w:rPr>
          <w:rFonts w:ascii="Calibri" w:hAnsi="Calibri" w:cs="Calibri"/>
          <w:sz w:val="22"/>
          <w:szCs w:val="22"/>
        </w:rPr>
        <w:t>Wywoływarka</w:t>
      </w:r>
      <w:proofErr w:type="spellEnd"/>
      <w:r w:rsidRPr="002C3122">
        <w:rPr>
          <w:rFonts w:ascii="Calibri" w:hAnsi="Calibri" w:cs="Calibri"/>
          <w:sz w:val="22"/>
          <w:szCs w:val="22"/>
        </w:rPr>
        <w:t xml:space="preserve"> do płyt;</w:t>
      </w:r>
    </w:p>
    <w:p w14:paraId="73D29B6D"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D. Maszyna do druku offsetowego.</w:t>
      </w:r>
    </w:p>
    <w:p w14:paraId="0766407D" w14:textId="71A18986" w:rsidR="00013A59" w:rsidRDefault="00013A59" w:rsidP="00AE764C">
      <w:pPr>
        <w:ind w:left="426"/>
        <w:jc w:val="both"/>
        <w:rPr>
          <w:rStyle w:val="Brak"/>
          <w:rFonts w:ascii="Calibri" w:hAnsi="Calibri" w:cs="Calibri"/>
          <w:b/>
          <w:bCs/>
          <w:sz w:val="22"/>
          <w:szCs w:val="22"/>
        </w:rPr>
      </w:pPr>
    </w:p>
    <w:p w14:paraId="5D83794D" w14:textId="3C709750" w:rsidR="00E21CCD" w:rsidRPr="002C3122" w:rsidRDefault="00E21CCD" w:rsidP="00E21CCD">
      <w:pPr>
        <w:ind w:left="426"/>
        <w:jc w:val="both"/>
        <w:rPr>
          <w:rFonts w:ascii="Calibri" w:hAnsi="Calibri" w:cs="Calibri"/>
          <w:sz w:val="22"/>
          <w:szCs w:val="22"/>
        </w:rPr>
      </w:pPr>
      <w:r>
        <w:rPr>
          <w:rStyle w:val="Brak"/>
          <w:rFonts w:ascii="Calibri" w:hAnsi="Calibri" w:cs="Calibri"/>
          <w:sz w:val="22"/>
          <w:szCs w:val="22"/>
          <w:u w:val="single"/>
        </w:rPr>
        <w:t xml:space="preserve">a) </w:t>
      </w:r>
      <w:r w:rsidRPr="002C3122">
        <w:rPr>
          <w:rStyle w:val="Brak"/>
          <w:rFonts w:ascii="Calibri" w:hAnsi="Calibri" w:cs="Calibri"/>
          <w:sz w:val="22"/>
          <w:szCs w:val="22"/>
          <w:u w:val="single"/>
        </w:rPr>
        <w:t xml:space="preserve">dla części zamówienia nr </w:t>
      </w:r>
      <w:r>
        <w:rPr>
          <w:rStyle w:val="Brak"/>
          <w:rFonts w:ascii="Calibri" w:hAnsi="Calibri" w:cs="Calibri"/>
          <w:sz w:val="22"/>
          <w:szCs w:val="22"/>
          <w:u w:val="single"/>
        </w:rPr>
        <w:t>2</w:t>
      </w:r>
      <w:r w:rsidRPr="002C3122">
        <w:rPr>
          <w:rStyle w:val="Brak"/>
          <w:rFonts w:ascii="Calibri" w:hAnsi="Calibri" w:cs="Calibri"/>
          <w:sz w:val="22"/>
          <w:szCs w:val="22"/>
          <w:u w:val="single"/>
        </w:rPr>
        <w:t xml:space="preserve"> </w:t>
      </w:r>
      <w:r w:rsidR="00277B26">
        <w:rPr>
          <w:rStyle w:val="Brak"/>
          <w:rFonts w:ascii="Calibri" w:hAnsi="Calibri" w:cs="Calibri"/>
          <w:sz w:val="22"/>
          <w:szCs w:val="22"/>
          <w:u w:val="single"/>
        </w:rPr>
        <w:t xml:space="preserve">- </w:t>
      </w:r>
      <w:r>
        <w:rPr>
          <w:rStyle w:val="Brak"/>
          <w:rFonts w:ascii="Calibri" w:hAnsi="Calibri" w:cs="Calibri"/>
          <w:sz w:val="22"/>
          <w:szCs w:val="22"/>
          <w:u w:val="single"/>
        </w:rPr>
        <w:t>Z</w:t>
      </w:r>
      <w:r w:rsidRPr="002C3122">
        <w:rPr>
          <w:rStyle w:val="Brak"/>
          <w:rFonts w:ascii="Calibri" w:hAnsi="Calibri" w:cs="Calibri"/>
          <w:sz w:val="22"/>
          <w:szCs w:val="22"/>
          <w:u w:val="single"/>
        </w:rPr>
        <w:t xml:space="preserve">adanie nr </w:t>
      </w:r>
      <w:r>
        <w:rPr>
          <w:rStyle w:val="Brak"/>
          <w:rFonts w:ascii="Calibri" w:hAnsi="Calibri" w:cs="Calibri"/>
          <w:sz w:val="22"/>
          <w:szCs w:val="22"/>
          <w:u w:val="single"/>
        </w:rPr>
        <w:t xml:space="preserve">2 </w:t>
      </w:r>
      <w:r w:rsidRPr="002C3122">
        <w:rPr>
          <w:rStyle w:val="Brak"/>
          <w:rFonts w:ascii="Calibri" w:hAnsi="Calibri" w:cs="Calibri"/>
          <w:sz w:val="22"/>
          <w:szCs w:val="22"/>
        </w:rPr>
        <w:t xml:space="preserve">– Wykonawca musi wykazać, że dysponuje lub będzie dysponował </w:t>
      </w:r>
      <w:r w:rsidRPr="002C3122">
        <w:rPr>
          <w:rFonts w:ascii="Calibri" w:hAnsi="Calibri" w:cs="Calibri"/>
          <w:sz w:val="22"/>
          <w:szCs w:val="22"/>
        </w:rPr>
        <w:t xml:space="preserve">po </w:t>
      </w:r>
      <w:r w:rsidRPr="002C3122">
        <w:rPr>
          <w:rFonts w:ascii="Calibri" w:hAnsi="Calibri" w:cs="Calibri"/>
          <w:b/>
          <w:bCs/>
          <w:sz w:val="22"/>
          <w:szCs w:val="22"/>
        </w:rPr>
        <w:t>co najmniej</w:t>
      </w:r>
      <w:r w:rsidRPr="002C3122">
        <w:rPr>
          <w:rFonts w:ascii="Calibri" w:hAnsi="Calibri" w:cs="Calibri"/>
          <w:sz w:val="22"/>
          <w:szCs w:val="22"/>
        </w:rPr>
        <w:t xml:space="preserve"> jednej (1) sztuce następujących urządzeń technicznych:</w:t>
      </w:r>
    </w:p>
    <w:p w14:paraId="477DD742" w14:textId="39AAF5C8" w:rsidR="00E21CCD" w:rsidRPr="002C3122" w:rsidRDefault="00E21CCD" w:rsidP="00E21CCD">
      <w:pPr>
        <w:ind w:left="426"/>
        <w:jc w:val="both"/>
        <w:rPr>
          <w:rFonts w:ascii="Calibri" w:hAnsi="Calibri" w:cs="Calibri"/>
          <w:sz w:val="22"/>
          <w:szCs w:val="22"/>
        </w:rPr>
      </w:pPr>
      <w:r>
        <w:rPr>
          <w:rFonts w:ascii="Calibri" w:hAnsi="Calibri" w:cs="Calibri"/>
          <w:sz w:val="22"/>
          <w:szCs w:val="22"/>
        </w:rPr>
        <w:t>A</w:t>
      </w:r>
      <w:r w:rsidRPr="002C3122">
        <w:rPr>
          <w:rFonts w:ascii="Calibri" w:hAnsi="Calibri" w:cs="Calibri"/>
          <w:sz w:val="22"/>
          <w:szCs w:val="22"/>
        </w:rPr>
        <w:t>. Maszyna do druku offsetowego.</w:t>
      </w:r>
    </w:p>
    <w:p w14:paraId="6F7B8EE6" w14:textId="77777777" w:rsidR="00E21CCD" w:rsidRDefault="00E21CCD" w:rsidP="00AE764C">
      <w:pPr>
        <w:ind w:left="426"/>
        <w:jc w:val="both"/>
        <w:rPr>
          <w:rStyle w:val="Brak"/>
          <w:rFonts w:ascii="Calibri" w:hAnsi="Calibri" w:cs="Calibri"/>
          <w:b/>
          <w:bCs/>
          <w:sz w:val="22"/>
          <w:szCs w:val="22"/>
        </w:rPr>
      </w:pPr>
    </w:p>
    <w:p w14:paraId="344D324D" w14:textId="77777777" w:rsidR="00E21CCD" w:rsidRDefault="00E21CCD" w:rsidP="00AE764C">
      <w:pPr>
        <w:ind w:left="426"/>
        <w:jc w:val="both"/>
        <w:rPr>
          <w:rStyle w:val="Brak"/>
          <w:rFonts w:ascii="Calibri" w:hAnsi="Calibri" w:cs="Calibri"/>
          <w:b/>
          <w:bCs/>
          <w:sz w:val="22"/>
          <w:szCs w:val="22"/>
        </w:rPr>
      </w:pPr>
    </w:p>
    <w:p w14:paraId="6F0F2CEC" w14:textId="77777777" w:rsidR="00E21CCD" w:rsidRPr="002C3122" w:rsidRDefault="00E21CCD" w:rsidP="00AE764C">
      <w:pPr>
        <w:ind w:left="426"/>
        <w:jc w:val="both"/>
        <w:rPr>
          <w:rStyle w:val="Brak"/>
          <w:rFonts w:ascii="Calibri" w:hAnsi="Calibri" w:cs="Calibri"/>
          <w:b/>
          <w:bCs/>
          <w:sz w:val="22"/>
          <w:szCs w:val="22"/>
        </w:rPr>
      </w:pPr>
    </w:p>
    <w:p w14:paraId="78C4B9F9" w14:textId="77777777" w:rsidR="00013A59" w:rsidRPr="002C3122" w:rsidRDefault="00013A59" w:rsidP="00013A59">
      <w:pPr>
        <w:pStyle w:val="Akapitzlist"/>
        <w:spacing w:after="0"/>
        <w:ind w:left="426"/>
        <w:jc w:val="both"/>
        <w:rPr>
          <w:rStyle w:val="Brak"/>
          <w:rFonts w:cs="Calibri"/>
          <w:b/>
          <w:bCs/>
          <w:u w:val="single"/>
        </w:rPr>
      </w:pPr>
      <w:r w:rsidRPr="002C3122">
        <w:rPr>
          <w:rStyle w:val="Brak"/>
          <w:rFonts w:cs="Calibri"/>
          <w:b/>
          <w:bCs/>
          <w:u w:val="single"/>
        </w:rPr>
        <w:t>2. Zdolność zawodowa:</w:t>
      </w:r>
    </w:p>
    <w:p w14:paraId="2E1F78FF" w14:textId="77777777" w:rsidR="00013A59" w:rsidRPr="002C3122" w:rsidRDefault="00013A59" w:rsidP="00013A59">
      <w:pPr>
        <w:pStyle w:val="Tekstpodstawowy3"/>
        <w:spacing w:after="0" w:line="276" w:lineRule="auto"/>
        <w:ind w:left="426"/>
        <w:jc w:val="both"/>
        <w:rPr>
          <w:rFonts w:ascii="Calibri" w:hAnsi="Calibri"/>
          <w:sz w:val="22"/>
          <w:szCs w:val="22"/>
          <w:lang w:eastAsia="en-US"/>
        </w:rPr>
      </w:pPr>
      <w:r w:rsidRPr="002C3122">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14:paraId="499F506F" w14:textId="60F74FC9" w:rsidR="00C67F12" w:rsidRPr="00C67F12" w:rsidRDefault="00C67F12" w:rsidP="00C67F12">
      <w:pPr>
        <w:pStyle w:val="Tekstpodstawowy3"/>
        <w:numPr>
          <w:ilvl w:val="2"/>
          <w:numId w:val="78"/>
        </w:numPr>
        <w:rPr>
          <w:rFonts w:ascii="Calibri" w:hAnsi="Calibri" w:cs="Calibri"/>
          <w:sz w:val="22"/>
          <w:szCs w:val="22"/>
          <w:lang w:eastAsia="en-US"/>
        </w:rPr>
      </w:pPr>
      <w:r w:rsidRPr="00C67F12">
        <w:rPr>
          <w:rFonts w:ascii="Calibri" w:hAnsi="Calibri" w:cs="Calibri"/>
          <w:sz w:val="22"/>
          <w:szCs w:val="22"/>
          <w:lang w:eastAsia="en-US"/>
        </w:rPr>
        <w:t xml:space="preserve">dla </w:t>
      </w:r>
      <w:r w:rsidR="00277B26" w:rsidRPr="002C3122">
        <w:rPr>
          <w:rStyle w:val="Brak"/>
          <w:rFonts w:ascii="Calibri" w:hAnsi="Calibri" w:cs="Calibri"/>
          <w:sz w:val="22"/>
          <w:szCs w:val="22"/>
          <w:u w:val="single"/>
        </w:rPr>
        <w:t xml:space="preserve">części zamówienia nr </w:t>
      </w:r>
      <w:r w:rsidR="00277B26">
        <w:rPr>
          <w:rStyle w:val="Brak"/>
          <w:rFonts w:ascii="Calibri" w:hAnsi="Calibri" w:cs="Calibri"/>
          <w:sz w:val="22"/>
          <w:szCs w:val="22"/>
          <w:u w:val="single"/>
        </w:rPr>
        <w:t>1</w:t>
      </w:r>
      <w:r w:rsidR="00277B26" w:rsidRPr="002C3122">
        <w:rPr>
          <w:rStyle w:val="Brak"/>
          <w:rFonts w:ascii="Calibri" w:hAnsi="Calibri" w:cs="Calibri"/>
          <w:sz w:val="22"/>
          <w:szCs w:val="22"/>
          <w:u w:val="single"/>
        </w:rPr>
        <w:t xml:space="preserve"> </w:t>
      </w:r>
      <w:r w:rsidR="00277B26">
        <w:rPr>
          <w:rStyle w:val="Brak"/>
          <w:rFonts w:ascii="Calibri" w:hAnsi="Calibri" w:cs="Calibri"/>
          <w:sz w:val="22"/>
          <w:szCs w:val="22"/>
          <w:u w:val="single"/>
        </w:rPr>
        <w:t xml:space="preserve">- </w:t>
      </w:r>
      <w:r w:rsidR="00277B26">
        <w:rPr>
          <w:rFonts w:ascii="Calibri" w:hAnsi="Calibri" w:cs="Calibri"/>
          <w:sz w:val="22"/>
          <w:szCs w:val="22"/>
          <w:lang w:eastAsia="en-US"/>
        </w:rPr>
        <w:t>Z</w:t>
      </w:r>
      <w:r w:rsidRPr="00C67F12">
        <w:rPr>
          <w:rFonts w:ascii="Calibri" w:hAnsi="Calibri" w:cs="Calibri"/>
          <w:sz w:val="22"/>
          <w:szCs w:val="22"/>
          <w:lang w:eastAsia="en-US"/>
        </w:rPr>
        <w:t>adani</w:t>
      </w:r>
      <w:r w:rsidR="00277B26">
        <w:rPr>
          <w:rFonts w:ascii="Calibri" w:hAnsi="Calibri" w:cs="Calibri"/>
          <w:sz w:val="22"/>
          <w:szCs w:val="22"/>
          <w:lang w:eastAsia="en-US"/>
        </w:rPr>
        <w:t>e</w:t>
      </w:r>
      <w:r w:rsidRPr="00C67F12">
        <w:rPr>
          <w:rFonts w:ascii="Calibri" w:hAnsi="Calibri" w:cs="Calibri"/>
          <w:sz w:val="22"/>
          <w:szCs w:val="22"/>
          <w:lang w:eastAsia="en-US"/>
        </w:rPr>
        <w:t xml:space="preserve"> 1 - </w:t>
      </w:r>
      <w:bookmarkStart w:id="50" w:name="_Hlk97536859"/>
      <w:r w:rsidRPr="00C67F12">
        <w:rPr>
          <w:rFonts w:ascii="Calibri" w:hAnsi="Calibri" w:cs="Calibri"/>
          <w:sz w:val="22"/>
          <w:szCs w:val="22"/>
          <w:lang w:eastAsia="en-US"/>
        </w:rPr>
        <w:t>co najmniej dwie (2) usługi druku publikacji z diapozytywów, których łączna wartość wynosiła minimum  2</w:t>
      </w:r>
      <w:r w:rsidR="004610A9">
        <w:rPr>
          <w:rFonts w:ascii="Calibri" w:hAnsi="Calibri" w:cs="Calibri"/>
          <w:sz w:val="22"/>
          <w:szCs w:val="22"/>
          <w:lang w:eastAsia="en-US"/>
        </w:rPr>
        <w:t>6</w:t>
      </w:r>
      <w:r w:rsidRPr="00C67F12">
        <w:rPr>
          <w:rFonts w:ascii="Calibri" w:hAnsi="Calibri" w:cs="Calibri"/>
          <w:sz w:val="22"/>
          <w:szCs w:val="22"/>
          <w:lang w:eastAsia="en-US"/>
        </w:rPr>
        <w:t xml:space="preserve"> 000,00 zł brutto;  </w:t>
      </w:r>
      <w:bookmarkEnd w:id="50"/>
    </w:p>
    <w:p w14:paraId="7FDD8CD6" w14:textId="22DA6CB0" w:rsidR="00C67F12" w:rsidRPr="00C67F12" w:rsidRDefault="00C67F12" w:rsidP="00C67F12">
      <w:pPr>
        <w:pStyle w:val="Tekstpodstawowy3"/>
        <w:numPr>
          <w:ilvl w:val="2"/>
          <w:numId w:val="78"/>
        </w:numPr>
        <w:rPr>
          <w:rFonts w:ascii="Calibri" w:hAnsi="Calibri" w:cs="Calibri"/>
          <w:sz w:val="22"/>
          <w:szCs w:val="22"/>
          <w:lang w:eastAsia="en-US"/>
        </w:rPr>
      </w:pPr>
      <w:r w:rsidRPr="00C67F12">
        <w:rPr>
          <w:rFonts w:ascii="Calibri" w:hAnsi="Calibri" w:cs="Calibri"/>
          <w:sz w:val="22"/>
          <w:szCs w:val="22"/>
          <w:lang w:eastAsia="en-US"/>
        </w:rPr>
        <w:t xml:space="preserve">dla </w:t>
      </w:r>
      <w:r w:rsidR="00277B26" w:rsidRPr="002C3122">
        <w:rPr>
          <w:rStyle w:val="Brak"/>
          <w:rFonts w:ascii="Calibri" w:hAnsi="Calibri" w:cs="Calibri"/>
          <w:sz w:val="22"/>
          <w:szCs w:val="22"/>
          <w:u w:val="single"/>
        </w:rPr>
        <w:t xml:space="preserve">części zamówienia nr </w:t>
      </w:r>
      <w:r w:rsidR="00277B26">
        <w:rPr>
          <w:rStyle w:val="Brak"/>
          <w:rFonts w:ascii="Calibri" w:hAnsi="Calibri" w:cs="Calibri"/>
          <w:sz w:val="22"/>
          <w:szCs w:val="22"/>
          <w:u w:val="single"/>
        </w:rPr>
        <w:t>2</w:t>
      </w:r>
      <w:r w:rsidR="00277B26" w:rsidRPr="002C3122">
        <w:rPr>
          <w:rStyle w:val="Brak"/>
          <w:rFonts w:ascii="Calibri" w:hAnsi="Calibri" w:cs="Calibri"/>
          <w:sz w:val="22"/>
          <w:szCs w:val="22"/>
          <w:u w:val="single"/>
        </w:rPr>
        <w:t xml:space="preserve"> </w:t>
      </w:r>
      <w:r w:rsidR="00277B26">
        <w:rPr>
          <w:rStyle w:val="Brak"/>
          <w:rFonts w:ascii="Calibri" w:hAnsi="Calibri" w:cs="Calibri"/>
          <w:sz w:val="22"/>
          <w:szCs w:val="22"/>
          <w:u w:val="single"/>
        </w:rPr>
        <w:t xml:space="preserve">- </w:t>
      </w:r>
      <w:r w:rsidR="00277B26">
        <w:rPr>
          <w:rFonts w:ascii="Calibri" w:hAnsi="Calibri" w:cs="Calibri"/>
          <w:sz w:val="22"/>
          <w:szCs w:val="22"/>
          <w:lang w:eastAsia="en-US"/>
        </w:rPr>
        <w:t>Z</w:t>
      </w:r>
      <w:r w:rsidRPr="00C67F12">
        <w:rPr>
          <w:rFonts w:ascii="Calibri" w:hAnsi="Calibri" w:cs="Calibri"/>
          <w:sz w:val="22"/>
          <w:szCs w:val="22"/>
          <w:lang w:eastAsia="en-US"/>
        </w:rPr>
        <w:t>adani</w:t>
      </w:r>
      <w:r w:rsidR="00277B26">
        <w:rPr>
          <w:rFonts w:ascii="Calibri" w:hAnsi="Calibri" w:cs="Calibri"/>
          <w:sz w:val="22"/>
          <w:szCs w:val="22"/>
          <w:lang w:eastAsia="en-US"/>
        </w:rPr>
        <w:t>e</w:t>
      </w:r>
      <w:r w:rsidRPr="00C67F12">
        <w:rPr>
          <w:rFonts w:ascii="Calibri" w:hAnsi="Calibri" w:cs="Calibri"/>
          <w:sz w:val="22"/>
          <w:szCs w:val="22"/>
          <w:lang w:eastAsia="en-US"/>
        </w:rPr>
        <w:t xml:space="preserve"> 1 - co najmniej dwie (2) usługi druku publikacji z diapozytywów, których łączna wartość wynosiła minimum  </w:t>
      </w:r>
      <w:r w:rsidR="004610A9">
        <w:rPr>
          <w:rFonts w:ascii="Calibri" w:hAnsi="Calibri" w:cs="Calibri"/>
          <w:sz w:val="22"/>
          <w:szCs w:val="22"/>
          <w:lang w:eastAsia="en-US"/>
        </w:rPr>
        <w:t>20</w:t>
      </w:r>
      <w:r w:rsidR="004610A9" w:rsidRPr="00C67F12">
        <w:rPr>
          <w:rFonts w:ascii="Calibri" w:hAnsi="Calibri" w:cs="Calibri"/>
          <w:sz w:val="22"/>
          <w:szCs w:val="22"/>
          <w:lang w:eastAsia="en-US"/>
        </w:rPr>
        <w:t xml:space="preserve"> </w:t>
      </w:r>
      <w:r w:rsidRPr="00C67F12">
        <w:rPr>
          <w:rFonts w:ascii="Calibri" w:hAnsi="Calibri" w:cs="Calibri"/>
          <w:sz w:val="22"/>
          <w:szCs w:val="22"/>
          <w:lang w:eastAsia="en-US"/>
        </w:rPr>
        <w:t xml:space="preserve">500,00 zł brutto;  </w:t>
      </w:r>
    </w:p>
    <w:p w14:paraId="7EE1DFB6" w14:textId="77777777" w:rsidR="00013A59" w:rsidRPr="002C3122" w:rsidRDefault="00013A59" w:rsidP="00C67F12">
      <w:pPr>
        <w:pStyle w:val="Tekstpodstawowy3"/>
        <w:spacing w:after="0" w:line="276" w:lineRule="auto"/>
        <w:jc w:val="both"/>
        <w:rPr>
          <w:rFonts w:ascii="Calibri" w:hAnsi="Calibri" w:cs="Calibri"/>
          <w:sz w:val="22"/>
          <w:szCs w:val="22"/>
          <w:lang w:eastAsia="en-US"/>
        </w:rPr>
      </w:pPr>
    </w:p>
    <w:p w14:paraId="5308AE74" w14:textId="2D9CF7E5" w:rsidR="00486923" w:rsidRPr="002C3122" w:rsidRDefault="00013A59" w:rsidP="00013A59">
      <w:pPr>
        <w:pStyle w:val="Tekstpodstawowy3"/>
        <w:spacing w:after="0" w:line="276" w:lineRule="auto"/>
        <w:ind w:left="426"/>
        <w:jc w:val="both"/>
        <w:rPr>
          <w:rFonts w:ascii="Calibri" w:hAnsi="Calibri" w:cs="Calibri"/>
          <w:sz w:val="22"/>
          <w:szCs w:val="22"/>
          <w:lang w:eastAsia="en-US"/>
        </w:rPr>
      </w:pPr>
      <w:r w:rsidRPr="002C3122">
        <w:rPr>
          <w:rFonts w:ascii="Calibri" w:hAnsi="Calibri" w:cs="Calibri"/>
          <w:b/>
          <w:bCs/>
          <w:sz w:val="22"/>
          <w:szCs w:val="22"/>
          <w:u w:val="single"/>
          <w:lang w:eastAsia="en-US"/>
        </w:rPr>
        <w:t>Uwaga</w:t>
      </w:r>
      <w:r w:rsidR="00486923" w:rsidRPr="002C3122">
        <w:rPr>
          <w:rFonts w:ascii="Calibri" w:hAnsi="Calibri" w:cs="Calibri"/>
          <w:b/>
          <w:bCs/>
          <w:sz w:val="22"/>
          <w:szCs w:val="22"/>
          <w:u w:val="single"/>
          <w:lang w:eastAsia="en-US"/>
        </w:rPr>
        <w:t xml:space="preserve"> 1</w:t>
      </w:r>
      <w:r w:rsidR="00486923" w:rsidRPr="002C3122">
        <w:rPr>
          <w:rFonts w:ascii="Calibri" w:hAnsi="Calibri" w:cs="Calibri"/>
          <w:sz w:val="22"/>
          <w:szCs w:val="22"/>
          <w:lang w:eastAsia="en-US"/>
        </w:rPr>
        <w:t xml:space="preserve">: Jeśli wykonawca składa ofertę na </w:t>
      </w:r>
      <w:r w:rsidR="00C67F12">
        <w:rPr>
          <w:rFonts w:ascii="Calibri" w:hAnsi="Calibri" w:cs="Calibri"/>
          <w:sz w:val="22"/>
          <w:szCs w:val="22"/>
          <w:lang w:eastAsia="en-US"/>
        </w:rPr>
        <w:t xml:space="preserve">Zadanie nr 1 oraz Zadanie nr 2 </w:t>
      </w:r>
      <w:r w:rsidR="00486923" w:rsidRPr="002C3122">
        <w:rPr>
          <w:rFonts w:ascii="Calibri" w:hAnsi="Calibri" w:cs="Calibri"/>
          <w:sz w:val="22"/>
          <w:szCs w:val="22"/>
          <w:lang w:eastAsia="en-US"/>
        </w:rPr>
        <w:t>, dla wykazani</w:t>
      </w:r>
      <w:r w:rsidR="00E65197" w:rsidRPr="002C3122">
        <w:rPr>
          <w:rFonts w:ascii="Calibri" w:hAnsi="Calibri" w:cs="Calibri"/>
          <w:sz w:val="22"/>
          <w:szCs w:val="22"/>
          <w:lang w:eastAsia="en-US"/>
        </w:rPr>
        <w:t>a</w:t>
      </w:r>
      <w:r w:rsidR="00486923" w:rsidRPr="002C3122">
        <w:rPr>
          <w:rFonts w:ascii="Calibri" w:hAnsi="Calibri" w:cs="Calibri"/>
          <w:sz w:val="22"/>
          <w:szCs w:val="22"/>
          <w:lang w:eastAsia="en-US"/>
        </w:rPr>
        <w:t xml:space="preserve"> spełnienia warunku udziału w postępowaniu, o którym mowa w pkt 9.1.4)</w:t>
      </w:r>
      <w:r w:rsidR="008F1685" w:rsidRPr="002C3122">
        <w:rPr>
          <w:rFonts w:ascii="Calibri" w:hAnsi="Calibri" w:cs="Calibri"/>
          <w:sz w:val="22"/>
          <w:szCs w:val="22"/>
          <w:lang w:eastAsia="en-US"/>
        </w:rPr>
        <w:t>.</w:t>
      </w:r>
      <w:r w:rsidR="00486923" w:rsidRPr="002C3122">
        <w:rPr>
          <w:rFonts w:ascii="Calibri" w:hAnsi="Calibri" w:cs="Calibri"/>
          <w:sz w:val="22"/>
          <w:szCs w:val="22"/>
          <w:lang w:eastAsia="en-US"/>
        </w:rPr>
        <w:t xml:space="preserve">1 powyżej (dysponowanie urządzeniami technicznymi) </w:t>
      </w:r>
      <w:r w:rsidR="00486923" w:rsidRPr="002C3122">
        <w:rPr>
          <w:rFonts w:ascii="Calibri" w:hAnsi="Calibri" w:cs="Calibri"/>
          <w:b/>
          <w:bCs/>
          <w:sz w:val="22"/>
          <w:szCs w:val="22"/>
          <w:lang w:eastAsia="en-US"/>
        </w:rPr>
        <w:t>wystarczającym</w:t>
      </w:r>
      <w:r w:rsidR="00486923" w:rsidRPr="002C3122">
        <w:rPr>
          <w:rFonts w:ascii="Calibri" w:hAnsi="Calibri" w:cs="Calibri"/>
          <w:sz w:val="22"/>
          <w:szCs w:val="22"/>
          <w:lang w:eastAsia="en-US"/>
        </w:rPr>
        <w:t xml:space="preserve"> będzie </w:t>
      </w:r>
      <w:r w:rsidR="00B07662" w:rsidRPr="002C3122">
        <w:rPr>
          <w:rFonts w:ascii="Calibri" w:hAnsi="Calibri" w:cs="Calibri"/>
          <w:sz w:val="22"/>
          <w:szCs w:val="22"/>
          <w:lang w:eastAsia="en-US"/>
        </w:rPr>
        <w:t>jeśli</w:t>
      </w:r>
      <w:r w:rsidR="00486923" w:rsidRPr="002C3122">
        <w:rPr>
          <w:rFonts w:ascii="Calibri" w:hAnsi="Calibri" w:cs="Calibri"/>
          <w:sz w:val="22"/>
          <w:szCs w:val="22"/>
          <w:lang w:eastAsia="en-US"/>
        </w:rPr>
        <w:t xml:space="preserve"> wykaże</w:t>
      </w:r>
      <w:r w:rsidR="00B07662" w:rsidRPr="002C3122">
        <w:rPr>
          <w:rFonts w:ascii="Calibri" w:hAnsi="Calibri" w:cs="Calibri"/>
          <w:sz w:val="22"/>
          <w:szCs w:val="22"/>
          <w:lang w:eastAsia="en-US"/>
        </w:rPr>
        <w:t>,</w:t>
      </w:r>
      <w:r w:rsidR="00486923" w:rsidRPr="002C3122">
        <w:rPr>
          <w:rFonts w:ascii="Calibri" w:hAnsi="Calibri" w:cs="Calibri"/>
          <w:sz w:val="22"/>
          <w:szCs w:val="22"/>
          <w:lang w:eastAsia="en-US"/>
        </w:rPr>
        <w:t xml:space="preserve"> iż dysponuje</w:t>
      </w:r>
      <w:r w:rsidR="00AE764C" w:rsidRPr="002C3122">
        <w:rPr>
          <w:rFonts w:ascii="Calibri" w:hAnsi="Calibri" w:cs="Calibri"/>
          <w:sz w:val="22"/>
          <w:szCs w:val="22"/>
          <w:lang w:eastAsia="en-US"/>
        </w:rPr>
        <w:t xml:space="preserve"> kolejnymi urządzeniami wskazanymi w pkt 9.4)</w:t>
      </w:r>
      <w:r w:rsidR="008F1685" w:rsidRPr="002C3122">
        <w:rPr>
          <w:rFonts w:ascii="Calibri" w:hAnsi="Calibri" w:cs="Calibri"/>
          <w:sz w:val="22"/>
          <w:szCs w:val="22"/>
          <w:lang w:eastAsia="en-US"/>
        </w:rPr>
        <w:t>.</w:t>
      </w:r>
      <w:r w:rsidR="00AE764C" w:rsidRPr="002C3122">
        <w:rPr>
          <w:rFonts w:ascii="Calibri" w:hAnsi="Calibri" w:cs="Calibri"/>
          <w:sz w:val="22"/>
          <w:szCs w:val="22"/>
          <w:lang w:eastAsia="en-US"/>
        </w:rPr>
        <w:t>1</w:t>
      </w:r>
      <w:r w:rsidR="00C67F12">
        <w:rPr>
          <w:rFonts w:ascii="Calibri" w:hAnsi="Calibri" w:cs="Calibri"/>
          <w:sz w:val="22"/>
          <w:szCs w:val="22"/>
          <w:lang w:eastAsia="en-US"/>
        </w:rPr>
        <w:t>.a)</w:t>
      </w:r>
      <w:r w:rsidR="00AE764C" w:rsidRPr="002C3122">
        <w:rPr>
          <w:rFonts w:ascii="Calibri" w:hAnsi="Calibri" w:cs="Calibri"/>
          <w:sz w:val="22"/>
          <w:szCs w:val="22"/>
          <w:lang w:eastAsia="en-US"/>
        </w:rPr>
        <w:t xml:space="preserve"> powyżej (po jednej sztuce</w:t>
      </w:r>
      <w:r w:rsidR="006E175D">
        <w:rPr>
          <w:rFonts w:ascii="Calibri" w:hAnsi="Calibri" w:cs="Calibri"/>
          <w:sz w:val="22"/>
          <w:szCs w:val="22"/>
          <w:lang w:eastAsia="en-US"/>
        </w:rPr>
        <w:t xml:space="preserve">) </w:t>
      </w:r>
      <w:r w:rsidR="00B07662" w:rsidRPr="002C3122">
        <w:rPr>
          <w:rFonts w:ascii="Calibri" w:hAnsi="Calibri" w:cs="Calibri"/>
          <w:sz w:val="22"/>
          <w:szCs w:val="22"/>
          <w:lang w:eastAsia="en-US"/>
        </w:rPr>
        <w:t>.</w:t>
      </w:r>
      <w:r w:rsidR="00486923" w:rsidRPr="002C3122">
        <w:rPr>
          <w:rFonts w:ascii="Calibri" w:hAnsi="Calibri" w:cs="Calibri"/>
          <w:sz w:val="22"/>
          <w:szCs w:val="22"/>
          <w:lang w:eastAsia="en-US"/>
        </w:rPr>
        <w:t xml:space="preserve"> </w:t>
      </w:r>
    </w:p>
    <w:p w14:paraId="68048387" w14:textId="52F298C9" w:rsidR="00486923" w:rsidRPr="002C3122" w:rsidRDefault="00486923" w:rsidP="00013A59">
      <w:pPr>
        <w:pStyle w:val="Tekstpodstawowy3"/>
        <w:spacing w:after="0" w:line="276" w:lineRule="auto"/>
        <w:ind w:left="426"/>
        <w:jc w:val="both"/>
        <w:rPr>
          <w:rFonts w:ascii="Calibri" w:hAnsi="Calibri" w:cs="Calibri"/>
          <w:sz w:val="22"/>
          <w:szCs w:val="22"/>
          <w:lang w:eastAsia="en-US"/>
        </w:rPr>
      </w:pPr>
    </w:p>
    <w:p w14:paraId="3A505203" w14:textId="24F63C9C" w:rsidR="00013A59" w:rsidRPr="002C3122" w:rsidRDefault="00486923" w:rsidP="00013A59">
      <w:pPr>
        <w:pStyle w:val="Tekstpodstawowy3"/>
        <w:spacing w:after="0" w:line="276" w:lineRule="auto"/>
        <w:ind w:left="426"/>
        <w:jc w:val="both"/>
        <w:rPr>
          <w:rFonts w:ascii="Calibri" w:hAnsi="Calibri" w:cs="Calibri"/>
          <w:sz w:val="22"/>
          <w:szCs w:val="22"/>
          <w:lang w:eastAsia="en-US"/>
        </w:rPr>
      </w:pPr>
      <w:r w:rsidRPr="002C3122">
        <w:rPr>
          <w:rFonts w:ascii="Calibri" w:hAnsi="Calibri" w:cs="Calibri"/>
          <w:b/>
          <w:bCs/>
          <w:sz w:val="22"/>
          <w:szCs w:val="22"/>
          <w:u w:val="single"/>
          <w:lang w:eastAsia="en-US"/>
        </w:rPr>
        <w:t xml:space="preserve">Uwaga 2 : </w:t>
      </w:r>
      <w:r w:rsidR="00013A59" w:rsidRPr="002C3122">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w:t>
      </w:r>
      <w:r w:rsidR="008F1685" w:rsidRPr="002C3122">
        <w:rPr>
          <w:rFonts w:ascii="Calibri" w:hAnsi="Calibri" w:cs="Calibri"/>
          <w:sz w:val="22"/>
          <w:szCs w:val="22"/>
          <w:lang w:eastAsia="en-US"/>
        </w:rPr>
        <w:t>b</w:t>
      </w:r>
      <w:r w:rsidR="00013A59" w:rsidRPr="002C3122">
        <w:rPr>
          <w:rFonts w:ascii="Calibri" w:hAnsi="Calibri" w:cs="Calibri"/>
          <w:sz w:val="22"/>
          <w:szCs w:val="22"/>
          <w:lang w:eastAsia="en-US"/>
        </w:rPr>
        <w:t>).</w:t>
      </w:r>
    </w:p>
    <w:p w14:paraId="2B188372" w14:textId="76EB063E" w:rsidR="00013A59" w:rsidRPr="002C3122" w:rsidRDefault="00013A59" w:rsidP="00277B26">
      <w:pPr>
        <w:pStyle w:val="Tekstpodstawowy3"/>
        <w:spacing w:before="40" w:after="40" w:line="276" w:lineRule="auto"/>
        <w:ind w:left="426"/>
        <w:jc w:val="both"/>
        <w:rPr>
          <w:rFonts w:ascii="Calibri" w:hAnsi="Calibri" w:cs="Calibri"/>
          <w:i/>
          <w:iCs/>
          <w:sz w:val="22"/>
          <w:szCs w:val="22"/>
          <w:lang w:eastAsia="en-US"/>
        </w:rPr>
      </w:pPr>
      <w:r w:rsidRPr="002C3122">
        <w:rPr>
          <w:rFonts w:ascii="Calibri" w:hAnsi="Calibri" w:cs="Calibri"/>
          <w:sz w:val="22"/>
          <w:szCs w:val="22"/>
          <w:lang w:eastAsia="en-US"/>
        </w:rPr>
        <w:t xml:space="preserve">W przypadku składania ofert na więcej niż jedno </w:t>
      </w:r>
      <w:r w:rsidR="00277B26">
        <w:rPr>
          <w:rFonts w:ascii="Calibri" w:hAnsi="Calibri" w:cs="Calibri"/>
          <w:sz w:val="22"/>
          <w:szCs w:val="22"/>
          <w:lang w:eastAsia="en-US"/>
        </w:rPr>
        <w:t>Z</w:t>
      </w:r>
      <w:r w:rsidRPr="002C3122">
        <w:rPr>
          <w:rFonts w:ascii="Calibri" w:hAnsi="Calibri" w:cs="Calibri"/>
          <w:sz w:val="22"/>
          <w:szCs w:val="22"/>
          <w:lang w:eastAsia="en-US"/>
        </w:rPr>
        <w:t xml:space="preserve">adanie wystarczającym będzie wykazanie się jedynie doświadczeniem dla </w:t>
      </w:r>
      <w:r w:rsidR="00277B26">
        <w:rPr>
          <w:rFonts w:ascii="Calibri" w:hAnsi="Calibri" w:cs="Calibri"/>
          <w:sz w:val="22"/>
          <w:szCs w:val="22"/>
          <w:lang w:eastAsia="en-US"/>
        </w:rPr>
        <w:t>Z</w:t>
      </w:r>
      <w:r w:rsidRPr="002C3122">
        <w:rPr>
          <w:rFonts w:ascii="Calibri" w:hAnsi="Calibri" w:cs="Calibri"/>
          <w:sz w:val="22"/>
          <w:szCs w:val="22"/>
          <w:lang w:eastAsia="en-US"/>
        </w:rPr>
        <w:t xml:space="preserve">adania, którego wartość jest największa, np. </w:t>
      </w:r>
      <w:r w:rsidRPr="002C3122">
        <w:rPr>
          <w:rFonts w:ascii="Calibri" w:hAnsi="Calibri" w:cs="Calibri"/>
          <w:i/>
          <w:iCs/>
          <w:sz w:val="22"/>
          <w:szCs w:val="22"/>
          <w:lang w:eastAsia="en-US"/>
        </w:rPr>
        <w:t xml:space="preserve">Wykonawca składający </w:t>
      </w:r>
      <w:r w:rsidRPr="002C3122">
        <w:rPr>
          <w:rFonts w:ascii="Calibri" w:hAnsi="Calibri" w:cs="Calibri"/>
          <w:i/>
          <w:iCs/>
          <w:sz w:val="22"/>
          <w:szCs w:val="22"/>
          <w:lang w:eastAsia="en-US"/>
        </w:rPr>
        <w:lastRenderedPageBreak/>
        <w:t xml:space="preserve">ofertę na </w:t>
      </w:r>
      <w:r w:rsidR="00277B26">
        <w:rPr>
          <w:rFonts w:ascii="Calibri" w:hAnsi="Calibri" w:cs="Calibri"/>
          <w:i/>
          <w:iCs/>
          <w:sz w:val="22"/>
          <w:szCs w:val="22"/>
          <w:lang w:eastAsia="en-US"/>
        </w:rPr>
        <w:t>Z</w:t>
      </w:r>
      <w:r w:rsidRPr="002C3122">
        <w:rPr>
          <w:rFonts w:ascii="Calibri" w:hAnsi="Calibri" w:cs="Calibri"/>
          <w:i/>
          <w:iCs/>
          <w:sz w:val="22"/>
          <w:szCs w:val="22"/>
          <w:lang w:eastAsia="en-US"/>
        </w:rPr>
        <w:t xml:space="preserve">adanie </w:t>
      </w:r>
      <w:r w:rsidR="008F1685" w:rsidRPr="002C3122">
        <w:rPr>
          <w:rFonts w:ascii="Calibri" w:hAnsi="Calibri" w:cs="Calibri"/>
          <w:i/>
          <w:iCs/>
          <w:sz w:val="22"/>
          <w:szCs w:val="22"/>
          <w:lang w:eastAsia="en-US"/>
        </w:rPr>
        <w:t>1</w:t>
      </w:r>
      <w:r w:rsidRPr="002C3122">
        <w:rPr>
          <w:rFonts w:ascii="Calibri" w:hAnsi="Calibri" w:cs="Calibri"/>
          <w:i/>
          <w:iCs/>
          <w:sz w:val="22"/>
          <w:szCs w:val="22"/>
          <w:lang w:eastAsia="en-US"/>
        </w:rPr>
        <w:t xml:space="preserve"> i </w:t>
      </w:r>
      <w:r w:rsidR="008F1685" w:rsidRPr="002C3122">
        <w:rPr>
          <w:rFonts w:ascii="Calibri" w:hAnsi="Calibri" w:cs="Calibri"/>
          <w:i/>
          <w:iCs/>
          <w:sz w:val="22"/>
          <w:szCs w:val="22"/>
          <w:lang w:eastAsia="en-US"/>
        </w:rPr>
        <w:t>2</w:t>
      </w:r>
      <w:r w:rsidRPr="002C3122">
        <w:rPr>
          <w:rFonts w:ascii="Calibri" w:hAnsi="Calibri" w:cs="Calibri"/>
          <w:i/>
          <w:iCs/>
          <w:sz w:val="22"/>
          <w:szCs w:val="22"/>
          <w:lang w:eastAsia="en-US"/>
        </w:rPr>
        <w:t xml:space="preserve"> może wykazać się doświadczeniem tylko dla </w:t>
      </w:r>
      <w:r w:rsidR="00277B26">
        <w:rPr>
          <w:rFonts w:ascii="Calibri" w:hAnsi="Calibri" w:cs="Calibri"/>
          <w:i/>
          <w:iCs/>
          <w:sz w:val="22"/>
          <w:szCs w:val="22"/>
          <w:lang w:eastAsia="en-US"/>
        </w:rPr>
        <w:t>Z</w:t>
      </w:r>
      <w:r w:rsidRPr="002C3122">
        <w:rPr>
          <w:rFonts w:ascii="Calibri" w:hAnsi="Calibri" w:cs="Calibri"/>
          <w:i/>
          <w:iCs/>
          <w:sz w:val="22"/>
          <w:szCs w:val="22"/>
          <w:lang w:eastAsia="en-US"/>
        </w:rPr>
        <w:t xml:space="preserve">adania </w:t>
      </w:r>
      <w:r w:rsidR="006E175D">
        <w:rPr>
          <w:rFonts w:ascii="Calibri" w:hAnsi="Calibri" w:cs="Calibri"/>
          <w:i/>
          <w:iCs/>
          <w:sz w:val="22"/>
          <w:szCs w:val="22"/>
          <w:lang w:eastAsia="en-US"/>
        </w:rPr>
        <w:t xml:space="preserve">1 </w:t>
      </w:r>
      <w:r w:rsidRPr="002C3122">
        <w:rPr>
          <w:rFonts w:ascii="Calibri" w:hAnsi="Calibri" w:cs="Calibri"/>
          <w:i/>
          <w:iCs/>
          <w:sz w:val="22"/>
          <w:szCs w:val="22"/>
          <w:lang w:eastAsia="en-US"/>
        </w:rPr>
        <w:t xml:space="preserve"> tj. musi wykazać jedną (1)</w:t>
      </w:r>
      <w:r w:rsidR="0076389E" w:rsidRPr="002C3122">
        <w:rPr>
          <w:rFonts w:ascii="Calibri" w:hAnsi="Calibri" w:cs="Calibri"/>
          <w:i/>
          <w:iCs/>
          <w:sz w:val="22"/>
          <w:szCs w:val="22"/>
          <w:lang w:eastAsia="en-US"/>
        </w:rPr>
        <w:t xml:space="preserve"> </w:t>
      </w:r>
      <w:r w:rsidRPr="002C3122">
        <w:rPr>
          <w:rFonts w:ascii="Calibri" w:hAnsi="Calibri" w:cs="Calibri"/>
          <w:i/>
          <w:iCs/>
          <w:sz w:val="22"/>
          <w:szCs w:val="22"/>
          <w:lang w:eastAsia="en-US"/>
        </w:rPr>
        <w:t xml:space="preserve">usługę  druku publikacji, której wartość wynosiła minimum </w:t>
      </w:r>
      <w:r w:rsidR="006E175D" w:rsidRPr="006E175D">
        <w:rPr>
          <w:rFonts w:ascii="Calibri" w:hAnsi="Calibri" w:cs="Calibri"/>
          <w:i/>
          <w:iCs/>
          <w:sz w:val="22"/>
          <w:szCs w:val="22"/>
          <w:lang w:eastAsia="en-US"/>
        </w:rPr>
        <w:t>2</w:t>
      </w:r>
      <w:r w:rsidR="00C474BC">
        <w:rPr>
          <w:rFonts w:ascii="Calibri" w:hAnsi="Calibri" w:cs="Calibri"/>
          <w:i/>
          <w:iCs/>
          <w:sz w:val="22"/>
          <w:szCs w:val="22"/>
          <w:lang w:eastAsia="en-US"/>
        </w:rPr>
        <w:t>6</w:t>
      </w:r>
      <w:r w:rsidR="006E175D" w:rsidRPr="006E175D">
        <w:rPr>
          <w:rFonts w:ascii="Calibri" w:hAnsi="Calibri" w:cs="Calibri"/>
          <w:i/>
          <w:iCs/>
          <w:sz w:val="22"/>
          <w:szCs w:val="22"/>
          <w:lang w:eastAsia="en-US"/>
        </w:rPr>
        <w:t xml:space="preserve"> 000,00</w:t>
      </w:r>
      <w:r w:rsidR="006E175D" w:rsidRPr="00C67F12">
        <w:rPr>
          <w:rFonts w:ascii="Calibri" w:hAnsi="Calibri" w:cs="Calibri"/>
          <w:sz w:val="22"/>
          <w:szCs w:val="22"/>
          <w:lang w:eastAsia="en-US"/>
        </w:rPr>
        <w:t xml:space="preserve"> </w:t>
      </w:r>
      <w:r w:rsidRPr="002C3122">
        <w:rPr>
          <w:rFonts w:ascii="Calibri" w:hAnsi="Calibri" w:cs="Calibri"/>
          <w:i/>
          <w:iCs/>
          <w:sz w:val="22"/>
          <w:szCs w:val="22"/>
          <w:lang w:eastAsia="en-US"/>
        </w:rPr>
        <w:t xml:space="preserve"> zł brutto.</w:t>
      </w:r>
    </w:p>
    <w:p w14:paraId="3833A136" w14:textId="77777777" w:rsidR="00FE2183" w:rsidRPr="002C3122" w:rsidRDefault="00FE2183" w:rsidP="00FE2183">
      <w:pPr>
        <w:spacing w:line="276" w:lineRule="auto"/>
        <w:jc w:val="both"/>
        <w:rPr>
          <w:rStyle w:val="Brak"/>
          <w:rFonts w:ascii="Calibri" w:eastAsia="Arial" w:hAnsi="Calibri" w:cs="Calibri"/>
          <w:b/>
          <w:bCs/>
          <w:sz w:val="22"/>
          <w:szCs w:val="22"/>
        </w:rPr>
      </w:pPr>
    </w:p>
    <w:p w14:paraId="42F974EA"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9.2</w:t>
      </w:r>
      <w:r w:rsidRPr="002C3122">
        <w:rPr>
          <w:rStyle w:val="BrakA"/>
          <w:rFonts w:ascii="Calibri" w:eastAsia="Arial Unicode MS" w:hAnsi="Calibri" w:cs="Calibri"/>
          <w:sz w:val="22"/>
          <w:szCs w:val="22"/>
        </w:rPr>
        <w:tab/>
        <w:t>Opis sposobu dokonywania oceny spełnienia wyżej wymienionych warunków:</w:t>
      </w:r>
    </w:p>
    <w:p w14:paraId="12699E18" w14:textId="5314422B" w:rsidR="001B682D" w:rsidRPr="002C3122" w:rsidRDefault="002F298E" w:rsidP="00854820">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1. Wykonawca składa </w:t>
      </w:r>
      <w:r w:rsidRPr="002C3122">
        <w:rPr>
          <w:rStyle w:val="Brak"/>
          <w:rFonts w:ascii="Calibri" w:hAnsi="Calibri" w:cs="Calibri"/>
          <w:b/>
          <w:bCs/>
          <w:sz w:val="22"/>
          <w:szCs w:val="22"/>
        </w:rPr>
        <w:t>oświadczenie o niepodleganiu wykluczeniu oraz spełnianiu warunków udziału w postępowaniu</w:t>
      </w:r>
      <w:r w:rsidR="001B682D" w:rsidRPr="002C3122">
        <w:rPr>
          <w:rStyle w:val="Brak"/>
          <w:rFonts w:ascii="Calibri" w:hAnsi="Calibri" w:cs="Calibri"/>
          <w:b/>
          <w:bCs/>
          <w:sz w:val="22"/>
          <w:szCs w:val="22"/>
        </w:rPr>
        <w:t xml:space="preserve">. </w:t>
      </w:r>
    </w:p>
    <w:p w14:paraId="417E3D51" w14:textId="64758334" w:rsidR="001B682D" w:rsidRPr="002C3122" w:rsidRDefault="001B682D" w:rsidP="00115E4B">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Oświadczenie o niepodleganiu wykluczeniu 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w:t>
      </w:r>
      <w:r w:rsidR="008F1685" w:rsidRPr="002C3122">
        <w:rPr>
          <w:rStyle w:val="Hyperlink3"/>
          <w:rFonts w:ascii="Calibri" w:hAnsi="Calibri" w:cs="Calibri"/>
          <w:b/>
          <w:bCs/>
          <w:sz w:val="22"/>
          <w:szCs w:val="22"/>
        </w:rPr>
        <w:t>Z</w:t>
      </w:r>
      <w:r w:rsidRPr="002C3122">
        <w:rPr>
          <w:rStyle w:val="Hyperlink3"/>
          <w:rFonts w:ascii="Calibri" w:hAnsi="Calibri" w:cs="Calibri"/>
          <w:b/>
          <w:bCs/>
          <w:sz w:val="22"/>
          <w:szCs w:val="22"/>
        </w:rPr>
        <w:t>ałącznik nr 2</w:t>
      </w:r>
      <w:r w:rsidRPr="002C3122">
        <w:rPr>
          <w:rStyle w:val="Hyperlink3"/>
          <w:rFonts w:ascii="Calibri" w:hAnsi="Calibri" w:cs="Calibri"/>
          <w:sz w:val="22"/>
          <w:szCs w:val="22"/>
        </w:rPr>
        <w:t xml:space="preserve"> do niniejszej IDW). </w:t>
      </w:r>
    </w:p>
    <w:p w14:paraId="1BB046AB" w14:textId="77777777" w:rsidR="00B520B2" w:rsidRPr="002C3122" w:rsidRDefault="00B520B2" w:rsidP="00115E4B">
      <w:pPr>
        <w:spacing w:line="276" w:lineRule="auto"/>
        <w:ind w:left="426"/>
        <w:jc w:val="both"/>
        <w:rPr>
          <w:rStyle w:val="Hyperlink3"/>
          <w:rFonts w:ascii="Calibri" w:hAnsi="Calibri" w:cs="Calibri"/>
          <w:sz w:val="22"/>
          <w:szCs w:val="22"/>
        </w:rPr>
      </w:pPr>
    </w:p>
    <w:p w14:paraId="23033314" w14:textId="0010B304" w:rsidR="001B682D" w:rsidRPr="002C3122" w:rsidRDefault="001B682D" w:rsidP="00115E4B">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Pr="002C3122" w:rsidRDefault="001B682D" w:rsidP="001B682D">
      <w:pPr>
        <w:spacing w:line="276" w:lineRule="auto"/>
        <w:jc w:val="both"/>
        <w:rPr>
          <w:rFonts w:ascii="Arial" w:hAnsi="Arial" w:cs="Arial"/>
          <w:sz w:val="22"/>
          <w:szCs w:val="22"/>
        </w:rPr>
      </w:pPr>
    </w:p>
    <w:p w14:paraId="539FC2E5" w14:textId="128A8761" w:rsidR="00B37313" w:rsidRPr="002C3122" w:rsidRDefault="002F298E" w:rsidP="00E04AED">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2. Zamawiający wzywa wykonawcę, którego oferta została najwyżej oceniona, do złożenia w wyznaczonym terminie, </w:t>
      </w:r>
      <w:r w:rsidRPr="002C3122">
        <w:rPr>
          <w:rStyle w:val="Hyperlink3"/>
          <w:rFonts w:ascii="Calibri" w:hAnsi="Calibri" w:cs="Calibri"/>
          <w:b/>
          <w:bCs/>
          <w:sz w:val="22"/>
          <w:szCs w:val="22"/>
        </w:rPr>
        <w:t xml:space="preserve">nie krótszym niż </w:t>
      </w:r>
      <w:r w:rsidR="00574736" w:rsidRPr="002C3122">
        <w:rPr>
          <w:rStyle w:val="Hyperlink3"/>
          <w:rFonts w:ascii="Calibri" w:hAnsi="Calibri" w:cs="Calibri"/>
          <w:b/>
          <w:bCs/>
          <w:sz w:val="22"/>
          <w:szCs w:val="22"/>
        </w:rPr>
        <w:t>10</w:t>
      </w:r>
      <w:r w:rsidRPr="002C3122">
        <w:rPr>
          <w:rStyle w:val="Hyperlink3"/>
          <w:rFonts w:ascii="Calibri" w:hAnsi="Calibri" w:cs="Calibri"/>
          <w:b/>
          <w:bCs/>
          <w:sz w:val="22"/>
          <w:szCs w:val="22"/>
        </w:rPr>
        <w:t xml:space="preserve"> dni</w:t>
      </w:r>
      <w:r w:rsidRPr="002C3122">
        <w:rPr>
          <w:rStyle w:val="Hyperlink3"/>
          <w:rFonts w:ascii="Calibri" w:hAnsi="Calibri" w:cs="Calibri"/>
          <w:sz w:val="22"/>
          <w:szCs w:val="22"/>
        </w:rPr>
        <w:t xml:space="preserve"> od dnia wezwania, podmiotowych środków dowodowych, aktualnych na dzień złożenia podmiotowych środków dowodowych</w:t>
      </w:r>
      <w:r w:rsidR="00E04AED" w:rsidRPr="002C3122">
        <w:rPr>
          <w:rStyle w:val="Hyperlink3"/>
          <w:rFonts w:ascii="Calibri" w:hAnsi="Calibri" w:cs="Calibri"/>
          <w:sz w:val="22"/>
          <w:szCs w:val="22"/>
        </w:rPr>
        <w:t xml:space="preserve"> </w:t>
      </w:r>
      <w:r w:rsidRPr="002C3122">
        <w:rPr>
          <w:rStyle w:val="Hyperlink3"/>
          <w:rFonts w:ascii="Calibri" w:hAnsi="Calibri" w:cs="Calibri"/>
          <w:sz w:val="22"/>
          <w:szCs w:val="22"/>
        </w:rPr>
        <w:t>dla warunku określonego w pkt 9.1.4)</w:t>
      </w:r>
      <w:r w:rsidR="008F1685" w:rsidRPr="002C3122">
        <w:rPr>
          <w:rStyle w:val="Hyperlink3"/>
          <w:rFonts w:ascii="Calibri" w:hAnsi="Calibri" w:cs="Calibri"/>
          <w:sz w:val="22"/>
          <w:szCs w:val="22"/>
        </w:rPr>
        <w:t xml:space="preserve"> tj.:</w:t>
      </w:r>
    </w:p>
    <w:p w14:paraId="5517C673" w14:textId="77777777" w:rsidR="007256AA" w:rsidRPr="002C3122" w:rsidRDefault="007256AA" w:rsidP="00D96347">
      <w:pPr>
        <w:spacing w:line="276" w:lineRule="auto"/>
        <w:rPr>
          <w:rStyle w:val="Hyperlink3"/>
          <w:rFonts w:ascii="Calibri" w:hAnsi="Calibri" w:cs="Calibri"/>
          <w:sz w:val="22"/>
          <w:szCs w:val="22"/>
        </w:rPr>
      </w:pPr>
    </w:p>
    <w:p w14:paraId="3304A029" w14:textId="2222CE0C" w:rsidR="00B37313" w:rsidRPr="002C3122" w:rsidRDefault="0085451A" w:rsidP="00537F2B">
      <w:pPr>
        <w:pStyle w:val="Akapitzlist"/>
        <w:numPr>
          <w:ilvl w:val="0"/>
          <w:numId w:val="56"/>
        </w:numPr>
        <w:jc w:val="both"/>
        <w:rPr>
          <w:rFonts w:cs="Calibri"/>
          <w:bCs/>
        </w:rPr>
      </w:pPr>
      <w:r w:rsidRPr="002C3122">
        <w:rPr>
          <w:rFonts w:cs="Calibri"/>
          <w:b/>
        </w:rPr>
        <w:t>W</w:t>
      </w:r>
      <w:r w:rsidR="002F298E" w:rsidRPr="002C3122">
        <w:rPr>
          <w:rFonts w:cs="Calibri"/>
          <w:b/>
        </w:rPr>
        <w:t>ykaz</w:t>
      </w:r>
      <w:r w:rsidR="008F1685" w:rsidRPr="002C3122">
        <w:rPr>
          <w:rFonts w:cs="Calibri"/>
          <w:b/>
        </w:rPr>
        <w:t>u</w:t>
      </w:r>
      <w:r w:rsidR="002F298E" w:rsidRPr="002C3122">
        <w:rPr>
          <w:rFonts w:cs="Calibri"/>
          <w:b/>
        </w:rPr>
        <w:t xml:space="preserve"> usług</w:t>
      </w:r>
      <w:r w:rsidR="002F298E" w:rsidRPr="002C3122">
        <w:rPr>
          <w:rFonts w:cs="Calibri"/>
          <w:bCs/>
        </w:rPr>
        <w:t xml:space="preserve"> wykonanych w okresie ostatnich </w:t>
      </w:r>
      <w:r w:rsidR="00835A27" w:rsidRPr="002C3122">
        <w:rPr>
          <w:rFonts w:cs="Calibri"/>
          <w:bCs/>
        </w:rPr>
        <w:t>3</w:t>
      </w:r>
      <w:r w:rsidR="002F298E" w:rsidRPr="002C3122">
        <w:rPr>
          <w:rFonts w:cs="Calibri"/>
          <w:bCs/>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8F1685" w:rsidRPr="002C3122">
        <w:rPr>
          <w:rStyle w:val="Hyperlink3"/>
          <w:rFonts w:ascii="Calibri" w:hAnsi="Calibri" w:cs="Calibri"/>
          <w:sz w:val="22"/>
          <w:szCs w:val="22"/>
        </w:rPr>
        <w:t xml:space="preserve">Wzór wykazu stanowi </w:t>
      </w:r>
      <w:r w:rsidR="008F1685" w:rsidRPr="002C3122">
        <w:rPr>
          <w:rStyle w:val="Brak"/>
          <w:rFonts w:cs="Calibri"/>
          <w:b/>
          <w:bCs/>
        </w:rPr>
        <w:t>Załącznik nr 5</w:t>
      </w:r>
      <w:r w:rsidR="008F1685" w:rsidRPr="002C3122">
        <w:rPr>
          <w:rStyle w:val="Hyperlink3"/>
          <w:rFonts w:ascii="Calibri" w:hAnsi="Calibri" w:cs="Calibri"/>
          <w:sz w:val="22"/>
          <w:szCs w:val="22"/>
        </w:rPr>
        <w:t xml:space="preserve"> do niniejszej IDW.</w:t>
      </w:r>
    </w:p>
    <w:p w14:paraId="53811DFC" w14:textId="145A7B6A" w:rsidR="00B37313" w:rsidRPr="002C3122" w:rsidRDefault="002F298E" w:rsidP="00115E4B">
      <w:pPr>
        <w:spacing w:line="276" w:lineRule="auto"/>
        <w:ind w:left="708"/>
        <w:jc w:val="both"/>
        <w:rPr>
          <w:rStyle w:val="Hyperlink3"/>
          <w:rFonts w:ascii="Calibri" w:hAnsi="Calibri" w:cs="Calibri"/>
          <w:sz w:val="22"/>
          <w:szCs w:val="22"/>
        </w:rPr>
      </w:pPr>
      <w:r w:rsidRPr="002C312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2C3122">
        <w:rPr>
          <w:rStyle w:val="BrakA"/>
          <w:rFonts w:ascii="Calibri" w:hAnsi="Calibri" w:cs="Calibri"/>
          <w:sz w:val="22"/>
          <w:szCs w:val="22"/>
        </w:rPr>
        <w:t xml:space="preserve"> i</w:t>
      </w:r>
      <w:r w:rsidRPr="002C3122">
        <w:rPr>
          <w:rStyle w:val="Hyperlink3"/>
          <w:rFonts w:ascii="Calibri" w:hAnsi="Calibri" w:cs="Calibri"/>
          <w:sz w:val="22"/>
          <w:szCs w:val="22"/>
        </w:rPr>
        <w:t xml:space="preserve">nne odpowiednie dokumenty. </w:t>
      </w:r>
      <w:r w:rsidR="0095061A" w:rsidRPr="002C3122">
        <w:rPr>
          <w:rFonts w:ascii="Calibri" w:hAnsi="Calibri" w:cs="Calibri"/>
          <w:color w:val="auto"/>
          <w:sz w:val="22"/>
          <w:szCs w:val="22"/>
        </w:rPr>
        <w:t>W przypadku świadczeń powtarzających się lub ciągłych nadal wykonywanych referencje bądź inne dokumenty potwierdzające ich należyte wykonywanie powinny być wystawione w okresie ostatnich 3 miesięcy.</w:t>
      </w:r>
    </w:p>
    <w:p w14:paraId="00AF74B1" w14:textId="77777777" w:rsidR="00C339AF" w:rsidRPr="002C3122" w:rsidRDefault="00C339AF" w:rsidP="00115E4B">
      <w:pPr>
        <w:spacing w:line="276" w:lineRule="auto"/>
        <w:ind w:left="708"/>
        <w:jc w:val="both"/>
        <w:rPr>
          <w:rStyle w:val="Hyperlink3"/>
          <w:rFonts w:ascii="Calibri" w:hAnsi="Calibri" w:cs="Calibri"/>
          <w:sz w:val="22"/>
          <w:szCs w:val="22"/>
        </w:rPr>
      </w:pPr>
    </w:p>
    <w:p w14:paraId="6582C5AC" w14:textId="72412494" w:rsidR="00C339AF" w:rsidRPr="002C3122" w:rsidRDefault="00C339AF" w:rsidP="00D37076">
      <w:pPr>
        <w:spacing w:line="276" w:lineRule="auto"/>
        <w:ind w:left="702" w:hanging="276"/>
        <w:jc w:val="both"/>
        <w:rPr>
          <w:rFonts w:ascii="Calibri" w:hAnsi="Calibri" w:cs="Calibri"/>
          <w:b/>
          <w:bCs/>
          <w:sz w:val="22"/>
          <w:szCs w:val="22"/>
        </w:rPr>
      </w:pPr>
      <w:r w:rsidRPr="002C3122">
        <w:rPr>
          <w:rStyle w:val="Hyperlink3"/>
          <w:rFonts w:ascii="Calibri" w:hAnsi="Calibri" w:cs="Calibri"/>
          <w:b/>
          <w:bCs/>
          <w:sz w:val="22"/>
          <w:szCs w:val="22"/>
        </w:rPr>
        <w:t>2)</w:t>
      </w:r>
      <w:r w:rsidRPr="002C3122">
        <w:rPr>
          <w:rStyle w:val="Hyperlink3"/>
          <w:rFonts w:ascii="Calibri" w:hAnsi="Calibri" w:cs="Calibri"/>
          <w:sz w:val="22"/>
          <w:szCs w:val="22"/>
        </w:rPr>
        <w:t xml:space="preserve"> </w:t>
      </w:r>
      <w:r w:rsidR="00D37076" w:rsidRPr="002C3122">
        <w:rPr>
          <w:rStyle w:val="Hyperlink3"/>
          <w:rFonts w:ascii="Calibri" w:hAnsi="Calibri" w:cs="Calibri"/>
          <w:sz w:val="22"/>
          <w:szCs w:val="22"/>
        </w:rPr>
        <w:tab/>
      </w:r>
      <w:r w:rsidR="008F1685" w:rsidRPr="002C3122">
        <w:rPr>
          <w:rFonts w:ascii="Calibri" w:hAnsi="Calibri" w:cs="Calibri"/>
          <w:b/>
          <w:bCs/>
          <w:sz w:val="22"/>
          <w:szCs w:val="22"/>
        </w:rPr>
        <w:t>W</w:t>
      </w:r>
      <w:r w:rsidRPr="002C3122">
        <w:rPr>
          <w:rFonts w:ascii="Calibri" w:hAnsi="Calibri" w:cs="Calibri"/>
          <w:b/>
          <w:bCs/>
          <w:sz w:val="22"/>
          <w:szCs w:val="22"/>
        </w:rPr>
        <w:t>ykaz</w:t>
      </w:r>
      <w:r w:rsidR="008F1685" w:rsidRPr="002C3122">
        <w:rPr>
          <w:rFonts w:ascii="Calibri" w:hAnsi="Calibri" w:cs="Calibri"/>
          <w:b/>
          <w:bCs/>
          <w:sz w:val="22"/>
          <w:szCs w:val="22"/>
        </w:rPr>
        <w:t>u</w:t>
      </w:r>
      <w:r w:rsidRPr="002C3122">
        <w:rPr>
          <w:rFonts w:ascii="Calibri" w:hAnsi="Calibri" w:cs="Calibri"/>
          <w:b/>
          <w:bCs/>
          <w:sz w:val="22"/>
          <w:szCs w:val="22"/>
        </w:rPr>
        <w:t xml:space="preserve"> narzędzi, wyposażenia zakładu lub urządzeń technicznych</w:t>
      </w:r>
      <w:r w:rsidRPr="002C3122">
        <w:rPr>
          <w:rFonts w:ascii="Calibri" w:hAnsi="Calibri" w:cs="Calibri"/>
          <w:sz w:val="22"/>
          <w:szCs w:val="22"/>
        </w:rPr>
        <w:t xml:space="preserve"> </w:t>
      </w:r>
      <w:r w:rsidR="008F1685" w:rsidRPr="002C3122">
        <w:rPr>
          <w:rFonts w:ascii="Calibri" w:hAnsi="Calibri" w:cs="Calibri"/>
          <w:sz w:val="22"/>
          <w:szCs w:val="22"/>
        </w:rPr>
        <w:t xml:space="preserve">- </w:t>
      </w:r>
      <w:r w:rsidR="008F1685" w:rsidRPr="002C3122">
        <w:rPr>
          <w:rStyle w:val="Hyperlink3"/>
          <w:rFonts w:ascii="Calibri" w:hAnsi="Calibri" w:cs="Calibri"/>
          <w:sz w:val="22"/>
          <w:szCs w:val="22"/>
        </w:rPr>
        <w:t xml:space="preserve">Wzór wykazu stanowi </w:t>
      </w:r>
      <w:r w:rsidRPr="002C3122">
        <w:rPr>
          <w:rFonts w:ascii="Calibri" w:hAnsi="Calibri" w:cs="Calibri"/>
          <w:sz w:val="22"/>
          <w:szCs w:val="22"/>
        </w:rPr>
        <w:t xml:space="preserve">stanowiący </w:t>
      </w:r>
      <w:r w:rsidR="008F1685" w:rsidRPr="002C3122">
        <w:rPr>
          <w:rFonts w:ascii="Calibri" w:hAnsi="Calibri" w:cs="Calibri"/>
          <w:b/>
          <w:bCs/>
          <w:sz w:val="22"/>
          <w:szCs w:val="22"/>
        </w:rPr>
        <w:t>Z</w:t>
      </w:r>
      <w:r w:rsidRPr="002C3122">
        <w:rPr>
          <w:rFonts w:ascii="Calibri" w:hAnsi="Calibri" w:cs="Calibri"/>
          <w:b/>
          <w:bCs/>
          <w:sz w:val="22"/>
          <w:szCs w:val="22"/>
        </w:rPr>
        <w:t>ałącznik</w:t>
      </w:r>
      <w:r w:rsidR="00D37076" w:rsidRPr="002C3122">
        <w:rPr>
          <w:rFonts w:ascii="Calibri" w:hAnsi="Calibri" w:cs="Calibri"/>
          <w:b/>
          <w:bCs/>
          <w:sz w:val="22"/>
          <w:szCs w:val="22"/>
        </w:rPr>
        <w:t xml:space="preserve"> </w:t>
      </w:r>
      <w:r w:rsidRPr="002C3122">
        <w:rPr>
          <w:rFonts w:ascii="Calibri" w:hAnsi="Calibri" w:cs="Calibri"/>
          <w:b/>
          <w:bCs/>
          <w:sz w:val="22"/>
          <w:szCs w:val="22"/>
        </w:rPr>
        <w:t>nr 8</w:t>
      </w:r>
      <w:r w:rsidRPr="002C3122">
        <w:rPr>
          <w:rFonts w:ascii="Calibri" w:hAnsi="Calibri" w:cs="Calibri"/>
          <w:sz w:val="22"/>
          <w:szCs w:val="22"/>
        </w:rPr>
        <w:t xml:space="preserve"> do niniejszej IDW.</w:t>
      </w:r>
    </w:p>
    <w:p w14:paraId="1EAC9D28" w14:textId="77777777" w:rsidR="0081701D" w:rsidRPr="002C3122" w:rsidRDefault="0081701D" w:rsidP="00D96347">
      <w:pPr>
        <w:spacing w:line="276" w:lineRule="auto"/>
        <w:jc w:val="both"/>
        <w:rPr>
          <w:rStyle w:val="Hyperlink3"/>
          <w:rFonts w:ascii="Calibri" w:hAnsi="Calibri" w:cs="Calibri"/>
          <w:sz w:val="22"/>
          <w:szCs w:val="22"/>
        </w:rPr>
      </w:pPr>
    </w:p>
    <w:p w14:paraId="1B682544"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48175BD8"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Sytuacja ekonomiczna lub finansowa oraz zdolność techniczna lub zawodowa (jeśli dotyczy) Partnerów będą oceniane łącznie, w tym celu dokumenty ma obowiązek złożyć ten lub ci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z Wykonawców, którzy w imieniu wszystkich wykazywać będą spełnianie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w postępowaniu w tym zakresie.</w:t>
      </w:r>
    </w:p>
    <w:p w14:paraId="3DD548B1"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Żaden z Wykonawców wspólnie ubiegający się o udzielenie niniejszego zamówienia nie może podlegać wykluczeniu.</w:t>
      </w:r>
    </w:p>
    <w:p w14:paraId="3A5283DF"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Ponadto Partnerzy ustanawiają Pełnomocnika do reprezentowania ich w niniejszym </w:t>
      </w:r>
      <w:r w:rsidRPr="002C3122">
        <w:rPr>
          <w:rStyle w:val="BrakA"/>
          <w:rFonts w:ascii="Calibri" w:hAnsi="Calibri" w:cs="Calibri"/>
          <w:sz w:val="22"/>
          <w:szCs w:val="22"/>
        </w:rPr>
        <w:lastRenderedPageBreak/>
        <w:t xml:space="preserve">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Dokument ustanawiający pełnomocnictwo powinien być załączony do Oferty. Każdy </w:t>
      </w:r>
      <w:r w:rsidRPr="002C3122">
        <w:rPr>
          <w:rStyle w:val="BrakA"/>
          <w:rFonts w:ascii="Calibri" w:eastAsia="Arial" w:hAnsi="Calibri" w:cs="Calibri"/>
          <w:sz w:val="22"/>
          <w:szCs w:val="22"/>
        </w:rPr>
        <w:br/>
      </w:r>
      <w:r w:rsidRPr="002C3122">
        <w:rPr>
          <w:rStyle w:val="BrakA"/>
          <w:rFonts w:ascii="Calibri" w:hAnsi="Calibri" w:cs="Calibri"/>
          <w:sz w:val="22"/>
          <w:szCs w:val="22"/>
        </w:rPr>
        <w:t xml:space="preserve">z Partnerów winien udzielić pełnomocnictwa. </w:t>
      </w:r>
    </w:p>
    <w:p w14:paraId="4852715F"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Wszelka korespondencja prowadzona będzie wyłącznie z Pełnomocnikiem. </w:t>
      </w:r>
    </w:p>
    <w:p w14:paraId="6F2BFC0E"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Określenia celu i przedmiotu umowy;</w:t>
      </w:r>
    </w:p>
    <w:p w14:paraId="6F94CB08" w14:textId="77777777"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432B4C7A"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EA1EF6" w:rsidRPr="002C3122">
        <w:rPr>
          <w:rStyle w:val="BrakA"/>
          <w:rFonts w:ascii="Calibri" w:hAnsi="Calibri" w:cs="Calibri"/>
          <w:sz w:val="22"/>
          <w:szCs w:val="22"/>
        </w:rPr>
        <w:br/>
      </w:r>
      <w:r w:rsidRPr="002C3122">
        <w:rPr>
          <w:rStyle w:val="BrakA"/>
          <w:rFonts w:ascii="Calibri" w:hAnsi="Calibri" w:cs="Calibri"/>
          <w:sz w:val="22"/>
          <w:szCs w:val="22"/>
        </w:rPr>
        <w:t>i jego umocowania dotyczące zaciągania zobowiązań w imieniu wszystkich Partnerów razem i każdego z osobna;</w:t>
      </w:r>
    </w:p>
    <w:p w14:paraId="70EC027A" w14:textId="6F21CA72"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Określenia wspólnej i solidarnej odpowiedzialności Partnerów względem Zamawiającego </w:t>
      </w:r>
      <w:r w:rsidR="00EA1EF6" w:rsidRPr="002C3122">
        <w:rPr>
          <w:rStyle w:val="BrakA"/>
          <w:rFonts w:ascii="Calibri" w:hAnsi="Calibri" w:cs="Calibri"/>
          <w:sz w:val="22"/>
          <w:szCs w:val="22"/>
        </w:rPr>
        <w:br/>
      </w:r>
      <w:r w:rsidRPr="002C3122">
        <w:rPr>
          <w:rStyle w:val="BrakA"/>
          <w:rFonts w:ascii="Calibri" w:hAnsi="Calibri" w:cs="Calibri"/>
          <w:sz w:val="22"/>
          <w:szCs w:val="22"/>
        </w:rPr>
        <w:t>w zakresie przedmiotu zamówienia w niniejszym postępowaniu;</w:t>
      </w:r>
    </w:p>
    <w:p w14:paraId="2927F75C" w14:textId="77777777"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2C3122"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 xml:space="preserve">9.4 Udostępnianie zasobów. </w:t>
      </w:r>
    </w:p>
    <w:p w14:paraId="5353A07E"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Wykonawca, który polega na zdolnościach lub sytuacji podmiotów udostępniających zasoby, </w:t>
      </w:r>
      <w:r w:rsidRPr="002C3122">
        <w:rPr>
          <w:rStyle w:val="Brak"/>
          <w:rFonts w:ascii="Calibri" w:hAnsi="Calibri" w:cs="Calibri"/>
          <w:b/>
          <w:bCs/>
          <w:sz w:val="22"/>
          <w:szCs w:val="22"/>
        </w:rPr>
        <w:t>składa wraz z ofertą, zobowiązanie podmiotu udostępniającego zasoby</w:t>
      </w:r>
      <w:r w:rsidRPr="002C312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1" w:name="highlightHit_0"/>
      <w:bookmarkEnd w:id="51"/>
      <w:r w:rsidRPr="002C3122">
        <w:rPr>
          <w:rStyle w:val="Hyperlink3"/>
          <w:rFonts w:ascii="Calibri" w:hAnsi="Calibri" w:cs="Calibri"/>
          <w:sz w:val="22"/>
          <w:szCs w:val="22"/>
        </w:rPr>
        <w:t>zasobami tych podmiotów.</w:t>
      </w:r>
    </w:p>
    <w:p w14:paraId="35444710"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2C3122" w:rsidRDefault="002F298E" w:rsidP="00D96347">
      <w:pPr>
        <w:widowControl w:val="0"/>
        <w:tabs>
          <w:tab w:val="left" w:pos="426"/>
        </w:tabs>
        <w:spacing w:line="276" w:lineRule="auto"/>
        <w:jc w:val="both"/>
        <w:rPr>
          <w:rStyle w:val="Hyperlink3"/>
          <w:rFonts w:ascii="Calibri" w:hAnsi="Calibri" w:cs="Calibri"/>
          <w:sz w:val="22"/>
          <w:szCs w:val="22"/>
        </w:rPr>
      </w:pPr>
      <w:bookmarkStart w:id="52" w:name="mip51080672"/>
      <w:bookmarkEnd w:id="52"/>
      <w:r w:rsidRPr="002C3122">
        <w:rPr>
          <w:rStyle w:val="Hyperlink3"/>
          <w:rFonts w:ascii="Calibri" w:hAnsi="Calibri" w:cs="Calibri"/>
          <w:sz w:val="22"/>
          <w:szCs w:val="22"/>
        </w:rPr>
        <w:t>1)</w:t>
      </w:r>
      <w:r w:rsidRPr="002C3122">
        <w:rPr>
          <w:rStyle w:val="Hyperlink3"/>
          <w:rFonts w:ascii="Calibri" w:hAnsi="Calibri" w:cs="Calibri"/>
          <w:sz w:val="22"/>
          <w:szCs w:val="22"/>
        </w:rPr>
        <w:tab/>
        <w:t>zakres dostępnych wykonawcy zasobów podmiotu udostępniającego zasoby;</w:t>
      </w:r>
    </w:p>
    <w:p w14:paraId="63E8BEAE" w14:textId="77777777" w:rsidR="00B37313" w:rsidRPr="002C3122"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53" w:name="mip51080673"/>
      <w:bookmarkEnd w:id="53"/>
      <w:r w:rsidRPr="002C3122">
        <w:rPr>
          <w:rStyle w:val="Hyperlink3"/>
          <w:rFonts w:ascii="Calibri" w:hAnsi="Calibri" w:cs="Calibri"/>
          <w:sz w:val="22"/>
          <w:szCs w:val="22"/>
        </w:rPr>
        <w:t>2)</w:t>
      </w:r>
      <w:r w:rsidRPr="002C3122">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2C3122" w:rsidRDefault="002F298E" w:rsidP="00D96347">
      <w:pPr>
        <w:widowControl w:val="0"/>
        <w:spacing w:line="276" w:lineRule="auto"/>
        <w:jc w:val="both"/>
        <w:rPr>
          <w:rStyle w:val="Hyperlink3"/>
          <w:rFonts w:ascii="Calibri" w:hAnsi="Calibri" w:cs="Calibri"/>
          <w:sz w:val="22"/>
          <w:szCs w:val="22"/>
        </w:rPr>
      </w:pPr>
      <w:bookmarkStart w:id="54" w:name="mip51080674"/>
      <w:bookmarkEnd w:id="54"/>
      <w:r w:rsidRPr="002C3122">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E60675A"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lastRenderedPageBreak/>
        <w:t xml:space="preserve">Jeżeli zdolności techniczne lub zawodowe, sytuacja ekonomiczna lub finansowa podmiotu udostępniającego zasoby nie potwierdzają spełniania przez wykonawcę warunków udziału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Wykonawca </w:t>
      </w:r>
      <w:r w:rsidRPr="002C3122">
        <w:rPr>
          <w:rStyle w:val="Brak"/>
          <w:rFonts w:ascii="Calibri" w:hAnsi="Calibri" w:cs="Calibri"/>
          <w:b/>
          <w:bCs/>
          <w:sz w:val="22"/>
          <w:szCs w:val="22"/>
        </w:rPr>
        <w:t>nie może</w:t>
      </w:r>
      <w:r w:rsidRPr="002C312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2C3122" w:rsidRDefault="002F298E" w:rsidP="00D96347">
      <w:pPr>
        <w:pStyle w:val="Standard"/>
        <w:spacing w:line="276" w:lineRule="auto"/>
        <w:jc w:val="both"/>
        <w:rPr>
          <w:rStyle w:val="Brak"/>
          <w:rFonts w:ascii="Calibri" w:hAnsi="Calibri" w:cs="Calibri"/>
          <w:sz w:val="22"/>
          <w:szCs w:val="22"/>
        </w:rPr>
      </w:pPr>
      <w:r w:rsidRPr="002C3122">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2C3122">
        <w:rPr>
          <w:rStyle w:val="Brak"/>
          <w:rFonts w:ascii="Calibri" w:hAnsi="Calibri" w:cs="Calibri"/>
          <w:sz w:val="22"/>
          <w:szCs w:val="22"/>
        </w:rPr>
        <w:t>.</w:t>
      </w:r>
    </w:p>
    <w:p w14:paraId="6C18EA94" w14:textId="77777777" w:rsidR="00B37313" w:rsidRPr="002C3122"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55" w:name="mip51080668"/>
      <w:bookmarkEnd w:id="55"/>
    </w:p>
    <w:p w14:paraId="06FF5131" w14:textId="71B6E368" w:rsidR="00B37313" w:rsidRPr="002C3122" w:rsidRDefault="002F298E">
      <w:pPr>
        <w:pStyle w:val="Nagwek3"/>
        <w:numPr>
          <w:ilvl w:val="0"/>
          <w:numId w:val="7"/>
        </w:numPr>
        <w:spacing w:after="0" w:line="276" w:lineRule="auto"/>
        <w:rPr>
          <w:rStyle w:val="BrakA"/>
          <w:rFonts w:ascii="Calibri" w:hAnsi="Calibri" w:cs="Calibri"/>
          <w:sz w:val="22"/>
          <w:szCs w:val="22"/>
        </w:rPr>
      </w:pPr>
      <w:bookmarkStart w:id="56" w:name="_Toc76125941"/>
      <w:bookmarkStart w:id="57" w:name="_Toc142899680"/>
      <w:bookmarkStart w:id="58" w:name="_Toc10"/>
      <w:r w:rsidRPr="002C3122">
        <w:rPr>
          <w:rStyle w:val="BrakA"/>
          <w:rFonts w:ascii="Calibri" w:hAnsi="Calibri" w:cs="Calibri"/>
          <w:sz w:val="22"/>
          <w:szCs w:val="22"/>
        </w:rPr>
        <w:t>Oświadczenia oraz przedmiotowe i podmiotowe środki dowodowe.</w:t>
      </w:r>
      <w:bookmarkEnd w:id="56"/>
      <w:bookmarkEnd w:id="57"/>
      <w:r w:rsidRPr="002C3122">
        <w:rPr>
          <w:rStyle w:val="BrakA"/>
          <w:rFonts w:ascii="Calibri" w:hAnsi="Calibri" w:cs="Calibri"/>
          <w:sz w:val="22"/>
          <w:szCs w:val="22"/>
        </w:rPr>
        <w:t xml:space="preserve"> </w:t>
      </w:r>
      <w:bookmarkEnd w:id="58"/>
    </w:p>
    <w:p w14:paraId="48DCD718" w14:textId="77777777" w:rsidR="008F1685" w:rsidRPr="002C3122" w:rsidRDefault="008F1685" w:rsidP="008F1685"/>
    <w:p w14:paraId="0BDA7150"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10.1 Dokumenty składane wraz z ofertą:</w:t>
      </w:r>
    </w:p>
    <w:p w14:paraId="5639B97E" w14:textId="5369F648"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Dokumenty składane na podstawie art. 273 w celu wykazania </w:t>
      </w:r>
      <w:r w:rsidRPr="002C3122">
        <w:rPr>
          <w:rStyle w:val="Brak"/>
          <w:rFonts w:ascii="Calibri" w:hAnsi="Calibri" w:cs="Calibri"/>
          <w:b/>
          <w:bCs/>
          <w:sz w:val="22"/>
          <w:szCs w:val="22"/>
        </w:rPr>
        <w:t>braku podstaw wykluczenia</w:t>
      </w:r>
      <w:r w:rsidRPr="002C3122">
        <w:rPr>
          <w:rStyle w:val="Hyperlink3"/>
          <w:rFonts w:ascii="Calibri" w:hAnsi="Calibri" w:cs="Calibri"/>
          <w:sz w:val="22"/>
          <w:szCs w:val="22"/>
        </w:rPr>
        <w:t xml:space="preserve"> z udziału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postępowaniu o udzielenie zamówienia Wykonawcy zobowiązani są przedłożyć </w:t>
      </w:r>
      <w:r w:rsidRPr="002C3122">
        <w:rPr>
          <w:rStyle w:val="Brak"/>
          <w:rFonts w:ascii="Calibri" w:hAnsi="Calibri" w:cs="Calibri"/>
          <w:b/>
          <w:bCs/>
          <w:sz w:val="22"/>
          <w:szCs w:val="22"/>
        </w:rPr>
        <w:t>wraz z ofertą</w:t>
      </w:r>
      <w:r w:rsidRPr="002C3122">
        <w:rPr>
          <w:rStyle w:val="Hyperlink3"/>
          <w:rFonts w:ascii="Calibri" w:hAnsi="Calibri" w:cs="Calibri"/>
          <w:sz w:val="22"/>
          <w:szCs w:val="22"/>
        </w:rPr>
        <w:t xml:space="preserve"> aktualne na dzień składania ofert:</w:t>
      </w:r>
    </w:p>
    <w:p w14:paraId="7F8DEFC9" w14:textId="48962F83" w:rsidR="00B37313" w:rsidRPr="002C3122" w:rsidRDefault="002F298E">
      <w:pPr>
        <w:numPr>
          <w:ilvl w:val="2"/>
          <w:numId w:val="8"/>
        </w:numPr>
        <w:spacing w:line="276" w:lineRule="auto"/>
        <w:jc w:val="both"/>
        <w:rPr>
          <w:rFonts w:ascii="Calibri" w:hAnsi="Calibri" w:cs="Calibri"/>
          <w:sz w:val="22"/>
          <w:szCs w:val="22"/>
        </w:rPr>
      </w:pPr>
      <w:r w:rsidRPr="002C3122">
        <w:rPr>
          <w:rStyle w:val="Brak"/>
          <w:rFonts w:ascii="Calibri" w:hAnsi="Calibri" w:cs="Calibri"/>
          <w:b/>
          <w:bCs/>
          <w:sz w:val="22"/>
          <w:szCs w:val="22"/>
        </w:rPr>
        <w:t xml:space="preserve">oświadczenie o niepodleganiu wykluczeniu oraz spełnianiu warunków udziału w postępowaniu </w:t>
      </w:r>
      <w:r w:rsidRPr="002C3122">
        <w:rPr>
          <w:rStyle w:val="BrakA"/>
          <w:rFonts w:ascii="Calibri" w:hAnsi="Calibri" w:cs="Calibri"/>
          <w:sz w:val="22"/>
          <w:szCs w:val="22"/>
        </w:rPr>
        <w:t xml:space="preserve">–  sporządzone </w:t>
      </w:r>
      <w:r w:rsidR="007533DA" w:rsidRPr="002C3122">
        <w:rPr>
          <w:rStyle w:val="BrakA"/>
          <w:rFonts w:ascii="Calibri" w:hAnsi="Calibri" w:cs="Calibri"/>
          <w:sz w:val="22"/>
          <w:szCs w:val="22"/>
        </w:rPr>
        <w:t xml:space="preserve">na </w:t>
      </w:r>
      <w:r w:rsidR="007533DA" w:rsidRPr="002C3122">
        <w:rPr>
          <w:rStyle w:val="BrakA"/>
          <w:rFonts w:ascii="Calibri" w:hAnsi="Calibri" w:cs="Calibri"/>
          <w:b/>
          <w:bCs/>
          <w:sz w:val="22"/>
          <w:szCs w:val="22"/>
        </w:rPr>
        <w:t>formularzu JEDZ</w:t>
      </w:r>
      <w:r w:rsidR="007533DA" w:rsidRPr="002C3122">
        <w:rPr>
          <w:rStyle w:val="BrakA"/>
          <w:rFonts w:ascii="Calibri" w:hAnsi="Calibri" w:cs="Calibri"/>
          <w:sz w:val="22"/>
          <w:szCs w:val="22"/>
        </w:rPr>
        <w:t xml:space="preserve"> </w:t>
      </w:r>
      <w:r w:rsidRPr="002C3122">
        <w:rPr>
          <w:rStyle w:val="BrakA"/>
          <w:rFonts w:ascii="Calibri" w:hAnsi="Calibri" w:cs="Calibri"/>
          <w:sz w:val="22"/>
          <w:szCs w:val="22"/>
        </w:rPr>
        <w:t xml:space="preserve">według wzoru stanowiącego </w:t>
      </w:r>
      <w:r w:rsidRPr="002C3122">
        <w:rPr>
          <w:rStyle w:val="Brak"/>
          <w:rFonts w:ascii="Calibri" w:hAnsi="Calibri" w:cs="Calibri"/>
          <w:b/>
          <w:bCs/>
          <w:sz w:val="22"/>
          <w:szCs w:val="22"/>
        </w:rPr>
        <w:t>Załącznik nr 2</w:t>
      </w:r>
      <w:r w:rsidRPr="002C3122">
        <w:rPr>
          <w:rStyle w:val="BrakA"/>
          <w:rFonts w:ascii="Calibri" w:hAnsi="Calibri" w:cs="Calibri"/>
          <w:sz w:val="22"/>
          <w:szCs w:val="22"/>
        </w:rPr>
        <w:t xml:space="preserve"> do niniejszej IDW</w:t>
      </w:r>
      <w:r w:rsidR="007533DA" w:rsidRPr="002C3122">
        <w:rPr>
          <w:rStyle w:val="BrakA"/>
          <w:rFonts w:ascii="Calibri" w:hAnsi="Calibri" w:cs="Calibri"/>
          <w:sz w:val="22"/>
          <w:szCs w:val="22"/>
        </w:rPr>
        <w:t xml:space="preserve"> (</w:t>
      </w:r>
      <w:r w:rsidR="007533DA" w:rsidRPr="002C3122">
        <w:rPr>
          <w:rStyle w:val="BrakA"/>
          <w:rFonts w:ascii="Calibri" w:hAnsi="Calibri" w:cs="Calibri"/>
          <w:b/>
          <w:bCs/>
          <w:sz w:val="22"/>
          <w:szCs w:val="22"/>
        </w:rPr>
        <w:t>Formularz JEDZ</w:t>
      </w:r>
      <w:r w:rsidR="007533DA" w:rsidRPr="002C3122">
        <w:rPr>
          <w:rStyle w:val="BrakA"/>
          <w:rFonts w:ascii="Calibri" w:hAnsi="Calibri" w:cs="Calibri"/>
          <w:sz w:val="22"/>
          <w:szCs w:val="22"/>
        </w:rPr>
        <w:t>)</w:t>
      </w:r>
      <w:r w:rsidRPr="002C3122">
        <w:rPr>
          <w:rStyle w:val="BrakA"/>
          <w:rFonts w:ascii="Calibri" w:hAnsi="Calibri" w:cs="Calibri"/>
          <w:sz w:val="22"/>
          <w:szCs w:val="22"/>
        </w:rPr>
        <w:t>;</w:t>
      </w:r>
    </w:p>
    <w:p w14:paraId="0334EA22" w14:textId="44A99C1A" w:rsidR="00B37313" w:rsidRPr="002C3122" w:rsidRDefault="002F298E">
      <w:pPr>
        <w:numPr>
          <w:ilvl w:val="2"/>
          <w:numId w:val="8"/>
        </w:numPr>
        <w:spacing w:line="276" w:lineRule="auto"/>
        <w:jc w:val="both"/>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2C3122">
        <w:rPr>
          <w:rStyle w:val="BrakA"/>
          <w:rFonts w:ascii="Calibri" w:hAnsi="Calibri" w:cs="Calibri"/>
          <w:sz w:val="22"/>
          <w:szCs w:val="22"/>
        </w:rPr>
        <w:t xml:space="preserve">–  sporządzone </w:t>
      </w:r>
      <w:r w:rsidR="007533DA" w:rsidRPr="002C3122">
        <w:rPr>
          <w:rStyle w:val="BrakA"/>
          <w:rFonts w:ascii="Calibri" w:hAnsi="Calibri" w:cs="Calibri"/>
          <w:b/>
          <w:bCs/>
          <w:sz w:val="22"/>
          <w:szCs w:val="22"/>
        </w:rPr>
        <w:t>formularzu JEDZ</w:t>
      </w:r>
      <w:r w:rsidR="007533DA" w:rsidRPr="002C3122">
        <w:rPr>
          <w:rStyle w:val="BrakA"/>
          <w:rFonts w:ascii="Calibri" w:hAnsi="Calibri" w:cs="Calibri"/>
          <w:sz w:val="22"/>
          <w:szCs w:val="22"/>
        </w:rPr>
        <w:t xml:space="preserve"> </w:t>
      </w:r>
      <w:r w:rsidRPr="002C3122">
        <w:rPr>
          <w:rStyle w:val="BrakA"/>
          <w:rFonts w:ascii="Calibri" w:hAnsi="Calibri" w:cs="Calibri"/>
          <w:sz w:val="22"/>
          <w:szCs w:val="22"/>
        </w:rPr>
        <w:t xml:space="preserve">według wzoru stanowiącego </w:t>
      </w:r>
      <w:r w:rsidRPr="002C3122">
        <w:rPr>
          <w:rStyle w:val="Brak"/>
          <w:rFonts w:ascii="Calibri" w:hAnsi="Calibri" w:cs="Calibri"/>
          <w:b/>
          <w:bCs/>
          <w:sz w:val="22"/>
          <w:szCs w:val="22"/>
        </w:rPr>
        <w:t>Załącznik nr 2</w:t>
      </w:r>
      <w:r w:rsidR="007533DA" w:rsidRPr="002C3122">
        <w:rPr>
          <w:rStyle w:val="Brak"/>
          <w:rFonts w:ascii="Calibri" w:hAnsi="Calibri" w:cs="Calibri"/>
          <w:b/>
          <w:bCs/>
          <w:sz w:val="22"/>
          <w:szCs w:val="22"/>
        </w:rPr>
        <w:t xml:space="preserve"> </w:t>
      </w:r>
      <w:r w:rsidRPr="002C3122">
        <w:rPr>
          <w:rStyle w:val="BrakA"/>
          <w:rFonts w:ascii="Calibri" w:hAnsi="Calibri" w:cs="Calibri"/>
          <w:sz w:val="22"/>
          <w:szCs w:val="22"/>
        </w:rPr>
        <w:t>do niniejszej IDW</w:t>
      </w:r>
      <w:r w:rsidR="007533DA" w:rsidRPr="002C3122">
        <w:rPr>
          <w:rStyle w:val="BrakA"/>
          <w:rFonts w:ascii="Calibri" w:hAnsi="Calibri" w:cs="Calibri"/>
          <w:sz w:val="22"/>
          <w:szCs w:val="22"/>
        </w:rPr>
        <w:t>;</w:t>
      </w:r>
    </w:p>
    <w:p w14:paraId="39D67BFE" w14:textId="7318713D" w:rsidR="007533DA" w:rsidRPr="002C3122" w:rsidRDefault="007533DA">
      <w:pPr>
        <w:numPr>
          <w:ilvl w:val="2"/>
          <w:numId w:val="8"/>
        </w:numPr>
        <w:spacing w:line="276" w:lineRule="auto"/>
        <w:jc w:val="both"/>
        <w:rPr>
          <w:rFonts w:ascii="Calibri" w:hAnsi="Calibri" w:cs="Calibri"/>
          <w:sz w:val="22"/>
          <w:szCs w:val="22"/>
        </w:rPr>
      </w:pPr>
      <w:r w:rsidRPr="002C3122">
        <w:rPr>
          <w:rStyle w:val="Brak"/>
          <w:rFonts w:ascii="Calibri" w:hAnsi="Calibri" w:cs="Calibri"/>
          <w:b/>
          <w:bCs/>
          <w:sz w:val="22"/>
          <w:szCs w:val="22"/>
        </w:rPr>
        <w:t xml:space="preserve">oświadczenie wykonawcy o braku podstaw wykluczenia </w:t>
      </w:r>
      <w:r w:rsidRPr="002C3122">
        <w:rPr>
          <w:rStyle w:val="BrakA"/>
          <w:rFonts w:ascii="Calibri" w:hAnsi="Calibri" w:cs="Calibri"/>
          <w:sz w:val="22"/>
          <w:szCs w:val="22"/>
        </w:rPr>
        <w:t>na</w:t>
      </w:r>
      <w:r w:rsidRPr="002C3122">
        <w:rPr>
          <w:rStyle w:val="BrakA"/>
        </w:rPr>
        <w:t xml:space="preserve"> </w:t>
      </w:r>
      <w:r w:rsidR="00CC69D4" w:rsidRPr="002C3122">
        <w:rPr>
          <w:rStyle w:val="BrakA"/>
          <w:rFonts w:ascii="Calibri" w:hAnsi="Calibri" w:cs="Calibri"/>
          <w:sz w:val="22"/>
          <w:szCs w:val="22"/>
        </w:rPr>
        <w:t xml:space="preserve">podstawie art. 5k </w:t>
      </w:r>
      <w:r w:rsidR="00F1463F" w:rsidRPr="002C3122">
        <w:rPr>
          <w:rFonts w:ascii="Calibri" w:hAnsi="Calibri" w:cs="Calibri"/>
          <w:sz w:val="22"/>
          <w:szCs w:val="22"/>
        </w:rPr>
        <w:t>R</w:t>
      </w:r>
      <w:r w:rsidR="008B292F" w:rsidRPr="002C3122">
        <w:rPr>
          <w:rFonts w:ascii="Calibri" w:hAnsi="Calibri" w:cs="Calibri"/>
          <w:sz w:val="22"/>
          <w:szCs w:val="22"/>
        </w:rPr>
        <w:t xml:space="preserve">ozporządzenia 833/2014 w brzmieniu nadanym </w:t>
      </w:r>
      <w:r w:rsidR="0095061A" w:rsidRPr="002C3122">
        <w:rPr>
          <w:rFonts w:ascii="Calibri" w:hAnsi="Calibri" w:cs="Calibri"/>
          <w:b/>
          <w:bCs/>
          <w:sz w:val="22"/>
          <w:szCs w:val="22"/>
        </w:rPr>
        <w:t>R</w:t>
      </w:r>
      <w:r w:rsidR="008B292F" w:rsidRPr="002C3122">
        <w:rPr>
          <w:rFonts w:ascii="Calibri" w:hAnsi="Calibri" w:cs="Calibri"/>
          <w:b/>
          <w:bCs/>
          <w:sz w:val="22"/>
          <w:szCs w:val="22"/>
        </w:rPr>
        <w:t>ozporządzeniem 2022/576</w:t>
      </w:r>
      <w:r w:rsidR="00CC69D4" w:rsidRPr="002C3122">
        <w:rPr>
          <w:rStyle w:val="BrakA"/>
          <w:rFonts w:ascii="Calibri" w:hAnsi="Calibri" w:cs="Calibri"/>
          <w:sz w:val="22"/>
          <w:szCs w:val="22"/>
        </w:rPr>
        <w:t xml:space="preserve"> oraz art. 7 ustawy sankcyjnej – sporządzone według wzoru stanowiącego </w:t>
      </w:r>
      <w:r w:rsidR="00CC69D4" w:rsidRPr="002C3122">
        <w:rPr>
          <w:rStyle w:val="BrakA"/>
          <w:rFonts w:ascii="Calibri" w:hAnsi="Calibri" w:cs="Calibri"/>
          <w:b/>
          <w:bCs/>
          <w:sz w:val="22"/>
          <w:szCs w:val="22"/>
        </w:rPr>
        <w:t>Załącznik nr 2.1</w:t>
      </w:r>
      <w:r w:rsidR="00CC69D4" w:rsidRPr="002C3122">
        <w:rPr>
          <w:rStyle w:val="BrakA"/>
          <w:rFonts w:ascii="Calibri" w:hAnsi="Calibri" w:cs="Calibri"/>
          <w:sz w:val="22"/>
          <w:szCs w:val="22"/>
        </w:rPr>
        <w:t xml:space="preserve"> do niniejszej IDW</w:t>
      </w:r>
      <w:r w:rsidR="00CC69D4" w:rsidRPr="002C3122">
        <w:rPr>
          <w:rFonts w:ascii="Arial" w:hAnsi="Arial" w:cs="Arial"/>
          <w:sz w:val="21"/>
          <w:szCs w:val="21"/>
        </w:rPr>
        <w:t xml:space="preserve">; </w:t>
      </w:r>
    </w:p>
    <w:p w14:paraId="75551D77" w14:textId="7CBF3FA0" w:rsidR="00CC69D4" w:rsidRPr="002C3122" w:rsidRDefault="00CC69D4">
      <w:pPr>
        <w:numPr>
          <w:ilvl w:val="2"/>
          <w:numId w:val="8"/>
        </w:numPr>
        <w:spacing w:line="276" w:lineRule="auto"/>
        <w:jc w:val="both"/>
        <w:rPr>
          <w:rFonts w:ascii="Calibri" w:hAnsi="Calibri" w:cs="Calibri"/>
          <w:sz w:val="22"/>
          <w:szCs w:val="22"/>
        </w:rPr>
      </w:pPr>
      <w:r w:rsidRPr="002C3122">
        <w:rPr>
          <w:rStyle w:val="Brak"/>
          <w:rFonts w:ascii="Calibri" w:hAnsi="Calibri" w:cs="Calibri"/>
          <w:b/>
          <w:bCs/>
          <w:sz w:val="22"/>
          <w:szCs w:val="22"/>
        </w:rPr>
        <w:t xml:space="preserve">oświadczenie podmiotu udostępniającego zasoby o braku podstaw wykluczenia </w:t>
      </w:r>
      <w:r w:rsidRPr="002C3122">
        <w:rPr>
          <w:rStyle w:val="BrakA"/>
          <w:rFonts w:ascii="Calibri" w:hAnsi="Calibri" w:cs="Calibri"/>
          <w:sz w:val="22"/>
          <w:szCs w:val="22"/>
        </w:rPr>
        <w:t>na</w:t>
      </w:r>
      <w:r w:rsidRPr="002C3122">
        <w:rPr>
          <w:rStyle w:val="BrakA"/>
        </w:rPr>
        <w:t xml:space="preserve"> </w:t>
      </w:r>
      <w:r w:rsidRPr="002C3122">
        <w:rPr>
          <w:rStyle w:val="BrakA"/>
          <w:rFonts w:ascii="Calibri" w:hAnsi="Calibri" w:cs="Calibri"/>
          <w:sz w:val="22"/>
          <w:szCs w:val="22"/>
        </w:rPr>
        <w:t xml:space="preserve">podstawie art. 5k </w:t>
      </w:r>
      <w:r w:rsidR="00F1463F" w:rsidRPr="002C3122">
        <w:rPr>
          <w:rStyle w:val="BrakA"/>
          <w:rFonts w:ascii="Calibri" w:hAnsi="Calibri" w:cs="Calibri"/>
          <w:sz w:val="22"/>
          <w:szCs w:val="22"/>
        </w:rPr>
        <w:t>R</w:t>
      </w:r>
      <w:r w:rsidRPr="002C3122">
        <w:rPr>
          <w:rStyle w:val="BrakA"/>
          <w:rFonts w:ascii="Calibri" w:hAnsi="Calibri" w:cs="Calibri"/>
          <w:sz w:val="22"/>
          <w:szCs w:val="22"/>
        </w:rPr>
        <w:t xml:space="preserve">ozporządzenia Rady (UE) nr 833/2014 </w:t>
      </w:r>
      <w:r w:rsidR="008B292F" w:rsidRPr="002C3122">
        <w:rPr>
          <w:rFonts w:ascii="Calibri" w:hAnsi="Calibri" w:cs="Calibri"/>
          <w:sz w:val="22"/>
          <w:szCs w:val="22"/>
        </w:rPr>
        <w:t xml:space="preserve">w brzmieniu nadanym </w:t>
      </w:r>
      <w:r w:rsidR="00F1463F" w:rsidRPr="002C3122">
        <w:rPr>
          <w:rFonts w:ascii="Calibri" w:hAnsi="Calibri" w:cs="Calibri"/>
          <w:b/>
          <w:bCs/>
          <w:sz w:val="22"/>
          <w:szCs w:val="22"/>
        </w:rPr>
        <w:t>R</w:t>
      </w:r>
      <w:r w:rsidR="008B292F" w:rsidRPr="002C3122">
        <w:rPr>
          <w:rFonts w:ascii="Calibri" w:hAnsi="Calibri" w:cs="Calibri"/>
          <w:b/>
          <w:bCs/>
          <w:sz w:val="22"/>
          <w:szCs w:val="22"/>
        </w:rPr>
        <w:t>ozporządzeniem 2022/576</w:t>
      </w:r>
      <w:r w:rsidR="00B57BCF" w:rsidRPr="002C3122">
        <w:rPr>
          <w:rFonts w:ascii="Calibri" w:hAnsi="Calibri" w:cs="Calibri"/>
          <w:b/>
          <w:bCs/>
          <w:sz w:val="22"/>
          <w:szCs w:val="22"/>
        </w:rPr>
        <w:t xml:space="preserve"> </w:t>
      </w:r>
      <w:r w:rsidRPr="002C3122">
        <w:rPr>
          <w:rStyle w:val="BrakA"/>
          <w:rFonts w:ascii="Calibri" w:hAnsi="Calibri" w:cs="Calibri"/>
          <w:sz w:val="22"/>
          <w:szCs w:val="22"/>
        </w:rPr>
        <w:t xml:space="preserve">oraz art. 7 ustawy sankcyjnej – sporządzone według wzoru stanowiącego </w:t>
      </w:r>
      <w:r w:rsidRPr="002C3122">
        <w:rPr>
          <w:rStyle w:val="BrakA"/>
          <w:rFonts w:ascii="Calibri" w:hAnsi="Calibri" w:cs="Calibri"/>
          <w:b/>
          <w:bCs/>
          <w:sz w:val="22"/>
          <w:szCs w:val="22"/>
        </w:rPr>
        <w:t>Załącznik nr 2.1.A</w:t>
      </w:r>
      <w:r w:rsidRPr="002C3122">
        <w:rPr>
          <w:rStyle w:val="BrakA"/>
          <w:rFonts w:ascii="Calibri" w:hAnsi="Calibri" w:cs="Calibri"/>
          <w:sz w:val="22"/>
          <w:szCs w:val="22"/>
        </w:rPr>
        <w:t xml:space="preserve"> do niniejszej IDW</w:t>
      </w:r>
      <w:r w:rsidRPr="002C3122">
        <w:rPr>
          <w:rFonts w:ascii="Arial" w:hAnsi="Arial" w:cs="Arial"/>
          <w:sz w:val="21"/>
          <w:szCs w:val="21"/>
        </w:rPr>
        <w:t xml:space="preserve">; </w:t>
      </w:r>
    </w:p>
    <w:p w14:paraId="2006D46C" w14:textId="77777777" w:rsidR="00B37313" w:rsidRPr="00154BB0" w:rsidRDefault="002F298E">
      <w:pPr>
        <w:numPr>
          <w:ilvl w:val="2"/>
          <w:numId w:val="8"/>
        </w:numPr>
        <w:spacing w:line="276" w:lineRule="auto"/>
        <w:jc w:val="both"/>
        <w:rPr>
          <w:rStyle w:val="Brak"/>
          <w:rFonts w:ascii="Calibri" w:hAnsi="Calibri" w:cs="Calibri"/>
          <w:b/>
          <w:bCs/>
          <w:sz w:val="22"/>
          <w:szCs w:val="22"/>
        </w:rPr>
      </w:pPr>
      <w:r w:rsidRPr="002C3122">
        <w:rPr>
          <w:rStyle w:val="BrakA"/>
          <w:rFonts w:ascii="Calibri" w:hAnsi="Calibri" w:cs="Calibri"/>
          <w:b/>
          <w:bCs/>
          <w:sz w:val="22"/>
          <w:szCs w:val="22"/>
        </w:rPr>
        <w:t xml:space="preserve">oświadczenie wykonawców wspólnie ubiegających się o udzielenie zamówienia - </w:t>
      </w:r>
      <w:r w:rsidRPr="002C3122">
        <w:rPr>
          <w:rStyle w:val="Brak"/>
          <w:rFonts w:ascii="Calibri" w:hAnsi="Calibri" w:cs="Calibri"/>
          <w:sz w:val="22"/>
          <w:szCs w:val="22"/>
        </w:rPr>
        <w:t xml:space="preserve">sporządzone według wzoru stanowiącego </w:t>
      </w:r>
      <w:r w:rsidRPr="002C3122">
        <w:rPr>
          <w:rStyle w:val="BrakA"/>
          <w:rFonts w:ascii="Calibri" w:hAnsi="Calibri" w:cs="Calibri"/>
          <w:b/>
          <w:bCs/>
          <w:sz w:val="22"/>
          <w:szCs w:val="22"/>
        </w:rPr>
        <w:t>Załącznik nr 3</w:t>
      </w:r>
      <w:r w:rsidRPr="002C3122">
        <w:rPr>
          <w:rStyle w:val="Brak"/>
          <w:rFonts w:ascii="Calibri" w:hAnsi="Calibri" w:cs="Calibri"/>
          <w:sz w:val="22"/>
          <w:szCs w:val="22"/>
        </w:rPr>
        <w:t xml:space="preserve"> do niniejszej IDW;</w:t>
      </w:r>
    </w:p>
    <w:p w14:paraId="4110044F" w14:textId="77777777" w:rsidR="00B37313" w:rsidRPr="002C3122" w:rsidRDefault="002F298E">
      <w:pPr>
        <w:pStyle w:val="Akapitzlist"/>
        <w:numPr>
          <w:ilvl w:val="2"/>
          <w:numId w:val="8"/>
        </w:numPr>
        <w:spacing w:after="0"/>
        <w:jc w:val="both"/>
        <w:rPr>
          <w:rFonts w:cs="Calibri"/>
        </w:rPr>
      </w:pPr>
      <w:r w:rsidRPr="002C3122">
        <w:rPr>
          <w:rStyle w:val="Brak"/>
          <w:rFonts w:cs="Calibri"/>
          <w:b/>
          <w:bCs/>
        </w:rPr>
        <w:t xml:space="preserve">zobowiązanie podmiotu udostępniającego zasoby, sporządzone </w:t>
      </w:r>
      <w:r w:rsidRPr="002C3122">
        <w:rPr>
          <w:rStyle w:val="BrakA"/>
          <w:rFonts w:cs="Calibri"/>
        </w:rPr>
        <w:t>według wzoru stanowiącego</w:t>
      </w:r>
      <w:r w:rsidRPr="002C3122">
        <w:rPr>
          <w:rStyle w:val="Brak"/>
          <w:rFonts w:cs="Calibri"/>
          <w:b/>
          <w:bCs/>
        </w:rPr>
        <w:t xml:space="preserve"> Załącznik nr 6 </w:t>
      </w:r>
      <w:r w:rsidRPr="002C3122">
        <w:rPr>
          <w:rStyle w:val="BrakA"/>
          <w:rFonts w:cs="Calibri"/>
        </w:rPr>
        <w:t>do niniejszej IDW lub inny podmiotowy środek dowodowy potwierdzający, że Wykonawca realizując zamówienie, będzie dysponował niezbędnymi zasobami tych podmiotów;</w:t>
      </w:r>
    </w:p>
    <w:p w14:paraId="63A7974C" w14:textId="76F7D722" w:rsidR="009636FE" w:rsidRPr="002C3122" w:rsidRDefault="002F298E" w:rsidP="009636FE">
      <w:pPr>
        <w:numPr>
          <w:ilvl w:val="2"/>
          <w:numId w:val="8"/>
        </w:numPr>
        <w:spacing w:line="276" w:lineRule="auto"/>
        <w:jc w:val="both"/>
        <w:rPr>
          <w:rFonts w:ascii="Calibri" w:hAnsi="Calibri" w:cs="Calibri"/>
          <w:b/>
          <w:bCs/>
          <w:color w:val="FF0000"/>
          <w:sz w:val="22"/>
          <w:szCs w:val="22"/>
        </w:rPr>
      </w:pPr>
      <w:r w:rsidRPr="002C3122">
        <w:rPr>
          <w:rStyle w:val="BrakA"/>
          <w:rFonts w:ascii="Calibri" w:hAnsi="Calibri" w:cs="Calibri"/>
          <w:b/>
          <w:bCs/>
          <w:sz w:val="22"/>
          <w:szCs w:val="22"/>
        </w:rPr>
        <w:t xml:space="preserve">przedmiotowe środki dowodowe – </w:t>
      </w:r>
      <w:r w:rsidRPr="002C3122">
        <w:rPr>
          <w:rStyle w:val="BrakA"/>
          <w:rFonts w:ascii="Calibri" w:hAnsi="Calibri" w:cs="Calibri"/>
          <w:b/>
          <w:bCs/>
          <w:sz w:val="22"/>
          <w:szCs w:val="22"/>
          <w:u w:val="single"/>
        </w:rPr>
        <w:t>próbki,</w:t>
      </w:r>
      <w:r w:rsidRPr="002C3122">
        <w:rPr>
          <w:rStyle w:val="BrakA"/>
          <w:rFonts w:ascii="Calibri" w:hAnsi="Calibri" w:cs="Calibri"/>
          <w:b/>
          <w:bCs/>
          <w:sz w:val="22"/>
          <w:szCs w:val="22"/>
        </w:rPr>
        <w:t xml:space="preserve"> o których mowa w pkt. 18.</w:t>
      </w:r>
      <w:r w:rsidR="00FB3725" w:rsidRPr="002C3122">
        <w:rPr>
          <w:rStyle w:val="BrakA"/>
          <w:rFonts w:ascii="Calibri" w:hAnsi="Calibri" w:cs="Calibri"/>
          <w:b/>
          <w:bCs/>
          <w:sz w:val="22"/>
          <w:szCs w:val="22"/>
        </w:rPr>
        <w:t>5</w:t>
      </w:r>
      <w:r w:rsidRPr="002C3122">
        <w:rPr>
          <w:rStyle w:val="BrakA"/>
          <w:rFonts w:ascii="Calibri" w:hAnsi="Calibri" w:cs="Calibri"/>
          <w:b/>
          <w:bCs/>
          <w:sz w:val="22"/>
          <w:szCs w:val="22"/>
        </w:rPr>
        <w:t xml:space="preserve"> niniejszej IDW</w:t>
      </w:r>
      <w:r w:rsidR="0078116F" w:rsidRPr="002C3122">
        <w:rPr>
          <w:rStyle w:val="BrakA"/>
          <w:rFonts w:ascii="Calibri" w:hAnsi="Calibri" w:cs="Calibri"/>
          <w:b/>
          <w:bCs/>
          <w:sz w:val="22"/>
          <w:szCs w:val="22"/>
        </w:rPr>
        <w:t xml:space="preserve"> </w:t>
      </w:r>
      <w:r w:rsidR="0078116F" w:rsidRPr="002C3122">
        <w:rPr>
          <w:rStyle w:val="BrakA"/>
          <w:rFonts w:ascii="Calibri" w:hAnsi="Calibri" w:cs="Calibri"/>
          <w:b/>
          <w:bCs/>
          <w:color w:val="auto"/>
          <w:sz w:val="22"/>
          <w:szCs w:val="22"/>
        </w:rPr>
        <w:t>(próbki przekazuje się bezpośrednio na adres siedziby Zamawiającego – tak jak wskazano w pkt 10.4 poniżej)</w:t>
      </w:r>
      <w:r w:rsidR="009636FE" w:rsidRPr="002C3122">
        <w:rPr>
          <w:rStyle w:val="BrakA"/>
          <w:rFonts w:ascii="Calibri" w:hAnsi="Calibri" w:cs="Calibri"/>
          <w:b/>
          <w:bCs/>
          <w:color w:val="auto"/>
          <w:sz w:val="22"/>
          <w:szCs w:val="22"/>
        </w:rPr>
        <w:t xml:space="preserve"> –</w:t>
      </w:r>
      <w:r w:rsidR="009636FE" w:rsidRPr="002C3122">
        <w:rPr>
          <w:rFonts w:ascii="Calibri" w:eastAsia="Calibri" w:hAnsi="Calibri" w:cs="Calibri"/>
          <w:bCs/>
          <w:color w:val="auto"/>
          <w:sz w:val="22"/>
          <w:szCs w:val="22"/>
          <w:lang w:eastAsia="en-US"/>
        </w:rPr>
        <w:t xml:space="preserve">Próbki składa się wraz z opisem, według wzoru stanowiącego </w:t>
      </w:r>
      <w:r w:rsidR="009636FE" w:rsidRPr="002C3122">
        <w:rPr>
          <w:rFonts w:ascii="Calibri" w:eastAsia="Calibri" w:hAnsi="Calibri" w:cs="Calibri"/>
          <w:b/>
          <w:color w:val="auto"/>
          <w:sz w:val="22"/>
          <w:szCs w:val="22"/>
          <w:lang w:eastAsia="en-US"/>
        </w:rPr>
        <w:t>Załącznik nr 7</w:t>
      </w:r>
      <w:r w:rsidR="009636FE" w:rsidRPr="002C3122">
        <w:rPr>
          <w:rFonts w:ascii="Calibri" w:eastAsia="Calibri" w:hAnsi="Calibri" w:cs="Calibri"/>
          <w:bCs/>
          <w:color w:val="auto"/>
          <w:sz w:val="22"/>
          <w:szCs w:val="22"/>
          <w:lang w:eastAsia="en-US"/>
        </w:rPr>
        <w:t xml:space="preserve"> do niniejszej SWZ.</w:t>
      </w:r>
      <w:r w:rsidR="009636FE" w:rsidRPr="002C3122">
        <w:rPr>
          <w:rFonts w:eastAsia="Calibri" w:cs="Calibri"/>
          <w:bCs/>
          <w:color w:val="auto"/>
          <w:lang w:eastAsia="en-US"/>
        </w:rPr>
        <w:t xml:space="preserve"> </w:t>
      </w:r>
    </w:p>
    <w:p w14:paraId="0286EAE3" w14:textId="77777777" w:rsidR="00B37313" w:rsidRPr="002C3122" w:rsidRDefault="00B37313" w:rsidP="00D96347">
      <w:pPr>
        <w:spacing w:line="276" w:lineRule="auto"/>
        <w:ind w:left="426"/>
        <w:jc w:val="both"/>
        <w:rPr>
          <w:rFonts w:ascii="Calibri" w:hAnsi="Calibri" w:cs="Calibri"/>
          <w:b/>
          <w:bCs/>
          <w:sz w:val="22"/>
          <w:szCs w:val="22"/>
        </w:rPr>
      </w:pPr>
    </w:p>
    <w:p w14:paraId="0CEDA9AF" w14:textId="231A1B79" w:rsidR="00B37313" w:rsidRPr="002C3122" w:rsidRDefault="002F298E" w:rsidP="00D96347">
      <w:pPr>
        <w:spacing w:line="276" w:lineRule="auto"/>
        <w:jc w:val="both"/>
        <w:rPr>
          <w:rStyle w:val="Brak"/>
          <w:rFonts w:ascii="Calibri" w:eastAsia="Arial" w:hAnsi="Calibri" w:cs="Calibri"/>
          <w:spacing w:val="2"/>
          <w:sz w:val="22"/>
          <w:szCs w:val="22"/>
        </w:rPr>
      </w:pPr>
      <w:r w:rsidRPr="002C3122">
        <w:rPr>
          <w:rStyle w:val="Brak"/>
          <w:rFonts w:ascii="Calibri" w:hAnsi="Calibri" w:cs="Calibri"/>
          <w:spacing w:val="2"/>
          <w:sz w:val="22"/>
          <w:szCs w:val="22"/>
        </w:rPr>
        <w:t xml:space="preserve">Oświadczenie </w:t>
      </w:r>
      <w:r w:rsidRPr="002C3122">
        <w:rPr>
          <w:rStyle w:val="Hyperlink3"/>
          <w:rFonts w:ascii="Calibri" w:hAnsi="Calibri" w:cs="Calibri"/>
          <w:sz w:val="22"/>
          <w:szCs w:val="22"/>
        </w:rPr>
        <w:t>o niepodleganiu wykluczeniu oraz spełnianiu warunków udziału w postępowaniu</w:t>
      </w:r>
      <w:r w:rsidRPr="002C3122">
        <w:rPr>
          <w:rStyle w:val="Brak"/>
          <w:rFonts w:ascii="Calibri" w:hAnsi="Calibri" w:cs="Calibri"/>
          <w:spacing w:val="2"/>
          <w:sz w:val="22"/>
          <w:szCs w:val="22"/>
        </w:rPr>
        <w:t xml:space="preserve"> stanowi dowód potwierdzający brak podstaw wykluczenia oraz spełnianie warunków udziału </w:t>
      </w:r>
      <w:r w:rsidR="00EA1EF6" w:rsidRPr="002C3122">
        <w:rPr>
          <w:rStyle w:val="Brak"/>
          <w:rFonts w:ascii="Calibri" w:hAnsi="Calibri" w:cs="Calibri"/>
          <w:spacing w:val="2"/>
          <w:sz w:val="22"/>
          <w:szCs w:val="22"/>
        </w:rPr>
        <w:br/>
      </w:r>
      <w:r w:rsidRPr="002C3122">
        <w:rPr>
          <w:rStyle w:val="Brak"/>
          <w:rFonts w:ascii="Calibri" w:hAnsi="Calibri" w:cs="Calibri"/>
          <w:spacing w:val="2"/>
          <w:sz w:val="22"/>
          <w:szCs w:val="22"/>
        </w:rPr>
        <w:t>w postępowaniu, na dzień składania ofert, tymczasowo zastępując wymagane podmiotowe środki dowodowe.</w:t>
      </w:r>
    </w:p>
    <w:p w14:paraId="74E1CCD0" w14:textId="29AC9E82" w:rsidR="00B37313" w:rsidRPr="002C3122" w:rsidRDefault="002F298E" w:rsidP="00D96347">
      <w:pPr>
        <w:spacing w:line="276" w:lineRule="auto"/>
        <w:ind w:left="1418" w:hanging="1418"/>
        <w:jc w:val="both"/>
        <w:rPr>
          <w:rStyle w:val="Brak"/>
          <w:rFonts w:ascii="Calibri" w:hAnsi="Calibri" w:cs="Calibri"/>
          <w:sz w:val="22"/>
          <w:szCs w:val="22"/>
        </w:rPr>
      </w:pPr>
      <w:r w:rsidRPr="002C3122">
        <w:rPr>
          <w:rStyle w:val="Brak"/>
          <w:rFonts w:ascii="Calibri" w:hAnsi="Calibri" w:cs="Calibri"/>
          <w:b/>
          <w:bCs/>
          <w:sz w:val="22"/>
          <w:szCs w:val="22"/>
        </w:rPr>
        <w:t>Uwaga 1:</w:t>
      </w:r>
      <w:r w:rsidRPr="002C3122">
        <w:rPr>
          <w:rStyle w:val="Brak"/>
          <w:rFonts w:ascii="Calibri" w:hAnsi="Calibri" w:cs="Calibri"/>
          <w:b/>
          <w:bCs/>
          <w:sz w:val="22"/>
          <w:szCs w:val="22"/>
        </w:rPr>
        <w:tab/>
      </w:r>
      <w:r w:rsidRPr="002C3122">
        <w:rPr>
          <w:rStyle w:val="Brak"/>
          <w:rFonts w:ascii="Calibri" w:hAnsi="Calibri" w:cs="Calibri"/>
          <w:sz w:val="22"/>
          <w:szCs w:val="22"/>
        </w:rPr>
        <w:t xml:space="preserve">W przypadku </w:t>
      </w:r>
      <w:r w:rsidRPr="002C3122">
        <w:rPr>
          <w:rStyle w:val="Brak"/>
          <w:rFonts w:ascii="Calibri" w:hAnsi="Calibri" w:cs="Calibri"/>
          <w:b/>
          <w:bCs/>
          <w:sz w:val="22"/>
          <w:szCs w:val="22"/>
        </w:rPr>
        <w:t>wspólnego ubiegania się</w:t>
      </w:r>
      <w:r w:rsidRPr="002C3122">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2C3122">
        <w:rPr>
          <w:rStyle w:val="Brak"/>
          <w:rFonts w:ascii="Calibri" w:hAnsi="Calibri" w:cs="Calibri"/>
          <w:sz w:val="22"/>
          <w:szCs w:val="22"/>
        </w:rPr>
        <w:t xml:space="preserve">                                 </w:t>
      </w:r>
      <w:r w:rsidRPr="002C3122">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2C3122" w:rsidRDefault="002F298E" w:rsidP="00D96347">
      <w:pPr>
        <w:spacing w:line="276" w:lineRule="auto"/>
        <w:ind w:left="1418" w:hanging="1418"/>
        <w:jc w:val="both"/>
        <w:rPr>
          <w:rStyle w:val="Brak"/>
          <w:rFonts w:ascii="Calibri" w:hAnsi="Calibri" w:cs="Calibri"/>
          <w:sz w:val="22"/>
          <w:szCs w:val="22"/>
        </w:rPr>
      </w:pPr>
      <w:r w:rsidRPr="002C3122">
        <w:rPr>
          <w:rStyle w:val="Brak"/>
          <w:rFonts w:ascii="Calibri" w:hAnsi="Calibri" w:cs="Calibri"/>
          <w:b/>
          <w:bCs/>
          <w:sz w:val="22"/>
          <w:szCs w:val="22"/>
        </w:rPr>
        <w:t>Uwaga 2:</w:t>
      </w:r>
      <w:r w:rsidRPr="002C3122">
        <w:rPr>
          <w:rStyle w:val="Brak"/>
          <w:rFonts w:ascii="Calibri" w:hAnsi="Calibri" w:cs="Calibri"/>
          <w:b/>
          <w:bCs/>
          <w:sz w:val="22"/>
          <w:szCs w:val="22"/>
        </w:rPr>
        <w:tab/>
      </w:r>
      <w:r w:rsidRPr="002C3122">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2C3122"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2C3122">
        <w:rPr>
          <w:rStyle w:val="Brak"/>
          <w:rFonts w:ascii="Calibri" w:hAnsi="Calibri" w:cs="Calibri"/>
          <w:b/>
          <w:bCs/>
          <w:sz w:val="22"/>
          <w:szCs w:val="22"/>
        </w:rPr>
        <w:t>Uwaga 3:</w:t>
      </w:r>
      <w:r w:rsidRPr="002C3122">
        <w:rPr>
          <w:rStyle w:val="Brak"/>
          <w:rFonts w:ascii="Calibri" w:eastAsia="Arial" w:hAnsi="Calibri" w:cs="Calibri"/>
          <w:sz w:val="22"/>
          <w:szCs w:val="22"/>
        </w:rPr>
        <w:tab/>
        <w:t>Zamawiaj</w:t>
      </w:r>
      <w:r w:rsidRPr="002C3122">
        <w:rPr>
          <w:rStyle w:val="Brak"/>
          <w:rFonts w:ascii="Calibri" w:hAnsi="Calibri" w:cs="Calibri"/>
          <w:sz w:val="22"/>
          <w:szCs w:val="22"/>
        </w:rPr>
        <w:t xml:space="preserve">ący informuje, iż </w:t>
      </w:r>
      <w:r w:rsidRPr="002C3122">
        <w:rPr>
          <w:rStyle w:val="Brak"/>
          <w:rFonts w:ascii="Calibri" w:hAnsi="Calibri" w:cs="Calibri"/>
          <w:b/>
          <w:bCs/>
          <w:sz w:val="22"/>
          <w:szCs w:val="22"/>
        </w:rPr>
        <w:t>nie będzie badał</w:t>
      </w:r>
      <w:r w:rsidRPr="002C3122">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2C3122"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2C3122" w:rsidRDefault="002F298E" w:rsidP="00D96347">
      <w:pPr>
        <w:spacing w:line="276" w:lineRule="auto"/>
        <w:jc w:val="both"/>
        <w:rPr>
          <w:rStyle w:val="Brak"/>
          <w:rFonts w:ascii="Calibri" w:eastAsia="Arial" w:hAnsi="Calibri" w:cs="Calibri"/>
          <w:spacing w:val="2"/>
          <w:sz w:val="22"/>
          <w:szCs w:val="22"/>
        </w:rPr>
      </w:pPr>
      <w:r w:rsidRPr="002C3122">
        <w:rPr>
          <w:rStyle w:val="Brak"/>
          <w:rFonts w:ascii="Calibri" w:hAnsi="Calibri" w:cs="Calibri"/>
          <w:spacing w:val="2"/>
          <w:sz w:val="22"/>
          <w:szCs w:val="22"/>
        </w:rPr>
        <w:t xml:space="preserve">Zgodnie z art. </w:t>
      </w:r>
      <w:r w:rsidR="00251436" w:rsidRPr="002C3122">
        <w:rPr>
          <w:rStyle w:val="Brak"/>
          <w:rFonts w:ascii="Calibri" w:hAnsi="Calibri" w:cs="Calibri"/>
          <w:spacing w:val="2"/>
          <w:sz w:val="22"/>
          <w:szCs w:val="22"/>
        </w:rPr>
        <w:t>126</w:t>
      </w:r>
      <w:r w:rsidRPr="002C3122">
        <w:rPr>
          <w:rStyle w:val="Brak"/>
          <w:rFonts w:ascii="Calibri" w:hAnsi="Calibri" w:cs="Calibri"/>
          <w:spacing w:val="2"/>
          <w:sz w:val="22"/>
          <w:szCs w:val="22"/>
        </w:rPr>
        <w:t xml:space="preserve"> ust. 1 ustawy Pzp, Zamawiający wzywa wykonawcę, którego oferta została najwyżej oceniona, do złożenia w wyznaczonym terminie, </w:t>
      </w:r>
      <w:r w:rsidRPr="002C3122">
        <w:rPr>
          <w:rStyle w:val="Brak"/>
          <w:rFonts w:ascii="Calibri" w:hAnsi="Calibri" w:cs="Calibri"/>
          <w:b/>
          <w:bCs/>
          <w:spacing w:val="2"/>
          <w:sz w:val="22"/>
          <w:szCs w:val="22"/>
        </w:rPr>
        <w:t xml:space="preserve">nie krótszym niż </w:t>
      </w:r>
      <w:r w:rsidR="00BB4BAA" w:rsidRPr="002C3122">
        <w:rPr>
          <w:rStyle w:val="Brak"/>
          <w:rFonts w:ascii="Calibri" w:hAnsi="Calibri" w:cs="Calibri"/>
          <w:b/>
          <w:bCs/>
          <w:spacing w:val="2"/>
          <w:sz w:val="22"/>
          <w:szCs w:val="22"/>
        </w:rPr>
        <w:t>10</w:t>
      </w:r>
      <w:r w:rsidRPr="002C3122">
        <w:rPr>
          <w:rStyle w:val="Brak"/>
          <w:rFonts w:ascii="Calibri" w:hAnsi="Calibri" w:cs="Calibri"/>
          <w:b/>
          <w:bCs/>
          <w:spacing w:val="2"/>
          <w:sz w:val="22"/>
          <w:szCs w:val="22"/>
        </w:rPr>
        <w:t xml:space="preserve"> dni</w:t>
      </w:r>
      <w:r w:rsidRPr="002C3122">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2C3122" w:rsidRDefault="00251436" w:rsidP="00573C6A">
      <w:pPr>
        <w:spacing w:line="276" w:lineRule="auto"/>
        <w:jc w:val="both"/>
        <w:rPr>
          <w:rStyle w:val="Brak"/>
          <w:rFonts w:ascii="Calibri" w:hAnsi="Calibri" w:cs="Calibri"/>
          <w:spacing w:val="2"/>
          <w:sz w:val="22"/>
          <w:szCs w:val="22"/>
        </w:rPr>
      </w:pPr>
    </w:p>
    <w:p w14:paraId="4C8CC308" w14:textId="1524CC2E" w:rsidR="00251436" w:rsidRPr="002C3122" w:rsidRDefault="00251436" w:rsidP="00FE5BAF">
      <w:pPr>
        <w:spacing w:line="276" w:lineRule="auto"/>
        <w:ind w:left="426" w:hanging="426"/>
        <w:jc w:val="both"/>
        <w:rPr>
          <w:rStyle w:val="Brak"/>
          <w:rFonts w:ascii="Calibri" w:hAnsi="Calibri" w:cs="Calibri"/>
          <w:spacing w:val="2"/>
          <w:sz w:val="22"/>
          <w:szCs w:val="22"/>
        </w:rPr>
      </w:pPr>
      <w:r w:rsidRPr="002C3122">
        <w:rPr>
          <w:rStyle w:val="Brak"/>
          <w:rFonts w:ascii="Calibri" w:hAnsi="Calibri" w:cs="Calibri"/>
          <w:spacing w:val="2"/>
          <w:sz w:val="22"/>
          <w:szCs w:val="22"/>
        </w:rPr>
        <w:t xml:space="preserve">1) </w:t>
      </w:r>
      <w:r w:rsidR="00573C6A" w:rsidRPr="002C3122">
        <w:rPr>
          <w:rStyle w:val="Brak"/>
          <w:rFonts w:ascii="Calibri" w:hAnsi="Calibri" w:cs="Calibri"/>
          <w:spacing w:val="2"/>
          <w:sz w:val="22"/>
          <w:szCs w:val="22"/>
        </w:rPr>
        <w:tab/>
      </w:r>
      <w:r w:rsidR="00B57BCF" w:rsidRPr="002C3122">
        <w:rPr>
          <w:rStyle w:val="Brak"/>
          <w:rFonts w:ascii="Calibri" w:hAnsi="Calibri" w:cs="Calibri"/>
          <w:b/>
          <w:bCs/>
          <w:spacing w:val="2"/>
          <w:sz w:val="22"/>
          <w:szCs w:val="22"/>
        </w:rPr>
        <w:t>I</w:t>
      </w:r>
      <w:r w:rsidRPr="002C3122">
        <w:rPr>
          <w:rStyle w:val="Brak"/>
          <w:rFonts w:ascii="Calibri" w:hAnsi="Calibri" w:cs="Calibri"/>
          <w:b/>
          <w:bCs/>
          <w:spacing w:val="2"/>
          <w:sz w:val="22"/>
          <w:szCs w:val="22"/>
        </w:rPr>
        <w:t>nformacja z Krajowego Rejestru Karnego</w:t>
      </w:r>
      <w:r w:rsidRPr="002C3122">
        <w:rPr>
          <w:rStyle w:val="Brak"/>
          <w:rFonts w:ascii="Calibri" w:hAnsi="Calibri" w:cs="Calibri"/>
          <w:spacing w:val="2"/>
          <w:sz w:val="22"/>
          <w:szCs w:val="22"/>
        </w:rPr>
        <w:t xml:space="preserve"> </w:t>
      </w:r>
      <w:bookmarkStart w:id="59" w:name="_Hlk149906368"/>
      <w:r w:rsidRPr="002C3122">
        <w:rPr>
          <w:rStyle w:val="Brak"/>
          <w:rFonts w:ascii="Calibri" w:hAnsi="Calibri" w:cs="Calibri"/>
          <w:spacing w:val="2"/>
          <w:sz w:val="22"/>
          <w:szCs w:val="22"/>
        </w:rPr>
        <w:t>w zakresie określonym w art. 108 ust. 1 pkt 1, 2 i 4 ustawy Pzp</w:t>
      </w:r>
      <w:bookmarkEnd w:id="59"/>
      <w:r w:rsidRPr="002C3122">
        <w:rPr>
          <w:rStyle w:val="Brak"/>
          <w:rFonts w:ascii="Calibri" w:hAnsi="Calibri" w:cs="Calibri"/>
          <w:spacing w:val="2"/>
          <w:sz w:val="22"/>
          <w:szCs w:val="22"/>
        </w:rPr>
        <w:t xml:space="preserve">, sporządzona nie wcześniej niż 6 miesięcy przed jej złożeniem, </w:t>
      </w:r>
    </w:p>
    <w:p w14:paraId="7F6DD1C1" w14:textId="3B9CB957" w:rsidR="00FE5BAF" w:rsidRPr="002C3122" w:rsidRDefault="00251436" w:rsidP="00FE5BAF">
      <w:pPr>
        <w:spacing w:line="276" w:lineRule="auto"/>
        <w:ind w:left="426" w:hanging="426"/>
        <w:jc w:val="both"/>
        <w:rPr>
          <w:rStyle w:val="Brak"/>
          <w:rFonts w:ascii="Calibri" w:hAnsi="Calibri" w:cs="Calibri"/>
          <w:spacing w:val="2"/>
          <w:sz w:val="22"/>
          <w:szCs w:val="22"/>
        </w:rPr>
      </w:pPr>
      <w:r w:rsidRPr="002C3122">
        <w:rPr>
          <w:rStyle w:val="Brak"/>
          <w:rFonts w:ascii="Calibri" w:hAnsi="Calibri" w:cs="Calibri"/>
          <w:spacing w:val="2"/>
          <w:sz w:val="22"/>
          <w:szCs w:val="22"/>
        </w:rPr>
        <w:t xml:space="preserve">2) </w:t>
      </w:r>
      <w:r w:rsidR="00573C6A" w:rsidRPr="002C3122">
        <w:rPr>
          <w:rStyle w:val="Brak"/>
          <w:rFonts w:ascii="Calibri" w:hAnsi="Calibri" w:cs="Calibri"/>
          <w:spacing w:val="2"/>
          <w:sz w:val="22"/>
          <w:szCs w:val="22"/>
        </w:rPr>
        <w:tab/>
      </w:r>
      <w:r w:rsidR="00B57BCF" w:rsidRPr="002C3122">
        <w:rPr>
          <w:rStyle w:val="Brak"/>
          <w:rFonts w:ascii="Calibri" w:hAnsi="Calibri" w:cs="Calibri"/>
          <w:b/>
          <w:bCs/>
          <w:spacing w:val="2"/>
          <w:sz w:val="22"/>
          <w:szCs w:val="22"/>
        </w:rPr>
        <w:t>O</w:t>
      </w:r>
      <w:r w:rsidR="00FE5BAF" w:rsidRPr="002C3122">
        <w:rPr>
          <w:rStyle w:val="Brak"/>
          <w:rFonts w:ascii="Calibri" w:hAnsi="Calibri" w:cs="Calibri"/>
          <w:b/>
          <w:bCs/>
          <w:spacing w:val="2"/>
          <w:sz w:val="22"/>
          <w:szCs w:val="22"/>
        </w:rPr>
        <w:t>dpis lub informacja z Krajowego Rejestru Sądowego</w:t>
      </w:r>
      <w:r w:rsidR="00FE5BAF" w:rsidRPr="002C3122">
        <w:rPr>
          <w:rStyle w:val="Brak"/>
          <w:rFonts w:ascii="Calibri" w:hAnsi="Calibri" w:cs="Calibri"/>
          <w:spacing w:val="2"/>
          <w:sz w:val="22"/>
          <w:szCs w:val="22"/>
        </w:rPr>
        <w:t xml:space="preserve">, </w:t>
      </w:r>
      <w:r w:rsidR="00FE5BAF" w:rsidRPr="002C3122">
        <w:rPr>
          <w:rStyle w:val="Brak"/>
          <w:rFonts w:ascii="Calibri" w:hAnsi="Calibri" w:cs="Calibri"/>
          <w:b/>
          <w:bCs/>
          <w:spacing w:val="2"/>
          <w:sz w:val="22"/>
          <w:szCs w:val="22"/>
        </w:rPr>
        <w:t xml:space="preserve">Centralnej Ewidencji i Informacji </w:t>
      </w:r>
      <w:r w:rsidR="00EA1EF6" w:rsidRPr="002C3122">
        <w:rPr>
          <w:rStyle w:val="Brak"/>
          <w:rFonts w:ascii="Calibri" w:hAnsi="Calibri" w:cs="Calibri"/>
          <w:b/>
          <w:bCs/>
          <w:spacing w:val="2"/>
          <w:sz w:val="22"/>
          <w:szCs w:val="22"/>
        </w:rPr>
        <w:br/>
      </w:r>
      <w:r w:rsidR="00FE5BAF" w:rsidRPr="002C3122">
        <w:rPr>
          <w:rStyle w:val="Brak"/>
          <w:rFonts w:ascii="Calibri" w:hAnsi="Calibri" w:cs="Calibri"/>
          <w:b/>
          <w:bCs/>
          <w:spacing w:val="2"/>
          <w:sz w:val="22"/>
          <w:szCs w:val="22"/>
        </w:rPr>
        <w:t>o Działalności Gospodarczej</w:t>
      </w:r>
      <w:r w:rsidR="00FE5BAF" w:rsidRPr="002C3122">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315B77FA" w:rsidR="00251436" w:rsidRPr="002C3122" w:rsidRDefault="00FE5BAF" w:rsidP="00FE5BAF">
      <w:pPr>
        <w:spacing w:line="276" w:lineRule="auto"/>
        <w:ind w:left="426" w:hanging="426"/>
        <w:jc w:val="both"/>
        <w:rPr>
          <w:rStyle w:val="Brak"/>
          <w:rFonts w:ascii="Calibri" w:hAnsi="Calibri" w:cs="Calibri"/>
          <w:spacing w:val="2"/>
          <w:sz w:val="22"/>
          <w:szCs w:val="22"/>
        </w:rPr>
      </w:pPr>
      <w:r w:rsidRPr="002C3122">
        <w:rPr>
          <w:rStyle w:val="Brak"/>
          <w:rFonts w:ascii="Calibri" w:hAnsi="Calibri" w:cs="Calibri"/>
          <w:spacing w:val="2"/>
          <w:sz w:val="22"/>
          <w:szCs w:val="22"/>
        </w:rPr>
        <w:t xml:space="preserve">3) </w:t>
      </w:r>
      <w:r w:rsidRPr="002C3122">
        <w:rPr>
          <w:rStyle w:val="Brak"/>
          <w:rFonts w:ascii="Calibri" w:hAnsi="Calibri" w:cs="Calibri"/>
          <w:spacing w:val="2"/>
          <w:sz w:val="22"/>
          <w:szCs w:val="22"/>
        </w:rPr>
        <w:tab/>
      </w:r>
      <w:r w:rsidR="00B57BCF" w:rsidRPr="002C3122">
        <w:rPr>
          <w:rStyle w:val="Brak"/>
          <w:rFonts w:ascii="Calibri" w:hAnsi="Calibri" w:cs="Calibri"/>
          <w:b/>
          <w:bCs/>
          <w:spacing w:val="2"/>
          <w:sz w:val="22"/>
          <w:szCs w:val="22"/>
        </w:rPr>
        <w:t>O</w:t>
      </w:r>
      <w:r w:rsidR="00251436" w:rsidRPr="002C3122">
        <w:rPr>
          <w:rStyle w:val="Brak"/>
          <w:rFonts w:ascii="Calibri" w:hAnsi="Calibri" w:cs="Calibri"/>
          <w:b/>
          <w:bCs/>
          <w:spacing w:val="2"/>
          <w:sz w:val="22"/>
          <w:szCs w:val="22"/>
        </w:rPr>
        <w:t>świadczenie Wykonawcy</w:t>
      </w:r>
      <w:r w:rsidR="00251436" w:rsidRPr="002C3122">
        <w:rPr>
          <w:rStyle w:val="Brak"/>
          <w:rFonts w:ascii="Calibri" w:hAnsi="Calibri" w:cs="Calibri"/>
          <w:spacing w:val="2"/>
          <w:sz w:val="22"/>
          <w:szCs w:val="22"/>
        </w:rPr>
        <w:t xml:space="preserve">, w zakresie art. 108 ust. 1 pkt 5 ustawy Pzp, </w:t>
      </w:r>
      <w:r w:rsidR="00251436" w:rsidRPr="002C3122">
        <w:rPr>
          <w:rStyle w:val="Brak"/>
          <w:rFonts w:ascii="Calibri" w:hAnsi="Calibri" w:cs="Calibri"/>
          <w:b/>
          <w:bCs/>
          <w:spacing w:val="2"/>
          <w:sz w:val="22"/>
          <w:szCs w:val="22"/>
        </w:rPr>
        <w:t xml:space="preserve">o braku przynależności do tej samej grupy kapitałowej </w:t>
      </w:r>
      <w:r w:rsidR="00251436" w:rsidRPr="002C3122">
        <w:rPr>
          <w:rStyle w:val="Brak"/>
          <w:rFonts w:ascii="Calibri" w:hAnsi="Calibri" w:cs="Calibri"/>
          <w:spacing w:val="2"/>
          <w:sz w:val="22"/>
          <w:szCs w:val="22"/>
        </w:rPr>
        <w:t xml:space="preserve">w rozumieniu ustawy z dnia 16 lutego 2007 r. o ochronie konkurencji i konsumentów </w:t>
      </w:r>
      <w:r w:rsidR="0095061A" w:rsidRPr="002C3122">
        <w:rPr>
          <w:rStyle w:val="Brak"/>
          <w:rFonts w:ascii="Calibri" w:hAnsi="Calibri" w:cs="Calibri"/>
          <w:spacing w:val="2"/>
          <w:sz w:val="22"/>
          <w:szCs w:val="22"/>
        </w:rPr>
        <w:t xml:space="preserve">(tekst jedn. </w:t>
      </w:r>
      <w:r w:rsidR="00251436" w:rsidRPr="002C3122">
        <w:rPr>
          <w:rStyle w:val="Brak"/>
          <w:rFonts w:ascii="Calibri" w:hAnsi="Calibri" w:cs="Calibri"/>
          <w:spacing w:val="2"/>
          <w:sz w:val="22"/>
          <w:szCs w:val="22"/>
        </w:rPr>
        <w:t>Dz. U. z 202</w:t>
      </w:r>
      <w:r w:rsidR="0095061A" w:rsidRPr="002C3122">
        <w:rPr>
          <w:rStyle w:val="Brak"/>
          <w:rFonts w:ascii="Calibri" w:hAnsi="Calibri" w:cs="Calibri"/>
          <w:spacing w:val="2"/>
          <w:sz w:val="22"/>
          <w:szCs w:val="22"/>
        </w:rPr>
        <w:t>4</w:t>
      </w:r>
      <w:r w:rsidR="00251436" w:rsidRPr="002C3122">
        <w:rPr>
          <w:rStyle w:val="Brak"/>
          <w:rFonts w:ascii="Calibri" w:hAnsi="Calibri" w:cs="Calibri"/>
          <w:spacing w:val="2"/>
          <w:sz w:val="22"/>
          <w:szCs w:val="22"/>
        </w:rPr>
        <w:t xml:space="preserve"> r. poz. </w:t>
      </w:r>
      <w:r w:rsidR="0095061A" w:rsidRPr="002C3122">
        <w:rPr>
          <w:rStyle w:val="Brak"/>
          <w:rFonts w:ascii="Calibri" w:hAnsi="Calibri" w:cs="Calibri"/>
          <w:spacing w:val="2"/>
          <w:sz w:val="22"/>
          <w:szCs w:val="22"/>
        </w:rPr>
        <w:t>594</w:t>
      </w:r>
      <w:r w:rsidR="00251436" w:rsidRPr="002C3122">
        <w:rPr>
          <w:rStyle w:val="Brak"/>
          <w:rFonts w:ascii="Calibri" w:hAnsi="Calibri" w:cs="Calibri"/>
          <w:spacing w:val="2"/>
          <w:sz w:val="22"/>
          <w:szCs w:val="22"/>
        </w:rPr>
        <w:t xml:space="preserve">),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w:t>
      </w:r>
      <w:r w:rsidR="006344CB">
        <w:rPr>
          <w:rStyle w:val="Brak"/>
          <w:rFonts w:ascii="Calibri" w:hAnsi="Calibri" w:cs="Calibri"/>
          <w:spacing w:val="2"/>
          <w:sz w:val="22"/>
          <w:szCs w:val="22"/>
        </w:rPr>
        <w:t>3A</w:t>
      </w:r>
      <w:r w:rsidR="00251436" w:rsidRPr="002C3122">
        <w:rPr>
          <w:rStyle w:val="Brak"/>
          <w:rFonts w:ascii="Calibri" w:hAnsi="Calibri" w:cs="Calibri"/>
          <w:spacing w:val="2"/>
          <w:sz w:val="22"/>
          <w:szCs w:val="22"/>
        </w:rPr>
        <w:t xml:space="preserve"> do SWZ, </w:t>
      </w:r>
    </w:p>
    <w:p w14:paraId="20D00A16" w14:textId="2B3A09AD" w:rsidR="00B37313" w:rsidRPr="002C3122" w:rsidRDefault="002F298E">
      <w:pPr>
        <w:numPr>
          <w:ilvl w:val="0"/>
          <w:numId w:val="9"/>
        </w:numPr>
        <w:spacing w:line="276" w:lineRule="auto"/>
        <w:ind w:left="426" w:hanging="426"/>
        <w:jc w:val="both"/>
        <w:rPr>
          <w:rFonts w:ascii="Calibri" w:hAnsi="Calibri" w:cs="Calibri"/>
          <w:sz w:val="22"/>
          <w:szCs w:val="22"/>
        </w:rPr>
      </w:pPr>
      <w:r w:rsidRPr="002C3122">
        <w:rPr>
          <w:rStyle w:val="Brak"/>
          <w:rFonts w:ascii="Calibri" w:hAnsi="Calibri" w:cs="Calibri"/>
          <w:b/>
          <w:bCs/>
          <w:sz w:val="22"/>
          <w:szCs w:val="22"/>
        </w:rPr>
        <w:t xml:space="preserve">Oświadczenie Wykonawcy o aktualności informacji </w:t>
      </w:r>
      <w:r w:rsidRPr="002C3122">
        <w:rPr>
          <w:rStyle w:val="BrakA"/>
          <w:rFonts w:ascii="Calibri" w:hAnsi="Calibri" w:cs="Calibri"/>
          <w:sz w:val="22"/>
          <w:szCs w:val="22"/>
        </w:rPr>
        <w:t>zawartych 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w:t>
      </w:r>
      <w:r w:rsidR="00EA1EF6" w:rsidRPr="002C3122">
        <w:rPr>
          <w:rStyle w:val="BrakA"/>
          <w:rFonts w:ascii="Calibri" w:hAnsi="Calibri" w:cs="Calibri"/>
          <w:sz w:val="22"/>
          <w:szCs w:val="22"/>
        </w:rPr>
        <w:br/>
      </w:r>
      <w:r w:rsidRPr="002C3122">
        <w:rPr>
          <w:rStyle w:val="BrakA"/>
          <w:rFonts w:ascii="Calibri" w:hAnsi="Calibri" w:cs="Calibri"/>
          <w:sz w:val="22"/>
          <w:szCs w:val="22"/>
        </w:rPr>
        <w:t>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w zakresie podstaw wykluczenia z postępowania –</w:t>
      </w:r>
      <w:r w:rsidRPr="002C3122">
        <w:rPr>
          <w:rStyle w:val="Brak"/>
          <w:rFonts w:ascii="Calibri" w:hAnsi="Calibri" w:cs="Calibri"/>
          <w:b/>
          <w:bCs/>
          <w:sz w:val="22"/>
          <w:szCs w:val="22"/>
        </w:rPr>
        <w:t xml:space="preserve"> </w:t>
      </w:r>
      <w:r w:rsidRPr="002C3122">
        <w:rPr>
          <w:rStyle w:val="BrakA"/>
          <w:rFonts w:ascii="Calibri" w:hAnsi="Calibri" w:cs="Calibri"/>
          <w:sz w:val="22"/>
          <w:szCs w:val="22"/>
        </w:rPr>
        <w:t xml:space="preserve">zgodnie ze wzorem stanowiącym </w:t>
      </w:r>
      <w:r w:rsidRPr="002C3122">
        <w:rPr>
          <w:rStyle w:val="Brak"/>
          <w:rFonts w:ascii="Calibri" w:hAnsi="Calibri" w:cs="Calibri"/>
          <w:b/>
          <w:bCs/>
          <w:sz w:val="22"/>
          <w:szCs w:val="22"/>
        </w:rPr>
        <w:t>Załącznik nr 4</w:t>
      </w:r>
      <w:r w:rsidRPr="002C3122">
        <w:rPr>
          <w:rStyle w:val="BrakA"/>
          <w:rFonts w:ascii="Calibri" w:hAnsi="Calibri" w:cs="Calibri"/>
          <w:sz w:val="22"/>
          <w:szCs w:val="22"/>
        </w:rPr>
        <w:t xml:space="preserve"> do niniejszej IDW</w:t>
      </w:r>
      <w:r w:rsidRPr="002C3122">
        <w:rPr>
          <w:rStyle w:val="Brak"/>
          <w:rFonts w:ascii="Calibri" w:hAnsi="Calibri" w:cs="Calibri"/>
          <w:b/>
          <w:bCs/>
          <w:sz w:val="22"/>
          <w:szCs w:val="22"/>
        </w:rPr>
        <w:t>;</w:t>
      </w:r>
    </w:p>
    <w:p w14:paraId="681FC030" w14:textId="45F7705D" w:rsidR="00B37313" w:rsidRPr="002C3122" w:rsidRDefault="002F298E">
      <w:pPr>
        <w:numPr>
          <w:ilvl w:val="0"/>
          <w:numId w:val="9"/>
        </w:numPr>
        <w:spacing w:line="276" w:lineRule="auto"/>
        <w:ind w:left="426" w:hanging="426"/>
        <w:jc w:val="both"/>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aktualności informacji </w:t>
      </w:r>
      <w:r w:rsidRPr="002C3122">
        <w:rPr>
          <w:rStyle w:val="BrakA"/>
          <w:rFonts w:ascii="Calibri" w:hAnsi="Calibri" w:cs="Calibri"/>
          <w:sz w:val="22"/>
          <w:szCs w:val="22"/>
        </w:rPr>
        <w:t xml:space="preserve">zawartych </w:t>
      </w:r>
      <w:r w:rsidR="00317D0F" w:rsidRPr="002C3122">
        <w:rPr>
          <w:rStyle w:val="BrakA"/>
          <w:rFonts w:ascii="Calibri" w:hAnsi="Calibri" w:cs="Calibri"/>
          <w:sz w:val="22"/>
          <w:szCs w:val="22"/>
        </w:rPr>
        <w:t xml:space="preserve">                              </w:t>
      </w:r>
      <w:r w:rsidRPr="002C3122">
        <w:rPr>
          <w:rStyle w:val="BrakA"/>
          <w:rFonts w:ascii="Calibri" w:hAnsi="Calibri" w:cs="Calibri"/>
          <w:sz w:val="22"/>
          <w:szCs w:val="22"/>
        </w:rPr>
        <w:t>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w zakresie podstaw wykluczenia z postępowania - wzór niniejszego zobowiązania stanowi </w:t>
      </w:r>
      <w:r w:rsidRPr="002C3122">
        <w:rPr>
          <w:rStyle w:val="Brak"/>
          <w:rFonts w:ascii="Calibri" w:hAnsi="Calibri" w:cs="Calibri"/>
          <w:b/>
          <w:bCs/>
          <w:sz w:val="22"/>
          <w:szCs w:val="22"/>
        </w:rPr>
        <w:t>Złącznik nr 4A</w:t>
      </w:r>
      <w:r w:rsidRPr="002C3122">
        <w:rPr>
          <w:rStyle w:val="BrakA"/>
          <w:rFonts w:ascii="Calibri" w:hAnsi="Calibri" w:cs="Calibri"/>
          <w:sz w:val="22"/>
          <w:szCs w:val="22"/>
        </w:rPr>
        <w:t xml:space="preserve"> do IDW</w:t>
      </w:r>
    </w:p>
    <w:p w14:paraId="251CD53E" w14:textId="77777777" w:rsidR="00B37313" w:rsidRPr="002C3122"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2C312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2C3122">
        <w:rPr>
          <w:rStyle w:val="Brak"/>
          <w:rFonts w:ascii="Calibri" w:hAnsi="Calibri" w:cs="Calibri"/>
          <w:b/>
          <w:bCs/>
          <w:sz w:val="22"/>
          <w:szCs w:val="22"/>
        </w:rPr>
        <w:lastRenderedPageBreak/>
        <w:t>Uwaga 1:</w:t>
      </w:r>
      <w:r w:rsidRPr="002C3122">
        <w:rPr>
          <w:rStyle w:val="Brak"/>
          <w:rFonts w:ascii="Calibri" w:hAnsi="Calibri" w:cs="Calibri"/>
          <w:b/>
          <w:bCs/>
          <w:sz w:val="22"/>
          <w:szCs w:val="22"/>
        </w:rPr>
        <w:tab/>
      </w:r>
      <w:r w:rsidRPr="002C3122">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2C3122">
        <w:rPr>
          <w:rStyle w:val="Hyperlink3"/>
          <w:rFonts w:ascii="Calibri" w:hAnsi="Calibri" w:cs="Calibri"/>
          <w:sz w:val="22"/>
          <w:szCs w:val="22"/>
        </w:rPr>
        <w:br/>
        <w:t xml:space="preserve">o zamówienie. </w:t>
      </w:r>
    </w:p>
    <w:p w14:paraId="13119615" w14:textId="77777777" w:rsidR="00B37313" w:rsidRPr="002C312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2C3122">
        <w:rPr>
          <w:rStyle w:val="Brak"/>
          <w:rFonts w:ascii="Calibri" w:hAnsi="Calibri" w:cs="Calibri"/>
          <w:b/>
          <w:bCs/>
          <w:sz w:val="22"/>
          <w:szCs w:val="22"/>
        </w:rPr>
        <w:t>Uwaga 2:</w:t>
      </w:r>
      <w:r w:rsidRPr="002C3122">
        <w:rPr>
          <w:rStyle w:val="Brak"/>
          <w:rFonts w:ascii="Calibri" w:hAnsi="Calibri" w:cs="Calibri"/>
          <w:b/>
          <w:bCs/>
          <w:sz w:val="22"/>
          <w:szCs w:val="22"/>
        </w:rPr>
        <w:tab/>
      </w:r>
      <w:r w:rsidRPr="002C3122">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2C312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2C3122">
        <w:rPr>
          <w:rStyle w:val="Brak"/>
          <w:rFonts w:ascii="Calibri" w:hAnsi="Calibri" w:cs="Calibri"/>
          <w:b/>
          <w:bCs/>
          <w:sz w:val="22"/>
          <w:szCs w:val="22"/>
        </w:rPr>
        <w:t>Uwaga 3:</w:t>
      </w:r>
      <w:r w:rsidRPr="002C3122">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2C3122"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10.3 Dokumenty składane na wezwanie – podmiotowe środki dowodowe- w zakresie wykazania</w:t>
      </w:r>
      <w:r w:rsidR="00E04AED" w:rsidRPr="002C3122">
        <w:rPr>
          <w:rStyle w:val="BrakA"/>
          <w:rFonts w:ascii="Calibri" w:eastAsia="Arial Unicode MS" w:hAnsi="Calibri" w:cs="Calibri"/>
          <w:sz w:val="22"/>
          <w:szCs w:val="22"/>
        </w:rPr>
        <w:t xml:space="preserve"> </w:t>
      </w:r>
      <w:r w:rsidRPr="002C3122">
        <w:rPr>
          <w:rStyle w:val="BrakA"/>
          <w:rFonts w:ascii="Calibri" w:eastAsia="Arial Unicode MS" w:hAnsi="Calibri" w:cs="Calibri"/>
          <w:sz w:val="22"/>
          <w:szCs w:val="22"/>
        </w:rPr>
        <w:t>spełnienia warunków udziału w postępowaniu</w:t>
      </w:r>
      <w:r w:rsidR="00E04AED" w:rsidRPr="002C3122">
        <w:rPr>
          <w:rStyle w:val="BrakA"/>
          <w:rFonts w:ascii="Calibri" w:eastAsia="Arial Unicode MS" w:hAnsi="Calibri" w:cs="Calibri"/>
          <w:sz w:val="22"/>
          <w:szCs w:val="22"/>
        </w:rPr>
        <w:t>:</w:t>
      </w:r>
    </w:p>
    <w:p w14:paraId="49AC9A01" w14:textId="1406677B" w:rsidR="00B37313" w:rsidRPr="002C3122" w:rsidRDefault="00C339AF" w:rsidP="00FE5BAF">
      <w:pPr>
        <w:spacing w:line="276" w:lineRule="auto"/>
        <w:ind w:left="426"/>
        <w:jc w:val="both"/>
        <w:rPr>
          <w:rFonts w:ascii="Calibri" w:hAnsi="Calibri" w:cs="Calibri"/>
          <w:bCs/>
          <w:sz w:val="22"/>
          <w:szCs w:val="22"/>
        </w:rPr>
      </w:pPr>
      <w:r w:rsidRPr="002C3122">
        <w:rPr>
          <w:rFonts w:ascii="Calibri" w:hAnsi="Calibri" w:cs="Calibri"/>
          <w:b/>
          <w:sz w:val="22"/>
          <w:szCs w:val="22"/>
        </w:rPr>
        <w:t xml:space="preserve">1) </w:t>
      </w:r>
      <w:r w:rsidR="007256AA" w:rsidRPr="002C3122">
        <w:rPr>
          <w:rFonts w:ascii="Calibri" w:hAnsi="Calibri" w:cs="Calibri"/>
          <w:b/>
          <w:sz w:val="22"/>
          <w:szCs w:val="22"/>
        </w:rPr>
        <w:t>W</w:t>
      </w:r>
      <w:r w:rsidR="002F298E" w:rsidRPr="002C3122">
        <w:rPr>
          <w:rFonts w:ascii="Calibri" w:hAnsi="Calibri" w:cs="Calibri"/>
          <w:b/>
          <w:sz w:val="22"/>
          <w:szCs w:val="22"/>
        </w:rPr>
        <w:t>ykaz usług</w:t>
      </w:r>
      <w:r w:rsidR="002F298E" w:rsidRPr="002C3122">
        <w:rPr>
          <w:rFonts w:ascii="Calibri" w:hAnsi="Calibri" w:cs="Calibri"/>
          <w:bCs/>
          <w:sz w:val="22"/>
          <w:szCs w:val="22"/>
        </w:rPr>
        <w:t xml:space="preserve"> wykonanych w okresie ostatnich </w:t>
      </w:r>
      <w:r w:rsidR="000C661C" w:rsidRPr="002C3122">
        <w:rPr>
          <w:rFonts w:ascii="Calibri" w:hAnsi="Calibri" w:cs="Calibri"/>
          <w:bCs/>
          <w:sz w:val="22"/>
          <w:szCs w:val="22"/>
        </w:rPr>
        <w:t>3</w:t>
      </w:r>
      <w:r w:rsidR="002F298E" w:rsidRPr="002C3122">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907C229" w:rsidR="00B37313" w:rsidRPr="002C3122" w:rsidRDefault="002F298E" w:rsidP="00FE5BAF">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wykonawca nie jest w stanie uzyskać tych dokumentów </w:t>
      </w:r>
      <w:bookmarkStart w:id="60" w:name="_Hlk142483739"/>
      <w:r w:rsidRPr="002C3122">
        <w:rPr>
          <w:rStyle w:val="Hyperlink3"/>
          <w:rFonts w:ascii="Calibri" w:hAnsi="Calibri" w:cs="Calibri"/>
          <w:sz w:val="22"/>
          <w:szCs w:val="22"/>
        </w:rPr>
        <w:t>–</w:t>
      </w:r>
      <w:bookmarkEnd w:id="60"/>
      <w:r w:rsidRPr="002C3122">
        <w:rPr>
          <w:rStyle w:val="BrakA"/>
          <w:rFonts w:ascii="Calibri" w:hAnsi="Calibri" w:cs="Calibri"/>
          <w:sz w:val="22"/>
          <w:szCs w:val="22"/>
        </w:rPr>
        <w:t xml:space="preserve"> i</w:t>
      </w:r>
      <w:r w:rsidRPr="002C3122">
        <w:rPr>
          <w:rStyle w:val="Hyperlink3"/>
          <w:rFonts w:ascii="Calibri" w:hAnsi="Calibri" w:cs="Calibri"/>
          <w:sz w:val="22"/>
          <w:szCs w:val="22"/>
        </w:rPr>
        <w:t>nne odpowiednie dokumenty</w:t>
      </w:r>
      <w:r w:rsidR="0095061A" w:rsidRPr="002C3122">
        <w:rPr>
          <w:rStyle w:val="Hyperlink3"/>
          <w:rFonts w:ascii="Calibri" w:hAnsi="Calibri" w:cs="Calibri"/>
          <w:sz w:val="22"/>
          <w:szCs w:val="22"/>
        </w:rPr>
        <w:t xml:space="preserve">. </w:t>
      </w:r>
      <w:r w:rsidR="0095061A" w:rsidRPr="002C3122">
        <w:rPr>
          <w:rFonts w:ascii="Calibri" w:hAnsi="Calibri" w:cs="Calibri"/>
          <w:color w:val="auto"/>
          <w:sz w:val="22"/>
          <w:szCs w:val="22"/>
        </w:rPr>
        <w:t>W przypadku świadczeń powtarzających się lub ciągłych nadal wykonywanych referencje bądź inne dokumenty potwierdzające ich należyte wykonywanie powinny być wystawione w okresie ostatnich 3 miesięcy.</w:t>
      </w:r>
      <w:r w:rsidRPr="002C3122">
        <w:rPr>
          <w:rStyle w:val="Hyperlink3"/>
          <w:rFonts w:ascii="Calibri" w:hAnsi="Calibri" w:cs="Calibri"/>
          <w:sz w:val="22"/>
          <w:szCs w:val="22"/>
        </w:rPr>
        <w:t xml:space="preserve"> Wzór wykazu stanowi </w:t>
      </w:r>
      <w:r w:rsidRPr="002C3122">
        <w:rPr>
          <w:rStyle w:val="Brak"/>
          <w:rFonts w:ascii="Calibri" w:hAnsi="Calibri" w:cs="Calibri"/>
          <w:b/>
          <w:bCs/>
          <w:sz w:val="22"/>
          <w:szCs w:val="22"/>
        </w:rPr>
        <w:t>Załącznik nr 5</w:t>
      </w:r>
      <w:r w:rsidRPr="002C3122">
        <w:rPr>
          <w:rStyle w:val="Hyperlink3"/>
          <w:rFonts w:ascii="Calibri" w:hAnsi="Calibri" w:cs="Calibri"/>
          <w:sz w:val="22"/>
          <w:szCs w:val="22"/>
        </w:rPr>
        <w:t xml:space="preserve"> do niniejszej IDW</w:t>
      </w:r>
      <w:r w:rsidR="00317D0F" w:rsidRPr="002C3122">
        <w:rPr>
          <w:rStyle w:val="Hyperlink3"/>
          <w:rFonts w:ascii="Calibri" w:hAnsi="Calibri" w:cs="Calibri"/>
          <w:sz w:val="22"/>
          <w:szCs w:val="22"/>
        </w:rPr>
        <w:t>.</w:t>
      </w:r>
    </w:p>
    <w:p w14:paraId="362E1AC5" w14:textId="77777777" w:rsidR="0095061A" w:rsidRPr="002C3122" w:rsidRDefault="0095061A" w:rsidP="00FE5BAF">
      <w:pPr>
        <w:spacing w:line="276" w:lineRule="auto"/>
        <w:ind w:left="426"/>
        <w:jc w:val="both"/>
        <w:rPr>
          <w:rStyle w:val="Hyperlink3"/>
          <w:rFonts w:ascii="Calibri" w:hAnsi="Calibri" w:cs="Calibri"/>
          <w:sz w:val="22"/>
          <w:szCs w:val="22"/>
        </w:rPr>
      </w:pPr>
    </w:p>
    <w:p w14:paraId="5F80D761" w14:textId="04D065E2" w:rsidR="00C339AF" w:rsidRPr="006344CB" w:rsidRDefault="00C339AF" w:rsidP="006344CB">
      <w:pPr>
        <w:spacing w:line="276" w:lineRule="auto"/>
        <w:ind w:left="709" w:hanging="709"/>
        <w:jc w:val="both"/>
        <w:rPr>
          <w:rFonts w:ascii="Calibri" w:hAnsi="Calibri" w:cs="Calibri"/>
          <w:b/>
          <w:bCs/>
          <w:sz w:val="22"/>
          <w:szCs w:val="22"/>
        </w:rPr>
      </w:pPr>
      <w:r w:rsidRPr="002C3122">
        <w:rPr>
          <w:rStyle w:val="Hyperlink3"/>
          <w:rFonts w:ascii="Calibri" w:hAnsi="Calibri" w:cs="Calibri"/>
          <w:sz w:val="22"/>
          <w:szCs w:val="22"/>
        </w:rPr>
        <w:t xml:space="preserve">       2) </w:t>
      </w:r>
      <w:r w:rsidR="006344CB">
        <w:rPr>
          <w:rFonts w:ascii="Calibri" w:hAnsi="Calibri" w:cs="Calibri"/>
          <w:b/>
          <w:bCs/>
          <w:sz w:val="22"/>
          <w:szCs w:val="22"/>
        </w:rPr>
        <w:t>W</w:t>
      </w:r>
      <w:r w:rsidRPr="002C3122">
        <w:rPr>
          <w:rFonts w:ascii="Calibri" w:hAnsi="Calibri" w:cs="Calibri"/>
          <w:b/>
          <w:bCs/>
          <w:sz w:val="22"/>
          <w:szCs w:val="22"/>
        </w:rPr>
        <w:t>ykaz narzędzi, wyposażenia zakładu lub urządzeń technicznych</w:t>
      </w:r>
      <w:r w:rsidRPr="002C3122">
        <w:rPr>
          <w:rFonts w:ascii="Calibri" w:hAnsi="Calibri" w:cs="Calibri"/>
          <w:sz w:val="22"/>
          <w:szCs w:val="22"/>
        </w:rPr>
        <w:t xml:space="preserve"> </w:t>
      </w:r>
      <w:r w:rsidR="006344CB">
        <w:rPr>
          <w:rFonts w:ascii="Calibri" w:hAnsi="Calibri" w:cs="Calibri"/>
          <w:sz w:val="22"/>
          <w:szCs w:val="22"/>
        </w:rPr>
        <w:t xml:space="preserve">– Wzór wykazu </w:t>
      </w:r>
      <w:r w:rsidRPr="002C3122">
        <w:rPr>
          <w:rFonts w:ascii="Calibri" w:hAnsi="Calibri" w:cs="Calibri"/>
          <w:sz w:val="22"/>
          <w:szCs w:val="22"/>
        </w:rPr>
        <w:t xml:space="preserve">stanowi </w:t>
      </w:r>
      <w:r w:rsidRPr="002C3122">
        <w:rPr>
          <w:rFonts w:ascii="Calibri" w:hAnsi="Calibri" w:cs="Calibri"/>
          <w:b/>
          <w:bCs/>
          <w:sz w:val="22"/>
          <w:szCs w:val="22"/>
        </w:rPr>
        <w:t>załącznik nr 8</w:t>
      </w:r>
      <w:r w:rsidRPr="002C3122">
        <w:rPr>
          <w:rFonts w:ascii="Calibri" w:hAnsi="Calibri" w:cs="Calibri"/>
          <w:sz w:val="22"/>
          <w:szCs w:val="22"/>
        </w:rPr>
        <w:t xml:space="preserve"> do niniejszej IDW.</w:t>
      </w:r>
    </w:p>
    <w:p w14:paraId="5F861AD1" w14:textId="6CD3892A" w:rsidR="00C339AF" w:rsidRPr="002C3122" w:rsidRDefault="00C339AF" w:rsidP="006041A2">
      <w:pPr>
        <w:spacing w:line="276" w:lineRule="auto"/>
        <w:jc w:val="both"/>
        <w:rPr>
          <w:rStyle w:val="Hyperlink3"/>
          <w:rFonts w:ascii="Calibri" w:hAnsi="Calibri" w:cs="Calibri"/>
          <w:sz w:val="22"/>
          <w:szCs w:val="22"/>
        </w:rPr>
      </w:pPr>
    </w:p>
    <w:p w14:paraId="046C8D08" w14:textId="77777777" w:rsidR="00AE0BCB" w:rsidRPr="002C3122" w:rsidRDefault="00AE0BCB" w:rsidP="00AE0BCB">
      <w:pPr>
        <w:pStyle w:val="Nagwek4"/>
        <w:spacing w:after="0" w:line="276" w:lineRule="auto"/>
        <w:ind w:left="708" w:hanging="708"/>
        <w:rPr>
          <w:rStyle w:val="BrakA"/>
        </w:rPr>
      </w:pPr>
      <w:r w:rsidRPr="002C3122">
        <w:rPr>
          <w:rStyle w:val="BrakA"/>
          <w:rFonts w:eastAsia="Arial Unicode MS"/>
        </w:rPr>
        <w:t xml:space="preserve">10.3.1. </w:t>
      </w:r>
      <w:r w:rsidRPr="002C3122">
        <w:rPr>
          <w:rStyle w:val="BrakA"/>
          <w:rFonts w:ascii="Calibri" w:eastAsia="Arial Unicode MS" w:hAnsi="Calibri" w:cs="Calibri"/>
          <w:sz w:val="22"/>
          <w:szCs w:val="22"/>
        </w:rPr>
        <w:t xml:space="preserve">Środki dowodowe składane przez wykonawcę z siedzibą lub miejscem zamieszkania poza granicami RP; </w:t>
      </w:r>
    </w:p>
    <w:p w14:paraId="536B2FDE" w14:textId="77777777" w:rsidR="00AE0BCB" w:rsidRPr="002C3122" w:rsidRDefault="00AE0BCB" w:rsidP="00B6384A">
      <w:pPr>
        <w:spacing w:line="276" w:lineRule="auto"/>
        <w:ind w:left="426"/>
        <w:jc w:val="both"/>
        <w:rPr>
          <w:rStyle w:val="Brak"/>
          <w:rFonts w:ascii="Calibri" w:hAnsi="Calibri" w:cs="Calibri"/>
          <w:spacing w:val="2"/>
          <w:sz w:val="22"/>
          <w:szCs w:val="22"/>
        </w:rPr>
      </w:pPr>
      <w:bookmarkStart w:id="61" w:name="mip57154176"/>
      <w:bookmarkEnd w:id="61"/>
      <w:r w:rsidRPr="002C3122">
        <w:rPr>
          <w:rStyle w:val="Brak"/>
          <w:rFonts w:ascii="Calibri" w:hAnsi="Calibri" w:cs="Calibri"/>
          <w:spacing w:val="2"/>
          <w:sz w:val="22"/>
          <w:szCs w:val="22"/>
        </w:rPr>
        <w:t xml:space="preserve">Jeżeli wykonawca ma siedzibę lub miejsce zamieszkania poza granicami Rzeczypospolitej Polskiej, </w:t>
      </w:r>
      <w:r w:rsidRPr="002C3122">
        <w:rPr>
          <w:rStyle w:val="Brak"/>
          <w:rFonts w:ascii="Calibri" w:hAnsi="Calibri" w:cs="Calibri"/>
          <w:b/>
          <w:bCs/>
          <w:spacing w:val="2"/>
          <w:sz w:val="22"/>
          <w:szCs w:val="22"/>
        </w:rPr>
        <w:t>zamiast</w:t>
      </w:r>
      <w:r w:rsidRPr="002C3122">
        <w:rPr>
          <w:rStyle w:val="Brak"/>
          <w:rFonts w:ascii="Calibri" w:hAnsi="Calibri" w:cs="Calibri"/>
          <w:spacing w:val="2"/>
          <w:sz w:val="22"/>
          <w:szCs w:val="22"/>
        </w:rPr>
        <w:t>:</w:t>
      </w:r>
    </w:p>
    <w:p w14:paraId="521827D2" w14:textId="77777777" w:rsidR="00AE0BCB" w:rsidRPr="002C3122" w:rsidRDefault="00AE0BCB" w:rsidP="00AE0BCB">
      <w:pPr>
        <w:spacing w:line="276" w:lineRule="auto"/>
        <w:ind w:left="426" w:hanging="426"/>
        <w:jc w:val="both"/>
        <w:rPr>
          <w:rStyle w:val="Hyperlink3"/>
          <w:rFonts w:ascii="Calibri" w:hAnsi="Calibri" w:cs="Calibri"/>
          <w:sz w:val="22"/>
          <w:szCs w:val="22"/>
        </w:rPr>
      </w:pPr>
      <w:bookmarkStart w:id="62" w:name="mip57154178"/>
      <w:bookmarkEnd w:id="62"/>
      <w:r w:rsidRPr="002C3122">
        <w:rPr>
          <w:rStyle w:val="Hyperlink3"/>
          <w:rFonts w:ascii="Calibri" w:hAnsi="Calibri" w:cs="Calibri"/>
          <w:sz w:val="22"/>
          <w:szCs w:val="22"/>
        </w:rPr>
        <w:t xml:space="preserve">1) </w:t>
      </w:r>
      <w:r w:rsidRPr="002C3122">
        <w:rPr>
          <w:rStyle w:val="Hyperlink3"/>
          <w:rFonts w:ascii="Calibri" w:hAnsi="Calibri" w:cs="Calibri"/>
          <w:sz w:val="22"/>
          <w:szCs w:val="22"/>
        </w:rPr>
        <w:tab/>
      </w:r>
      <w:r w:rsidRPr="002C3122">
        <w:rPr>
          <w:rStyle w:val="Hyperlink3"/>
          <w:rFonts w:ascii="Calibri" w:hAnsi="Calibri" w:cs="Calibri"/>
          <w:b/>
          <w:bCs/>
          <w:sz w:val="22"/>
          <w:szCs w:val="22"/>
        </w:rPr>
        <w:t>informacji z Krajowego Rejestru Karnego</w:t>
      </w:r>
      <w:r w:rsidRPr="002C3122">
        <w:rPr>
          <w:rStyle w:val="Hyperlink3"/>
          <w:rFonts w:ascii="Calibri" w:hAnsi="Calibri" w:cs="Calibri"/>
          <w:sz w:val="22"/>
          <w:szCs w:val="22"/>
        </w:rPr>
        <w:t xml:space="preserve">, o której mowa w pkt 10.2 ppkt 1) IDW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w:t>
      </w:r>
      <w:r w:rsidRPr="002C3122">
        <w:rPr>
          <w:rStyle w:val="Hyperlink3"/>
          <w:rFonts w:ascii="Calibri" w:hAnsi="Calibri"/>
          <w:sz w:val="22"/>
          <w:szCs w:val="22"/>
        </w:rPr>
        <w:t xml:space="preserve">w zakresie określonym w art. 108 ust. 1 pkt 1, 2 i 4 ustawy Pzp - </w:t>
      </w:r>
      <w:r w:rsidRPr="002C3122">
        <w:rPr>
          <w:rStyle w:val="Hyperlink3"/>
          <w:rFonts w:ascii="Calibri" w:hAnsi="Calibri" w:cs="Calibri"/>
          <w:sz w:val="22"/>
          <w:szCs w:val="22"/>
        </w:rPr>
        <w:t xml:space="preserve">Dokument powinien być wystawiony </w:t>
      </w:r>
      <w:r w:rsidRPr="002C3122">
        <w:rPr>
          <w:rStyle w:val="Hyperlink3"/>
          <w:rFonts w:ascii="Calibri" w:hAnsi="Calibri" w:cs="Calibri"/>
          <w:b/>
          <w:bCs/>
          <w:sz w:val="22"/>
          <w:szCs w:val="22"/>
        </w:rPr>
        <w:t>nie wcześniej niż 6 miesięcy przed jego złożeniem</w:t>
      </w:r>
      <w:r w:rsidRPr="002C3122">
        <w:rPr>
          <w:rStyle w:val="Hyperlink3"/>
          <w:rFonts w:ascii="Calibri" w:hAnsi="Calibri" w:cs="Calibri"/>
          <w:sz w:val="22"/>
          <w:szCs w:val="22"/>
        </w:rPr>
        <w:t xml:space="preserve">; </w:t>
      </w:r>
    </w:p>
    <w:p w14:paraId="03BC8AC5" w14:textId="345B9257" w:rsidR="00AE0BCB" w:rsidRPr="002C3122" w:rsidRDefault="00AE0BCB" w:rsidP="00AE0BCB">
      <w:pPr>
        <w:spacing w:line="276" w:lineRule="auto"/>
        <w:ind w:left="426" w:hanging="426"/>
        <w:jc w:val="both"/>
        <w:rPr>
          <w:rStyle w:val="Hyperlink3"/>
          <w:rFonts w:ascii="Calibri" w:hAnsi="Calibri" w:cs="Calibri"/>
          <w:sz w:val="22"/>
          <w:szCs w:val="22"/>
        </w:rPr>
      </w:pPr>
      <w:bookmarkStart w:id="63" w:name="mip57154179"/>
      <w:bookmarkStart w:id="64" w:name="mip57154180"/>
      <w:bookmarkEnd w:id="63"/>
      <w:bookmarkEnd w:id="64"/>
      <w:r w:rsidRPr="002C3122">
        <w:rPr>
          <w:rStyle w:val="Hyperlink3"/>
          <w:rFonts w:ascii="Calibri" w:hAnsi="Calibri" w:cs="Calibri"/>
          <w:sz w:val="22"/>
          <w:szCs w:val="22"/>
        </w:rPr>
        <w:t xml:space="preserve">2) </w:t>
      </w:r>
      <w:r w:rsidRPr="002C3122">
        <w:rPr>
          <w:rStyle w:val="Hyperlink3"/>
          <w:rFonts w:ascii="Calibri" w:hAnsi="Calibri" w:cs="Calibri"/>
          <w:sz w:val="22"/>
          <w:szCs w:val="22"/>
        </w:rPr>
        <w:tab/>
      </w:r>
      <w:r w:rsidRPr="002C3122">
        <w:rPr>
          <w:rStyle w:val="Hyperlink3"/>
          <w:rFonts w:ascii="Calibri" w:hAnsi="Calibri" w:cs="Calibri"/>
          <w:b/>
          <w:bCs/>
          <w:sz w:val="22"/>
          <w:szCs w:val="22"/>
        </w:rPr>
        <w:t xml:space="preserve">odpisu albo informacji z Krajowego Rejestru Sądowego lub z Centralnej Ewidencji i Informacji </w:t>
      </w:r>
      <w:r w:rsidR="00EA1EF6" w:rsidRPr="002C3122">
        <w:rPr>
          <w:rStyle w:val="Hyperlink3"/>
          <w:rFonts w:ascii="Calibri" w:hAnsi="Calibri" w:cs="Calibri"/>
          <w:b/>
          <w:bCs/>
          <w:sz w:val="22"/>
          <w:szCs w:val="22"/>
        </w:rPr>
        <w:br/>
      </w:r>
      <w:r w:rsidRPr="002C3122">
        <w:rPr>
          <w:rStyle w:val="Hyperlink3"/>
          <w:rFonts w:ascii="Calibri" w:hAnsi="Calibri" w:cs="Calibri"/>
          <w:b/>
          <w:bCs/>
          <w:sz w:val="22"/>
          <w:szCs w:val="22"/>
        </w:rPr>
        <w:t>o Działalności Gospodarczej</w:t>
      </w:r>
      <w:r w:rsidRPr="002C3122">
        <w:rPr>
          <w:rStyle w:val="Hyperlink3"/>
          <w:rFonts w:ascii="Calibri" w:hAnsi="Calibri" w:cs="Calibr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innej tego rodzaju sytuacji wynikającej z podobnej procedury przewidzianej w przepisach miejsca wszczęcia tej procedury – Dokument/dokumenty powinny być wystawione </w:t>
      </w:r>
      <w:r w:rsidRPr="002C3122">
        <w:rPr>
          <w:rStyle w:val="Hyperlink3"/>
          <w:rFonts w:ascii="Calibri" w:hAnsi="Calibri" w:cs="Calibri"/>
          <w:b/>
          <w:bCs/>
          <w:sz w:val="22"/>
          <w:szCs w:val="22"/>
        </w:rPr>
        <w:t>nie wcześniej niż 3 miesiące przed jego/ich złożeniem</w:t>
      </w:r>
      <w:r w:rsidRPr="002C3122">
        <w:rPr>
          <w:rStyle w:val="Hyperlink3"/>
          <w:rFonts w:ascii="Calibri" w:hAnsi="Calibri" w:cs="Calibri"/>
          <w:sz w:val="22"/>
          <w:szCs w:val="22"/>
        </w:rPr>
        <w:t xml:space="preserve">. </w:t>
      </w:r>
    </w:p>
    <w:p w14:paraId="7324551F" w14:textId="77777777" w:rsidR="00AE0BCB" w:rsidRPr="002C3122" w:rsidRDefault="00AE0BCB" w:rsidP="00AE0BCB">
      <w:pPr>
        <w:rPr>
          <w:rFonts w:eastAsia="Times New Roman" w:cs="Times New Roman"/>
        </w:rPr>
      </w:pPr>
    </w:p>
    <w:p w14:paraId="53E270E2" w14:textId="77777777" w:rsidR="00AE0BCB" w:rsidRPr="002C3122" w:rsidRDefault="00AE0BCB" w:rsidP="00AE0BCB">
      <w:pPr>
        <w:spacing w:line="276" w:lineRule="auto"/>
        <w:jc w:val="both"/>
        <w:rPr>
          <w:rStyle w:val="Brak"/>
          <w:rFonts w:ascii="Calibri" w:hAnsi="Calibri" w:cs="Calibri"/>
          <w:spacing w:val="2"/>
          <w:sz w:val="22"/>
          <w:szCs w:val="22"/>
        </w:rPr>
      </w:pPr>
      <w:bookmarkStart w:id="65" w:name="mip57154181"/>
      <w:bookmarkStart w:id="66" w:name="mip57154182"/>
      <w:bookmarkEnd w:id="65"/>
      <w:bookmarkEnd w:id="66"/>
      <w:r w:rsidRPr="002C3122">
        <w:rPr>
          <w:rStyle w:val="Brak"/>
          <w:rFonts w:ascii="Calibri" w:hAnsi="Calibri" w:cs="Calibri"/>
          <w:spacing w:val="2"/>
          <w:sz w:val="22"/>
          <w:szCs w:val="22"/>
        </w:rPr>
        <w:lastRenderedPageBreak/>
        <w:t xml:space="preserve">Jeżeli w kraju, w którym Wykonawca ma siedzibę lub miejsce zamieszkania lub miejsce zamieszkania ma osoba, której dokument dotyczy, nie wydaje się dokumentów, o których mowa powyżej w pkt 1-2 , lub gdy dokumenty te nie odnoszą się do wszystkich przypadków, o których mowa w art. 108 ust. 1 pkt 1, 2 i 4 ustawy </w:t>
      </w:r>
      <w:proofErr w:type="spellStart"/>
      <w:r w:rsidRPr="002C3122">
        <w:rPr>
          <w:rStyle w:val="Brak"/>
          <w:rFonts w:ascii="Calibri" w:hAnsi="Calibri" w:cs="Calibri"/>
          <w:spacing w:val="2"/>
          <w:sz w:val="22"/>
          <w:szCs w:val="22"/>
        </w:rPr>
        <w:t>pzp</w:t>
      </w:r>
      <w:proofErr w:type="spellEnd"/>
      <w:r w:rsidRPr="002C3122">
        <w:rPr>
          <w:rStyle w:val="Brak"/>
          <w:rFonts w:ascii="Calibri" w:hAnsi="Calibri" w:cs="Calibri"/>
          <w:spacing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AE6556D" w14:textId="77777777" w:rsidR="00E04AED" w:rsidRPr="002C3122" w:rsidRDefault="00E04AED" w:rsidP="00D96347">
      <w:pPr>
        <w:spacing w:line="276" w:lineRule="auto"/>
        <w:jc w:val="both"/>
        <w:rPr>
          <w:rStyle w:val="Hyperlink3"/>
          <w:rFonts w:ascii="Calibri" w:hAnsi="Calibri" w:cs="Calibri"/>
          <w:sz w:val="22"/>
          <w:szCs w:val="22"/>
        </w:rPr>
      </w:pPr>
    </w:p>
    <w:p w14:paraId="075DF994"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10.4 Przedmiotowe środki dowodowe:</w:t>
      </w:r>
    </w:p>
    <w:p w14:paraId="3B3C4DDA" w14:textId="7C7A3267" w:rsidR="00B37313" w:rsidRPr="002C3122" w:rsidRDefault="002F298E" w:rsidP="00FE5BAF">
      <w:pPr>
        <w:spacing w:line="276" w:lineRule="auto"/>
        <w:ind w:left="426"/>
        <w:rPr>
          <w:rStyle w:val="Brak"/>
          <w:rFonts w:ascii="Calibri" w:hAnsi="Calibri" w:cs="Calibri"/>
          <w:b/>
          <w:bCs/>
          <w:sz w:val="22"/>
          <w:szCs w:val="22"/>
        </w:rPr>
      </w:pPr>
      <w:bookmarkStart w:id="67" w:name="_Hlk64368516"/>
      <w:r w:rsidRPr="002C3122">
        <w:rPr>
          <w:rStyle w:val="Hyperlink3"/>
          <w:rFonts w:ascii="Calibri" w:hAnsi="Calibri" w:cs="Calibri"/>
          <w:sz w:val="22"/>
          <w:szCs w:val="22"/>
        </w:rPr>
        <w:t xml:space="preserve">Na potwierdzenie, że oferowane usługi spełniają określone przez </w:t>
      </w:r>
      <w:r w:rsidR="0085451A" w:rsidRPr="002C3122">
        <w:rPr>
          <w:rStyle w:val="Hyperlink3"/>
          <w:rFonts w:ascii="Calibri" w:hAnsi="Calibri" w:cs="Calibri"/>
          <w:sz w:val="22"/>
          <w:szCs w:val="22"/>
        </w:rPr>
        <w:t>Z</w:t>
      </w:r>
      <w:r w:rsidRPr="002C3122">
        <w:rPr>
          <w:rStyle w:val="Hyperlink3"/>
          <w:rFonts w:ascii="Calibri" w:hAnsi="Calibri" w:cs="Calibri"/>
          <w:sz w:val="22"/>
          <w:szCs w:val="22"/>
        </w:rPr>
        <w:t>amawiającego wymagania, cechy lub kryteria, do składanej oferty</w:t>
      </w:r>
      <w:r w:rsidR="00147EE2" w:rsidRPr="002C3122">
        <w:rPr>
          <w:rStyle w:val="Hyperlink3"/>
          <w:rFonts w:ascii="Calibri" w:hAnsi="Calibri" w:cs="Calibri"/>
          <w:sz w:val="22"/>
          <w:szCs w:val="22"/>
        </w:rPr>
        <w:t xml:space="preserve"> </w:t>
      </w:r>
      <w:r w:rsidR="00147EE2" w:rsidRPr="002C3122">
        <w:rPr>
          <w:rStyle w:val="Hyperlink3"/>
          <w:rFonts w:ascii="Calibri" w:hAnsi="Calibri" w:cs="Calibri"/>
          <w:b/>
          <w:bCs/>
          <w:sz w:val="22"/>
          <w:szCs w:val="22"/>
        </w:rPr>
        <w:t>W</w:t>
      </w:r>
      <w:r w:rsidRPr="002C3122">
        <w:rPr>
          <w:rStyle w:val="Brak"/>
          <w:rFonts w:ascii="Calibri" w:hAnsi="Calibri" w:cs="Calibri"/>
          <w:b/>
          <w:bCs/>
          <w:sz w:val="22"/>
          <w:szCs w:val="22"/>
        </w:rPr>
        <w:t>ykonawca ma obowiązek złożyć próbki</w:t>
      </w:r>
      <w:r w:rsidR="0078116F" w:rsidRPr="002C3122">
        <w:rPr>
          <w:rStyle w:val="Brak"/>
          <w:rFonts w:ascii="Calibri" w:hAnsi="Calibri" w:cs="Calibri"/>
          <w:b/>
          <w:bCs/>
          <w:sz w:val="22"/>
          <w:szCs w:val="22"/>
        </w:rPr>
        <w:t xml:space="preserve"> podlegające ocenie</w:t>
      </w:r>
      <w:r w:rsidRPr="002C3122">
        <w:rPr>
          <w:rStyle w:val="Brak"/>
          <w:rFonts w:ascii="Calibri" w:hAnsi="Calibri" w:cs="Calibri"/>
          <w:b/>
          <w:bCs/>
          <w:sz w:val="22"/>
          <w:szCs w:val="22"/>
        </w:rPr>
        <w:t xml:space="preserve"> na zasadach opisanych </w:t>
      </w:r>
      <w:r w:rsidR="00317D0F" w:rsidRPr="002C3122">
        <w:rPr>
          <w:rStyle w:val="Brak"/>
          <w:rFonts w:ascii="Calibri" w:hAnsi="Calibri" w:cs="Calibri"/>
          <w:b/>
          <w:bCs/>
          <w:sz w:val="22"/>
          <w:szCs w:val="22"/>
        </w:rPr>
        <w:t xml:space="preserve"> </w:t>
      </w:r>
      <w:r w:rsidR="00147EE2" w:rsidRPr="002C3122">
        <w:rPr>
          <w:rFonts w:ascii="Calibri" w:hAnsi="Calibri" w:cs="Calibri"/>
          <w:b/>
          <w:bCs/>
          <w:sz w:val="22"/>
          <w:szCs w:val="22"/>
        </w:rPr>
        <w:t>w pkt</w:t>
      </w:r>
      <w:r w:rsidRPr="002C3122">
        <w:rPr>
          <w:rFonts w:ascii="Calibri" w:hAnsi="Calibri" w:cs="Calibri"/>
          <w:b/>
          <w:bCs/>
          <w:sz w:val="22"/>
          <w:szCs w:val="22"/>
        </w:rPr>
        <w:t xml:space="preserve"> 18.</w:t>
      </w:r>
      <w:r w:rsidR="00FB3725" w:rsidRPr="002C3122">
        <w:rPr>
          <w:rFonts w:ascii="Calibri" w:hAnsi="Calibri" w:cs="Calibri"/>
          <w:b/>
          <w:bCs/>
          <w:sz w:val="22"/>
          <w:szCs w:val="22"/>
        </w:rPr>
        <w:t>5</w:t>
      </w:r>
      <w:r w:rsidRPr="002C3122">
        <w:rPr>
          <w:rFonts w:ascii="Calibri" w:hAnsi="Calibri" w:cs="Calibri"/>
          <w:b/>
          <w:bCs/>
          <w:sz w:val="22"/>
          <w:szCs w:val="22"/>
        </w:rPr>
        <w:t xml:space="preserve"> niniejszej IDW.</w:t>
      </w:r>
    </w:p>
    <w:p w14:paraId="2D6BE145" w14:textId="77777777" w:rsidR="00FE5BAF" w:rsidRPr="002C3122" w:rsidRDefault="00FE5BAF" w:rsidP="00FE5BAF">
      <w:pPr>
        <w:tabs>
          <w:tab w:val="left" w:pos="993"/>
        </w:tabs>
        <w:spacing w:line="276" w:lineRule="auto"/>
        <w:ind w:left="426"/>
        <w:jc w:val="both"/>
        <w:rPr>
          <w:rFonts w:ascii="Calibri" w:hAnsi="Calibri" w:cs="Calibri"/>
          <w:b/>
          <w:bCs/>
          <w:sz w:val="22"/>
          <w:szCs w:val="22"/>
          <w:u w:val="single"/>
        </w:rPr>
      </w:pPr>
      <w:bookmarkStart w:id="68" w:name="mip51080584"/>
      <w:bookmarkEnd w:id="67"/>
      <w:bookmarkEnd w:id="68"/>
    </w:p>
    <w:p w14:paraId="138368AF" w14:textId="0404FC26" w:rsidR="00B37313" w:rsidRPr="002C3122" w:rsidRDefault="002F298E" w:rsidP="00FE5BAF">
      <w:pPr>
        <w:tabs>
          <w:tab w:val="left" w:pos="993"/>
        </w:tabs>
        <w:spacing w:line="276" w:lineRule="auto"/>
        <w:ind w:left="426"/>
        <w:jc w:val="both"/>
        <w:rPr>
          <w:rFonts w:ascii="Calibri" w:hAnsi="Calibri" w:cs="Calibri"/>
          <w:b/>
          <w:bCs/>
          <w:color w:val="auto"/>
          <w:sz w:val="22"/>
          <w:szCs w:val="22"/>
          <w:u w:val="single"/>
        </w:rPr>
      </w:pPr>
      <w:r w:rsidRPr="002C3122">
        <w:rPr>
          <w:rFonts w:ascii="Calibri" w:hAnsi="Calibri" w:cs="Calibri"/>
          <w:b/>
          <w:bCs/>
          <w:color w:val="auto"/>
          <w:sz w:val="22"/>
          <w:szCs w:val="22"/>
          <w:u w:val="single"/>
        </w:rPr>
        <w:t>Zamawiający odstępuje od wymogu użycia środków komunikacji elektronicznej w zakresie przekazania próbek, o których mowa w pkt. 18.</w:t>
      </w:r>
      <w:r w:rsidR="00253C15" w:rsidRPr="002C3122">
        <w:rPr>
          <w:rFonts w:ascii="Calibri" w:hAnsi="Calibri" w:cs="Calibri"/>
          <w:b/>
          <w:bCs/>
          <w:color w:val="auto"/>
          <w:sz w:val="22"/>
          <w:szCs w:val="22"/>
          <w:u w:val="single"/>
        </w:rPr>
        <w:t>5</w:t>
      </w:r>
      <w:r w:rsidRPr="002C3122">
        <w:rPr>
          <w:rFonts w:ascii="Calibri" w:hAnsi="Calibri" w:cs="Calibri"/>
          <w:b/>
          <w:bCs/>
          <w:color w:val="auto"/>
          <w:sz w:val="22"/>
          <w:szCs w:val="22"/>
          <w:u w:val="single"/>
        </w:rPr>
        <w:t xml:space="preserve"> niniejszej IDW. Należy je składać</w:t>
      </w:r>
      <w:r w:rsidRPr="002C3122">
        <w:rPr>
          <w:rFonts w:ascii="Calibri" w:hAnsi="Calibri" w:cs="Calibri"/>
          <w:b/>
          <w:color w:val="auto"/>
          <w:sz w:val="22"/>
          <w:szCs w:val="22"/>
          <w:u w:val="single"/>
        </w:rPr>
        <w:t xml:space="preserve"> w siedzibie </w:t>
      </w:r>
      <w:r w:rsidR="00716681" w:rsidRPr="002C3122">
        <w:rPr>
          <w:rFonts w:ascii="Calibri" w:hAnsi="Calibri" w:cs="Calibri"/>
          <w:b/>
          <w:color w:val="auto"/>
          <w:sz w:val="22"/>
          <w:szCs w:val="22"/>
          <w:u w:val="single"/>
        </w:rPr>
        <w:t>Z</w:t>
      </w:r>
      <w:r w:rsidRPr="002C3122">
        <w:rPr>
          <w:rFonts w:ascii="Calibri" w:hAnsi="Calibri" w:cs="Calibri"/>
          <w:b/>
          <w:color w:val="auto"/>
          <w:sz w:val="22"/>
          <w:szCs w:val="22"/>
          <w:u w:val="single"/>
        </w:rPr>
        <w:t xml:space="preserve">amawiającego </w:t>
      </w:r>
      <w:r w:rsidR="00716681" w:rsidRPr="002C3122">
        <w:rPr>
          <w:rStyle w:val="Hyperlink3"/>
          <w:rFonts w:ascii="Calibri" w:hAnsi="Calibri" w:cs="Calibri"/>
          <w:color w:val="auto"/>
          <w:sz w:val="22"/>
          <w:szCs w:val="22"/>
          <w:u w:val="single"/>
        </w:rPr>
        <w:t>–</w:t>
      </w:r>
      <w:r w:rsidR="00716681" w:rsidRPr="002C3122">
        <w:rPr>
          <w:rFonts w:ascii="Calibri" w:hAnsi="Calibri" w:cs="Calibri"/>
          <w:b/>
          <w:color w:val="auto"/>
          <w:sz w:val="22"/>
          <w:szCs w:val="22"/>
          <w:u w:val="single"/>
        </w:rPr>
        <w:t xml:space="preserve"> </w:t>
      </w:r>
      <w:r w:rsidRPr="002C3122">
        <w:rPr>
          <w:rFonts w:ascii="Calibri" w:hAnsi="Calibri" w:cs="Calibri"/>
          <w:b/>
          <w:color w:val="auto"/>
          <w:sz w:val="22"/>
          <w:szCs w:val="22"/>
          <w:u w:val="single"/>
        </w:rPr>
        <w:t>Polskie Wydawnictwo Muzyczne al. Krasińskiego 11a, 31-111 Kraków na Recepcji od poniedziałku do piątku w godzinach od 7:00-17:00</w:t>
      </w:r>
      <w:r w:rsidRPr="002C3122">
        <w:rPr>
          <w:rFonts w:ascii="Calibri" w:hAnsi="Calibri" w:cs="Calibri"/>
          <w:b/>
          <w:color w:val="auto"/>
          <w:u w:val="single"/>
        </w:rPr>
        <w:t xml:space="preserve"> </w:t>
      </w:r>
      <w:r w:rsidRPr="002C3122">
        <w:rPr>
          <w:rFonts w:ascii="Calibri" w:hAnsi="Calibri" w:cs="Calibri"/>
          <w:b/>
          <w:bCs/>
          <w:color w:val="auto"/>
          <w:sz w:val="22"/>
          <w:szCs w:val="22"/>
          <w:u w:val="single"/>
        </w:rPr>
        <w:t>w terminie wyznaczonym na składanie ofert. Szczegółowy opis sposobu składania próbek opisany jest w pkt. 16. 2) niniejszej IDW.</w:t>
      </w:r>
    </w:p>
    <w:p w14:paraId="3353B5CD" w14:textId="77777777" w:rsidR="00B37313" w:rsidRPr="002C3122" w:rsidRDefault="00B37313" w:rsidP="00D96347">
      <w:pPr>
        <w:tabs>
          <w:tab w:val="left" w:pos="993"/>
        </w:tabs>
        <w:spacing w:line="276" w:lineRule="auto"/>
        <w:jc w:val="both"/>
        <w:rPr>
          <w:rFonts w:ascii="Calibri" w:hAnsi="Calibri" w:cs="Calibri"/>
          <w:bCs/>
          <w:sz w:val="22"/>
          <w:szCs w:val="22"/>
        </w:rPr>
      </w:pPr>
    </w:p>
    <w:p w14:paraId="5BCE294B" w14:textId="743CA8B6" w:rsidR="0081701D" w:rsidRPr="002C3122" w:rsidRDefault="002F298E" w:rsidP="0078116F">
      <w:pPr>
        <w:spacing w:line="276" w:lineRule="auto"/>
        <w:ind w:left="426"/>
        <w:jc w:val="both"/>
        <w:rPr>
          <w:rFonts w:ascii="Calibri" w:eastAsia="Calibri" w:hAnsi="Calibri" w:cs="Calibri"/>
          <w:bCs/>
          <w:color w:val="auto"/>
          <w:sz w:val="22"/>
          <w:szCs w:val="22"/>
          <w:lang w:eastAsia="en-US"/>
        </w:rPr>
      </w:pPr>
      <w:r w:rsidRPr="002C3122">
        <w:rPr>
          <w:rFonts w:ascii="Calibri" w:eastAsia="Calibri" w:hAnsi="Calibri" w:cs="Calibri"/>
          <w:bCs/>
          <w:color w:val="auto"/>
          <w:sz w:val="22"/>
          <w:szCs w:val="22"/>
          <w:lang w:eastAsia="en-US"/>
        </w:rPr>
        <w:t xml:space="preserve">Próbki składane jako przedmiotowy środek dowodowy, który służy potwierdzeniu zgodności </w:t>
      </w:r>
      <w:r w:rsidR="00FE5BAF" w:rsidRPr="002C3122">
        <w:rPr>
          <w:rFonts w:ascii="Calibri" w:eastAsia="Calibri" w:hAnsi="Calibri" w:cs="Calibri"/>
          <w:bCs/>
          <w:color w:val="auto"/>
          <w:sz w:val="22"/>
          <w:szCs w:val="22"/>
          <w:lang w:eastAsia="en-US"/>
        </w:rPr>
        <w:br/>
      </w:r>
      <w:r w:rsidRPr="002C3122">
        <w:rPr>
          <w:rFonts w:ascii="Calibri" w:eastAsia="Calibri" w:hAnsi="Calibri" w:cs="Calibri"/>
          <w:bCs/>
          <w:color w:val="auto"/>
          <w:sz w:val="22"/>
          <w:szCs w:val="22"/>
          <w:lang w:eastAsia="en-US"/>
        </w:rPr>
        <w:t>z cechami lub kryteriami określonymi w opisie kryteriów oceny ofert i w tym wypadku stosuje się art. 107 ust.</w:t>
      </w:r>
      <w:r w:rsidR="0078116F" w:rsidRPr="002C3122">
        <w:rPr>
          <w:rFonts w:ascii="Calibri" w:eastAsia="Calibri" w:hAnsi="Calibri" w:cs="Calibri"/>
          <w:bCs/>
          <w:color w:val="auto"/>
          <w:sz w:val="22"/>
          <w:szCs w:val="22"/>
          <w:lang w:eastAsia="en-US"/>
        </w:rPr>
        <w:t xml:space="preserve"> </w:t>
      </w:r>
      <w:r w:rsidRPr="002C3122">
        <w:rPr>
          <w:rFonts w:ascii="Calibri" w:eastAsia="Calibri" w:hAnsi="Calibri" w:cs="Calibri"/>
          <w:bCs/>
          <w:color w:val="auto"/>
          <w:sz w:val="22"/>
          <w:szCs w:val="22"/>
          <w:lang w:eastAsia="en-US"/>
        </w:rPr>
        <w:t>3</w:t>
      </w:r>
      <w:r w:rsidR="0078116F" w:rsidRPr="002C3122">
        <w:rPr>
          <w:rFonts w:ascii="Calibri" w:eastAsia="Calibri" w:hAnsi="Calibri" w:cs="Calibri"/>
          <w:bCs/>
          <w:color w:val="auto"/>
          <w:sz w:val="22"/>
          <w:szCs w:val="22"/>
          <w:lang w:eastAsia="en-US"/>
        </w:rPr>
        <w:t xml:space="preserve"> ustawy Pzp</w:t>
      </w:r>
      <w:r w:rsidRPr="002C3122">
        <w:rPr>
          <w:rFonts w:ascii="Calibri" w:eastAsia="Calibri" w:hAnsi="Calibri" w:cs="Calibri"/>
          <w:bCs/>
          <w:color w:val="auto"/>
          <w:sz w:val="22"/>
          <w:szCs w:val="22"/>
          <w:lang w:eastAsia="en-US"/>
        </w:rPr>
        <w:t>.</w:t>
      </w:r>
      <w:r w:rsidR="0078116F" w:rsidRPr="002C3122">
        <w:rPr>
          <w:rFonts w:ascii="Calibri" w:eastAsia="Calibri" w:hAnsi="Calibri" w:cs="Calibri"/>
          <w:bCs/>
          <w:color w:val="auto"/>
          <w:sz w:val="22"/>
          <w:szCs w:val="22"/>
          <w:lang w:eastAsia="en-US"/>
        </w:rPr>
        <w:t xml:space="preserve"> </w:t>
      </w:r>
      <w:r w:rsidRPr="002C3122">
        <w:rPr>
          <w:rFonts w:ascii="Calibri" w:eastAsia="Calibri" w:hAnsi="Calibri" w:cs="Calibri"/>
          <w:bCs/>
          <w:color w:val="auto"/>
          <w:sz w:val="22"/>
          <w:szCs w:val="22"/>
          <w:lang w:eastAsia="en-US"/>
        </w:rPr>
        <w:t xml:space="preserve">W związku z tym </w:t>
      </w:r>
      <w:r w:rsidRPr="002C3122">
        <w:rPr>
          <w:rFonts w:ascii="Calibri" w:eastAsia="Calibri" w:hAnsi="Calibri" w:cs="Calibri"/>
          <w:b/>
          <w:color w:val="auto"/>
          <w:sz w:val="22"/>
          <w:szCs w:val="22"/>
          <w:lang w:eastAsia="en-US"/>
        </w:rPr>
        <w:t xml:space="preserve">nie dopuszcza się możliwości wezwania </w:t>
      </w:r>
      <w:r w:rsidR="00EA1EF6" w:rsidRPr="002C3122">
        <w:rPr>
          <w:rFonts w:ascii="Calibri" w:eastAsia="Calibri" w:hAnsi="Calibri" w:cs="Calibri"/>
          <w:b/>
          <w:color w:val="auto"/>
          <w:sz w:val="22"/>
          <w:szCs w:val="22"/>
          <w:lang w:eastAsia="en-US"/>
        </w:rPr>
        <w:br/>
      </w:r>
      <w:r w:rsidRPr="002C3122">
        <w:rPr>
          <w:rFonts w:ascii="Calibri" w:eastAsia="Calibri" w:hAnsi="Calibri" w:cs="Calibri"/>
          <w:b/>
          <w:color w:val="auto"/>
          <w:sz w:val="22"/>
          <w:szCs w:val="22"/>
          <w:lang w:eastAsia="en-US"/>
        </w:rPr>
        <w:t>o uzupełnienie wspomnianych środków dowodowych</w:t>
      </w:r>
      <w:r w:rsidRPr="002C3122">
        <w:rPr>
          <w:rFonts w:ascii="Calibri" w:eastAsia="Calibri" w:hAnsi="Calibri" w:cs="Calibri"/>
          <w:bCs/>
          <w:color w:val="auto"/>
          <w:sz w:val="22"/>
          <w:szCs w:val="22"/>
          <w:lang w:eastAsia="en-US"/>
        </w:rPr>
        <w:t>.  Brak złożenia próbek na dzień składania ofert, bądź złożenie próbek niezgodnych z wymaganiami Zamawiającego, w tym niepodpisanie ich numerem Zadania, którego dotyczą</w:t>
      </w:r>
      <w:r w:rsidR="007256AA" w:rsidRPr="002C3122">
        <w:rPr>
          <w:rFonts w:ascii="Calibri" w:eastAsia="Calibri" w:hAnsi="Calibri" w:cs="Calibri"/>
          <w:bCs/>
          <w:color w:val="auto"/>
          <w:sz w:val="22"/>
          <w:szCs w:val="22"/>
          <w:lang w:eastAsia="en-US"/>
        </w:rPr>
        <w:t xml:space="preserve">  </w:t>
      </w:r>
      <w:r w:rsidRPr="002C3122">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r w:rsidR="00096AF3">
        <w:rPr>
          <w:rFonts w:ascii="Calibri" w:eastAsia="Calibri" w:hAnsi="Calibri" w:cs="Calibri"/>
          <w:bCs/>
          <w:color w:val="auto"/>
          <w:sz w:val="22"/>
          <w:szCs w:val="22"/>
          <w:lang w:eastAsia="en-US"/>
        </w:rPr>
        <w:t xml:space="preserve"> zgodnie z zasadami oceny ofert zawartymi w pkt 18 niniejszej IDW</w:t>
      </w:r>
      <w:r w:rsidRPr="002C3122">
        <w:rPr>
          <w:rFonts w:ascii="Calibri" w:eastAsia="Calibri" w:hAnsi="Calibri" w:cs="Calibri"/>
          <w:bCs/>
          <w:color w:val="auto"/>
          <w:sz w:val="22"/>
          <w:szCs w:val="22"/>
          <w:lang w:eastAsia="en-US"/>
        </w:rPr>
        <w:t>.</w:t>
      </w:r>
      <w:r w:rsidR="00CF797C" w:rsidRPr="002C3122">
        <w:rPr>
          <w:rFonts w:ascii="Calibri" w:eastAsia="Calibri" w:hAnsi="Calibri" w:cs="Calibri"/>
          <w:bCs/>
          <w:color w:val="auto"/>
          <w:sz w:val="22"/>
          <w:szCs w:val="22"/>
          <w:lang w:eastAsia="en-US"/>
        </w:rPr>
        <w:t xml:space="preserve"> Próbki składa się wraz z opisem, według wzoru stanowiącego </w:t>
      </w:r>
      <w:r w:rsidR="00CF797C" w:rsidRPr="002C3122">
        <w:rPr>
          <w:rFonts w:ascii="Calibri" w:eastAsia="Calibri" w:hAnsi="Calibri" w:cs="Calibri"/>
          <w:b/>
          <w:color w:val="auto"/>
          <w:sz w:val="22"/>
          <w:szCs w:val="22"/>
          <w:lang w:eastAsia="en-US"/>
        </w:rPr>
        <w:t>Załącznik nr 7</w:t>
      </w:r>
      <w:r w:rsidR="00CF797C" w:rsidRPr="002C3122">
        <w:rPr>
          <w:rFonts w:ascii="Calibri" w:eastAsia="Calibri" w:hAnsi="Calibri" w:cs="Calibri"/>
          <w:bCs/>
          <w:color w:val="auto"/>
          <w:sz w:val="22"/>
          <w:szCs w:val="22"/>
          <w:lang w:eastAsia="en-US"/>
        </w:rPr>
        <w:t xml:space="preserve"> do niniejszej SWZ</w:t>
      </w:r>
      <w:r w:rsidR="007A7530" w:rsidRPr="002C3122">
        <w:rPr>
          <w:rFonts w:ascii="Calibri" w:eastAsia="Calibri" w:hAnsi="Calibri" w:cs="Calibri"/>
          <w:bCs/>
          <w:color w:val="auto"/>
          <w:sz w:val="22"/>
          <w:szCs w:val="22"/>
          <w:lang w:eastAsia="en-US"/>
        </w:rPr>
        <w:t xml:space="preserve">. </w:t>
      </w:r>
    </w:p>
    <w:p w14:paraId="7EACE82E" w14:textId="77777777" w:rsidR="00FE5BAF" w:rsidRPr="002C3122"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2C3122" w:rsidRDefault="002F298E" w:rsidP="00D96347">
      <w:pPr>
        <w:spacing w:line="276" w:lineRule="auto"/>
        <w:ind w:left="426" w:hanging="426"/>
        <w:jc w:val="both"/>
        <w:outlineLvl w:val="3"/>
        <w:rPr>
          <w:rStyle w:val="Brak"/>
          <w:rFonts w:ascii="Calibri" w:eastAsia="Arial" w:hAnsi="Calibri" w:cs="Calibri"/>
          <w:b/>
          <w:bCs/>
          <w:sz w:val="22"/>
          <w:szCs w:val="22"/>
        </w:rPr>
      </w:pPr>
      <w:r w:rsidRPr="002C3122">
        <w:rPr>
          <w:rStyle w:val="Brak"/>
          <w:rFonts w:ascii="Calibri" w:hAnsi="Calibri" w:cs="Calibri"/>
          <w:b/>
          <w:bCs/>
          <w:sz w:val="22"/>
          <w:szCs w:val="22"/>
        </w:rPr>
        <w:t>10.5 Forma:</w:t>
      </w:r>
    </w:p>
    <w:p w14:paraId="57EBC300" w14:textId="09834B48" w:rsidR="00B37313" w:rsidRPr="002C3122" w:rsidRDefault="002F298E">
      <w:pPr>
        <w:pStyle w:val="Akapitzlist"/>
        <w:numPr>
          <w:ilvl w:val="0"/>
          <w:numId w:val="10"/>
        </w:numPr>
        <w:spacing w:after="0"/>
        <w:jc w:val="both"/>
        <w:rPr>
          <w:rFonts w:cs="Calibri"/>
        </w:rPr>
      </w:pPr>
      <w:r w:rsidRPr="002C3122">
        <w:rPr>
          <w:rStyle w:val="BrakA"/>
          <w:rFonts w:cs="Calibri"/>
        </w:rPr>
        <w:t>Podmiotowe środki dowodowe, przedmiotowe środki dowodowe, lub dokumenty potwierdzające umocowanie do reprezentowania odpowiednio wykonawcy,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publicznego, podmiotu udostępniającego zasoby ustawy (dalej jako dokumenty potwierdzające umocowanie) lub inne dokumenty lub oświadczenia, przekazywane </w:t>
      </w:r>
      <w:r w:rsidR="007256AA" w:rsidRPr="002C3122">
        <w:rPr>
          <w:rStyle w:val="BrakA"/>
          <w:rFonts w:cs="Calibri"/>
        </w:rPr>
        <w:t xml:space="preserve"> </w:t>
      </w:r>
      <w:r w:rsidRPr="002C3122">
        <w:rPr>
          <w:rStyle w:val="BrakA"/>
          <w:rFonts w:cs="Calibri"/>
        </w:rPr>
        <w:t>w postępowaniu o udzielenie zam</w:t>
      </w:r>
      <w:r w:rsidRPr="002C3122">
        <w:rPr>
          <w:rStyle w:val="Brak"/>
          <w:rFonts w:cs="Calibri"/>
        </w:rPr>
        <w:t>ó</w:t>
      </w:r>
      <w:r w:rsidRPr="002C3122">
        <w:rPr>
          <w:rStyle w:val="BrakA"/>
          <w:rFonts w:cs="Calibri"/>
        </w:rPr>
        <w:t xml:space="preserve">wienia publicznego, składa się w formie elektronicznej. </w:t>
      </w:r>
    </w:p>
    <w:p w14:paraId="0AA4BB1C" w14:textId="6C06AD1D" w:rsidR="00B37313" w:rsidRPr="002C3122" w:rsidRDefault="002F298E">
      <w:pPr>
        <w:pStyle w:val="Akapitzlist"/>
        <w:numPr>
          <w:ilvl w:val="0"/>
          <w:numId w:val="10"/>
        </w:numPr>
        <w:spacing w:after="0"/>
        <w:jc w:val="both"/>
        <w:rPr>
          <w:rFonts w:cs="Calibri"/>
        </w:rPr>
      </w:pPr>
      <w:r w:rsidRPr="002C3122">
        <w:rPr>
          <w:rStyle w:val="BrakA"/>
          <w:rFonts w:cs="Calibri"/>
        </w:rPr>
        <w:t>W przypadku gdy podmiotowe środki dowodowe, przedmiotowe środki dowodowe, inne dokumenty lub dokumenty potwierdzające umocowanie do reprezentowania odpowiednio wykonawcy,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publicznego, podmiotu udostępniającego zasoby na zasadach określonych </w:t>
      </w:r>
      <w:r w:rsidRPr="002C3122">
        <w:rPr>
          <w:rStyle w:val="Brak"/>
          <w:rFonts w:cs="Calibri"/>
        </w:rPr>
        <w:t xml:space="preserve">w </w:t>
      </w:r>
      <w:hyperlink r:id="rId36" w:history="1">
        <w:r w:rsidRPr="002C3122">
          <w:rPr>
            <w:rStyle w:val="Hyperlink6"/>
            <w:rFonts w:cs="Calibri"/>
            <w:lang w:val="pl-PL"/>
          </w:rPr>
          <w:t>art. 118</w:t>
        </w:r>
      </w:hyperlink>
      <w:r w:rsidRPr="002C3122">
        <w:rPr>
          <w:rStyle w:val="BrakA"/>
          <w:rFonts w:cs="Calibri"/>
        </w:rPr>
        <w:t xml:space="preserve"> ustawy </w:t>
      </w:r>
      <w:proofErr w:type="spellStart"/>
      <w:r w:rsidRPr="002C3122">
        <w:rPr>
          <w:rStyle w:val="BrakA"/>
          <w:rFonts w:cs="Calibri"/>
        </w:rPr>
        <w:t>pzp</w:t>
      </w:r>
      <w:proofErr w:type="spellEnd"/>
      <w:r w:rsidRPr="002C3122">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2C3122">
        <w:rPr>
          <w:rStyle w:val="Brak"/>
          <w:rFonts w:cs="Calibri"/>
        </w:rPr>
        <w:t>ó</w:t>
      </w:r>
      <w:r w:rsidRPr="002C3122">
        <w:rPr>
          <w:rStyle w:val="BrakA"/>
          <w:rFonts w:cs="Calibri"/>
        </w:rPr>
        <w:t xml:space="preserve">lnie ubiegający się </w:t>
      </w:r>
      <w:r w:rsidR="007256AA" w:rsidRPr="002C3122">
        <w:rPr>
          <w:rStyle w:val="BrakA"/>
          <w:rFonts w:cs="Calibri"/>
        </w:rPr>
        <w:t xml:space="preserve">                                </w:t>
      </w:r>
      <w:r w:rsidRPr="002C3122">
        <w:rPr>
          <w:rStyle w:val="BrakA"/>
          <w:rFonts w:cs="Calibri"/>
        </w:rPr>
        <w:lastRenderedPageBreak/>
        <w:t>o udzielenie zam</w:t>
      </w:r>
      <w:r w:rsidRPr="002C3122">
        <w:rPr>
          <w:rStyle w:val="Brak"/>
          <w:rFonts w:cs="Calibri"/>
        </w:rPr>
        <w:t>ó</w:t>
      </w:r>
      <w:r w:rsidRPr="002C3122">
        <w:rPr>
          <w:rStyle w:val="BrakA"/>
          <w:rFonts w:cs="Calibri"/>
        </w:rPr>
        <w:t>wienia, podmiot udostępniający zasoby lub podwykonawca, zwane dalej „upoważnionymi podmiotami”, jako dokument elektroniczny, przekazuje się ten dokument.</w:t>
      </w:r>
    </w:p>
    <w:p w14:paraId="6CAAC80F" w14:textId="6A5A12ED" w:rsidR="00B37313" w:rsidRPr="002C3122" w:rsidRDefault="002F298E">
      <w:pPr>
        <w:pStyle w:val="Akapitzlist"/>
        <w:numPr>
          <w:ilvl w:val="0"/>
          <w:numId w:val="10"/>
        </w:numPr>
        <w:spacing w:after="0"/>
        <w:jc w:val="both"/>
        <w:rPr>
          <w:rFonts w:cs="Calibri"/>
        </w:rPr>
      </w:pPr>
      <w:r w:rsidRPr="002C3122">
        <w:rPr>
          <w:rStyle w:val="BrakA"/>
          <w:rFonts w:cs="Calibri"/>
        </w:rPr>
        <w:t>W przypadku</w:t>
      </w:r>
      <w:r w:rsidR="007256AA" w:rsidRPr="002C3122">
        <w:rPr>
          <w:rStyle w:val="BrakA"/>
          <w:rFonts w:cs="Calibri"/>
        </w:rPr>
        <w:t>,</w:t>
      </w:r>
      <w:r w:rsidRPr="002C3122">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2C3122">
        <w:rPr>
          <w:rStyle w:val="BrakA"/>
          <w:rFonts w:cs="Calibri"/>
        </w:rPr>
        <w:t xml:space="preserve"> </w:t>
      </w:r>
      <w:r w:rsidRPr="002C3122">
        <w:rPr>
          <w:rStyle w:val="BrakA"/>
          <w:rFonts w:cs="Calibri"/>
        </w:rPr>
        <w:t>w przypadku:</w:t>
      </w:r>
    </w:p>
    <w:p w14:paraId="6EC9CBB3"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69" w:name="mip57178918"/>
      <w:bookmarkEnd w:id="69"/>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podmiotowych środk</w:t>
      </w:r>
      <w:r w:rsidRPr="002C3122">
        <w:rPr>
          <w:rStyle w:val="BrakA"/>
          <w:rFonts w:cs="Calibri"/>
        </w:rPr>
        <w:t>ó</w:t>
      </w:r>
      <w:r w:rsidRPr="002C3122">
        <w:rPr>
          <w:rStyle w:val="Hyperlink3"/>
          <w:rFonts w:ascii="Calibri" w:hAnsi="Calibri" w:cs="Calibri"/>
          <w:sz w:val="22"/>
          <w:szCs w:val="22"/>
        </w:rPr>
        <w:t>w dowodowych oraz dokument</w:t>
      </w:r>
      <w:r w:rsidRPr="002C3122">
        <w:rPr>
          <w:rStyle w:val="BrakA"/>
          <w:rFonts w:cs="Calibri"/>
        </w:rPr>
        <w:t>ó</w:t>
      </w:r>
      <w:r w:rsidRPr="002C3122">
        <w:rPr>
          <w:rStyle w:val="Hyperlink3"/>
          <w:rFonts w:ascii="Calibri" w:hAnsi="Calibri" w:cs="Calibri"/>
          <w:sz w:val="22"/>
          <w:szCs w:val="22"/>
        </w:rPr>
        <w:t>w potwierdzających umocowanie do reprezentowania - odpowiednio wykonawca,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wienia, podmiot udostępniający zasoby lub podwykonawca, w zakresie podmiotowych środk</w:t>
      </w:r>
      <w:r w:rsidRPr="002C3122">
        <w:rPr>
          <w:rStyle w:val="BrakA"/>
          <w:rFonts w:cs="Calibri"/>
        </w:rPr>
        <w:t>ó</w:t>
      </w:r>
      <w:r w:rsidRPr="002C3122">
        <w:rPr>
          <w:rStyle w:val="Hyperlink3"/>
          <w:rFonts w:ascii="Calibri" w:hAnsi="Calibri" w:cs="Calibri"/>
          <w:sz w:val="22"/>
          <w:szCs w:val="22"/>
        </w:rPr>
        <w:t>w dowodowych lub dokument</w:t>
      </w:r>
      <w:r w:rsidRPr="002C3122">
        <w:rPr>
          <w:rStyle w:val="BrakA"/>
          <w:rFonts w:cs="Calibri"/>
        </w:rPr>
        <w:t>ó</w:t>
      </w:r>
      <w:r w:rsidRPr="002C3122">
        <w:rPr>
          <w:rStyle w:val="Hyperlink3"/>
          <w:rFonts w:ascii="Calibri" w:hAnsi="Calibri" w:cs="Calibri"/>
          <w:sz w:val="22"/>
          <w:szCs w:val="22"/>
        </w:rPr>
        <w:t>w potwierdzających umocowanie do reprezentowania, kt</w:t>
      </w:r>
      <w:r w:rsidRPr="002C3122">
        <w:rPr>
          <w:rStyle w:val="BrakA"/>
          <w:rFonts w:cs="Calibri"/>
        </w:rPr>
        <w:t>ó</w:t>
      </w:r>
      <w:r w:rsidRPr="002C3122">
        <w:rPr>
          <w:rStyle w:val="Hyperlink3"/>
          <w:rFonts w:ascii="Calibri" w:hAnsi="Calibri" w:cs="Calibri"/>
          <w:sz w:val="22"/>
          <w:szCs w:val="22"/>
        </w:rPr>
        <w:t>re każdego z nich dotyczą;</w:t>
      </w:r>
    </w:p>
    <w:p w14:paraId="4E9893BA"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70" w:name="mip57178919"/>
      <w:bookmarkEnd w:id="70"/>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przedmiotowych środk</w:t>
      </w:r>
      <w:r w:rsidRPr="002C3122">
        <w:rPr>
          <w:rStyle w:val="BrakA"/>
          <w:rFonts w:cs="Calibri"/>
        </w:rPr>
        <w:t>ó</w:t>
      </w:r>
      <w:r w:rsidRPr="002C3122">
        <w:rPr>
          <w:rStyle w:val="Hyperlink3"/>
          <w:rFonts w:ascii="Calibri" w:hAnsi="Calibri" w:cs="Calibri"/>
          <w:sz w:val="22"/>
          <w:szCs w:val="22"/>
        </w:rPr>
        <w:t>w dowodowych - odpowiednio wykonawca lub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wienia;</w:t>
      </w:r>
    </w:p>
    <w:p w14:paraId="4E683098" w14:textId="5CF0ACD0" w:rsidR="00B37313" w:rsidRPr="002C3122" w:rsidRDefault="002F298E" w:rsidP="00D96347">
      <w:pPr>
        <w:pStyle w:val="Akapitzlist"/>
        <w:spacing w:after="0"/>
        <w:ind w:left="567" w:hanging="283"/>
        <w:jc w:val="both"/>
        <w:rPr>
          <w:rStyle w:val="Hyperlink3"/>
          <w:rFonts w:ascii="Calibri" w:hAnsi="Calibri" w:cs="Calibri"/>
          <w:sz w:val="22"/>
          <w:szCs w:val="22"/>
        </w:rPr>
      </w:pPr>
      <w:r w:rsidRPr="002C3122">
        <w:rPr>
          <w:rStyle w:val="BrakA"/>
          <w:rFonts w:cs="Calibri"/>
        </w:rPr>
        <w:t xml:space="preserve">- </w:t>
      </w:r>
      <w:r w:rsidRPr="002C3122">
        <w:rPr>
          <w:rStyle w:val="BrakA"/>
          <w:rFonts w:cs="Calibri"/>
        </w:rPr>
        <w:tab/>
        <w:t>innych dokumentó</w:t>
      </w:r>
      <w:r w:rsidRPr="002C3122">
        <w:rPr>
          <w:rStyle w:val="Hyperlink3"/>
          <w:rFonts w:ascii="Calibri" w:hAnsi="Calibri" w:cs="Calibri"/>
          <w:sz w:val="22"/>
          <w:szCs w:val="22"/>
        </w:rPr>
        <w:t>w, - odpowiednio wykonawca lub wykonawca wsp</w:t>
      </w:r>
      <w:r w:rsidRPr="002C3122">
        <w:rPr>
          <w:rStyle w:val="BrakA"/>
          <w:rFonts w:cs="Calibri"/>
        </w:rPr>
        <w:t>ó</w:t>
      </w:r>
      <w:r w:rsidRPr="002C3122">
        <w:rPr>
          <w:rStyle w:val="Hyperlink3"/>
          <w:rFonts w:ascii="Calibri" w:hAnsi="Calibri" w:cs="Calibri"/>
          <w:sz w:val="22"/>
          <w:szCs w:val="22"/>
        </w:rPr>
        <w:t xml:space="preserve">lnie ubiegający się </w:t>
      </w:r>
      <w:r w:rsidR="007256AA" w:rsidRPr="002C3122">
        <w:rPr>
          <w:rStyle w:val="Hyperlink3"/>
          <w:rFonts w:ascii="Calibri" w:hAnsi="Calibri" w:cs="Calibri"/>
          <w:sz w:val="22"/>
          <w:szCs w:val="22"/>
        </w:rPr>
        <w:t xml:space="preserve">                          </w:t>
      </w:r>
      <w:r w:rsidRPr="002C3122">
        <w:rPr>
          <w:rStyle w:val="Hyperlink3"/>
          <w:rFonts w:ascii="Calibri" w:hAnsi="Calibri" w:cs="Calibri"/>
          <w:sz w:val="22"/>
          <w:szCs w:val="22"/>
        </w:rPr>
        <w:t>o udzielenie zam</w:t>
      </w:r>
      <w:r w:rsidRPr="002C3122">
        <w:rPr>
          <w:rStyle w:val="BrakA"/>
          <w:rFonts w:cs="Calibri"/>
        </w:rPr>
        <w:t>ó</w:t>
      </w:r>
      <w:r w:rsidRPr="002C3122">
        <w:rPr>
          <w:rStyle w:val="Hyperlink3"/>
          <w:rFonts w:ascii="Calibri" w:hAnsi="Calibri" w:cs="Calibri"/>
          <w:sz w:val="22"/>
          <w:szCs w:val="22"/>
        </w:rPr>
        <w:t>wienia, w zakresie dokument</w:t>
      </w:r>
      <w:r w:rsidRPr="002C3122">
        <w:rPr>
          <w:rStyle w:val="BrakA"/>
          <w:rFonts w:cs="Calibri"/>
        </w:rPr>
        <w:t>ó</w:t>
      </w:r>
      <w:r w:rsidRPr="002C3122">
        <w:rPr>
          <w:rStyle w:val="Hyperlink3"/>
          <w:rFonts w:ascii="Calibri" w:hAnsi="Calibri" w:cs="Calibri"/>
          <w:sz w:val="22"/>
          <w:szCs w:val="22"/>
        </w:rPr>
        <w:t>w, kt</w:t>
      </w:r>
      <w:r w:rsidRPr="002C3122">
        <w:rPr>
          <w:rStyle w:val="BrakA"/>
          <w:rFonts w:cs="Calibri"/>
        </w:rPr>
        <w:t>ó</w:t>
      </w:r>
      <w:r w:rsidRPr="002C3122">
        <w:rPr>
          <w:rStyle w:val="Hyperlink3"/>
          <w:rFonts w:ascii="Calibri" w:hAnsi="Calibri" w:cs="Calibri"/>
          <w:sz w:val="22"/>
          <w:szCs w:val="22"/>
        </w:rPr>
        <w:t>re każdego z nich dotyczą.</w:t>
      </w:r>
    </w:p>
    <w:p w14:paraId="0E1D11E3" w14:textId="77777777" w:rsidR="00B37313" w:rsidRPr="002C3122" w:rsidRDefault="002F298E" w:rsidP="00D96347">
      <w:pPr>
        <w:pStyle w:val="Akapitzlist"/>
        <w:spacing w:after="0"/>
        <w:ind w:left="284"/>
        <w:jc w:val="both"/>
        <w:rPr>
          <w:rStyle w:val="Hyperlink3"/>
          <w:rFonts w:ascii="Calibri" w:hAnsi="Calibri" w:cs="Calibri"/>
          <w:sz w:val="22"/>
          <w:szCs w:val="22"/>
        </w:rPr>
      </w:pPr>
      <w:bookmarkStart w:id="71" w:name="mip57178921"/>
      <w:bookmarkEnd w:id="71"/>
      <w:r w:rsidRPr="002C3122">
        <w:rPr>
          <w:rStyle w:val="Hyperlink3"/>
          <w:rFonts w:ascii="Calibri" w:hAnsi="Calibri" w:cs="Calibri"/>
          <w:sz w:val="22"/>
          <w:szCs w:val="22"/>
        </w:rPr>
        <w:t>Poświadczenia zgodności cyfrowego odwzorowania z dokumentem w postaci papierowej, może dokonać r</w:t>
      </w:r>
      <w:r w:rsidRPr="002C3122">
        <w:rPr>
          <w:rStyle w:val="BrakA"/>
          <w:rFonts w:cs="Calibri"/>
        </w:rPr>
        <w:t>ó</w:t>
      </w:r>
      <w:r w:rsidRPr="002C3122">
        <w:rPr>
          <w:rStyle w:val="Hyperlink3"/>
          <w:rFonts w:ascii="Calibri" w:hAnsi="Calibri" w:cs="Calibri"/>
          <w:sz w:val="22"/>
          <w:szCs w:val="22"/>
        </w:rPr>
        <w:t>wnież notariusz.</w:t>
      </w:r>
    </w:p>
    <w:p w14:paraId="0C43DCB4" w14:textId="77777777" w:rsidR="00B37313" w:rsidRPr="002C3122" w:rsidRDefault="002F298E" w:rsidP="00D96347">
      <w:pPr>
        <w:pStyle w:val="Akapitzlist"/>
        <w:spacing w:after="0"/>
        <w:ind w:left="284"/>
        <w:jc w:val="both"/>
        <w:rPr>
          <w:rStyle w:val="Hyperlink3"/>
          <w:rFonts w:ascii="Calibri" w:hAnsi="Calibri" w:cs="Calibri"/>
          <w:sz w:val="22"/>
          <w:szCs w:val="22"/>
        </w:rPr>
      </w:pPr>
      <w:bookmarkStart w:id="72" w:name="mip57178922"/>
      <w:bookmarkEnd w:id="72"/>
      <w:r w:rsidRPr="002C3122">
        <w:rPr>
          <w:rStyle w:val="Brak"/>
          <w:rFonts w:cs="Calibri"/>
          <w:b/>
          <w:bCs/>
        </w:rPr>
        <w:t>Przez cyfrowe odwzorowanie</w:t>
      </w:r>
      <w:r w:rsidRPr="002C3122">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2C3122" w:rsidRDefault="002F298E">
      <w:pPr>
        <w:pStyle w:val="Akapitzlist"/>
        <w:numPr>
          <w:ilvl w:val="0"/>
          <w:numId w:val="10"/>
        </w:numPr>
        <w:spacing w:after="0"/>
        <w:jc w:val="both"/>
        <w:rPr>
          <w:rFonts w:cs="Calibri"/>
        </w:rPr>
      </w:pPr>
      <w:r w:rsidRPr="002C3122">
        <w:rPr>
          <w:rStyle w:val="BrakA"/>
          <w:rFonts w:cs="Calibri"/>
        </w:rPr>
        <w:t>Podmiotowe środki dowodowe, w tym oświadczenie, o kt</w:t>
      </w:r>
      <w:r w:rsidRPr="002C3122">
        <w:rPr>
          <w:rStyle w:val="Brak"/>
          <w:rFonts w:cs="Calibri"/>
        </w:rPr>
        <w:t>ó</w:t>
      </w:r>
      <w:r w:rsidRPr="002C3122">
        <w:rPr>
          <w:rStyle w:val="BrakA"/>
          <w:rFonts w:cs="Calibri"/>
        </w:rPr>
        <w:t xml:space="preserve">rym mowa w </w:t>
      </w:r>
      <w:hyperlink r:id="rId37" w:history="1">
        <w:r w:rsidRPr="002C3122">
          <w:rPr>
            <w:rStyle w:val="BrakA"/>
            <w:rFonts w:cs="Calibri"/>
          </w:rPr>
          <w:t>art. 117 ust. 4</w:t>
        </w:r>
      </w:hyperlink>
      <w:r w:rsidRPr="002C3122">
        <w:rPr>
          <w:rStyle w:val="BrakA"/>
          <w:rFonts w:cs="Calibri"/>
        </w:rPr>
        <w:t xml:space="preserve"> ustawy </w:t>
      </w:r>
      <w:proofErr w:type="spellStart"/>
      <w:r w:rsidRPr="002C3122">
        <w:rPr>
          <w:rStyle w:val="BrakA"/>
          <w:rFonts w:cs="Calibri"/>
        </w:rPr>
        <w:t>pzp</w:t>
      </w:r>
      <w:proofErr w:type="spellEnd"/>
      <w:r w:rsidRPr="002C3122">
        <w:rPr>
          <w:rStyle w:val="BrakA"/>
          <w:rFonts w:cs="Calibri"/>
        </w:rPr>
        <w:t xml:space="preserve"> [oświadczenie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2C3122" w:rsidRDefault="002F298E">
      <w:pPr>
        <w:pStyle w:val="Akapitzlist"/>
        <w:numPr>
          <w:ilvl w:val="0"/>
          <w:numId w:val="10"/>
        </w:numPr>
        <w:spacing w:after="0"/>
        <w:jc w:val="both"/>
        <w:rPr>
          <w:rFonts w:cs="Calibri"/>
        </w:rPr>
      </w:pPr>
      <w:r w:rsidRPr="002C3122">
        <w:rPr>
          <w:rStyle w:val="BrakA"/>
          <w:rFonts w:cs="Calibri"/>
        </w:rPr>
        <w:t>W przypadku gdy podmiotowe środki dowodowe, w tym oświadczenie, o kt</w:t>
      </w:r>
      <w:r w:rsidRPr="002C3122">
        <w:rPr>
          <w:rStyle w:val="Brak"/>
          <w:rFonts w:cs="Calibri"/>
        </w:rPr>
        <w:t>ó</w:t>
      </w:r>
      <w:r w:rsidRPr="002C3122">
        <w:rPr>
          <w:rStyle w:val="BrakA"/>
          <w:rFonts w:cs="Calibri"/>
        </w:rPr>
        <w:t xml:space="preserve">rym mowa w </w:t>
      </w:r>
      <w:hyperlink r:id="rId38" w:history="1">
        <w:r w:rsidRPr="002C3122">
          <w:rPr>
            <w:rStyle w:val="BrakA"/>
            <w:rFonts w:cs="Calibri"/>
          </w:rPr>
          <w:t>art. 117 ust. 4</w:t>
        </w:r>
      </w:hyperlink>
      <w:r w:rsidRPr="002C3122">
        <w:rPr>
          <w:rStyle w:val="BrakA"/>
          <w:rFonts w:cs="Calibri"/>
        </w:rPr>
        <w:t xml:space="preserve"> ustawy </w:t>
      </w:r>
      <w:proofErr w:type="spellStart"/>
      <w:r w:rsidRPr="002C3122">
        <w:rPr>
          <w:rStyle w:val="BrakA"/>
          <w:rFonts w:cs="Calibri"/>
        </w:rPr>
        <w:t>pzp</w:t>
      </w:r>
      <w:proofErr w:type="spellEnd"/>
      <w:r w:rsidRPr="002C3122">
        <w:rPr>
          <w:rStyle w:val="BrakA"/>
          <w:rFonts w:cs="Calibri"/>
        </w:rPr>
        <w:t xml:space="preserve"> [oświadczenie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2C3122" w:rsidRDefault="002F298E" w:rsidP="00D96347">
      <w:pPr>
        <w:pStyle w:val="Akapitzlist"/>
        <w:spacing w:after="0"/>
        <w:ind w:left="284"/>
        <w:jc w:val="both"/>
        <w:rPr>
          <w:rStyle w:val="Hyperlink3"/>
          <w:rFonts w:ascii="Calibri" w:hAnsi="Calibri" w:cs="Calibri"/>
          <w:sz w:val="22"/>
          <w:szCs w:val="22"/>
        </w:rPr>
      </w:pPr>
      <w:r w:rsidRPr="002C3122">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2C3122" w:rsidRDefault="002F298E" w:rsidP="00D96347">
      <w:pPr>
        <w:pStyle w:val="Akapitzlist"/>
        <w:spacing w:after="0"/>
        <w:ind w:left="567" w:hanging="283"/>
        <w:jc w:val="both"/>
        <w:rPr>
          <w:rStyle w:val="Hyperlink3"/>
          <w:rFonts w:ascii="Calibri" w:hAnsi="Calibri" w:cs="Calibri"/>
          <w:sz w:val="22"/>
          <w:szCs w:val="22"/>
        </w:rPr>
      </w:pPr>
      <w:r w:rsidRPr="002C3122">
        <w:rPr>
          <w:rStyle w:val="BrakA"/>
          <w:rFonts w:cs="Calibri"/>
        </w:rPr>
        <w:t xml:space="preserve">- </w:t>
      </w:r>
      <w:r w:rsidRPr="002C3122">
        <w:rPr>
          <w:rStyle w:val="BrakA"/>
          <w:rFonts w:cs="Calibri"/>
        </w:rPr>
        <w:tab/>
        <w:t xml:space="preserve">podmiotowych </w:t>
      </w:r>
      <w:r w:rsidRPr="002C3122">
        <w:rPr>
          <w:rStyle w:val="Hyperlink3"/>
          <w:rFonts w:ascii="Calibri" w:hAnsi="Calibri" w:cs="Calibri"/>
          <w:sz w:val="22"/>
          <w:szCs w:val="22"/>
        </w:rPr>
        <w:t>środk</w:t>
      </w:r>
      <w:r w:rsidRPr="002C3122">
        <w:rPr>
          <w:rStyle w:val="BrakA"/>
          <w:rFonts w:cs="Calibri"/>
        </w:rPr>
        <w:t>ó</w:t>
      </w:r>
      <w:r w:rsidRPr="002C3122">
        <w:rPr>
          <w:rStyle w:val="Hyperlink3"/>
          <w:rFonts w:ascii="Calibri" w:hAnsi="Calibri" w:cs="Calibri"/>
          <w:sz w:val="22"/>
          <w:szCs w:val="22"/>
        </w:rPr>
        <w:t>w dowodowych - odpowiednio wykonawca,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 xml:space="preserve">wienia, podmiot udostępniający zasoby lub podwykonawca, </w:t>
      </w:r>
      <w:r w:rsidR="007256AA" w:rsidRPr="002C3122">
        <w:rPr>
          <w:rStyle w:val="Hyperlink3"/>
          <w:rFonts w:ascii="Calibri" w:hAnsi="Calibri" w:cs="Calibri"/>
          <w:sz w:val="22"/>
          <w:szCs w:val="22"/>
        </w:rPr>
        <w:t xml:space="preserve">                   </w:t>
      </w:r>
      <w:r w:rsidRPr="002C3122">
        <w:rPr>
          <w:rStyle w:val="Hyperlink3"/>
          <w:rFonts w:ascii="Calibri" w:hAnsi="Calibri" w:cs="Calibri"/>
          <w:sz w:val="22"/>
          <w:szCs w:val="22"/>
        </w:rPr>
        <w:t>w zakresie podmiotowych środk</w:t>
      </w:r>
      <w:r w:rsidRPr="002C3122">
        <w:rPr>
          <w:rStyle w:val="BrakA"/>
          <w:rFonts w:cs="Calibri"/>
        </w:rPr>
        <w:t>ó</w:t>
      </w:r>
      <w:r w:rsidRPr="002C3122">
        <w:rPr>
          <w:rStyle w:val="Hyperlink3"/>
          <w:rFonts w:ascii="Calibri" w:hAnsi="Calibri" w:cs="Calibri"/>
          <w:sz w:val="22"/>
          <w:szCs w:val="22"/>
        </w:rPr>
        <w:t>w dowodowych, kt</w:t>
      </w:r>
      <w:r w:rsidRPr="002C3122">
        <w:rPr>
          <w:rStyle w:val="BrakA"/>
          <w:rFonts w:cs="Calibri"/>
        </w:rPr>
        <w:t>ó</w:t>
      </w:r>
      <w:r w:rsidRPr="002C3122">
        <w:rPr>
          <w:rStyle w:val="Hyperlink3"/>
          <w:rFonts w:ascii="Calibri" w:hAnsi="Calibri" w:cs="Calibri"/>
          <w:sz w:val="22"/>
          <w:szCs w:val="22"/>
        </w:rPr>
        <w:t>re każdego z nich dotyczą;</w:t>
      </w:r>
    </w:p>
    <w:p w14:paraId="45352469"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73" w:name="mip57178929"/>
      <w:bookmarkEnd w:id="73"/>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przedmiotowego środka dowodowego, oświadczenia, o kt</w:t>
      </w:r>
      <w:r w:rsidRPr="002C3122">
        <w:rPr>
          <w:rStyle w:val="BrakA"/>
          <w:rFonts w:cs="Calibri"/>
        </w:rPr>
        <w:t>ó</w:t>
      </w:r>
      <w:r w:rsidRPr="002C3122">
        <w:rPr>
          <w:rStyle w:val="Hyperlink3"/>
          <w:rFonts w:ascii="Calibri" w:hAnsi="Calibri" w:cs="Calibri"/>
          <w:sz w:val="22"/>
          <w:szCs w:val="22"/>
        </w:rPr>
        <w:t xml:space="preserve">rym mowa w </w:t>
      </w:r>
      <w:hyperlink r:id="rId39" w:history="1">
        <w:r w:rsidRPr="002C3122">
          <w:rPr>
            <w:rStyle w:val="Hyperlink3"/>
            <w:rFonts w:ascii="Calibri" w:hAnsi="Calibri" w:cs="Calibri"/>
            <w:sz w:val="22"/>
            <w:szCs w:val="22"/>
          </w:rPr>
          <w:t>art. 117 ust. 4</w:t>
        </w:r>
      </w:hyperlink>
      <w:r w:rsidRPr="002C3122">
        <w:rPr>
          <w:rStyle w:val="Hyperlink3"/>
          <w:rFonts w:ascii="Calibri" w:hAnsi="Calibri" w:cs="Calibri"/>
          <w:sz w:val="22"/>
          <w:szCs w:val="22"/>
        </w:rPr>
        <w:t xml:space="preserve"> ustawy Pzp [oświadczenie wykonawc</w:t>
      </w:r>
      <w:r w:rsidRPr="002C3122">
        <w:rPr>
          <w:rStyle w:val="BrakA"/>
          <w:rFonts w:cs="Calibri"/>
        </w:rPr>
        <w:t>ó</w:t>
      </w:r>
      <w:r w:rsidRPr="002C3122">
        <w:rPr>
          <w:rStyle w:val="Hyperlink3"/>
          <w:rFonts w:ascii="Calibri" w:hAnsi="Calibri" w:cs="Calibri"/>
          <w:sz w:val="22"/>
          <w:szCs w:val="22"/>
        </w:rPr>
        <w:t>w wsp</w:t>
      </w:r>
      <w:r w:rsidRPr="002C3122">
        <w:rPr>
          <w:rStyle w:val="BrakA"/>
          <w:rFonts w:cs="Calibri"/>
        </w:rPr>
        <w:t>ó</w:t>
      </w:r>
      <w:r w:rsidRPr="002C3122">
        <w:rPr>
          <w:rStyle w:val="Hyperlink3"/>
          <w:rFonts w:ascii="Calibri" w:hAnsi="Calibri" w:cs="Calibri"/>
          <w:sz w:val="22"/>
          <w:szCs w:val="22"/>
        </w:rPr>
        <w:t>lnie ubiegających się o udzielenie zam</w:t>
      </w:r>
      <w:r w:rsidRPr="002C3122">
        <w:rPr>
          <w:rStyle w:val="BrakA"/>
          <w:rFonts w:cs="Calibri"/>
        </w:rPr>
        <w:t>ó</w:t>
      </w:r>
      <w:r w:rsidRPr="002C3122">
        <w:rPr>
          <w:rStyle w:val="Hyperlink3"/>
          <w:rFonts w:ascii="Calibri" w:hAnsi="Calibri" w:cs="Calibri"/>
          <w:sz w:val="22"/>
          <w:szCs w:val="22"/>
        </w:rPr>
        <w:t>wienia], lub zobowiązania podmiotu udostępniającego zasoby - odpowiednio wykonawca lub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 xml:space="preserve">wienia; </w:t>
      </w:r>
    </w:p>
    <w:p w14:paraId="22C2A2CB"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74" w:name="mip57178930"/>
      <w:bookmarkEnd w:id="74"/>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pełnomocnictwa - mocodawca.</w:t>
      </w:r>
    </w:p>
    <w:p w14:paraId="1FEC06A3" w14:textId="77777777" w:rsidR="00B37313" w:rsidRPr="002C3122" w:rsidRDefault="002F298E" w:rsidP="00D96347">
      <w:pPr>
        <w:pStyle w:val="Akapitzlist"/>
        <w:spacing w:after="0"/>
        <w:ind w:left="284"/>
        <w:jc w:val="both"/>
        <w:rPr>
          <w:rStyle w:val="Hyperlink3"/>
          <w:rFonts w:ascii="Calibri" w:hAnsi="Calibri" w:cs="Calibri"/>
          <w:sz w:val="22"/>
          <w:szCs w:val="22"/>
        </w:rPr>
      </w:pPr>
      <w:r w:rsidRPr="002C3122">
        <w:rPr>
          <w:rStyle w:val="Hyperlink3"/>
          <w:rFonts w:ascii="Calibri" w:hAnsi="Calibri" w:cs="Calibri"/>
          <w:sz w:val="22"/>
          <w:szCs w:val="22"/>
        </w:rPr>
        <w:lastRenderedPageBreak/>
        <w:t>Poświadczenia zgodności cyfrowego odwzorowania z dokumentem w postaci papierowej może dokonać r</w:t>
      </w:r>
      <w:r w:rsidRPr="002C3122">
        <w:rPr>
          <w:rStyle w:val="BrakA"/>
          <w:rFonts w:cs="Calibri"/>
        </w:rPr>
        <w:t>ó</w:t>
      </w:r>
      <w:r w:rsidRPr="002C3122">
        <w:rPr>
          <w:rStyle w:val="Hyperlink3"/>
          <w:rFonts w:ascii="Calibri" w:hAnsi="Calibri" w:cs="Calibri"/>
          <w:sz w:val="22"/>
          <w:szCs w:val="22"/>
        </w:rPr>
        <w:t>wnież notariusz.</w:t>
      </w:r>
    </w:p>
    <w:p w14:paraId="3CC75A3B" w14:textId="107CCB2E" w:rsidR="00B37313" w:rsidRPr="002C3122" w:rsidRDefault="002F298E">
      <w:pPr>
        <w:pStyle w:val="Akapitzlist"/>
        <w:numPr>
          <w:ilvl w:val="0"/>
          <w:numId w:val="10"/>
        </w:numPr>
        <w:spacing w:after="0"/>
        <w:jc w:val="both"/>
        <w:rPr>
          <w:rFonts w:cs="Calibri"/>
        </w:rPr>
      </w:pPr>
      <w:r w:rsidRPr="002C3122">
        <w:rPr>
          <w:rStyle w:val="BrakA"/>
          <w:rFonts w:cs="Calibri"/>
        </w:rPr>
        <w:t xml:space="preserve">W przypadku przekazywania w postępowaniu lub konkursie dokumentu elektronicznego </w:t>
      </w:r>
      <w:r w:rsidR="007256AA" w:rsidRPr="002C3122">
        <w:rPr>
          <w:rStyle w:val="BrakA"/>
          <w:rFonts w:cs="Calibri"/>
        </w:rPr>
        <w:t xml:space="preserve">                           </w:t>
      </w:r>
      <w:r w:rsidRPr="002C3122">
        <w:rPr>
          <w:rStyle w:val="BrakA"/>
          <w:rFonts w:cs="Calibri"/>
        </w:rPr>
        <w:t>w formacie poddającym dane kompresji, opatrzenie pliku zawierającego skompresowane dokumenty kwalifikowanym podpisem elektronicznym, jest r</w:t>
      </w:r>
      <w:r w:rsidRPr="002C3122">
        <w:rPr>
          <w:rStyle w:val="Brak"/>
          <w:rFonts w:cs="Calibri"/>
        </w:rPr>
        <w:t>ó</w:t>
      </w:r>
      <w:r w:rsidRPr="002C3122">
        <w:rPr>
          <w:rStyle w:val="BrakA"/>
          <w:rFonts w:cs="Calibri"/>
        </w:rPr>
        <w:t>wnoznaczne z opatrzeniem wszystkich dokument</w:t>
      </w:r>
      <w:r w:rsidRPr="002C3122">
        <w:rPr>
          <w:rStyle w:val="Brak"/>
          <w:rFonts w:cs="Calibri"/>
        </w:rPr>
        <w:t>ó</w:t>
      </w:r>
      <w:r w:rsidRPr="002C3122">
        <w:rPr>
          <w:rStyle w:val="BrakA"/>
          <w:rFonts w:cs="Calibri"/>
        </w:rPr>
        <w:t>w zawartych w tym pliku odpowiednio kwalifikowanym podpisem elektroniczny</w:t>
      </w:r>
      <w:r w:rsidR="00E84814" w:rsidRPr="002C3122">
        <w:rPr>
          <w:rStyle w:val="BrakA"/>
          <w:rFonts w:cs="Calibri"/>
        </w:rPr>
        <w:t>m</w:t>
      </w:r>
      <w:r w:rsidRPr="002C3122">
        <w:rPr>
          <w:rStyle w:val="BrakA"/>
          <w:rFonts w:cs="Calibri"/>
        </w:rPr>
        <w:t>.</w:t>
      </w:r>
    </w:p>
    <w:p w14:paraId="46DD5A0E" w14:textId="77777777" w:rsidR="00B37313" w:rsidRPr="002C3122" w:rsidRDefault="002F298E">
      <w:pPr>
        <w:pStyle w:val="Akapitzlist"/>
        <w:numPr>
          <w:ilvl w:val="0"/>
          <w:numId w:val="10"/>
        </w:numPr>
        <w:spacing w:after="0"/>
        <w:jc w:val="both"/>
        <w:rPr>
          <w:rFonts w:cs="Calibri"/>
        </w:rPr>
      </w:pPr>
      <w:r w:rsidRPr="002C3122">
        <w:rPr>
          <w:rStyle w:val="BrakA"/>
          <w:rFonts w:cs="Calibri"/>
        </w:rPr>
        <w:t xml:space="preserve">Informacje o wymaganiach dla dokumentów przekazywanych za pośrednictwem Platformy opisuje dodatkowo pkt 13, 14 i 16 niniejszej IDW. </w:t>
      </w:r>
    </w:p>
    <w:p w14:paraId="34D4B602" w14:textId="77777777" w:rsidR="00B37313" w:rsidRPr="002C3122" w:rsidRDefault="00B37313" w:rsidP="00D96347">
      <w:pPr>
        <w:spacing w:line="276" w:lineRule="auto"/>
        <w:jc w:val="both"/>
        <w:rPr>
          <w:rStyle w:val="Brak"/>
          <w:rFonts w:ascii="Calibri" w:eastAsia="Arial" w:hAnsi="Calibri" w:cs="Calibri"/>
          <w:sz w:val="22"/>
          <w:szCs w:val="22"/>
        </w:rPr>
      </w:pPr>
    </w:p>
    <w:p w14:paraId="5F574C48" w14:textId="77777777" w:rsidR="00B37313" w:rsidRPr="002C3122" w:rsidRDefault="002F298E">
      <w:pPr>
        <w:pStyle w:val="Nagwek3"/>
        <w:numPr>
          <w:ilvl w:val="0"/>
          <w:numId w:val="11"/>
        </w:numPr>
        <w:spacing w:after="0" w:line="276" w:lineRule="auto"/>
        <w:rPr>
          <w:rFonts w:ascii="Calibri" w:hAnsi="Calibri" w:cs="Calibri"/>
          <w:sz w:val="22"/>
          <w:szCs w:val="22"/>
        </w:rPr>
      </w:pPr>
      <w:bookmarkStart w:id="75" w:name="_Toc76125942"/>
      <w:bookmarkStart w:id="76" w:name="_Toc11"/>
      <w:bookmarkStart w:id="77" w:name="_Toc142899681"/>
      <w:r w:rsidRPr="002C3122">
        <w:rPr>
          <w:rStyle w:val="BrakA"/>
          <w:rFonts w:ascii="Calibri" w:hAnsi="Calibri" w:cs="Calibri"/>
          <w:sz w:val="22"/>
          <w:szCs w:val="22"/>
        </w:rPr>
        <w:t>Wadium</w:t>
      </w:r>
      <w:bookmarkEnd w:id="75"/>
      <w:bookmarkEnd w:id="76"/>
      <w:bookmarkEnd w:id="77"/>
    </w:p>
    <w:p w14:paraId="3BE44993" w14:textId="77777777" w:rsidR="0081701D" w:rsidRPr="002C3122" w:rsidRDefault="0081701D" w:rsidP="00D96347">
      <w:pPr>
        <w:pStyle w:val="Akapitzlist"/>
        <w:spacing w:after="0"/>
        <w:ind w:left="284"/>
        <w:jc w:val="both"/>
        <w:rPr>
          <w:rStyle w:val="Brak"/>
          <w:rFonts w:cs="Calibri"/>
        </w:rPr>
      </w:pPr>
    </w:p>
    <w:p w14:paraId="6C5A0996" w14:textId="69FB8DAC" w:rsidR="00723E5C" w:rsidRPr="002C3122" w:rsidRDefault="004F0A5A" w:rsidP="00872402">
      <w:pPr>
        <w:shd w:val="clear" w:color="auto" w:fill="FFFFFF"/>
        <w:tabs>
          <w:tab w:val="left" w:pos="426"/>
          <w:tab w:val="left" w:pos="993"/>
        </w:tabs>
        <w:spacing w:line="250" w:lineRule="exact"/>
        <w:ind w:left="993" w:hanging="993"/>
        <w:jc w:val="both"/>
        <w:rPr>
          <w:rFonts w:ascii="Arial" w:hAnsi="Arial" w:cs="Arial"/>
          <w:sz w:val="20"/>
          <w:szCs w:val="20"/>
        </w:rPr>
      </w:pPr>
      <w:bookmarkStart w:id="78" w:name="_Hlk83805347"/>
      <w:r>
        <w:rPr>
          <w:rFonts w:ascii="Arial" w:hAnsi="Arial" w:cs="Arial"/>
          <w:sz w:val="20"/>
          <w:szCs w:val="20"/>
        </w:rPr>
        <w:t xml:space="preserve">Zamawiający </w:t>
      </w:r>
      <w:r w:rsidRPr="00154BB0">
        <w:rPr>
          <w:rFonts w:ascii="Arial" w:hAnsi="Arial" w:cs="Arial"/>
          <w:b/>
          <w:bCs/>
          <w:sz w:val="20"/>
          <w:szCs w:val="20"/>
        </w:rPr>
        <w:t>nie wymaga</w:t>
      </w:r>
      <w:r>
        <w:rPr>
          <w:rFonts w:ascii="Arial" w:hAnsi="Arial" w:cs="Arial"/>
          <w:sz w:val="20"/>
          <w:szCs w:val="20"/>
        </w:rPr>
        <w:t xml:space="preserve"> wniesienia wadium.</w:t>
      </w:r>
    </w:p>
    <w:bookmarkEnd w:id="78"/>
    <w:p w14:paraId="37C8FF5C" w14:textId="77777777" w:rsidR="00872402" w:rsidRPr="002C3122" w:rsidRDefault="00872402" w:rsidP="00D96347">
      <w:pPr>
        <w:pStyle w:val="Akapitzlist"/>
        <w:spacing w:after="0"/>
        <w:ind w:left="284"/>
        <w:jc w:val="both"/>
        <w:rPr>
          <w:rStyle w:val="Brak"/>
          <w:rFonts w:cs="Calibri"/>
        </w:rPr>
      </w:pPr>
    </w:p>
    <w:p w14:paraId="03AA1F52"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79" w:name="_Toc76125943"/>
      <w:bookmarkStart w:id="80" w:name="_Toc12"/>
      <w:bookmarkStart w:id="81" w:name="_Toc142899682"/>
      <w:r w:rsidRPr="002C3122">
        <w:rPr>
          <w:rStyle w:val="BrakA"/>
          <w:rFonts w:ascii="Calibri" w:hAnsi="Calibri" w:cs="Calibri"/>
          <w:sz w:val="22"/>
          <w:szCs w:val="22"/>
        </w:rPr>
        <w:t>Termin związania ofertą</w:t>
      </w:r>
      <w:bookmarkEnd w:id="79"/>
      <w:bookmarkEnd w:id="80"/>
      <w:bookmarkEnd w:id="81"/>
    </w:p>
    <w:p w14:paraId="30804729" w14:textId="75EA0E78" w:rsidR="00B37313" w:rsidRPr="002C3122" w:rsidRDefault="002F298E" w:rsidP="00D96347">
      <w:pPr>
        <w:spacing w:line="276" w:lineRule="auto"/>
        <w:jc w:val="both"/>
        <w:rPr>
          <w:rStyle w:val="BrakA"/>
          <w:rFonts w:ascii="Calibri" w:hAnsi="Calibri" w:cs="Calibri"/>
          <w:sz w:val="22"/>
          <w:szCs w:val="22"/>
        </w:rPr>
      </w:pPr>
      <w:r w:rsidRPr="002C3122">
        <w:rPr>
          <w:rStyle w:val="Hyperlink3"/>
          <w:rFonts w:ascii="Calibri" w:hAnsi="Calibri" w:cs="Calibri"/>
          <w:sz w:val="22"/>
          <w:szCs w:val="22"/>
        </w:rPr>
        <w:t xml:space="preserve">Wykonawca pozostaje związany złożoną ofertą </w:t>
      </w:r>
      <w:r w:rsidR="00573C6A" w:rsidRPr="002C3122">
        <w:rPr>
          <w:rStyle w:val="Hyperlink3"/>
          <w:rFonts w:ascii="Calibri" w:hAnsi="Calibri" w:cs="Calibri"/>
          <w:b/>
          <w:bCs/>
          <w:sz w:val="22"/>
          <w:szCs w:val="22"/>
        </w:rPr>
        <w:t>6</w:t>
      </w:r>
      <w:r w:rsidRPr="002C3122">
        <w:rPr>
          <w:rStyle w:val="Hyperlink3"/>
          <w:rFonts w:ascii="Calibri" w:hAnsi="Calibri" w:cs="Calibri"/>
          <w:b/>
          <w:bCs/>
          <w:sz w:val="22"/>
          <w:szCs w:val="22"/>
        </w:rPr>
        <w:t>0 dni</w:t>
      </w:r>
      <w:r w:rsidRPr="002C3122">
        <w:rPr>
          <w:rStyle w:val="Hyperlink3"/>
          <w:rFonts w:ascii="Calibri" w:hAnsi="Calibri" w:cs="Calibri"/>
          <w:sz w:val="22"/>
          <w:szCs w:val="22"/>
        </w:rPr>
        <w:t>, to jest do dnia</w:t>
      </w:r>
      <w:r w:rsidR="0076389E" w:rsidRPr="002C3122">
        <w:rPr>
          <w:rStyle w:val="Hyperlink3"/>
          <w:rFonts w:ascii="Calibri" w:hAnsi="Calibri" w:cs="Calibri"/>
          <w:sz w:val="22"/>
          <w:szCs w:val="22"/>
        </w:rPr>
        <w:t xml:space="preserve"> </w:t>
      </w:r>
      <w:r w:rsidR="00C94789">
        <w:rPr>
          <w:rStyle w:val="Hyperlink3"/>
          <w:rFonts w:ascii="Calibri" w:hAnsi="Calibri" w:cs="Calibri"/>
          <w:b/>
          <w:bCs/>
          <w:sz w:val="22"/>
          <w:szCs w:val="22"/>
        </w:rPr>
        <w:t>2</w:t>
      </w:r>
      <w:r w:rsidR="00C32DB1">
        <w:rPr>
          <w:rStyle w:val="Hyperlink3"/>
          <w:rFonts w:ascii="Calibri" w:hAnsi="Calibri" w:cs="Calibri"/>
          <w:b/>
          <w:bCs/>
          <w:sz w:val="22"/>
          <w:szCs w:val="22"/>
        </w:rPr>
        <w:t>7</w:t>
      </w:r>
      <w:r w:rsidR="007465D7" w:rsidRPr="002C3122">
        <w:rPr>
          <w:rStyle w:val="Hyperlink3"/>
          <w:rFonts w:ascii="Calibri" w:hAnsi="Calibri" w:cs="Calibri"/>
          <w:b/>
          <w:bCs/>
          <w:sz w:val="22"/>
          <w:szCs w:val="22"/>
        </w:rPr>
        <w:t>.12.</w:t>
      </w:r>
      <w:r w:rsidR="00AF6C0E" w:rsidRPr="002C3122">
        <w:rPr>
          <w:rStyle w:val="Hyperlink3"/>
          <w:rFonts w:ascii="Calibri" w:hAnsi="Calibri" w:cs="Calibri"/>
          <w:b/>
          <w:bCs/>
          <w:sz w:val="22"/>
          <w:szCs w:val="22"/>
        </w:rPr>
        <w:t>202</w:t>
      </w:r>
      <w:r w:rsidR="00F1463F" w:rsidRPr="002C3122">
        <w:rPr>
          <w:rStyle w:val="Hyperlink3"/>
          <w:rFonts w:ascii="Calibri" w:hAnsi="Calibri" w:cs="Calibri"/>
          <w:b/>
          <w:bCs/>
          <w:sz w:val="22"/>
          <w:szCs w:val="22"/>
        </w:rPr>
        <w:t>4</w:t>
      </w:r>
      <w:r w:rsidRPr="002C3122">
        <w:rPr>
          <w:rStyle w:val="Brak"/>
          <w:rFonts w:ascii="Calibri" w:hAnsi="Calibri" w:cs="Calibri"/>
          <w:b/>
          <w:bCs/>
          <w:sz w:val="22"/>
          <w:szCs w:val="22"/>
        </w:rPr>
        <w:t xml:space="preserve"> r</w:t>
      </w:r>
      <w:r w:rsidRPr="002C3122">
        <w:rPr>
          <w:rStyle w:val="Brak"/>
          <w:rFonts w:ascii="Calibri" w:hAnsi="Calibri" w:cs="Calibri"/>
          <w:sz w:val="22"/>
          <w:szCs w:val="22"/>
        </w:rPr>
        <w:t>.</w:t>
      </w:r>
    </w:p>
    <w:p w14:paraId="4436B67A" w14:textId="77777777" w:rsidR="00B37313" w:rsidRPr="002C3122" w:rsidRDefault="002F298E" w:rsidP="00345604">
      <w:pPr>
        <w:spacing w:line="276" w:lineRule="auto"/>
        <w:jc w:val="both"/>
        <w:rPr>
          <w:rStyle w:val="Hyperlink3"/>
          <w:rFonts w:ascii="Calibri" w:hAnsi="Calibri" w:cs="Calibri"/>
          <w:sz w:val="22"/>
          <w:szCs w:val="22"/>
        </w:rPr>
      </w:pPr>
      <w:bookmarkStart w:id="82" w:name="mip51081703"/>
      <w:bookmarkEnd w:id="82"/>
      <w:r w:rsidRPr="002C3122">
        <w:rPr>
          <w:rStyle w:val="Hyperlink3"/>
          <w:rFonts w:ascii="Calibri" w:hAnsi="Calibri" w:cs="Calibri"/>
          <w:sz w:val="22"/>
          <w:szCs w:val="22"/>
        </w:rPr>
        <w:t xml:space="preserve">Pierwszym dniem terminu </w:t>
      </w:r>
      <w:bookmarkStart w:id="83" w:name="highlightHit_43"/>
      <w:bookmarkEnd w:id="83"/>
      <w:r w:rsidRPr="002C3122">
        <w:rPr>
          <w:rStyle w:val="Hyperlink3"/>
          <w:rFonts w:ascii="Calibri" w:hAnsi="Calibri" w:cs="Calibri"/>
          <w:sz w:val="22"/>
          <w:szCs w:val="22"/>
        </w:rPr>
        <w:t xml:space="preserve">związania ofertą jest dzień, w którym upływa termin składania ofert. </w:t>
      </w:r>
    </w:p>
    <w:p w14:paraId="1E684245" w14:textId="77777777" w:rsidR="00345604" w:rsidRPr="002C3122" w:rsidRDefault="00345604" w:rsidP="00345604">
      <w:pPr>
        <w:spacing w:line="276" w:lineRule="auto"/>
        <w:jc w:val="both"/>
        <w:rPr>
          <w:rStyle w:val="Hyperlink3"/>
          <w:rFonts w:ascii="Calibri" w:hAnsi="Calibri" w:cs="Calibri"/>
          <w:sz w:val="22"/>
          <w:szCs w:val="22"/>
        </w:rPr>
      </w:pPr>
      <w:bookmarkStart w:id="84" w:name="mip51081704"/>
      <w:bookmarkEnd w:id="84"/>
    </w:p>
    <w:p w14:paraId="02034436" w14:textId="02DAC946" w:rsidR="00B37313" w:rsidRPr="002C3122" w:rsidRDefault="002F298E" w:rsidP="0034560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 przypadku gdy wybór najkorzystniejszej oferty nie nastąpi przed upływem terminu </w:t>
      </w:r>
      <w:bookmarkStart w:id="85" w:name="highlightHit_44"/>
      <w:bookmarkEnd w:id="85"/>
      <w:r w:rsidRPr="002C3122">
        <w:rPr>
          <w:rStyle w:val="Hyperlink3"/>
          <w:rFonts w:ascii="Calibri" w:hAnsi="Calibri" w:cs="Calibri"/>
          <w:sz w:val="22"/>
          <w:szCs w:val="22"/>
        </w:rPr>
        <w:t xml:space="preserve">związania ofertą określonego w dokumentach zamówienia, Zamawiający przed upływem terminu </w:t>
      </w:r>
      <w:bookmarkStart w:id="86" w:name="highlightHit_45"/>
      <w:bookmarkEnd w:id="86"/>
      <w:r w:rsidRPr="002C3122">
        <w:rPr>
          <w:rStyle w:val="Hyperlink3"/>
          <w:rFonts w:ascii="Calibri" w:hAnsi="Calibri" w:cs="Calibri"/>
          <w:sz w:val="22"/>
          <w:szCs w:val="22"/>
        </w:rPr>
        <w:t xml:space="preserve">związania ofertą </w:t>
      </w:r>
      <w:r w:rsidR="00345604" w:rsidRPr="002C3122">
        <w:rPr>
          <w:rStyle w:val="Hyperlink3"/>
          <w:rFonts w:ascii="Calibri" w:hAnsi="Calibri" w:cs="Calibri"/>
          <w:sz w:val="22"/>
          <w:szCs w:val="22"/>
        </w:rPr>
        <w:t xml:space="preserve"> </w:t>
      </w:r>
      <w:r w:rsidRPr="002C3122">
        <w:rPr>
          <w:rStyle w:val="Hyperlink3"/>
          <w:rFonts w:ascii="Calibri" w:hAnsi="Calibri" w:cs="Calibri"/>
          <w:sz w:val="22"/>
          <w:szCs w:val="22"/>
        </w:rPr>
        <w:t>zwraca się jednokrotnie do wykonawców o wyrażenie zgody na przedłużenie tego termin</w:t>
      </w:r>
      <w:r w:rsidR="00345604" w:rsidRPr="002C3122">
        <w:rPr>
          <w:rStyle w:val="Hyperlink3"/>
          <w:rFonts w:ascii="Calibri" w:hAnsi="Calibri" w:cs="Calibri"/>
          <w:sz w:val="22"/>
          <w:szCs w:val="22"/>
        </w:rPr>
        <w:t xml:space="preserve">u </w:t>
      </w:r>
      <w:r w:rsidR="00345604" w:rsidRPr="002C3122">
        <w:rPr>
          <w:rStyle w:val="Hyperlink3"/>
          <w:rFonts w:ascii="Calibri" w:hAnsi="Calibri" w:cs="Calibri"/>
          <w:sz w:val="22"/>
          <w:szCs w:val="22"/>
        </w:rPr>
        <w:br/>
      </w:r>
      <w:r w:rsidRPr="002C3122">
        <w:rPr>
          <w:rStyle w:val="Hyperlink3"/>
          <w:rFonts w:ascii="Calibri" w:hAnsi="Calibri" w:cs="Calibri"/>
          <w:sz w:val="22"/>
          <w:szCs w:val="22"/>
        </w:rPr>
        <w:t xml:space="preserve">o wskazywany przez niego okres, nie dłuższy niż </w:t>
      </w:r>
      <w:r w:rsidR="00B57BCF" w:rsidRPr="002C3122">
        <w:rPr>
          <w:rStyle w:val="Hyperlink3"/>
          <w:rFonts w:ascii="Calibri" w:hAnsi="Calibri" w:cs="Calibri"/>
          <w:sz w:val="22"/>
          <w:szCs w:val="22"/>
        </w:rPr>
        <w:t>6</w:t>
      </w:r>
      <w:r w:rsidRPr="002C3122">
        <w:rPr>
          <w:rStyle w:val="Hyperlink3"/>
          <w:rFonts w:ascii="Calibri" w:hAnsi="Calibri" w:cs="Calibri"/>
          <w:sz w:val="22"/>
          <w:szCs w:val="22"/>
        </w:rPr>
        <w:t>0 dni.</w:t>
      </w:r>
    </w:p>
    <w:p w14:paraId="78ED7EFD" w14:textId="77777777" w:rsidR="00345604" w:rsidRPr="002C3122" w:rsidRDefault="00345604" w:rsidP="00345604">
      <w:pPr>
        <w:spacing w:line="276" w:lineRule="auto"/>
        <w:jc w:val="both"/>
        <w:rPr>
          <w:rStyle w:val="Hyperlink3"/>
          <w:rFonts w:ascii="Calibri" w:hAnsi="Calibri" w:cs="Calibri"/>
          <w:sz w:val="22"/>
          <w:szCs w:val="22"/>
        </w:rPr>
      </w:pPr>
      <w:bookmarkStart w:id="87" w:name="mip51081705"/>
      <w:bookmarkEnd w:id="87"/>
    </w:p>
    <w:p w14:paraId="525C6F95" w14:textId="542A7996" w:rsidR="00B37313" w:rsidRPr="002C3122" w:rsidRDefault="002F298E" w:rsidP="0034560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Przedłużenie terminu </w:t>
      </w:r>
      <w:bookmarkStart w:id="88" w:name="highlightHit_46"/>
      <w:bookmarkEnd w:id="88"/>
      <w:r w:rsidRPr="002C3122">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9" w:name="highlightHit_47"/>
      <w:bookmarkEnd w:id="89"/>
      <w:r w:rsidRPr="002C3122">
        <w:rPr>
          <w:rStyle w:val="Hyperlink3"/>
          <w:rFonts w:ascii="Calibri" w:hAnsi="Calibri" w:cs="Calibri"/>
          <w:sz w:val="22"/>
          <w:szCs w:val="22"/>
        </w:rPr>
        <w:t>związania ofertą.</w:t>
      </w:r>
      <w:bookmarkStart w:id="90" w:name="mip51081706"/>
      <w:bookmarkEnd w:id="90"/>
      <w:r w:rsidRPr="002C3122">
        <w:rPr>
          <w:rStyle w:val="Hyperlink3"/>
          <w:rFonts w:ascii="Calibri" w:hAnsi="Calibri" w:cs="Calibri"/>
          <w:sz w:val="22"/>
          <w:szCs w:val="22"/>
        </w:rPr>
        <w:t xml:space="preserve"> </w:t>
      </w:r>
    </w:p>
    <w:p w14:paraId="3F31882A" w14:textId="77777777" w:rsidR="00B37313" w:rsidRPr="002C3122" w:rsidRDefault="00B37313" w:rsidP="00D96347">
      <w:pPr>
        <w:spacing w:line="276" w:lineRule="auto"/>
        <w:jc w:val="both"/>
        <w:rPr>
          <w:rStyle w:val="Brak"/>
          <w:rFonts w:ascii="Calibri" w:eastAsia="Arial" w:hAnsi="Calibri" w:cs="Calibri"/>
          <w:sz w:val="22"/>
          <w:szCs w:val="22"/>
        </w:rPr>
      </w:pPr>
    </w:p>
    <w:p w14:paraId="6A41865A"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91" w:name="_Toc76125944"/>
      <w:bookmarkStart w:id="92" w:name="_Toc13"/>
      <w:bookmarkStart w:id="93" w:name="_Toc142899683"/>
      <w:r w:rsidRPr="002C3122">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1"/>
      <w:bookmarkEnd w:id="92"/>
      <w:bookmarkEnd w:id="93"/>
    </w:p>
    <w:p w14:paraId="6ECC1564"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13.1 Środki komunikacji i sposób komunikacji:</w:t>
      </w:r>
    </w:p>
    <w:p w14:paraId="265D9058" w14:textId="77777777" w:rsidR="00B37313" w:rsidRPr="002C3122" w:rsidRDefault="002F298E">
      <w:pPr>
        <w:pStyle w:val="Akapitzlist"/>
        <w:numPr>
          <w:ilvl w:val="0"/>
          <w:numId w:val="12"/>
        </w:numPr>
        <w:spacing w:after="0"/>
        <w:jc w:val="both"/>
        <w:rPr>
          <w:rFonts w:cs="Calibri"/>
        </w:rPr>
      </w:pPr>
      <w:r w:rsidRPr="002C3122">
        <w:rPr>
          <w:rStyle w:val="BrakA"/>
          <w:rFonts w:cs="Calibri"/>
        </w:rPr>
        <w:t xml:space="preserve">Postępowanie prowadzone jest w języku polskim w formie elektronicznej za pośrednictwem Platformy Zakupowej </w:t>
      </w:r>
      <w:hyperlink r:id="rId40" w:history="1">
        <w:r w:rsidRPr="002C3122">
          <w:rPr>
            <w:rStyle w:val="Hyperlink7"/>
            <w:rFonts w:cs="Calibri"/>
          </w:rPr>
          <w:t>platformazakupowa.pl</w:t>
        </w:r>
      </w:hyperlink>
      <w:r w:rsidRPr="002C3122">
        <w:rPr>
          <w:rStyle w:val="BrakA"/>
          <w:rFonts w:cs="Calibri"/>
        </w:rPr>
        <w:t xml:space="preserve"> (dalej jako „Platforma”) pod adresem: </w:t>
      </w:r>
      <w:hyperlink r:id="rId41" w:history="1">
        <w:r w:rsidRPr="002C3122">
          <w:rPr>
            <w:rStyle w:val="cze"/>
            <w:rFonts w:cs="Calibri"/>
          </w:rPr>
          <w:t>https://platformazakupowa.pl/pn/pwm</w:t>
        </w:r>
      </w:hyperlink>
      <w:r w:rsidRPr="002C3122">
        <w:rPr>
          <w:rStyle w:val="BrakA"/>
          <w:rFonts w:cs="Calibri"/>
        </w:rPr>
        <w:t>;</w:t>
      </w:r>
    </w:p>
    <w:p w14:paraId="6E7752E9" w14:textId="77777777" w:rsidR="00B37313" w:rsidRPr="002C3122" w:rsidRDefault="002F298E">
      <w:pPr>
        <w:pStyle w:val="Akapitzlist"/>
        <w:numPr>
          <w:ilvl w:val="0"/>
          <w:numId w:val="12"/>
        </w:numPr>
        <w:spacing w:after="0"/>
        <w:jc w:val="both"/>
        <w:rPr>
          <w:rFonts w:cs="Calibri"/>
        </w:rPr>
      </w:pPr>
      <w:r w:rsidRPr="002C3122">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2" w:history="1">
        <w:r w:rsidRPr="002C3122">
          <w:rPr>
            <w:rStyle w:val="Hyperlink7"/>
            <w:rFonts w:cs="Calibri"/>
          </w:rPr>
          <w:t>platformazakupowa.pl</w:t>
        </w:r>
      </w:hyperlink>
      <w:r w:rsidRPr="002C3122">
        <w:rPr>
          <w:rStyle w:val="BrakA"/>
          <w:rFonts w:cs="Calibri"/>
        </w:rPr>
        <w:t xml:space="preserve"> i formularza „Wyślij wiadomość do zamawiającego”.  Za datę przekazania (wpływu) oświadczeń, wniosków, zawiadomień oraz informacji przyjmuje się datę ich przesłania za pośrednictwem </w:t>
      </w:r>
      <w:hyperlink r:id="rId43" w:history="1">
        <w:r w:rsidRPr="002C3122">
          <w:rPr>
            <w:rStyle w:val="Hyperlink7"/>
            <w:rFonts w:cs="Calibri"/>
          </w:rPr>
          <w:t>platformazakupowa.pl</w:t>
        </w:r>
      </w:hyperlink>
      <w:r w:rsidRPr="002C3122">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2C3122" w:rsidRDefault="002F298E">
      <w:pPr>
        <w:pStyle w:val="Akapitzlist"/>
        <w:numPr>
          <w:ilvl w:val="0"/>
          <w:numId w:val="12"/>
        </w:numPr>
        <w:spacing w:after="0"/>
        <w:jc w:val="both"/>
        <w:rPr>
          <w:rFonts w:cs="Calibri"/>
        </w:rPr>
      </w:pPr>
      <w:r w:rsidRPr="002C3122">
        <w:rPr>
          <w:rStyle w:val="BrakA"/>
          <w:rFonts w:cs="Calibri"/>
        </w:rPr>
        <w:t xml:space="preserve">Zamawiający będzie przekazywał wykonawcom informacje w formie elektronicznej </w:t>
      </w:r>
      <w:r w:rsidR="0002595C" w:rsidRPr="002C3122">
        <w:rPr>
          <w:rStyle w:val="BrakA"/>
          <w:rFonts w:cs="Calibri"/>
        </w:rPr>
        <w:br/>
      </w:r>
      <w:r w:rsidRPr="002C3122">
        <w:rPr>
          <w:rStyle w:val="BrakA"/>
          <w:rFonts w:cs="Calibri"/>
        </w:rPr>
        <w:t xml:space="preserve">za pośrednictwem </w:t>
      </w:r>
      <w:hyperlink r:id="rId44" w:history="1">
        <w:r w:rsidRPr="002C3122">
          <w:rPr>
            <w:rStyle w:val="Hyperlink7"/>
            <w:rFonts w:cs="Calibri"/>
          </w:rPr>
          <w:t>platformazakupowa.pl</w:t>
        </w:r>
      </w:hyperlink>
      <w:r w:rsidRPr="002C3122">
        <w:rPr>
          <w:rStyle w:val="BrakA"/>
          <w:rFonts w:cs="Calibri"/>
        </w:rPr>
        <w:t xml:space="preserve">. Informacje dotyczące odpowiedzi na pytania, zmiany specyfikacji, zmiany terminu składania i otwarcia ofert Zamawiający będzie zamieszczał na platformie w sekcji </w:t>
      </w:r>
      <w:r w:rsidRPr="002C3122">
        <w:rPr>
          <w:rStyle w:val="BrakA"/>
          <w:rFonts w:cs="Calibri"/>
          <w:rtl/>
        </w:rPr>
        <w:t>“</w:t>
      </w:r>
      <w:r w:rsidRPr="002C3122">
        <w:rPr>
          <w:rStyle w:val="BrakA"/>
          <w:rFonts w:cs="Calibri"/>
        </w:rPr>
        <w:t xml:space="preserve">Komunikaty”. Korespondencja, której zgodnie z obowiązującymi przepisami adresatem jest konkretny wykonawca, będzie przekazywana w formie elektronicznej za pośrednictwem </w:t>
      </w:r>
      <w:hyperlink r:id="rId45" w:history="1">
        <w:r w:rsidRPr="002C3122">
          <w:rPr>
            <w:rStyle w:val="Hyperlink7"/>
            <w:rFonts w:cs="Calibri"/>
          </w:rPr>
          <w:t>platformazakupowa.pl</w:t>
        </w:r>
      </w:hyperlink>
      <w:r w:rsidRPr="002C3122">
        <w:rPr>
          <w:rStyle w:val="BrakA"/>
          <w:rFonts w:cs="Calibri"/>
        </w:rPr>
        <w:t xml:space="preserve"> do konkretnego wykonawcy.</w:t>
      </w:r>
    </w:p>
    <w:p w14:paraId="19FAD59D" w14:textId="653D95ED" w:rsidR="00B37313" w:rsidRPr="002C3122" w:rsidRDefault="002F298E">
      <w:pPr>
        <w:pStyle w:val="Akapitzlist"/>
        <w:numPr>
          <w:ilvl w:val="0"/>
          <w:numId w:val="12"/>
        </w:numPr>
        <w:spacing w:after="0"/>
        <w:jc w:val="both"/>
        <w:rPr>
          <w:rFonts w:cs="Calibri"/>
        </w:rPr>
      </w:pPr>
      <w:r w:rsidRPr="002C3122">
        <w:rPr>
          <w:rStyle w:val="BrakA"/>
          <w:rFonts w:cs="Calibri"/>
        </w:rPr>
        <w:lastRenderedPageBreak/>
        <w:t xml:space="preserve">Wykonawca jako podmiot profesjonalny ma obowiązek sprawdzania komunikatów </w:t>
      </w:r>
      <w:r w:rsidR="0002595C" w:rsidRPr="002C3122">
        <w:rPr>
          <w:rStyle w:val="BrakA"/>
          <w:rFonts w:cs="Calibri"/>
        </w:rPr>
        <w:br/>
      </w:r>
      <w:r w:rsidRPr="002C3122">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2C3122" w:rsidRDefault="002F298E">
      <w:pPr>
        <w:pStyle w:val="Akapitzlist"/>
        <w:numPr>
          <w:ilvl w:val="0"/>
          <w:numId w:val="12"/>
        </w:numPr>
        <w:spacing w:after="0"/>
        <w:jc w:val="both"/>
        <w:rPr>
          <w:rFonts w:cs="Calibri"/>
        </w:rPr>
      </w:pPr>
      <w:r w:rsidRPr="002C3122">
        <w:rPr>
          <w:rStyle w:val="BrakA"/>
          <w:rFonts w:cs="Calibri"/>
        </w:rPr>
        <w:t xml:space="preserve">Zamawiający, zgodnie z Rozporządzeniem </w:t>
      </w:r>
      <w:r w:rsidRPr="002C3122">
        <w:rPr>
          <w:rStyle w:val="Brak"/>
          <w:rFonts w:cs="Calibri"/>
          <w:color w:val="202124"/>
          <w:u w:color="202124"/>
          <w:shd w:val="clear" w:color="auto" w:fill="F8F9FA"/>
        </w:rPr>
        <w:t>Prezesa Rady Ministrów z dnia 31 grudnia 2020r.</w:t>
      </w:r>
      <w:r w:rsidR="0002595C" w:rsidRPr="002C3122">
        <w:rPr>
          <w:rStyle w:val="Brak"/>
          <w:rFonts w:cs="Calibri"/>
          <w:color w:val="202124"/>
          <w:u w:color="202124"/>
          <w:shd w:val="clear" w:color="auto" w:fill="F8F9FA"/>
        </w:rPr>
        <w:br/>
      </w:r>
      <w:r w:rsidR="007256AA" w:rsidRPr="002C3122">
        <w:rPr>
          <w:rStyle w:val="Brak"/>
          <w:rFonts w:cs="Calibri"/>
          <w:color w:val="202124"/>
          <w:u w:color="202124"/>
          <w:shd w:val="clear" w:color="auto" w:fill="F8F9FA"/>
        </w:rPr>
        <w:t xml:space="preserve"> </w:t>
      </w:r>
      <w:r w:rsidRPr="002C3122">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sidRPr="002C3122">
        <w:rPr>
          <w:rStyle w:val="Brak"/>
          <w:rFonts w:cs="Calibri"/>
          <w:color w:val="202124"/>
          <w:u w:color="202124"/>
          <w:shd w:val="clear" w:color="auto" w:fill="F8F9FA"/>
        </w:rPr>
        <w:br/>
      </w:r>
      <w:r w:rsidRPr="002C3122">
        <w:rPr>
          <w:rStyle w:val="Brak"/>
          <w:rFonts w:cs="Calibri"/>
          <w:color w:val="202124"/>
          <w:u w:color="202124"/>
          <w:shd w:val="clear" w:color="auto" w:fill="F8F9FA"/>
        </w:rPr>
        <w:t>o udzielenie zamówienia publicznego lub konkursie (Dz. U. z 2020r. poz. 2452)</w:t>
      </w:r>
      <w:r w:rsidRPr="002C3122">
        <w:rPr>
          <w:rStyle w:val="BrakA"/>
          <w:rFonts w:cs="Calibri"/>
        </w:rPr>
        <w:t xml:space="preserve">, określa niezbędne wymagania sprzętowo - aplikacyjne umożliwiające pracę na </w:t>
      </w:r>
      <w:hyperlink r:id="rId46" w:history="1">
        <w:r w:rsidRPr="002C3122">
          <w:rPr>
            <w:rStyle w:val="Hyperlink7"/>
            <w:rFonts w:cs="Calibri"/>
          </w:rPr>
          <w:t>platformazakupowa.pl</w:t>
        </w:r>
      </w:hyperlink>
      <w:r w:rsidRPr="002C3122">
        <w:rPr>
          <w:rStyle w:val="BrakA"/>
          <w:rFonts w:cs="Calibri"/>
        </w:rPr>
        <w:t>, tj.:</w:t>
      </w:r>
    </w:p>
    <w:p w14:paraId="59093766"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stały dostęp do sieci Internet o gwarantowanej przepustowości nie mniejszej niż 512 </w:t>
      </w:r>
      <w:proofErr w:type="spellStart"/>
      <w:r w:rsidRPr="002C3122">
        <w:rPr>
          <w:rStyle w:val="Brak"/>
          <w:rFonts w:ascii="Calibri" w:hAnsi="Calibri" w:cs="Calibri"/>
          <w:sz w:val="22"/>
          <w:szCs w:val="22"/>
        </w:rPr>
        <w:t>kb</w:t>
      </w:r>
      <w:proofErr w:type="spellEnd"/>
      <w:r w:rsidRPr="002C3122">
        <w:rPr>
          <w:rStyle w:val="Brak"/>
          <w:rFonts w:ascii="Calibri" w:hAnsi="Calibri" w:cs="Calibri"/>
          <w:sz w:val="22"/>
          <w:szCs w:val="22"/>
        </w:rPr>
        <w:t>/s,</w:t>
      </w:r>
    </w:p>
    <w:p w14:paraId="519F1C8B"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zainstalowana dowolna przeglądarka internetowa, w przypadku Internet Explorer minimalnie wersja 10.0,</w:t>
      </w:r>
    </w:p>
    <w:p w14:paraId="6ABCA4A4"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włączona obsługa JavaScript,</w:t>
      </w:r>
    </w:p>
    <w:p w14:paraId="6205156C"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zainstalowany program Adobe </w:t>
      </w:r>
      <w:proofErr w:type="spellStart"/>
      <w:r w:rsidRPr="002C3122">
        <w:rPr>
          <w:rStyle w:val="Brak"/>
          <w:rFonts w:ascii="Calibri" w:hAnsi="Calibri" w:cs="Calibri"/>
          <w:sz w:val="22"/>
          <w:szCs w:val="22"/>
        </w:rPr>
        <w:t>Acrobat</w:t>
      </w:r>
      <w:proofErr w:type="spellEnd"/>
      <w:r w:rsidRPr="002C3122">
        <w:rPr>
          <w:rStyle w:val="Brak"/>
          <w:rFonts w:ascii="Calibri" w:hAnsi="Calibri" w:cs="Calibri"/>
          <w:sz w:val="22"/>
          <w:szCs w:val="22"/>
        </w:rPr>
        <w:t xml:space="preserve"> Reader lub inny obsługujący format plików .pdf,</w:t>
      </w:r>
    </w:p>
    <w:p w14:paraId="7813B503"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Szyfrowanie na platformazakupowa.pl odbywa się za pomocą protokołu TLS 1.3.</w:t>
      </w:r>
    </w:p>
    <w:p w14:paraId="271419B2"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Oznaczenie czasu odbioru danych przez platformę zakupową stanowi datę oraz dokładny czas (</w:t>
      </w:r>
      <w:proofErr w:type="spellStart"/>
      <w:r w:rsidRPr="002C3122">
        <w:rPr>
          <w:rStyle w:val="Brak"/>
          <w:rFonts w:ascii="Calibri" w:hAnsi="Calibri" w:cs="Calibri"/>
          <w:sz w:val="22"/>
          <w:szCs w:val="22"/>
        </w:rPr>
        <w:t>hh:mm:ss</w:t>
      </w:r>
      <w:proofErr w:type="spellEnd"/>
      <w:r w:rsidRPr="002C3122">
        <w:rPr>
          <w:rStyle w:val="Brak"/>
          <w:rFonts w:ascii="Calibri" w:hAnsi="Calibri" w:cs="Calibri"/>
          <w:sz w:val="22"/>
          <w:szCs w:val="22"/>
        </w:rPr>
        <w:t>) generowany wg. czasu lokalnego serwera synchronizowanego z zegarem Głównego Urzędu Miar.</w:t>
      </w:r>
    </w:p>
    <w:p w14:paraId="492A80D4" w14:textId="77777777" w:rsidR="00B37313" w:rsidRPr="002C3122" w:rsidRDefault="002F298E">
      <w:pPr>
        <w:pStyle w:val="Akapitzlist"/>
        <w:numPr>
          <w:ilvl w:val="0"/>
          <w:numId w:val="14"/>
        </w:numPr>
        <w:spacing w:after="0"/>
        <w:jc w:val="both"/>
        <w:rPr>
          <w:rFonts w:cs="Calibri"/>
          <w:color w:val="202124"/>
        </w:rPr>
      </w:pPr>
      <w:r w:rsidRPr="002C3122">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2C3122" w:rsidRDefault="002F298E">
      <w:pPr>
        <w:pStyle w:val="Akapitzlist"/>
        <w:numPr>
          <w:ilvl w:val="0"/>
          <w:numId w:val="15"/>
        </w:numPr>
        <w:spacing w:after="0"/>
        <w:jc w:val="both"/>
        <w:rPr>
          <w:rFonts w:cs="Calibri"/>
        </w:rPr>
      </w:pPr>
      <w:r w:rsidRPr="002C3122">
        <w:rPr>
          <w:rStyle w:val="Brak"/>
          <w:rFonts w:cs="Calibri"/>
          <w:color w:val="202124"/>
          <w:u w:color="202124"/>
          <w:shd w:val="clear" w:color="auto" w:fill="F8F9FA"/>
        </w:rPr>
        <w:t xml:space="preserve">akceptuje warunki korzystania z </w:t>
      </w:r>
      <w:hyperlink r:id="rId47" w:history="1">
        <w:r w:rsidRPr="002C3122">
          <w:rPr>
            <w:rStyle w:val="Hyperlink8"/>
            <w:rFonts w:cs="Calibri"/>
          </w:rPr>
          <w:t>platformazakupowa.pl</w:t>
        </w:r>
      </w:hyperlink>
      <w:r w:rsidRPr="002C3122">
        <w:rPr>
          <w:rStyle w:val="Hyperlink8"/>
          <w:rFonts w:cs="Calibri"/>
        </w:rPr>
        <w:t xml:space="preserve"> określone w Regulaminie zamieszczonym</w:t>
      </w:r>
      <w:r w:rsidRPr="002C3122">
        <w:rPr>
          <w:rStyle w:val="BrakA"/>
          <w:rFonts w:cs="Calibri"/>
        </w:rPr>
        <w:t xml:space="preserve"> na stronie internetowej </w:t>
      </w:r>
      <w:hyperlink r:id="rId48" w:history="1">
        <w:r w:rsidRPr="002C3122">
          <w:rPr>
            <w:rStyle w:val="cze"/>
            <w:rFonts w:cs="Calibri"/>
          </w:rPr>
          <w:t>pod linkiem</w:t>
        </w:r>
      </w:hyperlink>
      <w:r w:rsidRPr="002C3122">
        <w:rPr>
          <w:rStyle w:val="BrakA"/>
          <w:rFonts w:cs="Calibri"/>
        </w:rPr>
        <w:t xml:space="preserve">  w zakładce „Regulamin" oraz uznaje go za wiążący, </w:t>
      </w:r>
    </w:p>
    <w:p w14:paraId="6D6AA115" w14:textId="77777777" w:rsidR="00B37313" w:rsidRPr="002C3122" w:rsidRDefault="002F298E">
      <w:pPr>
        <w:pStyle w:val="Akapitzlist"/>
        <w:numPr>
          <w:ilvl w:val="0"/>
          <w:numId w:val="15"/>
        </w:numPr>
        <w:spacing w:after="0"/>
        <w:jc w:val="both"/>
        <w:rPr>
          <w:rFonts w:cs="Calibri"/>
        </w:rPr>
      </w:pPr>
      <w:r w:rsidRPr="002C3122">
        <w:rPr>
          <w:rStyle w:val="BrakA"/>
          <w:rFonts w:cs="Calibri"/>
        </w:rPr>
        <w:t xml:space="preserve">zapoznał i stosuje się do Instrukcji składania ofert/wniosków dostępnej </w:t>
      </w:r>
      <w:hyperlink r:id="rId49" w:history="1">
        <w:r w:rsidRPr="002C3122">
          <w:rPr>
            <w:rStyle w:val="Hyperlink7"/>
            <w:rFonts w:cs="Calibri"/>
          </w:rPr>
          <w:t>pod linkiem</w:t>
        </w:r>
      </w:hyperlink>
      <w:r w:rsidRPr="002C3122">
        <w:rPr>
          <w:rStyle w:val="BrakA"/>
          <w:rFonts w:cs="Calibri"/>
        </w:rPr>
        <w:t>. </w:t>
      </w:r>
    </w:p>
    <w:p w14:paraId="2EB28503" w14:textId="77777777" w:rsidR="00B37313" w:rsidRPr="002C3122" w:rsidRDefault="002F298E">
      <w:pPr>
        <w:pStyle w:val="Akapitzlist"/>
        <w:numPr>
          <w:ilvl w:val="0"/>
          <w:numId w:val="16"/>
        </w:numPr>
        <w:spacing w:after="0"/>
        <w:jc w:val="both"/>
        <w:rPr>
          <w:rFonts w:cs="Calibri"/>
          <w:color w:val="202124"/>
        </w:rPr>
      </w:pPr>
      <w:r w:rsidRPr="002C3122">
        <w:rPr>
          <w:rStyle w:val="Brak"/>
          <w:rFonts w:cs="Calibri"/>
          <w:color w:val="202124"/>
          <w:u w:color="202124"/>
          <w:shd w:val="clear" w:color="auto" w:fill="F8F9FA"/>
        </w:rPr>
        <w:t xml:space="preserve">Zamawiający nie ponosi odpowiedzialności za złożenie oferty w sposób niezgodny z Instrukcją korzystania z </w:t>
      </w:r>
      <w:hyperlink r:id="rId50" w:history="1">
        <w:r w:rsidRPr="002C3122">
          <w:rPr>
            <w:rStyle w:val="Hyperlink9"/>
            <w:rFonts w:cs="Calibri"/>
            <w:color w:val="202124"/>
          </w:rPr>
          <w:t>platformazakupowa.pl</w:t>
        </w:r>
      </w:hyperlink>
      <w:r w:rsidRPr="002C3122">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C2E680" w14:textId="70069EA9" w:rsidR="00B37313" w:rsidRPr="002C3122" w:rsidRDefault="002F298E">
      <w:pPr>
        <w:pStyle w:val="Akapitzlist"/>
        <w:numPr>
          <w:ilvl w:val="0"/>
          <w:numId w:val="12"/>
        </w:numPr>
        <w:spacing w:after="0"/>
        <w:jc w:val="both"/>
        <w:rPr>
          <w:rFonts w:cs="Calibri"/>
          <w:color w:val="202124"/>
        </w:rPr>
      </w:pPr>
      <w:r w:rsidRPr="002C3122">
        <w:rPr>
          <w:rStyle w:val="Hyperlink9"/>
          <w:rFonts w:cs="Calibri"/>
          <w:color w:val="202124"/>
        </w:rPr>
        <w:t xml:space="preserve">Zamawiający informuje, że instrukcje korzystania z </w:t>
      </w:r>
      <w:hyperlink r:id="rId51" w:history="1">
        <w:r w:rsidRPr="002C3122">
          <w:rPr>
            <w:rStyle w:val="Hyperlink10"/>
            <w:color w:val="202124"/>
          </w:rPr>
          <w:t>platformazakupowa.pl</w:t>
        </w:r>
      </w:hyperlink>
      <w:r w:rsidRPr="002C3122">
        <w:rPr>
          <w:rStyle w:val="Hyperlink9"/>
          <w:rFonts w:cs="Calibri"/>
          <w:color w:val="202124"/>
        </w:rPr>
        <w:t xml:space="preserve"> dotyczące </w:t>
      </w:r>
      <w:r w:rsidR="00EA1EF6" w:rsidRPr="002C3122">
        <w:rPr>
          <w:rStyle w:val="Hyperlink9"/>
          <w:rFonts w:cs="Calibri"/>
          <w:color w:val="202124"/>
        </w:rPr>
        <w:br/>
      </w:r>
      <w:r w:rsidRPr="002C3122">
        <w:rPr>
          <w:rStyle w:val="Hyperlink9"/>
          <w:rFonts w:cs="Calibri"/>
          <w:color w:val="202124"/>
        </w:rPr>
        <w:t xml:space="preserve">w szczególności logowania, składania wniosków o wyjaśnienie treści SWZ, składania ofert oraz innych czynności podejmowanych w niniejszym postępowaniu przy użyciu </w:t>
      </w:r>
      <w:hyperlink r:id="rId52" w:history="1">
        <w:r w:rsidRPr="002C3122">
          <w:rPr>
            <w:rStyle w:val="Hyperlink10"/>
            <w:color w:val="202124"/>
          </w:rPr>
          <w:t>platformazakupowa.pl</w:t>
        </w:r>
      </w:hyperlink>
      <w:r w:rsidRPr="002C3122">
        <w:rPr>
          <w:rStyle w:val="Hyperlink9"/>
          <w:rFonts w:cs="Calibri"/>
          <w:color w:val="202124"/>
        </w:rPr>
        <w:t xml:space="preserve"> znajdują się w zakładce „Instrukcje dla Wykonawców" na stronie internetowej pod adresem: </w:t>
      </w:r>
      <w:hyperlink r:id="rId53" w:history="1">
        <w:r w:rsidRPr="002C3122">
          <w:rPr>
            <w:rStyle w:val="Hyperlink10"/>
            <w:color w:val="202124"/>
          </w:rPr>
          <w:t>https://platformazakupowa.pl/strona/45-instrukcje</w:t>
        </w:r>
      </w:hyperlink>
    </w:p>
    <w:p w14:paraId="4E118AF3" w14:textId="77777777" w:rsidR="00B37313" w:rsidRPr="002C3122" w:rsidRDefault="00B37313" w:rsidP="00D96347">
      <w:pPr>
        <w:spacing w:line="276" w:lineRule="auto"/>
        <w:rPr>
          <w:rFonts w:ascii="Calibri" w:hAnsi="Calibri" w:cs="Calibri"/>
          <w:sz w:val="22"/>
          <w:szCs w:val="22"/>
        </w:rPr>
      </w:pPr>
    </w:p>
    <w:p w14:paraId="120C6CF0"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13.2 Osoby uprawnione do kontaktu z wykonawcami:</w:t>
      </w:r>
    </w:p>
    <w:p w14:paraId="4E469AC2" w14:textId="6B9BD965" w:rsidR="00294D37" w:rsidRPr="002C3122" w:rsidRDefault="002F298E" w:rsidP="00716681">
      <w:pPr>
        <w:pStyle w:val="Akapitzlist"/>
        <w:spacing w:after="0"/>
        <w:ind w:left="426"/>
        <w:jc w:val="both"/>
        <w:rPr>
          <w:rFonts w:cs="Calibri"/>
        </w:rPr>
      </w:pPr>
      <w:r w:rsidRPr="002C3122">
        <w:rPr>
          <w:rStyle w:val="Hyperlink3"/>
          <w:rFonts w:ascii="Calibri" w:hAnsi="Calibri" w:cs="Calibri"/>
          <w:sz w:val="22"/>
          <w:szCs w:val="22"/>
        </w:rPr>
        <w:t xml:space="preserve">Zamawiający wyznacza następujące osoby do kontaktu z Wykonawcami: </w:t>
      </w:r>
    </w:p>
    <w:p w14:paraId="7C59231E" w14:textId="54EFD919" w:rsidR="00B37313" w:rsidRPr="002C3122" w:rsidRDefault="00317D0F" w:rsidP="00D96347">
      <w:pPr>
        <w:pStyle w:val="Akapitzlist"/>
        <w:spacing w:after="0"/>
        <w:rPr>
          <w:rStyle w:val="Hyperlink3"/>
          <w:rFonts w:ascii="Calibri" w:hAnsi="Calibri" w:cs="Calibri"/>
          <w:sz w:val="22"/>
          <w:szCs w:val="22"/>
        </w:rPr>
      </w:pPr>
      <w:r w:rsidRPr="002C3122">
        <w:rPr>
          <w:rStyle w:val="Hyperlink3"/>
          <w:rFonts w:ascii="Calibri" w:hAnsi="Calibri" w:cs="Calibri"/>
          <w:sz w:val="22"/>
          <w:szCs w:val="22"/>
        </w:rPr>
        <w:t>Zespół Zamówień Publicznych</w:t>
      </w:r>
      <w:r w:rsidR="002F298E" w:rsidRPr="002C3122">
        <w:rPr>
          <w:rStyle w:val="Hyperlink3"/>
          <w:rFonts w:ascii="Calibri" w:hAnsi="Calibri" w:cs="Calibri"/>
          <w:sz w:val="22"/>
          <w:szCs w:val="22"/>
        </w:rPr>
        <w:t xml:space="preserve"> - Polskie Wydawnictwo Muzyczne,</w:t>
      </w:r>
    </w:p>
    <w:p w14:paraId="02A536A1" w14:textId="77777777" w:rsidR="00B37313" w:rsidRPr="002C3122" w:rsidRDefault="002F298E" w:rsidP="00D96347">
      <w:pPr>
        <w:pStyle w:val="Akapitzlist"/>
        <w:spacing w:after="0"/>
        <w:rPr>
          <w:rStyle w:val="Hyperlink3"/>
          <w:rFonts w:ascii="Calibri" w:hAnsi="Calibri" w:cs="Calibri"/>
          <w:sz w:val="22"/>
          <w:szCs w:val="22"/>
        </w:rPr>
      </w:pPr>
      <w:r w:rsidRPr="002C3122">
        <w:rPr>
          <w:rStyle w:val="Hyperlink3"/>
          <w:rFonts w:ascii="Calibri" w:hAnsi="Calibri" w:cs="Calibri"/>
          <w:sz w:val="22"/>
          <w:szCs w:val="22"/>
        </w:rPr>
        <w:t xml:space="preserve">e-mail: </w:t>
      </w:r>
      <w:hyperlink r:id="rId54" w:history="1">
        <w:r w:rsidRPr="002C3122">
          <w:rPr>
            <w:rStyle w:val="Hyperlink2"/>
            <w:rFonts w:ascii="Calibri" w:hAnsi="Calibri" w:cs="Calibri"/>
            <w:sz w:val="22"/>
            <w:szCs w:val="22"/>
            <w:lang w:val="pl-PL"/>
          </w:rPr>
          <w:t>zamowienia_publiczne@pwm.com.pl</w:t>
        </w:r>
      </w:hyperlink>
      <w:r w:rsidRPr="002C3122">
        <w:rPr>
          <w:rStyle w:val="Hyperlink3"/>
          <w:rFonts w:ascii="Calibri" w:hAnsi="Calibri" w:cs="Calibri"/>
          <w:sz w:val="22"/>
          <w:szCs w:val="22"/>
        </w:rPr>
        <w:t xml:space="preserve"> </w:t>
      </w:r>
    </w:p>
    <w:p w14:paraId="172D745D" w14:textId="77777777" w:rsidR="00B37313" w:rsidRPr="002C3122" w:rsidRDefault="00B37313" w:rsidP="00D96347">
      <w:pPr>
        <w:spacing w:line="276" w:lineRule="auto"/>
        <w:rPr>
          <w:rFonts w:ascii="Calibri" w:hAnsi="Calibri" w:cs="Calibri"/>
          <w:sz w:val="22"/>
          <w:szCs w:val="22"/>
        </w:rPr>
      </w:pPr>
    </w:p>
    <w:p w14:paraId="45D5DE44" w14:textId="77777777" w:rsidR="00B37313" w:rsidRPr="002C3122" w:rsidRDefault="002F298E">
      <w:pPr>
        <w:pStyle w:val="Nagwek3"/>
        <w:numPr>
          <w:ilvl w:val="0"/>
          <w:numId w:val="17"/>
        </w:numPr>
        <w:spacing w:after="0" w:line="276" w:lineRule="auto"/>
        <w:rPr>
          <w:rFonts w:ascii="Calibri" w:hAnsi="Calibri" w:cs="Calibri"/>
          <w:sz w:val="22"/>
          <w:szCs w:val="22"/>
        </w:rPr>
      </w:pPr>
      <w:bookmarkStart w:id="94" w:name="_Toc14"/>
      <w:bookmarkStart w:id="95" w:name="_Toc76125945"/>
      <w:bookmarkStart w:id="96" w:name="_Toc142899684"/>
      <w:r w:rsidRPr="002C3122">
        <w:rPr>
          <w:rStyle w:val="BrakA"/>
          <w:rFonts w:ascii="Calibri" w:hAnsi="Calibri" w:cs="Calibri"/>
          <w:sz w:val="22"/>
          <w:szCs w:val="22"/>
        </w:rPr>
        <w:t>Opis sposobu przygotowania oferty.</w:t>
      </w:r>
      <w:bookmarkEnd w:id="94"/>
      <w:bookmarkEnd w:id="95"/>
      <w:bookmarkEnd w:id="96"/>
    </w:p>
    <w:p w14:paraId="38BCB650" w14:textId="77777777" w:rsidR="00B37313" w:rsidRPr="002C3122" w:rsidRDefault="002F298E" w:rsidP="00D96347">
      <w:pPr>
        <w:pStyle w:val="Nagwek4"/>
        <w:spacing w:after="0" w:line="276" w:lineRule="auto"/>
        <w:rPr>
          <w:rStyle w:val="BrakA"/>
          <w:rFonts w:ascii="Calibri" w:hAnsi="Calibri" w:cs="Calibri"/>
          <w:sz w:val="22"/>
          <w:szCs w:val="22"/>
        </w:rPr>
      </w:pPr>
      <w:bookmarkStart w:id="97" w:name="_Hlk63767367"/>
      <w:r w:rsidRPr="002C3122">
        <w:rPr>
          <w:rStyle w:val="BrakA"/>
          <w:rFonts w:ascii="Calibri" w:eastAsia="Arial Unicode MS" w:hAnsi="Calibri" w:cs="Calibri"/>
          <w:sz w:val="22"/>
          <w:szCs w:val="22"/>
        </w:rPr>
        <w:t>14.1 Wymagania podstawowe, forma oferty;</w:t>
      </w:r>
    </w:p>
    <w:p w14:paraId="3AAAEC36" w14:textId="55FD5D51"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lastRenderedPageBreak/>
        <w:t xml:space="preserve">Oferta oraz dokumenty wymagane wraz z ofertą składane elektronicznie muszą zostać podpisane </w:t>
      </w:r>
      <w:r w:rsidRPr="002C3122">
        <w:rPr>
          <w:rStyle w:val="Brak"/>
          <w:rFonts w:ascii="Calibri" w:hAnsi="Calibri" w:cs="Calibri"/>
          <w:b/>
          <w:bCs/>
          <w:sz w:val="22"/>
          <w:szCs w:val="22"/>
        </w:rPr>
        <w:t>elektronicznym kwalifikowanym podpisem</w:t>
      </w:r>
      <w:r w:rsidRPr="002C3122">
        <w:rPr>
          <w:rStyle w:val="Brak"/>
          <w:rFonts w:ascii="Calibri" w:hAnsi="Calibri" w:cs="Calibri"/>
          <w:sz w:val="22"/>
          <w:szCs w:val="22"/>
        </w:rPr>
        <w:t xml:space="preserve">. W procesie składania oferty, wniosku w tym przedmiotowych środków dowodowych na platformie, </w:t>
      </w:r>
      <w:r w:rsidRPr="002C3122">
        <w:rPr>
          <w:rStyle w:val="Brak"/>
          <w:rFonts w:ascii="Calibri" w:hAnsi="Calibri" w:cs="Calibri"/>
          <w:b/>
          <w:bCs/>
          <w:sz w:val="22"/>
          <w:szCs w:val="22"/>
        </w:rPr>
        <w:t>kwalifikowany podpis elektroniczny</w:t>
      </w:r>
      <w:r w:rsidRPr="002C3122">
        <w:rPr>
          <w:rStyle w:val="Brak"/>
          <w:rFonts w:ascii="Calibri" w:hAnsi="Calibri" w:cs="Calibri"/>
          <w:sz w:val="22"/>
          <w:szCs w:val="22"/>
        </w:rPr>
        <w:t xml:space="preserve"> Wykonawca składa bezpośrednio na dokumencie, który następnie przesyła do systemu.</w:t>
      </w:r>
    </w:p>
    <w:p w14:paraId="4A34A297"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Oferta powinna być:</w:t>
      </w:r>
    </w:p>
    <w:p w14:paraId="604E65ED" w14:textId="77777777" w:rsidR="00B37313" w:rsidRPr="002C3122" w:rsidRDefault="002F298E">
      <w:pPr>
        <w:pStyle w:val="NormalnyWeb"/>
        <w:numPr>
          <w:ilvl w:val="1"/>
          <w:numId w:val="19"/>
        </w:numPr>
        <w:spacing w:before="0" w:after="0" w:line="276" w:lineRule="auto"/>
        <w:jc w:val="both"/>
        <w:rPr>
          <w:rFonts w:ascii="Calibri" w:hAnsi="Calibri" w:cs="Calibri"/>
          <w:sz w:val="22"/>
          <w:szCs w:val="22"/>
        </w:rPr>
      </w:pPr>
      <w:r w:rsidRPr="002C3122">
        <w:rPr>
          <w:rStyle w:val="Brak"/>
          <w:rFonts w:ascii="Calibri" w:hAnsi="Calibri" w:cs="Calibri"/>
          <w:sz w:val="22"/>
          <w:szCs w:val="22"/>
        </w:rPr>
        <w:t>sporządzona na podstawie załączników niniejszej SWZ w języku polskim,</w:t>
      </w:r>
    </w:p>
    <w:p w14:paraId="3AA92497" w14:textId="48A9F3A8" w:rsidR="00B37313" w:rsidRPr="002C3122" w:rsidRDefault="002F298E">
      <w:pPr>
        <w:pStyle w:val="NormalnyWeb"/>
        <w:numPr>
          <w:ilvl w:val="1"/>
          <w:numId w:val="19"/>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złożona przy użyciu środków komunikacji elektronicznej tzn. za pośrednictwem </w:t>
      </w:r>
      <w:hyperlink r:id="rId55" w:history="1">
        <w:r w:rsidRPr="002C3122">
          <w:rPr>
            <w:rStyle w:val="Hyperlink7"/>
            <w:rFonts w:ascii="Calibri" w:hAnsi="Calibri" w:cs="Calibri"/>
            <w:sz w:val="22"/>
            <w:szCs w:val="22"/>
          </w:rPr>
          <w:t>platformazakupowa.pl</w:t>
        </w:r>
      </w:hyperlink>
      <w:r w:rsidR="00C94789">
        <w:rPr>
          <w:rStyle w:val="Brak"/>
          <w:rFonts w:ascii="Calibri" w:hAnsi="Calibri" w:cs="Calibri"/>
          <w:sz w:val="22"/>
          <w:szCs w:val="22"/>
        </w:rPr>
        <w:t>;</w:t>
      </w:r>
    </w:p>
    <w:p w14:paraId="05ED997D" w14:textId="5A17B43E" w:rsidR="00B37313" w:rsidRPr="002C3122" w:rsidRDefault="002F298E">
      <w:pPr>
        <w:pStyle w:val="NormalnyWeb"/>
        <w:numPr>
          <w:ilvl w:val="1"/>
          <w:numId w:val="19"/>
        </w:numPr>
        <w:spacing w:before="0" w:after="0" w:line="276" w:lineRule="auto"/>
        <w:jc w:val="both"/>
        <w:rPr>
          <w:rFonts w:ascii="Calibri" w:hAnsi="Calibri" w:cs="Calibri"/>
          <w:sz w:val="22"/>
          <w:szCs w:val="22"/>
        </w:rPr>
      </w:pPr>
      <w:r w:rsidRPr="002C3122">
        <w:rPr>
          <w:rStyle w:val="Brak"/>
          <w:rFonts w:ascii="Calibri" w:hAnsi="Calibri" w:cs="Calibri"/>
          <w:sz w:val="22"/>
          <w:szCs w:val="22"/>
        </w:rPr>
        <w:t>podpisana kwalifikowanym podpisem elektronicznym przez osobę/osoby upoważnioną/</w:t>
      </w:r>
      <w:r w:rsidR="003A056F" w:rsidRPr="002C3122">
        <w:rPr>
          <w:rStyle w:val="Brak"/>
          <w:rFonts w:ascii="Calibri" w:hAnsi="Calibri" w:cs="Calibri"/>
          <w:sz w:val="22"/>
          <w:szCs w:val="22"/>
        </w:rPr>
        <w:t xml:space="preserve"> </w:t>
      </w:r>
      <w:r w:rsidRPr="002C3122">
        <w:rPr>
          <w:rStyle w:val="Brak"/>
          <w:rFonts w:ascii="Calibri" w:hAnsi="Calibri" w:cs="Calibri"/>
          <w:sz w:val="22"/>
          <w:szCs w:val="22"/>
        </w:rPr>
        <w:t>upoważnione</w:t>
      </w:r>
      <w:r w:rsidR="00C94789">
        <w:rPr>
          <w:rStyle w:val="Brak"/>
          <w:rFonts w:ascii="Calibri" w:hAnsi="Calibri" w:cs="Calibri"/>
          <w:sz w:val="22"/>
          <w:szCs w:val="22"/>
        </w:rPr>
        <w:t>;</w:t>
      </w:r>
    </w:p>
    <w:p w14:paraId="072601B7" w14:textId="77777777" w:rsidR="00B37313" w:rsidRPr="002C3122" w:rsidRDefault="002F298E">
      <w:pPr>
        <w:pStyle w:val="NormalnyWeb"/>
        <w:numPr>
          <w:ilvl w:val="0"/>
          <w:numId w:val="20"/>
        </w:numPr>
        <w:spacing w:before="0" w:after="0" w:line="276" w:lineRule="auto"/>
        <w:jc w:val="both"/>
        <w:rPr>
          <w:rFonts w:ascii="Calibri" w:hAnsi="Calibri" w:cs="Calibri"/>
          <w:sz w:val="22"/>
          <w:szCs w:val="22"/>
        </w:rPr>
      </w:pPr>
      <w:r w:rsidRPr="002C3122">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3122">
        <w:rPr>
          <w:rStyle w:val="Brak"/>
          <w:rFonts w:ascii="Calibri" w:hAnsi="Calibri" w:cs="Calibri"/>
          <w:sz w:val="22"/>
          <w:szCs w:val="22"/>
        </w:rPr>
        <w:t>eIDAS</w:t>
      </w:r>
      <w:proofErr w:type="spellEnd"/>
      <w:r w:rsidRPr="002C3122">
        <w:rPr>
          <w:rStyle w:val="Brak"/>
          <w:rFonts w:ascii="Calibri" w:hAnsi="Calibri" w:cs="Calibri"/>
          <w:sz w:val="22"/>
          <w:szCs w:val="22"/>
        </w:rPr>
        <w:t>) (UE) nr 910/2014 - od 1 lipca 2016 roku”.</w:t>
      </w:r>
    </w:p>
    <w:p w14:paraId="581C90E3" w14:textId="4901B22E"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W przypadku wykorzystania formatu podpisu </w:t>
      </w:r>
      <w:proofErr w:type="spellStart"/>
      <w:r w:rsidRPr="002C3122">
        <w:rPr>
          <w:rStyle w:val="Brak"/>
          <w:rFonts w:ascii="Calibri" w:hAnsi="Calibri" w:cs="Calibri"/>
          <w:sz w:val="22"/>
          <w:szCs w:val="22"/>
        </w:rPr>
        <w:t>XAdES</w:t>
      </w:r>
      <w:proofErr w:type="spellEnd"/>
      <w:r w:rsidRPr="002C3122">
        <w:rPr>
          <w:rStyle w:val="Brak"/>
          <w:rFonts w:ascii="Calibri" w:hAnsi="Calibri" w:cs="Calibri"/>
          <w:sz w:val="22"/>
          <w:szCs w:val="22"/>
        </w:rPr>
        <w:t xml:space="preserve"> zewnętrzny. Zamawiający wymaga dołączenia odpowiedniej ilości plików tj. podpisywanych plików z danymi oraz plików podpisu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w formacie </w:t>
      </w:r>
      <w:proofErr w:type="spellStart"/>
      <w:r w:rsidRPr="002C3122">
        <w:rPr>
          <w:rStyle w:val="Brak"/>
          <w:rFonts w:ascii="Calibri" w:hAnsi="Calibri" w:cs="Calibri"/>
          <w:sz w:val="22"/>
          <w:szCs w:val="22"/>
        </w:rPr>
        <w:t>XAdES</w:t>
      </w:r>
      <w:proofErr w:type="spellEnd"/>
      <w:r w:rsidRPr="002C3122">
        <w:rPr>
          <w:rStyle w:val="Brak"/>
          <w:rFonts w:ascii="Calibri" w:hAnsi="Calibri" w:cs="Calibri"/>
          <w:sz w:val="22"/>
          <w:szCs w:val="22"/>
        </w:rPr>
        <w:t>.</w:t>
      </w:r>
    </w:p>
    <w:p w14:paraId="5AEF3246" w14:textId="1E8B5A09"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2C3122">
        <w:rPr>
          <w:rStyle w:val="Brak"/>
          <w:rFonts w:ascii="Calibri" w:hAnsi="Calibri" w:cs="Calibri"/>
          <w:sz w:val="22"/>
          <w:szCs w:val="22"/>
        </w:rPr>
        <w:t xml:space="preserve"> </w:t>
      </w:r>
      <w:r w:rsidRPr="002C3122">
        <w:rPr>
          <w:rStyle w:val="Brak"/>
          <w:rFonts w:ascii="Calibri" w:hAnsi="Calibri" w:cs="Calibri"/>
          <w:sz w:val="22"/>
          <w:szCs w:val="22"/>
        </w:rPr>
        <w:t xml:space="preserve">iż zastrzeżone informacje stanowią tajemnicę przedsiębiorstwa. </w:t>
      </w:r>
      <w:r w:rsidRPr="002C3122">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2C3122">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2C3122">
        <w:rPr>
          <w:rStyle w:val="BrakA"/>
          <w:rFonts w:ascii="Calibri" w:hAnsi="Calibri" w:cs="Calibri"/>
          <w:sz w:val="22"/>
          <w:szCs w:val="22"/>
        </w:rPr>
        <w:t>pzp</w:t>
      </w:r>
      <w:proofErr w:type="spellEnd"/>
      <w:r w:rsidRPr="002C3122">
        <w:rPr>
          <w:rStyle w:val="BrakA"/>
          <w:rFonts w:ascii="Calibri" w:hAnsi="Calibri" w:cs="Calibri"/>
          <w:sz w:val="22"/>
          <w:szCs w:val="22"/>
        </w:rPr>
        <w:t>.</w:t>
      </w:r>
    </w:p>
    <w:p w14:paraId="25689128"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Wykonawca, za pośrednictwem </w:t>
      </w:r>
      <w:hyperlink r:id="rId56" w:history="1">
        <w:r w:rsidRPr="002C3122">
          <w:rPr>
            <w:rStyle w:val="Hyperlink12"/>
            <w:rFonts w:ascii="Calibri" w:hAnsi="Calibri" w:cs="Calibri"/>
            <w:sz w:val="22"/>
            <w:szCs w:val="22"/>
          </w:rPr>
          <w:t>platformazakupowa.pl</w:t>
        </w:r>
      </w:hyperlink>
      <w:r w:rsidRPr="002C3122">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7" w:history="1">
        <w:r w:rsidRPr="002C3122">
          <w:rPr>
            <w:rStyle w:val="Hyperlink13"/>
            <w:rFonts w:ascii="Calibri" w:hAnsi="Calibri" w:cs="Calibri"/>
            <w:sz w:val="22"/>
            <w:szCs w:val="22"/>
          </w:rPr>
          <w:t>https://platformazakupowa.pl/strona/45-instrukcje</w:t>
        </w:r>
      </w:hyperlink>
    </w:p>
    <w:p w14:paraId="37956A52"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611D610E"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Dokumenty i oświadczenia składane przez wykonawcę powinny być w języku polskim, chyba że </w:t>
      </w:r>
      <w:r w:rsidR="00EA1EF6" w:rsidRPr="002C3122">
        <w:rPr>
          <w:rStyle w:val="Brak"/>
          <w:rFonts w:ascii="Calibri" w:hAnsi="Calibri" w:cs="Calibri"/>
          <w:sz w:val="22"/>
          <w:szCs w:val="22"/>
        </w:rPr>
        <w:br/>
      </w:r>
      <w:r w:rsidRPr="002C3122">
        <w:rPr>
          <w:rStyle w:val="Brak"/>
          <w:rFonts w:ascii="Calibri" w:hAnsi="Calibri" w:cs="Calibri"/>
          <w:sz w:val="22"/>
          <w:szCs w:val="22"/>
        </w:rPr>
        <w:t>w SWZ dopuszczono inaczej. W przypadku  załączenia dokumentów sporządzonych w innym języku niż dopuszczony, wykonawca zobowiązany jest załączyć tłumaczenie na język polski.</w:t>
      </w:r>
    </w:p>
    <w:p w14:paraId="394714EF"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Wykonawca ponosi wszelkie koszty związane z przygotowaniem i złożeniem oferty </w:t>
      </w:r>
      <w:r w:rsidRPr="002C3122">
        <w:rPr>
          <w:rStyle w:val="Brak"/>
          <w:rFonts w:ascii="Calibri" w:eastAsia="Arial" w:hAnsi="Calibri" w:cs="Calibri"/>
          <w:sz w:val="22"/>
          <w:szCs w:val="22"/>
        </w:rPr>
        <w:br/>
      </w:r>
      <w:r w:rsidRPr="002C3122">
        <w:rPr>
          <w:rStyle w:val="Brak"/>
          <w:rFonts w:ascii="Calibri" w:hAnsi="Calibri" w:cs="Calibri"/>
          <w:sz w:val="22"/>
          <w:szCs w:val="22"/>
        </w:rPr>
        <w:t>z uwzględnieniem treści</w:t>
      </w:r>
      <w:bookmarkEnd w:id="97"/>
      <w:r w:rsidRPr="002C3122">
        <w:rPr>
          <w:rStyle w:val="Brak"/>
          <w:rFonts w:ascii="Calibri" w:hAnsi="Calibri" w:cs="Calibri"/>
          <w:sz w:val="22"/>
          <w:szCs w:val="22"/>
        </w:rPr>
        <w:t xml:space="preserve"> </w:t>
      </w:r>
      <w:bookmarkStart w:id="98" w:name="_Hlk775179"/>
      <w:r w:rsidRPr="002C3122">
        <w:rPr>
          <w:rStyle w:val="Brak"/>
          <w:rFonts w:ascii="Calibri" w:hAnsi="Calibri" w:cs="Calibri"/>
          <w:sz w:val="22"/>
          <w:szCs w:val="22"/>
        </w:rPr>
        <w:t xml:space="preserve">art. 261 ustawy </w:t>
      </w:r>
      <w:bookmarkEnd w:id="98"/>
      <w:r w:rsidRPr="002C3122">
        <w:rPr>
          <w:rStyle w:val="Brak"/>
          <w:rFonts w:ascii="Calibri" w:hAnsi="Calibri" w:cs="Calibri"/>
          <w:sz w:val="22"/>
          <w:szCs w:val="22"/>
        </w:rPr>
        <w:t>Pzp.</w:t>
      </w:r>
    </w:p>
    <w:p w14:paraId="149FB60D" w14:textId="77777777" w:rsidR="00B37313" w:rsidRPr="002C3122" w:rsidRDefault="002F298E">
      <w:pPr>
        <w:pStyle w:val="NormalnyWeb"/>
        <w:numPr>
          <w:ilvl w:val="0"/>
          <w:numId w:val="18"/>
        </w:numPr>
        <w:spacing w:before="0" w:after="0" w:line="276" w:lineRule="auto"/>
        <w:jc w:val="both"/>
        <w:rPr>
          <w:rFonts w:ascii="Calibri" w:hAnsi="Calibri" w:cs="Calibri"/>
          <w:bCs/>
          <w:sz w:val="22"/>
          <w:szCs w:val="22"/>
        </w:rPr>
      </w:pPr>
      <w:r w:rsidRPr="002C3122">
        <w:rPr>
          <w:rStyle w:val="Brak"/>
          <w:rFonts w:ascii="Calibri" w:hAnsi="Calibri" w:cs="Calibri"/>
          <w:sz w:val="22"/>
          <w:szCs w:val="22"/>
        </w:rPr>
        <w:t>Podmiotowe środki dowodowe, oraz inne dokumenty lub oświadczenia, sporządzone w języku obcym przekazuje się wraz z tłumaczeniem na język polski.</w:t>
      </w:r>
      <w:r w:rsidRPr="002C3122">
        <w:rPr>
          <w:rFonts w:ascii="Calibri" w:eastAsia="Times New Roman" w:hAnsi="Calibri" w:cs="Calibri"/>
          <w:bCs/>
          <w:color w:val="auto"/>
          <w:sz w:val="22"/>
          <w:szCs w:val="22"/>
        </w:rPr>
        <w:t xml:space="preserve"> </w:t>
      </w:r>
      <w:r w:rsidRPr="002C3122">
        <w:rPr>
          <w:rFonts w:ascii="Calibri" w:hAnsi="Calibri" w:cs="Calibri"/>
          <w:bCs/>
          <w:sz w:val="22"/>
          <w:szCs w:val="22"/>
        </w:rPr>
        <w:t xml:space="preserve">Zamawiający odstępuje od wymogu </w:t>
      </w:r>
      <w:r w:rsidRPr="002C3122">
        <w:rPr>
          <w:rFonts w:ascii="Calibri" w:hAnsi="Calibri" w:cs="Calibri"/>
          <w:bCs/>
          <w:sz w:val="22"/>
          <w:szCs w:val="22"/>
        </w:rPr>
        <w:lastRenderedPageBreak/>
        <w:t>użycia środków komunikacji elektronicznej w zakresie przekazania próbek o których mowa w pkt. 18.4 niniejszej IDW.</w:t>
      </w:r>
    </w:p>
    <w:p w14:paraId="03E80682" w14:textId="77777777" w:rsidR="00B37313" w:rsidRPr="002C3122"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14.2 Zawartość oferty.</w:t>
      </w:r>
    </w:p>
    <w:p w14:paraId="163B6090" w14:textId="77777777" w:rsidR="00B37313" w:rsidRPr="002C3122" w:rsidRDefault="002F298E" w:rsidP="00345604">
      <w:pPr>
        <w:numPr>
          <w:ilvl w:val="2"/>
          <w:numId w:val="21"/>
        </w:numPr>
        <w:spacing w:line="276" w:lineRule="auto"/>
        <w:ind w:left="284" w:hanging="284"/>
        <w:jc w:val="both"/>
        <w:rPr>
          <w:rFonts w:ascii="Calibri" w:hAnsi="Calibri" w:cs="Calibri"/>
          <w:sz w:val="22"/>
          <w:szCs w:val="22"/>
        </w:rPr>
      </w:pPr>
      <w:r w:rsidRPr="002C3122">
        <w:rPr>
          <w:rStyle w:val="BrakA"/>
          <w:rFonts w:ascii="Calibri" w:hAnsi="Calibri" w:cs="Calibri"/>
          <w:sz w:val="22"/>
          <w:szCs w:val="22"/>
        </w:rPr>
        <w:t>Kompletna oferta musi zawierać:</w:t>
      </w:r>
    </w:p>
    <w:p w14:paraId="7EF4332C" w14:textId="77777777" w:rsidR="00B37313" w:rsidRPr="002C3122" w:rsidRDefault="002F298E" w:rsidP="00345604">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Formularz Oferty</w:t>
      </w:r>
      <w:r w:rsidRPr="002C3122">
        <w:rPr>
          <w:rStyle w:val="BrakA"/>
          <w:rFonts w:ascii="Calibri" w:hAnsi="Calibri" w:cs="Calibri"/>
          <w:sz w:val="22"/>
          <w:szCs w:val="22"/>
        </w:rPr>
        <w:t xml:space="preserve">, sporządzona według wzoru stanowiącego </w:t>
      </w:r>
      <w:r w:rsidRPr="002C3122">
        <w:rPr>
          <w:rStyle w:val="Brak"/>
          <w:rFonts w:ascii="Calibri" w:hAnsi="Calibri" w:cs="Calibri"/>
          <w:b/>
          <w:bCs/>
          <w:sz w:val="22"/>
          <w:szCs w:val="22"/>
        </w:rPr>
        <w:t>Załącznik nr 1</w:t>
      </w:r>
      <w:r w:rsidRPr="002C3122">
        <w:rPr>
          <w:rStyle w:val="BrakA"/>
          <w:rFonts w:ascii="Calibri" w:hAnsi="Calibri" w:cs="Calibri"/>
          <w:sz w:val="22"/>
          <w:szCs w:val="22"/>
        </w:rPr>
        <w:t xml:space="preserve"> do IDW;</w:t>
      </w:r>
    </w:p>
    <w:p w14:paraId="795C2E65" w14:textId="28422C7F" w:rsidR="00B37313" w:rsidRPr="002C3122" w:rsidRDefault="0002595C" w:rsidP="00AE0BCB">
      <w:pPr>
        <w:pStyle w:val="Akapitzlist"/>
        <w:numPr>
          <w:ilvl w:val="0"/>
          <w:numId w:val="22"/>
        </w:numPr>
        <w:spacing w:after="0"/>
        <w:ind w:left="709" w:hanging="425"/>
        <w:jc w:val="both"/>
        <w:rPr>
          <w:rFonts w:cs="Calibri"/>
        </w:rPr>
      </w:pPr>
      <w:r w:rsidRPr="002C3122">
        <w:rPr>
          <w:rFonts w:cs="Calibri"/>
          <w:b/>
        </w:rPr>
        <w:t>W</w:t>
      </w:r>
      <w:r w:rsidR="002F298E" w:rsidRPr="002C3122">
        <w:rPr>
          <w:rFonts w:cs="Calibri"/>
          <w:b/>
        </w:rPr>
        <w:t>ypełnioną specyfikację techniczno</w:t>
      </w:r>
      <w:r w:rsidR="002E0ACE" w:rsidRPr="002C3122">
        <w:rPr>
          <w:rFonts w:cs="Calibri"/>
          <w:b/>
        </w:rPr>
        <w:t>-</w:t>
      </w:r>
      <w:r w:rsidR="002F298E" w:rsidRPr="002C3122">
        <w:rPr>
          <w:rFonts w:cs="Calibri"/>
          <w:b/>
        </w:rPr>
        <w:t>cenową.</w:t>
      </w:r>
      <w:r w:rsidR="002F298E" w:rsidRPr="002C3122">
        <w:rPr>
          <w:rFonts w:cs="Calibri"/>
        </w:rPr>
        <w:t xml:space="preserve"> Wzór formularza stanowi załącznik nr 1.1</w:t>
      </w:r>
      <w:r w:rsidR="00854820" w:rsidRPr="002C3122">
        <w:rPr>
          <w:rFonts w:cs="Calibri"/>
        </w:rPr>
        <w:t xml:space="preserve"> </w:t>
      </w:r>
      <w:r w:rsidR="00716681" w:rsidRPr="002C3122">
        <w:rPr>
          <w:rFonts w:cs="Calibri"/>
        </w:rPr>
        <w:t>– 1.</w:t>
      </w:r>
      <w:r w:rsidR="00F11245" w:rsidRPr="002C3122">
        <w:rPr>
          <w:rFonts w:cs="Calibri"/>
        </w:rPr>
        <w:t>2</w:t>
      </w:r>
      <w:r w:rsidR="00716681" w:rsidRPr="002C3122">
        <w:rPr>
          <w:rFonts w:cs="Calibri"/>
        </w:rPr>
        <w:t xml:space="preserve"> </w:t>
      </w:r>
      <w:r w:rsidR="002F298E" w:rsidRPr="002C3122">
        <w:rPr>
          <w:rFonts w:cs="Calibri"/>
        </w:rPr>
        <w:t>do IDW;</w:t>
      </w:r>
    </w:p>
    <w:p w14:paraId="606CCC01" w14:textId="55E1A9C1" w:rsidR="00B37313" w:rsidRPr="002C3122" w:rsidRDefault="002F298E" w:rsidP="00AE0BCB">
      <w:pPr>
        <w:pStyle w:val="Akapitzlist"/>
        <w:numPr>
          <w:ilvl w:val="0"/>
          <w:numId w:val="22"/>
        </w:numPr>
        <w:spacing w:after="0"/>
        <w:ind w:left="709" w:hanging="425"/>
        <w:jc w:val="both"/>
        <w:rPr>
          <w:rFonts w:cs="Calibri"/>
        </w:rPr>
      </w:pPr>
      <w:r w:rsidRPr="002C3122">
        <w:rPr>
          <w:rFonts w:cs="Calibri"/>
          <w:b/>
        </w:rPr>
        <w:t xml:space="preserve">Oświadczenie dotyczące próbek - </w:t>
      </w:r>
      <w:r w:rsidRPr="002C3122">
        <w:rPr>
          <w:rStyle w:val="BrakA"/>
          <w:rFonts w:cs="Calibri"/>
        </w:rPr>
        <w:t xml:space="preserve">sporządzone według wzoru stanowiącego </w:t>
      </w:r>
      <w:r w:rsidRPr="002C3122">
        <w:rPr>
          <w:rStyle w:val="Brak"/>
          <w:rFonts w:cs="Calibri"/>
          <w:b/>
          <w:bCs/>
        </w:rPr>
        <w:t xml:space="preserve">Załącznik </w:t>
      </w:r>
      <w:r w:rsidR="0002595C" w:rsidRPr="002C3122">
        <w:rPr>
          <w:rStyle w:val="Brak"/>
          <w:rFonts w:cs="Calibri"/>
          <w:b/>
          <w:bCs/>
        </w:rPr>
        <w:br/>
      </w:r>
      <w:r w:rsidRPr="002C3122">
        <w:rPr>
          <w:rStyle w:val="Brak"/>
          <w:rFonts w:cs="Calibri"/>
          <w:b/>
          <w:bCs/>
        </w:rPr>
        <w:t xml:space="preserve">nr </w:t>
      </w:r>
      <w:r w:rsidR="00FB3725" w:rsidRPr="002C3122">
        <w:rPr>
          <w:rStyle w:val="Brak"/>
          <w:rFonts w:cs="Calibri"/>
          <w:b/>
          <w:bCs/>
        </w:rPr>
        <w:t>7</w:t>
      </w:r>
      <w:r w:rsidR="00FB3725" w:rsidRPr="002C3122">
        <w:rPr>
          <w:rStyle w:val="BrakA"/>
          <w:rFonts w:cs="Calibri"/>
        </w:rPr>
        <w:t xml:space="preserve"> </w:t>
      </w:r>
      <w:r w:rsidRPr="002C3122">
        <w:rPr>
          <w:rStyle w:val="BrakA"/>
          <w:rFonts w:cs="Calibri"/>
        </w:rPr>
        <w:t>do IDW;</w:t>
      </w:r>
    </w:p>
    <w:p w14:paraId="48DB312F" w14:textId="56695D32"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 xml:space="preserve">Oświadczenie o niepodleganiu wykluczeniu oraz spełnianiu warunków udziału w postępowaniu </w:t>
      </w:r>
      <w:r w:rsidRPr="002C3122">
        <w:rPr>
          <w:rStyle w:val="BrakA"/>
          <w:rFonts w:ascii="Calibri" w:hAnsi="Calibri" w:cs="Calibri"/>
          <w:sz w:val="22"/>
          <w:szCs w:val="22"/>
        </w:rPr>
        <w:t xml:space="preserve">–  sporządzone według wzoru stanowiącego </w:t>
      </w:r>
      <w:r w:rsidRPr="002C3122">
        <w:rPr>
          <w:rStyle w:val="Brak"/>
          <w:rFonts w:ascii="Calibri" w:hAnsi="Calibri" w:cs="Calibri"/>
          <w:b/>
          <w:bCs/>
          <w:sz w:val="22"/>
          <w:szCs w:val="22"/>
        </w:rPr>
        <w:t>Załącznik nr 2</w:t>
      </w:r>
      <w:r w:rsidRPr="002C3122">
        <w:rPr>
          <w:rStyle w:val="BrakA"/>
          <w:rFonts w:ascii="Calibri" w:hAnsi="Calibri" w:cs="Calibri"/>
          <w:sz w:val="22"/>
          <w:szCs w:val="22"/>
        </w:rPr>
        <w:t xml:space="preserve"> do IDW</w:t>
      </w:r>
      <w:r w:rsidR="005701BC" w:rsidRPr="002C3122">
        <w:rPr>
          <w:rStyle w:val="BrakA"/>
          <w:rFonts w:ascii="Calibri" w:hAnsi="Calibri" w:cs="Calibri"/>
          <w:sz w:val="22"/>
          <w:szCs w:val="22"/>
        </w:rPr>
        <w:t xml:space="preserve"> (JEDZ)</w:t>
      </w:r>
      <w:r w:rsidRPr="002C3122">
        <w:rPr>
          <w:rStyle w:val="BrakA"/>
          <w:rFonts w:ascii="Calibri" w:hAnsi="Calibri" w:cs="Calibri"/>
          <w:sz w:val="22"/>
          <w:szCs w:val="22"/>
        </w:rPr>
        <w:t>;</w:t>
      </w:r>
    </w:p>
    <w:p w14:paraId="1BFAA45B" w14:textId="7FC2733E" w:rsidR="00B37313" w:rsidRPr="002C3122" w:rsidRDefault="002F298E" w:rsidP="00AE0BCB">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2C3122">
        <w:rPr>
          <w:rStyle w:val="BrakA"/>
          <w:rFonts w:ascii="Calibri" w:hAnsi="Calibri" w:cs="Calibri"/>
          <w:sz w:val="22"/>
          <w:szCs w:val="22"/>
        </w:rPr>
        <w:t xml:space="preserve">–  sporządzone według wzoru stanowiącego </w:t>
      </w:r>
      <w:r w:rsidRPr="002C3122">
        <w:rPr>
          <w:rStyle w:val="Brak"/>
          <w:rFonts w:ascii="Calibri" w:hAnsi="Calibri" w:cs="Calibri"/>
          <w:b/>
          <w:bCs/>
          <w:sz w:val="22"/>
          <w:szCs w:val="22"/>
        </w:rPr>
        <w:t>Załącznik nr 2</w:t>
      </w:r>
      <w:r w:rsidR="005701BC" w:rsidRPr="002C3122">
        <w:rPr>
          <w:rStyle w:val="BrakA"/>
          <w:rFonts w:ascii="Calibri" w:hAnsi="Calibri" w:cs="Calibri"/>
          <w:sz w:val="22"/>
          <w:szCs w:val="22"/>
        </w:rPr>
        <w:t xml:space="preserve"> (JDZ)</w:t>
      </w:r>
      <w:r w:rsidRPr="002C3122">
        <w:rPr>
          <w:rStyle w:val="BrakA"/>
          <w:rFonts w:ascii="Calibri" w:hAnsi="Calibri" w:cs="Calibri"/>
          <w:sz w:val="22"/>
          <w:szCs w:val="22"/>
        </w:rPr>
        <w:t xml:space="preserve"> (jeżeli dotyczy)</w:t>
      </w:r>
      <w:r w:rsidR="00345604" w:rsidRPr="002C3122">
        <w:rPr>
          <w:rStyle w:val="BrakA"/>
          <w:rFonts w:ascii="Calibri" w:hAnsi="Calibri" w:cs="Calibri"/>
          <w:sz w:val="22"/>
          <w:szCs w:val="22"/>
        </w:rPr>
        <w:t>;</w:t>
      </w:r>
    </w:p>
    <w:p w14:paraId="1E8A8379" w14:textId="6AC5B5DA" w:rsidR="00253738" w:rsidRPr="002C3122" w:rsidRDefault="005701BC" w:rsidP="00AE0BCB">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 xml:space="preserve">Oświadczenie o niepodleganiu wykluczeniu </w:t>
      </w:r>
      <w:r w:rsidR="00253738" w:rsidRPr="002C3122">
        <w:rPr>
          <w:rStyle w:val="Brak"/>
          <w:rFonts w:ascii="Calibri" w:hAnsi="Calibri" w:cs="Calibri"/>
          <w:b/>
          <w:bCs/>
          <w:sz w:val="22"/>
          <w:szCs w:val="22"/>
        </w:rPr>
        <w:t xml:space="preserve">z </w:t>
      </w:r>
      <w:r w:rsidRPr="002C3122">
        <w:rPr>
          <w:rStyle w:val="Brak"/>
          <w:rFonts w:ascii="Calibri" w:hAnsi="Calibri" w:cs="Calibri"/>
          <w:b/>
          <w:bCs/>
          <w:sz w:val="22"/>
          <w:szCs w:val="22"/>
        </w:rPr>
        <w:t>udziału w postępowaniu</w:t>
      </w:r>
      <w:r w:rsidR="00253738" w:rsidRPr="002C3122">
        <w:rPr>
          <w:rStyle w:val="Brak"/>
          <w:rFonts w:ascii="Calibri" w:hAnsi="Calibri" w:cs="Calibri"/>
          <w:b/>
          <w:bCs/>
          <w:sz w:val="22"/>
          <w:szCs w:val="22"/>
        </w:rPr>
        <w:t xml:space="preserve"> </w:t>
      </w:r>
      <w:r w:rsidR="00253738" w:rsidRPr="002C3122">
        <w:rPr>
          <w:rStyle w:val="Brak"/>
          <w:rFonts w:ascii="Calibri" w:hAnsi="Calibri" w:cs="Calibri"/>
          <w:sz w:val="22"/>
          <w:szCs w:val="22"/>
        </w:rPr>
        <w:t>na podstawie</w:t>
      </w:r>
      <w:r w:rsidR="00253738" w:rsidRPr="002C3122">
        <w:rPr>
          <w:rStyle w:val="Brak"/>
          <w:rFonts w:ascii="Calibri" w:hAnsi="Calibri" w:cs="Calibri"/>
          <w:b/>
          <w:bCs/>
          <w:sz w:val="22"/>
          <w:szCs w:val="22"/>
        </w:rPr>
        <w:t xml:space="preserve"> </w:t>
      </w:r>
      <w:r w:rsidR="00253738" w:rsidRPr="002C3122">
        <w:rPr>
          <w:rFonts w:cs="Calibri"/>
        </w:rPr>
        <w:t xml:space="preserve">art. </w:t>
      </w:r>
      <w:r w:rsidR="00253738" w:rsidRPr="002C3122">
        <w:rPr>
          <w:rFonts w:ascii="Calibri" w:hAnsi="Calibri" w:cs="Calibri"/>
          <w:sz w:val="22"/>
          <w:szCs w:val="22"/>
        </w:rPr>
        <w:t xml:space="preserve">5k </w:t>
      </w:r>
      <w:r w:rsidR="00345604" w:rsidRPr="002C3122">
        <w:rPr>
          <w:rFonts w:ascii="Calibri" w:hAnsi="Calibri" w:cs="Calibri"/>
          <w:sz w:val="22"/>
          <w:szCs w:val="22"/>
        </w:rPr>
        <w:t>R</w:t>
      </w:r>
      <w:r w:rsidR="00253738" w:rsidRPr="002C3122">
        <w:rPr>
          <w:rFonts w:ascii="Calibri" w:hAnsi="Calibri" w:cs="Calibri"/>
          <w:sz w:val="22"/>
          <w:szCs w:val="22"/>
        </w:rPr>
        <w:t xml:space="preserve">ozporządzenia Rady (UE) nr 833/2014 </w:t>
      </w:r>
      <w:r w:rsidR="008B292F" w:rsidRPr="002C3122">
        <w:rPr>
          <w:rFonts w:ascii="Calibri" w:hAnsi="Calibri" w:cs="Calibri"/>
          <w:sz w:val="22"/>
          <w:szCs w:val="22"/>
        </w:rPr>
        <w:t xml:space="preserve">w brzmieniu nadanym </w:t>
      </w:r>
      <w:r w:rsidR="008B292F" w:rsidRPr="002C3122">
        <w:rPr>
          <w:rFonts w:ascii="Calibri" w:hAnsi="Calibri" w:cs="Calibri"/>
          <w:b/>
          <w:bCs/>
          <w:sz w:val="22"/>
          <w:szCs w:val="22"/>
        </w:rPr>
        <w:t xml:space="preserve">rozporządzeniem 2022/576  </w:t>
      </w:r>
      <w:r w:rsidR="00253738" w:rsidRPr="002C3122">
        <w:rPr>
          <w:rFonts w:ascii="Calibri" w:hAnsi="Calibri" w:cs="Calibri"/>
          <w:sz w:val="22"/>
          <w:szCs w:val="22"/>
        </w:rPr>
        <w:t xml:space="preserve">oraz art. </w:t>
      </w:r>
      <w:r w:rsidR="00253738" w:rsidRPr="002C3122">
        <w:rPr>
          <w:rFonts w:ascii="Calibri" w:eastAsia="Times New Roman" w:hAnsi="Calibri" w:cs="Calibri"/>
          <w:color w:val="222222"/>
          <w:sz w:val="22"/>
          <w:szCs w:val="22"/>
        </w:rPr>
        <w:t xml:space="preserve">7 ust. 1 ustawy </w:t>
      </w:r>
      <w:r w:rsidR="00253738" w:rsidRPr="002C3122">
        <w:rPr>
          <w:rFonts w:ascii="Calibri" w:hAnsi="Calibri" w:cs="Calibri"/>
          <w:color w:val="222222"/>
          <w:sz w:val="22"/>
          <w:szCs w:val="22"/>
        </w:rPr>
        <w:t>z dnia 13 kwietnia 2022 r.</w:t>
      </w:r>
      <w:r w:rsidR="00253738" w:rsidRPr="002C3122">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2C3122">
        <w:rPr>
          <w:rStyle w:val="BrakA"/>
          <w:rFonts w:ascii="Calibri" w:hAnsi="Calibri" w:cs="Calibri"/>
          <w:sz w:val="22"/>
          <w:szCs w:val="22"/>
        </w:rPr>
        <w:t xml:space="preserve">sporządzone według wzoru stanowiącego </w:t>
      </w:r>
      <w:r w:rsidR="00253738" w:rsidRPr="002C3122">
        <w:rPr>
          <w:rStyle w:val="Brak"/>
          <w:rFonts w:ascii="Calibri" w:hAnsi="Calibri" w:cs="Calibri"/>
          <w:b/>
          <w:bCs/>
          <w:sz w:val="22"/>
          <w:szCs w:val="22"/>
        </w:rPr>
        <w:t>Załącznik nr 2.1</w:t>
      </w:r>
      <w:r w:rsidR="00253738" w:rsidRPr="002C3122">
        <w:rPr>
          <w:rStyle w:val="BrakA"/>
          <w:rFonts w:ascii="Calibri" w:hAnsi="Calibri" w:cs="Calibri"/>
          <w:sz w:val="22"/>
          <w:szCs w:val="22"/>
        </w:rPr>
        <w:t xml:space="preserve"> </w:t>
      </w:r>
    </w:p>
    <w:p w14:paraId="1F573912" w14:textId="17564939" w:rsidR="005701BC" w:rsidRPr="002C3122" w:rsidRDefault="00253738"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w:t>
      </w:r>
      <w:r w:rsidRPr="002C3122">
        <w:rPr>
          <w:rStyle w:val="Brak"/>
          <w:rFonts w:ascii="Calibri" w:hAnsi="Calibri" w:cs="Calibri"/>
          <w:sz w:val="22"/>
          <w:szCs w:val="22"/>
        </w:rPr>
        <w:t>na podstawie</w:t>
      </w:r>
      <w:r w:rsidRPr="002C3122">
        <w:rPr>
          <w:rStyle w:val="Brak"/>
          <w:rFonts w:ascii="Calibri" w:hAnsi="Calibri" w:cs="Calibri"/>
          <w:b/>
          <w:bCs/>
          <w:sz w:val="22"/>
          <w:szCs w:val="22"/>
        </w:rPr>
        <w:t xml:space="preserve"> </w:t>
      </w:r>
      <w:r w:rsidRPr="002C3122">
        <w:rPr>
          <w:rFonts w:cs="Calibri"/>
        </w:rPr>
        <w:t xml:space="preserve">art. </w:t>
      </w:r>
      <w:r w:rsidRPr="002C3122">
        <w:rPr>
          <w:rFonts w:ascii="Calibri" w:hAnsi="Calibri" w:cs="Calibri"/>
          <w:sz w:val="22"/>
          <w:szCs w:val="22"/>
        </w:rPr>
        <w:t xml:space="preserve">5k rozporządzenia Rady (UE) nr 833/2014 </w:t>
      </w:r>
      <w:r w:rsidR="008B292F" w:rsidRPr="002C3122">
        <w:rPr>
          <w:rFonts w:ascii="Calibri" w:hAnsi="Calibri" w:cs="Calibri"/>
          <w:sz w:val="22"/>
          <w:szCs w:val="22"/>
        </w:rPr>
        <w:t xml:space="preserve">w brzmieniu nadanym </w:t>
      </w:r>
      <w:r w:rsidR="00345604" w:rsidRPr="002C3122">
        <w:rPr>
          <w:rFonts w:ascii="Calibri" w:hAnsi="Calibri" w:cs="Calibri"/>
          <w:b/>
          <w:bCs/>
          <w:sz w:val="22"/>
          <w:szCs w:val="22"/>
        </w:rPr>
        <w:t>R</w:t>
      </w:r>
      <w:r w:rsidR="008B292F" w:rsidRPr="002C3122">
        <w:rPr>
          <w:rFonts w:ascii="Calibri" w:hAnsi="Calibri" w:cs="Calibri"/>
          <w:b/>
          <w:bCs/>
          <w:sz w:val="22"/>
          <w:szCs w:val="22"/>
        </w:rPr>
        <w:t>ozporządzeniem 2022/576</w:t>
      </w:r>
      <w:r w:rsidRPr="002C3122">
        <w:rPr>
          <w:rFonts w:ascii="Calibri" w:hAnsi="Calibri" w:cs="Calibri"/>
          <w:sz w:val="22"/>
          <w:szCs w:val="22"/>
        </w:rPr>
        <w:t xml:space="preserve"> oraz art. </w:t>
      </w:r>
      <w:r w:rsidRPr="002C3122">
        <w:rPr>
          <w:rFonts w:ascii="Calibri" w:eastAsia="Times New Roman" w:hAnsi="Calibri" w:cs="Calibri"/>
          <w:color w:val="222222"/>
          <w:sz w:val="22"/>
          <w:szCs w:val="22"/>
        </w:rPr>
        <w:t xml:space="preserve">7 ust. 1 ustawy </w:t>
      </w:r>
      <w:r w:rsidRPr="002C3122">
        <w:rPr>
          <w:rFonts w:ascii="Calibri" w:hAnsi="Calibri" w:cs="Calibri"/>
          <w:color w:val="222222"/>
          <w:sz w:val="22"/>
          <w:szCs w:val="22"/>
        </w:rPr>
        <w:t>z dnia 13 kwietnia 2022 r.</w:t>
      </w:r>
      <w:r w:rsidRPr="002C3122">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Pr="002C3122">
        <w:rPr>
          <w:rStyle w:val="BrakA"/>
          <w:rFonts w:ascii="Calibri" w:hAnsi="Calibri" w:cs="Calibri"/>
          <w:sz w:val="22"/>
          <w:szCs w:val="22"/>
        </w:rPr>
        <w:t xml:space="preserve">sporządzone według wzoru stanowiącego </w:t>
      </w:r>
      <w:r w:rsidRPr="002C3122">
        <w:rPr>
          <w:rStyle w:val="Brak"/>
          <w:rFonts w:ascii="Calibri" w:hAnsi="Calibri" w:cs="Calibri"/>
          <w:b/>
          <w:bCs/>
          <w:sz w:val="22"/>
          <w:szCs w:val="22"/>
        </w:rPr>
        <w:t xml:space="preserve">Załącznik nr 2.1.A </w:t>
      </w:r>
      <w:r w:rsidRPr="002C3122">
        <w:rPr>
          <w:rStyle w:val="Brak"/>
          <w:rFonts w:ascii="Calibri" w:hAnsi="Calibri" w:cs="Calibri"/>
          <w:sz w:val="22"/>
          <w:szCs w:val="22"/>
        </w:rPr>
        <w:t>(jeżeli dotyczy)</w:t>
      </w:r>
    </w:p>
    <w:p w14:paraId="02D17DC4" w14:textId="77777777" w:rsidR="006344CB" w:rsidRDefault="002F298E" w:rsidP="006344CB">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 xml:space="preserve">Oświadczenie wykonawców wspólnie ubiegających się o udzielenie zamówienia - </w:t>
      </w:r>
      <w:r w:rsidRPr="002C3122">
        <w:rPr>
          <w:rStyle w:val="BrakA"/>
          <w:rFonts w:ascii="Calibri" w:hAnsi="Calibri" w:cs="Calibri"/>
          <w:sz w:val="22"/>
          <w:szCs w:val="22"/>
        </w:rPr>
        <w:t xml:space="preserve">sporządzone według wzoru stanowiącego </w:t>
      </w:r>
      <w:r w:rsidRPr="002C3122">
        <w:rPr>
          <w:rStyle w:val="Brak"/>
          <w:rFonts w:ascii="Calibri" w:hAnsi="Calibri" w:cs="Calibri"/>
          <w:b/>
          <w:bCs/>
          <w:sz w:val="22"/>
          <w:szCs w:val="22"/>
        </w:rPr>
        <w:t>Załącznik nr 3</w:t>
      </w:r>
      <w:r w:rsidRPr="002C3122">
        <w:rPr>
          <w:rStyle w:val="BrakA"/>
          <w:rFonts w:ascii="Calibri" w:hAnsi="Calibri" w:cs="Calibri"/>
          <w:sz w:val="22"/>
          <w:szCs w:val="22"/>
        </w:rPr>
        <w:t xml:space="preserve"> IDW (jeżeli dotyczy);</w:t>
      </w:r>
    </w:p>
    <w:p w14:paraId="3AD12164"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Zobowiązanie podmiotu udostępniającego zasoby</w:t>
      </w:r>
      <w:r w:rsidRPr="002C3122">
        <w:rPr>
          <w:rStyle w:val="BrakA"/>
          <w:rFonts w:ascii="Calibri" w:hAnsi="Calibri" w:cs="Calibri"/>
          <w:sz w:val="22"/>
          <w:szCs w:val="22"/>
        </w:rPr>
        <w:t xml:space="preserve">, sporządzone według wzoru stanowiącego </w:t>
      </w:r>
      <w:r w:rsidRPr="002C3122">
        <w:rPr>
          <w:rStyle w:val="Brak"/>
          <w:rFonts w:ascii="Calibri" w:hAnsi="Calibri" w:cs="Calibri"/>
          <w:b/>
          <w:bCs/>
          <w:sz w:val="22"/>
          <w:szCs w:val="22"/>
        </w:rPr>
        <w:t>Załącznik nr 6</w:t>
      </w:r>
      <w:r w:rsidRPr="002C3122">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Stosowne Pełnomocnictwo(a)</w:t>
      </w:r>
      <w:r w:rsidRPr="002C3122">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A"/>
          <w:rFonts w:ascii="Calibri" w:hAnsi="Calibri" w:cs="Calibri"/>
          <w:sz w:val="22"/>
          <w:szCs w:val="22"/>
        </w:rPr>
        <w:t xml:space="preserve">W przypadku Wykonawców wspólnie ubiegających się o udzielenie zamówienia, </w:t>
      </w:r>
      <w:r w:rsidRPr="002C3122">
        <w:rPr>
          <w:rStyle w:val="Brak"/>
          <w:rFonts w:ascii="Calibri" w:hAnsi="Calibri" w:cs="Calibri"/>
          <w:b/>
          <w:bCs/>
          <w:sz w:val="22"/>
          <w:szCs w:val="22"/>
        </w:rPr>
        <w:t>dokument ustanawiający Pełnomocnika</w:t>
      </w:r>
      <w:r w:rsidRPr="002C3122">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7C8D63BE" w:rsidR="00B37313" w:rsidRPr="002C3122" w:rsidRDefault="002F298E" w:rsidP="00AE0BCB">
      <w:pPr>
        <w:numPr>
          <w:ilvl w:val="0"/>
          <w:numId w:val="22"/>
        </w:numPr>
        <w:spacing w:line="276" w:lineRule="auto"/>
        <w:ind w:left="709" w:hanging="425"/>
        <w:jc w:val="both"/>
        <w:rPr>
          <w:rStyle w:val="BrakA"/>
          <w:rFonts w:ascii="Calibri" w:hAnsi="Calibri" w:cs="Calibri"/>
          <w:sz w:val="22"/>
          <w:szCs w:val="22"/>
        </w:rPr>
      </w:pPr>
      <w:r w:rsidRPr="002C3122">
        <w:rPr>
          <w:rStyle w:val="BrakA"/>
          <w:rFonts w:ascii="Calibri" w:hAnsi="Calibri" w:cs="Calibri"/>
          <w:sz w:val="22"/>
          <w:szCs w:val="22"/>
        </w:rPr>
        <w:t xml:space="preserve">Przedmiotowe środki dowodowe – </w:t>
      </w:r>
      <w:r w:rsidRPr="002C3122">
        <w:rPr>
          <w:rStyle w:val="BrakA"/>
          <w:rFonts w:ascii="Calibri" w:hAnsi="Calibri" w:cs="Calibri"/>
          <w:b/>
          <w:bCs/>
          <w:sz w:val="22"/>
          <w:szCs w:val="22"/>
        </w:rPr>
        <w:t>próbki</w:t>
      </w:r>
      <w:r w:rsidRPr="002C3122">
        <w:rPr>
          <w:rStyle w:val="BrakA"/>
          <w:rFonts w:ascii="Calibri" w:hAnsi="Calibri" w:cs="Calibri"/>
          <w:sz w:val="22"/>
          <w:szCs w:val="22"/>
        </w:rPr>
        <w:t>, o których mowa w pkt. 18.</w:t>
      </w:r>
      <w:r w:rsidR="002B3E6B" w:rsidRPr="002C3122">
        <w:rPr>
          <w:rStyle w:val="BrakA"/>
          <w:rFonts w:ascii="Calibri" w:hAnsi="Calibri" w:cs="Calibri"/>
          <w:sz w:val="22"/>
          <w:szCs w:val="22"/>
        </w:rPr>
        <w:t>5</w:t>
      </w:r>
      <w:r w:rsidRPr="002C3122">
        <w:rPr>
          <w:rStyle w:val="BrakA"/>
          <w:rFonts w:ascii="Calibri" w:hAnsi="Calibri" w:cs="Calibri"/>
          <w:sz w:val="22"/>
          <w:szCs w:val="22"/>
        </w:rPr>
        <w:t xml:space="preserve"> niniejszej IDW</w:t>
      </w:r>
      <w:r w:rsidR="009636FE" w:rsidRPr="002C3122">
        <w:rPr>
          <w:rStyle w:val="BrakA"/>
          <w:rFonts w:ascii="Calibri" w:hAnsi="Calibri" w:cs="Calibri"/>
          <w:sz w:val="22"/>
          <w:szCs w:val="22"/>
        </w:rPr>
        <w:t xml:space="preserve">  - składane tak jak wskazano w pkt 10.4 i pkt 16.2) IDW</w:t>
      </w:r>
      <w:r w:rsidRPr="002C3122">
        <w:rPr>
          <w:rStyle w:val="BrakA"/>
          <w:rFonts w:ascii="Calibri" w:hAnsi="Calibri" w:cs="Calibri"/>
          <w:sz w:val="22"/>
          <w:szCs w:val="22"/>
        </w:rPr>
        <w:t>.</w:t>
      </w:r>
    </w:p>
    <w:p w14:paraId="141191AC" w14:textId="48000003" w:rsidR="00723E5C" w:rsidRPr="002C3122" w:rsidRDefault="00723E5C" w:rsidP="00154BB0">
      <w:pPr>
        <w:tabs>
          <w:tab w:val="left" w:pos="709"/>
          <w:tab w:val="left" w:pos="851"/>
        </w:tabs>
        <w:spacing w:after="120" w:line="254" w:lineRule="auto"/>
        <w:ind w:left="851"/>
        <w:jc w:val="both"/>
        <w:rPr>
          <w:rFonts w:ascii="Arial" w:hAnsi="Arial" w:cs="Arial"/>
          <w:bCs/>
          <w:sz w:val="20"/>
        </w:rPr>
      </w:pPr>
      <w:r w:rsidRPr="002C3122">
        <w:rPr>
          <w:rFonts w:ascii="Arial" w:hAnsi="Arial" w:cs="Arial"/>
          <w:bCs/>
          <w:sz w:val="20"/>
        </w:rPr>
        <w:t xml:space="preserve">. </w:t>
      </w:r>
    </w:p>
    <w:p w14:paraId="2A41B618" w14:textId="77777777" w:rsidR="0081701D" w:rsidRPr="002C3122" w:rsidRDefault="0081701D" w:rsidP="0081701D">
      <w:pPr>
        <w:spacing w:line="276" w:lineRule="auto"/>
        <w:ind w:left="1080"/>
        <w:jc w:val="both"/>
        <w:rPr>
          <w:rFonts w:ascii="Calibri" w:hAnsi="Calibri" w:cs="Calibri"/>
          <w:sz w:val="22"/>
          <w:szCs w:val="22"/>
        </w:rPr>
      </w:pPr>
    </w:p>
    <w:p w14:paraId="78C2AC23" w14:textId="77777777" w:rsidR="00B37313" w:rsidRPr="002C3122" w:rsidRDefault="002F298E" w:rsidP="00345604">
      <w:pPr>
        <w:numPr>
          <w:ilvl w:val="2"/>
          <w:numId w:val="23"/>
        </w:numPr>
        <w:spacing w:line="276" w:lineRule="auto"/>
        <w:ind w:left="284"/>
        <w:jc w:val="both"/>
        <w:rPr>
          <w:rFonts w:ascii="Calibri" w:hAnsi="Calibri" w:cs="Calibri"/>
          <w:sz w:val="22"/>
          <w:szCs w:val="22"/>
        </w:rPr>
      </w:pPr>
      <w:r w:rsidRPr="002C3122">
        <w:rPr>
          <w:rStyle w:val="BrakA"/>
          <w:rFonts w:ascii="Calibri" w:hAnsi="Calibri" w:cs="Calibri"/>
          <w:sz w:val="22"/>
          <w:szCs w:val="22"/>
        </w:rPr>
        <w:t xml:space="preserve">Zamawiający </w:t>
      </w:r>
      <w:r w:rsidRPr="002C3122">
        <w:rPr>
          <w:rStyle w:val="Brak"/>
          <w:rFonts w:ascii="Calibri" w:hAnsi="Calibri" w:cs="Calibri"/>
          <w:b/>
          <w:bCs/>
          <w:sz w:val="22"/>
          <w:szCs w:val="22"/>
        </w:rPr>
        <w:t>nie wymaga</w:t>
      </w:r>
      <w:r w:rsidRPr="002C3122">
        <w:rPr>
          <w:rStyle w:val="BrakA"/>
          <w:rFonts w:ascii="Calibri" w:hAnsi="Calibri" w:cs="Calibri"/>
          <w:sz w:val="22"/>
          <w:szCs w:val="22"/>
        </w:rPr>
        <w:t xml:space="preserve"> przedłożenia wraz z ofertą dokumentów, do których złożenia wezwie Wykonawcę tj.:</w:t>
      </w:r>
    </w:p>
    <w:p w14:paraId="5F52B885" w14:textId="3F2147D4" w:rsidR="00B37313" w:rsidRPr="002C3122" w:rsidRDefault="002F298E" w:rsidP="00345604">
      <w:pPr>
        <w:numPr>
          <w:ilvl w:val="0"/>
          <w:numId w:val="24"/>
        </w:numPr>
        <w:spacing w:line="276" w:lineRule="auto"/>
        <w:ind w:left="709"/>
        <w:jc w:val="both"/>
        <w:rPr>
          <w:rFonts w:ascii="Calibri" w:hAnsi="Calibri" w:cs="Calibri"/>
          <w:sz w:val="22"/>
          <w:szCs w:val="22"/>
        </w:rPr>
      </w:pPr>
      <w:r w:rsidRPr="002C3122">
        <w:rPr>
          <w:rStyle w:val="Brak"/>
          <w:rFonts w:ascii="Calibri" w:hAnsi="Calibri" w:cs="Calibri"/>
          <w:b/>
          <w:bCs/>
          <w:sz w:val="22"/>
          <w:szCs w:val="22"/>
        </w:rPr>
        <w:lastRenderedPageBreak/>
        <w:t>Oświadczenia Wykonawcy o aktualności informacji</w:t>
      </w:r>
      <w:r w:rsidRPr="002C3122">
        <w:rPr>
          <w:rStyle w:val="BrakA"/>
          <w:rFonts w:ascii="Calibri" w:hAnsi="Calibri" w:cs="Calibri"/>
          <w:sz w:val="22"/>
          <w:szCs w:val="22"/>
        </w:rPr>
        <w:t xml:space="preserve"> zawartych 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w:t>
      </w:r>
      <w:r w:rsidR="00EA1EF6" w:rsidRPr="002C3122">
        <w:rPr>
          <w:rStyle w:val="BrakA"/>
          <w:rFonts w:ascii="Calibri" w:hAnsi="Calibri" w:cs="Calibri"/>
          <w:sz w:val="22"/>
          <w:szCs w:val="22"/>
        </w:rPr>
        <w:br/>
      </w:r>
      <w:r w:rsidRPr="002C3122">
        <w:rPr>
          <w:rStyle w:val="BrakA"/>
          <w:rFonts w:ascii="Calibri" w:hAnsi="Calibri" w:cs="Calibri"/>
          <w:sz w:val="22"/>
          <w:szCs w:val="22"/>
        </w:rPr>
        <w:t>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sporządzonego według wzoru  stanowiącego </w:t>
      </w:r>
      <w:r w:rsidRPr="002C3122">
        <w:rPr>
          <w:rStyle w:val="Brak"/>
          <w:rFonts w:ascii="Calibri" w:hAnsi="Calibri" w:cs="Calibri"/>
          <w:b/>
          <w:bCs/>
          <w:sz w:val="22"/>
          <w:szCs w:val="22"/>
        </w:rPr>
        <w:t>Załącznik nr 4</w:t>
      </w:r>
      <w:r w:rsidRPr="002C3122">
        <w:rPr>
          <w:rStyle w:val="BrakA"/>
          <w:rFonts w:ascii="Calibri" w:hAnsi="Calibri" w:cs="Calibri"/>
          <w:sz w:val="22"/>
          <w:szCs w:val="22"/>
        </w:rPr>
        <w:t xml:space="preserve"> do IDW;</w:t>
      </w:r>
    </w:p>
    <w:p w14:paraId="037D9F43" w14:textId="7ACD5F83" w:rsidR="00B37313" w:rsidRPr="002C3122" w:rsidRDefault="002F298E" w:rsidP="00764F11">
      <w:pPr>
        <w:numPr>
          <w:ilvl w:val="0"/>
          <w:numId w:val="24"/>
        </w:numPr>
        <w:spacing w:line="276" w:lineRule="auto"/>
        <w:ind w:left="709"/>
        <w:jc w:val="both"/>
        <w:rPr>
          <w:rStyle w:val="Brak"/>
          <w:rFonts w:ascii="Calibri" w:hAnsi="Calibri" w:cs="Calibri"/>
          <w:sz w:val="22"/>
          <w:szCs w:val="22"/>
        </w:rPr>
      </w:pPr>
      <w:r w:rsidRPr="002C3122">
        <w:rPr>
          <w:rStyle w:val="Brak"/>
          <w:rFonts w:ascii="Calibri" w:hAnsi="Calibri" w:cs="Calibri"/>
          <w:b/>
          <w:bCs/>
          <w:sz w:val="22"/>
          <w:szCs w:val="22"/>
        </w:rPr>
        <w:t>Oświadczenia podmiotu udostępniającego zasoby o aktualności informacji</w:t>
      </w:r>
      <w:r w:rsidRPr="002C3122">
        <w:rPr>
          <w:rStyle w:val="BrakA"/>
          <w:rFonts w:ascii="Calibri" w:hAnsi="Calibri" w:cs="Calibri"/>
          <w:sz w:val="22"/>
          <w:szCs w:val="22"/>
        </w:rPr>
        <w:t xml:space="preserve"> zawartych </w:t>
      </w:r>
      <w:r w:rsidR="00EA1EF6" w:rsidRPr="002C3122">
        <w:rPr>
          <w:rStyle w:val="BrakA"/>
          <w:rFonts w:ascii="Calibri" w:hAnsi="Calibri" w:cs="Calibri"/>
          <w:sz w:val="22"/>
          <w:szCs w:val="22"/>
        </w:rPr>
        <w:br/>
      </w:r>
      <w:r w:rsidRPr="002C3122">
        <w:rPr>
          <w:rStyle w:val="BrakA"/>
          <w:rFonts w:ascii="Calibri" w:hAnsi="Calibri" w:cs="Calibri"/>
          <w:sz w:val="22"/>
          <w:szCs w:val="22"/>
        </w:rPr>
        <w:t>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w zakresie podstaw wykluczenia z postępowania - sporządzonego według wzoru stanowiącego </w:t>
      </w:r>
      <w:r w:rsidRPr="002C3122">
        <w:rPr>
          <w:rStyle w:val="Brak"/>
          <w:rFonts w:ascii="Calibri" w:hAnsi="Calibri" w:cs="Calibri"/>
          <w:b/>
          <w:bCs/>
          <w:sz w:val="22"/>
          <w:szCs w:val="22"/>
        </w:rPr>
        <w:t>Złącznik nr 4A</w:t>
      </w:r>
      <w:r w:rsidRPr="002C3122">
        <w:rPr>
          <w:rStyle w:val="BrakA"/>
          <w:rFonts w:ascii="Calibri" w:hAnsi="Calibri" w:cs="Calibri"/>
          <w:sz w:val="22"/>
          <w:szCs w:val="22"/>
        </w:rPr>
        <w:t xml:space="preserve"> do IDW</w:t>
      </w:r>
      <w:r w:rsidRPr="002C3122">
        <w:rPr>
          <w:rStyle w:val="Brak"/>
          <w:rFonts w:ascii="Calibri" w:hAnsi="Calibri" w:cs="Calibri"/>
          <w:sz w:val="22"/>
          <w:szCs w:val="22"/>
        </w:rPr>
        <w:t>;</w:t>
      </w:r>
    </w:p>
    <w:p w14:paraId="487798D9" w14:textId="6BBD83DE" w:rsidR="00C339AF" w:rsidRPr="002C3122" w:rsidRDefault="00C339AF" w:rsidP="00764F11">
      <w:pPr>
        <w:numPr>
          <w:ilvl w:val="0"/>
          <w:numId w:val="24"/>
        </w:numPr>
        <w:spacing w:line="276" w:lineRule="auto"/>
        <w:ind w:left="709"/>
        <w:jc w:val="both"/>
        <w:rPr>
          <w:rFonts w:ascii="Calibri" w:hAnsi="Calibri" w:cs="Calibri"/>
          <w:sz w:val="22"/>
          <w:szCs w:val="22"/>
        </w:rPr>
      </w:pPr>
      <w:bookmarkStart w:id="99" w:name="_Hlk142899105"/>
      <w:r w:rsidRPr="002C3122">
        <w:rPr>
          <w:rFonts w:ascii="Calibri" w:hAnsi="Calibri" w:cs="Calibri"/>
          <w:b/>
          <w:bCs/>
          <w:sz w:val="22"/>
          <w:szCs w:val="22"/>
        </w:rPr>
        <w:t>Wykazu narzędzi, wyposażenia zakładu lub urządzeń technicznych</w:t>
      </w:r>
      <w:r w:rsidRPr="002C3122">
        <w:rPr>
          <w:rFonts w:ascii="Calibri" w:hAnsi="Calibri" w:cs="Calibri"/>
          <w:sz w:val="22"/>
          <w:szCs w:val="22"/>
        </w:rPr>
        <w:t xml:space="preserve"> stanowiący </w:t>
      </w:r>
      <w:r w:rsidR="006344CB">
        <w:rPr>
          <w:rFonts w:ascii="Calibri" w:hAnsi="Calibri" w:cs="Calibri"/>
          <w:b/>
          <w:bCs/>
          <w:sz w:val="22"/>
          <w:szCs w:val="22"/>
        </w:rPr>
        <w:t>Z</w:t>
      </w:r>
      <w:r w:rsidRPr="002C3122">
        <w:rPr>
          <w:rFonts w:ascii="Calibri" w:hAnsi="Calibri" w:cs="Calibri"/>
          <w:b/>
          <w:bCs/>
          <w:sz w:val="22"/>
          <w:szCs w:val="22"/>
        </w:rPr>
        <w:t>ałącznik nr 8</w:t>
      </w:r>
      <w:r w:rsidRPr="002C3122">
        <w:rPr>
          <w:rFonts w:ascii="Calibri" w:hAnsi="Calibri" w:cs="Calibri"/>
          <w:sz w:val="22"/>
          <w:szCs w:val="22"/>
        </w:rPr>
        <w:t xml:space="preserve"> do niniejszej IDW.</w:t>
      </w:r>
    </w:p>
    <w:bookmarkEnd w:id="99"/>
    <w:p w14:paraId="4BAA1CC0" w14:textId="29A0B320" w:rsidR="006D3A44" w:rsidRPr="002C3122" w:rsidRDefault="0085451A" w:rsidP="00EA1EF6">
      <w:pPr>
        <w:pStyle w:val="Akapitzlist"/>
        <w:numPr>
          <w:ilvl w:val="0"/>
          <w:numId w:val="24"/>
        </w:numPr>
        <w:spacing w:after="0"/>
        <w:ind w:left="709"/>
        <w:jc w:val="both"/>
        <w:rPr>
          <w:rFonts w:cs="Calibri"/>
          <w:bCs/>
        </w:rPr>
      </w:pPr>
      <w:r w:rsidRPr="002C3122">
        <w:rPr>
          <w:rFonts w:cs="Calibri"/>
          <w:b/>
        </w:rPr>
        <w:t>W</w:t>
      </w:r>
      <w:r w:rsidR="002F298E" w:rsidRPr="002C3122">
        <w:rPr>
          <w:rFonts w:cs="Calibri"/>
          <w:b/>
        </w:rPr>
        <w:t>ykazu usług</w:t>
      </w:r>
      <w:r w:rsidR="002F298E" w:rsidRPr="002C3122">
        <w:rPr>
          <w:rFonts w:cs="Calibri"/>
          <w:bCs/>
        </w:rPr>
        <w:t xml:space="preserve"> wykonanych w okresie ostatnich </w:t>
      </w:r>
      <w:r w:rsidR="000776B2" w:rsidRPr="002C3122">
        <w:rPr>
          <w:rFonts w:cs="Calibri"/>
          <w:bCs/>
        </w:rPr>
        <w:t xml:space="preserve">3 lat </w:t>
      </w:r>
      <w:r w:rsidR="002F298E" w:rsidRPr="002C3122">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2C3122">
        <w:rPr>
          <w:rFonts w:cs="Calibri"/>
          <w:bCs/>
        </w:rPr>
        <w:t xml:space="preserve">Wzór wykazu stanowi </w:t>
      </w:r>
      <w:r w:rsidR="006D3A44" w:rsidRPr="002C3122">
        <w:rPr>
          <w:rFonts w:cs="Calibri"/>
          <w:b/>
        </w:rPr>
        <w:t>Załącznik nr 5</w:t>
      </w:r>
      <w:r w:rsidR="006D3A44" w:rsidRPr="002C3122">
        <w:rPr>
          <w:rFonts w:cs="Calibri"/>
          <w:bCs/>
        </w:rPr>
        <w:t xml:space="preserve"> do niniejszej IDW. </w:t>
      </w:r>
    </w:p>
    <w:p w14:paraId="6D3FDD97" w14:textId="5518DFA3" w:rsidR="00B37313" w:rsidRPr="002C3122" w:rsidRDefault="002F298E" w:rsidP="00764F11">
      <w:pPr>
        <w:pStyle w:val="Akapitzlist"/>
        <w:numPr>
          <w:ilvl w:val="0"/>
          <w:numId w:val="24"/>
        </w:numPr>
        <w:spacing w:after="0"/>
        <w:ind w:left="709"/>
        <w:jc w:val="both"/>
        <w:rPr>
          <w:rStyle w:val="Brak"/>
          <w:rFonts w:cs="Calibri"/>
        </w:rPr>
      </w:pPr>
      <w:r w:rsidRPr="002C3122">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2C3122">
        <w:rPr>
          <w:rStyle w:val="BrakA"/>
          <w:rFonts w:cs="Calibri"/>
        </w:rPr>
        <w:t xml:space="preserve"> i</w:t>
      </w:r>
      <w:r w:rsidRPr="002C3122">
        <w:rPr>
          <w:rStyle w:val="Hyperlink3"/>
          <w:rFonts w:ascii="Calibri" w:hAnsi="Calibri" w:cs="Calibri"/>
          <w:sz w:val="22"/>
          <w:szCs w:val="22"/>
        </w:rPr>
        <w:t xml:space="preserve">nnych odpowiednich dokumentów. </w:t>
      </w:r>
    </w:p>
    <w:p w14:paraId="4624D9F3" w14:textId="33D61A14" w:rsidR="00B37313" w:rsidRPr="002C3122" w:rsidRDefault="002F298E" w:rsidP="00764F11">
      <w:pPr>
        <w:numPr>
          <w:ilvl w:val="0"/>
          <w:numId w:val="24"/>
        </w:numPr>
        <w:spacing w:line="276" w:lineRule="auto"/>
        <w:ind w:left="709"/>
        <w:jc w:val="both"/>
        <w:rPr>
          <w:rFonts w:ascii="Calibri" w:hAnsi="Calibri" w:cs="Calibri"/>
          <w:sz w:val="22"/>
          <w:szCs w:val="22"/>
        </w:rPr>
      </w:pPr>
      <w:r w:rsidRPr="002C3122">
        <w:rPr>
          <w:rStyle w:val="Brak"/>
          <w:rFonts w:ascii="Calibri" w:hAnsi="Calibri" w:cs="Calibri"/>
          <w:b/>
          <w:bCs/>
          <w:sz w:val="22"/>
          <w:szCs w:val="22"/>
        </w:rPr>
        <w:t>Dokumentów dotyczących podmiotu udostępniającego zasoby</w:t>
      </w:r>
      <w:r w:rsidRPr="002C3122">
        <w:rPr>
          <w:rStyle w:val="BrakA"/>
          <w:rFonts w:ascii="Calibri" w:hAnsi="Calibri" w:cs="Calibri"/>
          <w:sz w:val="22"/>
          <w:szCs w:val="22"/>
        </w:rPr>
        <w:t xml:space="preserve">, wymienionych </w:t>
      </w:r>
      <w:r w:rsidRPr="002C3122">
        <w:rPr>
          <w:rStyle w:val="Brak"/>
          <w:rFonts w:ascii="Calibri" w:hAnsi="Calibri" w:cs="Calibri"/>
          <w:b/>
          <w:bCs/>
          <w:sz w:val="22"/>
          <w:szCs w:val="22"/>
        </w:rPr>
        <w:t xml:space="preserve">w lit b) – </w:t>
      </w:r>
      <w:r w:rsidR="00345604" w:rsidRPr="002C3122">
        <w:rPr>
          <w:rStyle w:val="Brak"/>
          <w:rFonts w:ascii="Calibri" w:hAnsi="Calibri" w:cs="Calibri"/>
          <w:b/>
          <w:bCs/>
          <w:sz w:val="22"/>
          <w:szCs w:val="22"/>
        </w:rPr>
        <w:t>e</w:t>
      </w:r>
      <w:r w:rsidRPr="002C3122">
        <w:rPr>
          <w:rStyle w:val="Brak"/>
          <w:rFonts w:ascii="Calibri" w:hAnsi="Calibri" w:cs="Calibri"/>
          <w:b/>
          <w:bCs/>
          <w:sz w:val="22"/>
          <w:szCs w:val="22"/>
        </w:rPr>
        <w:t>)</w:t>
      </w:r>
      <w:r w:rsidRPr="002C3122">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w postępowaniu</w:t>
      </w:r>
      <w:r w:rsidRPr="002C3122">
        <w:rPr>
          <w:rStyle w:val="Brak"/>
          <w:rFonts w:ascii="Calibri" w:hAnsi="Calibri" w:cs="Calibri"/>
          <w:sz w:val="22"/>
          <w:szCs w:val="22"/>
        </w:rPr>
        <w:t>;</w:t>
      </w:r>
    </w:p>
    <w:p w14:paraId="0ECA0EEE" w14:textId="77777777" w:rsidR="00B37313" w:rsidRPr="002C3122" w:rsidRDefault="00B37313" w:rsidP="00D96347">
      <w:pPr>
        <w:spacing w:line="276" w:lineRule="auto"/>
        <w:rPr>
          <w:rFonts w:ascii="Calibri" w:hAnsi="Calibri" w:cs="Calibri"/>
          <w:sz w:val="22"/>
          <w:szCs w:val="22"/>
        </w:rPr>
      </w:pPr>
      <w:bookmarkStart w:id="100" w:name="OLE_LINK11"/>
    </w:p>
    <w:p w14:paraId="78AB7728" w14:textId="77777777" w:rsidR="00B37313" w:rsidRPr="002C3122" w:rsidRDefault="002F298E">
      <w:pPr>
        <w:pStyle w:val="Nagwek3"/>
        <w:numPr>
          <w:ilvl w:val="0"/>
          <w:numId w:val="25"/>
        </w:numPr>
        <w:spacing w:after="0" w:line="276" w:lineRule="auto"/>
        <w:rPr>
          <w:rFonts w:ascii="Calibri" w:hAnsi="Calibri" w:cs="Calibri"/>
          <w:sz w:val="22"/>
          <w:szCs w:val="22"/>
        </w:rPr>
      </w:pPr>
      <w:bookmarkStart w:id="101" w:name="_Toc76125946"/>
      <w:bookmarkStart w:id="102" w:name="_Toc15"/>
      <w:bookmarkStart w:id="103" w:name="_Toc142899685"/>
      <w:r w:rsidRPr="002C3122">
        <w:rPr>
          <w:rStyle w:val="BrakA"/>
          <w:rFonts w:ascii="Calibri" w:hAnsi="Calibri" w:cs="Calibri"/>
          <w:sz w:val="22"/>
          <w:szCs w:val="22"/>
        </w:rPr>
        <w:t>Sposób obliczenia ceny.</w:t>
      </w:r>
      <w:bookmarkEnd w:id="101"/>
      <w:bookmarkEnd w:id="102"/>
      <w:bookmarkEnd w:id="103"/>
    </w:p>
    <w:bookmarkEnd w:id="100"/>
    <w:p w14:paraId="65072A4C" w14:textId="77777777" w:rsidR="00B37313" w:rsidRPr="002C3122" w:rsidRDefault="002F298E">
      <w:pPr>
        <w:numPr>
          <w:ilvl w:val="0"/>
          <w:numId w:val="26"/>
        </w:numPr>
        <w:spacing w:line="276" w:lineRule="auto"/>
        <w:jc w:val="both"/>
        <w:rPr>
          <w:rFonts w:ascii="Calibri" w:eastAsia="Arial" w:hAnsi="Calibri" w:cs="Calibri"/>
          <w:sz w:val="22"/>
          <w:szCs w:val="22"/>
        </w:rPr>
      </w:pPr>
      <w:r w:rsidRPr="002C3122">
        <w:rPr>
          <w:rStyle w:val="BrakA"/>
          <w:rFonts w:ascii="Calibri" w:hAnsi="Calibri" w:cs="Calibri"/>
          <w:sz w:val="22"/>
          <w:szCs w:val="22"/>
        </w:rPr>
        <w:t>Podana w ofercie cena musi być wyrażona w PLN.</w:t>
      </w:r>
    </w:p>
    <w:p w14:paraId="5EEE8DAF"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Cena oferty ma charakter ryczałtowy.</w:t>
      </w:r>
    </w:p>
    <w:p w14:paraId="00BE57E2"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37B343EA"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4" w:name="highlightHit_4"/>
      <w:bookmarkEnd w:id="104"/>
      <w:r w:rsidRPr="002C3122">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5" w:name="highlightHit_5"/>
      <w:bookmarkEnd w:id="105"/>
      <w:r w:rsidRPr="002C3122">
        <w:rPr>
          <w:rStyle w:val="BrakA"/>
          <w:rFonts w:ascii="Calibri" w:hAnsi="Calibri" w:cs="Calibri"/>
          <w:sz w:val="22"/>
          <w:szCs w:val="22"/>
        </w:rPr>
        <w:t xml:space="preserve">towarów </w:t>
      </w:r>
      <w:r w:rsidR="00EA1EF6" w:rsidRPr="002C3122">
        <w:rPr>
          <w:rStyle w:val="BrakA"/>
          <w:rFonts w:ascii="Calibri" w:hAnsi="Calibri" w:cs="Calibri"/>
          <w:sz w:val="22"/>
          <w:szCs w:val="22"/>
        </w:rPr>
        <w:br/>
      </w:r>
      <w:r w:rsidRPr="002C3122">
        <w:rPr>
          <w:rStyle w:val="BrakA"/>
          <w:rFonts w:ascii="Calibri" w:hAnsi="Calibri" w:cs="Calibri"/>
          <w:sz w:val="22"/>
          <w:szCs w:val="22"/>
        </w:rPr>
        <w:t>i usług, którą miałby obowiązek rozliczyć.</w:t>
      </w:r>
      <w:bookmarkStart w:id="106" w:name="mip51081278"/>
      <w:bookmarkEnd w:id="106"/>
      <w:r w:rsidRPr="002C3122">
        <w:rPr>
          <w:rStyle w:val="BrakA"/>
          <w:rFonts w:ascii="Calibri" w:hAnsi="Calibri" w:cs="Calibri"/>
          <w:sz w:val="22"/>
          <w:szCs w:val="22"/>
        </w:rPr>
        <w:t xml:space="preserve"> W takim wypadku w ofercie, wykonawca ma obowiązek:</w:t>
      </w:r>
    </w:p>
    <w:p w14:paraId="66D4175F" w14:textId="734128E5" w:rsidR="00B37313" w:rsidRPr="002C3122" w:rsidRDefault="002F298E" w:rsidP="00D96347">
      <w:pPr>
        <w:spacing w:line="276" w:lineRule="auto"/>
        <w:ind w:left="283"/>
        <w:jc w:val="both"/>
        <w:rPr>
          <w:rStyle w:val="Hyperlink3"/>
          <w:rFonts w:ascii="Calibri" w:hAnsi="Calibri" w:cs="Calibri"/>
          <w:sz w:val="22"/>
          <w:szCs w:val="22"/>
        </w:rPr>
      </w:pPr>
      <w:bookmarkStart w:id="107" w:name="mip51081280"/>
      <w:bookmarkEnd w:id="107"/>
      <w:r w:rsidRPr="002C3122">
        <w:rPr>
          <w:rStyle w:val="Hyperlink3"/>
          <w:rFonts w:ascii="Calibri" w:hAnsi="Calibri" w:cs="Calibri"/>
          <w:sz w:val="22"/>
          <w:szCs w:val="22"/>
        </w:rPr>
        <w:t xml:space="preserve">- poinformowania zamawiającego, że wybór jego oferty będzie prowadził do powstania </w:t>
      </w:r>
      <w:r w:rsidR="00EA1EF6" w:rsidRPr="002C3122">
        <w:rPr>
          <w:rStyle w:val="Hyperlink3"/>
          <w:rFonts w:ascii="Calibri" w:hAnsi="Calibri" w:cs="Calibri"/>
          <w:sz w:val="22"/>
          <w:szCs w:val="22"/>
        </w:rPr>
        <w:br/>
      </w:r>
      <w:r w:rsidRPr="002C3122">
        <w:rPr>
          <w:rStyle w:val="Hyperlink3"/>
          <w:rFonts w:ascii="Calibri" w:hAnsi="Calibri" w:cs="Calibri"/>
          <w:sz w:val="22"/>
          <w:szCs w:val="22"/>
        </w:rPr>
        <w:t>u zamawiającego obowiązku podatkowego;</w:t>
      </w:r>
      <w:bookmarkStart w:id="108" w:name="mip51081281"/>
      <w:bookmarkEnd w:id="108"/>
    </w:p>
    <w:p w14:paraId="71918431" w14:textId="77777777" w:rsidR="00B37313" w:rsidRPr="002C3122" w:rsidRDefault="002F298E" w:rsidP="00D96347">
      <w:pPr>
        <w:spacing w:line="276" w:lineRule="auto"/>
        <w:ind w:left="283"/>
        <w:jc w:val="both"/>
        <w:rPr>
          <w:rStyle w:val="Hyperlink3"/>
          <w:rFonts w:ascii="Calibri" w:hAnsi="Calibri" w:cs="Calibri"/>
          <w:sz w:val="22"/>
          <w:szCs w:val="22"/>
        </w:rPr>
      </w:pPr>
      <w:r w:rsidRPr="002C3122">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2C3122" w:rsidRDefault="002F298E" w:rsidP="00D96347">
      <w:pPr>
        <w:spacing w:line="276" w:lineRule="auto"/>
        <w:ind w:left="283"/>
        <w:jc w:val="both"/>
        <w:rPr>
          <w:rStyle w:val="Hyperlink3"/>
          <w:rFonts w:ascii="Calibri" w:hAnsi="Calibri" w:cs="Calibri"/>
          <w:sz w:val="22"/>
          <w:szCs w:val="22"/>
        </w:rPr>
      </w:pPr>
      <w:bookmarkStart w:id="109" w:name="mip51081282"/>
      <w:bookmarkEnd w:id="109"/>
      <w:r w:rsidRPr="002C3122">
        <w:rPr>
          <w:rStyle w:val="Hyperlink3"/>
          <w:rFonts w:ascii="Calibri" w:hAnsi="Calibri" w:cs="Calibri"/>
          <w:sz w:val="22"/>
          <w:szCs w:val="22"/>
        </w:rPr>
        <w:t>- wskazania wartości towaru lub usługi objętego obowiązkiem podatkowym zamawiającego, bez kwoty podatku;</w:t>
      </w:r>
      <w:bookmarkStart w:id="110" w:name="mip51081283"/>
      <w:bookmarkEnd w:id="110"/>
    </w:p>
    <w:p w14:paraId="0C0A75FA" w14:textId="77777777" w:rsidR="00B37313" w:rsidRPr="002C3122" w:rsidRDefault="002F298E" w:rsidP="00D96347">
      <w:pPr>
        <w:spacing w:line="276" w:lineRule="auto"/>
        <w:ind w:left="283"/>
        <w:jc w:val="both"/>
        <w:rPr>
          <w:rStyle w:val="Hyperlink3"/>
          <w:rFonts w:ascii="Calibri" w:hAnsi="Calibri" w:cs="Calibri"/>
          <w:sz w:val="22"/>
          <w:szCs w:val="22"/>
        </w:rPr>
      </w:pPr>
      <w:r w:rsidRPr="002C3122">
        <w:rPr>
          <w:rStyle w:val="Hyperlink3"/>
          <w:rFonts w:ascii="Calibri" w:hAnsi="Calibri" w:cs="Calibri"/>
          <w:sz w:val="22"/>
          <w:szCs w:val="22"/>
        </w:rPr>
        <w:t xml:space="preserve">- wskazania stawki podatku od </w:t>
      </w:r>
      <w:bookmarkStart w:id="111" w:name="highlightHit_6"/>
      <w:bookmarkEnd w:id="111"/>
      <w:r w:rsidRPr="002C3122">
        <w:rPr>
          <w:rStyle w:val="Hyperlink3"/>
          <w:rFonts w:ascii="Calibri" w:hAnsi="Calibri" w:cs="Calibri"/>
          <w:sz w:val="22"/>
          <w:szCs w:val="22"/>
        </w:rPr>
        <w:t>towarów i usług, która zgodnie z wiedzą wykonawcy, będzie miała zastosowanie</w:t>
      </w:r>
    </w:p>
    <w:p w14:paraId="085CC261" w14:textId="534D88CF"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 xml:space="preserve">Ceną oferty jest kwota wymieniona w Formularzu Oferty zgodnie z Załącznikiem nr 1 do niniejszej IDW </w:t>
      </w:r>
      <w:r w:rsidRPr="002C3122">
        <w:rPr>
          <w:rFonts w:ascii="Calibri" w:hAnsi="Calibri" w:cs="Calibri"/>
          <w:sz w:val="22"/>
          <w:szCs w:val="22"/>
        </w:rPr>
        <w:t xml:space="preserve">, z wyszczególnieniem wartości netto i brutto, obliczonych zgodnie z formularzem specyfikacji techniczno-cenowej stanowiącym </w:t>
      </w:r>
      <w:r w:rsidR="0010694F" w:rsidRPr="002C3122">
        <w:rPr>
          <w:rFonts w:ascii="Calibri" w:hAnsi="Calibri" w:cs="Calibri"/>
          <w:b/>
          <w:bCs/>
          <w:sz w:val="22"/>
          <w:szCs w:val="22"/>
          <w:u w:val="single"/>
        </w:rPr>
        <w:t>Z</w:t>
      </w:r>
      <w:r w:rsidRPr="002C3122">
        <w:rPr>
          <w:rFonts w:ascii="Calibri" w:hAnsi="Calibri" w:cs="Calibri"/>
          <w:b/>
          <w:bCs/>
          <w:sz w:val="22"/>
          <w:szCs w:val="22"/>
          <w:u w:val="single"/>
        </w:rPr>
        <w:t>ałącznik nr 1.1</w:t>
      </w:r>
      <w:r w:rsidR="00544DE1" w:rsidRPr="002C3122">
        <w:rPr>
          <w:rFonts w:ascii="Calibri" w:hAnsi="Calibri" w:cs="Calibri"/>
          <w:b/>
          <w:bCs/>
          <w:sz w:val="22"/>
          <w:szCs w:val="22"/>
          <w:u w:val="single"/>
        </w:rPr>
        <w:t xml:space="preserve"> </w:t>
      </w:r>
      <w:r w:rsidR="00716681" w:rsidRPr="002C3122">
        <w:rPr>
          <w:rFonts w:ascii="Calibri" w:hAnsi="Calibri" w:cs="Calibri"/>
          <w:b/>
          <w:bCs/>
          <w:sz w:val="22"/>
          <w:szCs w:val="22"/>
          <w:u w:val="single"/>
        </w:rPr>
        <w:t>– 1.</w:t>
      </w:r>
      <w:r w:rsidR="00F11245" w:rsidRPr="002C3122">
        <w:rPr>
          <w:rFonts w:ascii="Calibri" w:hAnsi="Calibri" w:cs="Calibri"/>
          <w:b/>
          <w:bCs/>
          <w:sz w:val="22"/>
          <w:szCs w:val="22"/>
          <w:u w:val="single"/>
        </w:rPr>
        <w:t>2</w:t>
      </w:r>
      <w:r w:rsidR="00716681" w:rsidRPr="002C3122">
        <w:rPr>
          <w:rFonts w:ascii="Calibri" w:hAnsi="Calibri" w:cs="Calibri"/>
          <w:b/>
          <w:bCs/>
          <w:sz w:val="22"/>
          <w:szCs w:val="22"/>
          <w:u w:val="single"/>
        </w:rPr>
        <w:t xml:space="preserve"> </w:t>
      </w:r>
      <w:r w:rsidRPr="002C3122">
        <w:rPr>
          <w:rFonts w:ascii="Calibri" w:hAnsi="Calibri" w:cs="Calibri"/>
          <w:b/>
          <w:bCs/>
          <w:sz w:val="22"/>
          <w:szCs w:val="22"/>
          <w:u w:val="single"/>
        </w:rPr>
        <w:t>do IDW</w:t>
      </w:r>
      <w:r w:rsidRPr="002C3122">
        <w:rPr>
          <w:rFonts w:ascii="Calibri" w:hAnsi="Calibri" w:cs="Calibri"/>
          <w:sz w:val="22"/>
          <w:szCs w:val="22"/>
        </w:rPr>
        <w:t xml:space="preserve">. </w:t>
      </w:r>
    </w:p>
    <w:p w14:paraId="6999AC72"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lastRenderedPageBreak/>
        <w:t>Kwoty w poszczególnych pozycjach Formularza Oferty powinny być podane z dokładnością do dwóch miejsc po przecinku.</w:t>
      </w:r>
    </w:p>
    <w:p w14:paraId="47798DDF"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2C3122"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2C3122" w:rsidRDefault="002F298E">
      <w:pPr>
        <w:pStyle w:val="Nagwek3"/>
        <w:numPr>
          <w:ilvl w:val="0"/>
          <w:numId w:val="27"/>
        </w:numPr>
        <w:spacing w:after="0" w:line="276" w:lineRule="auto"/>
        <w:rPr>
          <w:rFonts w:ascii="Calibri" w:hAnsi="Calibri" w:cs="Calibri"/>
          <w:sz w:val="22"/>
          <w:szCs w:val="22"/>
        </w:rPr>
      </w:pPr>
      <w:bookmarkStart w:id="112" w:name="_Toc76125947"/>
      <w:bookmarkStart w:id="113" w:name="_Toc16"/>
      <w:bookmarkStart w:id="114" w:name="_Toc142899686"/>
      <w:r w:rsidRPr="002C3122">
        <w:rPr>
          <w:rStyle w:val="BrakA"/>
          <w:rFonts w:ascii="Calibri" w:hAnsi="Calibri" w:cs="Calibri"/>
          <w:sz w:val="22"/>
          <w:szCs w:val="22"/>
        </w:rPr>
        <w:t>Termin i sposób złożenia oferty.</w:t>
      </w:r>
      <w:bookmarkEnd w:id="112"/>
      <w:bookmarkEnd w:id="113"/>
      <w:bookmarkEnd w:id="114"/>
    </w:p>
    <w:p w14:paraId="7DA2D98B" w14:textId="603CE2B4" w:rsidR="00B37313" w:rsidRPr="002C3122" w:rsidRDefault="002F298E">
      <w:pPr>
        <w:numPr>
          <w:ilvl w:val="0"/>
          <w:numId w:val="28"/>
        </w:numPr>
        <w:spacing w:line="276" w:lineRule="auto"/>
        <w:jc w:val="both"/>
        <w:rPr>
          <w:rStyle w:val="Brak"/>
          <w:rFonts w:ascii="Calibri" w:hAnsi="Calibri" w:cs="Calibri"/>
          <w:b/>
          <w:bCs/>
          <w:sz w:val="22"/>
          <w:szCs w:val="22"/>
        </w:rPr>
      </w:pPr>
      <w:r w:rsidRPr="002C3122">
        <w:rPr>
          <w:rStyle w:val="Brak"/>
          <w:rFonts w:ascii="Calibri" w:hAnsi="Calibri" w:cs="Calibri"/>
          <w:sz w:val="22"/>
          <w:szCs w:val="22"/>
        </w:rPr>
        <w:t xml:space="preserve">Ofertę wraz z wymaganymi dokumentami należy umieścić na </w:t>
      </w:r>
      <w:hyperlink r:id="rId58" w:history="1">
        <w:r w:rsidRPr="002C3122">
          <w:rPr>
            <w:rStyle w:val="Hyperlink14"/>
            <w:rFonts w:ascii="Calibri" w:hAnsi="Calibri" w:cs="Calibri"/>
            <w:sz w:val="22"/>
            <w:szCs w:val="22"/>
          </w:rPr>
          <w:t>platformazakupowa.pl</w:t>
        </w:r>
      </w:hyperlink>
      <w:r w:rsidRPr="002C3122">
        <w:rPr>
          <w:rStyle w:val="Hyperlink14"/>
          <w:rFonts w:ascii="Calibri" w:hAnsi="Calibri" w:cs="Calibri"/>
          <w:sz w:val="22"/>
          <w:szCs w:val="22"/>
        </w:rPr>
        <w:t xml:space="preserve"> pod adresem: pod adresem: </w:t>
      </w:r>
      <w:hyperlink r:id="rId59" w:history="1">
        <w:r w:rsidRPr="002C3122">
          <w:rPr>
            <w:rStyle w:val="Hyperlink14"/>
            <w:rFonts w:ascii="Calibri" w:hAnsi="Calibri" w:cs="Calibri"/>
            <w:sz w:val="22"/>
            <w:szCs w:val="22"/>
          </w:rPr>
          <w:t>https://platformazakupowa.pl/pn/pwm</w:t>
        </w:r>
      </w:hyperlink>
      <w:r w:rsidRPr="002C3122">
        <w:rPr>
          <w:rStyle w:val="Hyperlink14"/>
          <w:rFonts w:ascii="Calibri" w:hAnsi="Calibri" w:cs="Calibri"/>
          <w:sz w:val="22"/>
          <w:szCs w:val="22"/>
        </w:rPr>
        <w:t xml:space="preserve"> w myśl Ustawy na stronie internetowej prowadzonego postępowania  do dnia </w:t>
      </w:r>
      <w:r w:rsidR="00C94789">
        <w:rPr>
          <w:rStyle w:val="Hyperlink14"/>
          <w:rFonts w:ascii="Calibri" w:hAnsi="Calibri" w:cs="Calibri"/>
          <w:b/>
          <w:bCs/>
          <w:sz w:val="22"/>
          <w:szCs w:val="22"/>
        </w:rPr>
        <w:t>2</w:t>
      </w:r>
      <w:r w:rsidR="00C32DB1">
        <w:rPr>
          <w:rStyle w:val="Hyperlink14"/>
          <w:rFonts w:ascii="Calibri" w:hAnsi="Calibri" w:cs="Calibri"/>
          <w:b/>
          <w:bCs/>
          <w:sz w:val="22"/>
          <w:szCs w:val="22"/>
        </w:rPr>
        <w:t>9</w:t>
      </w:r>
      <w:r w:rsidR="00667BF6" w:rsidRPr="002C3122">
        <w:rPr>
          <w:rStyle w:val="Hyperlink14"/>
          <w:rFonts w:ascii="Calibri" w:hAnsi="Calibri" w:cs="Calibri"/>
          <w:b/>
          <w:bCs/>
          <w:sz w:val="22"/>
          <w:szCs w:val="22"/>
        </w:rPr>
        <w:t>.10.2024</w:t>
      </w:r>
      <w:r w:rsidRPr="002C3122">
        <w:rPr>
          <w:rStyle w:val="Brak"/>
          <w:rFonts w:ascii="Calibri" w:hAnsi="Calibri" w:cs="Calibri"/>
          <w:b/>
          <w:bCs/>
          <w:sz w:val="22"/>
          <w:szCs w:val="22"/>
        </w:rPr>
        <w:t xml:space="preserve"> r.</w:t>
      </w:r>
      <w:r w:rsidRPr="002C3122">
        <w:rPr>
          <w:rStyle w:val="Brak"/>
          <w:rFonts w:ascii="Calibri" w:hAnsi="Calibri" w:cs="Calibri"/>
          <w:sz w:val="22"/>
          <w:szCs w:val="22"/>
        </w:rPr>
        <w:t xml:space="preserve"> do godz.</w:t>
      </w:r>
      <w:r w:rsidRPr="002C3122">
        <w:rPr>
          <w:rStyle w:val="Brak"/>
          <w:rFonts w:ascii="Calibri" w:hAnsi="Calibri" w:cs="Calibri"/>
          <w:b/>
          <w:bCs/>
          <w:sz w:val="22"/>
          <w:szCs w:val="22"/>
        </w:rPr>
        <w:t>10.00.</w:t>
      </w:r>
    </w:p>
    <w:p w14:paraId="6B80B23D" w14:textId="1A849DDA" w:rsidR="00B37313" w:rsidRPr="002C3122" w:rsidRDefault="002F298E">
      <w:pPr>
        <w:pStyle w:val="Akapitzlist"/>
        <w:numPr>
          <w:ilvl w:val="0"/>
          <w:numId w:val="28"/>
        </w:numPr>
        <w:spacing w:after="0"/>
        <w:contextualSpacing/>
        <w:jc w:val="both"/>
        <w:rPr>
          <w:rFonts w:cs="Calibri"/>
          <w:b/>
          <w:color w:val="auto"/>
          <w:u w:val="single"/>
        </w:rPr>
      </w:pPr>
      <w:r w:rsidRPr="002C3122">
        <w:rPr>
          <w:rFonts w:cs="Calibri"/>
          <w:b/>
          <w:color w:val="auto"/>
          <w:u w:val="single"/>
        </w:rPr>
        <w:t xml:space="preserve">Próbki </w:t>
      </w:r>
      <w:r w:rsidR="00830C4D" w:rsidRPr="002C3122">
        <w:rPr>
          <w:rFonts w:cs="Calibri"/>
          <w:b/>
          <w:color w:val="auto"/>
          <w:u w:val="single"/>
        </w:rPr>
        <w:t xml:space="preserve">wraz z próbkami papieru równoważnego </w:t>
      </w:r>
      <w:r w:rsidR="00830C4D" w:rsidRPr="002C3122">
        <w:rPr>
          <w:rFonts w:cs="Calibri"/>
          <w:b/>
          <w:i/>
          <w:iCs/>
          <w:color w:val="auto"/>
          <w:u w:val="single"/>
        </w:rPr>
        <w:t>(jeśli dotyczy)</w:t>
      </w:r>
      <w:r w:rsidR="00830C4D" w:rsidRPr="002C3122">
        <w:rPr>
          <w:rFonts w:cs="Calibri"/>
          <w:b/>
          <w:color w:val="auto"/>
          <w:u w:val="single"/>
        </w:rPr>
        <w:t xml:space="preserve"> </w:t>
      </w:r>
      <w:r w:rsidRPr="002C3122">
        <w:rPr>
          <w:rFonts w:cs="Calibri"/>
          <w:b/>
          <w:color w:val="auto"/>
          <w:u w:val="single"/>
        </w:rPr>
        <w:t>należy złożyć w siedzibie zamawiającego Polskie Wydawnictwo Muzyczne al. Krasińskiego 11a, 31-111 Kraków na Recepcji od poniedziałku do piątku w godzinach od 7:00-17:00 w terminie wyznaczonym na składanie ofert. 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2C3122"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53F08A88" w:rsidR="00B37313" w:rsidRPr="002C3122" w:rsidRDefault="002F298E" w:rsidP="000D7EC4">
            <w:pPr>
              <w:pStyle w:val="Tekstpodstawowy"/>
              <w:tabs>
                <w:tab w:val="left" w:pos="392"/>
              </w:tabs>
              <w:spacing w:after="0" w:line="276" w:lineRule="auto"/>
              <w:jc w:val="center"/>
              <w:rPr>
                <w:rFonts w:ascii="Calibri" w:hAnsi="Calibri" w:cs="Calibri"/>
                <w:bCs/>
                <w:sz w:val="22"/>
                <w:szCs w:val="22"/>
              </w:rPr>
            </w:pPr>
            <w:r w:rsidRPr="002C3122">
              <w:rPr>
                <w:rFonts w:ascii="Calibri" w:hAnsi="Calibri" w:cs="Calibri"/>
                <w:bCs/>
                <w:sz w:val="22"/>
                <w:szCs w:val="22"/>
              </w:rPr>
              <w:t>Nazwa i adres wykonawcy</w:t>
            </w:r>
          </w:p>
          <w:p w14:paraId="4DFF5A2C" w14:textId="227CBE5C" w:rsidR="00DF17EF" w:rsidRPr="002C3122" w:rsidRDefault="00DF17EF" w:rsidP="000D7EC4">
            <w:pPr>
              <w:pStyle w:val="Tekstpodstawowy"/>
              <w:tabs>
                <w:tab w:val="left" w:pos="392"/>
              </w:tabs>
              <w:spacing w:after="0" w:line="276" w:lineRule="auto"/>
              <w:jc w:val="center"/>
              <w:rPr>
                <w:rFonts w:ascii="Calibri" w:hAnsi="Calibri" w:cs="Calibri"/>
                <w:bCs/>
                <w:sz w:val="22"/>
                <w:szCs w:val="22"/>
              </w:rPr>
            </w:pPr>
            <w:r w:rsidRPr="002C3122">
              <w:rPr>
                <w:rFonts w:ascii="Calibri" w:hAnsi="Calibri" w:cs="Calibri"/>
                <w:bCs/>
                <w:sz w:val="22"/>
                <w:szCs w:val="22"/>
              </w:rPr>
              <w:t>......................................................................................</w:t>
            </w:r>
          </w:p>
          <w:p w14:paraId="269F9A80" w14:textId="77777777" w:rsidR="00DF17EF" w:rsidRPr="002C3122" w:rsidRDefault="00DF17EF" w:rsidP="000D7EC4">
            <w:pPr>
              <w:pStyle w:val="Tekstpodstawowy"/>
              <w:tabs>
                <w:tab w:val="left" w:pos="392"/>
              </w:tabs>
              <w:spacing w:after="0" w:line="276" w:lineRule="auto"/>
              <w:jc w:val="center"/>
              <w:rPr>
                <w:rFonts w:ascii="Calibri" w:hAnsi="Calibri" w:cs="Calibri"/>
                <w:bCs/>
                <w:sz w:val="22"/>
                <w:szCs w:val="22"/>
              </w:rPr>
            </w:pPr>
          </w:p>
          <w:p w14:paraId="720DF8E5" w14:textId="77777777" w:rsidR="00B37313" w:rsidRPr="002C3122" w:rsidRDefault="002F298E" w:rsidP="000D7EC4">
            <w:pPr>
              <w:tabs>
                <w:tab w:val="left" w:pos="392"/>
              </w:tabs>
              <w:spacing w:line="276" w:lineRule="auto"/>
              <w:jc w:val="center"/>
              <w:rPr>
                <w:rFonts w:ascii="Calibri" w:hAnsi="Calibri" w:cs="Calibri"/>
                <w:sz w:val="22"/>
                <w:szCs w:val="22"/>
                <w:u w:val="single"/>
              </w:rPr>
            </w:pPr>
            <w:r w:rsidRPr="002C3122">
              <w:rPr>
                <w:rFonts w:ascii="Calibri" w:hAnsi="Calibri" w:cs="Calibri"/>
                <w:sz w:val="22"/>
                <w:szCs w:val="22"/>
                <w:u w:val="single"/>
              </w:rPr>
              <w:t>Polskie Wydawnictwo Muzyczne al. Krasińskiego 11a, 31-111 Kraków</w:t>
            </w:r>
          </w:p>
          <w:p w14:paraId="1D1264FA" w14:textId="05D7C727" w:rsidR="00B37313" w:rsidRPr="002C3122"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2C3122" w:rsidRDefault="002F298E" w:rsidP="000D7EC4">
            <w:pPr>
              <w:tabs>
                <w:tab w:val="left" w:pos="392"/>
              </w:tabs>
              <w:spacing w:line="276" w:lineRule="auto"/>
              <w:jc w:val="center"/>
              <w:rPr>
                <w:rFonts w:ascii="Calibri" w:hAnsi="Calibri" w:cs="Calibri"/>
                <w:bCs/>
                <w:sz w:val="22"/>
                <w:szCs w:val="22"/>
              </w:rPr>
            </w:pPr>
            <w:r w:rsidRPr="002C3122">
              <w:rPr>
                <w:rFonts w:ascii="Calibri" w:hAnsi="Calibri" w:cs="Calibri"/>
                <w:bCs/>
                <w:sz w:val="22"/>
                <w:szCs w:val="22"/>
              </w:rPr>
              <w:t xml:space="preserve">PRÓBKI W POSTĘPOWANIU </w:t>
            </w:r>
            <w:r w:rsidR="00850F15" w:rsidRPr="002C3122">
              <w:rPr>
                <w:rFonts w:ascii="Calibri" w:hAnsi="Calibri" w:cs="Calibri"/>
                <w:bCs/>
                <w:sz w:val="22"/>
                <w:szCs w:val="22"/>
              </w:rPr>
              <w:t>pn.</w:t>
            </w:r>
            <w:r w:rsidRPr="002C3122">
              <w:rPr>
                <w:rFonts w:ascii="Calibri" w:hAnsi="Calibri" w:cs="Calibri"/>
                <w:bCs/>
                <w:sz w:val="22"/>
                <w:szCs w:val="22"/>
              </w:rPr>
              <w:t>:</w:t>
            </w:r>
          </w:p>
          <w:p w14:paraId="267C3822"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4BD6A1A8" w14:textId="4D3A809D" w:rsidR="00850F15" w:rsidRPr="002C3122" w:rsidRDefault="00850F15" w:rsidP="00850F15">
            <w:pPr>
              <w:jc w:val="cente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1E286D" w:rsidRPr="002C3122">
              <w:rPr>
                <w:rStyle w:val="Brak"/>
                <w:rFonts w:ascii="Calibri" w:hAnsi="Calibri" w:cs="Calibri"/>
                <w:b/>
                <w:bCs/>
                <w:sz w:val="22"/>
                <w:szCs w:val="22"/>
              </w:rPr>
              <w:t>1</w:t>
            </w:r>
            <w:r w:rsidR="009B0376">
              <w:rPr>
                <w:rStyle w:val="Brak"/>
                <w:rFonts w:ascii="Calibri" w:hAnsi="Calibri" w:cs="Calibri"/>
                <w:b/>
                <w:bCs/>
                <w:sz w:val="22"/>
                <w:szCs w:val="22"/>
              </w:rPr>
              <w:t>5</w:t>
            </w:r>
            <w:r w:rsidR="00716681"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47CDE11A" w14:textId="77777777" w:rsidR="00DF17EF" w:rsidRPr="002C3122" w:rsidRDefault="00DF17EF" w:rsidP="000D7EC4">
            <w:pPr>
              <w:tabs>
                <w:tab w:val="left" w:pos="392"/>
              </w:tabs>
              <w:spacing w:line="276" w:lineRule="auto"/>
              <w:jc w:val="center"/>
              <w:rPr>
                <w:rFonts w:ascii="Calibri" w:hAnsi="Calibri" w:cs="Calibri"/>
                <w:b/>
                <w:color w:val="auto"/>
                <w:sz w:val="22"/>
                <w:szCs w:val="22"/>
              </w:rPr>
            </w:pPr>
          </w:p>
          <w:p w14:paraId="14D25A76" w14:textId="7CD89B85" w:rsidR="00B37313" w:rsidRPr="002C3122" w:rsidRDefault="002F298E" w:rsidP="000D7EC4">
            <w:pPr>
              <w:tabs>
                <w:tab w:val="left" w:pos="392"/>
              </w:tabs>
              <w:spacing w:line="276" w:lineRule="auto"/>
              <w:jc w:val="center"/>
              <w:rPr>
                <w:rFonts w:ascii="Calibri" w:hAnsi="Calibri" w:cs="Calibri"/>
                <w:b/>
                <w:sz w:val="22"/>
                <w:szCs w:val="22"/>
              </w:rPr>
            </w:pPr>
            <w:r w:rsidRPr="002C3122">
              <w:rPr>
                <w:rFonts w:ascii="Calibri" w:hAnsi="Calibri" w:cs="Calibri"/>
                <w:b/>
                <w:color w:val="auto"/>
                <w:sz w:val="22"/>
                <w:szCs w:val="22"/>
              </w:rPr>
              <w:t xml:space="preserve">Nie otwierać przed </w:t>
            </w:r>
            <w:r w:rsidR="001E286D" w:rsidRPr="002C3122">
              <w:rPr>
                <w:rFonts w:ascii="Calibri" w:hAnsi="Calibri" w:cs="Calibri"/>
                <w:b/>
                <w:color w:val="auto"/>
                <w:sz w:val="22"/>
                <w:szCs w:val="22"/>
              </w:rPr>
              <w:t xml:space="preserve">.. .. </w:t>
            </w:r>
            <w:r w:rsidR="0075203C" w:rsidRPr="002C3122">
              <w:rPr>
                <w:rFonts w:ascii="Calibri" w:hAnsi="Calibri" w:cs="Calibri"/>
                <w:b/>
                <w:color w:val="auto"/>
                <w:sz w:val="22"/>
                <w:szCs w:val="22"/>
              </w:rPr>
              <w:t>.</w:t>
            </w:r>
            <w:r w:rsidR="00F36D0D" w:rsidRPr="002C3122">
              <w:rPr>
                <w:rFonts w:ascii="Calibri" w:hAnsi="Calibri" w:cs="Calibri"/>
                <w:b/>
                <w:color w:val="auto"/>
                <w:sz w:val="22"/>
                <w:szCs w:val="22"/>
              </w:rPr>
              <w:t>202</w:t>
            </w:r>
            <w:r w:rsidR="001E286D" w:rsidRPr="002C3122">
              <w:rPr>
                <w:rFonts w:ascii="Calibri" w:hAnsi="Calibri" w:cs="Calibri"/>
                <w:b/>
                <w:color w:val="auto"/>
                <w:sz w:val="22"/>
                <w:szCs w:val="22"/>
              </w:rPr>
              <w:t>4</w:t>
            </w:r>
            <w:r w:rsidRPr="002C3122">
              <w:rPr>
                <w:rFonts w:ascii="Calibri" w:hAnsi="Calibri" w:cs="Calibri"/>
                <w:b/>
                <w:color w:val="auto"/>
                <w:sz w:val="22"/>
                <w:szCs w:val="22"/>
              </w:rPr>
              <w:t xml:space="preserve"> r. godz. 10:05*</w:t>
            </w:r>
          </w:p>
          <w:p w14:paraId="64E527E6" w14:textId="7551D083" w:rsidR="00B37313" w:rsidRPr="002C3122" w:rsidRDefault="002F298E" w:rsidP="000D7EC4">
            <w:pPr>
              <w:tabs>
                <w:tab w:val="left" w:pos="392"/>
              </w:tabs>
              <w:spacing w:line="276" w:lineRule="auto"/>
              <w:jc w:val="center"/>
              <w:rPr>
                <w:rFonts w:ascii="Calibri" w:hAnsi="Calibri" w:cs="Calibri"/>
                <w:i/>
                <w:sz w:val="20"/>
                <w:szCs w:val="20"/>
              </w:rPr>
            </w:pPr>
            <w:r w:rsidRPr="002C3122">
              <w:rPr>
                <w:rFonts w:ascii="Calibri" w:hAnsi="Calibri" w:cs="Calibri"/>
                <w:i/>
                <w:sz w:val="20"/>
                <w:szCs w:val="20"/>
              </w:rPr>
              <w:t>*w przypadku zmiany terminu składania ofert należy wpisać obowiązujący (aktualny) termin</w:t>
            </w:r>
          </w:p>
        </w:tc>
      </w:tr>
    </w:tbl>
    <w:p w14:paraId="17BC13C4" w14:textId="77777777" w:rsidR="00B37313" w:rsidRPr="002C3122" w:rsidRDefault="00B37313" w:rsidP="00D96347">
      <w:pPr>
        <w:spacing w:line="276" w:lineRule="auto"/>
        <w:jc w:val="both"/>
        <w:rPr>
          <w:rFonts w:ascii="Calibri" w:hAnsi="Calibri" w:cs="Calibri"/>
          <w:b/>
          <w:bCs/>
          <w:sz w:val="22"/>
          <w:szCs w:val="22"/>
        </w:rPr>
      </w:pPr>
    </w:p>
    <w:p w14:paraId="254EFBC7"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Do oferty należy dołączyć wszystkie wymagane w SWZ dokumenty.</w:t>
      </w:r>
    </w:p>
    <w:p w14:paraId="621DD643"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6DFDB7BC"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0" w:history="1">
        <w:r w:rsidRPr="002C3122">
          <w:rPr>
            <w:rStyle w:val="BrakA"/>
            <w:rFonts w:ascii="Calibri" w:hAnsi="Calibri" w:cs="Calibri"/>
            <w:sz w:val="22"/>
            <w:szCs w:val="22"/>
          </w:rPr>
          <w:t>platformazakupowa.pl</w:t>
        </w:r>
      </w:hyperlink>
      <w:r w:rsidRPr="002C3122">
        <w:rPr>
          <w:rStyle w:val="BrakA"/>
          <w:rFonts w:ascii="Calibri" w:hAnsi="Calibri" w:cs="Calibri"/>
          <w:sz w:val="22"/>
          <w:szCs w:val="22"/>
        </w:rPr>
        <w:t xml:space="preserve">, wykonawca powinien złożyć podpis bezpośrednio na dokumentach przesłanych za pośrednictwem </w:t>
      </w:r>
      <w:hyperlink r:id="rId61" w:history="1">
        <w:r w:rsidRPr="002C3122">
          <w:rPr>
            <w:rStyle w:val="BrakA"/>
            <w:rFonts w:ascii="Calibri" w:hAnsi="Calibri" w:cs="Calibri"/>
            <w:sz w:val="22"/>
            <w:szCs w:val="22"/>
          </w:rPr>
          <w:t>platformazakupowa.pl</w:t>
        </w:r>
      </w:hyperlink>
      <w:r w:rsidRPr="002C3122">
        <w:rPr>
          <w:rStyle w:val="BrakA"/>
          <w:rFonts w:ascii="Calibri" w:hAnsi="Calibri" w:cs="Calibri"/>
          <w:sz w:val="22"/>
          <w:szCs w:val="22"/>
        </w:rPr>
        <w:t xml:space="preserve">. Zalecamy stosowanie podpisu na każdym załączonym pliku osobno,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w szczególności wskazanych w art. 63 ust 1 oraz ust.2  Pzp, gdzie zaznaczono, iż oferty, wnioski </w:t>
      </w:r>
      <w:r w:rsidR="00EA1EF6" w:rsidRPr="002C3122">
        <w:rPr>
          <w:rStyle w:val="BrakA"/>
          <w:rFonts w:ascii="Calibri" w:hAnsi="Calibri" w:cs="Calibri"/>
          <w:sz w:val="22"/>
          <w:szCs w:val="22"/>
        </w:rPr>
        <w:br/>
      </w:r>
      <w:r w:rsidRPr="002C3122">
        <w:rPr>
          <w:rStyle w:val="BrakA"/>
          <w:rFonts w:ascii="Calibri" w:hAnsi="Calibri" w:cs="Calibri"/>
          <w:sz w:val="22"/>
          <w:szCs w:val="22"/>
        </w:rPr>
        <w:t>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2C3122">
        <w:rPr>
          <w:rStyle w:val="BrakA"/>
          <w:rFonts w:ascii="Calibri" w:hAnsi="Calibri" w:cs="Calibri"/>
          <w:sz w:val="22"/>
          <w:szCs w:val="22"/>
          <w:rtl/>
        </w:rPr>
        <w:t>“</w:t>
      </w:r>
      <w:r w:rsidRPr="002C3122">
        <w:rPr>
          <w:rStyle w:val="BrakA"/>
          <w:rFonts w:ascii="Calibri" w:hAnsi="Calibri" w:cs="Calibri"/>
          <w:sz w:val="22"/>
          <w:szCs w:val="22"/>
        </w:rPr>
        <w:t>Złóż ofertę” i wyświetlenie się komunikatu, że oferta została zaszyfrowana i złożona.</w:t>
      </w:r>
    </w:p>
    <w:p w14:paraId="729AB615"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2" w:history="1">
        <w:r w:rsidRPr="002C3122">
          <w:rPr>
            <w:rStyle w:val="BrakA"/>
            <w:rFonts w:ascii="Calibri" w:hAnsi="Calibri" w:cs="Calibri"/>
            <w:sz w:val="22"/>
            <w:szCs w:val="22"/>
          </w:rPr>
          <w:t>https://platformazakupowa.pl/strona/45-instrukcje</w:t>
        </w:r>
      </w:hyperlink>
      <w:r w:rsidRPr="002C3122">
        <w:rPr>
          <w:rStyle w:val="BrakA"/>
          <w:rFonts w:ascii="Calibri" w:hAnsi="Calibri" w:cs="Calibri"/>
          <w:sz w:val="22"/>
          <w:szCs w:val="22"/>
        </w:rPr>
        <w:t xml:space="preserve"> </w:t>
      </w:r>
    </w:p>
    <w:p w14:paraId="34483479" w14:textId="77777777" w:rsidR="00B37313" w:rsidRPr="002C3122" w:rsidRDefault="00B37313" w:rsidP="00D96347">
      <w:pPr>
        <w:spacing w:line="276" w:lineRule="auto"/>
        <w:rPr>
          <w:rFonts w:ascii="Calibri" w:hAnsi="Calibri" w:cs="Calibri"/>
          <w:sz w:val="22"/>
          <w:szCs w:val="22"/>
        </w:rPr>
      </w:pPr>
      <w:bookmarkStart w:id="115" w:name="_Hlk531095"/>
    </w:p>
    <w:p w14:paraId="5111CEB6" w14:textId="77777777" w:rsidR="00B37313" w:rsidRPr="002C3122" w:rsidRDefault="002F298E">
      <w:pPr>
        <w:pStyle w:val="Nagwek3"/>
        <w:numPr>
          <w:ilvl w:val="0"/>
          <w:numId w:val="29"/>
        </w:numPr>
        <w:spacing w:after="0" w:line="276" w:lineRule="auto"/>
        <w:rPr>
          <w:rFonts w:ascii="Calibri" w:hAnsi="Calibri" w:cs="Calibri"/>
          <w:sz w:val="22"/>
          <w:szCs w:val="22"/>
        </w:rPr>
      </w:pPr>
      <w:bookmarkStart w:id="116" w:name="_Toc76125948"/>
      <w:bookmarkStart w:id="117" w:name="_Toc142899687"/>
      <w:bookmarkStart w:id="118" w:name="_Toc17"/>
      <w:r w:rsidRPr="002C3122">
        <w:rPr>
          <w:rStyle w:val="BrakA"/>
          <w:rFonts w:ascii="Calibri" w:hAnsi="Calibri" w:cs="Calibri"/>
          <w:sz w:val="22"/>
          <w:szCs w:val="22"/>
        </w:rPr>
        <w:t>Tryb otwarcia ofert</w:t>
      </w:r>
      <w:bookmarkEnd w:id="116"/>
      <w:bookmarkEnd w:id="117"/>
      <w:r w:rsidRPr="002C3122">
        <w:rPr>
          <w:rStyle w:val="BrakA"/>
          <w:rFonts w:ascii="Calibri" w:hAnsi="Calibri" w:cs="Calibri"/>
          <w:sz w:val="22"/>
          <w:szCs w:val="22"/>
        </w:rPr>
        <w:t xml:space="preserve"> </w:t>
      </w:r>
      <w:bookmarkEnd w:id="118"/>
    </w:p>
    <w:bookmarkEnd w:id="115"/>
    <w:p w14:paraId="33340445" w14:textId="027E227F" w:rsidR="00B37313" w:rsidRPr="002C3122" w:rsidRDefault="002F298E">
      <w:pPr>
        <w:numPr>
          <w:ilvl w:val="0"/>
          <w:numId w:val="30"/>
        </w:numPr>
        <w:spacing w:line="276" w:lineRule="auto"/>
        <w:jc w:val="both"/>
        <w:rPr>
          <w:rFonts w:ascii="Calibri" w:eastAsia="Arial" w:hAnsi="Calibri" w:cs="Calibri"/>
          <w:sz w:val="22"/>
          <w:szCs w:val="22"/>
        </w:rPr>
      </w:pPr>
      <w:r w:rsidRPr="002C3122">
        <w:rPr>
          <w:rStyle w:val="BrakA"/>
          <w:rFonts w:ascii="Calibri" w:hAnsi="Calibri" w:cs="Calibri"/>
          <w:sz w:val="22"/>
          <w:szCs w:val="22"/>
        </w:rPr>
        <w:t xml:space="preserve">Otwarcie ofert nastąpi w dniu </w:t>
      </w:r>
      <w:r w:rsidR="00C94789">
        <w:rPr>
          <w:rStyle w:val="Hyperlink14"/>
          <w:rFonts w:ascii="Calibri" w:hAnsi="Calibri" w:cs="Calibri"/>
          <w:b/>
          <w:bCs/>
          <w:sz w:val="22"/>
          <w:szCs w:val="22"/>
        </w:rPr>
        <w:t>2</w:t>
      </w:r>
      <w:r w:rsidR="00C32DB1">
        <w:rPr>
          <w:rStyle w:val="Hyperlink14"/>
          <w:rFonts w:ascii="Calibri" w:hAnsi="Calibri" w:cs="Calibri"/>
          <w:b/>
          <w:bCs/>
          <w:sz w:val="22"/>
          <w:szCs w:val="22"/>
        </w:rPr>
        <w:t>9</w:t>
      </w:r>
      <w:r w:rsidR="009970B6" w:rsidRPr="002C3122">
        <w:rPr>
          <w:rStyle w:val="Hyperlink14"/>
          <w:rFonts w:ascii="Calibri" w:hAnsi="Calibri" w:cs="Calibri"/>
          <w:b/>
          <w:bCs/>
          <w:sz w:val="22"/>
          <w:szCs w:val="22"/>
        </w:rPr>
        <w:t>.10.2024</w:t>
      </w:r>
      <w:r w:rsidRPr="002C3122">
        <w:rPr>
          <w:rStyle w:val="Brak"/>
          <w:rFonts w:ascii="Calibri" w:hAnsi="Calibri" w:cs="Calibri"/>
          <w:b/>
          <w:bCs/>
          <w:sz w:val="22"/>
          <w:szCs w:val="22"/>
        </w:rPr>
        <w:t xml:space="preserve"> r.</w:t>
      </w:r>
      <w:r w:rsidRPr="002C3122">
        <w:rPr>
          <w:rStyle w:val="Brak"/>
          <w:rFonts w:ascii="Calibri" w:hAnsi="Calibri" w:cs="Calibri"/>
          <w:sz w:val="22"/>
          <w:szCs w:val="22"/>
        </w:rPr>
        <w:t xml:space="preserve"> o godz.</w:t>
      </w:r>
      <w:r w:rsidRPr="002C3122">
        <w:rPr>
          <w:rStyle w:val="Brak"/>
          <w:rFonts w:ascii="Calibri" w:hAnsi="Calibri" w:cs="Calibri"/>
          <w:b/>
          <w:bCs/>
          <w:sz w:val="22"/>
          <w:szCs w:val="22"/>
        </w:rPr>
        <w:t xml:space="preserve">10:05 </w:t>
      </w:r>
      <w:r w:rsidRPr="002C3122">
        <w:rPr>
          <w:rStyle w:val="BrakA"/>
          <w:rFonts w:ascii="Calibri" w:hAnsi="Calibri" w:cs="Calibri"/>
          <w:sz w:val="22"/>
          <w:szCs w:val="22"/>
        </w:rPr>
        <w:t>za pośrednictwem Platformy Zakupowej Zamawiającego w siedzibie Zamawiającego.</w:t>
      </w:r>
    </w:p>
    <w:p w14:paraId="6D9490F9"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2C3122"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2C3122"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cenach lub kosztach zawartych w ofertach.</w:t>
      </w:r>
    </w:p>
    <w:p w14:paraId="519E09C2" w14:textId="3D181097" w:rsidR="00B37313" w:rsidRPr="002C312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Informacja zostanie opublikowana na stronie postępowania na</w:t>
      </w:r>
      <w:hyperlink r:id="rId63" w:history="1">
        <w:r w:rsidRPr="002C3122">
          <w:rPr>
            <w:rStyle w:val="Hyperlink7"/>
            <w:rFonts w:ascii="Calibri" w:hAnsi="Calibri" w:cs="Calibri"/>
            <w:sz w:val="22"/>
            <w:szCs w:val="22"/>
          </w:rPr>
          <w:t xml:space="preserve"> platformazakupowa.pl</w:t>
        </w:r>
      </w:hyperlink>
      <w:r w:rsidRPr="002C3122">
        <w:rPr>
          <w:rStyle w:val="Brak"/>
          <w:rFonts w:ascii="Calibri" w:hAnsi="Calibri" w:cs="Calibri"/>
          <w:sz w:val="22"/>
          <w:szCs w:val="22"/>
        </w:rPr>
        <w:t xml:space="preserve"> w sekcji ,,Komunikaty”.</w:t>
      </w:r>
    </w:p>
    <w:p w14:paraId="36E94A0B" w14:textId="77777777" w:rsidR="00B37313" w:rsidRPr="002C3122"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2C3122" w:rsidRDefault="002F298E">
      <w:pPr>
        <w:pStyle w:val="Nagwek3"/>
        <w:numPr>
          <w:ilvl w:val="0"/>
          <w:numId w:val="33"/>
        </w:numPr>
        <w:spacing w:after="0" w:line="276" w:lineRule="auto"/>
        <w:rPr>
          <w:rStyle w:val="BrakA"/>
          <w:rFonts w:ascii="Calibri" w:hAnsi="Calibri" w:cs="Calibri"/>
          <w:sz w:val="22"/>
          <w:szCs w:val="22"/>
        </w:rPr>
      </w:pPr>
      <w:bookmarkStart w:id="119" w:name="_Toc76125949"/>
      <w:bookmarkStart w:id="120" w:name="_Toc18"/>
      <w:bookmarkStart w:id="121" w:name="_Toc142899688"/>
      <w:r w:rsidRPr="002C3122">
        <w:rPr>
          <w:rStyle w:val="BrakA"/>
          <w:rFonts w:ascii="Calibri" w:hAnsi="Calibri" w:cs="Calibri"/>
          <w:sz w:val="22"/>
          <w:szCs w:val="22"/>
        </w:rPr>
        <w:t>Kryteria oceny ofert</w:t>
      </w:r>
      <w:bookmarkEnd w:id="119"/>
      <w:bookmarkEnd w:id="120"/>
      <w:bookmarkEnd w:id="121"/>
    </w:p>
    <w:p w14:paraId="5683E473" w14:textId="1CE0063E" w:rsidR="00850F15" w:rsidRPr="002C3122" w:rsidRDefault="00850F15" w:rsidP="00502421"/>
    <w:p w14:paraId="0052A2DE" w14:textId="77777777" w:rsidR="00850F15" w:rsidRPr="002C3122" w:rsidRDefault="00850F15" w:rsidP="00850F15">
      <w:pPr>
        <w:spacing w:after="120"/>
        <w:jc w:val="both"/>
        <w:rPr>
          <w:rStyle w:val="Hyperlink3"/>
          <w:rFonts w:ascii="Calibri" w:hAnsi="Calibri" w:cs="Calibri"/>
          <w:sz w:val="22"/>
          <w:szCs w:val="22"/>
        </w:rPr>
      </w:pPr>
      <w:r w:rsidRPr="002C3122">
        <w:rPr>
          <w:rStyle w:val="Brak"/>
          <w:rFonts w:ascii="Calibri" w:hAnsi="Calibri" w:cs="Calibri"/>
          <w:b/>
          <w:bCs/>
          <w:sz w:val="22"/>
          <w:szCs w:val="22"/>
        </w:rPr>
        <w:t>18.1</w:t>
      </w:r>
      <w:r w:rsidRPr="002C3122">
        <w:rPr>
          <w:rStyle w:val="Hyperlink3"/>
          <w:rFonts w:ascii="Calibri" w:hAnsi="Calibri" w:cs="Calibri"/>
          <w:sz w:val="22"/>
          <w:szCs w:val="22"/>
        </w:rPr>
        <w:t xml:space="preserve"> Zamawiający oceni i porówna jedynie te oferty, które:</w:t>
      </w:r>
    </w:p>
    <w:p w14:paraId="7D3EDF88" w14:textId="77777777" w:rsidR="00850F15" w:rsidRPr="002C3122" w:rsidRDefault="00850F15">
      <w:pPr>
        <w:numPr>
          <w:ilvl w:val="1"/>
          <w:numId w:val="34"/>
        </w:numPr>
        <w:spacing w:after="120" w:line="276" w:lineRule="auto"/>
        <w:jc w:val="both"/>
        <w:rPr>
          <w:rFonts w:ascii="Calibri" w:hAnsi="Calibri" w:cs="Calibri"/>
          <w:sz w:val="22"/>
          <w:szCs w:val="22"/>
        </w:rPr>
      </w:pPr>
      <w:r w:rsidRPr="002C3122">
        <w:rPr>
          <w:rStyle w:val="BrakA"/>
          <w:rFonts w:ascii="Calibri" w:hAnsi="Calibri" w:cs="Calibri"/>
          <w:sz w:val="22"/>
          <w:szCs w:val="22"/>
        </w:rPr>
        <w:t>zostaną złożone przez Wykonawców nie wykluczonych przez Zamawiającego z niniejszego postępowania;</w:t>
      </w:r>
    </w:p>
    <w:p w14:paraId="70127025" w14:textId="77777777" w:rsidR="00850F15" w:rsidRPr="002C3122" w:rsidRDefault="00850F15">
      <w:pPr>
        <w:numPr>
          <w:ilvl w:val="1"/>
          <w:numId w:val="34"/>
        </w:numPr>
        <w:spacing w:after="120" w:line="276" w:lineRule="auto"/>
        <w:jc w:val="both"/>
        <w:rPr>
          <w:rFonts w:ascii="Calibri" w:hAnsi="Calibri" w:cs="Calibri"/>
          <w:sz w:val="22"/>
          <w:szCs w:val="22"/>
        </w:rPr>
      </w:pPr>
      <w:r w:rsidRPr="002C3122">
        <w:rPr>
          <w:rStyle w:val="BrakA"/>
          <w:rFonts w:ascii="Calibri" w:hAnsi="Calibri" w:cs="Calibri"/>
          <w:sz w:val="22"/>
          <w:szCs w:val="22"/>
        </w:rPr>
        <w:t>nie zostaną odrzucone przez Zamawiającego w oparciu o przepis art. 226 ustawy Pzp;</w:t>
      </w:r>
    </w:p>
    <w:p w14:paraId="0E6540E4" w14:textId="7CA753DD" w:rsidR="00850F15" w:rsidRPr="002C3122" w:rsidRDefault="00850F15" w:rsidP="00850F15">
      <w:pPr>
        <w:spacing w:after="120"/>
        <w:jc w:val="both"/>
        <w:rPr>
          <w:rStyle w:val="Hyperlink3"/>
          <w:rFonts w:ascii="Calibri" w:hAnsi="Calibri" w:cs="Calibri"/>
          <w:sz w:val="22"/>
          <w:szCs w:val="22"/>
        </w:rPr>
      </w:pPr>
      <w:r w:rsidRPr="002C3122">
        <w:rPr>
          <w:rStyle w:val="Brak"/>
          <w:rFonts w:ascii="Calibri" w:hAnsi="Calibri" w:cs="Calibri"/>
          <w:b/>
          <w:bCs/>
          <w:sz w:val="22"/>
          <w:szCs w:val="22"/>
        </w:rPr>
        <w:t>18.2</w:t>
      </w:r>
      <w:r w:rsidRPr="002C3122">
        <w:rPr>
          <w:rStyle w:val="Hyperlink3"/>
          <w:rFonts w:ascii="Calibri" w:hAnsi="Calibri" w:cs="Calibri"/>
          <w:sz w:val="22"/>
          <w:szCs w:val="22"/>
        </w:rPr>
        <w:t xml:space="preserve"> Oferty zostaną ocenione przez Zamawiającego w oparciu o następujące kryteria</w:t>
      </w:r>
      <w:r w:rsidR="00AC1AA7" w:rsidRPr="002C3122">
        <w:rPr>
          <w:rStyle w:val="Hyperlink3"/>
          <w:rFonts w:ascii="Calibri" w:hAnsi="Calibri" w:cs="Calibri"/>
          <w:sz w:val="22"/>
          <w:szCs w:val="22"/>
        </w:rPr>
        <w:t>:</w:t>
      </w:r>
      <w:r w:rsidRPr="002C3122">
        <w:rPr>
          <w:rStyle w:val="Hyperlink3"/>
          <w:rFonts w:ascii="Calibri" w:hAnsi="Calibri" w:cs="Calibri"/>
          <w:sz w:val="22"/>
          <w:szCs w:val="22"/>
        </w:rPr>
        <w:t xml:space="preserve"> </w:t>
      </w:r>
    </w:p>
    <w:p w14:paraId="5D7731A2" w14:textId="77777777" w:rsidR="00850F15" w:rsidRPr="002C3122" w:rsidRDefault="00850F15" w:rsidP="00850F15">
      <w:pPr>
        <w:tabs>
          <w:tab w:val="left" w:pos="1843"/>
        </w:tabs>
        <w:spacing w:after="120"/>
        <w:ind w:left="1440"/>
        <w:jc w:val="both"/>
        <w:rPr>
          <w:rStyle w:val="Brak"/>
          <w:rFonts w:ascii="Calibri" w:eastAsia="Arial" w:hAnsi="Calibri" w:cs="Calibri"/>
          <w:b/>
          <w:bCs/>
          <w:sz w:val="22"/>
          <w:szCs w:val="22"/>
        </w:rPr>
      </w:pPr>
      <w:r w:rsidRPr="002C3122">
        <w:rPr>
          <w:rStyle w:val="Brak"/>
          <w:rFonts w:ascii="Calibri" w:hAnsi="Calibri" w:cs="Calibri"/>
          <w:b/>
          <w:bCs/>
          <w:sz w:val="22"/>
          <w:szCs w:val="22"/>
        </w:rPr>
        <w:t>1.</w:t>
      </w:r>
      <w:r w:rsidRPr="002C3122">
        <w:rPr>
          <w:rStyle w:val="Brak"/>
          <w:rFonts w:ascii="Calibri" w:hAnsi="Calibri" w:cs="Calibri"/>
          <w:b/>
          <w:bCs/>
          <w:sz w:val="22"/>
          <w:szCs w:val="22"/>
        </w:rPr>
        <w:tab/>
        <w:t>Cena  – 50% - maksymalnie 50 pkt</w:t>
      </w:r>
    </w:p>
    <w:p w14:paraId="40B806A4" w14:textId="77777777" w:rsidR="00850F15" w:rsidRPr="002C3122" w:rsidRDefault="00850F15" w:rsidP="00537F2B">
      <w:pPr>
        <w:numPr>
          <w:ilvl w:val="0"/>
          <w:numId w:val="68"/>
        </w:numPr>
        <w:spacing w:after="120" w:line="276" w:lineRule="auto"/>
        <w:jc w:val="both"/>
        <w:rPr>
          <w:rFonts w:ascii="Calibri" w:hAnsi="Calibri" w:cs="Calibri"/>
          <w:b/>
          <w:bCs/>
          <w:sz w:val="22"/>
          <w:szCs w:val="22"/>
        </w:rPr>
      </w:pPr>
      <w:r w:rsidRPr="002C3122">
        <w:rPr>
          <w:rStyle w:val="BrakA"/>
          <w:rFonts w:ascii="Calibri" w:hAnsi="Calibri" w:cs="Calibri"/>
          <w:b/>
          <w:bCs/>
          <w:sz w:val="22"/>
          <w:szCs w:val="22"/>
        </w:rPr>
        <w:t>Jakość – 50% - maksymalnie 50 pkt</w:t>
      </w:r>
    </w:p>
    <w:p w14:paraId="6EE3A5E8" w14:textId="77777777" w:rsidR="00850F15" w:rsidRPr="002C3122" w:rsidRDefault="00850F15" w:rsidP="00850F15">
      <w:pPr>
        <w:spacing w:after="120"/>
        <w:jc w:val="both"/>
        <w:rPr>
          <w:rStyle w:val="Hyperlink3"/>
          <w:rFonts w:ascii="Calibri" w:hAnsi="Calibri" w:cs="Calibri"/>
          <w:sz w:val="22"/>
          <w:szCs w:val="22"/>
        </w:rPr>
      </w:pPr>
      <w:r w:rsidRPr="002C3122">
        <w:rPr>
          <w:rStyle w:val="Brak"/>
          <w:rFonts w:ascii="Calibri" w:hAnsi="Calibri" w:cs="Calibri"/>
          <w:b/>
          <w:bCs/>
          <w:sz w:val="22"/>
          <w:szCs w:val="22"/>
        </w:rPr>
        <w:t>18.3</w:t>
      </w:r>
      <w:r w:rsidRPr="002C3122">
        <w:rPr>
          <w:rStyle w:val="Hyperlink3"/>
          <w:rFonts w:ascii="Calibri" w:hAnsi="Calibri" w:cs="Calibri"/>
          <w:sz w:val="22"/>
          <w:szCs w:val="22"/>
        </w:rPr>
        <w:t xml:space="preserve"> Zasady oceny kryterium </w:t>
      </w:r>
      <w:r w:rsidRPr="002C3122">
        <w:rPr>
          <w:rStyle w:val="Brak"/>
          <w:rFonts w:ascii="Calibri" w:hAnsi="Calibri" w:cs="Calibri"/>
          <w:b/>
          <w:bCs/>
          <w:sz w:val="22"/>
          <w:szCs w:val="22"/>
        </w:rPr>
        <w:t>„Cena”</w:t>
      </w:r>
      <w:r w:rsidRPr="002C3122">
        <w:rPr>
          <w:rStyle w:val="Hyperlink3"/>
          <w:rFonts w:ascii="Calibri" w:hAnsi="Calibri" w:cs="Calibri"/>
          <w:sz w:val="22"/>
          <w:szCs w:val="22"/>
        </w:rPr>
        <w:t xml:space="preserve"> (C).</w:t>
      </w:r>
    </w:p>
    <w:p w14:paraId="472DE8B0" w14:textId="430D5519"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b/>
          <w:bCs/>
          <w:sz w:val="22"/>
          <w:szCs w:val="22"/>
        </w:rPr>
        <w:t xml:space="preserve">Cena oferty brutto: 50 % (dla każdego </w:t>
      </w:r>
      <w:r w:rsidR="00277B26">
        <w:rPr>
          <w:rFonts w:ascii="Calibri" w:hAnsi="Calibri" w:cs="Calibri"/>
          <w:b/>
          <w:bCs/>
          <w:sz w:val="22"/>
          <w:szCs w:val="22"/>
        </w:rPr>
        <w:t>Z</w:t>
      </w:r>
      <w:r w:rsidRPr="002C3122">
        <w:rPr>
          <w:rFonts w:ascii="Calibri" w:hAnsi="Calibri" w:cs="Calibri"/>
          <w:b/>
          <w:bCs/>
          <w:sz w:val="22"/>
          <w:szCs w:val="22"/>
        </w:rPr>
        <w:t>adania)</w:t>
      </w:r>
    </w:p>
    <w:p w14:paraId="47448898"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sz w:val="22"/>
          <w:szCs w:val="22"/>
        </w:rPr>
        <w:t xml:space="preserve">ocena ofert w tym kryterium zostanie określona w oparciu o wzór : </w:t>
      </w:r>
    </w:p>
    <w:p w14:paraId="2B391533" w14:textId="2D0EB6ED" w:rsidR="001849BA" w:rsidRPr="002C3122" w:rsidRDefault="00FE2183" w:rsidP="001849BA">
      <w:pPr>
        <w:autoSpaceDE w:val="0"/>
        <w:autoSpaceDN w:val="0"/>
        <w:adjustRightInd w:val="0"/>
        <w:spacing w:after="120"/>
        <w:ind w:left="360"/>
        <w:jc w:val="both"/>
        <w:rPr>
          <w:rFonts w:ascii="Calibri" w:hAnsi="Calibri" w:cs="Calibri"/>
          <w:b/>
          <w:bCs/>
          <w:sz w:val="22"/>
          <w:szCs w:val="22"/>
        </w:rPr>
      </w:pPr>
      <w:r w:rsidRPr="002C3122">
        <w:rPr>
          <w:rFonts w:ascii="Calibri" w:hAnsi="Calibri" w:cs="Calibri"/>
          <w:b/>
          <w:bCs/>
          <w:sz w:val="22"/>
          <w:szCs w:val="22"/>
        </w:rPr>
        <w:t>C</w:t>
      </w:r>
      <w:r w:rsidR="001849BA" w:rsidRPr="002C3122">
        <w:rPr>
          <w:rFonts w:ascii="Calibri" w:hAnsi="Calibri" w:cs="Calibri"/>
          <w:b/>
          <w:bCs/>
          <w:sz w:val="22"/>
          <w:szCs w:val="22"/>
        </w:rPr>
        <w:t>= (</w:t>
      </w:r>
      <w:proofErr w:type="spellStart"/>
      <w:r w:rsidR="001849BA" w:rsidRPr="002C3122">
        <w:rPr>
          <w:rFonts w:ascii="Calibri" w:hAnsi="Calibri" w:cs="Calibri"/>
          <w:b/>
          <w:bCs/>
          <w:sz w:val="22"/>
          <w:szCs w:val="22"/>
        </w:rPr>
        <w:t>C</w:t>
      </w:r>
      <w:r w:rsidRPr="002C3122">
        <w:rPr>
          <w:rFonts w:ascii="Calibri" w:hAnsi="Calibri" w:cs="Calibri"/>
          <w:b/>
          <w:bCs/>
          <w:sz w:val="22"/>
          <w:szCs w:val="22"/>
        </w:rPr>
        <w:t>min</w:t>
      </w:r>
      <w:proofErr w:type="spellEnd"/>
      <w:r w:rsidR="001849BA" w:rsidRPr="002C3122">
        <w:rPr>
          <w:rFonts w:ascii="Calibri" w:hAnsi="Calibri" w:cs="Calibri"/>
          <w:b/>
          <w:bCs/>
          <w:sz w:val="22"/>
          <w:szCs w:val="22"/>
        </w:rPr>
        <w:t xml:space="preserve"> / C</w:t>
      </w:r>
      <w:r w:rsidRPr="002C3122">
        <w:rPr>
          <w:rFonts w:ascii="Calibri" w:hAnsi="Calibri" w:cs="Calibri"/>
          <w:b/>
          <w:bCs/>
          <w:sz w:val="22"/>
          <w:szCs w:val="22"/>
        </w:rPr>
        <w:t>i</w:t>
      </w:r>
      <w:r w:rsidR="001849BA" w:rsidRPr="002C3122">
        <w:rPr>
          <w:rFonts w:ascii="Calibri" w:hAnsi="Calibri" w:cs="Calibri"/>
          <w:b/>
          <w:bCs/>
          <w:sz w:val="22"/>
          <w:szCs w:val="22"/>
        </w:rPr>
        <w:t>) x 50%</w:t>
      </w:r>
    </w:p>
    <w:p w14:paraId="47EF012C"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sz w:val="22"/>
          <w:szCs w:val="22"/>
        </w:rPr>
        <w:t xml:space="preserve">gdzie : </w:t>
      </w:r>
    </w:p>
    <w:p w14:paraId="370CBEF1" w14:textId="798EC005" w:rsidR="001849BA" w:rsidRPr="002C3122" w:rsidRDefault="00FE2183"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b/>
          <w:bCs/>
          <w:sz w:val="22"/>
          <w:szCs w:val="22"/>
        </w:rPr>
        <w:t>C</w:t>
      </w:r>
      <w:r w:rsidR="001849BA" w:rsidRPr="002C3122">
        <w:rPr>
          <w:rFonts w:ascii="Calibri" w:hAnsi="Calibri" w:cs="Calibri"/>
          <w:b/>
          <w:bCs/>
          <w:sz w:val="22"/>
          <w:szCs w:val="22"/>
        </w:rPr>
        <w:t xml:space="preserve"> </w:t>
      </w:r>
      <w:r w:rsidR="001849BA" w:rsidRPr="002C3122">
        <w:rPr>
          <w:rFonts w:ascii="Calibri" w:hAnsi="Calibri" w:cs="Calibri"/>
          <w:sz w:val="22"/>
          <w:szCs w:val="22"/>
        </w:rPr>
        <w:t xml:space="preserve">– ilość punktów za cenę brutto proponowaną w ofercie badanej </w:t>
      </w:r>
    </w:p>
    <w:p w14:paraId="7F05E1BD" w14:textId="3E6BAF8F" w:rsidR="001849BA" w:rsidRPr="002C3122" w:rsidRDefault="001849BA" w:rsidP="001849BA">
      <w:pPr>
        <w:autoSpaceDE w:val="0"/>
        <w:autoSpaceDN w:val="0"/>
        <w:adjustRightInd w:val="0"/>
        <w:spacing w:after="120"/>
        <w:ind w:left="360"/>
        <w:jc w:val="both"/>
        <w:rPr>
          <w:rFonts w:ascii="Calibri" w:hAnsi="Calibri" w:cs="Calibri"/>
          <w:sz w:val="22"/>
          <w:szCs w:val="22"/>
        </w:rPr>
      </w:pPr>
      <w:proofErr w:type="spellStart"/>
      <w:r w:rsidRPr="002C3122">
        <w:rPr>
          <w:rFonts w:ascii="Calibri" w:hAnsi="Calibri" w:cs="Calibri"/>
          <w:b/>
          <w:bCs/>
          <w:sz w:val="22"/>
          <w:szCs w:val="22"/>
        </w:rPr>
        <w:t>C</w:t>
      </w:r>
      <w:r w:rsidR="00FE2183" w:rsidRPr="002C3122">
        <w:rPr>
          <w:rFonts w:ascii="Calibri" w:hAnsi="Calibri" w:cs="Calibri"/>
          <w:b/>
          <w:bCs/>
          <w:sz w:val="22"/>
          <w:szCs w:val="22"/>
        </w:rPr>
        <w:t>min</w:t>
      </w:r>
      <w:proofErr w:type="spellEnd"/>
      <w:r w:rsidRPr="002C3122">
        <w:rPr>
          <w:rFonts w:ascii="Calibri" w:hAnsi="Calibri" w:cs="Calibri"/>
          <w:b/>
          <w:bCs/>
          <w:sz w:val="22"/>
          <w:szCs w:val="22"/>
        </w:rPr>
        <w:t xml:space="preserve"> </w:t>
      </w:r>
      <w:r w:rsidRPr="002C3122">
        <w:rPr>
          <w:rFonts w:ascii="Calibri" w:hAnsi="Calibri" w:cs="Calibri"/>
          <w:sz w:val="22"/>
          <w:szCs w:val="22"/>
        </w:rPr>
        <w:t xml:space="preserve">– najniższa cena brutto spośród badanych ofert; </w:t>
      </w:r>
    </w:p>
    <w:p w14:paraId="1FB206B9" w14:textId="3F468C43"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b/>
          <w:bCs/>
          <w:sz w:val="22"/>
          <w:szCs w:val="22"/>
        </w:rPr>
        <w:t>C</w:t>
      </w:r>
      <w:r w:rsidR="00FE2183" w:rsidRPr="002C3122">
        <w:rPr>
          <w:rFonts w:ascii="Calibri" w:hAnsi="Calibri" w:cs="Calibri"/>
          <w:b/>
          <w:bCs/>
          <w:sz w:val="22"/>
          <w:szCs w:val="22"/>
        </w:rPr>
        <w:t>i</w:t>
      </w:r>
      <w:r w:rsidRPr="002C3122">
        <w:rPr>
          <w:rFonts w:ascii="Calibri" w:hAnsi="Calibri" w:cs="Calibri"/>
          <w:b/>
          <w:bCs/>
          <w:sz w:val="22"/>
          <w:szCs w:val="22"/>
        </w:rPr>
        <w:t xml:space="preserve"> </w:t>
      </w:r>
      <w:r w:rsidRPr="002C3122">
        <w:rPr>
          <w:rFonts w:ascii="Calibri" w:hAnsi="Calibri" w:cs="Calibri"/>
          <w:sz w:val="22"/>
          <w:szCs w:val="22"/>
        </w:rPr>
        <w:t xml:space="preserve">– cena brutto w ofercie badanej. </w:t>
      </w:r>
    </w:p>
    <w:p w14:paraId="0BB8B2D0"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sz w:val="22"/>
          <w:szCs w:val="22"/>
        </w:rPr>
        <w:t xml:space="preserve">1% odpowiada w punktacji końcowej 1 pkt. </w:t>
      </w:r>
    </w:p>
    <w:p w14:paraId="47B0939A" w14:textId="77777777" w:rsidR="001849BA" w:rsidRPr="002C3122" w:rsidRDefault="001849BA" w:rsidP="001849BA">
      <w:pPr>
        <w:tabs>
          <w:tab w:val="left" w:pos="284"/>
        </w:tabs>
        <w:spacing w:after="120"/>
        <w:ind w:left="360"/>
        <w:jc w:val="both"/>
        <w:rPr>
          <w:rFonts w:ascii="Calibri" w:hAnsi="Calibri" w:cs="Calibri"/>
          <w:color w:val="auto"/>
          <w:sz w:val="22"/>
          <w:szCs w:val="22"/>
          <w:lang w:eastAsia="en-US"/>
        </w:rPr>
      </w:pPr>
      <w:r w:rsidRPr="002C3122">
        <w:rPr>
          <w:rFonts w:ascii="Calibri" w:hAnsi="Calibri" w:cs="Calibri"/>
          <w:sz w:val="22"/>
          <w:szCs w:val="22"/>
          <w:u w:val="single"/>
        </w:rPr>
        <w:t>Maksymalną ilość punktów – 50</w:t>
      </w:r>
      <w:r w:rsidRPr="002C3122">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7C7BF6B8" w14:textId="77777777" w:rsidR="00850F15" w:rsidRPr="002C3122"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2C3122" w:rsidRDefault="00850F15" w:rsidP="00850F15">
      <w:pPr>
        <w:spacing w:after="120"/>
        <w:ind w:left="360" w:hanging="360"/>
        <w:jc w:val="both"/>
        <w:rPr>
          <w:rStyle w:val="Brak"/>
          <w:rFonts w:ascii="Calibri" w:eastAsia="Arial" w:hAnsi="Calibri" w:cs="Calibri"/>
          <w:b/>
          <w:bCs/>
          <w:sz w:val="22"/>
          <w:szCs w:val="22"/>
        </w:rPr>
      </w:pPr>
      <w:r w:rsidRPr="002C3122">
        <w:rPr>
          <w:rStyle w:val="Brak"/>
          <w:rFonts w:ascii="Calibri" w:hAnsi="Calibri" w:cs="Calibri"/>
          <w:b/>
          <w:bCs/>
          <w:sz w:val="22"/>
          <w:szCs w:val="22"/>
        </w:rPr>
        <w:t>18.4</w:t>
      </w:r>
      <w:r w:rsidRPr="002C3122">
        <w:rPr>
          <w:rStyle w:val="Hyperlink3"/>
          <w:rFonts w:ascii="Calibri" w:hAnsi="Calibri" w:cs="Calibri"/>
          <w:sz w:val="22"/>
          <w:szCs w:val="22"/>
        </w:rPr>
        <w:t xml:space="preserve"> Zasady oceny kryterium „</w:t>
      </w:r>
      <w:r w:rsidRPr="002C3122">
        <w:rPr>
          <w:rStyle w:val="Brak"/>
          <w:rFonts w:ascii="Calibri" w:hAnsi="Calibri" w:cs="Calibri"/>
          <w:b/>
          <w:bCs/>
          <w:sz w:val="22"/>
          <w:szCs w:val="22"/>
        </w:rPr>
        <w:t xml:space="preserve">Jakość” </w:t>
      </w:r>
    </w:p>
    <w:p w14:paraId="595C32AB" w14:textId="2D984A9D" w:rsidR="00850F15" w:rsidRPr="002C3122" w:rsidRDefault="00850F15" w:rsidP="00502421">
      <w:pPr>
        <w:rPr>
          <w:rFonts w:ascii="Calibri" w:hAnsi="Calibri" w:cs="Calibri"/>
          <w:sz w:val="22"/>
          <w:szCs w:val="22"/>
        </w:rPr>
      </w:pPr>
    </w:p>
    <w:p w14:paraId="2F40BCB3" w14:textId="77777777" w:rsidR="002534DA" w:rsidRPr="002C3122" w:rsidRDefault="002534DA" w:rsidP="002534DA">
      <w:pPr>
        <w:autoSpaceDE w:val="0"/>
        <w:autoSpaceDN w:val="0"/>
        <w:adjustRightInd w:val="0"/>
        <w:spacing w:after="120"/>
        <w:rPr>
          <w:rFonts w:ascii="Calibri" w:hAnsi="Calibri" w:cs="Calibri"/>
          <w:sz w:val="22"/>
          <w:szCs w:val="22"/>
        </w:rPr>
      </w:pPr>
      <w:r w:rsidRPr="002C3122">
        <w:rPr>
          <w:rFonts w:ascii="Calibri" w:hAnsi="Calibri" w:cs="Calibri"/>
          <w:sz w:val="22"/>
          <w:szCs w:val="22"/>
        </w:rPr>
        <w:t xml:space="preserve">Ocena punktowa w ramach kryterium </w:t>
      </w:r>
      <w:r w:rsidRPr="002C3122">
        <w:rPr>
          <w:rFonts w:ascii="Calibri" w:hAnsi="Calibri" w:cs="Calibri"/>
          <w:b/>
          <w:bCs/>
          <w:sz w:val="22"/>
          <w:szCs w:val="22"/>
        </w:rPr>
        <w:t>„jakość"</w:t>
      </w:r>
      <w:r w:rsidRPr="002C3122">
        <w:rPr>
          <w:rFonts w:ascii="Calibri" w:hAnsi="Calibri" w:cs="Calibri"/>
          <w:sz w:val="22"/>
          <w:szCs w:val="22"/>
        </w:rPr>
        <w:t xml:space="preserve"> zostanie dokonana zgodnie ze wzorem: </w:t>
      </w:r>
    </w:p>
    <w:p w14:paraId="27D6483D" w14:textId="6F329022" w:rsidR="0010694F" w:rsidRPr="002C3122" w:rsidRDefault="0010694F" w:rsidP="0010694F">
      <w:pPr>
        <w:rPr>
          <w:rFonts w:ascii="Calibri" w:hAnsi="Calibri" w:cs="Calibri"/>
          <w:b/>
          <w:bCs/>
          <w:sz w:val="22"/>
          <w:szCs w:val="22"/>
        </w:rPr>
      </w:pPr>
      <w:r w:rsidRPr="002C3122">
        <w:rPr>
          <w:rFonts w:ascii="Calibri" w:hAnsi="Calibri" w:cs="Calibri"/>
          <w:b/>
          <w:bCs/>
          <w:sz w:val="22"/>
          <w:szCs w:val="22"/>
        </w:rPr>
        <w:lastRenderedPageBreak/>
        <w:t xml:space="preserve">J1 = K1+ K2+ K3+ K4+K5+K6+K7+K8 (max. 50 pkt) </w:t>
      </w:r>
    </w:p>
    <w:p w14:paraId="1C63F29E" w14:textId="77777777" w:rsidR="00360303" w:rsidRPr="002C3122" w:rsidRDefault="00360303" w:rsidP="0010694F">
      <w:pPr>
        <w:rPr>
          <w:rFonts w:ascii="Calibri" w:hAnsi="Calibri" w:cs="Calibri"/>
          <w:sz w:val="22"/>
          <w:szCs w:val="22"/>
        </w:rPr>
      </w:pPr>
    </w:p>
    <w:p w14:paraId="629E0734" w14:textId="356D82CD"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gdzie: </w:t>
      </w:r>
    </w:p>
    <w:p w14:paraId="638734D3"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 xml:space="preserve">J1 </w:t>
      </w:r>
      <w:r w:rsidRPr="002C3122">
        <w:rPr>
          <w:rFonts w:ascii="Calibri" w:hAnsi="Calibri" w:cs="Calibri"/>
          <w:sz w:val="22"/>
          <w:szCs w:val="22"/>
        </w:rPr>
        <w:t xml:space="preserve">- całkowita liczba punktów przyznana badanej ofercie przez członka komisji w kryterium ”Jakość" </w:t>
      </w:r>
    </w:p>
    <w:p w14:paraId="550261CF" w14:textId="54895FFE" w:rsidR="0010694F" w:rsidRPr="002C3122" w:rsidRDefault="0010694F" w:rsidP="0010694F">
      <w:pPr>
        <w:rPr>
          <w:rFonts w:ascii="Calibri" w:hAnsi="Calibri" w:cs="Calibri"/>
          <w:sz w:val="22"/>
          <w:szCs w:val="22"/>
        </w:rPr>
      </w:pPr>
      <w:r w:rsidRPr="002C3122">
        <w:rPr>
          <w:rFonts w:ascii="Calibri" w:hAnsi="Calibri" w:cs="Calibri"/>
          <w:b/>
          <w:bCs/>
          <w:sz w:val="22"/>
          <w:szCs w:val="22"/>
        </w:rPr>
        <w:t>K1-K8</w:t>
      </w:r>
      <w:r w:rsidRPr="002C3122">
        <w:rPr>
          <w:rFonts w:ascii="Calibri" w:hAnsi="Calibri" w:cs="Calibri"/>
          <w:sz w:val="22"/>
          <w:szCs w:val="22"/>
        </w:rPr>
        <w:t xml:space="preserve"> - liczba punktów przyznana w poszczególnych kryteriach jakościowych opisanych w poniższej tabelce w wierszach od 1 do 8</w:t>
      </w:r>
      <w:r w:rsidR="00360303">
        <w:rPr>
          <w:rFonts w:ascii="Calibri" w:hAnsi="Calibri" w:cs="Calibri"/>
          <w:sz w:val="22"/>
          <w:szCs w:val="22"/>
        </w:rPr>
        <w:t xml:space="preserve"> </w:t>
      </w:r>
    </w:p>
    <w:p w14:paraId="576F364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6081900A" w14:textId="77777777" w:rsidR="0010694F" w:rsidRPr="002C3122" w:rsidRDefault="0010694F" w:rsidP="0010694F">
      <w:pPr>
        <w:rPr>
          <w:rFonts w:ascii="Calibri" w:hAnsi="Calibri" w:cs="Calibri"/>
          <w:b/>
          <w:bCs/>
          <w:sz w:val="22"/>
          <w:szCs w:val="22"/>
        </w:rPr>
      </w:pPr>
      <w:proofErr w:type="spellStart"/>
      <w:r w:rsidRPr="002C3122">
        <w:rPr>
          <w:rFonts w:ascii="Calibri" w:hAnsi="Calibri" w:cs="Calibri"/>
          <w:b/>
          <w:bCs/>
          <w:sz w:val="22"/>
          <w:szCs w:val="22"/>
        </w:rPr>
        <w:t>Kc</w:t>
      </w:r>
      <w:proofErr w:type="spellEnd"/>
      <w:r w:rsidRPr="002C3122">
        <w:rPr>
          <w:rFonts w:ascii="Calibri" w:hAnsi="Calibri" w:cs="Calibri"/>
          <w:b/>
          <w:bCs/>
          <w:sz w:val="22"/>
          <w:szCs w:val="22"/>
        </w:rPr>
        <w:t xml:space="preserve">=J1 +J2 </w:t>
      </w:r>
    </w:p>
    <w:p w14:paraId="17DC0DB6" w14:textId="77777777" w:rsidR="0010694F" w:rsidRPr="002C3122" w:rsidRDefault="0010694F" w:rsidP="0010694F">
      <w:pPr>
        <w:rPr>
          <w:rFonts w:ascii="Calibri" w:hAnsi="Calibri" w:cs="Calibri"/>
          <w:sz w:val="22"/>
          <w:szCs w:val="22"/>
        </w:rPr>
      </w:pPr>
    </w:p>
    <w:p w14:paraId="657FB875" w14:textId="3C22A335"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Ocena punktowa w ramach kryterium oceny technicznej (jakość) zostanie dokonana zgodnie ze wzorem: </w:t>
      </w:r>
    </w:p>
    <w:p w14:paraId="6FD43EC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K = </w:t>
      </w:r>
      <w:proofErr w:type="spellStart"/>
      <w:r w:rsidRPr="002C3122">
        <w:rPr>
          <w:rFonts w:ascii="Calibri" w:hAnsi="Calibri" w:cs="Calibri"/>
          <w:sz w:val="22"/>
          <w:szCs w:val="22"/>
        </w:rPr>
        <w:t>Kc</w:t>
      </w:r>
      <w:proofErr w:type="spellEnd"/>
      <w:r w:rsidRPr="002C3122">
        <w:rPr>
          <w:rFonts w:ascii="Calibri" w:hAnsi="Calibri" w:cs="Calibri"/>
          <w:sz w:val="22"/>
          <w:szCs w:val="22"/>
        </w:rPr>
        <w:t>/2</w:t>
      </w:r>
    </w:p>
    <w:p w14:paraId="3C78AC0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gdzie: </w:t>
      </w:r>
    </w:p>
    <w:p w14:paraId="7C6BBB97"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K</w:t>
      </w:r>
      <w:r w:rsidRPr="002C3122">
        <w:rPr>
          <w:rFonts w:ascii="Calibri" w:hAnsi="Calibri" w:cs="Calibri"/>
          <w:sz w:val="22"/>
          <w:szCs w:val="22"/>
        </w:rPr>
        <w:t xml:space="preserve"> = liczba punktów przyznanych badanej ofercie w kryterium jakość </w:t>
      </w:r>
    </w:p>
    <w:p w14:paraId="4C087B27" w14:textId="77777777" w:rsidR="0010694F" w:rsidRPr="002C3122" w:rsidRDefault="0010694F" w:rsidP="0010694F">
      <w:pPr>
        <w:rPr>
          <w:rFonts w:ascii="Calibri" w:hAnsi="Calibri" w:cs="Calibri"/>
          <w:sz w:val="22"/>
          <w:szCs w:val="22"/>
        </w:rPr>
      </w:pPr>
      <w:proofErr w:type="spellStart"/>
      <w:r w:rsidRPr="002C3122">
        <w:rPr>
          <w:rFonts w:ascii="Calibri" w:hAnsi="Calibri" w:cs="Calibri"/>
          <w:b/>
          <w:bCs/>
          <w:sz w:val="22"/>
          <w:szCs w:val="22"/>
        </w:rPr>
        <w:t>Kc</w:t>
      </w:r>
      <w:proofErr w:type="spellEnd"/>
      <w:r w:rsidRPr="002C3122">
        <w:rPr>
          <w:rFonts w:ascii="Calibri" w:hAnsi="Calibri" w:cs="Calibri"/>
          <w:sz w:val="22"/>
          <w:szCs w:val="22"/>
        </w:rPr>
        <w:t xml:space="preserve"> = oznacza przyznaną sumę punktów w kryterium jakość przyznanych przez każdego z dwóch członków komisji przetargowej dokonujących oceny (sekretarz nie bierze udziału w ocenie próbek). </w:t>
      </w:r>
    </w:p>
    <w:p w14:paraId="318E5369" w14:textId="77777777" w:rsidR="0010694F" w:rsidRPr="002C3122" w:rsidRDefault="0010694F" w:rsidP="0010694F">
      <w:pPr>
        <w:rPr>
          <w:rFonts w:ascii="Calibri" w:hAnsi="Calibri" w:cs="Calibri"/>
          <w:b/>
          <w:bCs/>
          <w:sz w:val="22"/>
          <w:szCs w:val="22"/>
        </w:rPr>
      </w:pPr>
    </w:p>
    <w:p w14:paraId="7C696533" w14:textId="37AE375A" w:rsidR="0010694F" w:rsidRPr="002C3122" w:rsidRDefault="0010694F" w:rsidP="0010694F">
      <w:pPr>
        <w:rPr>
          <w:rFonts w:ascii="Calibri" w:hAnsi="Calibri" w:cs="Calibri"/>
          <w:b/>
          <w:bCs/>
          <w:sz w:val="22"/>
          <w:szCs w:val="22"/>
        </w:rPr>
      </w:pPr>
      <w:r w:rsidRPr="002C3122">
        <w:rPr>
          <w:rFonts w:ascii="Calibri" w:hAnsi="Calibri" w:cs="Calibri"/>
          <w:b/>
          <w:bCs/>
          <w:sz w:val="22"/>
          <w:szCs w:val="22"/>
        </w:rPr>
        <w:t>Jakość oceniana na podstawie próbek dołączonych do oferty: 50%</w:t>
      </w:r>
    </w:p>
    <w:p w14:paraId="725C5427" w14:textId="77777777" w:rsidR="0010694F" w:rsidRPr="002C3122" w:rsidRDefault="0010694F" w:rsidP="0010694F">
      <w:pPr>
        <w:jc w:val="both"/>
        <w:rPr>
          <w:rFonts w:ascii="Calibri" w:hAnsi="Calibri" w:cs="Calibri"/>
          <w:sz w:val="22"/>
          <w:szCs w:val="22"/>
        </w:rPr>
      </w:pPr>
      <w:r w:rsidRPr="002C3122">
        <w:rPr>
          <w:rFonts w:ascii="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2C3122">
        <w:rPr>
          <w:rFonts w:ascii="Calibri" w:hAnsi="Calibri" w:cs="Calibri"/>
          <w:sz w:val="22"/>
          <w:szCs w:val="22"/>
        </w:rPr>
        <w:t>podkryteriów</w:t>
      </w:r>
      <w:proofErr w:type="spellEnd"/>
      <w:r w:rsidRPr="002C3122">
        <w:rPr>
          <w:rFonts w:ascii="Calibri" w:hAnsi="Calibri" w:cs="Calibri"/>
          <w:sz w:val="22"/>
          <w:szCs w:val="22"/>
        </w:rPr>
        <w:t>) wymienionych w poniższej tabeli zgodnie z zasadami druku i oprawy introligatorskiej publikacji - max 50 pkt:</w:t>
      </w:r>
    </w:p>
    <w:p w14:paraId="5B155B78" w14:textId="77777777" w:rsidR="0010694F" w:rsidRPr="002C3122" w:rsidRDefault="0010694F" w:rsidP="0010694F">
      <w:pPr>
        <w:rPr>
          <w:rFonts w:ascii="Calibri" w:hAnsi="Calibri" w:cs="Calibri"/>
          <w:b/>
          <w:bCs/>
          <w:sz w:val="22"/>
          <w:szCs w:val="22"/>
          <w:u w:val="single"/>
        </w:rPr>
      </w:pPr>
    </w:p>
    <w:p w14:paraId="5D62FBCF" w14:textId="71866A09" w:rsidR="0010694F" w:rsidRPr="002C3122" w:rsidRDefault="0010694F" w:rsidP="000A0A1F">
      <w:pPr>
        <w:jc w:val="both"/>
        <w:rPr>
          <w:rFonts w:ascii="Calibri" w:hAnsi="Calibri" w:cs="Calibri"/>
          <w:b/>
          <w:bCs/>
          <w:sz w:val="22"/>
          <w:szCs w:val="22"/>
          <w:u w:val="single"/>
        </w:rPr>
      </w:pPr>
      <w:r w:rsidRPr="002C3122">
        <w:rPr>
          <w:rFonts w:ascii="Calibri" w:hAnsi="Calibri" w:cs="Calibri"/>
          <w:b/>
          <w:bCs/>
          <w:sz w:val="22"/>
          <w:szCs w:val="22"/>
          <w:u w:val="single"/>
        </w:rPr>
        <w:t>Próbki nie spełniające podstawowych, wymaganych przez Zamawiającego parametrów</w:t>
      </w:r>
      <w:r w:rsidR="000A0A1F" w:rsidRPr="002C3122">
        <w:rPr>
          <w:rFonts w:ascii="Calibri" w:hAnsi="Calibri" w:cs="Calibri"/>
          <w:b/>
          <w:bCs/>
          <w:sz w:val="22"/>
          <w:szCs w:val="22"/>
          <w:u w:val="single"/>
        </w:rPr>
        <w:t xml:space="preserve"> </w:t>
      </w:r>
      <w:r w:rsidRPr="002C3122">
        <w:rPr>
          <w:rFonts w:ascii="Calibri" w:hAnsi="Calibri" w:cs="Calibri"/>
          <w:b/>
          <w:bCs/>
          <w:sz w:val="22"/>
          <w:szCs w:val="22"/>
          <w:u w:val="single"/>
        </w:rPr>
        <w:t>określonych w pkt 18.5 nie będą poddane ocenie w kryterium „jakość”.</w:t>
      </w:r>
      <w:r w:rsidR="000A0A1F" w:rsidRPr="002C3122">
        <w:rPr>
          <w:rFonts w:ascii="Calibri" w:hAnsi="Calibri" w:cs="Calibri"/>
          <w:b/>
          <w:bCs/>
          <w:sz w:val="22"/>
          <w:szCs w:val="22"/>
          <w:u w:val="single"/>
        </w:rPr>
        <w:t xml:space="preserve"> </w:t>
      </w:r>
      <w:r w:rsidRPr="002C3122">
        <w:rPr>
          <w:rFonts w:ascii="Calibri" w:hAnsi="Calibri" w:cs="Calibri"/>
          <w:b/>
          <w:bCs/>
          <w:sz w:val="22"/>
          <w:szCs w:val="22"/>
          <w:u w:val="single"/>
        </w:rPr>
        <w:t xml:space="preserve">Próbki złożone bez Załącznika nr </w:t>
      </w:r>
      <w:r w:rsidR="003F6471">
        <w:rPr>
          <w:rFonts w:ascii="Calibri" w:hAnsi="Calibri" w:cs="Calibri"/>
          <w:b/>
          <w:bCs/>
          <w:sz w:val="22"/>
          <w:szCs w:val="22"/>
          <w:u w:val="single"/>
        </w:rPr>
        <w:t>7</w:t>
      </w:r>
      <w:r w:rsidRPr="002C3122">
        <w:rPr>
          <w:rFonts w:ascii="Calibri" w:hAnsi="Calibri" w:cs="Calibri"/>
          <w:b/>
          <w:bCs/>
          <w:sz w:val="22"/>
          <w:szCs w:val="22"/>
          <w:u w:val="single"/>
        </w:rPr>
        <w:t xml:space="preserve"> (opis próbek) nie będą podlegały ocenie.</w:t>
      </w:r>
    </w:p>
    <w:p w14:paraId="39631FA6" w14:textId="77777777" w:rsidR="0010694F" w:rsidRPr="002C3122" w:rsidRDefault="0010694F" w:rsidP="0010694F">
      <w:pPr>
        <w:rPr>
          <w:rFonts w:ascii="Calibri" w:hAnsi="Calibri" w:cs="Calibri"/>
          <w:b/>
          <w:bCs/>
          <w:sz w:val="22"/>
          <w:szCs w:val="22"/>
          <w:u w:val="single"/>
        </w:rPr>
      </w:pPr>
    </w:p>
    <w:p w14:paraId="6C112907" w14:textId="77777777" w:rsidR="0010694F" w:rsidRPr="002C3122" w:rsidRDefault="0010694F" w:rsidP="000A0A1F">
      <w:pPr>
        <w:jc w:val="both"/>
        <w:rPr>
          <w:rFonts w:ascii="Calibri" w:hAnsi="Calibri" w:cs="Calibri"/>
          <w:sz w:val="22"/>
          <w:szCs w:val="22"/>
        </w:rPr>
      </w:pPr>
      <w:r w:rsidRPr="002C3122">
        <w:rPr>
          <w:rFonts w:ascii="Calibri" w:hAnsi="Calibri" w:cs="Calibri"/>
          <w:sz w:val="22"/>
          <w:szCs w:val="22"/>
        </w:rPr>
        <w:t xml:space="preserve">Liczba punktów przyznana ofercie w poszczególnych </w:t>
      </w:r>
      <w:proofErr w:type="spellStart"/>
      <w:r w:rsidRPr="002C3122">
        <w:rPr>
          <w:rFonts w:ascii="Calibri" w:hAnsi="Calibri" w:cs="Calibri"/>
          <w:sz w:val="22"/>
          <w:szCs w:val="22"/>
        </w:rPr>
        <w:t>podkryteriach</w:t>
      </w:r>
      <w:proofErr w:type="spellEnd"/>
      <w:r w:rsidRPr="002C3122">
        <w:rPr>
          <w:rFonts w:ascii="Calibri" w:hAnsi="Calibri" w:cs="Calibri"/>
          <w:sz w:val="22"/>
          <w:szCs w:val="22"/>
        </w:rPr>
        <w:t xml:space="preserve"> będzie średnią arytmetyczną punktów przyznanych przez dwóch pracowników Zamawiającego  w skali od 0,00 pkt do maksymalnej liczby punktów dla danego podkryterium zgodnie z tabelą poniżej. </w:t>
      </w:r>
    </w:p>
    <w:p w14:paraId="695FF172" w14:textId="77777777" w:rsidR="0010694F" w:rsidRPr="002C3122" w:rsidRDefault="0010694F" w:rsidP="0010694F">
      <w:pPr>
        <w:rPr>
          <w:rFonts w:ascii="Calibri" w:hAnsi="Calibri" w:cs="Calibri"/>
          <w:b/>
          <w:sz w:val="22"/>
          <w:szCs w:val="22"/>
        </w:rPr>
      </w:pPr>
    </w:p>
    <w:p w14:paraId="406D770F"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 xml:space="preserve">18.5. W celu dokonania porównania i oceny ofert w kryterium „jakość” wykonawca zobowiązany będzie przedłożyć następujące próbki. Próbki nie uwzględniające wszystkich poniżej określonych </w:t>
      </w:r>
      <w:r w:rsidRPr="004536B2">
        <w:rPr>
          <w:rFonts w:ascii="Calibri" w:hAnsi="Calibri" w:cs="Calibri"/>
          <w:b/>
          <w:bCs/>
          <w:sz w:val="22"/>
          <w:szCs w:val="22"/>
        </w:rPr>
        <w:br/>
        <w:t xml:space="preserve">w opisie parametrów nie będą poddane ocenie w kryterium jakość: </w:t>
      </w:r>
    </w:p>
    <w:p w14:paraId="4B321855" w14:textId="77777777" w:rsidR="004536B2" w:rsidRPr="004536B2" w:rsidRDefault="004536B2" w:rsidP="004536B2">
      <w:pPr>
        <w:rPr>
          <w:rFonts w:ascii="Calibri" w:hAnsi="Calibri" w:cs="Calibri"/>
          <w:b/>
          <w:bCs/>
          <w:sz w:val="22"/>
          <w:szCs w:val="22"/>
        </w:rPr>
      </w:pPr>
    </w:p>
    <w:p w14:paraId="5BDC571C" w14:textId="644E1D46" w:rsidR="004536B2" w:rsidRPr="004536B2" w:rsidRDefault="004536B2" w:rsidP="004536B2">
      <w:pPr>
        <w:numPr>
          <w:ilvl w:val="0"/>
          <w:numId w:val="91"/>
        </w:numPr>
        <w:tabs>
          <w:tab w:val="clear" w:pos="360"/>
        </w:tabs>
        <w:rPr>
          <w:rFonts w:ascii="Calibri" w:hAnsi="Calibri" w:cs="Calibri"/>
          <w:b/>
          <w:bCs/>
          <w:sz w:val="22"/>
          <w:szCs w:val="22"/>
        </w:rPr>
      </w:pPr>
      <w:r w:rsidRPr="004536B2">
        <w:rPr>
          <w:rFonts w:ascii="Calibri" w:hAnsi="Calibri" w:cs="Calibri"/>
          <w:b/>
          <w:bCs/>
          <w:sz w:val="22"/>
          <w:szCs w:val="22"/>
        </w:rPr>
        <w:t xml:space="preserve">Dla </w:t>
      </w:r>
      <w:r>
        <w:rPr>
          <w:rFonts w:ascii="Calibri" w:hAnsi="Calibri" w:cs="Calibri"/>
          <w:b/>
          <w:bCs/>
          <w:sz w:val="22"/>
          <w:szCs w:val="22"/>
        </w:rPr>
        <w:t>Z</w:t>
      </w:r>
      <w:r w:rsidRPr="004536B2">
        <w:rPr>
          <w:rFonts w:ascii="Calibri" w:hAnsi="Calibri" w:cs="Calibri"/>
          <w:b/>
          <w:bCs/>
          <w:sz w:val="22"/>
          <w:szCs w:val="22"/>
        </w:rPr>
        <w:t>adania 1:</w:t>
      </w:r>
    </w:p>
    <w:tbl>
      <w:tblPr>
        <w:tblW w:w="5000" w:type="pct"/>
        <w:tblLook w:val="04A0" w:firstRow="1" w:lastRow="0" w:firstColumn="1" w:lastColumn="0" w:noHBand="0" w:noVBand="1"/>
      </w:tblPr>
      <w:tblGrid>
        <w:gridCol w:w="520"/>
        <w:gridCol w:w="6497"/>
        <w:gridCol w:w="2039"/>
      </w:tblGrid>
      <w:tr w:rsidR="004536B2" w:rsidRPr="004536B2" w14:paraId="17ED3ADF" w14:textId="77777777" w:rsidTr="004536B2">
        <w:trPr>
          <w:trHeight w:val="412"/>
        </w:trPr>
        <w:tc>
          <w:tcPr>
            <w:tcW w:w="287" w:type="pct"/>
            <w:tcBorders>
              <w:top w:val="single" w:sz="4" w:space="0" w:color="auto"/>
              <w:left w:val="single" w:sz="4" w:space="0" w:color="auto"/>
              <w:bottom w:val="single" w:sz="4" w:space="0" w:color="auto"/>
              <w:right w:val="single" w:sz="4" w:space="0" w:color="auto"/>
            </w:tcBorders>
            <w:hideMark/>
          </w:tcPr>
          <w:p w14:paraId="2F06AC08"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2E028719"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2059BE8"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Maksymalna liczba punktów</w:t>
            </w:r>
          </w:p>
          <w:p w14:paraId="1C3AD43F"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do przyznania</w:t>
            </w:r>
          </w:p>
        </w:tc>
      </w:tr>
      <w:tr w:rsidR="004536B2" w:rsidRPr="004536B2" w14:paraId="6B7F90C2" w14:textId="77777777" w:rsidTr="004536B2">
        <w:trPr>
          <w:trHeight w:val="412"/>
        </w:trPr>
        <w:tc>
          <w:tcPr>
            <w:tcW w:w="287" w:type="pct"/>
            <w:tcBorders>
              <w:top w:val="single" w:sz="4" w:space="0" w:color="auto"/>
              <w:left w:val="single" w:sz="4" w:space="0" w:color="auto"/>
              <w:bottom w:val="single" w:sz="4" w:space="0" w:color="auto"/>
              <w:right w:val="single" w:sz="4" w:space="0" w:color="auto"/>
            </w:tcBorders>
          </w:tcPr>
          <w:p w14:paraId="02F84984" w14:textId="77777777" w:rsidR="004536B2" w:rsidRPr="004536B2" w:rsidRDefault="004536B2" w:rsidP="004536B2">
            <w:pP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0A2911E4"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64A00F80" w14:textId="77777777" w:rsidR="004536B2" w:rsidRPr="004536B2" w:rsidRDefault="004536B2" w:rsidP="004536B2">
            <w:pPr>
              <w:rPr>
                <w:rFonts w:ascii="Calibri" w:hAnsi="Calibri" w:cs="Calibri"/>
                <w:b/>
                <w:bCs/>
                <w:sz w:val="22"/>
                <w:szCs w:val="22"/>
              </w:rPr>
            </w:pPr>
          </w:p>
        </w:tc>
      </w:tr>
      <w:tr w:rsidR="004536B2" w:rsidRPr="004536B2" w14:paraId="0207E444" w14:textId="77777777" w:rsidTr="004536B2">
        <w:trPr>
          <w:trHeight w:val="375"/>
        </w:trPr>
        <w:tc>
          <w:tcPr>
            <w:tcW w:w="287" w:type="pct"/>
            <w:tcBorders>
              <w:top w:val="single" w:sz="4" w:space="0" w:color="auto"/>
              <w:left w:val="single" w:sz="4" w:space="0" w:color="auto"/>
              <w:bottom w:val="single" w:sz="4" w:space="0" w:color="auto"/>
              <w:right w:val="single" w:sz="4" w:space="0" w:color="auto"/>
            </w:tcBorders>
            <w:hideMark/>
          </w:tcPr>
          <w:p w14:paraId="17E14948"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38C50ABA"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7A39448E"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5</w:t>
            </w:r>
          </w:p>
        </w:tc>
      </w:tr>
      <w:tr w:rsidR="004536B2" w:rsidRPr="004536B2" w14:paraId="32DD673C" w14:textId="77777777" w:rsidTr="004536B2">
        <w:trPr>
          <w:trHeight w:val="622"/>
        </w:trPr>
        <w:tc>
          <w:tcPr>
            <w:tcW w:w="287" w:type="pct"/>
            <w:tcBorders>
              <w:top w:val="single" w:sz="4" w:space="0" w:color="auto"/>
              <w:left w:val="single" w:sz="4" w:space="0" w:color="auto"/>
              <w:bottom w:val="single" w:sz="4" w:space="0" w:color="auto"/>
              <w:right w:val="single" w:sz="4" w:space="0" w:color="auto"/>
            </w:tcBorders>
            <w:hideMark/>
          </w:tcPr>
          <w:p w14:paraId="03CCAEBE"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5E585EAE"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7F3517C2"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5</w:t>
            </w:r>
          </w:p>
        </w:tc>
      </w:tr>
      <w:tr w:rsidR="004536B2" w:rsidRPr="004536B2" w14:paraId="643FD24B" w14:textId="77777777" w:rsidTr="004536B2">
        <w:trPr>
          <w:trHeight w:val="622"/>
        </w:trPr>
        <w:tc>
          <w:tcPr>
            <w:tcW w:w="287" w:type="pct"/>
            <w:tcBorders>
              <w:top w:val="single" w:sz="4" w:space="0" w:color="auto"/>
              <w:left w:val="single" w:sz="4" w:space="0" w:color="auto"/>
              <w:bottom w:val="single" w:sz="4" w:space="0" w:color="auto"/>
              <w:right w:val="single" w:sz="4" w:space="0" w:color="auto"/>
            </w:tcBorders>
            <w:hideMark/>
          </w:tcPr>
          <w:p w14:paraId="72CE4914"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6ED66DC3"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 xml:space="preserve">Jakość zadruku okładki </w:t>
            </w:r>
            <w:proofErr w:type="spellStart"/>
            <w:r w:rsidRPr="004536B2">
              <w:rPr>
                <w:rFonts w:ascii="Calibri" w:hAnsi="Calibri" w:cs="Calibri"/>
                <w:bCs/>
                <w:sz w:val="22"/>
                <w:szCs w:val="22"/>
              </w:rPr>
              <w:t>aplą</w:t>
            </w:r>
            <w:proofErr w:type="spellEnd"/>
            <w:r w:rsidRPr="004536B2">
              <w:rPr>
                <w:rFonts w:ascii="Calibri" w:hAnsi="Calibri" w:cs="Calibri"/>
                <w:bCs/>
                <w:sz w:val="22"/>
                <w:szCs w:val="22"/>
              </w:rPr>
              <w:t xml:space="preserve"> (</w:t>
            </w:r>
            <w:proofErr w:type="spellStart"/>
            <w:r w:rsidRPr="004536B2">
              <w:rPr>
                <w:rFonts w:ascii="Calibri" w:hAnsi="Calibri" w:cs="Calibri"/>
                <w:bCs/>
                <w:sz w:val="22"/>
                <w:szCs w:val="22"/>
              </w:rPr>
              <w:t>Pantone</w:t>
            </w:r>
            <w:proofErr w:type="spellEnd"/>
            <w:r w:rsidRPr="004536B2">
              <w:rPr>
                <w:rFonts w:ascii="Calibri" w:hAnsi="Calibri" w:cs="Calibri"/>
                <w:bCs/>
                <w:sz w:val="22"/>
                <w:szCs w:val="22"/>
              </w:rPr>
              <w:t xml:space="preserve">) odpowiednie nasycenie kolorów, jednolite, równomierne zadrukowanie okładki </w:t>
            </w:r>
            <w:proofErr w:type="spellStart"/>
            <w:r w:rsidRPr="004536B2">
              <w:rPr>
                <w:rFonts w:ascii="Calibri" w:hAnsi="Calibri" w:cs="Calibri"/>
                <w:bCs/>
                <w:sz w:val="22"/>
                <w:szCs w:val="22"/>
              </w:rPr>
              <w:t>aplą</w:t>
            </w:r>
            <w:proofErr w:type="spellEnd"/>
            <w:r w:rsidRPr="004536B2">
              <w:rPr>
                <w:rFonts w:ascii="Calibri" w:hAnsi="Calibri" w:cs="Calibri"/>
                <w:bCs/>
                <w:sz w:val="22"/>
                <w:szCs w:val="22"/>
              </w:rPr>
              <w:t xml:space="preserve"> (</w:t>
            </w:r>
            <w:proofErr w:type="spellStart"/>
            <w:r w:rsidRPr="004536B2">
              <w:rPr>
                <w:rFonts w:ascii="Calibri" w:hAnsi="Calibri" w:cs="Calibri"/>
                <w:bCs/>
                <w:sz w:val="22"/>
                <w:szCs w:val="22"/>
              </w:rPr>
              <w:t>pantone</w:t>
            </w:r>
            <w:proofErr w:type="spellEnd"/>
            <w:r w:rsidRPr="004536B2">
              <w:rPr>
                <w:rFonts w:ascii="Calibri" w:hAnsi="Calibri" w:cs="Calibri"/>
                <w:bCs/>
                <w:sz w:val="22"/>
                <w:szCs w:val="22"/>
              </w:rPr>
              <w:t>) bez smug i zacieków</w:t>
            </w:r>
          </w:p>
        </w:tc>
        <w:tc>
          <w:tcPr>
            <w:tcW w:w="1126" w:type="pct"/>
            <w:tcBorders>
              <w:top w:val="single" w:sz="4" w:space="0" w:color="auto"/>
              <w:left w:val="single" w:sz="4" w:space="0" w:color="auto"/>
              <w:bottom w:val="single" w:sz="4" w:space="0" w:color="auto"/>
              <w:right w:val="single" w:sz="4" w:space="0" w:color="auto"/>
            </w:tcBorders>
            <w:hideMark/>
          </w:tcPr>
          <w:p w14:paraId="333DC874"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5</w:t>
            </w:r>
          </w:p>
        </w:tc>
      </w:tr>
      <w:tr w:rsidR="004536B2" w:rsidRPr="004536B2" w14:paraId="15D3C068" w14:textId="77777777" w:rsidTr="004536B2">
        <w:trPr>
          <w:trHeight w:val="463"/>
        </w:trPr>
        <w:tc>
          <w:tcPr>
            <w:tcW w:w="287" w:type="pct"/>
            <w:tcBorders>
              <w:top w:val="single" w:sz="4" w:space="0" w:color="auto"/>
              <w:left w:val="single" w:sz="4" w:space="0" w:color="auto"/>
              <w:bottom w:val="single" w:sz="4" w:space="0" w:color="auto"/>
              <w:right w:val="single" w:sz="4" w:space="0" w:color="auto"/>
            </w:tcBorders>
          </w:tcPr>
          <w:p w14:paraId="7F73845F" w14:textId="77777777" w:rsidR="004536B2" w:rsidRPr="004536B2" w:rsidRDefault="004536B2" w:rsidP="004536B2">
            <w:pP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0DAA3DC1"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570FD7B9" w14:textId="77777777" w:rsidR="004536B2" w:rsidRPr="004536B2" w:rsidRDefault="004536B2" w:rsidP="004536B2">
            <w:pPr>
              <w:rPr>
                <w:rFonts w:ascii="Calibri" w:hAnsi="Calibri" w:cs="Calibri"/>
                <w:b/>
                <w:bCs/>
                <w:sz w:val="22"/>
                <w:szCs w:val="22"/>
              </w:rPr>
            </w:pPr>
          </w:p>
        </w:tc>
      </w:tr>
      <w:tr w:rsidR="004536B2" w:rsidRPr="004536B2" w14:paraId="5CA017A3"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77891458"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lastRenderedPageBreak/>
              <w:t>4</w:t>
            </w:r>
          </w:p>
        </w:tc>
        <w:tc>
          <w:tcPr>
            <w:tcW w:w="3587" w:type="pct"/>
            <w:tcBorders>
              <w:top w:val="single" w:sz="4" w:space="0" w:color="auto"/>
              <w:left w:val="single" w:sz="4" w:space="0" w:color="auto"/>
              <w:bottom w:val="single" w:sz="4" w:space="0" w:color="auto"/>
              <w:right w:val="single" w:sz="4" w:space="0" w:color="auto"/>
            </w:tcBorders>
            <w:hideMark/>
          </w:tcPr>
          <w:p w14:paraId="60DE6782"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4F35C3A9"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5</w:t>
            </w:r>
          </w:p>
        </w:tc>
      </w:tr>
      <w:tr w:rsidR="004536B2" w:rsidRPr="004536B2" w14:paraId="1AE5CC41"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04B7C1FA"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18994DAB" w14:textId="4C9EBFD3" w:rsidR="004536B2" w:rsidRPr="004536B2" w:rsidRDefault="004536B2" w:rsidP="004536B2">
            <w:pPr>
              <w:rPr>
                <w:rFonts w:ascii="Calibri" w:hAnsi="Calibri" w:cs="Calibri"/>
                <w:bCs/>
                <w:sz w:val="22"/>
                <w:szCs w:val="22"/>
              </w:rPr>
            </w:pPr>
            <w:r w:rsidRPr="004536B2">
              <w:rPr>
                <w:rFonts w:ascii="Calibri" w:hAnsi="Calibri" w:cs="Calibri"/>
                <w:bCs/>
                <w:sz w:val="22"/>
                <w:szCs w:val="22"/>
              </w:rPr>
              <w:t xml:space="preserve">Jakość wykonania oprawy </w:t>
            </w:r>
            <w:r w:rsidRPr="004536B2">
              <w:rPr>
                <w:rFonts w:ascii="Calibri" w:hAnsi="Calibri" w:cs="Calibri"/>
                <w:b/>
                <w:bCs/>
                <w:sz w:val="22"/>
                <w:szCs w:val="22"/>
              </w:rPr>
              <w:t xml:space="preserve">miękkiej klejonej </w:t>
            </w:r>
            <w:r w:rsidRPr="004536B2">
              <w:rPr>
                <w:rFonts w:ascii="Calibri" w:hAnsi="Calibri" w:cs="Calibri"/>
                <w:bCs/>
                <w:sz w:val="22"/>
                <w:szCs w:val="22"/>
              </w:rPr>
              <w:t>- brak odchylania się okładki lub okładki i kilku pierwszych kartek książki od głównego bloku, prawidłowe wklejenie bloku równo do wysokości bocznych big okładki, prawidłowe połączenie bloku z okładką</w:t>
            </w:r>
            <w:r w:rsidR="00C474BC">
              <w:rPr>
                <w:rFonts w:ascii="Calibri" w:hAnsi="Calibri" w:cs="Calibri"/>
                <w:bCs/>
                <w:sz w:val="22"/>
                <w:szCs w:val="22"/>
              </w:rPr>
              <w:t xml:space="preserve">, </w:t>
            </w:r>
            <w:r w:rsidRPr="004536B2">
              <w:rPr>
                <w:rFonts w:ascii="Calibri" w:hAnsi="Calibri" w:cs="Calibri"/>
                <w:bCs/>
                <w:sz w:val="22"/>
                <w:szCs w:val="22"/>
              </w:rPr>
              <w:t xml:space="preserve">brak widocznych zacieków kleju, cienka/elastyczna warstwa kleju, brak pęknięć okładki na linii bigowania, równe ułożenie druku w stosunku do brzegów okładki; brak odkształceń kartonu okładki; prawidłowo rozmieszczony nadruk na grzbiecie; dobra rozwieralność publikacji; </w:t>
            </w:r>
            <w:r w:rsidRPr="004536B2">
              <w:rPr>
                <w:rFonts w:ascii="Calibri" w:hAnsi="Calibri" w:cs="Calibri"/>
                <w:b/>
                <w:bCs/>
                <w:sz w:val="22"/>
                <w:szCs w:val="22"/>
              </w:rPr>
              <w:br/>
            </w:r>
            <w:r w:rsidRPr="004536B2">
              <w:rPr>
                <w:rFonts w:ascii="Calibri" w:hAnsi="Calibri" w:cs="Calibri"/>
                <w:bCs/>
                <w:sz w:val="22"/>
                <w:szCs w:val="22"/>
              </w:rPr>
              <w:t xml:space="preserve">Jakość wykonania </w:t>
            </w:r>
            <w:r w:rsidRPr="004536B2">
              <w:rPr>
                <w:rFonts w:ascii="Calibri" w:hAnsi="Calibri" w:cs="Calibri"/>
                <w:b/>
                <w:bCs/>
                <w:sz w:val="22"/>
                <w:szCs w:val="22"/>
              </w:rPr>
              <w:t>oprawy zeszytowej szytej drutem</w:t>
            </w:r>
            <w:r w:rsidRPr="004536B2">
              <w:rPr>
                <w:rFonts w:ascii="Calibri" w:hAnsi="Calibri" w:cs="Calibri"/>
                <w:bCs/>
                <w:sz w:val="22"/>
                <w:szCs w:val="22"/>
              </w:rPr>
              <w:t>, centralne ułożenie zszywek względem zbigowanego grzbietu, zszywki dopasowane do grubości grzbietu, brak przecięć okładki</w:t>
            </w:r>
            <w:r w:rsidRPr="004536B2">
              <w:rPr>
                <w:rFonts w:ascii="Calibri" w:hAnsi="Calibri" w:cs="Calibri"/>
                <w:bCs/>
                <w:sz w:val="22"/>
                <w:szCs w:val="22"/>
              </w:rPr>
              <w:br/>
            </w:r>
          </w:p>
        </w:tc>
        <w:tc>
          <w:tcPr>
            <w:tcW w:w="1126" w:type="pct"/>
            <w:tcBorders>
              <w:top w:val="single" w:sz="4" w:space="0" w:color="auto"/>
              <w:left w:val="single" w:sz="4" w:space="0" w:color="auto"/>
              <w:bottom w:val="single" w:sz="4" w:space="0" w:color="auto"/>
              <w:right w:val="single" w:sz="4" w:space="0" w:color="auto"/>
            </w:tcBorders>
            <w:hideMark/>
          </w:tcPr>
          <w:p w14:paraId="4C45554A"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18</w:t>
            </w:r>
          </w:p>
        </w:tc>
      </w:tr>
      <w:tr w:rsidR="004536B2" w:rsidRPr="004536B2" w14:paraId="15188BCD"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7CD9A151"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440E9A1C"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Jakość foliowania – równomierne pokrycie, brak pęcherzy powietrza, brak odchodzenia folii w miejscu bigowania</w:t>
            </w:r>
          </w:p>
        </w:tc>
        <w:tc>
          <w:tcPr>
            <w:tcW w:w="1126" w:type="pct"/>
            <w:tcBorders>
              <w:top w:val="single" w:sz="4" w:space="0" w:color="auto"/>
              <w:left w:val="single" w:sz="4" w:space="0" w:color="auto"/>
              <w:bottom w:val="single" w:sz="4" w:space="0" w:color="auto"/>
              <w:right w:val="single" w:sz="4" w:space="0" w:color="auto"/>
            </w:tcBorders>
            <w:hideMark/>
          </w:tcPr>
          <w:p w14:paraId="7F3AFD68"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lang w:val="en-US"/>
              </w:rPr>
              <w:t>4</w:t>
            </w:r>
          </w:p>
        </w:tc>
      </w:tr>
      <w:tr w:rsidR="004536B2" w:rsidRPr="004536B2" w14:paraId="25F3DAF0"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69B7E540"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4EE2C7C7"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6D16FCF9"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4</w:t>
            </w:r>
          </w:p>
        </w:tc>
      </w:tr>
      <w:tr w:rsidR="004536B2" w:rsidRPr="004536B2" w14:paraId="63601A2F"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1722F40B"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32F90F15"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17C45E3D"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4</w:t>
            </w:r>
          </w:p>
        </w:tc>
      </w:tr>
    </w:tbl>
    <w:p w14:paraId="78D9569C" w14:textId="77777777" w:rsidR="004536B2" w:rsidRPr="004536B2" w:rsidRDefault="004536B2" w:rsidP="004536B2">
      <w:pPr>
        <w:rPr>
          <w:rFonts w:ascii="Calibri" w:hAnsi="Calibri" w:cs="Calibri"/>
          <w:b/>
          <w:bCs/>
          <w:sz w:val="22"/>
          <w:szCs w:val="22"/>
        </w:rPr>
      </w:pPr>
    </w:p>
    <w:p w14:paraId="0C053D1B" w14:textId="77777777" w:rsidR="004536B2" w:rsidRPr="004536B2" w:rsidRDefault="004536B2" w:rsidP="004536B2">
      <w:pPr>
        <w:rPr>
          <w:rFonts w:ascii="Calibri" w:hAnsi="Calibri" w:cs="Calibri"/>
          <w:b/>
          <w:bCs/>
          <w:sz w:val="22"/>
          <w:szCs w:val="22"/>
        </w:rPr>
      </w:pPr>
    </w:p>
    <w:p w14:paraId="4005E00B" w14:textId="1AEDAC38"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 xml:space="preserve">b) Dla </w:t>
      </w:r>
      <w:r>
        <w:rPr>
          <w:rFonts w:ascii="Calibri" w:hAnsi="Calibri" w:cs="Calibri"/>
          <w:b/>
          <w:bCs/>
          <w:sz w:val="22"/>
          <w:szCs w:val="22"/>
        </w:rPr>
        <w:t>Z</w:t>
      </w:r>
      <w:r w:rsidRPr="004536B2">
        <w:rPr>
          <w:rFonts w:ascii="Calibri" w:hAnsi="Calibri" w:cs="Calibri"/>
          <w:b/>
          <w:bCs/>
          <w:sz w:val="22"/>
          <w:szCs w:val="22"/>
        </w:rPr>
        <w:t>adania 2:</w:t>
      </w:r>
    </w:p>
    <w:tbl>
      <w:tblPr>
        <w:tblW w:w="5000" w:type="pct"/>
        <w:tblLook w:val="04A0" w:firstRow="1" w:lastRow="0" w:firstColumn="1" w:lastColumn="0" w:noHBand="0" w:noVBand="1"/>
      </w:tblPr>
      <w:tblGrid>
        <w:gridCol w:w="520"/>
        <w:gridCol w:w="6497"/>
        <w:gridCol w:w="2039"/>
      </w:tblGrid>
      <w:tr w:rsidR="004536B2" w:rsidRPr="004536B2" w14:paraId="4816DCE1" w14:textId="77777777" w:rsidTr="004536B2">
        <w:trPr>
          <w:trHeight w:val="412"/>
        </w:trPr>
        <w:tc>
          <w:tcPr>
            <w:tcW w:w="287" w:type="pct"/>
            <w:tcBorders>
              <w:top w:val="single" w:sz="4" w:space="0" w:color="auto"/>
              <w:left w:val="single" w:sz="4" w:space="0" w:color="auto"/>
              <w:bottom w:val="single" w:sz="4" w:space="0" w:color="auto"/>
              <w:right w:val="single" w:sz="4" w:space="0" w:color="auto"/>
            </w:tcBorders>
            <w:hideMark/>
          </w:tcPr>
          <w:p w14:paraId="3C70D86B" w14:textId="77777777" w:rsidR="004536B2" w:rsidRPr="004536B2" w:rsidRDefault="004536B2" w:rsidP="004536B2">
            <w:pPr>
              <w:rPr>
                <w:rFonts w:ascii="Calibri" w:hAnsi="Calibri" w:cs="Calibri"/>
                <w:bCs/>
                <w:sz w:val="22"/>
                <w:szCs w:val="22"/>
              </w:rPr>
            </w:pPr>
            <w:r w:rsidRPr="004536B2">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502B5337" w14:textId="77777777" w:rsidR="004536B2" w:rsidRPr="004536B2" w:rsidRDefault="004536B2" w:rsidP="004536B2">
            <w:pPr>
              <w:rPr>
                <w:rFonts w:ascii="Calibri" w:hAnsi="Calibri" w:cs="Calibri"/>
                <w:bCs/>
                <w:sz w:val="22"/>
                <w:szCs w:val="22"/>
              </w:rPr>
            </w:pPr>
            <w:r w:rsidRPr="004536B2">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292456B9" w14:textId="77777777" w:rsidR="004536B2" w:rsidRPr="004536B2" w:rsidRDefault="004536B2" w:rsidP="004536B2">
            <w:pPr>
              <w:rPr>
                <w:rFonts w:ascii="Calibri" w:hAnsi="Calibri" w:cs="Calibri"/>
                <w:bCs/>
                <w:sz w:val="22"/>
                <w:szCs w:val="22"/>
              </w:rPr>
            </w:pPr>
            <w:r w:rsidRPr="004536B2">
              <w:rPr>
                <w:rFonts w:ascii="Calibri" w:hAnsi="Calibri" w:cs="Calibri"/>
                <w:b/>
                <w:bCs/>
                <w:sz w:val="22"/>
                <w:szCs w:val="22"/>
              </w:rPr>
              <w:t>Maksymalna liczba punktów</w:t>
            </w:r>
          </w:p>
          <w:p w14:paraId="721FC6B4" w14:textId="77777777" w:rsidR="004536B2" w:rsidRPr="004536B2" w:rsidRDefault="004536B2" w:rsidP="004536B2">
            <w:pPr>
              <w:rPr>
                <w:rFonts w:ascii="Calibri" w:hAnsi="Calibri" w:cs="Calibri"/>
                <w:bCs/>
                <w:sz w:val="22"/>
                <w:szCs w:val="22"/>
              </w:rPr>
            </w:pPr>
            <w:r w:rsidRPr="004536B2">
              <w:rPr>
                <w:rFonts w:ascii="Calibri" w:hAnsi="Calibri" w:cs="Calibri"/>
                <w:b/>
                <w:bCs/>
                <w:sz w:val="22"/>
                <w:szCs w:val="22"/>
              </w:rPr>
              <w:t>do przyznania</w:t>
            </w:r>
          </w:p>
        </w:tc>
      </w:tr>
      <w:tr w:rsidR="004536B2" w:rsidRPr="004536B2" w14:paraId="7D5D3C06" w14:textId="77777777" w:rsidTr="004536B2">
        <w:trPr>
          <w:trHeight w:val="412"/>
        </w:trPr>
        <w:tc>
          <w:tcPr>
            <w:tcW w:w="287" w:type="pct"/>
            <w:tcBorders>
              <w:top w:val="single" w:sz="4" w:space="0" w:color="auto"/>
              <w:left w:val="single" w:sz="4" w:space="0" w:color="auto"/>
              <w:bottom w:val="single" w:sz="4" w:space="0" w:color="auto"/>
              <w:right w:val="single" w:sz="4" w:space="0" w:color="auto"/>
            </w:tcBorders>
          </w:tcPr>
          <w:p w14:paraId="30247663" w14:textId="77777777" w:rsidR="004536B2" w:rsidRPr="004536B2" w:rsidRDefault="004536B2" w:rsidP="004536B2">
            <w:pP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01DE74DB"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4E35B493" w14:textId="77777777" w:rsidR="004536B2" w:rsidRPr="004536B2" w:rsidRDefault="004536B2" w:rsidP="004536B2">
            <w:pPr>
              <w:rPr>
                <w:rFonts w:ascii="Calibri" w:hAnsi="Calibri" w:cs="Calibri"/>
                <w:b/>
                <w:bCs/>
                <w:sz w:val="22"/>
                <w:szCs w:val="22"/>
              </w:rPr>
            </w:pPr>
          </w:p>
        </w:tc>
      </w:tr>
      <w:tr w:rsidR="004536B2" w:rsidRPr="004536B2" w14:paraId="38E22FD5" w14:textId="77777777" w:rsidTr="004536B2">
        <w:trPr>
          <w:trHeight w:val="375"/>
        </w:trPr>
        <w:tc>
          <w:tcPr>
            <w:tcW w:w="287" w:type="pct"/>
            <w:tcBorders>
              <w:top w:val="single" w:sz="4" w:space="0" w:color="auto"/>
              <w:left w:val="single" w:sz="4" w:space="0" w:color="auto"/>
              <w:bottom w:val="single" w:sz="4" w:space="0" w:color="auto"/>
              <w:right w:val="single" w:sz="4" w:space="0" w:color="auto"/>
            </w:tcBorders>
            <w:hideMark/>
          </w:tcPr>
          <w:p w14:paraId="7CD4B41A" w14:textId="77777777" w:rsidR="004536B2" w:rsidRPr="00360303" w:rsidRDefault="004536B2" w:rsidP="004536B2">
            <w:pPr>
              <w:rPr>
                <w:rFonts w:ascii="Calibri" w:hAnsi="Calibri" w:cs="Calibri"/>
                <w:b/>
                <w:sz w:val="22"/>
                <w:szCs w:val="22"/>
              </w:rPr>
            </w:pPr>
            <w:r w:rsidRPr="00360303">
              <w:rPr>
                <w:rFonts w:ascii="Calibri" w:hAnsi="Calibri" w:cs="Calibri"/>
                <w:b/>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070E4874"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49FE391F"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6</w:t>
            </w:r>
          </w:p>
        </w:tc>
      </w:tr>
      <w:tr w:rsidR="004536B2" w:rsidRPr="004536B2" w14:paraId="1A6759E5" w14:textId="77777777" w:rsidTr="004536B2">
        <w:trPr>
          <w:trHeight w:val="622"/>
        </w:trPr>
        <w:tc>
          <w:tcPr>
            <w:tcW w:w="287" w:type="pct"/>
            <w:tcBorders>
              <w:top w:val="single" w:sz="4" w:space="0" w:color="auto"/>
              <w:left w:val="single" w:sz="4" w:space="0" w:color="auto"/>
              <w:bottom w:val="single" w:sz="4" w:space="0" w:color="auto"/>
              <w:right w:val="single" w:sz="4" w:space="0" w:color="auto"/>
            </w:tcBorders>
            <w:hideMark/>
          </w:tcPr>
          <w:p w14:paraId="5851C27D" w14:textId="77777777" w:rsidR="004536B2" w:rsidRPr="00360303" w:rsidRDefault="004536B2" w:rsidP="004536B2">
            <w:pPr>
              <w:rPr>
                <w:rFonts w:ascii="Calibri" w:hAnsi="Calibri" w:cs="Calibri"/>
                <w:b/>
                <w:sz w:val="22"/>
                <w:szCs w:val="22"/>
              </w:rPr>
            </w:pPr>
            <w:r w:rsidRPr="00360303">
              <w:rPr>
                <w:rFonts w:ascii="Calibri" w:hAnsi="Calibri" w:cs="Calibri"/>
                <w:b/>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539F1385"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18BCB48E"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6</w:t>
            </w:r>
          </w:p>
        </w:tc>
      </w:tr>
      <w:tr w:rsidR="004536B2" w:rsidRPr="004536B2" w14:paraId="669E4E4C" w14:textId="77777777" w:rsidTr="004536B2">
        <w:trPr>
          <w:trHeight w:val="622"/>
        </w:trPr>
        <w:tc>
          <w:tcPr>
            <w:tcW w:w="287" w:type="pct"/>
            <w:tcBorders>
              <w:top w:val="single" w:sz="4" w:space="0" w:color="auto"/>
              <w:left w:val="single" w:sz="4" w:space="0" w:color="auto"/>
              <w:bottom w:val="single" w:sz="4" w:space="0" w:color="auto"/>
              <w:right w:val="single" w:sz="4" w:space="0" w:color="auto"/>
            </w:tcBorders>
            <w:hideMark/>
          </w:tcPr>
          <w:p w14:paraId="09F06369" w14:textId="77777777" w:rsidR="004536B2" w:rsidRPr="00360303" w:rsidRDefault="004536B2" w:rsidP="004536B2">
            <w:pPr>
              <w:rPr>
                <w:rFonts w:ascii="Calibri" w:hAnsi="Calibri" w:cs="Calibri"/>
                <w:b/>
                <w:sz w:val="22"/>
                <w:szCs w:val="22"/>
              </w:rPr>
            </w:pPr>
            <w:r w:rsidRPr="00360303">
              <w:rPr>
                <w:rFonts w:ascii="Calibri" w:hAnsi="Calibri" w:cs="Calibri"/>
                <w:b/>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662275FB"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 xml:space="preserve">Jakość zadruku okładki </w:t>
            </w:r>
            <w:proofErr w:type="spellStart"/>
            <w:r w:rsidRPr="004536B2">
              <w:rPr>
                <w:rFonts w:ascii="Calibri" w:hAnsi="Calibri" w:cs="Calibri"/>
                <w:bCs/>
                <w:sz w:val="22"/>
                <w:szCs w:val="22"/>
              </w:rPr>
              <w:t>aplą</w:t>
            </w:r>
            <w:proofErr w:type="spellEnd"/>
            <w:r w:rsidRPr="004536B2">
              <w:rPr>
                <w:rFonts w:ascii="Calibri" w:hAnsi="Calibri" w:cs="Calibri"/>
                <w:bCs/>
                <w:sz w:val="22"/>
                <w:szCs w:val="22"/>
              </w:rPr>
              <w:t xml:space="preserve"> (</w:t>
            </w:r>
            <w:proofErr w:type="spellStart"/>
            <w:r w:rsidRPr="004536B2">
              <w:rPr>
                <w:rFonts w:ascii="Calibri" w:hAnsi="Calibri" w:cs="Calibri"/>
                <w:bCs/>
                <w:sz w:val="22"/>
                <w:szCs w:val="22"/>
              </w:rPr>
              <w:t>Pantone</w:t>
            </w:r>
            <w:proofErr w:type="spellEnd"/>
            <w:r w:rsidRPr="004536B2">
              <w:rPr>
                <w:rFonts w:ascii="Calibri" w:hAnsi="Calibri" w:cs="Calibri"/>
                <w:bCs/>
                <w:sz w:val="22"/>
                <w:szCs w:val="22"/>
              </w:rPr>
              <w:t xml:space="preserve">) odpowiednie nasycenie kolorów, jednolite, równomierne zadrukowanie okładki </w:t>
            </w:r>
            <w:proofErr w:type="spellStart"/>
            <w:r w:rsidRPr="004536B2">
              <w:rPr>
                <w:rFonts w:ascii="Calibri" w:hAnsi="Calibri" w:cs="Calibri"/>
                <w:bCs/>
                <w:sz w:val="22"/>
                <w:szCs w:val="22"/>
              </w:rPr>
              <w:t>aplą</w:t>
            </w:r>
            <w:proofErr w:type="spellEnd"/>
            <w:r w:rsidRPr="004536B2">
              <w:rPr>
                <w:rFonts w:ascii="Calibri" w:hAnsi="Calibri" w:cs="Calibri"/>
                <w:bCs/>
                <w:sz w:val="22"/>
                <w:szCs w:val="22"/>
              </w:rPr>
              <w:t xml:space="preserve"> (</w:t>
            </w:r>
            <w:proofErr w:type="spellStart"/>
            <w:r w:rsidRPr="004536B2">
              <w:rPr>
                <w:rFonts w:ascii="Calibri" w:hAnsi="Calibri" w:cs="Calibri"/>
                <w:bCs/>
                <w:sz w:val="22"/>
                <w:szCs w:val="22"/>
              </w:rPr>
              <w:t>pantone</w:t>
            </w:r>
            <w:proofErr w:type="spellEnd"/>
            <w:r w:rsidRPr="004536B2">
              <w:rPr>
                <w:rFonts w:ascii="Calibri" w:hAnsi="Calibri" w:cs="Calibri"/>
                <w:bCs/>
                <w:sz w:val="22"/>
                <w:szCs w:val="22"/>
              </w:rPr>
              <w:t>) bez smug i zacieków</w:t>
            </w:r>
          </w:p>
        </w:tc>
        <w:tc>
          <w:tcPr>
            <w:tcW w:w="1126" w:type="pct"/>
            <w:tcBorders>
              <w:top w:val="single" w:sz="4" w:space="0" w:color="auto"/>
              <w:left w:val="single" w:sz="4" w:space="0" w:color="auto"/>
              <w:bottom w:val="single" w:sz="4" w:space="0" w:color="auto"/>
              <w:right w:val="single" w:sz="4" w:space="0" w:color="auto"/>
            </w:tcBorders>
            <w:hideMark/>
          </w:tcPr>
          <w:p w14:paraId="5314F8EC"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6</w:t>
            </w:r>
          </w:p>
        </w:tc>
      </w:tr>
      <w:tr w:rsidR="004536B2" w:rsidRPr="004536B2" w14:paraId="2CC91D70" w14:textId="77777777" w:rsidTr="004536B2">
        <w:trPr>
          <w:trHeight w:val="463"/>
        </w:trPr>
        <w:tc>
          <w:tcPr>
            <w:tcW w:w="287" w:type="pct"/>
            <w:tcBorders>
              <w:top w:val="single" w:sz="4" w:space="0" w:color="auto"/>
              <w:left w:val="single" w:sz="4" w:space="0" w:color="auto"/>
              <w:bottom w:val="single" w:sz="4" w:space="0" w:color="auto"/>
              <w:right w:val="single" w:sz="4" w:space="0" w:color="auto"/>
            </w:tcBorders>
          </w:tcPr>
          <w:p w14:paraId="622EAE45" w14:textId="77777777" w:rsidR="004536B2" w:rsidRPr="00360303" w:rsidRDefault="004536B2" w:rsidP="004536B2">
            <w:pPr>
              <w:rPr>
                <w:rFonts w:ascii="Calibri" w:hAnsi="Calibri" w:cs="Calibri"/>
                <w:b/>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33E08627"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7874E06" w14:textId="77777777" w:rsidR="004536B2" w:rsidRPr="004536B2" w:rsidRDefault="004536B2" w:rsidP="004536B2">
            <w:pPr>
              <w:rPr>
                <w:rFonts w:ascii="Calibri" w:hAnsi="Calibri" w:cs="Calibri"/>
                <w:bCs/>
                <w:sz w:val="22"/>
                <w:szCs w:val="22"/>
              </w:rPr>
            </w:pPr>
          </w:p>
        </w:tc>
      </w:tr>
      <w:tr w:rsidR="004536B2" w:rsidRPr="004536B2" w14:paraId="63AE954F"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3A7B22B0" w14:textId="77777777" w:rsidR="004536B2" w:rsidRPr="00360303" w:rsidRDefault="004536B2" w:rsidP="004536B2">
            <w:pPr>
              <w:rPr>
                <w:rFonts w:ascii="Calibri" w:hAnsi="Calibri" w:cs="Calibri"/>
                <w:b/>
                <w:sz w:val="22"/>
                <w:szCs w:val="22"/>
              </w:rPr>
            </w:pPr>
            <w:r w:rsidRPr="00360303">
              <w:rPr>
                <w:rFonts w:ascii="Calibri" w:hAnsi="Calibri" w:cs="Calibri"/>
                <w:b/>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20EE7AFA"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77F095C5"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5</w:t>
            </w:r>
          </w:p>
        </w:tc>
      </w:tr>
      <w:tr w:rsidR="004536B2" w:rsidRPr="004536B2" w14:paraId="78585408" w14:textId="77777777" w:rsidTr="004536B2">
        <w:trPr>
          <w:trHeight w:val="1022"/>
        </w:trPr>
        <w:tc>
          <w:tcPr>
            <w:tcW w:w="287" w:type="pct"/>
            <w:tcBorders>
              <w:top w:val="single" w:sz="4" w:space="0" w:color="auto"/>
              <w:left w:val="single" w:sz="4" w:space="0" w:color="auto"/>
              <w:bottom w:val="single" w:sz="4" w:space="0" w:color="auto"/>
              <w:right w:val="single" w:sz="4" w:space="0" w:color="auto"/>
            </w:tcBorders>
            <w:hideMark/>
          </w:tcPr>
          <w:p w14:paraId="3BA2E386" w14:textId="77777777" w:rsidR="004536B2" w:rsidRPr="00360303" w:rsidRDefault="004536B2" w:rsidP="004536B2">
            <w:pPr>
              <w:rPr>
                <w:rFonts w:ascii="Calibri" w:hAnsi="Calibri" w:cs="Calibri"/>
                <w:b/>
                <w:sz w:val="22"/>
                <w:szCs w:val="22"/>
              </w:rPr>
            </w:pPr>
            <w:r w:rsidRPr="00360303">
              <w:rPr>
                <w:rFonts w:ascii="Calibri" w:hAnsi="Calibri" w:cs="Calibri"/>
                <w:b/>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72FF4DC3"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 xml:space="preserve">Jakość wykonania oprawy </w:t>
            </w:r>
            <w:r w:rsidRPr="004536B2">
              <w:rPr>
                <w:rFonts w:ascii="Calibri" w:hAnsi="Calibri" w:cs="Calibri"/>
                <w:b/>
                <w:bCs/>
                <w:sz w:val="22"/>
                <w:szCs w:val="22"/>
              </w:rPr>
              <w:t>zeszytowej szytej drutem</w:t>
            </w:r>
            <w:r w:rsidRPr="004536B2">
              <w:rPr>
                <w:rFonts w:ascii="Calibri" w:hAnsi="Calibri" w:cs="Calibri"/>
                <w:bCs/>
                <w:sz w:val="22"/>
                <w:szCs w:val="22"/>
              </w:rPr>
              <w:t>, centralne ułożenie zszywek względem zbigowanego grzbietu, zszywki dopasowane do grubości grzbietu, brak przecięć okładki</w:t>
            </w:r>
          </w:p>
        </w:tc>
        <w:tc>
          <w:tcPr>
            <w:tcW w:w="1126" w:type="pct"/>
            <w:tcBorders>
              <w:top w:val="single" w:sz="4" w:space="0" w:color="auto"/>
              <w:left w:val="single" w:sz="4" w:space="0" w:color="auto"/>
              <w:bottom w:val="single" w:sz="4" w:space="0" w:color="auto"/>
              <w:right w:val="single" w:sz="4" w:space="0" w:color="auto"/>
            </w:tcBorders>
            <w:hideMark/>
          </w:tcPr>
          <w:p w14:paraId="475739FC"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11</w:t>
            </w:r>
          </w:p>
        </w:tc>
      </w:tr>
      <w:tr w:rsidR="004536B2" w:rsidRPr="004536B2" w14:paraId="414AC883"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6F9CAECA" w14:textId="505F6835" w:rsidR="004536B2" w:rsidRPr="00360303" w:rsidRDefault="00360303" w:rsidP="004536B2">
            <w:pPr>
              <w:rPr>
                <w:rFonts w:ascii="Calibri" w:hAnsi="Calibri" w:cs="Calibri"/>
                <w:b/>
                <w:sz w:val="22"/>
                <w:szCs w:val="22"/>
              </w:rPr>
            </w:pPr>
            <w:r>
              <w:rPr>
                <w:rFonts w:ascii="Calibri" w:hAnsi="Calibri" w:cs="Calibri"/>
                <w:b/>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68EA6D32"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 xml:space="preserve">Jakość wykonania </w:t>
            </w:r>
            <w:proofErr w:type="spellStart"/>
            <w:r w:rsidRPr="004536B2">
              <w:rPr>
                <w:rFonts w:ascii="Calibri" w:hAnsi="Calibri" w:cs="Calibri"/>
                <w:b/>
                <w:bCs/>
                <w:sz w:val="22"/>
                <w:szCs w:val="22"/>
              </w:rPr>
              <w:t>alonża</w:t>
            </w:r>
            <w:proofErr w:type="spellEnd"/>
            <w:r w:rsidRPr="004536B2">
              <w:rPr>
                <w:rFonts w:ascii="Calibri" w:hAnsi="Calibri" w:cs="Calibri"/>
                <w:bCs/>
                <w:sz w:val="22"/>
                <w:szCs w:val="22"/>
              </w:rPr>
              <w:t xml:space="preserve"> w bloku oprawy zeszytowej – szytej drutem</w:t>
            </w:r>
          </w:p>
        </w:tc>
        <w:tc>
          <w:tcPr>
            <w:tcW w:w="1126" w:type="pct"/>
            <w:tcBorders>
              <w:top w:val="single" w:sz="4" w:space="0" w:color="auto"/>
              <w:left w:val="single" w:sz="4" w:space="0" w:color="auto"/>
              <w:bottom w:val="single" w:sz="4" w:space="0" w:color="auto"/>
              <w:right w:val="single" w:sz="4" w:space="0" w:color="auto"/>
            </w:tcBorders>
            <w:hideMark/>
          </w:tcPr>
          <w:p w14:paraId="046C1413"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8</w:t>
            </w:r>
          </w:p>
        </w:tc>
      </w:tr>
      <w:tr w:rsidR="004536B2" w:rsidRPr="004536B2" w14:paraId="24E71F39"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6CFB187D" w14:textId="3FEE0335" w:rsidR="004536B2" w:rsidRPr="00360303" w:rsidRDefault="00360303" w:rsidP="004536B2">
            <w:pPr>
              <w:rPr>
                <w:rFonts w:ascii="Calibri" w:hAnsi="Calibri" w:cs="Calibri"/>
                <w:b/>
                <w:sz w:val="22"/>
                <w:szCs w:val="22"/>
              </w:rPr>
            </w:pPr>
            <w:r>
              <w:rPr>
                <w:rFonts w:ascii="Calibri" w:hAnsi="Calibri" w:cs="Calibri"/>
                <w:b/>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77E75783"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Jakość foliowania – równomierne pokrycie, brak pęcherzy powietrza, brak odchodzenia folii w miejscu bigowania</w:t>
            </w:r>
          </w:p>
        </w:tc>
        <w:tc>
          <w:tcPr>
            <w:tcW w:w="1126" w:type="pct"/>
            <w:tcBorders>
              <w:top w:val="single" w:sz="4" w:space="0" w:color="auto"/>
              <w:left w:val="single" w:sz="4" w:space="0" w:color="auto"/>
              <w:bottom w:val="single" w:sz="4" w:space="0" w:color="auto"/>
              <w:right w:val="single" w:sz="4" w:space="0" w:color="auto"/>
            </w:tcBorders>
            <w:hideMark/>
          </w:tcPr>
          <w:p w14:paraId="01153035"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4</w:t>
            </w:r>
          </w:p>
        </w:tc>
      </w:tr>
      <w:tr w:rsidR="004536B2" w:rsidRPr="004536B2" w14:paraId="76632E2D" w14:textId="77777777" w:rsidTr="004536B2">
        <w:trPr>
          <w:trHeight w:val="466"/>
        </w:trPr>
        <w:tc>
          <w:tcPr>
            <w:tcW w:w="287" w:type="pct"/>
            <w:tcBorders>
              <w:top w:val="single" w:sz="4" w:space="0" w:color="auto"/>
              <w:left w:val="single" w:sz="4" w:space="0" w:color="auto"/>
              <w:bottom w:val="single" w:sz="4" w:space="0" w:color="auto"/>
              <w:right w:val="single" w:sz="4" w:space="0" w:color="auto"/>
            </w:tcBorders>
            <w:hideMark/>
          </w:tcPr>
          <w:p w14:paraId="51A58980" w14:textId="73FC8E36" w:rsidR="004536B2" w:rsidRPr="00360303" w:rsidRDefault="00360303" w:rsidP="004536B2">
            <w:pPr>
              <w:rPr>
                <w:rFonts w:ascii="Calibri" w:hAnsi="Calibri" w:cs="Calibri"/>
                <w:b/>
                <w:sz w:val="22"/>
                <w:szCs w:val="22"/>
              </w:rPr>
            </w:pPr>
            <w:r>
              <w:rPr>
                <w:rFonts w:ascii="Calibri" w:hAnsi="Calibri" w:cs="Calibri"/>
                <w:b/>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5698D6E4"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4078D3D3" w14:textId="77777777" w:rsidR="004536B2" w:rsidRPr="004536B2" w:rsidRDefault="004536B2" w:rsidP="004536B2">
            <w:pPr>
              <w:rPr>
                <w:rFonts w:ascii="Calibri" w:hAnsi="Calibri" w:cs="Calibri"/>
                <w:bCs/>
                <w:sz w:val="22"/>
                <w:szCs w:val="22"/>
              </w:rPr>
            </w:pPr>
            <w:r w:rsidRPr="004536B2">
              <w:rPr>
                <w:rFonts w:ascii="Calibri" w:hAnsi="Calibri" w:cs="Calibri"/>
                <w:bCs/>
                <w:sz w:val="22"/>
                <w:szCs w:val="22"/>
              </w:rPr>
              <w:t>4</w:t>
            </w:r>
          </w:p>
        </w:tc>
      </w:tr>
    </w:tbl>
    <w:p w14:paraId="55EF5D19" w14:textId="77777777" w:rsidR="004536B2" w:rsidRPr="004536B2" w:rsidRDefault="004536B2" w:rsidP="004536B2">
      <w:pPr>
        <w:rPr>
          <w:rFonts w:ascii="Calibri" w:hAnsi="Calibri" w:cs="Calibri"/>
          <w:bCs/>
          <w:sz w:val="22"/>
          <w:szCs w:val="22"/>
        </w:rPr>
      </w:pPr>
    </w:p>
    <w:p w14:paraId="7A04708B" w14:textId="106436AA" w:rsidR="004536B2" w:rsidRPr="004536B2" w:rsidRDefault="004536B2" w:rsidP="004536B2">
      <w:pPr>
        <w:rPr>
          <w:rFonts w:ascii="Calibri" w:hAnsi="Calibri" w:cs="Calibri"/>
          <w:b/>
          <w:bCs/>
          <w:sz w:val="22"/>
          <w:szCs w:val="22"/>
          <w:u w:val="single"/>
        </w:rPr>
      </w:pPr>
      <w:r w:rsidRPr="004536B2">
        <w:rPr>
          <w:rFonts w:ascii="Calibri" w:hAnsi="Calibri" w:cs="Calibri"/>
          <w:bCs/>
          <w:sz w:val="22"/>
          <w:szCs w:val="22"/>
        </w:rPr>
        <w:lastRenderedPageBreak/>
        <w:br/>
      </w:r>
      <w:r w:rsidRPr="004536B2">
        <w:rPr>
          <w:rFonts w:ascii="Calibri" w:hAnsi="Calibri" w:cs="Calibri"/>
          <w:b/>
          <w:bCs/>
          <w:sz w:val="22"/>
          <w:szCs w:val="22"/>
          <w:u w:val="single"/>
        </w:rPr>
        <w:t xml:space="preserve">a) dla </w:t>
      </w:r>
      <w:r>
        <w:rPr>
          <w:rFonts w:ascii="Calibri" w:hAnsi="Calibri" w:cs="Calibri"/>
          <w:b/>
          <w:bCs/>
          <w:sz w:val="22"/>
          <w:szCs w:val="22"/>
          <w:u w:val="single"/>
        </w:rPr>
        <w:t>Z</w:t>
      </w:r>
      <w:r w:rsidRPr="004536B2">
        <w:rPr>
          <w:rFonts w:ascii="Calibri" w:hAnsi="Calibri" w:cs="Calibri"/>
          <w:b/>
          <w:bCs/>
          <w:sz w:val="22"/>
          <w:szCs w:val="22"/>
          <w:u w:val="single"/>
        </w:rPr>
        <w:t>adania nr 1 – dwie próbki, które razem wyczerpują parametry</w:t>
      </w:r>
    </w:p>
    <w:p w14:paraId="175E6EAC"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Próbka 1.A i 1.B</w:t>
      </w:r>
    </w:p>
    <w:p w14:paraId="1CC87ECC" w14:textId="77777777" w:rsidR="004536B2" w:rsidRPr="004536B2" w:rsidRDefault="004536B2" w:rsidP="004536B2">
      <w:pPr>
        <w:numPr>
          <w:ilvl w:val="0"/>
          <w:numId w:val="92"/>
        </w:numPr>
        <w:rPr>
          <w:rFonts w:ascii="Calibri" w:hAnsi="Calibri" w:cs="Calibri"/>
          <w:bCs/>
          <w:sz w:val="22"/>
          <w:szCs w:val="22"/>
        </w:rPr>
      </w:pPr>
      <w:bookmarkStart w:id="122" w:name="_Hlk169090849"/>
      <w:r w:rsidRPr="004536B2">
        <w:rPr>
          <w:rFonts w:ascii="Calibri" w:hAnsi="Calibri" w:cs="Calibri"/>
          <w:bCs/>
          <w:sz w:val="22"/>
          <w:szCs w:val="22"/>
        </w:rPr>
        <w:t xml:space="preserve">publikacja wydrukowana na maszynie offsetowej na papierze typu </w:t>
      </w:r>
      <w:proofErr w:type="spellStart"/>
      <w:r w:rsidRPr="004536B2">
        <w:rPr>
          <w:rFonts w:ascii="Calibri" w:hAnsi="Calibri" w:cs="Calibri"/>
          <w:bCs/>
          <w:sz w:val="22"/>
          <w:szCs w:val="22"/>
        </w:rPr>
        <w:t>Munken</w:t>
      </w:r>
      <w:proofErr w:type="spellEnd"/>
      <w:r w:rsidRPr="004536B2">
        <w:rPr>
          <w:rFonts w:ascii="Calibri" w:hAnsi="Calibri" w:cs="Calibri"/>
          <w:bCs/>
          <w:sz w:val="22"/>
          <w:szCs w:val="22"/>
        </w:rPr>
        <w:t xml:space="preserve"> Premium </w:t>
      </w:r>
      <w:proofErr w:type="spellStart"/>
      <w:r w:rsidRPr="004536B2">
        <w:rPr>
          <w:rFonts w:ascii="Calibri" w:hAnsi="Calibri" w:cs="Calibri"/>
          <w:bCs/>
          <w:sz w:val="22"/>
          <w:szCs w:val="22"/>
        </w:rPr>
        <w:t>Cream</w:t>
      </w:r>
      <w:proofErr w:type="spellEnd"/>
      <w:r w:rsidRPr="004536B2">
        <w:rPr>
          <w:rFonts w:ascii="Calibri" w:hAnsi="Calibri" w:cs="Calibri"/>
          <w:bCs/>
          <w:sz w:val="22"/>
          <w:szCs w:val="22"/>
        </w:rPr>
        <w:t xml:space="preserve"> 80-90 g lub papierze kremowym o porównywalnych parametrach i gładkości (kremowy, niepowlekany, o gładkiej powierzchni, gramatura 80-90 g, nieprzezroczystość 89-90%, grubość 104-117 mikrometra, szorstkość do 300 ml/min</w:t>
      </w:r>
    </w:p>
    <w:p w14:paraId="52B5286F"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format zbliżony do A4</w:t>
      </w:r>
    </w:p>
    <w:p w14:paraId="0ADCF961"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 xml:space="preserve">oprawa miękka klejona </w:t>
      </w:r>
    </w:p>
    <w:p w14:paraId="5A57A38D"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oprawa zeszytowa, szyta drutem</w:t>
      </w:r>
    </w:p>
    <w:p w14:paraId="6F2A4398"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 xml:space="preserve">okładka zadrukowana </w:t>
      </w:r>
      <w:proofErr w:type="spellStart"/>
      <w:r w:rsidRPr="004536B2">
        <w:rPr>
          <w:rFonts w:ascii="Calibri" w:hAnsi="Calibri" w:cs="Calibri"/>
          <w:bCs/>
          <w:sz w:val="22"/>
          <w:szCs w:val="22"/>
        </w:rPr>
        <w:t>aplą</w:t>
      </w:r>
      <w:proofErr w:type="spellEnd"/>
    </w:p>
    <w:p w14:paraId="43700339"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uszlachetnienie: folia matowa/błyszcząca/</w:t>
      </w:r>
      <w:proofErr w:type="spellStart"/>
      <w:r w:rsidRPr="004536B2">
        <w:rPr>
          <w:rFonts w:ascii="Calibri" w:hAnsi="Calibri" w:cs="Calibri"/>
          <w:bCs/>
          <w:sz w:val="22"/>
          <w:szCs w:val="22"/>
        </w:rPr>
        <w:t>soft</w:t>
      </w:r>
      <w:proofErr w:type="spellEnd"/>
    </w:p>
    <w:p w14:paraId="3B3875DA"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 xml:space="preserve">środek ma zawierać tekst czarny </w:t>
      </w:r>
    </w:p>
    <w:p w14:paraId="000E055D" w14:textId="77777777" w:rsidR="004536B2" w:rsidRPr="004536B2" w:rsidRDefault="004536B2" w:rsidP="004536B2">
      <w:pPr>
        <w:numPr>
          <w:ilvl w:val="0"/>
          <w:numId w:val="92"/>
        </w:numPr>
        <w:rPr>
          <w:rFonts w:ascii="Calibri" w:hAnsi="Calibri" w:cs="Calibri"/>
          <w:bCs/>
          <w:sz w:val="22"/>
          <w:szCs w:val="22"/>
        </w:rPr>
      </w:pPr>
      <w:r w:rsidRPr="004536B2">
        <w:rPr>
          <w:rFonts w:ascii="Calibri" w:hAnsi="Calibri" w:cs="Calibri"/>
          <w:bCs/>
          <w:sz w:val="22"/>
          <w:szCs w:val="22"/>
        </w:rPr>
        <w:t>objętość dla oprawy miękkiej klejonej nie mniej niż 100 stron</w:t>
      </w:r>
    </w:p>
    <w:p w14:paraId="088935EE" w14:textId="5C7EAB05" w:rsidR="004536B2" w:rsidRPr="004536B2" w:rsidRDefault="004536B2" w:rsidP="00154BB0">
      <w:pPr>
        <w:numPr>
          <w:ilvl w:val="0"/>
          <w:numId w:val="92"/>
        </w:numPr>
        <w:rPr>
          <w:rFonts w:ascii="Calibri" w:hAnsi="Calibri" w:cs="Calibri"/>
          <w:b/>
          <w:bCs/>
          <w:sz w:val="22"/>
          <w:szCs w:val="22"/>
        </w:rPr>
      </w:pPr>
      <w:r w:rsidRPr="004536B2">
        <w:rPr>
          <w:rFonts w:ascii="Calibri" w:hAnsi="Calibri" w:cs="Calibri"/>
          <w:bCs/>
          <w:sz w:val="22"/>
          <w:szCs w:val="22"/>
        </w:rPr>
        <w:t>objętość dla oprawy zeszytowej nie mniej niż 16 stron</w:t>
      </w:r>
      <w:bookmarkEnd w:id="122"/>
    </w:p>
    <w:p w14:paraId="12E69D97" w14:textId="77777777" w:rsidR="004536B2" w:rsidRPr="004536B2" w:rsidRDefault="004536B2" w:rsidP="004536B2">
      <w:pPr>
        <w:rPr>
          <w:rFonts w:ascii="Calibri" w:hAnsi="Calibri" w:cs="Calibri"/>
          <w:b/>
          <w:bCs/>
          <w:sz w:val="22"/>
          <w:szCs w:val="22"/>
          <w:u w:val="single"/>
        </w:rPr>
      </w:pPr>
    </w:p>
    <w:p w14:paraId="34387130" w14:textId="4A9E3A64" w:rsidR="004536B2" w:rsidRPr="004536B2" w:rsidRDefault="004536B2" w:rsidP="004536B2">
      <w:pPr>
        <w:rPr>
          <w:rFonts w:ascii="Calibri" w:hAnsi="Calibri" w:cs="Calibri"/>
          <w:b/>
          <w:bCs/>
          <w:sz w:val="22"/>
          <w:szCs w:val="22"/>
          <w:u w:val="single"/>
        </w:rPr>
      </w:pPr>
      <w:r w:rsidRPr="004536B2">
        <w:rPr>
          <w:rFonts w:ascii="Calibri" w:hAnsi="Calibri" w:cs="Calibri"/>
          <w:b/>
          <w:bCs/>
          <w:sz w:val="22"/>
          <w:szCs w:val="22"/>
          <w:u w:val="single"/>
        </w:rPr>
        <w:t xml:space="preserve">b) dla </w:t>
      </w:r>
      <w:r>
        <w:rPr>
          <w:rFonts w:ascii="Calibri" w:hAnsi="Calibri" w:cs="Calibri"/>
          <w:b/>
          <w:bCs/>
          <w:sz w:val="22"/>
          <w:szCs w:val="22"/>
          <w:u w:val="single"/>
        </w:rPr>
        <w:t>Z</w:t>
      </w:r>
      <w:r w:rsidRPr="004536B2">
        <w:rPr>
          <w:rFonts w:ascii="Calibri" w:hAnsi="Calibri" w:cs="Calibri"/>
          <w:b/>
          <w:bCs/>
          <w:sz w:val="22"/>
          <w:szCs w:val="22"/>
          <w:u w:val="single"/>
        </w:rPr>
        <w:t>adania nr 2 – dwie próbki, które razem wyczerpują parametry:</w:t>
      </w:r>
    </w:p>
    <w:p w14:paraId="745B1547" w14:textId="77777777" w:rsidR="004536B2" w:rsidRPr="004536B2" w:rsidRDefault="004536B2" w:rsidP="004536B2">
      <w:pPr>
        <w:rPr>
          <w:rFonts w:ascii="Calibri" w:hAnsi="Calibri" w:cs="Calibri"/>
          <w:b/>
          <w:bCs/>
          <w:sz w:val="22"/>
          <w:szCs w:val="22"/>
        </w:rPr>
      </w:pPr>
      <w:r w:rsidRPr="004536B2">
        <w:rPr>
          <w:rFonts w:ascii="Calibri" w:hAnsi="Calibri" w:cs="Calibri"/>
          <w:b/>
          <w:bCs/>
          <w:sz w:val="22"/>
          <w:szCs w:val="22"/>
        </w:rPr>
        <w:t>Próbka 2.A i 2.B</w:t>
      </w:r>
    </w:p>
    <w:p w14:paraId="654C32A3"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 xml:space="preserve">publikacja wydrukowana na maszynie offsetowej na papierze typu </w:t>
      </w:r>
      <w:proofErr w:type="spellStart"/>
      <w:r w:rsidRPr="004536B2">
        <w:rPr>
          <w:rFonts w:ascii="Calibri" w:hAnsi="Calibri" w:cs="Calibri"/>
          <w:bCs/>
          <w:sz w:val="22"/>
          <w:szCs w:val="22"/>
        </w:rPr>
        <w:t>Munken</w:t>
      </w:r>
      <w:proofErr w:type="spellEnd"/>
      <w:r w:rsidRPr="004536B2">
        <w:rPr>
          <w:rFonts w:ascii="Calibri" w:hAnsi="Calibri" w:cs="Calibri"/>
          <w:bCs/>
          <w:sz w:val="22"/>
          <w:szCs w:val="22"/>
        </w:rPr>
        <w:t xml:space="preserve"> Premium </w:t>
      </w:r>
      <w:proofErr w:type="spellStart"/>
      <w:r w:rsidRPr="004536B2">
        <w:rPr>
          <w:rFonts w:ascii="Calibri" w:hAnsi="Calibri" w:cs="Calibri"/>
          <w:bCs/>
          <w:sz w:val="22"/>
          <w:szCs w:val="22"/>
        </w:rPr>
        <w:t>Cream</w:t>
      </w:r>
      <w:proofErr w:type="spellEnd"/>
      <w:r w:rsidRPr="004536B2">
        <w:rPr>
          <w:rFonts w:ascii="Calibri" w:hAnsi="Calibri" w:cs="Calibri"/>
          <w:bCs/>
          <w:sz w:val="22"/>
          <w:szCs w:val="22"/>
        </w:rPr>
        <w:t xml:space="preserve"> 80-90 g lub papierze kremowym o porównywalnych parametrach i gładkości (kremowy, niepowlekany, o gładkiej powierzchni, gramatura 80-90 g, nieprzezroczystość 89-90%, grubość 104-117 mikrometra, szorstkość do 300 ml/min) </w:t>
      </w:r>
    </w:p>
    <w:p w14:paraId="373F7C25"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obie publikacje w oprawie zeszytowej szytej drutem</w:t>
      </w:r>
    </w:p>
    <w:p w14:paraId="198A649F"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
          <w:bCs/>
          <w:sz w:val="22"/>
          <w:szCs w:val="22"/>
        </w:rPr>
        <w:t>alonż w bloku szytym drutem</w:t>
      </w:r>
      <w:r w:rsidRPr="004536B2">
        <w:rPr>
          <w:rFonts w:ascii="Calibri" w:hAnsi="Calibri" w:cs="Calibri"/>
          <w:bCs/>
          <w:sz w:val="22"/>
          <w:szCs w:val="22"/>
        </w:rPr>
        <w:t xml:space="preserve"> (wyjaśnienie znaczenia </w:t>
      </w:r>
      <w:proofErr w:type="spellStart"/>
      <w:r w:rsidRPr="004536B2">
        <w:rPr>
          <w:rFonts w:ascii="Calibri" w:hAnsi="Calibri" w:cs="Calibri"/>
          <w:bCs/>
          <w:sz w:val="22"/>
          <w:szCs w:val="22"/>
        </w:rPr>
        <w:t>Alonża</w:t>
      </w:r>
      <w:proofErr w:type="spellEnd"/>
      <w:r w:rsidRPr="004536B2">
        <w:rPr>
          <w:rFonts w:ascii="Calibri" w:hAnsi="Calibri" w:cs="Calibri"/>
          <w:bCs/>
          <w:sz w:val="22"/>
          <w:szCs w:val="22"/>
        </w:rPr>
        <w:t xml:space="preserve"> - Alonż (nazywany też przedłużką) – element składowy książki w postaci zadrukowanego, zgiętego, połączonego z wkładem paska, który po rozłożeniu wystaje poza obrys tego wkładu)</w:t>
      </w:r>
    </w:p>
    <w:p w14:paraId="6D42DEAF"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format zbliżony do A4</w:t>
      </w:r>
    </w:p>
    <w:p w14:paraId="3965BEE2"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 xml:space="preserve">zadrukowana w kolorze </w:t>
      </w:r>
      <w:proofErr w:type="spellStart"/>
      <w:r w:rsidRPr="004536B2">
        <w:rPr>
          <w:rFonts w:ascii="Calibri" w:hAnsi="Calibri" w:cs="Calibri"/>
          <w:bCs/>
          <w:sz w:val="22"/>
          <w:szCs w:val="22"/>
        </w:rPr>
        <w:t>cmyk</w:t>
      </w:r>
      <w:proofErr w:type="spellEnd"/>
    </w:p>
    <w:p w14:paraId="0F58BFBE"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 xml:space="preserve">okładka zadrukowana </w:t>
      </w:r>
      <w:proofErr w:type="spellStart"/>
      <w:r w:rsidRPr="004536B2">
        <w:rPr>
          <w:rFonts w:ascii="Calibri" w:hAnsi="Calibri" w:cs="Calibri"/>
          <w:bCs/>
          <w:sz w:val="22"/>
          <w:szCs w:val="22"/>
        </w:rPr>
        <w:t>Pantone</w:t>
      </w:r>
      <w:proofErr w:type="spellEnd"/>
      <w:r w:rsidRPr="004536B2">
        <w:rPr>
          <w:rFonts w:ascii="Calibri" w:hAnsi="Calibri" w:cs="Calibri"/>
          <w:bCs/>
          <w:sz w:val="22"/>
          <w:szCs w:val="22"/>
        </w:rPr>
        <w:t xml:space="preserve"> (</w:t>
      </w:r>
      <w:proofErr w:type="spellStart"/>
      <w:r w:rsidRPr="004536B2">
        <w:rPr>
          <w:rFonts w:ascii="Calibri" w:hAnsi="Calibri" w:cs="Calibri"/>
          <w:bCs/>
          <w:sz w:val="22"/>
          <w:szCs w:val="22"/>
        </w:rPr>
        <w:t>apla</w:t>
      </w:r>
      <w:proofErr w:type="spellEnd"/>
      <w:r w:rsidRPr="004536B2">
        <w:rPr>
          <w:rFonts w:ascii="Calibri" w:hAnsi="Calibri" w:cs="Calibri"/>
          <w:bCs/>
          <w:sz w:val="22"/>
          <w:szCs w:val="22"/>
        </w:rPr>
        <w:t>)</w:t>
      </w:r>
    </w:p>
    <w:p w14:paraId="5AC0951E"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uszlachetnienie: folia matowa/błyszcząca/</w:t>
      </w:r>
      <w:proofErr w:type="spellStart"/>
      <w:r w:rsidRPr="004536B2">
        <w:rPr>
          <w:rFonts w:ascii="Calibri" w:hAnsi="Calibri" w:cs="Calibri"/>
          <w:bCs/>
          <w:sz w:val="22"/>
          <w:szCs w:val="22"/>
        </w:rPr>
        <w:t>soft</w:t>
      </w:r>
      <w:proofErr w:type="spellEnd"/>
    </w:p>
    <w:p w14:paraId="29258979"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środek ma zawierać tekst czarny</w:t>
      </w:r>
    </w:p>
    <w:p w14:paraId="2017BE2D" w14:textId="77777777" w:rsidR="004536B2" w:rsidRPr="004536B2" w:rsidRDefault="004536B2" w:rsidP="004536B2">
      <w:pPr>
        <w:numPr>
          <w:ilvl w:val="0"/>
          <w:numId w:val="93"/>
        </w:numPr>
        <w:rPr>
          <w:rFonts w:ascii="Calibri" w:hAnsi="Calibri" w:cs="Calibri"/>
          <w:bCs/>
          <w:sz w:val="22"/>
          <w:szCs w:val="22"/>
        </w:rPr>
      </w:pPr>
      <w:r w:rsidRPr="004536B2">
        <w:rPr>
          <w:rFonts w:ascii="Calibri" w:hAnsi="Calibri" w:cs="Calibri"/>
          <w:bCs/>
          <w:sz w:val="22"/>
          <w:szCs w:val="22"/>
        </w:rPr>
        <w:t>objętość nie mniej niż 40 stron</w:t>
      </w:r>
    </w:p>
    <w:p w14:paraId="49E7884F" w14:textId="77777777" w:rsidR="004536B2" w:rsidRPr="004536B2" w:rsidRDefault="004536B2" w:rsidP="004536B2">
      <w:pPr>
        <w:rPr>
          <w:rFonts w:ascii="Calibri" w:hAnsi="Calibri" w:cs="Calibri"/>
          <w:b/>
          <w:bCs/>
          <w:sz w:val="22"/>
          <w:szCs w:val="22"/>
        </w:rPr>
      </w:pPr>
    </w:p>
    <w:p w14:paraId="09F8687E" w14:textId="77777777" w:rsidR="004536B2" w:rsidRPr="00154BB0" w:rsidRDefault="004536B2" w:rsidP="00154BB0">
      <w:pPr>
        <w:jc w:val="both"/>
        <w:rPr>
          <w:rFonts w:ascii="Calibri" w:hAnsi="Calibri" w:cs="Calibri"/>
          <w:b/>
          <w:bCs/>
          <w:sz w:val="22"/>
          <w:szCs w:val="22"/>
        </w:rPr>
      </w:pPr>
      <w:r w:rsidRPr="00154BB0">
        <w:rPr>
          <w:rFonts w:ascii="Calibri" w:hAnsi="Calibri" w:cs="Calibri"/>
          <w:b/>
          <w:bCs/>
          <w:sz w:val="22"/>
          <w:szCs w:val="22"/>
        </w:rPr>
        <w:t xml:space="preserve">Zamawiający wymaga, aby przedłożone próbki były publikacjami wydanymi przez Wykonawcę w ciągu ostatnich trzech (3) lat. </w:t>
      </w:r>
    </w:p>
    <w:p w14:paraId="19CD5755" w14:textId="77777777" w:rsidR="004536B2" w:rsidRPr="004536B2" w:rsidRDefault="004536B2" w:rsidP="00154BB0">
      <w:pPr>
        <w:jc w:val="both"/>
        <w:rPr>
          <w:rFonts w:ascii="Calibri" w:hAnsi="Calibri" w:cs="Calibri"/>
          <w:b/>
          <w:bCs/>
          <w:sz w:val="22"/>
          <w:szCs w:val="22"/>
        </w:rPr>
      </w:pPr>
    </w:p>
    <w:p w14:paraId="759C1C23" w14:textId="77777777" w:rsidR="004536B2" w:rsidRPr="004536B2" w:rsidRDefault="004536B2" w:rsidP="00154BB0">
      <w:pPr>
        <w:jc w:val="both"/>
        <w:rPr>
          <w:rFonts w:ascii="Calibri" w:hAnsi="Calibri" w:cs="Calibri"/>
          <w:b/>
          <w:bCs/>
          <w:sz w:val="22"/>
          <w:szCs w:val="22"/>
        </w:rPr>
      </w:pPr>
      <w:r w:rsidRPr="004536B2">
        <w:rPr>
          <w:rFonts w:ascii="Calibri" w:hAnsi="Calibri" w:cs="Calibri"/>
          <w:b/>
          <w:bCs/>
          <w:sz w:val="22"/>
          <w:szCs w:val="22"/>
        </w:rPr>
        <w:t>Każdą próbkę należy opisać podając nazwę Wykonawcy.</w:t>
      </w:r>
    </w:p>
    <w:p w14:paraId="00F056C4" w14:textId="64D3C577" w:rsidR="004536B2" w:rsidRPr="00154BB0" w:rsidRDefault="004536B2" w:rsidP="00154BB0">
      <w:pPr>
        <w:jc w:val="both"/>
        <w:rPr>
          <w:rFonts w:ascii="Calibri" w:hAnsi="Calibri" w:cs="Calibri"/>
          <w:sz w:val="22"/>
          <w:szCs w:val="22"/>
        </w:rPr>
      </w:pPr>
      <w:r w:rsidRPr="00154BB0">
        <w:rPr>
          <w:rFonts w:ascii="Calibri" w:hAnsi="Calibri" w:cs="Calibri"/>
          <w:sz w:val="22"/>
          <w:szCs w:val="22"/>
        </w:rPr>
        <w:t>Składający ofertę może przedłożyć maksymalnie tyle próbek, ile zaznaczono dla danego Zadania.</w:t>
      </w:r>
    </w:p>
    <w:p w14:paraId="1F3D4DFC" w14:textId="23FFFB42" w:rsidR="004536B2" w:rsidRPr="00154BB0" w:rsidRDefault="004536B2" w:rsidP="00154BB0">
      <w:pPr>
        <w:jc w:val="both"/>
        <w:rPr>
          <w:rFonts w:ascii="Calibri" w:hAnsi="Calibri" w:cs="Calibri"/>
          <w:sz w:val="22"/>
          <w:szCs w:val="22"/>
        </w:rPr>
      </w:pPr>
      <w:r w:rsidRPr="00154BB0">
        <w:rPr>
          <w:rFonts w:ascii="Calibri" w:hAnsi="Calibri" w:cs="Calibri"/>
          <w:sz w:val="22"/>
          <w:szCs w:val="22"/>
          <w:u w:val="single"/>
        </w:rPr>
        <w:t xml:space="preserve">Zaleca się, aby każda próbka była opisana </w:t>
      </w:r>
      <w:r w:rsidRPr="00154BB0">
        <w:rPr>
          <w:rFonts w:ascii="Calibri" w:hAnsi="Calibri" w:cs="Calibri"/>
          <w:sz w:val="22"/>
          <w:szCs w:val="22"/>
        </w:rPr>
        <w:t xml:space="preserve">(należy podać rodzaj i gramaturę papieru, na jakim została wydrukowana) </w:t>
      </w:r>
      <w:r w:rsidRPr="00154BB0">
        <w:rPr>
          <w:rFonts w:ascii="Calibri" w:hAnsi="Calibri" w:cs="Calibri"/>
          <w:sz w:val="22"/>
          <w:szCs w:val="22"/>
          <w:u w:val="single"/>
        </w:rPr>
        <w:t>i przypisana do konkretnego Zadania, w sposób widoczny i czytelny</w:t>
      </w:r>
      <w:r w:rsidRPr="00154BB0">
        <w:rPr>
          <w:rFonts w:ascii="Calibri" w:hAnsi="Calibri" w:cs="Calibri"/>
          <w:sz w:val="22"/>
          <w:szCs w:val="22"/>
        </w:rPr>
        <w:t xml:space="preserve">. Parametry techniczne wymagane dla próbek mogą się uzupełniać w przedłożonych próbkach wyłącznie w obrębie jednego Zadania. W przypadku gdy przedłożone próbki nie wyczerpują w całości katalogu ocenianych </w:t>
      </w:r>
      <w:proofErr w:type="spellStart"/>
      <w:r w:rsidRPr="00154BB0">
        <w:rPr>
          <w:rFonts w:ascii="Calibri" w:hAnsi="Calibri" w:cs="Calibri"/>
          <w:sz w:val="22"/>
          <w:szCs w:val="22"/>
        </w:rPr>
        <w:t>podkryteriów</w:t>
      </w:r>
      <w:proofErr w:type="spellEnd"/>
      <w:r w:rsidRPr="00154BB0">
        <w:rPr>
          <w:rFonts w:ascii="Calibri" w:hAnsi="Calibri" w:cs="Calibri"/>
          <w:sz w:val="22"/>
          <w:szCs w:val="22"/>
        </w:rPr>
        <w:t xml:space="preserve"> wymienionych w tabeli z kryteriami oceny jakości, Wykonawca otrzyma „0” pkt w podkryterium, którego nie spełnia.</w:t>
      </w:r>
    </w:p>
    <w:p w14:paraId="0DE5798B" w14:textId="77777777" w:rsidR="004536B2" w:rsidRPr="004536B2" w:rsidRDefault="004536B2" w:rsidP="00154BB0">
      <w:pPr>
        <w:jc w:val="both"/>
        <w:rPr>
          <w:rFonts w:ascii="Calibri" w:hAnsi="Calibri" w:cs="Calibri"/>
          <w:b/>
          <w:bCs/>
          <w:sz w:val="22"/>
          <w:szCs w:val="22"/>
        </w:rPr>
      </w:pPr>
    </w:p>
    <w:p w14:paraId="377482EE" w14:textId="179F3F0A" w:rsidR="004536B2" w:rsidRPr="00154BB0" w:rsidRDefault="004536B2" w:rsidP="00154BB0">
      <w:pPr>
        <w:jc w:val="both"/>
        <w:rPr>
          <w:rFonts w:ascii="Calibri" w:hAnsi="Calibri" w:cs="Calibri"/>
          <w:sz w:val="22"/>
          <w:szCs w:val="22"/>
        </w:rPr>
      </w:pPr>
      <w:r w:rsidRPr="00154BB0">
        <w:rPr>
          <w:rFonts w:ascii="Calibri" w:hAnsi="Calibri" w:cs="Calibri"/>
          <w:sz w:val="22"/>
          <w:szCs w:val="22"/>
        </w:rPr>
        <w:t xml:space="preserve">Próbki składane jako przedmiotowy środek dowodowy, który służy potwierdzeniu zgodności </w:t>
      </w:r>
      <w:r w:rsidRPr="00154BB0">
        <w:rPr>
          <w:rFonts w:ascii="Calibri" w:hAnsi="Calibri" w:cs="Calibri"/>
          <w:sz w:val="22"/>
          <w:szCs w:val="22"/>
        </w:rPr>
        <w:br/>
        <w:t xml:space="preserve">z cechami lub kryteriami określonymi w opisie kryteriów oceny ofert i w tym wypadku stosuje się art. 107 ust. 3. W związku z tym nie dopuszcza się możliwości wezwania o uzupełnienie wspomnianych środków dowodowych. Brak złożenia próbek na dzień składania ofert,  złożenie próbek niezgodnych z wymaganiami Zamawiającego lub brak dołączenia Załącznika nr </w:t>
      </w:r>
      <w:r w:rsidR="004A578D" w:rsidRPr="00154BB0">
        <w:rPr>
          <w:rFonts w:ascii="Calibri" w:hAnsi="Calibri" w:cs="Calibri"/>
          <w:sz w:val="22"/>
          <w:szCs w:val="22"/>
        </w:rPr>
        <w:t>7</w:t>
      </w:r>
      <w:r w:rsidRPr="00154BB0">
        <w:rPr>
          <w:rFonts w:ascii="Calibri" w:hAnsi="Calibri" w:cs="Calibri"/>
          <w:sz w:val="22"/>
          <w:szCs w:val="22"/>
        </w:rPr>
        <w:t xml:space="preserve"> (opis próbek)  lub  złożenie próbek w ilości mniejszej lub większej niż wymaga Zamawiający skutkować będzie otrzymaniem „0” pkt w kryterium „jakość”. Próbki nie spełniające podstawowych, wymaganych przez Zamawiającego parametrów określonych w pkt. 18.5 nie będą poddane ocenie w kryterium „jakość”. </w:t>
      </w:r>
    </w:p>
    <w:p w14:paraId="2BACE191" w14:textId="77777777" w:rsidR="0010694F" w:rsidRPr="002C3122" w:rsidRDefault="0010694F" w:rsidP="00502421">
      <w:pPr>
        <w:rPr>
          <w:rFonts w:ascii="Calibri" w:hAnsi="Calibri" w:cs="Calibri"/>
          <w:sz w:val="22"/>
          <w:szCs w:val="22"/>
        </w:rPr>
      </w:pPr>
    </w:p>
    <w:p w14:paraId="0C3A7641"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Brak"/>
          <w:rFonts w:ascii="Calibri" w:hAnsi="Calibri" w:cs="Calibri"/>
          <w:b/>
          <w:bCs/>
          <w:sz w:val="22"/>
          <w:szCs w:val="22"/>
        </w:rPr>
        <w:t>18.6</w:t>
      </w:r>
      <w:r w:rsidRPr="002C3122">
        <w:rPr>
          <w:rStyle w:val="Hyperlink3"/>
          <w:rFonts w:ascii="Calibri" w:hAnsi="Calibri" w:cs="Calibri"/>
          <w:sz w:val="22"/>
          <w:szCs w:val="22"/>
        </w:rPr>
        <w:t xml:space="preserve">   Ostateczna ocena punktowa Oferty.</w:t>
      </w:r>
    </w:p>
    <w:p w14:paraId="39D74D84" w14:textId="77777777" w:rsidR="00B37313" w:rsidRPr="002C3122" w:rsidRDefault="002F298E" w:rsidP="00D96347">
      <w:pPr>
        <w:pStyle w:val="BodyText31"/>
        <w:spacing w:line="276" w:lineRule="auto"/>
        <w:ind w:left="360"/>
        <w:rPr>
          <w:rStyle w:val="Hyperlink3"/>
          <w:rFonts w:ascii="Calibri" w:hAnsi="Calibri" w:cs="Calibri"/>
          <w:sz w:val="22"/>
          <w:szCs w:val="22"/>
        </w:rPr>
      </w:pPr>
      <w:r w:rsidRPr="002C3122">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2C3122" w:rsidRDefault="00B37313" w:rsidP="00D96347">
      <w:pPr>
        <w:pStyle w:val="BodyText31"/>
        <w:spacing w:line="276" w:lineRule="auto"/>
        <w:ind w:left="360"/>
        <w:rPr>
          <w:rStyle w:val="Brak"/>
          <w:rFonts w:ascii="Calibri" w:eastAsia="Arial" w:hAnsi="Calibri" w:cs="Calibri"/>
        </w:rPr>
      </w:pPr>
    </w:p>
    <w:p w14:paraId="1EA7F13B" w14:textId="77777777" w:rsidR="00B37313" w:rsidRPr="002C3122" w:rsidRDefault="002F298E" w:rsidP="00D96347">
      <w:pPr>
        <w:tabs>
          <w:tab w:val="left" w:pos="1965"/>
        </w:tabs>
        <w:spacing w:line="276" w:lineRule="auto"/>
        <w:rPr>
          <w:rStyle w:val="Hyperlink3"/>
          <w:rFonts w:ascii="Calibri" w:hAnsi="Calibri" w:cs="Calibri"/>
          <w:sz w:val="22"/>
          <w:szCs w:val="22"/>
        </w:rPr>
      </w:pPr>
      <w:r w:rsidRPr="002C3122">
        <w:rPr>
          <w:rStyle w:val="Hyperlink3"/>
          <w:rFonts w:ascii="Calibri" w:hAnsi="Calibri" w:cs="Calibri"/>
          <w:sz w:val="22"/>
          <w:szCs w:val="22"/>
        </w:rPr>
        <w:tab/>
        <w:t>Pi = Σ Pi (X)</w:t>
      </w:r>
    </w:p>
    <w:p w14:paraId="2BDE2ACB" w14:textId="77777777" w:rsidR="00B37313" w:rsidRPr="002C3122" w:rsidRDefault="002F298E" w:rsidP="00D96347">
      <w:pPr>
        <w:pStyle w:val="BodyText21"/>
        <w:spacing w:line="276" w:lineRule="auto"/>
        <w:ind w:left="540"/>
        <w:rPr>
          <w:rStyle w:val="Hyperlink3"/>
          <w:rFonts w:ascii="Calibri" w:hAnsi="Calibri" w:cs="Calibri"/>
          <w:sz w:val="22"/>
          <w:szCs w:val="22"/>
        </w:rPr>
      </w:pPr>
      <w:r w:rsidRPr="002C3122">
        <w:rPr>
          <w:rStyle w:val="Hyperlink3"/>
          <w:rFonts w:ascii="Calibri" w:hAnsi="Calibri" w:cs="Calibri"/>
          <w:sz w:val="22"/>
          <w:szCs w:val="22"/>
        </w:rPr>
        <w:t>gdzie :</w:t>
      </w:r>
    </w:p>
    <w:p w14:paraId="051C76BB" w14:textId="77777777" w:rsidR="00B37313" w:rsidRPr="002C3122" w:rsidRDefault="002F298E" w:rsidP="00D96347">
      <w:pPr>
        <w:pStyle w:val="BodyText21"/>
        <w:spacing w:line="276" w:lineRule="auto"/>
        <w:ind w:left="0" w:firstLine="540"/>
        <w:rPr>
          <w:rStyle w:val="Hyperlink3"/>
          <w:rFonts w:ascii="Calibri" w:hAnsi="Calibri" w:cs="Calibri"/>
          <w:sz w:val="22"/>
          <w:szCs w:val="22"/>
        </w:rPr>
      </w:pPr>
      <w:r w:rsidRPr="002C3122">
        <w:rPr>
          <w:rStyle w:val="Brak"/>
          <w:rFonts w:ascii="Calibri" w:hAnsi="Calibri" w:cs="Calibri"/>
          <w:b/>
          <w:bCs/>
        </w:rPr>
        <w:t>Pi</w:t>
      </w:r>
      <w:r w:rsidRPr="002C3122">
        <w:rPr>
          <w:rStyle w:val="Hyperlink3"/>
          <w:rFonts w:ascii="Calibri" w:hAnsi="Calibri" w:cs="Calibri"/>
          <w:sz w:val="22"/>
          <w:szCs w:val="22"/>
        </w:rPr>
        <w:t xml:space="preserve"> - ocena punktowa Oferty "i";</w:t>
      </w:r>
    </w:p>
    <w:p w14:paraId="30039443" w14:textId="77777777" w:rsidR="00B37313" w:rsidRPr="002C3122" w:rsidRDefault="002F298E" w:rsidP="00D96347">
      <w:pPr>
        <w:pStyle w:val="BodyText21"/>
        <w:spacing w:line="276" w:lineRule="auto"/>
        <w:ind w:left="0" w:firstLine="540"/>
        <w:rPr>
          <w:rStyle w:val="Hyperlink3"/>
          <w:rFonts w:ascii="Calibri" w:hAnsi="Calibri" w:cs="Calibri"/>
          <w:sz w:val="22"/>
          <w:szCs w:val="22"/>
        </w:rPr>
      </w:pPr>
      <w:r w:rsidRPr="002C3122">
        <w:rPr>
          <w:rStyle w:val="Hyperlink3"/>
          <w:rFonts w:ascii="Calibri" w:hAnsi="Calibri" w:cs="Calibri"/>
          <w:sz w:val="22"/>
          <w:szCs w:val="22"/>
        </w:rPr>
        <w:t>Σ Pi (X) - suma ilości punktów jakie otrzyma Oferta "i" za poszczególne kryteria;</w:t>
      </w:r>
    </w:p>
    <w:p w14:paraId="1C3893E9" w14:textId="77777777" w:rsidR="00B37313" w:rsidRPr="002C3122" w:rsidRDefault="00B37313" w:rsidP="00D96347">
      <w:pPr>
        <w:spacing w:line="276" w:lineRule="auto"/>
        <w:jc w:val="both"/>
        <w:rPr>
          <w:rStyle w:val="Brak"/>
          <w:rFonts w:ascii="Calibri" w:eastAsia="Arial" w:hAnsi="Calibri" w:cs="Calibri"/>
          <w:sz w:val="22"/>
          <w:szCs w:val="22"/>
        </w:rPr>
      </w:pPr>
    </w:p>
    <w:p w14:paraId="418F1023" w14:textId="77777777" w:rsidR="00B37313" w:rsidRPr="002C3122" w:rsidRDefault="002F298E" w:rsidP="00D96347">
      <w:pPr>
        <w:pStyle w:val="BodyText21"/>
        <w:spacing w:line="276" w:lineRule="auto"/>
        <w:ind w:left="360"/>
        <w:rPr>
          <w:rStyle w:val="Brak"/>
          <w:rFonts w:ascii="Calibri" w:eastAsia="Arial" w:hAnsi="Calibri" w:cs="Calibri"/>
          <w:b/>
          <w:bCs/>
        </w:rPr>
      </w:pPr>
      <w:r w:rsidRPr="002C3122">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2C3122"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2C3122" w:rsidRDefault="002F298E" w:rsidP="00537F2B">
      <w:pPr>
        <w:pStyle w:val="Nagwek3"/>
        <w:numPr>
          <w:ilvl w:val="0"/>
          <w:numId w:val="35"/>
        </w:numPr>
        <w:spacing w:after="0" w:line="276" w:lineRule="auto"/>
        <w:rPr>
          <w:rFonts w:ascii="Calibri" w:hAnsi="Calibri" w:cs="Calibri"/>
          <w:sz w:val="22"/>
          <w:szCs w:val="22"/>
        </w:rPr>
      </w:pPr>
      <w:bookmarkStart w:id="123" w:name="_Toc76125950"/>
      <w:bookmarkStart w:id="124" w:name="_Toc19"/>
      <w:bookmarkStart w:id="125" w:name="_Toc142899689"/>
      <w:r w:rsidRPr="002C3122">
        <w:rPr>
          <w:rStyle w:val="BrakA"/>
          <w:rFonts w:ascii="Calibri" w:hAnsi="Calibri" w:cs="Calibri"/>
          <w:sz w:val="22"/>
          <w:szCs w:val="22"/>
        </w:rPr>
        <w:t>Oferta z rażąco niską ceną.</w:t>
      </w:r>
      <w:bookmarkEnd w:id="123"/>
      <w:bookmarkEnd w:id="124"/>
      <w:bookmarkEnd w:id="125"/>
    </w:p>
    <w:p w14:paraId="6B579B03" w14:textId="77777777" w:rsidR="00B37313" w:rsidRPr="002C3122" w:rsidRDefault="002F298E" w:rsidP="00D96347">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2C3122" w:rsidRDefault="002F298E" w:rsidP="00D96347">
      <w:pPr>
        <w:spacing w:line="276" w:lineRule="auto"/>
        <w:ind w:left="425"/>
        <w:jc w:val="both"/>
        <w:rPr>
          <w:rStyle w:val="Hyperlink3"/>
          <w:rFonts w:ascii="Calibri" w:hAnsi="Calibri" w:cs="Calibri"/>
          <w:sz w:val="22"/>
          <w:szCs w:val="22"/>
        </w:rPr>
      </w:pPr>
      <w:r w:rsidRPr="002C3122">
        <w:rPr>
          <w:rStyle w:val="Hyperlink3"/>
          <w:rFonts w:ascii="Calibri" w:hAnsi="Calibri" w:cs="Calibri"/>
          <w:sz w:val="22"/>
          <w:szCs w:val="22"/>
        </w:rPr>
        <w:t>Zamawiający podkreśla, że zgodnie z art. 224 ust. 5 i ust. 6 ustawy Pzp odpowiednio</w:t>
      </w:r>
      <w:r w:rsidRPr="002C3122">
        <w:rPr>
          <w:rStyle w:val="BrakA"/>
          <w:rFonts w:ascii="Calibri" w:hAnsi="Calibri" w:cs="Calibri"/>
          <w:sz w:val="22"/>
          <w:szCs w:val="22"/>
        </w:rPr>
        <w:t xml:space="preserve"> </w:t>
      </w:r>
      <w:r w:rsidRPr="002C3122">
        <w:rPr>
          <w:rStyle w:val="Brak"/>
          <w:rFonts w:ascii="Calibri" w:hAnsi="Calibri" w:cs="Calibri"/>
          <w:i/>
          <w:iCs/>
          <w:sz w:val="22"/>
          <w:szCs w:val="22"/>
        </w:rPr>
        <w:t>Obowiązek wykazania, że oferta nie zawiera rażąco niskiej ceny lub kosztu spoczywa na wykonawc</w:t>
      </w:r>
      <w:r w:rsidR="00317D0F" w:rsidRPr="002C3122">
        <w:rPr>
          <w:rStyle w:val="Brak"/>
          <w:rFonts w:ascii="Calibri" w:hAnsi="Calibri" w:cs="Calibri"/>
          <w:i/>
          <w:iCs/>
          <w:sz w:val="22"/>
          <w:szCs w:val="22"/>
        </w:rPr>
        <w:t>y</w:t>
      </w:r>
      <w:bookmarkStart w:id="126" w:name="mip51081274"/>
      <w:bookmarkEnd w:id="126"/>
      <w:r w:rsidR="00317D0F" w:rsidRPr="002C3122">
        <w:rPr>
          <w:rStyle w:val="Hyperlink3"/>
          <w:rFonts w:ascii="Calibri" w:hAnsi="Calibri" w:cs="Calibri"/>
          <w:sz w:val="22"/>
          <w:szCs w:val="22"/>
        </w:rPr>
        <w:t xml:space="preserve"> </w:t>
      </w:r>
      <w:r w:rsidRPr="002C3122">
        <w:rPr>
          <w:rStyle w:val="Hyperlink3"/>
          <w:rFonts w:ascii="Calibri" w:hAnsi="Calibri" w:cs="Calibri"/>
          <w:sz w:val="22"/>
          <w:szCs w:val="22"/>
        </w:rPr>
        <w:t xml:space="preserve">oraz  </w:t>
      </w:r>
      <w:r w:rsidRPr="002C3122">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2C3122">
        <w:rPr>
          <w:rStyle w:val="Brak"/>
          <w:rFonts w:ascii="Calibri" w:hAnsi="Calibri" w:cs="Calibri"/>
          <w:i/>
          <w:iCs/>
          <w:sz w:val="22"/>
          <w:szCs w:val="22"/>
        </w:rPr>
        <w:t>.</w:t>
      </w:r>
    </w:p>
    <w:p w14:paraId="0350E21B" w14:textId="77777777" w:rsidR="00B37313" w:rsidRPr="002C3122"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27" w:name="_Toc76125951"/>
      <w:bookmarkStart w:id="128" w:name="_Toc20"/>
      <w:bookmarkStart w:id="129" w:name="_Toc142899690"/>
      <w:r w:rsidRPr="002C3122">
        <w:rPr>
          <w:rStyle w:val="BrakA"/>
          <w:rFonts w:ascii="Calibri" w:hAnsi="Calibri" w:cs="Calibri"/>
          <w:sz w:val="22"/>
          <w:szCs w:val="22"/>
        </w:rPr>
        <w:t>Uzupełnianie i wyjaśnienie dokumentów.</w:t>
      </w:r>
      <w:bookmarkEnd w:id="127"/>
      <w:bookmarkEnd w:id="128"/>
      <w:bookmarkEnd w:id="129"/>
    </w:p>
    <w:p w14:paraId="5A4D496D" w14:textId="51C15F04" w:rsidR="00B37313" w:rsidRPr="002C3122" w:rsidRDefault="002F298E" w:rsidP="00537F2B">
      <w:pPr>
        <w:numPr>
          <w:ilvl w:val="0"/>
          <w:numId w:val="36"/>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w:t>
      </w:r>
      <w:r w:rsidR="002534DA" w:rsidRPr="002C3122">
        <w:rPr>
          <w:rStyle w:val="BrakA"/>
          <w:rFonts w:ascii="Calibri" w:hAnsi="Calibri" w:cs="Calibri"/>
          <w:sz w:val="22"/>
          <w:szCs w:val="22"/>
        </w:rPr>
        <w:t xml:space="preserve">(z wyłączeniem przedmiotowych środków dowodowych służących ocenie ofert) </w:t>
      </w:r>
      <w:r w:rsidRPr="002C3122">
        <w:rPr>
          <w:rStyle w:val="BrakA"/>
          <w:rFonts w:ascii="Calibri" w:hAnsi="Calibri" w:cs="Calibri"/>
          <w:sz w:val="22"/>
          <w:szCs w:val="22"/>
        </w:rPr>
        <w:t>lub są one niekompletne lub zawierają błędy, Zamawiający wezwie wykonawcę odpowiednio do ich złożenia, poprawienia lub uzupełnienia w wyznaczonym terminie, chyba że:</w:t>
      </w:r>
    </w:p>
    <w:p w14:paraId="6206D09C" w14:textId="77777777" w:rsidR="00B37313" w:rsidRPr="002C3122" w:rsidRDefault="002F298E" w:rsidP="00D96347">
      <w:pPr>
        <w:spacing w:line="276" w:lineRule="auto"/>
        <w:ind w:left="283"/>
        <w:jc w:val="both"/>
        <w:rPr>
          <w:rStyle w:val="Hyperlink3"/>
          <w:rFonts w:ascii="Calibri" w:hAnsi="Calibri" w:cs="Calibri"/>
          <w:sz w:val="22"/>
          <w:szCs w:val="22"/>
        </w:rPr>
      </w:pPr>
      <w:bookmarkStart w:id="130" w:name="mip51080708"/>
      <w:bookmarkEnd w:id="130"/>
      <w:r w:rsidRPr="002C3122">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2C3122" w:rsidRDefault="002F298E" w:rsidP="00D96347">
      <w:pPr>
        <w:spacing w:line="276" w:lineRule="auto"/>
        <w:ind w:left="283"/>
        <w:jc w:val="both"/>
        <w:rPr>
          <w:rStyle w:val="Hyperlink3"/>
          <w:rFonts w:ascii="Calibri" w:hAnsi="Calibri" w:cs="Calibri"/>
          <w:sz w:val="22"/>
          <w:szCs w:val="22"/>
        </w:rPr>
      </w:pPr>
      <w:bookmarkStart w:id="131" w:name="mip51080709"/>
      <w:bookmarkEnd w:id="131"/>
      <w:r w:rsidRPr="002C3122">
        <w:rPr>
          <w:rStyle w:val="Hyperlink3"/>
          <w:rFonts w:ascii="Calibri" w:hAnsi="Calibri" w:cs="Calibri"/>
          <w:sz w:val="22"/>
          <w:szCs w:val="22"/>
        </w:rPr>
        <w:t>- zachodzą przesłanki unieważnienia postępowania.</w:t>
      </w:r>
    </w:p>
    <w:p w14:paraId="074A6FB4" w14:textId="77777777" w:rsidR="00B37313" w:rsidRPr="002C3122" w:rsidRDefault="002F298E" w:rsidP="00537F2B">
      <w:pPr>
        <w:numPr>
          <w:ilvl w:val="0"/>
          <w:numId w:val="36"/>
        </w:numPr>
        <w:spacing w:line="276" w:lineRule="auto"/>
        <w:jc w:val="both"/>
        <w:rPr>
          <w:rFonts w:ascii="Calibri" w:eastAsia="Arial" w:hAnsi="Calibri" w:cs="Calibri"/>
          <w:sz w:val="22"/>
          <w:szCs w:val="22"/>
        </w:rPr>
      </w:pPr>
      <w:bookmarkStart w:id="132" w:name="mip51080710"/>
      <w:bookmarkEnd w:id="132"/>
      <w:r w:rsidRPr="002C3122">
        <w:rPr>
          <w:rStyle w:val="BrakA"/>
          <w:rFonts w:ascii="Calibri" w:hAnsi="Calibri" w:cs="Calibri"/>
          <w:sz w:val="22"/>
          <w:szCs w:val="22"/>
        </w:rPr>
        <w:t>Wykonawca składa podmiotowe środki dowodowe, na wezwanie Zamawiającego jak wskazano powyżej, aktualne na dzień ich złożenia.</w:t>
      </w:r>
    </w:p>
    <w:p w14:paraId="4DAC0E07" w14:textId="23948533" w:rsidR="00B37313" w:rsidRPr="002C3122" w:rsidRDefault="002F298E" w:rsidP="00537F2B">
      <w:pPr>
        <w:numPr>
          <w:ilvl w:val="0"/>
          <w:numId w:val="36"/>
        </w:numPr>
        <w:spacing w:line="276" w:lineRule="auto"/>
        <w:jc w:val="both"/>
        <w:rPr>
          <w:rFonts w:ascii="Calibri" w:eastAsia="Arial" w:hAnsi="Calibri" w:cs="Calibri"/>
          <w:sz w:val="22"/>
          <w:szCs w:val="22"/>
        </w:rPr>
      </w:pPr>
      <w:bookmarkStart w:id="133" w:name="mip51080711"/>
      <w:bookmarkEnd w:id="133"/>
      <w:r w:rsidRPr="002C3122">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w:t>
      </w:r>
      <w:r w:rsidR="003C21E4" w:rsidRPr="002C3122">
        <w:rPr>
          <w:rStyle w:val="BrakA"/>
          <w:rFonts w:ascii="Calibri" w:hAnsi="Calibri" w:cs="Calibri"/>
          <w:sz w:val="22"/>
          <w:szCs w:val="22"/>
        </w:rPr>
        <w:t xml:space="preserve"> środków dowodowych</w:t>
      </w:r>
      <w:r w:rsidRPr="002C3122">
        <w:rPr>
          <w:rStyle w:val="BrakA"/>
          <w:rFonts w:ascii="Calibri" w:hAnsi="Calibri" w:cs="Calibri"/>
          <w:sz w:val="22"/>
          <w:szCs w:val="22"/>
        </w:rPr>
        <w:t xml:space="preserve"> </w:t>
      </w:r>
      <w:r w:rsidR="003C21E4" w:rsidRPr="002C3122">
        <w:rPr>
          <w:rStyle w:val="BrakA"/>
          <w:rFonts w:ascii="Calibri" w:hAnsi="Calibri" w:cs="Calibri"/>
          <w:sz w:val="22"/>
          <w:szCs w:val="22"/>
        </w:rPr>
        <w:t xml:space="preserve">lub przedmiotowych środków dowodowych </w:t>
      </w:r>
      <w:r w:rsidRPr="002C3122">
        <w:rPr>
          <w:rStyle w:val="BrakA"/>
          <w:rFonts w:ascii="Calibri" w:hAnsi="Calibri" w:cs="Calibri"/>
          <w:sz w:val="22"/>
          <w:szCs w:val="22"/>
        </w:rPr>
        <w:t>lub innych dokumentów lub oświadczeń składanych w postępowaniu.</w:t>
      </w:r>
    </w:p>
    <w:p w14:paraId="5CA300E0" w14:textId="77777777" w:rsidR="00B37313" w:rsidRPr="002C3122" w:rsidRDefault="002F298E" w:rsidP="00537F2B">
      <w:pPr>
        <w:numPr>
          <w:ilvl w:val="0"/>
          <w:numId w:val="36"/>
        </w:numPr>
        <w:spacing w:line="276" w:lineRule="auto"/>
        <w:jc w:val="both"/>
        <w:rPr>
          <w:rFonts w:ascii="Calibri" w:eastAsia="Arial" w:hAnsi="Calibri" w:cs="Calibri"/>
          <w:sz w:val="22"/>
          <w:szCs w:val="22"/>
        </w:rPr>
      </w:pPr>
      <w:bookmarkStart w:id="134" w:name="mip51080713"/>
      <w:bookmarkEnd w:id="134"/>
      <w:r w:rsidRPr="002C3122">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5ACB9E" w14:textId="48C7A3DF" w:rsidR="003C21E4" w:rsidRPr="002C3122" w:rsidRDefault="002F298E" w:rsidP="003C21E4">
      <w:pPr>
        <w:numPr>
          <w:ilvl w:val="0"/>
          <w:numId w:val="36"/>
        </w:numPr>
        <w:spacing w:line="276" w:lineRule="auto"/>
        <w:jc w:val="both"/>
        <w:rPr>
          <w:rStyle w:val="Brak"/>
          <w:rFonts w:ascii="Calibri" w:hAnsi="Calibri" w:cs="Calibri"/>
          <w:sz w:val="22"/>
          <w:szCs w:val="22"/>
        </w:rPr>
      </w:pPr>
      <w:bookmarkStart w:id="135" w:name="mip51080585"/>
      <w:bookmarkEnd w:id="135"/>
      <w:r w:rsidRPr="002C3122">
        <w:rPr>
          <w:rStyle w:val="Brak"/>
          <w:rFonts w:ascii="Calibri" w:hAnsi="Calibri" w:cs="Calibri"/>
          <w:sz w:val="22"/>
          <w:szCs w:val="22"/>
        </w:rPr>
        <w:t xml:space="preserve">Jeżeli wykonawca nie złożył </w:t>
      </w:r>
      <w:bookmarkStart w:id="136" w:name="highlightHit_16"/>
      <w:bookmarkEnd w:id="136"/>
      <w:r w:rsidRPr="002C3122">
        <w:rPr>
          <w:rStyle w:val="Brak"/>
          <w:rFonts w:ascii="Calibri" w:hAnsi="Calibri" w:cs="Calibri"/>
          <w:sz w:val="22"/>
          <w:szCs w:val="22"/>
        </w:rPr>
        <w:t xml:space="preserve">przedmiotowych środków dowodowych lub złożone przedmiotowe środki dowodowe są niekompletne, zamawiający wezwie do ich złożenia lub uzupełnienia </w:t>
      </w:r>
      <w:r w:rsidR="00EA1EF6" w:rsidRPr="002C3122">
        <w:rPr>
          <w:rStyle w:val="Brak"/>
          <w:rFonts w:ascii="Calibri" w:hAnsi="Calibri" w:cs="Calibri"/>
          <w:sz w:val="22"/>
          <w:szCs w:val="22"/>
        </w:rPr>
        <w:br/>
      </w:r>
      <w:r w:rsidRPr="002C3122">
        <w:rPr>
          <w:rStyle w:val="Brak"/>
          <w:rFonts w:ascii="Calibri" w:hAnsi="Calibri" w:cs="Calibri"/>
          <w:sz w:val="22"/>
          <w:szCs w:val="22"/>
        </w:rPr>
        <w:lastRenderedPageBreak/>
        <w:t xml:space="preserve">w wyznaczonym terminie. </w:t>
      </w:r>
      <w:bookmarkStart w:id="137" w:name="mip51080587"/>
      <w:bookmarkEnd w:id="137"/>
      <w:r w:rsidRPr="002C3122">
        <w:rPr>
          <w:rStyle w:val="Brak"/>
          <w:rFonts w:ascii="Calibri" w:hAnsi="Calibri" w:cs="Calibri"/>
          <w:sz w:val="22"/>
          <w:szCs w:val="22"/>
        </w:rPr>
        <w:t>Zamawiający może żądać od wykonawców wyjaśnień dotyczących treści przedmiotowych środków dowodowych</w:t>
      </w:r>
      <w:r w:rsidR="003C21E4" w:rsidRPr="002C3122">
        <w:rPr>
          <w:rStyle w:val="Brak"/>
          <w:rFonts w:ascii="Calibri" w:hAnsi="Calibri" w:cs="Calibri"/>
          <w:sz w:val="22"/>
          <w:szCs w:val="22"/>
        </w:rPr>
        <w:t xml:space="preserve">. </w:t>
      </w:r>
    </w:p>
    <w:p w14:paraId="75BFE142" w14:textId="748B4ECC" w:rsidR="00B37313" w:rsidRPr="002C3122" w:rsidRDefault="002F298E" w:rsidP="003C21E4">
      <w:pPr>
        <w:numPr>
          <w:ilvl w:val="0"/>
          <w:numId w:val="36"/>
        </w:numPr>
        <w:spacing w:line="276" w:lineRule="auto"/>
        <w:jc w:val="both"/>
        <w:rPr>
          <w:rFonts w:ascii="Calibri" w:hAnsi="Calibri" w:cs="Calibri"/>
          <w:sz w:val="22"/>
          <w:szCs w:val="22"/>
        </w:rPr>
      </w:pPr>
      <w:r w:rsidRPr="002C3122">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2C3122" w:rsidRDefault="00B37313" w:rsidP="00D96347">
      <w:pPr>
        <w:spacing w:line="276" w:lineRule="auto"/>
        <w:rPr>
          <w:rFonts w:ascii="Calibri" w:hAnsi="Calibri" w:cs="Calibri"/>
          <w:sz w:val="22"/>
          <w:szCs w:val="22"/>
        </w:rPr>
      </w:pPr>
    </w:p>
    <w:p w14:paraId="4FE522CA" w14:textId="77777777" w:rsidR="00B37313" w:rsidRDefault="002F298E" w:rsidP="00537F2B">
      <w:pPr>
        <w:pStyle w:val="Nagwek3"/>
        <w:numPr>
          <w:ilvl w:val="0"/>
          <w:numId w:val="38"/>
        </w:numPr>
        <w:spacing w:after="0" w:line="276" w:lineRule="auto"/>
        <w:rPr>
          <w:rStyle w:val="BrakA"/>
          <w:rFonts w:ascii="Calibri" w:hAnsi="Calibri" w:cs="Calibri"/>
          <w:sz w:val="22"/>
          <w:szCs w:val="22"/>
        </w:rPr>
      </w:pPr>
      <w:bookmarkStart w:id="138" w:name="_Toc21"/>
      <w:bookmarkStart w:id="139" w:name="_Toc76125952"/>
      <w:bookmarkStart w:id="140" w:name="_Toc142899691"/>
      <w:r w:rsidRPr="002C3122">
        <w:rPr>
          <w:rStyle w:val="BrakA"/>
          <w:rFonts w:ascii="Calibri" w:hAnsi="Calibri" w:cs="Calibri"/>
          <w:sz w:val="22"/>
          <w:szCs w:val="22"/>
        </w:rPr>
        <w:t>Tryb oceny ofert</w:t>
      </w:r>
      <w:bookmarkEnd w:id="138"/>
      <w:bookmarkEnd w:id="139"/>
      <w:bookmarkEnd w:id="140"/>
    </w:p>
    <w:p w14:paraId="3BBD8A11" w14:textId="77777777" w:rsidR="00F77A28" w:rsidRPr="00F77A28" w:rsidRDefault="00F77A28" w:rsidP="00F77A28"/>
    <w:p w14:paraId="24748BE2"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21.1 Wyjaśnienia treści ofert i poprawianie oczywistych omyłek.</w:t>
      </w:r>
    </w:p>
    <w:p w14:paraId="2627112E"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4" w:history="1">
        <w:r w:rsidRPr="002C3122">
          <w:rPr>
            <w:rStyle w:val="Hyperlink3"/>
            <w:rFonts w:ascii="Calibri" w:hAnsi="Calibri" w:cs="Calibri"/>
            <w:sz w:val="22"/>
            <w:szCs w:val="22"/>
          </w:rPr>
          <w:t>art. 187</w:t>
        </w:r>
      </w:hyperlink>
      <w:r w:rsidRPr="002C3122">
        <w:rPr>
          <w:rStyle w:val="Hyperlink3"/>
          <w:rFonts w:ascii="Calibri" w:hAnsi="Calibri" w:cs="Calibri"/>
          <w:sz w:val="22"/>
          <w:szCs w:val="22"/>
        </w:rPr>
        <w:t xml:space="preserve"> ustawy Pzp, dokonywanie jakiejkolwiek zmiany w jej treści.</w:t>
      </w:r>
    </w:p>
    <w:p w14:paraId="43CACE67" w14:textId="77777777" w:rsidR="00B37313" w:rsidRPr="002C3122" w:rsidRDefault="002F298E" w:rsidP="00D96347">
      <w:pPr>
        <w:spacing w:line="276" w:lineRule="auto"/>
        <w:jc w:val="both"/>
        <w:rPr>
          <w:rStyle w:val="Hyperlink3"/>
          <w:rFonts w:ascii="Calibri" w:hAnsi="Calibri" w:cs="Calibri"/>
          <w:sz w:val="22"/>
          <w:szCs w:val="22"/>
        </w:rPr>
      </w:pPr>
      <w:bookmarkStart w:id="141" w:name="mip51081249"/>
      <w:bookmarkEnd w:id="141"/>
      <w:r w:rsidRPr="002C3122">
        <w:rPr>
          <w:rStyle w:val="Hyperlink3"/>
          <w:rFonts w:ascii="Calibri" w:hAnsi="Calibri" w:cs="Calibri"/>
          <w:sz w:val="22"/>
          <w:szCs w:val="22"/>
        </w:rPr>
        <w:t>Zamawiający poprawia w ofercie:</w:t>
      </w:r>
      <w:bookmarkStart w:id="142" w:name="mip51081251"/>
      <w:bookmarkEnd w:id="142"/>
    </w:p>
    <w:p w14:paraId="565D2434"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oczywiste omyłki pisarskie,</w:t>
      </w:r>
      <w:bookmarkStart w:id="143" w:name="mip51081252"/>
      <w:bookmarkEnd w:id="143"/>
    </w:p>
    <w:p w14:paraId="4E42B01D"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oczywiste omyłki rachunkowe, z uwzględnieniem konsekwencji rachunkowych dokonanych poprawek,</w:t>
      </w:r>
      <w:bookmarkStart w:id="144" w:name="mip51081253"/>
      <w:bookmarkEnd w:id="144"/>
    </w:p>
    <w:p w14:paraId="6F6B1E7A"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inne omyłki polegające na niezgodności oferty z dokumentami zamówienia, niepowodujące istotnych zmian w treści oferty</w:t>
      </w:r>
      <w:bookmarkStart w:id="145" w:name="mip51081254"/>
      <w:bookmarkEnd w:id="145"/>
      <w:r w:rsidRPr="002C3122">
        <w:rPr>
          <w:rStyle w:val="Hyperlink3"/>
          <w:rFonts w:ascii="Calibri" w:hAnsi="Calibri" w:cs="Calibri"/>
          <w:sz w:val="22"/>
          <w:szCs w:val="22"/>
        </w:rPr>
        <w:t xml:space="preserve"> niezwłocznie zawiadamiając o tym wykonawcę, którego oferta została poprawiona.</w:t>
      </w:r>
    </w:p>
    <w:p w14:paraId="7B7D1545" w14:textId="77777777" w:rsidR="00B37313" w:rsidRPr="002C3122" w:rsidRDefault="00B37313" w:rsidP="00D96347">
      <w:pPr>
        <w:spacing w:line="276" w:lineRule="auto"/>
        <w:rPr>
          <w:rFonts w:ascii="Calibri" w:hAnsi="Calibri" w:cs="Calibri"/>
          <w:sz w:val="22"/>
          <w:szCs w:val="22"/>
        </w:rPr>
      </w:pPr>
    </w:p>
    <w:p w14:paraId="08A5E817"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21.2 Sposób oceny zgodności oferty z treścią niniejszej SWZ.</w:t>
      </w:r>
    </w:p>
    <w:p w14:paraId="5FC55CBF" w14:textId="616859C5" w:rsidR="00B37313"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472E18D8" w14:textId="77777777" w:rsidR="0032467C" w:rsidRDefault="0032467C" w:rsidP="00D96347">
      <w:pPr>
        <w:spacing w:line="276" w:lineRule="auto"/>
        <w:jc w:val="both"/>
        <w:rPr>
          <w:rStyle w:val="Hyperlink3"/>
          <w:rFonts w:ascii="Calibri" w:hAnsi="Calibri" w:cs="Calibri"/>
          <w:sz w:val="22"/>
          <w:szCs w:val="22"/>
        </w:rPr>
      </w:pPr>
    </w:p>
    <w:p w14:paraId="03827B17" w14:textId="25E149FB" w:rsidR="0032467C" w:rsidRPr="0032467C" w:rsidRDefault="0032467C" w:rsidP="0032467C">
      <w:pPr>
        <w:pStyle w:val="Nagwek4"/>
        <w:spacing w:after="0" w:line="276" w:lineRule="auto"/>
        <w:rPr>
          <w:rStyle w:val="BrakA"/>
          <w:rFonts w:ascii="Calibri" w:eastAsia="Arial Unicode MS" w:hAnsi="Calibri" w:cs="Calibri"/>
          <w:sz w:val="22"/>
          <w:szCs w:val="22"/>
        </w:rPr>
      </w:pPr>
      <w:r w:rsidRPr="0032467C">
        <w:rPr>
          <w:rStyle w:val="BrakA"/>
          <w:rFonts w:ascii="Calibri" w:eastAsia="Arial Unicode MS" w:hAnsi="Calibri" w:cs="Calibri"/>
          <w:sz w:val="22"/>
          <w:szCs w:val="22"/>
        </w:rPr>
        <w:t>21.3 Procedura odwrócona</w:t>
      </w:r>
      <w:r>
        <w:rPr>
          <w:rStyle w:val="BrakA"/>
          <w:rFonts w:ascii="Calibri" w:eastAsia="Arial Unicode MS" w:hAnsi="Calibri" w:cs="Calibri"/>
          <w:sz w:val="22"/>
          <w:szCs w:val="22"/>
        </w:rPr>
        <w:t>.</w:t>
      </w:r>
      <w:r w:rsidRPr="0032467C">
        <w:rPr>
          <w:rStyle w:val="BrakA"/>
          <w:rFonts w:ascii="Calibri" w:eastAsia="Arial Unicode MS" w:hAnsi="Calibri" w:cs="Calibri"/>
          <w:sz w:val="22"/>
          <w:szCs w:val="22"/>
        </w:rPr>
        <w:t xml:space="preserve"> </w:t>
      </w:r>
    </w:p>
    <w:p w14:paraId="7665090B" w14:textId="41A65A41" w:rsidR="0032467C" w:rsidRDefault="0032467C" w:rsidP="00D96347">
      <w:pPr>
        <w:spacing w:line="276" w:lineRule="auto"/>
        <w:jc w:val="both"/>
        <w:rPr>
          <w:rStyle w:val="Hyperlink3"/>
          <w:rFonts w:ascii="Calibri" w:hAnsi="Calibri" w:cs="Calibri"/>
          <w:sz w:val="22"/>
          <w:szCs w:val="22"/>
        </w:rPr>
      </w:pPr>
      <w:r>
        <w:rPr>
          <w:rStyle w:val="Hyperlink3"/>
          <w:rFonts w:ascii="Calibri" w:hAnsi="Calibri" w:cs="Calibri"/>
          <w:sz w:val="22"/>
          <w:szCs w:val="22"/>
        </w:rPr>
        <w:t xml:space="preserve">Zamawiający zastrzega sobie możliwość oceny ofert z uwzględnieniem zapisów art. 139 ustawy Pzp, tj.: </w:t>
      </w:r>
      <w:r>
        <w:rPr>
          <w:rFonts w:ascii="Calibri" w:hAnsi="Calibri" w:cs="Calibri"/>
          <w:sz w:val="22"/>
          <w:szCs w:val="22"/>
        </w:rPr>
        <w:t>„</w:t>
      </w:r>
      <w:r w:rsidRPr="0032467C">
        <w:rPr>
          <w:rFonts w:ascii="Calibri" w:hAnsi="Calibri" w:cs="Calibri"/>
          <w:i/>
          <w:iCs/>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467C">
        <w:rPr>
          <w:rFonts w:ascii="Calibri" w:hAnsi="Calibri" w:cs="Calibri"/>
          <w:sz w:val="22"/>
          <w:szCs w:val="22"/>
        </w:rPr>
        <w:t>.</w:t>
      </w:r>
      <w:r>
        <w:rPr>
          <w:rFonts w:ascii="Calibri" w:hAnsi="Calibri" w:cs="Calibri"/>
          <w:sz w:val="22"/>
          <w:szCs w:val="22"/>
        </w:rPr>
        <w:t>”</w:t>
      </w:r>
    </w:p>
    <w:p w14:paraId="727176F2" w14:textId="77777777" w:rsidR="0032467C" w:rsidRPr="002C3122" w:rsidRDefault="0032467C" w:rsidP="00D96347">
      <w:pPr>
        <w:spacing w:line="276" w:lineRule="auto"/>
        <w:jc w:val="both"/>
        <w:rPr>
          <w:rStyle w:val="Hyperlink3"/>
          <w:rFonts w:ascii="Calibri" w:hAnsi="Calibri" w:cs="Calibri"/>
          <w:sz w:val="22"/>
          <w:szCs w:val="22"/>
        </w:rPr>
      </w:pPr>
    </w:p>
    <w:p w14:paraId="3183F38A"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46" w:name="_Toc22"/>
      <w:bookmarkStart w:id="147" w:name="_Toc76125953"/>
      <w:bookmarkStart w:id="148" w:name="_Toc142899692"/>
      <w:r w:rsidRPr="002C3122">
        <w:rPr>
          <w:rStyle w:val="BrakA"/>
          <w:rFonts w:ascii="Calibri" w:hAnsi="Calibri" w:cs="Calibri"/>
          <w:sz w:val="22"/>
          <w:szCs w:val="22"/>
        </w:rPr>
        <w:t>Wykluczenie Wykonawcy</w:t>
      </w:r>
      <w:bookmarkEnd w:id="146"/>
      <w:bookmarkEnd w:id="147"/>
      <w:bookmarkEnd w:id="148"/>
    </w:p>
    <w:p w14:paraId="2E22BB0B" w14:textId="09A35234"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sidRPr="002C3122">
        <w:rPr>
          <w:rStyle w:val="Hyperlink3"/>
          <w:rFonts w:ascii="Calibri" w:hAnsi="Calibri" w:cs="Calibri"/>
          <w:sz w:val="22"/>
          <w:szCs w:val="22"/>
        </w:rPr>
        <w:t xml:space="preserve"> lub </w:t>
      </w:r>
      <w:r w:rsidR="008422A1" w:rsidRPr="002C3122">
        <w:rPr>
          <w:rStyle w:val="Hyperlink3"/>
          <w:rFonts w:ascii="Calibri" w:hAnsi="Calibri"/>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t>
      </w:r>
      <w:r w:rsidR="009970B6" w:rsidRPr="002C3122">
        <w:rPr>
          <w:rStyle w:val="Hyperlink3"/>
          <w:rFonts w:ascii="Calibri" w:hAnsi="Calibri"/>
          <w:sz w:val="22"/>
          <w:szCs w:val="22"/>
        </w:rPr>
        <w:t xml:space="preserve"> </w:t>
      </w:r>
      <w:r w:rsidR="008422A1" w:rsidRPr="002C3122">
        <w:rPr>
          <w:rStyle w:val="Hyperlink3"/>
          <w:rFonts w:ascii="Calibri" w:hAnsi="Calibri"/>
          <w:sz w:val="22"/>
          <w:szCs w:val="22"/>
        </w:rPr>
        <w:t>w 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na Ukrainę oraz służących ochronie bezpieczeństwa narodowego</w:t>
      </w:r>
      <w:r w:rsidRPr="002C3122">
        <w:rPr>
          <w:rStyle w:val="Hyperlink3"/>
          <w:rFonts w:ascii="Calibri" w:hAnsi="Calibri" w:cs="Calibri"/>
          <w:sz w:val="22"/>
          <w:szCs w:val="22"/>
        </w:rPr>
        <w:t>. Ofertę Wykonawcy wykluczonego podlega odrzuceniu.</w:t>
      </w:r>
    </w:p>
    <w:p w14:paraId="7AA5D0F7" w14:textId="77777777" w:rsidR="00EF1101" w:rsidRPr="002C3122" w:rsidRDefault="00EF1101" w:rsidP="00D96347">
      <w:pPr>
        <w:spacing w:line="276" w:lineRule="auto"/>
        <w:ind w:left="360"/>
        <w:jc w:val="both"/>
        <w:rPr>
          <w:rStyle w:val="Hyperlink3"/>
          <w:rFonts w:ascii="Calibri" w:hAnsi="Calibri" w:cs="Calibri"/>
          <w:sz w:val="22"/>
          <w:szCs w:val="22"/>
        </w:rPr>
      </w:pPr>
    </w:p>
    <w:p w14:paraId="056E5A89"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49" w:name="_Toc76125954"/>
      <w:bookmarkStart w:id="150" w:name="_Toc23"/>
      <w:bookmarkStart w:id="151" w:name="_Toc142899693"/>
      <w:r w:rsidRPr="002C3122">
        <w:rPr>
          <w:rStyle w:val="BrakA"/>
          <w:rFonts w:ascii="Calibri" w:hAnsi="Calibri" w:cs="Calibri"/>
          <w:sz w:val="22"/>
          <w:szCs w:val="22"/>
        </w:rPr>
        <w:lastRenderedPageBreak/>
        <w:t>Odrzucenie oferty.</w:t>
      </w:r>
      <w:bookmarkEnd w:id="149"/>
      <w:bookmarkEnd w:id="150"/>
      <w:bookmarkEnd w:id="151"/>
    </w:p>
    <w:p w14:paraId="7593DC75" w14:textId="464E9D4C"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2C3122" w:rsidRDefault="00EF1101" w:rsidP="00D96347">
      <w:pPr>
        <w:spacing w:line="276" w:lineRule="auto"/>
        <w:ind w:left="360"/>
        <w:jc w:val="both"/>
        <w:rPr>
          <w:rStyle w:val="Hyperlink3"/>
          <w:rFonts w:ascii="Calibri" w:hAnsi="Calibri" w:cs="Calibri"/>
          <w:sz w:val="22"/>
          <w:szCs w:val="22"/>
        </w:rPr>
      </w:pPr>
    </w:p>
    <w:p w14:paraId="447D7887"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52" w:name="_Toc76125955"/>
      <w:bookmarkStart w:id="153" w:name="_Toc24"/>
      <w:bookmarkStart w:id="154" w:name="_Toc142899694"/>
      <w:r w:rsidRPr="002C3122">
        <w:rPr>
          <w:rStyle w:val="BrakA"/>
          <w:rFonts w:ascii="Calibri" w:hAnsi="Calibri" w:cs="Calibri"/>
          <w:sz w:val="22"/>
          <w:szCs w:val="22"/>
        </w:rPr>
        <w:t>Wybór oferty</w:t>
      </w:r>
      <w:bookmarkEnd w:id="152"/>
      <w:bookmarkEnd w:id="153"/>
      <w:bookmarkEnd w:id="154"/>
    </w:p>
    <w:p w14:paraId="1C85AEFC"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5" w:name="mip51081422"/>
      <w:bookmarkEnd w:id="155"/>
    </w:p>
    <w:p w14:paraId="4F96A827"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2C3122" w:rsidRDefault="002F298E" w:rsidP="009970B6">
      <w:pPr>
        <w:spacing w:line="276" w:lineRule="auto"/>
        <w:jc w:val="both"/>
        <w:rPr>
          <w:rStyle w:val="Hyperlink3"/>
          <w:rFonts w:ascii="Calibri" w:hAnsi="Calibri" w:cs="Calibri"/>
          <w:sz w:val="22"/>
          <w:szCs w:val="22"/>
        </w:rPr>
      </w:pPr>
      <w:bookmarkStart w:id="156" w:name="mip51081424"/>
      <w:bookmarkEnd w:id="156"/>
      <w:r w:rsidRPr="002C3122">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2C3122" w:rsidRDefault="002F298E" w:rsidP="009970B6">
      <w:pPr>
        <w:spacing w:line="276" w:lineRule="auto"/>
        <w:jc w:val="both"/>
        <w:rPr>
          <w:rStyle w:val="Hyperlink3"/>
          <w:rFonts w:ascii="Calibri" w:hAnsi="Calibri" w:cs="Calibri"/>
          <w:sz w:val="22"/>
          <w:szCs w:val="22"/>
        </w:rPr>
      </w:pPr>
      <w:bookmarkStart w:id="157" w:name="mip51081425"/>
      <w:bookmarkEnd w:id="157"/>
      <w:r w:rsidRPr="002C3122">
        <w:rPr>
          <w:rStyle w:val="Hyperlink3"/>
          <w:rFonts w:ascii="Calibri" w:hAnsi="Calibri" w:cs="Calibri"/>
          <w:sz w:val="22"/>
          <w:szCs w:val="22"/>
        </w:rPr>
        <w:t xml:space="preserve"> - wykonawcach, których oferty zostały odrzucone;</w:t>
      </w:r>
    </w:p>
    <w:p w14:paraId="28DCEF8A" w14:textId="6F531B60" w:rsidR="00B37313" w:rsidRPr="002C3122" w:rsidRDefault="002F298E" w:rsidP="009970B6">
      <w:pPr>
        <w:spacing w:line="276" w:lineRule="auto"/>
        <w:jc w:val="both"/>
        <w:rPr>
          <w:rStyle w:val="Hyperlink3"/>
          <w:rFonts w:ascii="Calibri" w:hAnsi="Calibri" w:cs="Calibri"/>
          <w:sz w:val="22"/>
          <w:szCs w:val="22"/>
        </w:rPr>
      </w:pPr>
      <w:bookmarkStart w:id="158" w:name="mip51081426"/>
      <w:bookmarkEnd w:id="158"/>
      <w:r w:rsidRPr="002C3122">
        <w:rPr>
          <w:rStyle w:val="Hyperlink3"/>
          <w:rFonts w:ascii="Calibri" w:hAnsi="Calibri" w:cs="Calibri"/>
          <w:sz w:val="22"/>
          <w:szCs w:val="22"/>
        </w:rPr>
        <w:t xml:space="preserve">Wykonawcy, którego oferta została wybrana, odrębnym pismem zostanie wskazane miejsce </w:t>
      </w:r>
      <w:r w:rsidR="00EA1EF6" w:rsidRPr="002C3122">
        <w:rPr>
          <w:rStyle w:val="Hyperlink3"/>
          <w:rFonts w:ascii="Calibri" w:hAnsi="Calibri" w:cs="Calibri"/>
          <w:sz w:val="22"/>
          <w:szCs w:val="22"/>
        </w:rPr>
        <w:br/>
      </w:r>
      <w:r w:rsidRPr="002C3122">
        <w:rPr>
          <w:rStyle w:val="Hyperlink3"/>
          <w:rFonts w:ascii="Calibri" w:hAnsi="Calibri" w:cs="Calibri"/>
          <w:sz w:val="22"/>
          <w:szCs w:val="22"/>
        </w:rPr>
        <w:t>i termin podpisania umowy.</w:t>
      </w:r>
    </w:p>
    <w:p w14:paraId="3E21F871" w14:textId="77777777" w:rsidR="00EF1101" w:rsidRPr="002C3122" w:rsidRDefault="00EF1101" w:rsidP="00D96347">
      <w:pPr>
        <w:spacing w:line="276" w:lineRule="auto"/>
        <w:ind w:left="357"/>
        <w:jc w:val="both"/>
        <w:rPr>
          <w:rStyle w:val="Hyperlink3"/>
          <w:rFonts w:ascii="Calibri" w:hAnsi="Calibri" w:cs="Calibri"/>
          <w:sz w:val="22"/>
          <w:szCs w:val="22"/>
        </w:rPr>
      </w:pPr>
    </w:p>
    <w:p w14:paraId="3EDE4B9D"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59" w:name="a140"/>
      <w:bookmarkStart w:id="160" w:name="_Toc76125956"/>
      <w:bookmarkStart w:id="161" w:name="_Toc25"/>
      <w:bookmarkStart w:id="162" w:name="_Toc142899695"/>
      <w:bookmarkEnd w:id="159"/>
      <w:r w:rsidRPr="002C3122">
        <w:rPr>
          <w:rStyle w:val="BrakA"/>
          <w:rFonts w:ascii="Calibri" w:hAnsi="Calibri" w:cs="Calibri"/>
          <w:sz w:val="22"/>
          <w:szCs w:val="22"/>
        </w:rPr>
        <w:t>Unieważnienie postępowania</w:t>
      </w:r>
      <w:bookmarkEnd w:id="160"/>
      <w:bookmarkEnd w:id="161"/>
      <w:bookmarkEnd w:id="162"/>
    </w:p>
    <w:p w14:paraId="71078EA3"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3AC4E96D" w:rsidR="00B37313" w:rsidRPr="002C3122" w:rsidRDefault="000A0A1F"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w:t>
      </w:r>
      <w:r w:rsidR="002F298E" w:rsidRPr="002C3122">
        <w:rPr>
          <w:rStyle w:val="Hyperlink3"/>
          <w:rFonts w:ascii="Calibri" w:hAnsi="Calibri" w:cs="Calibri"/>
          <w:sz w:val="22"/>
          <w:szCs w:val="22"/>
        </w:rPr>
        <w:t>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3" w:name="mip51081456"/>
      <w:bookmarkEnd w:id="163"/>
    </w:p>
    <w:p w14:paraId="60B0C297" w14:textId="77777777" w:rsidR="00EC0765"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 unieważnieniu postępowania o udzielenie zamówienia Zamawiający zawiadamia równocześnie</w:t>
      </w:r>
    </w:p>
    <w:p w14:paraId="4F4A4C57" w14:textId="3535FAA0"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wykonawców, którzy złożyli oferty - podając uzasadnienie faktyczne i prawne.</w:t>
      </w:r>
      <w:bookmarkStart w:id="164" w:name="mip51081457"/>
      <w:bookmarkEnd w:id="164"/>
      <w:r w:rsidRPr="002C3122">
        <w:rPr>
          <w:rStyle w:val="Hyperlink3"/>
          <w:rFonts w:ascii="Calibri" w:hAnsi="Calibri" w:cs="Calibri"/>
          <w:sz w:val="22"/>
          <w:szCs w:val="22"/>
        </w:rPr>
        <w:t xml:space="preserve"> Zamawiający udostępnia</w:t>
      </w:r>
      <w:r w:rsidR="008422A1" w:rsidRPr="002C3122">
        <w:rPr>
          <w:rStyle w:val="Hyperlink3"/>
          <w:rFonts w:ascii="Calibri" w:hAnsi="Calibri" w:cs="Calibri"/>
          <w:sz w:val="22"/>
          <w:szCs w:val="22"/>
        </w:rPr>
        <w:t xml:space="preserve"> </w:t>
      </w:r>
      <w:r w:rsidRPr="002C3122">
        <w:rPr>
          <w:rStyle w:val="Hyperlink3"/>
          <w:rFonts w:ascii="Calibri" w:hAnsi="Calibri" w:cs="Calibri"/>
          <w:sz w:val="22"/>
          <w:szCs w:val="22"/>
        </w:rPr>
        <w:t>niezwłocznie informacje, o unieważnieniu na stronie internetowej prowadzonego postępowania.</w:t>
      </w:r>
    </w:p>
    <w:p w14:paraId="7A9092B4" w14:textId="77777777" w:rsidR="00EF1101" w:rsidRPr="002C3122" w:rsidRDefault="00EF1101" w:rsidP="00D96347">
      <w:pPr>
        <w:spacing w:line="276" w:lineRule="auto"/>
        <w:ind w:left="360"/>
        <w:jc w:val="both"/>
        <w:rPr>
          <w:rStyle w:val="Hyperlink3"/>
          <w:rFonts w:ascii="Calibri" w:hAnsi="Calibri" w:cs="Calibri"/>
          <w:sz w:val="22"/>
          <w:szCs w:val="22"/>
        </w:rPr>
      </w:pPr>
    </w:p>
    <w:p w14:paraId="705F75B4"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65" w:name="_Toc26"/>
      <w:bookmarkStart w:id="166" w:name="_Toc76125957"/>
      <w:bookmarkStart w:id="167" w:name="_Toc142899696"/>
      <w:r w:rsidRPr="002C3122">
        <w:rPr>
          <w:rStyle w:val="BrakA"/>
          <w:rFonts w:ascii="Calibri" w:hAnsi="Calibri" w:cs="Calibri"/>
          <w:sz w:val="22"/>
          <w:szCs w:val="22"/>
        </w:rPr>
        <w:t>Środki ochrony prawnej.</w:t>
      </w:r>
      <w:bookmarkEnd w:id="165"/>
      <w:bookmarkEnd w:id="166"/>
      <w:bookmarkEnd w:id="167"/>
    </w:p>
    <w:p w14:paraId="19335AE7"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26.1 Informacje ogólne.</w:t>
      </w:r>
    </w:p>
    <w:p w14:paraId="62330198" w14:textId="624E11B5"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Środki ochrony prawnej określone w Dziale IX ustawy Pzp przysługują wykonawcy, uczestnikowi konkursu oraz innemu podmiotowi, jeżeli ma lub miał interes w uzyskaniu zamówienia lub nagrody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konkursie oraz poniósł lub może ponieść szkodę w wyniku naruszenia przez zamawiającego przepisów ustawy.</w:t>
      </w:r>
    </w:p>
    <w:p w14:paraId="59D10E77" w14:textId="77777777" w:rsidR="00B37313" w:rsidRPr="002C3122" w:rsidRDefault="00B37313" w:rsidP="00D96347">
      <w:pPr>
        <w:spacing w:line="276" w:lineRule="auto"/>
        <w:jc w:val="both"/>
        <w:rPr>
          <w:rStyle w:val="Hyperlink3"/>
          <w:rFonts w:ascii="Calibri" w:hAnsi="Calibri" w:cs="Calibri"/>
          <w:sz w:val="22"/>
          <w:szCs w:val="22"/>
        </w:rPr>
      </w:pPr>
      <w:bookmarkStart w:id="168" w:name="mip51083224"/>
      <w:bookmarkEnd w:id="168"/>
    </w:p>
    <w:p w14:paraId="4424DACC"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5" w:history="1">
        <w:r w:rsidRPr="002C3122">
          <w:rPr>
            <w:rStyle w:val="Hyperlink15"/>
            <w:rFonts w:ascii="Calibri" w:hAnsi="Calibri" w:cs="Calibri"/>
            <w:sz w:val="22"/>
            <w:szCs w:val="22"/>
          </w:rPr>
          <w:t>art. 469 pkt 15</w:t>
        </w:r>
      </w:hyperlink>
      <w:r w:rsidRPr="002C3122">
        <w:rPr>
          <w:rStyle w:val="Hyperlink3"/>
          <w:rFonts w:ascii="Calibri" w:hAnsi="Calibri" w:cs="Calibri"/>
          <w:sz w:val="22"/>
          <w:szCs w:val="22"/>
        </w:rPr>
        <w:t>, oraz Rzecznikowi Małych i Średnich Przedsiębiorców.</w:t>
      </w:r>
    </w:p>
    <w:p w14:paraId="54EAAFB5" w14:textId="77777777" w:rsidR="00B37313" w:rsidRPr="002C3122"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2C3122" w:rsidRDefault="002F298E" w:rsidP="00537F2B">
      <w:pPr>
        <w:numPr>
          <w:ilvl w:val="0"/>
          <w:numId w:val="39"/>
        </w:numPr>
        <w:spacing w:line="276" w:lineRule="auto"/>
        <w:jc w:val="both"/>
        <w:rPr>
          <w:rFonts w:ascii="Calibri" w:hAnsi="Calibri" w:cs="Calibri"/>
          <w:sz w:val="22"/>
          <w:szCs w:val="22"/>
        </w:rPr>
      </w:pPr>
      <w:r w:rsidRPr="002C3122">
        <w:rPr>
          <w:rStyle w:val="BrakA"/>
          <w:rFonts w:ascii="Calibri" w:hAnsi="Calibri" w:cs="Calibri"/>
          <w:sz w:val="22"/>
          <w:szCs w:val="22"/>
        </w:rPr>
        <w:t>Środkami ochrony prawnej, o których mowa powyżej są:</w:t>
      </w:r>
    </w:p>
    <w:p w14:paraId="6723FFC0" w14:textId="77777777" w:rsidR="00B37313" w:rsidRPr="002C3122" w:rsidRDefault="002F298E" w:rsidP="00537F2B">
      <w:pPr>
        <w:numPr>
          <w:ilvl w:val="1"/>
          <w:numId w:val="40"/>
        </w:numPr>
        <w:spacing w:line="276" w:lineRule="auto"/>
        <w:jc w:val="both"/>
        <w:rPr>
          <w:rFonts w:ascii="Calibri" w:hAnsi="Calibri" w:cs="Calibri"/>
          <w:sz w:val="22"/>
          <w:szCs w:val="22"/>
        </w:rPr>
      </w:pPr>
      <w:r w:rsidRPr="002C3122">
        <w:rPr>
          <w:rStyle w:val="BrakA"/>
          <w:rFonts w:ascii="Calibri" w:hAnsi="Calibri" w:cs="Calibri"/>
          <w:sz w:val="22"/>
          <w:szCs w:val="22"/>
        </w:rPr>
        <w:t>odwołanie;</w:t>
      </w:r>
    </w:p>
    <w:p w14:paraId="6B176966" w14:textId="77A00809" w:rsidR="00B37313" w:rsidRPr="002C3122" w:rsidRDefault="002F298E" w:rsidP="00537F2B">
      <w:pPr>
        <w:numPr>
          <w:ilvl w:val="1"/>
          <w:numId w:val="40"/>
        </w:numPr>
        <w:spacing w:line="276" w:lineRule="auto"/>
        <w:jc w:val="both"/>
        <w:rPr>
          <w:rStyle w:val="BrakA"/>
          <w:rFonts w:ascii="Calibri" w:hAnsi="Calibri" w:cs="Calibri"/>
          <w:sz w:val="22"/>
          <w:szCs w:val="22"/>
        </w:rPr>
      </w:pPr>
      <w:r w:rsidRPr="002C3122">
        <w:rPr>
          <w:rStyle w:val="BrakA"/>
          <w:rFonts w:ascii="Calibri" w:hAnsi="Calibri" w:cs="Calibri"/>
          <w:sz w:val="22"/>
          <w:szCs w:val="22"/>
        </w:rPr>
        <w:t>skarga do sądu;</w:t>
      </w:r>
    </w:p>
    <w:p w14:paraId="51613C4D" w14:textId="77777777" w:rsidR="00641B0E" w:rsidRPr="002C3122" w:rsidRDefault="00641B0E" w:rsidP="00D96347">
      <w:pPr>
        <w:spacing w:line="276" w:lineRule="auto"/>
        <w:ind w:left="1080"/>
        <w:jc w:val="both"/>
        <w:rPr>
          <w:rFonts w:ascii="Calibri" w:hAnsi="Calibri" w:cs="Calibri"/>
          <w:sz w:val="22"/>
          <w:szCs w:val="22"/>
        </w:rPr>
      </w:pPr>
    </w:p>
    <w:p w14:paraId="7C336988" w14:textId="77777777" w:rsidR="00B37313" w:rsidRPr="002C3122" w:rsidRDefault="002F298E" w:rsidP="00D96347">
      <w:pPr>
        <w:pStyle w:val="Nagwek4"/>
        <w:spacing w:after="0" w:line="276" w:lineRule="auto"/>
        <w:rPr>
          <w:rStyle w:val="Brak"/>
          <w:rFonts w:ascii="Calibri" w:hAnsi="Calibri" w:cs="Calibri"/>
          <w:sz w:val="22"/>
          <w:szCs w:val="22"/>
          <w:shd w:val="clear" w:color="auto" w:fill="FFFF00"/>
        </w:rPr>
      </w:pPr>
      <w:r w:rsidRPr="002C3122">
        <w:rPr>
          <w:rStyle w:val="BrakA"/>
          <w:rFonts w:ascii="Calibri" w:eastAsia="Arial Unicode MS" w:hAnsi="Calibri" w:cs="Calibri"/>
          <w:sz w:val="22"/>
          <w:szCs w:val="22"/>
        </w:rPr>
        <w:t>26.2 Odwołanie.</w:t>
      </w:r>
    </w:p>
    <w:p w14:paraId="5B6493CB"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Odwołanie przysługuje na:</w:t>
      </w:r>
    </w:p>
    <w:p w14:paraId="3C86C9A8" w14:textId="77777777" w:rsidR="00B37313" w:rsidRPr="002C3122" w:rsidRDefault="002F298E" w:rsidP="00D96347">
      <w:pPr>
        <w:spacing w:line="276" w:lineRule="auto"/>
        <w:jc w:val="both"/>
        <w:rPr>
          <w:rStyle w:val="Hyperlink3"/>
          <w:rFonts w:ascii="Calibri" w:hAnsi="Calibri" w:cs="Calibri"/>
          <w:sz w:val="22"/>
          <w:szCs w:val="22"/>
        </w:rPr>
      </w:pPr>
      <w:bookmarkStart w:id="169" w:name="mip51083248"/>
      <w:bookmarkEnd w:id="169"/>
      <w:r w:rsidRPr="002C3122">
        <w:rPr>
          <w:rStyle w:val="Hyperlink3"/>
          <w:rFonts w:ascii="Calibri" w:hAnsi="Calibri" w:cs="Calibri"/>
          <w:sz w:val="22"/>
          <w:szCs w:val="22"/>
        </w:rPr>
        <w:lastRenderedPageBreak/>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2C3122" w:rsidRDefault="002F298E" w:rsidP="00D96347">
      <w:pPr>
        <w:spacing w:line="276" w:lineRule="auto"/>
        <w:jc w:val="both"/>
        <w:rPr>
          <w:rStyle w:val="Hyperlink3"/>
          <w:rFonts w:ascii="Calibri" w:hAnsi="Calibri" w:cs="Calibri"/>
          <w:sz w:val="22"/>
          <w:szCs w:val="22"/>
        </w:rPr>
      </w:pPr>
      <w:bookmarkStart w:id="170" w:name="mip51083249"/>
      <w:bookmarkEnd w:id="170"/>
      <w:r w:rsidRPr="002C3122">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2C3122" w:rsidRDefault="002F298E" w:rsidP="00D96347">
      <w:pPr>
        <w:spacing w:line="276" w:lineRule="auto"/>
        <w:jc w:val="both"/>
        <w:rPr>
          <w:rStyle w:val="Hyperlink3"/>
          <w:rFonts w:ascii="Calibri" w:hAnsi="Calibri" w:cs="Calibri"/>
          <w:sz w:val="22"/>
          <w:szCs w:val="22"/>
        </w:rPr>
      </w:pPr>
      <w:bookmarkStart w:id="171" w:name="mip51083250"/>
      <w:bookmarkEnd w:id="171"/>
      <w:r w:rsidRPr="002C3122">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2" w:name="mip51083233"/>
      <w:bookmarkEnd w:id="172"/>
      <w:r w:rsidRPr="002C3122">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Odwołanie wnosi się w przypadku zamówień, których wartość jest</w:t>
      </w:r>
      <w:r w:rsidR="008422A1" w:rsidRPr="002C3122">
        <w:rPr>
          <w:rFonts w:ascii="Calibri" w:eastAsia="Times New Roman" w:hAnsi="Calibri" w:cs="Calibri"/>
          <w:color w:val="auto"/>
          <w:sz w:val="22"/>
          <w:szCs w:val="22"/>
        </w:rPr>
        <w:t xml:space="preserve"> równa albo przekracza progi unijne</w:t>
      </w:r>
      <w:r w:rsidRPr="002C3122">
        <w:rPr>
          <w:rStyle w:val="Hyperlink3"/>
          <w:rFonts w:ascii="Calibri" w:hAnsi="Calibri" w:cs="Calibri"/>
          <w:sz w:val="22"/>
          <w:szCs w:val="22"/>
        </w:rPr>
        <w:t xml:space="preserve">, w terminie: </w:t>
      </w:r>
    </w:p>
    <w:p w14:paraId="47302D1E" w14:textId="2C79487A" w:rsidR="008422A1" w:rsidRPr="002C3122" w:rsidRDefault="008422A1" w:rsidP="00B000F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a) 10 dni od dnia przekazania informacji o czynności zamawiającego stanowiącej podstawę jego wniesienia, jeżeli informacja została przekazana przy użyciu środków komunikacji elektronicznej, </w:t>
      </w:r>
    </w:p>
    <w:p w14:paraId="1E3FB988" w14:textId="31842832" w:rsidR="008422A1" w:rsidRPr="002C3122" w:rsidRDefault="008422A1" w:rsidP="00B000F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b) 15 dni od dnia przekazania informacji o czynności zamawiającego stanowiącej podstawę jego wniesienia, jeżeli informacja została przekazana w sposób inny niż określony w lit. a) </w:t>
      </w:r>
      <w:r w:rsidR="00B000F4" w:rsidRPr="002C3122">
        <w:rPr>
          <w:rStyle w:val="Hyperlink3"/>
          <w:rFonts w:ascii="Calibri" w:hAnsi="Calibri" w:cs="Calibri"/>
          <w:sz w:val="22"/>
          <w:szCs w:val="22"/>
        </w:rPr>
        <w:t>powyżej</w:t>
      </w:r>
      <w:r w:rsidRPr="002C3122">
        <w:rPr>
          <w:rStyle w:val="Hyperlink3"/>
          <w:rFonts w:ascii="Calibri" w:hAnsi="Calibri" w:cs="Calibri"/>
          <w:sz w:val="22"/>
          <w:szCs w:val="22"/>
        </w:rPr>
        <w:t xml:space="preserve">; </w:t>
      </w:r>
    </w:p>
    <w:p w14:paraId="431E9CB9" w14:textId="086F45DE" w:rsidR="008422A1" w:rsidRPr="002C3122" w:rsidRDefault="008422A1" w:rsidP="00D96347">
      <w:pPr>
        <w:spacing w:line="276" w:lineRule="auto"/>
        <w:jc w:val="both"/>
        <w:rPr>
          <w:rStyle w:val="Hyperlink3"/>
          <w:rFonts w:ascii="Calibri" w:hAnsi="Calibri" w:cs="Calibri"/>
          <w:sz w:val="22"/>
          <w:szCs w:val="22"/>
        </w:rPr>
      </w:pPr>
    </w:p>
    <w:p w14:paraId="78732E2B" w14:textId="6C838A2D"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2C3122" w:rsidRDefault="009F0901" w:rsidP="00D96347">
      <w:pPr>
        <w:spacing w:line="276" w:lineRule="auto"/>
        <w:jc w:val="both"/>
        <w:rPr>
          <w:rStyle w:val="Hyperlink3"/>
          <w:rFonts w:ascii="Calibri" w:hAnsi="Calibri" w:cs="Calibri"/>
          <w:sz w:val="22"/>
          <w:szCs w:val="22"/>
        </w:rPr>
      </w:pPr>
    </w:p>
    <w:p w14:paraId="75BF24C0"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26.3 Skarga do sądu.</w:t>
      </w:r>
    </w:p>
    <w:p w14:paraId="40F1C0C7"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Na orzeczenie Izby oraz postanowienie Prezesa Izby, o którym mowa w </w:t>
      </w:r>
      <w:hyperlink r:id="rId66" w:history="1">
        <w:r w:rsidRPr="002C3122">
          <w:rPr>
            <w:rStyle w:val="Hyperlink3"/>
            <w:rFonts w:ascii="Calibri" w:hAnsi="Calibri" w:cs="Calibri"/>
            <w:sz w:val="22"/>
            <w:szCs w:val="22"/>
          </w:rPr>
          <w:t>art. 519 ust. 1</w:t>
        </w:r>
      </w:hyperlink>
      <w:r w:rsidRPr="002C3122">
        <w:rPr>
          <w:rStyle w:val="Hyperlink3"/>
          <w:rFonts w:ascii="Calibri" w:hAnsi="Calibri" w:cs="Calibri"/>
          <w:sz w:val="22"/>
          <w:szCs w:val="22"/>
        </w:rPr>
        <w:t xml:space="preserve"> ustawy Pzp, stronom oraz uczestnikom postępowania odwoławczego przysługuje skarga do sądu.</w:t>
      </w:r>
      <w:bookmarkStart w:id="173" w:name="mip51083514"/>
      <w:bookmarkEnd w:id="173"/>
      <w:r w:rsidRPr="002C3122">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2C3122" w:rsidRDefault="00B37313" w:rsidP="00D96347">
      <w:pPr>
        <w:spacing w:line="276" w:lineRule="auto"/>
        <w:rPr>
          <w:rFonts w:ascii="Calibri" w:hAnsi="Calibri" w:cs="Calibri"/>
          <w:sz w:val="22"/>
          <w:szCs w:val="22"/>
        </w:rPr>
      </w:pPr>
    </w:p>
    <w:p w14:paraId="0645B610" w14:textId="77777777" w:rsidR="00B37313" w:rsidRPr="002C3122" w:rsidRDefault="002F298E" w:rsidP="00537F2B">
      <w:pPr>
        <w:pStyle w:val="Nagwek3"/>
        <w:numPr>
          <w:ilvl w:val="0"/>
          <w:numId w:val="41"/>
        </w:numPr>
        <w:spacing w:after="0" w:line="276" w:lineRule="auto"/>
        <w:rPr>
          <w:rFonts w:ascii="Calibri" w:hAnsi="Calibri" w:cs="Calibri"/>
          <w:sz w:val="22"/>
          <w:szCs w:val="22"/>
        </w:rPr>
      </w:pPr>
      <w:bookmarkStart w:id="174" w:name="_Hlk64448753"/>
      <w:bookmarkStart w:id="175" w:name="_Toc27"/>
      <w:bookmarkStart w:id="176" w:name="_Toc76125958"/>
      <w:bookmarkStart w:id="177" w:name="_Toc142899697"/>
      <w:r w:rsidRPr="002C3122">
        <w:rPr>
          <w:rStyle w:val="BrakA"/>
          <w:rFonts w:ascii="Calibri" w:hAnsi="Calibri" w:cs="Calibri"/>
          <w:sz w:val="22"/>
          <w:szCs w:val="22"/>
        </w:rPr>
        <w:t>Informacje ogólne dotyczące kwestii formalnych umowy w sprawie niniejszego zamówienia.</w:t>
      </w:r>
      <w:bookmarkEnd w:id="174"/>
      <w:bookmarkEnd w:id="175"/>
      <w:bookmarkEnd w:id="176"/>
      <w:bookmarkEnd w:id="177"/>
    </w:p>
    <w:p w14:paraId="3B664321" w14:textId="77777777"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t>Zgodnie z art. 431 i nast. ustawy Pzp umowa w sprawie niniejszego zamówienia:</w:t>
      </w:r>
    </w:p>
    <w:p w14:paraId="5D2A0F1F" w14:textId="77777777" w:rsidR="00B37313" w:rsidRPr="002C3122" w:rsidRDefault="002F298E" w:rsidP="00537F2B">
      <w:pPr>
        <w:numPr>
          <w:ilvl w:val="0"/>
          <w:numId w:val="43"/>
        </w:numPr>
        <w:spacing w:line="276" w:lineRule="auto"/>
        <w:jc w:val="both"/>
        <w:rPr>
          <w:rFonts w:ascii="Calibri" w:hAnsi="Calibri" w:cs="Calibri"/>
          <w:sz w:val="22"/>
          <w:szCs w:val="22"/>
        </w:rPr>
      </w:pPr>
      <w:r w:rsidRPr="002C3122">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2C3122" w:rsidRDefault="002F298E" w:rsidP="00537F2B">
      <w:pPr>
        <w:numPr>
          <w:ilvl w:val="0"/>
          <w:numId w:val="43"/>
        </w:numPr>
        <w:spacing w:line="276" w:lineRule="auto"/>
        <w:jc w:val="both"/>
        <w:rPr>
          <w:rFonts w:ascii="Calibri" w:hAnsi="Calibri" w:cs="Calibri"/>
          <w:sz w:val="22"/>
          <w:szCs w:val="22"/>
        </w:rPr>
      </w:pPr>
      <w:r w:rsidRPr="002C3122">
        <w:rPr>
          <w:rStyle w:val="BrakA"/>
          <w:rFonts w:ascii="Calibri" w:hAnsi="Calibri" w:cs="Calibri"/>
          <w:sz w:val="22"/>
          <w:szCs w:val="22"/>
        </w:rPr>
        <w:t>mają do niej zastosowanie przepisy Kodeksu cywilnego, jeżeli przepisy ustawy nie stanowią inaczej;</w:t>
      </w:r>
    </w:p>
    <w:p w14:paraId="6D75A015" w14:textId="77777777" w:rsidR="00B37313" w:rsidRPr="002C3122" w:rsidRDefault="002F298E" w:rsidP="00537F2B">
      <w:pPr>
        <w:numPr>
          <w:ilvl w:val="0"/>
          <w:numId w:val="44"/>
        </w:numPr>
        <w:spacing w:line="276" w:lineRule="auto"/>
        <w:jc w:val="both"/>
        <w:rPr>
          <w:rFonts w:ascii="Calibri" w:hAnsi="Calibri" w:cs="Calibri"/>
          <w:sz w:val="22"/>
          <w:szCs w:val="22"/>
        </w:rPr>
      </w:pPr>
      <w:r w:rsidRPr="002C3122">
        <w:rPr>
          <w:rStyle w:val="BrakA"/>
          <w:rFonts w:ascii="Calibri" w:hAnsi="Calibri" w:cs="Calibri"/>
          <w:sz w:val="22"/>
          <w:szCs w:val="22"/>
        </w:rPr>
        <w:t>Umowa jest zawarta na okres wskazany w Części II niniejszej SWZ;</w:t>
      </w:r>
    </w:p>
    <w:p w14:paraId="548B246A" w14:textId="77777777" w:rsidR="00B37313" w:rsidRPr="002C3122" w:rsidRDefault="002F298E" w:rsidP="00537F2B">
      <w:pPr>
        <w:numPr>
          <w:ilvl w:val="0"/>
          <w:numId w:val="45"/>
        </w:numPr>
        <w:spacing w:line="276" w:lineRule="auto"/>
        <w:jc w:val="both"/>
        <w:rPr>
          <w:rFonts w:ascii="Calibri" w:hAnsi="Calibri" w:cs="Calibri"/>
          <w:sz w:val="22"/>
          <w:szCs w:val="22"/>
        </w:rPr>
      </w:pPr>
      <w:r w:rsidRPr="002C3122">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46FA8414" w:rsidR="00B37313" w:rsidRPr="002C3122" w:rsidRDefault="002F298E" w:rsidP="00537F2B">
      <w:pPr>
        <w:numPr>
          <w:ilvl w:val="0"/>
          <w:numId w:val="46"/>
        </w:numPr>
        <w:spacing w:line="276" w:lineRule="auto"/>
        <w:jc w:val="both"/>
        <w:rPr>
          <w:rFonts w:ascii="Calibri" w:hAnsi="Calibri" w:cs="Calibri"/>
          <w:sz w:val="22"/>
          <w:szCs w:val="22"/>
        </w:rPr>
      </w:pPr>
      <w:r w:rsidRPr="002C3122">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r w:rsidR="00C64CB8">
        <w:rPr>
          <w:rStyle w:val="BrakA"/>
          <w:rFonts w:ascii="Calibri" w:hAnsi="Calibri" w:cs="Calibri"/>
          <w:sz w:val="22"/>
          <w:szCs w:val="22"/>
        </w:rPr>
        <w:t xml:space="preserve"> (jeśli zabezpieczenie jest wymagane)</w:t>
      </w:r>
      <w:r w:rsidRPr="002C3122">
        <w:rPr>
          <w:rStyle w:val="BrakA"/>
          <w:rFonts w:ascii="Calibri" w:hAnsi="Calibri" w:cs="Calibri"/>
          <w:sz w:val="22"/>
          <w:szCs w:val="22"/>
        </w:rPr>
        <w:t>.</w:t>
      </w:r>
    </w:p>
    <w:p w14:paraId="2DFE06C0" w14:textId="77777777"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lastRenderedPageBreak/>
        <w:t>Wykonawca, którego oferta zostanie uznana za najkorzystniejszą zostanie odrębnym pismem powiadomiony o terminie i miejscu podpisania umowy.</w:t>
      </w:r>
    </w:p>
    <w:p w14:paraId="43561E39" w14:textId="5C16614C"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t>Wraz z podpisaniem umowy na realizację niniejszego zamówienia Wykonawca przedłoży  Zamawiającemu:</w:t>
      </w:r>
    </w:p>
    <w:p w14:paraId="59D24E4B" w14:textId="4B410B27" w:rsidR="00B37313" w:rsidRPr="002C3122" w:rsidRDefault="00C64CB8" w:rsidP="00D96347">
      <w:pPr>
        <w:spacing w:line="276" w:lineRule="auto"/>
        <w:ind w:left="708" w:hanging="424"/>
        <w:jc w:val="both"/>
        <w:rPr>
          <w:rStyle w:val="Hyperlink3"/>
          <w:rFonts w:ascii="Calibri" w:hAnsi="Calibri" w:cs="Calibri"/>
          <w:sz w:val="22"/>
          <w:szCs w:val="22"/>
        </w:rPr>
      </w:pPr>
      <w:r>
        <w:rPr>
          <w:rStyle w:val="Hyperlink3"/>
          <w:rFonts w:ascii="Calibri" w:hAnsi="Calibri" w:cs="Calibri"/>
          <w:sz w:val="22"/>
          <w:szCs w:val="22"/>
        </w:rPr>
        <w:t>1</w:t>
      </w:r>
      <w:r w:rsidR="00827CB8" w:rsidRPr="002C3122">
        <w:rPr>
          <w:rStyle w:val="Hyperlink3"/>
          <w:rFonts w:ascii="Calibri" w:hAnsi="Calibri" w:cs="Calibri"/>
          <w:sz w:val="22"/>
          <w:szCs w:val="22"/>
        </w:rPr>
        <w:t>)</w:t>
      </w:r>
      <w:r w:rsidR="00827CB8" w:rsidRPr="002C3122">
        <w:rPr>
          <w:rStyle w:val="Hyperlink3"/>
          <w:rFonts w:ascii="Calibri" w:hAnsi="Calibri" w:cs="Calibri"/>
          <w:sz w:val="22"/>
          <w:szCs w:val="22"/>
        </w:rPr>
        <w:tab/>
      </w:r>
      <w:r w:rsidR="002F298E" w:rsidRPr="002C3122">
        <w:rPr>
          <w:rStyle w:val="Hyperlink3"/>
          <w:rFonts w:ascii="Calibri" w:hAnsi="Calibri" w:cs="Calibri"/>
          <w:sz w:val="22"/>
          <w:szCs w:val="22"/>
        </w:rPr>
        <w:t>umowę cywilno-prawną, o której mowa w pkt. 9.</w:t>
      </w:r>
      <w:r w:rsidR="003C6242" w:rsidRPr="002C3122">
        <w:rPr>
          <w:rStyle w:val="Hyperlink3"/>
          <w:rFonts w:ascii="Calibri" w:hAnsi="Calibri" w:cs="Calibri"/>
          <w:sz w:val="22"/>
          <w:szCs w:val="22"/>
        </w:rPr>
        <w:t>3</w:t>
      </w:r>
      <w:r w:rsidR="002F298E" w:rsidRPr="002C3122">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74B6B81E" w:rsidR="00B37313" w:rsidRPr="002C3122" w:rsidRDefault="002F298E" w:rsidP="00D96347">
      <w:pPr>
        <w:spacing w:line="276" w:lineRule="auto"/>
        <w:ind w:left="357"/>
        <w:jc w:val="both"/>
        <w:rPr>
          <w:rStyle w:val="Hyperlink3"/>
          <w:rFonts w:ascii="Calibri" w:hAnsi="Calibri" w:cs="Calibri"/>
          <w:sz w:val="22"/>
          <w:szCs w:val="22"/>
        </w:rPr>
      </w:pPr>
      <w:r w:rsidRPr="002C3122">
        <w:rPr>
          <w:rStyle w:val="Hyperlink3"/>
          <w:rFonts w:ascii="Calibri" w:hAnsi="Calibri" w:cs="Calibri"/>
          <w:sz w:val="22"/>
          <w:szCs w:val="22"/>
        </w:rPr>
        <w:t>Niedopełnienie powyższych obowiązków będzie skutkować odstąpieniem Zamawiającego od czynności zawarcia umowy z przyczyn leżących po stronie Wykonawcy.</w:t>
      </w:r>
    </w:p>
    <w:p w14:paraId="16E58AEE" w14:textId="77777777" w:rsidR="00EF1101" w:rsidRPr="002C3122" w:rsidRDefault="00EF1101" w:rsidP="00D96347">
      <w:pPr>
        <w:spacing w:line="276" w:lineRule="auto"/>
        <w:ind w:left="357"/>
        <w:jc w:val="both"/>
        <w:rPr>
          <w:rStyle w:val="Hyperlink3"/>
          <w:rFonts w:ascii="Calibri" w:hAnsi="Calibri" w:cs="Calibri"/>
          <w:sz w:val="22"/>
          <w:szCs w:val="22"/>
        </w:rPr>
      </w:pPr>
    </w:p>
    <w:p w14:paraId="012F1F55" w14:textId="77777777" w:rsidR="00B37313" w:rsidRPr="002C3122" w:rsidRDefault="002F298E" w:rsidP="00537F2B">
      <w:pPr>
        <w:pStyle w:val="Nagwek3"/>
        <w:numPr>
          <w:ilvl w:val="0"/>
          <w:numId w:val="47"/>
        </w:numPr>
        <w:spacing w:after="0" w:line="276" w:lineRule="auto"/>
        <w:rPr>
          <w:rFonts w:ascii="Calibri" w:hAnsi="Calibri" w:cs="Calibri"/>
          <w:sz w:val="22"/>
          <w:szCs w:val="22"/>
        </w:rPr>
      </w:pPr>
      <w:bookmarkStart w:id="178" w:name="_Toc28"/>
      <w:bookmarkStart w:id="179" w:name="_Toc76125959"/>
      <w:bookmarkStart w:id="180" w:name="_Toc142899698"/>
      <w:r w:rsidRPr="002C3122">
        <w:rPr>
          <w:rStyle w:val="BrakA"/>
          <w:rFonts w:ascii="Calibri" w:hAnsi="Calibri" w:cs="Calibri"/>
          <w:sz w:val="22"/>
          <w:szCs w:val="22"/>
        </w:rPr>
        <w:t>Wymagania dotyczące zabezpieczenia należytego wykonania umowy.</w:t>
      </w:r>
      <w:bookmarkEnd w:id="178"/>
      <w:bookmarkEnd w:id="179"/>
      <w:bookmarkEnd w:id="180"/>
    </w:p>
    <w:p w14:paraId="0151D986" w14:textId="0836E2DC" w:rsidR="00EF1101" w:rsidRPr="002C3122" w:rsidRDefault="00C64CB8" w:rsidP="00D96347">
      <w:pPr>
        <w:spacing w:line="276" w:lineRule="auto"/>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sidRPr="00C64CB8">
        <w:rPr>
          <w:rStyle w:val="Hyperlink3"/>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 </w:t>
      </w:r>
    </w:p>
    <w:p w14:paraId="391B0A75" w14:textId="77777777" w:rsidR="00827CB8" w:rsidRPr="002C3122" w:rsidRDefault="00827CB8" w:rsidP="00D96347">
      <w:pPr>
        <w:spacing w:line="276" w:lineRule="auto"/>
        <w:ind w:left="357"/>
        <w:jc w:val="both"/>
        <w:rPr>
          <w:rStyle w:val="Hyperlink3"/>
          <w:rFonts w:ascii="Calibri" w:hAnsi="Calibri" w:cs="Calibri"/>
          <w:sz w:val="22"/>
          <w:szCs w:val="22"/>
        </w:rPr>
      </w:pPr>
      <w:bookmarkStart w:id="181" w:name="_Hlk64369681"/>
      <w:bookmarkStart w:id="182" w:name="mip51082697"/>
      <w:bookmarkStart w:id="183" w:name="mip51082699"/>
      <w:bookmarkStart w:id="184" w:name="mip51082700"/>
      <w:bookmarkStart w:id="185" w:name="mip51082701"/>
      <w:bookmarkStart w:id="186" w:name="mip51082702"/>
      <w:bookmarkStart w:id="187" w:name="mip51082703"/>
      <w:bookmarkEnd w:id="181"/>
      <w:bookmarkEnd w:id="182"/>
      <w:bookmarkEnd w:id="183"/>
      <w:bookmarkEnd w:id="184"/>
      <w:bookmarkEnd w:id="185"/>
      <w:bookmarkEnd w:id="186"/>
      <w:bookmarkEnd w:id="187"/>
    </w:p>
    <w:p w14:paraId="13EE6F52"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88" w:name="_Toc29"/>
      <w:bookmarkStart w:id="189" w:name="_Toc76125960"/>
      <w:bookmarkStart w:id="190" w:name="_Toc142899699"/>
      <w:r w:rsidRPr="002C3122">
        <w:rPr>
          <w:rStyle w:val="BrakA"/>
          <w:rFonts w:ascii="Calibri" w:hAnsi="Calibri" w:cs="Calibri"/>
          <w:sz w:val="22"/>
          <w:szCs w:val="22"/>
        </w:rPr>
        <w:t>Rozliczenia związane z realizacją zamówienia.</w:t>
      </w:r>
      <w:bookmarkEnd w:id="188"/>
      <w:bookmarkEnd w:id="189"/>
      <w:bookmarkEnd w:id="190"/>
    </w:p>
    <w:p w14:paraId="3D314F54" w14:textId="168D1C15" w:rsidR="00B37313" w:rsidRPr="002C3122" w:rsidRDefault="002F298E" w:rsidP="00D96347">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2C3122" w:rsidRDefault="00EF1101" w:rsidP="00D96347">
      <w:pPr>
        <w:spacing w:line="276" w:lineRule="auto"/>
        <w:ind w:left="426"/>
        <w:jc w:val="both"/>
        <w:rPr>
          <w:rStyle w:val="Hyperlink3"/>
          <w:rFonts w:ascii="Calibri" w:hAnsi="Calibri" w:cs="Calibri"/>
          <w:sz w:val="22"/>
          <w:szCs w:val="22"/>
        </w:rPr>
      </w:pPr>
    </w:p>
    <w:p w14:paraId="27BD23FE"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91" w:name="_Toc30"/>
      <w:bookmarkStart w:id="192" w:name="_Toc76125961"/>
      <w:bookmarkStart w:id="193" w:name="_Toc142899700"/>
      <w:r w:rsidRPr="002C3122">
        <w:rPr>
          <w:rStyle w:val="BrakA"/>
          <w:rFonts w:ascii="Calibri" w:hAnsi="Calibri" w:cs="Calibri"/>
          <w:sz w:val="22"/>
          <w:szCs w:val="22"/>
        </w:rPr>
        <w:t>Podwykonawstwo</w:t>
      </w:r>
      <w:bookmarkEnd w:id="191"/>
      <w:bookmarkEnd w:id="192"/>
      <w:bookmarkEnd w:id="193"/>
    </w:p>
    <w:p w14:paraId="1E1A9A99"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Zamawiający </w:t>
      </w:r>
      <w:r w:rsidRPr="002C3122">
        <w:rPr>
          <w:rStyle w:val="Brak"/>
          <w:rFonts w:ascii="Calibri" w:hAnsi="Calibri" w:cs="Calibri"/>
          <w:b/>
          <w:bCs/>
          <w:sz w:val="22"/>
          <w:szCs w:val="22"/>
        </w:rPr>
        <w:t xml:space="preserve">nie zastrzega </w:t>
      </w:r>
      <w:r w:rsidRPr="002C3122">
        <w:rPr>
          <w:rStyle w:val="BrakA"/>
          <w:rFonts w:ascii="Calibri" w:hAnsi="Calibri" w:cs="Calibri"/>
          <w:sz w:val="22"/>
          <w:szCs w:val="22"/>
        </w:rPr>
        <w:t>obowiązku osobistego wykonania przez Wykonawcę konkretnych części usług.</w:t>
      </w:r>
    </w:p>
    <w:p w14:paraId="6D647927"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zmiana albo rezygnacja z podwykonawcy dotyczy podmiotu, na którego zasoby wykonawca powoływał się, na zasadach określonych w </w:t>
      </w:r>
      <w:hyperlink r:id="rId67" w:history="1">
        <w:r w:rsidRPr="002C3122">
          <w:rPr>
            <w:rStyle w:val="BrakA"/>
            <w:rFonts w:ascii="Calibri" w:hAnsi="Calibri" w:cs="Calibri"/>
            <w:sz w:val="22"/>
            <w:szCs w:val="22"/>
          </w:rPr>
          <w:t>art. 118 ust. 1</w:t>
        </w:r>
      </w:hyperlink>
      <w:r w:rsidRPr="002C3122">
        <w:rPr>
          <w:rStyle w:val="BrakA"/>
          <w:rFonts w:ascii="Calibri" w:hAnsi="Calibri" w:cs="Calibri"/>
          <w:sz w:val="22"/>
          <w:szCs w:val="22"/>
        </w:rPr>
        <w:t xml:space="preserve"> ustawy </w:t>
      </w:r>
      <w:proofErr w:type="spellStart"/>
      <w:r w:rsidRPr="002C3122">
        <w:rPr>
          <w:rStyle w:val="BrakA"/>
          <w:rFonts w:ascii="Calibri" w:hAnsi="Calibri" w:cs="Calibri"/>
          <w:sz w:val="22"/>
          <w:szCs w:val="22"/>
        </w:rPr>
        <w:t>pzp</w:t>
      </w:r>
      <w:proofErr w:type="spellEnd"/>
      <w:r w:rsidRPr="002C3122">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58B21DD2"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w postępowaniu, nie potwierdzają spełniania przez wykonawcę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EA1EF6" w:rsidRPr="002C3122">
        <w:rPr>
          <w:rStyle w:val="BrakA"/>
          <w:rFonts w:ascii="Calibri" w:hAnsi="Calibri" w:cs="Calibri"/>
          <w:sz w:val="22"/>
          <w:szCs w:val="22"/>
        </w:rPr>
        <w:br/>
      </w:r>
      <w:r w:rsidRPr="002C3122">
        <w:rPr>
          <w:rStyle w:val="BrakA"/>
          <w:rFonts w:ascii="Calibri" w:hAnsi="Calibri" w:cs="Calibri"/>
          <w:sz w:val="22"/>
          <w:szCs w:val="22"/>
        </w:rPr>
        <w:t>w postępowaniu.</w:t>
      </w:r>
    </w:p>
    <w:p w14:paraId="14611117"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Powierzenie wykonania części zamówienia podwykonawcom nie zwalnia wykonawcy </w:t>
      </w:r>
      <w:r w:rsidRPr="002C3122">
        <w:rPr>
          <w:rStyle w:val="BrakA"/>
          <w:rFonts w:ascii="Calibri" w:eastAsia="Arial" w:hAnsi="Calibri" w:cs="Calibri"/>
          <w:sz w:val="22"/>
          <w:szCs w:val="22"/>
        </w:rPr>
        <w:br/>
      </w:r>
      <w:r w:rsidRPr="002C3122">
        <w:rPr>
          <w:rStyle w:val="BrakA"/>
          <w:rFonts w:ascii="Calibri" w:hAnsi="Calibri" w:cs="Calibri"/>
          <w:sz w:val="22"/>
          <w:szCs w:val="22"/>
        </w:rPr>
        <w:t>z odpowiedzialności za należyte wykonanie tego zamówienia.</w:t>
      </w:r>
    </w:p>
    <w:p w14:paraId="6AD95FA4" w14:textId="72F9F1FE" w:rsidR="00B37313" w:rsidRPr="002C3122" w:rsidRDefault="002F298E" w:rsidP="00537F2B">
      <w:pPr>
        <w:numPr>
          <w:ilvl w:val="3"/>
          <w:numId w:val="48"/>
        </w:numPr>
        <w:spacing w:line="276" w:lineRule="auto"/>
        <w:jc w:val="both"/>
        <w:rPr>
          <w:rStyle w:val="BrakA"/>
          <w:rFonts w:ascii="Calibri" w:hAnsi="Calibri" w:cs="Calibri"/>
          <w:sz w:val="22"/>
          <w:szCs w:val="22"/>
        </w:rPr>
      </w:pPr>
      <w:r w:rsidRPr="002C3122">
        <w:rPr>
          <w:rStyle w:val="BrakA"/>
          <w:rFonts w:ascii="Calibri" w:hAnsi="Calibri" w:cs="Calibri"/>
          <w:sz w:val="22"/>
          <w:szCs w:val="22"/>
        </w:rPr>
        <w:t xml:space="preserve">Szczegółowe wytyczne dotyczące podwykonawstwa, w tym wymagania dla umów </w:t>
      </w:r>
      <w:r w:rsidRPr="002C3122">
        <w:rPr>
          <w:rStyle w:val="BrakA"/>
          <w:rFonts w:ascii="Calibri" w:eastAsia="Arial" w:hAnsi="Calibri" w:cs="Calibri"/>
          <w:sz w:val="22"/>
          <w:szCs w:val="22"/>
        </w:rPr>
        <w:br/>
      </w:r>
      <w:r w:rsidRPr="002C3122">
        <w:rPr>
          <w:rStyle w:val="BrakA"/>
          <w:rFonts w:ascii="Calibri" w:hAnsi="Calibri" w:cs="Calibri"/>
          <w:sz w:val="22"/>
          <w:szCs w:val="22"/>
        </w:rPr>
        <w:t>z podwykonawcami, określone zostały w Części II SWZ – Projektowane postanowienia umowy.</w:t>
      </w:r>
    </w:p>
    <w:p w14:paraId="79C58798" w14:textId="77777777" w:rsidR="00EF1101" w:rsidRPr="002C3122" w:rsidRDefault="00EF1101" w:rsidP="00EF1101">
      <w:pPr>
        <w:spacing w:line="276" w:lineRule="auto"/>
        <w:ind w:left="426"/>
        <w:jc w:val="both"/>
        <w:rPr>
          <w:rFonts w:ascii="Calibri" w:hAnsi="Calibri" w:cs="Calibri"/>
          <w:sz w:val="22"/>
          <w:szCs w:val="22"/>
        </w:rPr>
      </w:pPr>
    </w:p>
    <w:p w14:paraId="303710F0" w14:textId="77777777" w:rsidR="00B37313" w:rsidRPr="002C3122" w:rsidRDefault="002F298E" w:rsidP="00537F2B">
      <w:pPr>
        <w:pStyle w:val="Nagwek3"/>
        <w:numPr>
          <w:ilvl w:val="0"/>
          <w:numId w:val="49"/>
        </w:numPr>
        <w:spacing w:after="0" w:line="276" w:lineRule="auto"/>
        <w:rPr>
          <w:rFonts w:ascii="Calibri" w:hAnsi="Calibri" w:cs="Calibri"/>
          <w:sz w:val="22"/>
          <w:szCs w:val="22"/>
        </w:rPr>
      </w:pPr>
      <w:bookmarkStart w:id="194" w:name="_Toc31"/>
      <w:bookmarkStart w:id="195" w:name="_Toc76125962"/>
      <w:bookmarkStart w:id="196" w:name="_Toc142899701"/>
      <w:r w:rsidRPr="002C3122">
        <w:rPr>
          <w:rStyle w:val="BrakA"/>
          <w:rFonts w:ascii="Calibri" w:hAnsi="Calibri" w:cs="Calibri"/>
          <w:sz w:val="22"/>
          <w:szCs w:val="22"/>
        </w:rPr>
        <w:t>Klauzula informacyjna RODO</w:t>
      </w:r>
      <w:bookmarkEnd w:id="194"/>
      <w:bookmarkEnd w:id="195"/>
      <w:bookmarkEnd w:id="196"/>
    </w:p>
    <w:p w14:paraId="4B91927D" w14:textId="3EB90744" w:rsidR="00B37313" w:rsidRPr="002C3122" w:rsidRDefault="002F298E" w:rsidP="00B000F4">
      <w:pPr>
        <w:spacing w:line="276" w:lineRule="auto"/>
        <w:ind w:left="360"/>
        <w:jc w:val="both"/>
        <w:rPr>
          <w:rStyle w:val="Hyperlink3"/>
          <w:rFonts w:ascii="Calibri" w:hAnsi="Calibri" w:cs="Calibri"/>
          <w:sz w:val="22"/>
          <w:szCs w:val="22"/>
        </w:rPr>
      </w:pPr>
      <w:r w:rsidRPr="002C3122">
        <w:rPr>
          <w:rStyle w:val="Hyperlink3"/>
          <w:rFonts w:ascii="Calibri" w:hAnsi="Calibri" w:cs="Calibri"/>
          <w:sz w:val="22"/>
          <w:szCs w:val="22"/>
        </w:rPr>
        <w:t xml:space="preserve">Administratorem danych osobowych osób fizycznych wskazanych w toku postępowania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o udzielenie zamówienia, jest Polskie Wydawnictwo Muzyczne w Krakowie z siedzibą przy al. </w:t>
      </w:r>
      <w:r w:rsidRPr="002C3122">
        <w:rPr>
          <w:rStyle w:val="Hyperlink3"/>
          <w:rFonts w:ascii="Calibri" w:hAnsi="Calibri" w:cs="Calibri"/>
          <w:sz w:val="22"/>
          <w:szCs w:val="22"/>
        </w:rPr>
        <w:lastRenderedPageBreak/>
        <w:t xml:space="preserve">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z przeprowadzeniem postępowania o udzielenie zamówienia publicznego, a także później tj.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2C3122">
        <w:rPr>
          <w:rStyle w:val="Hyperlink3"/>
          <w:rFonts w:ascii="Calibri" w:hAnsi="Calibri" w:cs="Calibri"/>
          <w:sz w:val="22"/>
          <w:szCs w:val="22"/>
        </w:rPr>
        <w:t xml:space="preserve"> iod</w:t>
      </w:r>
      <w:r w:rsidRPr="002C3122">
        <w:rPr>
          <w:rStyle w:val="Hyperlink3"/>
          <w:rFonts w:ascii="Calibri" w:hAnsi="Calibri" w:cs="Calibri"/>
          <w:sz w:val="22"/>
          <w:szCs w:val="22"/>
        </w:rPr>
        <w:t xml:space="preserve">@pwm.com.pl </w:t>
      </w:r>
      <w:r w:rsidRPr="002C3122">
        <w:rPr>
          <w:rStyle w:val="Brak"/>
          <w:rFonts w:ascii="Calibri" w:hAnsi="Calibri" w:cs="Calibri"/>
          <w:b/>
          <w:bCs/>
          <w:sz w:val="22"/>
          <w:szCs w:val="22"/>
        </w:rPr>
        <w:t xml:space="preserve">Po stronie Wykonawcy leży obowiązek uzyskania zgody osoby fizycznej na wskazanie jej danych </w:t>
      </w:r>
      <w:r w:rsidR="00EA1EF6" w:rsidRPr="002C3122">
        <w:rPr>
          <w:rStyle w:val="Brak"/>
          <w:rFonts w:ascii="Calibri" w:hAnsi="Calibri" w:cs="Calibri"/>
          <w:b/>
          <w:bCs/>
          <w:sz w:val="22"/>
          <w:szCs w:val="22"/>
        </w:rPr>
        <w:br/>
      </w:r>
      <w:r w:rsidRPr="002C3122">
        <w:rPr>
          <w:rStyle w:val="Brak"/>
          <w:rFonts w:ascii="Calibri" w:hAnsi="Calibri" w:cs="Calibri"/>
          <w:b/>
          <w:bCs/>
          <w:sz w:val="22"/>
          <w:szCs w:val="22"/>
        </w:rPr>
        <w:t>w postępowaniu o udzielenie zamówienia, w tym w składanej ofercie</w:t>
      </w:r>
      <w:r w:rsidRPr="002C3122">
        <w:rPr>
          <w:rStyle w:val="Hyperlink3"/>
          <w:rFonts w:ascii="Calibri" w:hAnsi="Calibri" w:cs="Calibri"/>
          <w:sz w:val="22"/>
          <w:szCs w:val="22"/>
        </w:rPr>
        <w:t>.</w:t>
      </w:r>
    </w:p>
    <w:p w14:paraId="64EAE794" w14:textId="1D100FAC" w:rsidR="00B37313" w:rsidRPr="002C3122" w:rsidRDefault="002F298E" w:rsidP="00B000F4">
      <w:pPr>
        <w:spacing w:line="276" w:lineRule="auto"/>
        <w:ind w:left="360"/>
        <w:jc w:val="both"/>
        <w:rPr>
          <w:rStyle w:val="Hyperlink3"/>
          <w:rFonts w:ascii="Calibri" w:hAnsi="Calibri" w:cs="Calibri"/>
          <w:sz w:val="22"/>
          <w:szCs w:val="22"/>
        </w:rPr>
      </w:pPr>
      <w:bookmarkStart w:id="197" w:name="mip51080008"/>
      <w:bookmarkEnd w:id="197"/>
      <w:r w:rsidRPr="002C3122">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8" w:history="1">
        <w:r w:rsidRPr="002C3122">
          <w:rPr>
            <w:rStyle w:val="Hyperlink3"/>
            <w:rFonts w:ascii="Calibri" w:hAnsi="Calibri" w:cs="Calibri"/>
            <w:sz w:val="22"/>
            <w:szCs w:val="22"/>
          </w:rPr>
          <w:t>art. 16</w:t>
        </w:r>
      </w:hyperlink>
      <w:r w:rsidRPr="002C3122">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9" w:history="1">
        <w:r w:rsidRPr="002C3122">
          <w:rPr>
            <w:rStyle w:val="Hyperlink3"/>
            <w:rFonts w:ascii="Calibri" w:hAnsi="Calibri" w:cs="Calibri"/>
            <w:sz w:val="22"/>
            <w:szCs w:val="22"/>
          </w:rPr>
          <w:t>art. 18 ust. 1</w:t>
        </w:r>
      </w:hyperlink>
      <w:r w:rsidRPr="002C3122">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2C3122" w:rsidRDefault="00D17D04" w:rsidP="00D96347">
      <w:pPr>
        <w:spacing w:line="276" w:lineRule="auto"/>
        <w:jc w:val="both"/>
        <w:rPr>
          <w:rStyle w:val="Brak"/>
          <w:rFonts w:ascii="Calibri" w:hAnsi="Calibri" w:cs="Calibri"/>
          <w:sz w:val="22"/>
          <w:szCs w:val="22"/>
        </w:rPr>
      </w:pPr>
    </w:p>
    <w:p w14:paraId="22C31167" w14:textId="1348C61A" w:rsidR="00B37313" w:rsidRPr="002C3122" w:rsidRDefault="002F298E" w:rsidP="00D96347">
      <w:pPr>
        <w:pStyle w:val="Nagwek3"/>
        <w:numPr>
          <w:ilvl w:val="0"/>
          <w:numId w:val="1"/>
        </w:numPr>
        <w:spacing w:after="0" w:line="276" w:lineRule="auto"/>
        <w:rPr>
          <w:rFonts w:ascii="Calibri" w:hAnsi="Calibri" w:cs="Calibri"/>
          <w:sz w:val="22"/>
          <w:szCs w:val="22"/>
        </w:rPr>
      </w:pPr>
      <w:bookmarkStart w:id="198" w:name="mip51080011"/>
      <w:bookmarkStart w:id="199" w:name="_Toc32"/>
      <w:bookmarkStart w:id="200" w:name="_Toc76125963"/>
      <w:bookmarkStart w:id="201" w:name="_Toc142899702"/>
      <w:bookmarkEnd w:id="198"/>
      <w:r w:rsidRPr="002C3122">
        <w:rPr>
          <w:rStyle w:val="BrakA"/>
          <w:rFonts w:ascii="Calibri" w:hAnsi="Calibri" w:cs="Calibri"/>
          <w:sz w:val="22"/>
          <w:szCs w:val="22"/>
        </w:rPr>
        <w:t>Wykaz załączników do niniejsz</w:t>
      </w:r>
      <w:r w:rsidR="00461858" w:rsidRPr="002C3122">
        <w:rPr>
          <w:rStyle w:val="BrakA"/>
          <w:rFonts w:ascii="Calibri" w:hAnsi="Calibri" w:cs="Calibri"/>
          <w:sz w:val="22"/>
          <w:szCs w:val="22"/>
        </w:rPr>
        <w:t>ej</w:t>
      </w:r>
      <w:r w:rsidRPr="002C3122">
        <w:rPr>
          <w:rStyle w:val="BrakA"/>
          <w:rFonts w:ascii="Calibri" w:hAnsi="Calibri" w:cs="Calibri"/>
          <w:sz w:val="22"/>
          <w:szCs w:val="22"/>
        </w:rPr>
        <w:t xml:space="preserve"> IDW</w:t>
      </w:r>
      <w:bookmarkEnd w:id="199"/>
      <w:bookmarkEnd w:id="200"/>
      <w:bookmarkEnd w:id="201"/>
    </w:p>
    <w:p w14:paraId="307F60D4" w14:textId="77777777" w:rsidR="00B37313" w:rsidRPr="002C3122" w:rsidRDefault="002F298E" w:rsidP="00B000F4">
      <w:pPr>
        <w:spacing w:line="276" w:lineRule="auto"/>
        <w:ind w:firstLine="360"/>
        <w:rPr>
          <w:rStyle w:val="Hyperlink3"/>
          <w:rFonts w:ascii="Calibri" w:hAnsi="Calibri" w:cs="Calibri"/>
          <w:sz w:val="22"/>
          <w:szCs w:val="22"/>
        </w:rPr>
      </w:pPr>
      <w:r w:rsidRPr="002C3122">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2C3122"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2C3122" w:rsidRDefault="002F298E" w:rsidP="00D96347">
            <w:pPr>
              <w:spacing w:line="276" w:lineRule="auto"/>
              <w:jc w:val="center"/>
              <w:rPr>
                <w:rFonts w:ascii="Calibri" w:hAnsi="Calibri" w:cs="Calibri"/>
                <w:sz w:val="20"/>
                <w:szCs w:val="20"/>
              </w:rPr>
            </w:pPr>
            <w:r w:rsidRPr="002C3122">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2C3122" w:rsidRDefault="002F298E" w:rsidP="00D96347">
            <w:pPr>
              <w:spacing w:line="276" w:lineRule="auto"/>
              <w:jc w:val="center"/>
              <w:rPr>
                <w:rFonts w:ascii="Calibri" w:hAnsi="Calibri" w:cs="Calibri"/>
                <w:sz w:val="20"/>
                <w:szCs w:val="20"/>
              </w:rPr>
            </w:pPr>
            <w:r w:rsidRPr="002C3122">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2C3122" w:rsidRDefault="00641B0E" w:rsidP="00537F2B">
            <w:pPr>
              <w:pStyle w:val="BodyText21"/>
              <w:rPr>
                <w:b/>
                <w:bCs/>
              </w:rPr>
            </w:pPr>
            <w:bookmarkStart w:id="202" w:name="_Toc76131278"/>
            <w:bookmarkStart w:id="203" w:name="_Toc76125964"/>
            <w:r w:rsidRPr="002C3122">
              <w:rPr>
                <w:rStyle w:val="Brak"/>
                <w:rFonts w:ascii="Calibri" w:hAnsi="Calibri" w:cs="Calibri"/>
                <w:b/>
                <w:bCs/>
                <w:sz w:val="20"/>
                <w:szCs w:val="20"/>
              </w:rPr>
              <w:t xml:space="preserve">                               </w:t>
            </w:r>
            <w:r w:rsidR="002F298E" w:rsidRPr="002C3122">
              <w:rPr>
                <w:rStyle w:val="Brak"/>
                <w:rFonts w:ascii="Calibri" w:hAnsi="Calibri" w:cs="Calibri"/>
                <w:b/>
                <w:bCs/>
                <w:sz w:val="20"/>
                <w:szCs w:val="20"/>
              </w:rPr>
              <w:t>Nazwa Załącznika</w:t>
            </w:r>
            <w:bookmarkEnd w:id="202"/>
            <w:bookmarkEnd w:id="203"/>
          </w:p>
        </w:tc>
      </w:tr>
      <w:tr w:rsidR="00B37313" w:rsidRPr="002C3122"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sz w:val="20"/>
                <w:szCs w:val="20"/>
              </w:rPr>
              <w:t>Wzór Formularza Oferty;</w:t>
            </w:r>
          </w:p>
        </w:tc>
      </w:tr>
      <w:tr w:rsidR="00B37313" w:rsidRPr="002C3122"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2C3122" w:rsidRDefault="002F298E" w:rsidP="00D96347">
            <w:pPr>
              <w:spacing w:line="276" w:lineRule="auto"/>
              <w:rPr>
                <w:rStyle w:val="Brak"/>
                <w:rFonts w:ascii="Calibri" w:hAnsi="Calibri" w:cs="Calibri"/>
                <w:sz w:val="20"/>
                <w:szCs w:val="20"/>
              </w:rPr>
            </w:pPr>
            <w:r w:rsidRPr="002C3122">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5E463C3F" w:rsidR="00B37313" w:rsidRPr="002C3122" w:rsidRDefault="002F298E"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w:t>
            </w:r>
            <w:r w:rsidR="00F646C4" w:rsidRPr="002C3122">
              <w:rPr>
                <w:rStyle w:val="Brak"/>
                <w:rFonts w:ascii="Calibri" w:hAnsi="Calibri" w:cs="Calibri"/>
                <w:b/>
                <w:bCs/>
                <w:sz w:val="20"/>
                <w:szCs w:val="20"/>
              </w:rPr>
              <w:t xml:space="preserve"> nr</w:t>
            </w:r>
            <w:r w:rsidRPr="002C3122">
              <w:rPr>
                <w:rStyle w:val="Brak"/>
                <w:rFonts w:ascii="Calibri" w:hAnsi="Calibri" w:cs="Calibri"/>
                <w:b/>
                <w:bCs/>
                <w:sz w:val="20"/>
                <w:szCs w:val="20"/>
              </w:rPr>
              <w:t xml:space="preserve"> 1.1</w:t>
            </w:r>
            <w:r w:rsidR="002E5A00" w:rsidRPr="002C3122">
              <w:rPr>
                <w:rStyle w:val="Brak"/>
                <w:rFonts w:ascii="Calibri" w:hAnsi="Calibri" w:cs="Calibri"/>
                <w:b/>
                <w:bCs/>
                <w:sz w:val="20"/>
                <w:szCs w:val="20"/>
              </w:rPr>
              <w:t xml:space="preserve"> </w:t>
            </w:r>
            <w:r w:rsidR="00347E4B" w:rsidRPr="002C3122">
              <w:rPr>
                <w:rStyle w:val="Brak"/>
                <w:rFonts w:ascii="Calibri" w:hAnsi="Calibri" w:cs="Calibri"/>
                <w:b/>
                <w:bCs/>
                <w:sz w:val="20"/>
                <w:szCs w:val="20"/>
              </w:rPr>
              <w:t>– 1.</w:t>
            </w:r>
            <w:r w:rsidR="00F11245" w:rsidRPr="002C3122">
              <w:rPr>
                <w:rStyle w:val="Brak"/>
                <w:rFonts w:ascii="Calibri" w:hAnsi="Calibri" w:cs="Calibri"/>
                <w:b/>
                <w:bCs/>
                <w:sz w:val="20"/>
                <w:szCs w:val="20"/>
              </w:rPr>
              <w:t>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478231C6" w:rsidR="00B37313" w:rsidRPr="002C3122" w:rsidRDefault="002F298E" w:rsidP="00D96347">
            <w:pPr>
              <w:spacing w:line="276" w:lineRule="auto"/>
              <w:rPr>
                <w:rStyle w:val="Brak"/>
                <w:rFonts w:ascii="Calibri" w:hAnsi="Calibri" w:cs="Calibri"/>
                <w:sz w:val="20"/>
                <w:szCs w:val="20"/>
              </w:rPr>
            </w:pPr>
            <w:r w:rsidRPr="002C3122">
              <w:rPr>
                <w:rFonts w:ascii="Calibri" w:hAnsi="Calibri" w:cs="Calibri"/>
                <w:sz w:val="20"/>
                <w:szCs w:val="20"/>
              </w:rPr>
              <w:t>Specyfikacj</w:t>
            </w:r>
            <w:r w:rsidR="00461858" w:rsidRPr="002C3122">
              <w:rPr>
                <w:rFonts w:ascii="Calibri" w:hAnsi="Calibri" w:cs="Calibri"/>
                <w:sz w:val="20"/>
                <w:szCs w:val="20"/>
              </w:rPr>
              <w:t>e</w:t>
            </w:r>
            <w:r w:rsidRPr="002C3122">
              <w:rPr>
                <w:rFonts w:ascii="Calibri" w:hAnsi="Calibri" w:cs="Calibri"/>
                <w:sz w:val="20"/>
                <w:szCs w:val="20"/>
              </w:rPr>
              <w:t xml:space="preserve"> techniczno-cenow</w:t>
            </w:r>
            <w:r w:rsidR="00461858" w:rsidRPr="002C3122">
              <w:rPr>
                <w:rFonts w:ascii="Calibri" w:hAnsi="Calibri" w:cs="Calibri"/>
                <w:sz w:val="20"/>
                <w:szCs w:val="20"/>
              </w:rPr>
              <w:t>e</w:t>
            </w:r>
            <w:r w:rsidR="00F11245" w:rsidRPr="002C3122">
              <w:rPr>
                <w:rFonts w:ascii="Calibri" w:hAnsi="Calibri" w:cs="Calibri"/>
                <w:sz w:val="20"/>
                <w:szCs w:val="20"/>
              </w:rPr>
              <w:t>;</w:t>
            </w:r>
          </w:p>
        </w:tc>
      </w:tr>
      <w:tr w:rsidR="00B37313" w:rsidRPr="002C3122"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2C3122" w:rsidRDefault="002F298E" w:rsidP="00D96347">
            <w:pPr>
              <w:pStyle w:val="Spistreci4"/>
              <w:spacing w:after="0" w:line="276" w:lineRule="auto"/>
              <w:rPr>
                <w:rFonts w:ascii="Calibri" w:hAnsi="Calibri" w:cs="Calibri"/>
                <w:lang w:val="pl-PL"/>
              </w:rPr>
            </w:pPr>
            <w:r w:rsidRPr="002C3122">
              <w:rPr>
                <w:rStyle w:val="Brak"/>
                <w:rFonts w:ascii="Calibri" w:hAnsi="Calibri" w:cs="Calibri"/>
                <w:lang w:val="pl-PL"/>
              </w:rPr>
              <w:t>Wzór oświadczenia o niepodleganiu wykluczeniu oraz spełnianiu warunków udziału w postępowaniu</w:t>
            </w:r>
            <w:r w:rsidR="00B000F4" w:rsidRPr="002C3122">
              <w:rPr>
                <w:rStyle w:val="Brak"/>
                <w:rFonts w:ascii="Calibri" w:hAnsi="Calibri" w:cs="Calibri"/>
                <w:lang w:val="pl-PL"/>
              </w:rPr>
              <w:t xml:space="preserve"> (JEDZ)</w:t>
            </w:r>
            <w:r w:rsidRPr="002C3122">
              <w:rPr>
                <w:rStyle w:val="Brak"/>
                <w:rFonts w:ascii="Calibri" w:hAnsi="Calibri" w:cs="Calibri"/>
                <w:lang w:val="pl-PL"/>
              </w:rPr>
              <w:t>;</w:t>
            </w:r>
          </w:p>
        </w:tc>
      </w:tr>
      <w:tr w:rsidR="00B37313" w:rsidRPr="002C3122"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2C3122" w:rsidRDefault="002F298E" w:rsidP="00D96347">
            <w:pPr>
              <w:pStyle w:val="Spistreci4"/>
              <w:spacing w:after="0" w:line="276" w:lineRule="auto"/>
              <w:rPr>
                <w:rFonts w:ascii="Calibri" w:hAnsi="Calibri" w:cs="Calibri"/>
                <w:lang w:val="pl-PL"/>
              </w:rPr>
            </w:pPr>
            <w:r w:rsidRPr="002C3122">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sidRPr="002C3122">
              <w:rPr>
                <w:rStyle w:val="Brak"/>
                <w:rFonts w:ascii="Calibri" w:hAnsi="Calibri" w:cs="Calibri"/>
                <w:lang w:val="pl-PL"/>
              </w:rPr>
              <w:t xml:space="preserve"> (JEDZ)</w:t>
            </w:r>
            <w:r w:rsidRPr="002C3122">
              <w:rPr>
                <w:rStyle w:val="Brak"/>
                <w:rFonts w:ascii="Calibri" w:hAnsi="Calibri" w:cs="Calibri"/>
                <w:lang w:val="pl-PL"/>
              </w:rPr>
              <w:t>.</w:t>
            </w:r>
          </w:p>
        </w:tc>
      </w:tr>
      <w:tr w:rsidR="00B000F4" w:rsidRPr="002C3122"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2C3122"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2C3122" w:rsidRDefault="00B000F4"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2.1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1322A965" w:rsidR="00B000F4" w:rsidRPr="002C3122" w:rsidRDefault="00BC013C" w:rsidP="00BC013C">
            <w:pPr>
              <w:spacing w:line="276" w:lineRule="auto"/>
              <w:jc w:val="both"/>
              <w:rPr>
                <w:rStyle w:val="Brak"/>
                <w:rFonts w:ascii="Calibri" w:hAnsi="Calibri" w:cs="Calibri"/>
                <w:sz w:val="20"/>
                <w:szCs w:val="20"/>
              </w:rPr>
            </w:pPr>
            <w:r w:rsidRPr="002C3122">
              <w:rPr>
                <w:rStyle w:val="Brak"/>
                <w:rFonts w:ascii="Calibri" w:hAnsi="Calibri" w:cs="Calibri"/>
                <w:sz w:val="20"/>
                <w:szCs w:val="20"/>
              </w:rPr>
              <w:t xml:space="preserve">Wzór </w:t>
            </w:r>
            <w:r w:rsidR="00B000F4" w:rsidRPr="002C3122">
              <w:rPr>
                <w:rStyle w:val="Brak"/>
                <w:rFonts w:ascii="Calibri" w:hAnsi="Calibri" w:cs="Calibri"/>
                <w:sz w:val="20"/>
                <w:szCs w:val="20"/>
              </w:rPr>
              <w:t>oświadczeni</w:t>
            </w:r>
            <w:r w:rsidRPr="002C3122">
              <w:rPr>
                <w:rStyle w:val="Brak"/>
                <w:rFonts w:ascii="Calibri" w:hAnsi="Calibri" w:cs="Calibri"/>
                <w:sz w:val="20"/>
                <w:szCs w:val="20"/>
              </w:rPr>
              <w:t>a</w:t>
            </w:r>
            <w:r w:rsidR="00B000F4" w:rsidRPr="002C3122">
              <w:rPr>
                <w:rStyle w:val="Brak"/>
                <w:rFonts w:ascii="Calibri" w:hAnsi="Calibri" w:cs="Calibri"/>
                <w:sz w:val="20"/>
                <w:szCs w:val="20"/>
              </w:rPr>
              <w:t xml:space="preserve"> wykonawcy o braku podstaw wykluczenia na podstawie art. 5k </w:t>
            </w:r>
            <w:r w:rsidR="003C21E4" w:rsidRPr="002C3122">
              <w:rPr>
                <w:rStyle w:val="Brak"/>
                <w:rFonts w:ascii="Calibri" w:hAnsi="Calibri" w:cs="Calibri"/>
                <w:sz w:val="20"/>
                <w:szCs w:val="20"/>
              </w:rPr>
              <w:t>R</w:t>
            </w:r>
            <w:r w:rsidR="00B000F4" w:rsidRPr="002C3122">
              <w:rPr>
                <w:rStyle w:val="Brak"/>
                <w:rFonts w:ascii="Calibri" w:hAnsi="Calibri" w:cs="Calibri"/>
                <w:sz w:val="20"/>
                <w:szCs w:val="20"/>
              </w:rPr>
              <w:t xml:space="preserve">ozporządzenia Rady (UE) nr 833/2014 </w:t>
            </w:r>
            <w:r w:rsidR="008B292F" w:rsidRPr="002C3122">
              <w:rPr>
                <w:rStyle w:val="Brak"/>
                <w:rFonts w:ascii="Calibri" w:hAnsi="Calibri" w:cs="Calibri"/>
                <w:sz w:val="20"/>
                <w:szCs w:val="20"/>
              </w:rPr>
              <w:t>w brzmieniu nadanym rozporządzeniem 2022/576</w:t>
            </w:r>
            <w:r w:rsidR="00B000F4" w:rsidRPr="002C3122">
              <w:rPr>
                <w:rStyle w:val="Brak"/>
                <w:rFonts w:ascii="Calibri" w:hAnsi="Calibri" w:cs="Calibri"/>
                <w:sz w:val="20"/>
                <w:szCs w:val="20"/>
              </w:rPr>
              <w:t>oraz art. 7 ustawy sankcyjnej</w:t>
            </w:r>
          </w:p>
        </w:tc>
      </w:tr>
      <w:tr w:rsidR="00B000F4" w:rsidRPr="002C3122"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2C3122"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2C3122" w:rsidRDefault="00B000F4"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2.1.A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2C3122" w:rsidRDefault="00BC013C" w:rsidP="00BC013C">
            <w:pPr>
              <w:spacing w:line="276" w:lineRule="auto"/>
              <w:jc w:val="both"/>
              <w:rPr>
                <w:rStyle w:val="Brak"/>
                <w:rFonts w:ascii="Calibri" w:hAnsi="Calibri" w:cs="Calibri"/>
                <w:sz w:val="20"/>
                <w:szCs w:val="20"/>
              </w:rPr>
            </w:pPr>
            <w:r w:rsidRPr="002C3122">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2C3122">
              <w:rPr>
                <w:rFonts w:ascii="Calibri" w:hAnsi="Calibri" w:cs="Calibri"/>
                <w:sz w:val="20"/>
                <w:szCs w:val="20"/>
              </w:rPr>
              <w:t xml:space="preserve">w brzmieniu nadanym rozporządzeniem 2022/576 </w:t>
            </w:r>
            <w:r w:rsidRPr="002C3122">
              <w:rPr>
                <w:rStyle w:val="Brak"/>
                <w:rFonts w:ascii="Calibri" w:hAnsi="Calibri" w:cs="Calibri"/>
                <w:sz w:val="20"/>
                <w:szCs w:val="20"/>
              </w:rPr>
              <w:t>oraz art. 7 ustawy sankcyjnej – sporządzone według wzoru stanowiącego Załącznik nr 2.1.A do niniejszej IDW</w:t>
            </w:r>
          </w:p>
        </w:tc>
      </w:tr>
      <w:tr w:rsidR="00B37313" w:rsidRPr="002C3122"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Wzór oświadczenia wykonawców wspólnie ubiegających się o udzielenie zamówienia;</w:t>
            </w:r>
          </w:p>
        </w:tc>
      </w:tr>
      <w:tr w:rsidR="00BC013C" w:rsidRPr="002C3122"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2C3122"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2C3122" w:rsidRDefault="00BC013C"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3A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2C3122" w:rsidRDefault="00BC013C" w:rsidP="00D96347">
            <w:pPr>
              <w:spacing w:line="276" w:lineRule="auto"/>
              <w:jc w:val="both"/>
              <w:rPr>
                <w:rStyle w:val="Brak"/>
                <w:rFonts w:ascii="Calibri" w:hAnsi="Calibri" w:cs="Calibri"/>
                <w:sz w:val="20"/>
                <w:szCs w:val="20"/>
              </w:rPr>
            </w:pPr>
            <w:r w:rsidRPr="002C3122">
              <w:rPr>
                <w:rStyle w:val="Brak"/>
                <w:rFonts w:ascii="Calibri" w:hAnsi="Calibri" w:cs="Calibri"/>
                <w:sz w:val="20"/>
                <w:szCs w:val="20"/>
              </w:rPr>
              <w:t>Wzór oświadczenia Wykonawcy, w zakresie art. 108 ust. 1 pkt 5 ustawy Pzp, o braku przynależności do tej samej grupy kapitałowej;</w:t>
            </w:r>
          </w:p>
        </w:tc>
      </w:tr>
      <w:tr w:rsidR="00B37313" w:rsidRPr="002C3122"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Wzór oświadczenia Wykonawcy o aktualności informacji zawartych w oświadczeni</w:t>
            </w:r>
            <w:r w:rsidR="00975FD9" w:rsidRPr="002C3122">
              <w:rPr>
                <w:rStyle w:val="Brak"/>
                <w:rFonts w:ascii="Calibri" w:hAnsi="Calibri" w:cs="Calibri"/>
                <w:sz w:val="20"/>
                <w:szCs w:val="20"/>
              </w:rPr>
              <w:t>ach</w:t>
            </w:r>
            <w:r w:rsidRPr="002C3122">
              <w:rPr>
                <w:rStyle w:val="Brak"/>
                <w:rFonts w:ascii="Calibri" w:hAnsi="Calibri" w:cs="Calibri"/>
                <w:sz w:val="20"/>
                <w:szCs w:val="20"/>
              </w:rPr>
              <w:t xml:space="preserve"> o niepodleganiu wykluczeniu oraz spełnianiu warunków udziału w postępowaniu złożony</w:t>
            </w:r>
            <w:r w:rsidR="00975FD9" w:rsidRPr="002C3122">
              <w:rPr>
                <w:rStyle w:val="Brak"/>
                <w:rFonts w:ascii="Calibri" w:hAnsi="Calibri" w:cs="Calibri"/>
                <w:sz w:val="20"/>
                <w:szCs w:val="20"/>
              </w:rPr>
              <w:t>ch</w:t>
            </w:r>
            <w:r w:rsidRPr="002C3122">
              <w:rPr>
                <w:rStyle w:val="Brak"/>
                <w:rFonts w:ascii="Calibri" w:hAnsi="Calibri" w:cs="Calibri"/>
                <w:sz w:val="20"/>
                <w:szCs w:val="20"/>
              </w:rPr>
              <w:t xml:space="preserve"> wraz z ofertą;</w:t>
            </w:r>
          </w:p>
        </w:tc>
      </w:tr>
      <w:tr w:rsidR="00B37313" w:rsidRPr="002C3122"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 xml:space="preserve">Wzór oświadczenia podmiotu udostępniającego zasoby </w:t>
            </w:r>
            <w:r w:rsidRPr="002C3122">
              <w:rPr>
                <w:rStyle w:val="Brak"/>
                <w:rFonts w:ascii="Calibri" w:eastAsia="Arial" w:hAnsi="Calibri" w:cs="Calibri"/>
                <w:sz w:val="20"/>
                <w:szCs w:val="20"/>
              </w:rPr>
              <w:br/>
            </w:r>
            <w:r w:rsidRPr="002C3122">
              <w:rPr>
                <w:rStyle w:val="Brak"/>
                <w:rFonts w:ascii="Calibri" w:hAnsi="Calibri" w:cs="Calibri"/>
                <w:sz w:val="20"/>
                <w:szCs w:val="20"/>
              </w:rPr>
              <w:t>o aktualności informacji zawartych w oświadczeni</w:t>
            </w:r>
            <w:r w:rsidR="00975FD9" w:rsidRPr="002C3122">
              <w:rPr>
                <w:rStyle w:val="Brak"/>
                <w:rFonts w:ascii="Calibri" w:hAnsi="Calibri" w:cs="Calibri"/>
                <w:sz w:val="20"/>
                <w:szCs w:val="20"/>
              </w:rPr>
              <w:t>ach</w:t>
            </w:r>
            <w:r w:rsidRPr="002C3122">
              <w:rPr>
                <w:rStyle w:val="Brak"/>
                <w:rFonts w:ascii="Calibri" w:hAnsi="Calibri" w:cs="Calibri"/>
                <w:sz w:val="20"/>
                <w:szCs w:val="20"/>
              </w:rPr>
              <w:t xml:space="preserve"> o niepodleganiu wykluczeniu oraz spełnianiu warunków udziału w postępowaniu</w:t>
            </w:r>
            <w:r w:rsidR="00975FD9" w:rsidRPr="002C3122">
              <w:rPr>
                <w:rStyle w:val="Brak"/>
                <w:rFonts w:ascii="Calibri" w:hAnsi="Calibri" w:cs="Calibri"/>
                <w:sz w:val="20"/>
                <w:szCs w:val="20"/>
              </w:rPr>
              <w:t xml:space="preserve"> złożonych wraz z ofertą</w:t>
            </w:r>
            <w:r w:rsidR="00975FD9" w:rsidRPr="002C3122">
              <w:rPr>
                <w:rStyle w:val="Brak"/>
                <w:rFonts w:ascii="Calibri" w:hAnsi="Calibri" w:cs="Calibri"/>
                <w:b/>
                <w:bCs/>
                <w:sz w:val="20"/>
                <w:szCs w:val="20"/>
              </w:rPr>
              <w:t>;</w:t>
            </w:r>
          </w:p>
        </w:tc>
      </w:tr>
      <w:tr w:rsidR="00B37313" w:rsidRPr="002C3122"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Wykaz usług</w:t>
            </w:r>
          </w:p>
        </w:tc>
      </w:tr>
      <w:tr w:rsidR="00B37313" w:rsidRPr="002C3122"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Wzór zobowiązania podmiotu udostępniającego zasoby</w:t>
            </w:r>
          </w:p>
        </w:tc>
      </w:tr>
      <w:tr w:rsidR="00B37313" w:rsidRPr="002C3122"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2C3122" w:rsidRDefault="00D17D04" w:rsidP="00D96347">
            <w:pPr>
              <w:spacing w:line="276" w:lineRule="auto"/>
              <w:rPr>
                <w:rStyle w:val="Brak"/>
                <w:rFonts w:ascii="Calibri" w:hAnsi="Calibri" w:cs="Calibri"/>
                <w:sz w:val="20"/>
                <w:szCs w:val="20"/>
              </w:rPr>
            </w:pPr>
            <w:r w:rsidRPr="002C3122">
              <w:rPr>
                <w:rStyle w:val="Brak"/>
                <w:rFonts w:ascii="Calibri" w:hAnsi="Calibri" w:cs="Calibri"/>
                <w:sz w:val="20"/>
                <w:szCs w:val="20"/>
              </w:rPr>
              <w:t>1</w:t>
            </w:r>
            <w:r w:rsidR="00E34459" w:rsidRPr="002C3122">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2C3122" w:rsidRDefault="002F298E"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 xml:space="preserve">Załącznik nr </w:t>
            </w:r>
            <w:r w:rsidR="00986D1D" w:rsidRPr="002C3122">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2C3122" w:rsidRDefault="00641B0E" w:rsidP="00D96347">
            <w:pPr>
              <w:spacing w:line="276" w:lineRule="auto"/>
              <w:jc w:val="both"/>
              <w:rPr>
                <w:rFonts w:ascii="Calibri" w:hAnsi="Calibri" w:cs="Calibri"/>
                <w:bCs/>
                <w:sz w:val="20"/>
                <w:szCs w:val="20"/>
              </w:rPr>
            </w:pPr>
            <w:r w:rsidRPr="002C3122">
              <w:rPr>
                <w:rFonts w:ascii="Calibri" w:hAnsi="Calibri" w:cs="Calibri"/>
                <w:sz w:val="20"/>
                <w:szCs w:val="20"/>
              </w:rPr>
              <w:t>O</w:t>
            </w:r>
            <w:r w:rsidR="002F298E" w:rsidRPr="002C3122">
              <w:rPr>
                <w:rFonts w:ascii="Calibri" w:hAnsi="Calibri" w:cs="Calibri"/>
                <w:sz w:val="20"/>
                <w:szCs w:val="20"/>
              </w:rPr>
              <w:t>świadczenie dotyczące próbek</w:t>
            </w:r>
          </w:p>
        </w:tc>
      </w:tr>
      <w:tr w:rsidR="001C557A" w:rsidRPr="002C3122"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2C3122" w:rsidRDefault="001C557A" w:rsidP="00D96347">
            <w:pPr>
              <w:spacing w:line="276" w:lineRule="auto"/>
              <w:rPr>
                <w:rStyle w:val="Brak"/>
                <w:rFonts w:ascii="Calibri" w:hAnsi="Calibri" w:cs="Calibri"/>
                <w:sz w:val="20"/>
                <w:szCs w:val="20"/>
              </w:rPr>
            </w:pPr>
            <w:r w:rsidRPr="002C3122">
              <w:rPr>
                <w:rStyle w:val="Brak"/>
                <w:rFonts w:ascii="Calibri" w:hAnsi="Calibri" w:cs="Calibri"/>
                <w:sz w:val="20"/>
                <w:szCs w:val="20"/>
              </w:rPr>
              <w:t>1</w:t>
            </w:r>
            <w:r w:rsidR="00E34459" w:rsidRPr="002C3122">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77ED673F" w:rsidR="001C557A" w:rsidRPr="002C3122" w:rsidRDefault="001C557A"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8</w:t>
            </w:r>
            <w:r w:rsidR="00CC762C" w:rsidRPr="002C3122">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6BBEE9E6" w:rsidR="001C557A" w:rsidRPr="002C3122" w:rsidRDefault="00C339AF" w:rsidP="00D96347">
            <w:pPr>
              <w:spacing w:line="276" w:lineRule="auto"/>
              <w:jc w:val="both"/>
              <w:rPr>
                <w:rFonts w:ascii="Calibri" w:hAnsi="Calibri" w:cs="Calibri"/>
                <w:sz w:val="20"/>
                <w:szCs w:val="20"/>
              </w:rPr>
            </w:pPr>
            <w:r w:rsidRPr="002C3122">
              <w:rPr>
                <w:rFonts w:ascii="Calibri" w:hAnsi="Calibri" w:cs="Calibri"/>
                <w:sz w:val="20"/>
                <w:szCs w:val="20"/>
              </w:rPr>
              <w:t>Wzór wykazu narzędzi, wyposażenia zakładu lub urządzeń technicznych</w:t>
            </w:r>
          </w:p>
        </w:tc>
      </w:tr>
      <w:tr w:rsidR="00CC762C" w:rsidRPr="002C3122" w14:paraId="73B819F8"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3C10" w14:textId="5B9997D6" w:rsidR="00CC762C" w:rsidRPr="002C3122" w:rsidRDefault="00CC762C" w:rsidP="00D96347">
            <w:pPr>
              <w:spacing w:line="276" w:lineRule="auto"/>
              <w:rPr>
                <w:rStyle w:val="Brak"/>
                <w:rFonts w:ascii="Calibri" w:hAnsi="Calibri" w:cs="Calibri"/>
                <w:sz w:val="20"/>
                <w:szCs w:val="20"/>
              </w:rPr>
            </w:pPr>
            <w:r w:rsidRPr="002C3122">
              <w:rPr>
                <w:rStyle w:val="Brak"/>
                <w:rFonts w:ascii="Calibri" w:hAnsi="Calibri" w:cs="Calibri"/>
                <w:sz w:val="20"/>
                <w:szCs w:val="20"/>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29EB" w14:textId="22DC7E75" w:rsidR="00CC762C" w:rsidRPr="002C3122" w:rsidRDefault="00CC762C"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w:t>
            </w:r>
            <w:r w:rsidR="004F5376" w:rsidRPr="002C3122">
              <w:rPr>
                <w:rStyle w:val="Brak"/>
                <w:rFonts w:ascii="Calibri" w:hAnsi="Calibri" w:cs="Calibri"/>
                <w:b/>
                <w:bCs/>
                <w:sz w:val="20"/>
                <w:szCs w:val="20"/>
              </w:rPr>
              <w:t xml:space="preserve"> 9a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2317" w14:textId="4C2FFB2F" w:rsidR="00CC762C" w:rsidRPr="002C3122" w:rsidRDefault="00CC762C" w:rsidP="00D96347">
            <w:pPr>
              <w:spacing w:line="276" w:lineRule="auto"/>
              <w:jc w:val="both"/>
              <w:rPr>
                <w:rFonts w:ascii="Calibri" w:hAnsi="Calibri" w:cs="Calibri"/>
                <w:sz w:val="20"/>
                <w:szCs w:val="20"/>
              </w:rPr>
            </w:pPr>
            <w:r w:rsidRPr="002C3122">
              <w:rPr>
                <w:rFonts w:ascii="Calibri" w:hAnsi="Calibri" w:cs="Calibri"/>
                <w:sz w:val="20"/>
                <w:szCs w:val="20"/>
              </w:rPr>
              <w:t>Pliki poglądowe</w:t>
            </w:r>
          </w:p>
        </w:tc>
      </w:tr>
      <w:tr w:rsidR="00CC762C" w:rsidRPr="002C3122" w14:paraId="0DB38E04"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4A7EE" w14:textId="2F5F30A1" w:rsidR="00CC762C" w:rsidRPr="002C3122" w:rsidRDefault="00CC762C" w:rsidP="00D96347">
            <w:pPr>
              <w:spacing w:line="276" w:lineRule="auto"/>
              <w:rPr>
                <w:rStyle w:val="Brak"/>
                <w:rFonts w:ascii="Calibri" w:hAnsi="Calibri" w:cs="Calibri"/>
                <w:sz w:val="20"/>
                <w:szCs w:val="20"/>
              </w:rPr>
            </w:pPr>
            <w:r w:rsidRPr="002C3122">
              <w:rPr>
                <w:rStyle w:val="Brak"/>
                <w:rFonts w:ascii="Calibri" w:hAnsi="Calibri" w:cs="Calibri"/>
                <w:sz w:val="20"/>
                <w:szCs w:val="20"/>
              </w:rPr>
              <w:t>13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B269C" w14:textId="0B519D89" w:rsidR="00CC762C" w:rsidRPr="002C3122" w:rsidRDefault="00CC762C"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w:t>
            </w:r>
            <w:r w:rsidR="004F5376" w:rsidRPr="002C3122">
              <w:rPr>
                <w:rStyle w:val="Brak"/>
                <w:rFonts w:ascii="Calibri" w:hAnsi="Calibri" w:cs="Calibri"/>
                <w:b/>
                <w:bCs/>
                <w:sz w:val="20"/>
                <w:szCs w:val="20"/>
              </w:rPr>
              <w:t xml:space="preserve"> 9b</w:t>
            </w:r>
            <w:r w:rsidRPr="002C3122">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4FDA5" w14:textId="495B8C5E" w:rsidR="00CC762C" w:rsidRPr="002C3122" w:rsidRDefault="00CC762C" w:rsidP="00D96347">
            <w:pPr>
              <w:spacing w:line="276" w:lineRule="auto"/>
              <w:jc w:val="both"/>
              <w:rPr>
                <w:rFonts w:ascii="Calibri" w:hAnsi="Calibri" w:cs="Calibri"/>
                <w:sz w:val="20"/>
                <w:szCs w:val="20"/>
              </w:rPr>
            </w:pPr>
            <w:r w:rsidRPr="002C3122">
              <w:rPr>
                <w:rFonts w:ascii="Calibri" w:hAnsi="Calibri" w:cs="Calibri"/>
                <w:sz w:val="20"/>
                <w:szCs w:val="20"/>
              </w:rPr>
              <w:t xml:space="preserve">Pliki poglądowe </w:t>
            </w:r>
          </w:p>
        </w:tc>
      </w:tr>
      <w:tr w:rsidR="000A0A1F" w:rsidRPr="002C3122" w14:paraId="6375956E"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491F" w14:textId="61A1BE2F" w:rsidR="000A0A1F" w:rsidRPr="002C3122" w:rsidRDefault="000A0A1F" w:rsidP="00D96347">
            <w:pPr>
              <w:spacing w:line="276" w:lineRule="auto"/>
              <w:rPr>
                <w:rStyle w:val="Brak"/>
                <w:rFonts w:ascii="Calibri" w:hAnsi="Calibri" w:cs="Calibri"/>
                <w:sz w:val="20"/>
                <w:szCs w:val="20"/>
              </w:rPr>
            </w:pPr>
            <w:r w:rsidRPr="002C3122">
              <w:rPr>
                <w:rStyle w:val="Brak"/>
                <w:rFonts w:ascii="Calibri" w:hAnsi="Calibri" w:cs="Calibri"/>
                <w:sz w:val="20"/>
                <w:szCs w:val="20"/>
              </w:rPr>
              <w:t>14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2645" w14:textId="035F36EB" w:rsidR="000A0A1F" w:rsidRPr="002C3122" w:rsidRDefault="000A0A1F"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9c</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F026" w14:textId="2A653057" w:rsidR="000A0A1F" w:rsidRPr="002C3122" w:rsidRDefault="000A0A1F" w:rsidP="00D96347">
            <w:pPr>
              <w:spacing w:line="276" w:lineRule="auto"/>
              <w:jc w:val="both"/>
              <w:rPr>
                <w:rFonts w:ascii="Calibri" w:hAnsi="Calibri" w:cs="Calibri"/>
                <w:sz w:val="20"/>
                <w:szCs w:val="20"/>
              </w:rPr>
            </w:pPr>
            <w:r w:rsidRPr="002C3122">
              <w:rPr>
                <w:rFonts w:ascii="Calibri" w:hAnsi="Calibri" w:cs="Calibri"/>
                <w:sz w:val="20"/>
                <w:szCs w:val="20"/>
              </w:rPr>
              <w:t>Pliki poglądowe</w:t>
            </w:r>
          </w:p>
        </w:tc>
      </w:tr>
    </w:tbl>
    <w:p w14:paraId="4C523ABD" w14:textId="77777777" w:rsidR="00B37313" w:rsidRPr="002C3122" w:rsidRDefault="00B37313" w:rsidP="00D96347">
      <w:pPr>
        <w:widowControl w:val="0"/>
        <w:spacing w:line="276" w:lineRule="auto"/>
        <w:rPr>
          <w:rStyle w:val="Hyperlink3"/>
          <w:rFonts w:ascii="Calibri" w:hAnsi="Calibri" w:cs="Calibri"/>
          <w:sz w:val="22"/>
          <w:szCs w:val="22"/>
        </w:rPr>
      </w:pPr>
    </w:p>
    <w:p w14:paraId="09A45488" w14:textId="3F1D8B7E" w:rsidR="00B37313" w:rsidRPr="002C3122" w:rsidRDefault="002F298E" w:rsidP="00D96347">
      <w:pPr>
        <w:pStyle w:val="Spistreci4"/>
        <w:spacing w:after="0" w:line="276" w:lineRule="auto"/>
        <w:rPr>
          <w:rStyle w:val="BrakA"/>
          <w:rFonts w:ascii="Calibri" w:hAnsi="Calibri" w:cs="Calibri"/>
          <w:sz w:val="22"/>
          <w:szCs w:val="22"/>
          <w:lang w:val="pl-PL"/>
        </w:rPr>
      </w:pPr>
      <w:r w:rsidRPr="002C3122">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2C3122">
        <w:rPr>
          <w:rStyle w:val="BrakA"/>
          <w:rFonts w:ascii="Calibri" w:hAnsi="Calibri" w:cs="Calibri"/>
          <w:sz w:val="22"/>
          <w:szCs w:val="22"/>
          <w:lang w:val="pl-PL"/>
        </w:rPr>
        <w:t xml:space="preserve">                              </w:t>
      </w:r>
      <w:r w:rsidRPr="002C3122">
        <w:rPr>
          <w:rStyle w:val="BrakA"/>
          <w:rFonts w:ascii="Calibri" w:hAnsi="Calibri" w:cs="Calibri"/>
          <w:sz w:val="22"/>
          <w:szCs w:val="22"/>
          <w:lang w:val="pl-PL"/>
        </w:rPr>
        <w:t>ze złożenia oferty wspólnej. Wprowadzone zmiany nie mogą zmieniać istotnej treści załączników.</w:t>
      </w:r>
    </w:p>
    <w:p w14:paraId="7B543BCE" w14:textId="7EF912D9" w:rsidR="00726C11"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Do przygotowania oferty zaleca się wykorzystanie wzorów formularzy załączonych do niniejszej</w:t>
      </w:r>
      <w:r w:rsidR="000A0A1F" w:rsidRPr="002C3122">
        <w:rPr>
          <w:rStyle w:val="Hyperlink3"/>
          <w:rFonts w:ascii="Calibri" w:hAnsi="Calibri" w:cs="Calibri"/>
          <w:sz w:val="22"/>
          <w:szCs w:val="22"/>
        </w:rPr>
        <w:t xml:space="preserve"> IDW</w:t>
      </w:r>
      <w:r w:rsidRPr="002C3122">
        <w:rPr>
          <w:rStyle w:val="Hyperlink3"/>
          <w:rFonts w:ascii="Calibri" w:hAnsi="Calibri" w:cs="Calibri"/>
          <w:sz w:val="22"/>
          <w:szCs w:val="22"/>
        </w:rPr>
        <w:t xml:space="preserve">. W przypadku, gdy Wykonawca nie korzysta z przygotowanego przez Zamawiającego wzoru, w treści oferty, załączanego oświadczenia lub wykazu należy zamieścić wszystkie informacje wymagane we wzorach udostępnianych wraz z niniejszą </w:t>
      </w:r>
      <w:r w:rsidR="000A0A1F" w:rsidRPr="002C3122">
        <w:rPr>
          <w:rStyle w:val="Hyperlink3"/>
          <w:rFonts w:ascii="Calibri" w:hAnsi="Calibri" w:cs="Calibri"/>
          <w:sz w:val="22"/>
          <w:szCs w:val="22"/>
        </w:rPr>
        <w:t>IDW</w:t>
      </w:r>
      <w:r w:rsidRPr="002C3122">
        <w:rPr>
          <w:rStyle w:val="Hyperlink3"/>
          <w:rFonts w:ascii="Calibri" w:hAnsi="Calibri" w:cs="Calibri"/>
          <w:sz w:val="22"/>
          <w:szCs w:val="22"/>
        </w:rPr>
        <w:t xml:space="preserve">. </w:t>
      </w:r>
    </w:p>
    <w:p w14:paraId="6CDE090B" w14:textId="6C530E17" w:rsidR="00875589" w:rsidRPr="002C3122" w:rsidRDefault="00875589" w:rsidP="00875589">
      <w:pPr>
        <w:rPr>
          <w:rFonts w:ascii="Calibri" w:hAnsi="Calibri" w:cs="Calibri"/>
          <w:sz w:val="22"/>
          <w:szCs w:val="22"/>
        </w:rPr>
      </w:pPr>
    </w:p>
    <w:p w14:paraId="09E38055" w14:textId="77777777" w:rsidR="00C339AF" w:rsidRPr="002C3122" w:rsidRDefault="00C339AF" w:rsidP="00875589">
      <w:pPr>
        <w:rPr>
          <w:rFonts w:ascii="Calibri" w:hAnsi="Calibri" w:cs="Calibri"/>
          <w:sz w:val="22"/>
          <w:szCs w:val="22"/>
        </w:rPr>
      </w:pPr>
    </w:p>
    <w:p w14:paraId="74F1EF64" w14:textId="67CD3ED7" w:rsidR="004866F1" w:rsidRPr="002C3122" w:rsidRDefault="004866F1">
      <w:pPr>
        <w:rPr>
          <w:rFonts w:ascii="Calibri" w:hAnsi="Calibri" w:cs="Calibri"/>
          <w:sz w:val="22"/>
          <w:szCs w:val="22"/>
        </w:rPr>
      </w:pPr>
      <w:r w:rsidRPr="002C3122">
        <w:rPr>
          <w:rFonts w:ascii="Calibri" w:hAnsi="Calibri" w:cs="Calibri"/>
          <w:sz w:val="22"/>
          <w:szCs w:val="22"/>
        </w:rPr>
        <w:br w:type="page"/>
      </w:r>
    </w:p>
    <w:p w14:paraId="51DEC078" w14:textId="77777777" w:rsidR="00347E4B" w:rsidRPr="002C3122" w:rsidRDefault="00347E4B" w:rsidP="00875589">
      <w:pPr>
        <w:rPr>
          <w:rFonts w:ascii="Calibri" w:hAnsi="Calibri" w:cs="Calibri"/>
          <w:sz w:val="22"/>
          <w:szCs w:val="22"/>
        </w:rPr>
      </w:pPr>
    </w:p>
    <w:p w14:paraId="245A8FB8" w14:textId="77777777" w:rsidR="00B37313" w:rsidRPr="002C3122" w:rsidRDefault="002F298E">
      <w:pPr>
        <w:pStyle w:val="Nagwek3"/>
        <w:ind w:left="284"/>
        <w:rPr>
          <w:rFonts w:ascii="Calibri" w:hAnsi="Calibri" w:cs="Calibri"/>
          <w:sz w:val="22"/>
          <w:szCs w:val="22"/>
        </w:rPr>
      </w:pPr>
      <w:bookmarkStart w:id="204" w:name="_Toc76125965"/>
      <w:bookmarkStart w:id="205" w:name="_Toc33"/>
      <w:bookmarkStart w:id="206" w:name="_Toc142899703"/>
      <w:r w:rsidRPr="002C3122">
        <w:rPr>
          <w:rStyle w:val="BrakA"/>
          <w:rFonts w:ascii="Calibri" w:hAnsi="Calibri" w:cs="Calibri"/>
          <w:sz w:val="22"/>
          <w:szCs w:val="22"/>
        </w:rPr>
        <w:t>Załącznik nr 1 – Wzór Formularza Oferty</w:t>
      </w:r>
      <w:bookmarkEnd w:id="204"/>
      <w:bookmarkEnd w:id="205"/>
      <w:bookmarkEnd w:id="206"/>
    </w:p>
    <w:p w14:paraId="41483A12" w14:textId="77777777" w:rsidR="00B37313" w:rsidRPr="002C3122" w:rsidRDefault="002F298E">
      <w:pPr>
        <w:spacing w:before="240" w:after="60"/>
        <w:jc w:val="center"/>
        <w:outlineLvl w:val="4"/>
        <w:rPr>
          <w:rStyle w:val="Brak"/>
          <w:rFonts w:ascii="Calibri" w:eastAsia="Arial" w:hAnsi="Calibri" w:cs="Calibri"/>
          <w:b/>
          <w:bCs/>
          <w:sz w:val="22"/>
          <w:szCs w:val="22"/>
        </w:rPr>
      </w:pPr>
      <w:r w:rsidRPr="002C3122">
        <w:rPr>
          <w:rStyle w:val="Brak"/>
          <w:rFonts w:ascii="Calibri" w:hAnsi="Calibri" w:cs="Calibri"/>
          <w:b/>
          <w:bCs/>
          <w:sz w:val="22"/>
          <w:szCs w:val="22"/>
        </w:rPr>
        <w:t>FORMULARZ OFERTY</w:t>
      </w:r>
    </w:p>
    <w:p w14:paraId="0AE88F2C" w14:textId="77777777" w:rsidR="00B37313" w:rsidRPr="002C3122" w:rsidRDefault="00B37313">
      <w:pPr>
        <w:jc w:val="center"/>
        <w:rPr>
          <w:rStyle w:val="Brak"/>
          <w:rFonts w:ascii="Calibri" w:eastAsia="Arial" w:hAnsi="Calibri" w:cs="Calibri"/>
          <w:sz w:val="22"/>
          <w:szCs w:val="22"/>
        </w:rPr>
      </w:pPr>
    </w:p>
    <w:p w14:paraId="16C93B2B" w14:textId="068BB685"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 xml:space="preserve">Postępowanie w trybie </w:t>
      </w:r>
      <w:r w:rsidR="00853514" w:rsidRPr="002C3122">
        <w:rPr>
          <w:rStyle w:val="Brak"/>
          <w:rFonts w:ascii="Calibri" w:hAnsi="Calibri" w:cs="Calibri"/>
          <w:b/>
          <w:bCs/>
          <w:sz w:val="22"/>
          <w:szCs w:val="22"/>
        </w:rPr>
        <w:t>przetargu nieograniczonego</w:t>
      </w:r>
    </w:p>
    <w:p w14:paraId="3214210E"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3207C4D9" w14:textId="77777777" w:rsidR="0053408A" w:rsidRPr="002C3122" w:rsidRDefault="0053408A" w:rsidP="003D1B1B">
      <w:pPr>
        <w:jc w:val="center"/>
        <w:rPr>
          <w:rFonts w:ascii="Calibri" w:eastAsia="Arial" w:hAnsi="Calibri" w:cs="Calibri"/>
          <w:b/>
          <w:bCs/>
          <w:sz w:val="22"/>
          <w:szCs w:val="22"/>
        </w:rPr>
      </w:pPr>
    </w:p>
    <w:p w14:paraId="06823D9B"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0F0E587E" w14:textId="77777777" w:rsidR="005F25C3" w:rsidRPr="002C3122" w:rsidRDefault="005F25C3" w:rsidP="005F25C3">
      <w:pPr>
        <w:jc w:val="center"/>
        <w:rPr>
          <w:rStyle w:val="Brak"/>
          <w:rFonts w:ascii="Calibri" w:eastAsia="Arial" w:hAnsi="Calibri" w:cs="Calibri"/>
          <w:b/>
          <w:bCs/>
          <w:sz w:val="22"/>
          <w:szCs w:val="22"/>
        </w:rPr>
      </w:pPr>
    </w:p>
    <w:p w14:paraId="3829F070" w14:textId="733C9821" w:rsidR="00B37313" w:rsidRPr="002C3122" w:rsidRDefault="005F25C3" w:rsidP="005F25C3">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1E286D" w:rsidRPr="002C3122">
        <w:rPr>
          <w:rStyle w:val="Brak"/>
          <w:rFonts w:ascii="Calibri" w:hAnsi="Calibri" w:cs="Calibri"/>
          <w:b/>
          <w:bCs/>
          <w:sz w:val="22"/>
          <w:szCs w:val="22"/>
        </w:rPr>
        <w:t>1</w:t>
      </w:r>
      <w:r w:rsidR="00114F5E">
        <w:rPr>
          <w:rStyle w:val="Brak"/>
          <w:rFonts w:ascii="Calibri" w:hAnsi="Calibri" w:cs="Calibri"/>
          <w:b/>
          <w:bCs/>
          <w:sz w:val="22"/>
          <w:szCs w:val="22"/>
        </w:rPr>
        <w:t>5</w:t>
      </w:r>
      <w:r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0E76B624" w14:textId="77777777" w:rsidR="005F25C3" w:rsidRPr="002C3122" w:rsidRDefault="005F25C3" w:rsidP="005F25C3">
      <w:pPr>
        <w:rPr>
          <w:rStyle w:val="Brak"/>
          <w:rFonts w:ascii="Calibri" w:eastAsia="Arial" w:hAnsi="Calibri" w:cs="Calibri"/>
          <w:b/>
          <w:bCs/>
          <w:sz w:val="22"/>
          <w:szCs w:val="22"/>
        </w:rPr>
      </w:pPr>
    </w:p>
    <w:p w14:paraId="3BF9DAD8"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7B4D685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63A96DB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75E396BE" w14:textId="359FCAFE" w:rsidR="00B37313" w:rsidRPr="002C3122" w:rsidRDefault="002F298E">
      <w:pPr>
        <w:tabs>
          <w:tab w:val="left" w:pos="5104"/>
        </w:tabs>
        <w:rPr>
          <w:rStyle w:val="Hyperlink3"/>
          <w:rFonts w:ascii="Calibri" w:hAnsi="Calibri" w:cs="Calibri"/>
          <w:sz w:val="22"/>
          <w:szCs w:val="22"/>
        </w:rPr>
      </w:pPr>
      <w:r w:rsidRPr="002C3122">
        <w:rPr>
          <w:rStyle w:val="Hyperlink3"/>
          <w:rFonts w:ascii="Calibri" w:hAnsi="Calibri" w:cs="Calibri"/>
          <w:sz w:val="22"/>
          <w:szCs w:val="22"/>
        </w:rPr>
        <w:t>31-111 Kraków</w:t>
      </w:r>
    </w:p>
    <w:p w14:paraId="371AE1DF" w14:textId="77777777" w:rsidR="00B37313" w:rsidRPr="002C3122" w:rsidRDefault="00B37313">
      <w:pPr>
        <w:rPr>
          <w:rStyle w:val="Brak"/>
          <w:rFonts w:ascii="Calibri" w:eastAsia="Arial" w:hAnsi="Calibri" w:cs="Calibri"/>
          <w:b/>
          <w:bCs/>
          <w:sz w:val="22"/>
          <w:szCs w:val="22"/>
        </w:rPr>
      </w:pPr>
    </w:p>
    <w:p w14:paraId="1D5802C1"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546E5850" w14:textId="77777777" w:rsidR="00B37313" w:rsidRPr="002C3122" w:rsidRDefault="002F298E">
      <w:pPr>
        <w:rPr>
          <w:rStyle w:val="Brak"/>
          <w:rFonts w:ascii="Calibri" w:eastAsia="Arial" w:hAnsi="Calibri" w:cs="Calibri"/>
          <w:b/>
          <w:bCs/>
          <w:sz w:val="22"/>
          <w:szCs w:val="22"/>
        </w:rPr>
      </w:pPr>
      <w:r w:rsidRPr="002C3122">
        <w:rPr>
          <w:rStyle w:val="Hyperlink3"/>
          <w:rFonts w:ascii="Calibri" w:hAnsi="Calibri" w:cs="Calibri"/>
          <w:sz w:val="22"/>
          <w:szCs w:val="22"/>
        </w:rPr>
        <w:t>Niniejsza oferta zostaje złożona przez</w:t>
      </w:r>
      <w:r w:rsidRPr="002C3122">
        <w:rPr>
          <w:rStyle w:val="Brak"/>
          <w:rFonts w:ascii="Calibri" w:eastAsia="Arial" w:hAnsi="Calibri" w:cs="Calibri"/>
          <w:sz w:val="22"/>
          <w:szCs w:val="22"/>
          <w:vertAlign w:val="superscript"/>
        </w:rPr>
        <w:footnoteReference w:id="1"/>
      </w:r>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r>
      <w:r w:rsidRPr="002C3122">
        <w:rPr>
          <w:rStyle w:val="Hyperlink3"/>
          <w:rFonts w:ascii="Calibri" w:hAnsi="Calibri" w:cs="Calibri"/>
          <w:sz w:val="22"/>
          <w:szCs w:val="22"/>
        </w:rPr>
        <w:tab/>
      </w:r>
      <w:r w:rsidRPr="002C3122">
        <w:rPr>
          <w:rStyle w:val="Brak"/>
          <w:rFonts w:ascii="Calibri" w:eastAsia="Verdana" w:hAnsi="Calibri" w:cs="Calibri"/>
          <w:b/>
          <w:bCs/>
          <w:sz w:val="22"/>
          <w:szCs w:val="22"/>
        </w:rPr>
        <w:tab/>
      </w:r>
      <w:r w:rsidRPr="002C3122">
        <w:rPr>
          <w:rStyle w:val="Brak"/>
          <w:rFonts w:ascii="Calibri" w:eastAsia="Verdana" w:hAnsi="Calibri" w:cs="Calibri"/>
          <w:b/>
          <w:bCs/>
          <w:sz w:val="22"/>
          <w:szCs w:val="22"/>
        </w:rPr>
        <w:tab/>
      </w:r>
      <w:r w:rsidRPr="002C3122">
        <w:rPr>
          <w:rStyle w:val="Brak"/>
          <w:rFonts w:ascii="Calibri" w:eastAsia="Verdana" w:hAnsi="Calibri" w:cs="Calibri"/>
          <w:b/>
          <w:bCs/>
          <w:sz w:val="22"/>
          <w:szCs w:val="22"/>
        </w:rPr>
        <w:tab/>
      </w:r>
      <w:r w:rsidRPr="002C3122">
        <w:rPr>
          <w:rStyle w:val="Brak"/>
          <w:rFonts w:ascii="Calibri" w:eastAsia="Verdana" w:hAnsi="Calibri" w:cs="Calibri"/>
          <w:b/>
          <w:bCs/>
          <w:sz w:val="22"/>
          <w:szCs w:val="22"/>
        </w:rPr>
        <w:tab/>
      </w:r>
    </w:p>
    <w:p w14:paraId="283EE9BA" w14:textId="77777777" w:rsidR="00B37313" w:rsidRPr="002C3122"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388"/>
        <w:gridCol w:w="3119"/>
        <w:gridCol w:w="2126"/>
      </w:tblGrid>
      <w:tr w:rsidR="00B37313" w:rsidRPr="002C3122" w14:paraId="5318A419" w14:textId="77777777" w:rsidTr="002C312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2C3122" w:rsidRDefault="002F298E">
            <w:pPr>
              <w:jc w:val="both"/>
              <w:rPr>
                <w:rFonts w:ascii="Calibri" w:hAnsi="Calibri" w:cs="Calibri"/>
              </w:rPr>
            </w:pPr>
            <w:r w:rsidRPr="002C3122">
              <w:rPr>
                <w:rStyle w:val="Brak"/>
                <w:rFonts w:ascii="Calibri" w:hAnsi="Calibri" w:cs="Calibri"/>
                <w:b/>
                <w:bCs/>
                <w:sz w:val="20"/>
                <w:szCs w:val="20"/>
              </w:rPr>
              <w:t>l.p.</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2C3122" w:rsidRDefault="002F298E">
            <w:pPr>
              <w:jc w:val="center"/>
              <w:rPr>
                <w:rFonts w:ascii="Calibri" w:hAnsi="Calibri" w:cs="Calibri"/>
              </w:rPr>
            </w:pPr>
            <w:r w:rsidRPr="002C3122">
              <w:rPr>
                <w:rStyle w:val="Brak"/>
                <w:rFonts w:ascii="Calibri" w:hAnsi="Calibri" w:cs="Calibri"/>
                <w:b/>
                <w:bCs/>
                <w:sz w:val="20"/>
                <w:szCs w:val="20"/>
              </w:rPr>
              <w:t>Nazwa(y) Wykonawcy(ów)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2C3122" w:rsidRDefault="002F298E">
            <w:pPr>
              <w:jc w:val="center"/>
              <w:rPr>
                <w:rStyle w:val="Brak"/>
                <w:b/>
                <w:bCs/>
                <w:sz w:val="20"/>
                <w:szCs w:val="20"/>
              </w:rPr>
            </w:pPr>
            <w:r w:rsidRPr="002C3122">
              <w:rPr>
                <w:rStyle w:val="Brak"/>
                <w:rFonts w:ascii="Calibri" w:hAnsi="Calibri" w:cs="Calibri"/>
                <w:b/>
                <w:bCs/>
                <w:sz w:val="20"/>
                <w:szCs w:val="20"/>
              </w:rPr>
              <w:t>Adres(y) Wykonawcy(ów)</w:t>
            </w:r>
          </w:p>
          <w:p w14:paraId="7E275862" w14:textId="77777777" w:rsidR="00B37313" w:rsidRPr="002C3122" w:rsidRDefault="002F298E">
            <w:pPr>
              <w:jc w:val="center"/>
              <w:rPr>
                <w:i/>
                <w:sz w:val="18"/>
                <w:szCs w:val="18"/>
              </w:rPr>
            </w:pPr>
            <w:r w:rsidRPr="002C3122">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2C3122" w:rsidRDefault="002F298E">
            <w:pPr>
              <w:jc w:val="center"/>
              <w:rPr>
                <w:rStyle w:val="Brak"/>
                <w:b/>
                <w:bCs/>
                <w:sz w:val="20"/>
                <w:szCs w:val="20"/>
              </w:rPr>
            </w:pPr>
            <w:r w:rsidRPr="002C3122">
              <w:rPr>
                <w:rStyle w:val="Brak"/>
                <w:rFonts w:ascii="Calibri" w:hAnsi="Calibri" w:cs="Calibri"/>
                <w:b/>
                <w:bCs/>
                <w:sz w:val="20"/>
                <w:szCs w:val="20"/>
              </w:rPr>
              <w:t>Regon, NIP, KRS/CEIDG</w:t>
            </w:r>
          </w:p>
        </w:tc>
      </w:tr>
      <w:tr w:rsidR="00B37313" w:rsidRPr="002C3122" w14:paraId="3FB91136" w14:textId="77777777" w:rsidTr="002C312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2C3122" w:rsidRDefault="002F298E">
            <w:pPr>
              <w:jc w:val="both"/>
            </w:pPr>
            <w:r w:rsidRPr="002C3122">
              <w:rPr>
                <w:rStyle w:val="Brak"/>
                <w:rFonts w:ascii="Calibri" w:hAnsi="Calibri" w:cs="Calibri"/>
                <w:b/>
                <w:bCs/>
                <w:sz w:val="20"/>
                <w:szCs w:val="20"/>
              </w:rPr>
              <w:t>1</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2C3122" w:rsidRDefault="00B37313">
            <w:pPr>
              <w:rPr>
                <w:rFonts w:ascii="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2C3122"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2C3122" w:rsidRDefault="00B37313">
            <w:pPr>
              <w:rPr>
                <w:rFonts w:ascii="Calibri" w:hAnsi="Calibri" w:cs="Calibri"/>
              </w:rPr>
            </w:pPr>
          </w:p>
        </w:tc>
      </w:tr>
      <w:tr w:rsidR="00B37313" w:rsidRPr="002C3122" w14:paraId="478BE979" w14:textId="77777777" w:rsidTr="002C312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2C3122" w:rsidRDefault="002F298E">
            <w:pPr>
              <w:jc w:val="both"/>
              <w:rPr>
                <w:rFonts w:ascii="Calibri" w:hAnsi="Calibri" w:cs="Calibri"/>
              </w:rPr>
            </w:pPr>
            <w:r w:rsidRPr="002C3122">
              <w:rPr>
                <w:rStyle w:val="Brak"/>
                <w:rFonts w:ascii="Calibri" w:hAnsi="Calibri" w:cs="Calibri"/>
                <w:b/>
                <w:bCs/>
                <w:sz w:val="20"/>
                <w:szCs w:val="20"/>
              </w:rPr>
              <w:t>2</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2C3122" w:rsidRDefault="00B37313">
            <w:pPr>
              <w:rPr>
                <w:rFonts w:ascii="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2C3122"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2C3122" w:rsidRDefault="00B37313">
            <w:pPr>
              <w:rPr>
                <w:rFonts w:ascii="Calibri" w:hAnsi="Calibri" w:cs="Calibri"/>
              </w:rPr>
            </w:pPr>
          </w:p>
        </w:tc>
      </w:tr>
    </w:tbl>
    <w:p w14:paraId="5D88A24B" w14:textId="77777777" w:rsidR="00B37313" w:rsidRPr="002C3122"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 xml:space="preserve">3. OSOBA UPRAWNIONA DO KONTAKTÓW: </w:t>
      </w:r>
    </w:p>
    <w:p w14:paraId="19A27CA1" w14:textId="77777777" w:rsidR="00B37313" w:rsidRPr="002C3122"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2C3122"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2C3122" w:rsidRDefault="00B37313">
            <w:pPr>
              <w:rPr>
                <w:rFonts w:ascii="Calibri" w:hAnsi="Calibri" w:cs="Calibri"/>
                <w:sz w:val="22"/>
                <w:szCs w:val="22"/>
              </w:rPr>
            </w:pPr>
          </w:p>
        </w:tc>
      </w:tr>
      <w:tr w:rsidR="00B37313" w:rsidRPr="002C3122"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2C3122" w:rsidRDefault="00B37313">
            <w:pPr>
              <w:rPr>
                <w:rFonts w:ascii="Calibri" w:hAnsi="Calibri" w:cs="Calibri"/>
                <w:sz w:val="22"/>
                <w:szCs w:val="22"/>
              </w:rPr>
            </w:pPr>
          </w:p>
        </w:tc>
      </w:tr>
      <w:tr w:rsidR="00B37313" w:rsidRPr="002C3122"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2C3122" w:rsidRDefault="00B37313">
            <w:pPr>
              <w:rPr>
                <w:rFonts w:ascii="Calibri" w:hAnsi="Calibri" w:cs="Calibri"/>
                <w:sz w:val="22"/>
                <w:szCs w:val="22"/>
              </w:rPr>
            </w:pPr>
          </w:p>
        </w:tc>
      </w:tr>
      <w:tr w:rsidR="00B37313" w:rsidRPr="002C3122"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2C3122" w:rsidRDefault="00B37313">
            <w:pPr>
              <w:rPr>
                <w:rFonts w:ascii="Calibri" w:hAnsi="Calibri" w:cs="Calibri"/>
                <w:sz w:val="22"/>
                <w:szCs w:val="22"/>
              </w:rPr>
            </w:pPr>
          </w:p>
        </w:tc>
      </w:tr>
      <w:tr w:rsidR="00B37313" w:rsidRPr="002C3122"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2C3122" w:rsidRDefault="00B37313">
            <w:pPr>
              <w:rPr>
                <w:rFonts w:ascii="Calibri" w:hAnsi="Calibri" w:cs="Calibri"/>
                <w:sz w:val="22"/>
                <w:szCs w:val="22"/>
              </w:rPr>
            </w:pPr>
          </w:p>
        </w:tc>
      </w:tr>
    </w:tbl>
    <w:p w14:paraId="780EF3F4" w14:textId="77777777" w:rsidR="00B37313" w:rsidRPr="002C3122" w:rsidRDefault="00B37313">
      <w:pPr>
        <w:jc w:val="both"/>
        <w:rPr>
          <w:rStyle w:val="Brak"/>
          <w:rFonts w:ascii="Calibri" w:eastAsia="Arial" w:hAnsi="Calibri" w:cs="Calibri"/>
          <w:b/>
          <w:bCs/>
          <w:sz w:val="22"/>
          <w:szCs w:val="22"/>
        </w:rPr>
      </w:pPr>
    </w:p>
    <w:p w14:paraId="70B1D06C"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4. DEKLARACJA WYKONAWCY;</w:t>
      </w:r>
    </w:p>
    <w:p w14:paraId="7095B7F1" w14:textId="66640E15" w:rsidR="00B37313" w:rsidRPr="002C3122" w:rsidRDefault="002F298E" w:rsidP="00537F2B">
      <w:pPr>
        <w:numPr>
          <w:ilvl w:val="1"/>
          <w:numId w:val="50"/>
        </w:numPr>
        <w:spacing w:after="120"/>
        <w:jc w:val="both"/>
        <w:rPr>
          <w:rFonts w:ascii="Calibri" w:hAnsi="Calibri" w:cs="Calibri"/>
          <w:sz w:val="22"/>
          <w:szCs w:val="22"/>
        </w:rPr>
      </w:pPr>
      <w:r w:rsidRPr="002C3122">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1460E" w:rsidRPr="002C3122">
        <w:rPr>
          <w:rStyle w:val="BrakA"/>
          <w:rFonts w:ascii="Calibri" w:hAnsi="Calibri" w:cs="Calibri"/>
          <w:sz w:val="22"/>
          <w:szCs w:val="22"/>
        </w:rPr>
        <w:t xml:space="preserve"> </w:t>
      </w:r>
      <w:r w:rsidRPr="002C3122">
        <w:rPr>
          <w:rStyle w:val="BrakA"/>
          <w:rFonts w:ascii="Calibri" w:hAnsi="Calibri" w:cs="Calibri"/>
          <w:sz w:val="22"/>
          <w:szCs w:val="22"/>
        </w:rPr>
        <w:t>akceptujemy treść dokumentów tworzących Specyfikację Warunków Zamówienia (dalej jako SWZ), w tym określony termin wykonania zamówienia, warunki gwarancji i płatności oraz</w:t>
      </w:r>
      <w:r w:rsidR="00726C11" w:rsidRPr="002C3122">
        <w:rPr>
          <w:rStyle w:val="BrakA"/>
          <w:rFonts w:ascii="Calibri" w:hAnsi="Calibri" w:cs="Calibri"/>
          <w:sz w:val="22"/>
          <w:szCs w:val="22"/>
        </w:rPr>
        <w:t xml:space="preserve"> </w:t>
      </w:r>
      <w:r w:rsidRPr="002C3122">
        <w:rPr>
          <w:rStyle w:val="BrakA"/>
          <w:rFonts w:ascii="Calibri" w:hAnsi="Calibri" w:cs="Calibri"/>
          <w:sz w:val="22"/>
          <w:szCs w:val="22"/>
        </w:rPr>
        <w:lastRenderedPageBreak/>
        <w:t xml:space="preserve">modyfikacje i wyjaśnienia SWZ oraz informuję/informujemy, że zdobyliśmy wszelkie niezbędne informacje do opracowania oferty i podpisania wynikającej z niej Umowy.  </w:t>
      </w:r>
    </w:p>
    <w:p w14:paraId="3ABE8A5E" w14:textId="77777777" w:rsidR="00B37313" w:rsidRPr="002C3122" w:rsidRDefault="002F298E" w:rsidP="00537F2B">
      <w:pPr>
        <w:numPr>
          <w:ilvl w:val="1"/>
          <w:numId w:val="50"/>
        </w:numPr>
        <w:spacing w:after="120"/>
        <w:jc w:val="both"/>
        <w:rPr>
          <w:rFonts w:ascii="Calibri" w:hAnsi="Calibri" w:cs="Calibri"/>
          <w:sz w:val="22"/>
          <w:szCs w:val="22"/>
        </w:rPr>
      </w:pPr>
      <w:r w:rsidRPr="002C3122">
        <w:rPr>
          <w:rStyle w:val="BrakA"/>
          <w:rFonts w:ascii="Calibri" w:hAnsi="Calibri" w:cs="Calibri"/>
          <w:sz w:val="22"/>
          <w:szCs w:val="22"/>
        </w:rPr>
        <w:t xml:space="preserve">Cena oferty za realizację całości niniejszego zamówienia wynosi: </w:t>
      </w:r>
    </w:p>
    <w:p w14:paraId="34736E46" w14:textId="62BBD26E" w:rsidR="00B37313" w:rsidRPr="002C3122" w:rsidRDefault="00002E78" w:rsidP="00002E78">
      <w:pPr>
        <w:pStyle w:val="Akapitzlist"/>
        <w:tabs>
          <w:tab w:val="left" w:pos="0"/>
        </w:tabs>
        <w:spacing w:after="120" w:line="240" w:lineRule="auto"/>
        <w:ind w:left="0"/>
        <w:jc w:val="both"/>
        <w:rPr>
          <w:rFonts w:cs="Calibri"/>
        </w:rPr>
      </w:pPr>
      <w:r w:rsidRPr="002C3122">
        <w:rPr>
          <w:rFonts w:cs="Calibri"/>
          <w:b/>
          <w:bCs/>
        </w:rPr>
        <w:t xml:space="preserve">Część zamówienia nr 1 - </w:t>
      </w:r>
      <w:r w:rsidR="009C6607" w:rsidRPr="002C3122">
        <w:rPr>
          <w:rFonts w:cs="Calibri"/>
          <w:b/>
          <w:bCs/>
        </w:rPr>
        <w:t xml:space="preserve">Zadanie 1 </w:t>
      </w:r>
      <w:r w:rsidR="002F298E" w:rsidRPr="002C3122">
        <w:rPr>
          <w:rFonts w:cs="Calibri"/>
        </w:rPr>
        <w:t xml:space="preserve">(zgodnie z formularzem techniczno-cenowym – </w:t>
      </w:r>
      <w:r w:rsidR="000A0A1F" w:rsidRPr="002C3122">
        <w:rPr>
          <w:rFonts w:cs="Calibri"/>
        </w:rPr>
        <w:t>Z</w:t>
      </w:r>
      <w:r w:rsidR="002F298E" w:rsidRPr="002C3122">
        <w:rPr>
          <w:rFonts w:cs="Calibri"/>
        </w:rPr>
        <w:t>ałącznik nr 1.1)</w:t>
      </w:r>
    </w:p>
    <w:p w14:paraId="4B5A4254" w14:textId="77777777" w:rsidR="00B37313" w:rsidRPr="002C3122" w:rsidRDefault="002F298E" w:rsidP="00002E78">
      <w:pPr>
        <w:tabs>
          <w:tab w:val="left" w:pos="0"/>
        </w:tabs>
        <w:spacing w:after="120"/>
        <w:rPr>
          <w:rFonts w:ascii="Calibri" w:hAnsi="Calibri" w:cs="Calibri"/>
          <w:sz w:val="22"/>
          <w:szCs w:val="22"/>
        </w:rPr>
      </w:pPr>
      <w:bookmarkStart w:id="207" w:name="_Hlk142568031"/>
      <w:r w:rsidRPr="002C3122">
        <w:rPr>
          <w:rFonts w:ascii="Calibri" w:hAnsi="Calibri" w:cs="Calibri"/>
          <w:b/>
          <w:sz w:val="22"/>
          <w:szCs w:val="22"/>
        </w:rPr>
        <w:t xml:space="preserve">NETTO: </w:t>
      </w:r>
      <w:r w:rsidRPr="002C3122">
        <w:rPr>
          <w:rFonts w:ascii="Calibri" w:hAnsi="Calibri" w:cs="Calibri"/>
          <w:sz w:val="22"/>
          <w:szCs w:val="22"/>
        </w:rPr>
        <w:t xml:space="preserve">……………………………… PLN </w:t>
      </w:r>
    </w:p>
    <w:p w14:paraId="60AF749E" w14:textId="77777777" w:rsidR="00B37313" w:rsidRPr="002C3122" w:rsidRDefault="002F298E" w:rsidP="00002E78">
      <w:pPr>
        <w:tabs>
          <w:tab w:val="left" w:pos="0"/>
        </w:tabs>
        <w:spacing w:after="120"/>
        <w:rPr>
          <w:rFonts w:ascii="Calibri" w:hAnsi="Calibri" w:cs="Calibri"/>
          <w:sz w:val="22"/>
          <w:szCs w:val="22"/>
        </w:rPr>
      </w:pPr>
      <w:r w:rsidRPr="002C3122">
        <w:rPr>
          <w:rFonts w:ascii="Calibri" w:hAnsi="Calibri" w:cs="Calibri"/>
          <w:sz w:val="22"/>
          <w:szCs w:val="22"/>
        </w:rPr>
        <w:t>słownie: ………………………………………………………………………………………………. PLN</w:t>
      </w:r>
    </w:p>
    <w:p w14:paraId="4619C503" w14:textId="77777777" w:rsidR="00B37313" w:rsidRPr="002C3122" w:rsidRDefault="002F298E" w:rsidP="00002E78">
      <w:pPr>
        <w:tabs>
          <w:tab w:val="left" w:pos="0"/>
        </w:tabs>
        <w:spacing w:after="120"/>
        <w:rPr>
          <w:rFonts w:ascii="Calibri" w:hAnsi="Calibri" w:cs="Calibri"/>
          <w:sz w:val="22"/>
          <w:szCs w:val="22"/>
        </w:rPr>
      </w:pPr>
      <w:r w:rsidRPr="002C3122">
        <w:rPr>
          <w:rFonts w:ascii="Calibri" w:hAnsi="Calibri" w:cs="Calibri"/>
          <w:b/>
          <w:sz w:val="22"/>
          <w:szCs w:val="22"/>
        </w:rPr>
        <w:t>BRUTTO:</w:t>
      </w:r>
      <w:r w:rsidRPr="002C3122">
        <w:rPr>
          <w:rFonts w:ascii="Calibri" w:hAnsi="Calibri" w:cs="Calibri"/>
          <w:sz w:val="22"/>
          <w:szCs w:val="22"/>
        </w:rPr>
        <w:t xml:space="preserve"> ……………………………… PLN</w:t>
      </w:r>
    </w:p>
    <w:p w14:paraId="65A7E858" w14:textId="77777777" w:rsidR="00B37313" w:rsidRPr="002C3122" w:rsidRDefault="002F298E" w:rsidP="00002E78">
      <w:pPr>
        <w:tabs>
          <w:tab w:val="left" w:pos="0"/>
        </w:tabs>
        <w:spacing w:after="120"/>
        <w:rPr>
          <w:rFonts w:ascii="Calibri" w:hAnsi="Calibri" w:cs="Calibri"/>
          <w:sz w:val="22"/>
          <w:szCs w:val="22"/>
        </w:rPr>
      </w:pPr>
      <w:r w:rsidRPr="002C3122">
        <w:rPr>
          <w:rFonts w:ascii="Calibri" w:hAnsi="Calibri" w:cs="Calibri"/>
          <w:sz w:val="22"/>
          <w:szCs w:val="22"/>
        </w:rPr>
        <w:t>słownie: …………………………………………………………………………..……………………PLN</w:t>
      </w:r>
    </w:p>
    <w:bookmarkEnd w:id="207"/>
    <w:p w14:paraId="534F9E51" w14:textId="77777777" w:rsidR="00347E4B" w:rsidRPr="002C3122" w:rsidRDefault="00347E4B" w:rsidP="00002E78">
      <w:pPr>
        <w:tabs>
          <w:tab w:val="left" w:pos="426"/>
        </w:tabs>
        <w:spacing w:after="120"/>
        <w:rPr>
          <w:rFonts w:ascii="Calibri" w:hAnsi="Calibri" w:cs="Calibri"/>
          <w:sz w:val="22"/>
          <w:szCs w:val="22"/>
        </w:rPr>
      </w:pPr>
    </w:p>
    <w:p w14:paraId="3D7A2703" w14:textId="260B7871" w:rsidR="00347E4B" w:rsidRPr="002C3122" w:rsidRDefault="00002E78" w:rsidP="00002E78">
      <w:pPr>
        <w:tabs>
          <w:tab w:val="left" w:pos="0"/>
        </w:tabs>
        <w:spacing w:after="120"/>
        <w:rPr>
          <w:rFonts w:ascii="Calibri" w:hAnsi="Calibri" w:cs="Calibri"/>
          <w:sz w:val="22"/>
          <w:szCs w:val="22"/>
        </w:rPr>
      </w:pPr>
      <w:r w:rsidRPr="002C3122">
        <w:rPr>
          <w:rFonts w:ascii="Calibri" w:hAnsi="Calibri" w:cs="Calibri"/>
          <w:b/>
          <w:bCs/>
          <w:sz w:val="22"/>
          <w:szCs w:val="22"/>
        </w:rPr>
        <w:t>Część zamówienia nr 2</w:t>
      </w:r>
      <w:r w:rsidRPr="002C3122">
        <w:rPr>
          <w:rFonts w:cs="Calibri"/>
          <w:b/>
          <w:bCs/>
        </w:rPr>
        <w:t xml:space="preserve"> - </w:t>
      </w:r>
      <w:r w:rsidR="00347E4B" w:rsidRPr="002C3122">
        <w:rPr>
          <w:rFonts w:ascii="Calibri" w:hAnsi="Calibri" w:cs="Calibri"/>
          <w:b/>
          <w:bCs/>
          <w:sz w:val="22"/>
          <w:szCs w:val="22"/>
        </w:rPr>
        <w:t>Zadanie 2</w:t>
      </w:r>
      <w:r w:rsidR="00347E4B" w:rsidRPr="002C3122">
        <w:rPr>
          <w:rFonts w:ascii="Calibri" w:hAnsi="Calibri" w:cs="Calibri"/>
          <w:sz w:val="22"/>
          <w:szCs w:val="22"/>
        </w:rPr>
        <w:t xml:space="preserve"> (zgodnie z formularzem techniczno-cenowym – </w:t>
      </w:r>
      <w:r w:rsidR="000A0A1F" w:rsidRPr="002C3122">
        <w:rPr>
          <w:rFonts w:ascii="Calibri" w:hAnsi="Calibri" w:cs="Calibri"/>
          <w:sz w:val="22"/>
          <w:szCs w:val="22"/>
        </w:rPr>
        <w:t>Z</w:t>
      </w:r>
      <w:r w:rsidR="00347E4B" w:rsidRPr="002C3122">
        <w:rPr>
          <w:rFonts w:ascii="Calibri" w:hAnsi="Calibri" w:cs="Calibri"/>
          <w:sz w:val="22"/>
          <w:szCs w:val="22"/>
        </w:rPr>
        <w:t>ałącznik nr 1.2)</w:t>
      </w:r>
    </w:p>
    <w:p w14:paraId="251422EF"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b/>
          <w:sz w:val="22"/>
          <w:szCs w:val="22"/>
        </w:rPr>
        <w:t xml:space="preserve">NETTO: </w:t>
      </w:r>
      <w:r w:rsidRPr="002C3122">
        <w:rPr>
          <w:rFonts w:ascii="Calibri" w:hAnsi="Calibri" w:cs="Calibri"/>
          <w:sz w:val="22"/>
          <w:szCs w:val="22"/>
        </w:rPr>
        <w:t xml:space="preserve">……………………………… PLN </w:t>
      </w:r>
    </w:p>
    <w:p w14:paraId="108D01D2"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sz w:val="22"/>
          <w:szCs w:val="22"/>
        </w:rPr>
        <w:t>słownie: ………………………………………………………………………………………………. PLN</w:t>
      </w:r>
    </w:p>
    <w:p w14:paraId="0C8B8459"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b/>
          <w:sz w:val="22"/>
          <w:szCs w:val="22"/>
        </w:rPr>
        <w:t>BRUTTO:</w:t>
      </w:r>
      <w:r w:rsidRPr="002C3122">
        <w:rPr>
          <w:rFonts w:ascii="Calibri" w:hAnsi="Calibri" w:cs="Calibri"/>
          <w:sz w:val="22"/>
          <w:szCs w:val="22"/>
        </w:rPr>
        <w:t xml:space="preserve"> ……………………………… PLN</w:t>
      </w:r>
    </w:p>
    <w:p w14:paraId="5F610081"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sz w:val="22"/>
          <w:szCs w:val="22"/>
        </w:rPr>
        <w:t>słownie: …………………………………………………………………………..……………………PLN</w:t>
      </w:r>
    </w:p>
    <w:p w14:paraId="467F617A" w14:textId="77777777" w:rsidR="00347E4B" w:rsidRPr="002C3122" w:rsidRDefault="00347E4B" w:rsidP="00952EA4">
      <w:pPr>
        <w:tabs>
          <w:tab w:val="left" w:pos="426"/>
        </w:tabs>
        <w:spacing w:after="120"/>
        <w:ind w:left="425"/>
        <w:rPr>
          <w:rFonts w:ascii="Calibri" w:hAnsi="Calibri" w:cs="Calibri"/>
          <w:sz w:val="22"/>
          <w:szCs w:val="22"/>
        </w:rPr>
      </w:pPr>
    </w:p>
    <w:p w14:paraId="0A5B5841" w14:textId="016ECEFD" w:rsidR="00B37313" w:rsidRPr="002C3122" w:rsidRDefault="002F298E" w:rsidP="00537F2B">
      <w:pPr>
        <w:numPr>
          <w:ilvl w:val="1"/>
          <w:numId w:val="51"/>
        </w:numPr>
        <w:spacing w:after="4" w:line="269" w:lineRule="auto"/>
        <w:jc w:val="both"/>
        <w:rPr>
          <w:rFonts w:ascii="Calibri" w:hAnsi="Calibri" w:cs="Calibri"/>
          <w:sz w:val="22"/>
          <w:szCs w:val="22"/>
        </w:rPr>
      </w:pPr>
      <w:r w:rsidRPr="002C3122">
        <w:rPr>
          <w:rStyle w:val="Brak"/>
          <w:rFonts w:ascii="Calibri" w:hAnsi="Calibri" w:cs="Calibri"/>
          <w:b/>
          <w:bCs/>
          <w:sz w:val="22"/>
          <w:szCs w:val="22"/>
        </w:rPr>
        <w:t>[</w:t>
      </w:r>
      <w:r w:rsidRPr="002C3122">
        <w:rPr>
          <w:rStyle w:val="BrakA"/>
          <w:rFonts w:ascii="Calibri" w:hAnsi="Calibri" w:cs="Calibri"/>
          <w:sz w:val="22"/>
          <w:szCs w:val="22"/>
        </w:rPr>
        <w:t>Nie zamierzam/zamierzamy powierzyć wykonania żadnej części niniejszego zamówienia podwykonawcom.</w:t>
      </w:r>
      <w:r w:rsidRPr="002C3122">
        <w:rPr>
          <w:rStyle w:val="Brak"/>
          <w:rFonts w:ascii="Calibri" w:hAnsi="Calibri" w:cs="Calibri"/>
          <w:b/>
          <w:bCs/>
          <w:sz w:val="22"/>
          <w:szCs w:val="22"/>
        </w:rPr>
        <w:t xml:space="preserve">] </w:t>
      </w:r>
      <w:r w:rsidRPr="002C3122">
        <w:rPr>
          <w:rStyle w:val="BrakA"/>
          <w:rFonts w:ascii="Calibri" w:hAnsi="Calibri" w:cs="Calibri"/>
          <w:sz w:val="22"/>
          <w:szCs w:val="22"/>
        </w:rPr>
        <w:t xml:space="preserve">/ </w:t>
      </w:r>
      <w:r w:rsidRPr="002C3122">
        <w:rPr>
          <w:rStyle w:val="Brak"/>
          <w:rFonts w:ascii="Calibri" w:hAnsi="Calibri" w:cs="Calibri"/>
          <w:b/>
          <w:bCs/>
          <w:sz w:val="22"/>
          <w:szCs w:val="22"/>
        </w:rPr>
        <w:t>[</w:t>
      </w:r>
      <w:r w:rsidRPr="002C3122">
        <w:rPr>
          <w:rStyle w:val="BrakA"/>
          <w:rFonts w:ascii="Calibri" w:hAnsi="Calibri" w:cs="Calibri"/>
          <w:sz w:val="22"/>
          <w:szCs w:val="22"/>
        </w:rPr>
        <w:t>Przedstawiam/Przedstawiamy poniżej wykaz usług, których wykonanie zamierzam/zamierzamy powierzyć podwykonawcom:</w:t>
      </w:r>
      <w:r w:rsidRPr="002C3122">
        <w:rPr>
          <w:rStyle w:val="Brak"/>
          <w:rFonts w:ascii="Calibri" w:hAnsi="Calibri" w:cs="Calibri"/>
          <w:b/>
          <w:bCs/>
          <w:sz w:val="22"/>
          <w:szCs w:val="22"/>
        </w:rPr>
        <w:t>]</w:t>
      </w:r>
      <w:r w:rsidRPr="002C3122">
        <w:rPr>
          <w:rStyle w:val="Odwoanieprzypisudolnego"/>
          <w:rFonts w:ascii="Calibri" w:eastAsia="Arial" w:hAnsi="Calibri" w:cs="Calibri"/>
          <w:sz w:val="22"/>
          <w:szCs w:val="22"/>
        </w:rPr>
        <w:footnoteReference w:id="2"/>
      </w:r>
      <w:r w:rsidRPr="002C3122">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2C3122"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2C3122" w:rsidRDefault="002F298E">
            <w:pPr>
              <w:spacing w:line="259" w:lineRule="auto"/>
              <w:rPr>
                <w:rFonts w:ascii="Calibri" w:hAnsi="Calibri" w:cs="Calibri"/>
                <w:sz w:val="22"/>
                <w:szCs w:val="22"/>
              </w:rPr>
            </w:pPr>
            <w:r w:rsidRPr="002C3122">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2C3122" w:rsidRDefault="002F298E">
            <w:pPr>
              <w:spacing w:after="134" w:line="259" w:lineRule="auto"/>
              <w:jc w:val="center"/>
              <w:rPr>
                <w:rFonts w:ascii="Calibri" w:hAnsi="Calibri" w:cs="Calibri"/>
                <w:sz w:val="22"/>
                <w:szCs w:val="22"/>
              </w:rPr>
            </w:pPr>
            <w:r w:rsidRPr="002C3122">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2C3122" w:rsidRDefault="002F298E">
            <w:pPr>
              <w:spacing w:after="134" w:line="259" w:lineRule="auto"/>
              <w:jc w:val="center"/>
              <w:rPr>
                <w:rStyle w:val="Brak"/>
                <w:rFonts w:ascii="Calibri" w:eastAsia="Arial" w:hAnsi="Calibri" w:cs="Calibri"/>
                <w:b/>
                <w:bCs/>
                <w:sz w:val="22"/>
                <w:szCs w:val="22"/>
              </w:rPr>
            </w:pPr>
            <w:r w:rsidRPr="002C3122">
              <w:rPr>
                <w:rStyle w:val="Brak"/>
                <w:rFonts w:ascii="Calibri" w:hAnsi="Calibri" w:cs="Calibri"/>
                <w:b/>
                <w:bCs/>
                <w:sz w:val="22"/>
                <w:szCs w:val="22"/>
              </w:rPr>
              <w:t>nazwy podwykonawców,</w:t>
            </w:r>
          </w:p>
          <w:p w14:paraId="66AA162A" w14:textId="77777777" w:rsidR="00B37313" w:rsidRPr="002C3122" w:rsidRDefault="002F298E">
            <w:pPr>
              <w:spacing w:after="134" w:line="259" w:lineRule="auto"/>
              <w:jc w:val="center"/>
              <w:rPr>
                <w:rFonts w:ascii="Calibri" w:hAnsi="Calibri" w:cs="Calibri"/>
                <w:sz w:val="22"/>
                <w:szCs w:val="22"/>
              </w:rPr>
            </w:pPr>
            <w:r w:rsidRPr="002C3122">
              <w:rPr>
                <w:rStyle w:val="Brak"/>
                <w:rFonts w:ascii="Calibri" w:hAnsi="Calibri" w:cs="Calibri"/>
                <w:b/>
                <w:bCs/>
                <w:sz w:val="22"/>
                <w:szCs w:val="22"/>
              </w:rPr>
              <w:t xml:space="preserve"> jeżeli są już znani</w:t>
            </w:r>
          </w:p>
        </w:tc>
      </w:tr>
      <w:tr w:rsidR="00B37313" w:rsidRPr="002C3122"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2C3122" w:rsidRDefault="002F298E">
            <w:pPr>
              <w:spacing w:line="259" w:lineRule="auto"/>
              <w:ind w:left="1"/>
              <w:jc w:val="center"/>
              <w:rPr>
                <w:rFonts w:ascii="Calibri" w:hAnsi="Calibri" w:cs="Calibri"/>
                <w:sz w:val="22"/>
                <w:szCs w:val="22"/>
              </w:rPr>
            </w:pPr>
            <w:r w:rsidRPr="002C3122">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2C3122" w:rsidRDefault="002F298E">
            <w:pPr>
              <w:spacing w:line="259" w:lineRule="auto"/>
              <w:ind w:left="1"/>
              <w:rPr>
                <w:rFonts w:ascii="Calibri" w:hAnsi="Calibri" w:cs="Calibri"/>
                <w:sz w:val="22"/>
                <w:szCs w:val="22"/>
              </w:rPr>
            </w:pPr>
            <w:r w:rsidRPr="002C312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2C3122" w:rsidRDefault="00B37313">
            <w:pPr>
              <w:rPr>
                <w:rFonts w:ascii="Calibri" w:hAnsi="Calibri" w:cs="Calibri"/>
                <w:sz w:val="22"/>
                <w:szCs w:val="22"/>
              </w:rPr>
            </w:pPr>
          </w:p>
        </w:tc>
      </w:tr>
      <w:tr w:rsidR="00B37313" w:rsidRPr="002C3122"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2C3122" w:rsidRDefault="002F298E">
            <w:pPr>
              <w:spacing w:line="259" w:lineRule="auto"/>
              <w:ind w:left="1"/>
              <w:jc w:val="center"/>
              <w:rPr>
                <w:rFonts w:ascii="Calibri" w:hAnsi="Calibri" w:cs="Calibri"/>
                <w:sz w:val="22"/>
                <w:szCs w:val="22"/>
              </w:rPr>
            </w:pPr>
            <w:r w:rsidRPr="002C3122">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2C3122" w:rsidRDefault="002F298E">
            <w:pPr>
              <w:spacing w:line="259" w:lineRule="auto"/>
              <w:ind w:left="1"/>
              <w:rPr>
                <w:rFonts w:ascii="Calibri" w:hAnsi="Calibri" w:cs="Calibri"/>
                <w:sz w:val="22"/>
                <w:szCs w:val="22"/>
              </w:rPr>
            </w:pPr>
            <w:r w:rsidRPr="002C312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2C3122" w:rsidRDefault="00B37313">
            <w:pPr>
              <w:rPr>
                <w:rFonts w:ascii="Calibri" w:hAnsi="Calibri" w:cs="Calibri"/>
                <w:sz w:val="22"/>
                <w:szCs w:val="22"/>
              </w:rPr>
            </w:pPr>
          </w:p>
        </w:tc>
      </w:tr>
      <w:tr w:rsidR="00B37313" w:rsidRPr="002C3122"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2C3122" w:rsidRDefault="002F298E">
            <w:pPr>
              <w:spacing w:line="259" w:lineRule="auto"/>
              <w:ind w:left="1"/>
              <w:jc w:val="center"/>
              <w:rPr>
                <w:rFonts w:ascii="Calibri" w:hAnsi="Calibri" w:cs="Calibri"/>
                <w:sz w:val="22"/>
                <w:szCs w:val="22"/>
              </w:rPr>
            </w:pPr>
            <w:r w:rsidRPr="002C3122">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2C3122"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2C3122" w:rsidRDefault="00B37313">
            <w:pPr>
              <w:tabs>
                <w:tab w:val="left" w:pos="542"/>
              </w:tabs>
              <w:rPr>
                <w:rFonts w:ascii="Calibri" w:hAnsi="Calibri" w:cs="Calibri"/>
                <w:sz w:val="22"/>
                <w:szCs w:val="22"/>
              </w:rPr>
            </w:pPr>
          </w:p>
        </w:tc>
      </w:tr>
    </w:tbl>
    <w:p w14:paraId="58F08E15" w14:textId="77777777" w:rsidR="00B37313" w:rsidRPr="002C3122" w:rsidRDefault="00B37313">
      <w:pPr>
        <w:widowControl w:val="0"/>
        <w:spacing w:after="4"/>
        <w:ind w:left="610" w:hanging="610"/>
        <w:jc w:val="both"/>
        <w:rPr>
          <w:rStyle w:val="Brak"/>
          <w:rFonts w:ascii="Calibri" w:eastAsia="Arial" w:hAnsi="Calibri" w:cs="Calibri"/>
          <w:sz w:val="22"/>
          <w:szCs w:val="22"/>
        </w:rPr>
      </w:pPr>
    </w:p>
    <w:p w14:paraId="1F87A9ED" w14:textId="1F590526" w:rsidR="00B37313" w:rsidRPr="002C3122" w:rsidRDefault="002F298E" w:rsidP="00537F2B">
      <w:pPr>
        <w:numPr>
          <w:ilvl w:val="1"/>
          <w:numId w:val="52"/>
        </w:numPr>
        <w:spacing w:after="4" w:line="269"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Jestem/Jesteśmy związani niniejszą ofertą przez okres </w:t>
      </w:r>
      <w:r w:rsidR="00853514" w:rsidRPr="002C3122">
        <w:rPr>
          <w:rStyle w:val="Brak"/>
          <w:rFonts w:ascii="Calibri" w:hAnsi="Calibri" w:cs="Calibri"/>
          <w:b/>
          <w:bCs/>
          <w:sz w:val="22"/>
          <w:szCs w:val="22"/>
        </w:rPr>
        <w:t>6</w:t>
      </w:r>
      <w:r w:rsidR="00E25B4C" w:rsidRPr="002C3122">
        <w:rPr>
          <w:rStyle w:val="Brak"/>
          <w:rFonts w:ascii="Calibri" w:hAnsi="Calibri" w:cs="Calibri"/>
          <w:b/>
          <w:bCs/>
          <w:sz w:val="22"/>
          <w:szCs w:val="22"/>
        </w:rPr>
        <w:t>0</w:t>
      </w:r>
      <w:r w:rsidR="00046534" w:rsidRPr="002C3122">
        <w:rPr>
          <w:rStyle w:val="Brak"/>
          <w:rFonts w:ascii="Calibri" w:hAnsi="Calibri" w:cs="Calibri"/>
          <w:b/>
          <w:bCs/>
          <w:sz w:val="22"/>
          <w:szCs w:val="22"/>
        </w:rPr>
        <w:t xml:space="preserve"> dni</w:t>
      </w:r>
      <w:r w:rsidR="00046534" w:rsidRPr="002C3122">
        <w:rPr>
          <w:rStyle w:val="Brak"/>
          <w:rFonts w:ascii="Calibri" w:hAnsi="Calibri" w:cs="Calibri"/>
          <w:sz w:val="22"/>
          <w:szCs w:val="22"/>
        </w:rPr>
        <w:t xml:space="preserve"> tj. do dnia</w:t>
      </w:r>
      <w:r w:rsidR="000F53C8" w:rsidRPr="002C3122">
        <w:rPr>
          <w:rStyle w:val="Brak"/>
          <w:rFonts w:ascii="Calibri" w:hAnsi="Calibri" w:cs="Calibri"/>
          <w:b/>
          <w:bCs/>
          <w:sz w:val="22"/>
          <w:szCs w:val="22"/>
        </w:rPr>
        <w:t xml:space="preserve"> </w:t>
      </w:r>
      <w:r w:rsidR="00C94789">
        <w:rPr>
          <w:rStyle w:val="Brak"/>
          <w:rFonts w:ascii="Calibri" w:hAnsi="Calibri" w:cs="Calibri"/>
          <w:b/>
          <w:bCs/>
          <w:sz w:val="22"/>
          <w:szCs w:val="22"/>
        </w:rPr>
        <w:t>2</w:t>
      </w:r>
      <w:r w:rsidR="00C32DB1">
        <w:rPr>
          <w:rStyle w:val="Brak"/>
          <w:rFonts w:ascii="Calibri" w:hAnsi="Calibri" w:cs="Calibri"/>
          <w:b/>
          <w:bCs/>
          <w:sz w:val="22"/>
          <w:szCs w:val="22"/>
        </w:rPr>
        <w:t>7</w:t>
      </w:r>
      <w:r w:rsidR="007465D7" w:rsidRPr="002C3122">
        <w:rPr>
          <w:rStyle w:val="Brak"/>
          <w:rFonts w:ascii="Calibri" w:hAnsi="Calibri" w:cs="Calibri"/>
          <w:b/>
          <w:bCs/>
          <w:sz w:val="22"/>
          <w:szCs w:val="22"/>
        </w:rPr>
        <w:t>.12.2024</w:t>
      </w:r>
      <w:r w:rsidR="00694CC2" w:rsidRPr="002C3122">
        <w:rPr>
          <w:rStyle w:val="Brak"/>
          <w:rFonts w:ascii="Calibri" w:hAnsi="Calibri" w:cs="Calibri"/>
          <w:b/>
          <w:bCs/>
          <w:sz w:val="22"/>
          <w:szCs w:val="22"/>
        </w:rPr>
        <w:t xml:space="preserve"> </w:t>
      </w:r>
      <w:r w:rsidRPr="002C3122">
        <w:rPr>
          <w:rStyle w:val="Hyperlink3"/>
          <w:rFonts w:ascii="Calibri" w:hAnsi="Calibri" w:cs="Calibri"/>
          <w:b/>
          <w:bCs/>
          <w:sz w:val="22"/>
          <w:szCs w:val="22"/>
        </w:rPr>
        <w:t>r</w:t>
      </w:r>
      <w:r w:rsidR="006C214D" w:rsidRPr="002C3122">
        <w:rPr>
          <w:rStyle w:val="Hyperlink3"/>
          <w:rFonts w:ascii="Calibri" w:hAnsi="Calibri" w:cs="Calibri"/>
          <w:sz w:val="22"/>
          <w:szCs w:val="22"/>
        </w:rPr>
        <w:t>.</w:t>
      </w:r>
      <w:r w:rsidRPr="002C3122">
        <w:rPr>
          <w:rStyle w:val="Hyperlink3"/>
          <w:rFonts w:ascii="Calibri" w:hAnsi="Calibri" w:cs="Calibri"/>
          <w:sz w:val="22"/>
          <w:szCs w:val="22"/>
        </w:rPr>
        <w:t>,</w:t>
      </w:r>
      <w:r w:rsidR="00B520A4" w:rsidRPr="002C3122">
        <w:rPr>
          <w:rStyle w:val="Hyperlink3"/>
          <w:rFonts w:ascii="Calibri" w:hAnsi="Calibri" w:cs="Calibri"/>
          <w:sz w:val="22"/>
          <w:szCs w:val="22"/>
        </w:rPr>
        <w:br/>
      </w:r>
      <w:r w:rsidRPr="002C3122">
        <w:rPr>
          <w:rStyle w:val="Hyperlink3"/>
          <w:rFonts w:ascii="Calibri" w:hAnsi="Calibri" w:cs="Calibri"/>
          <w:sz w:val="22"/>
          <w:szCs w:val="22"/>
        </w:rPr>
        <w:t xml:space="preserve"> z zastrzeżeniem, iż pierwszym dniem terminu związania ofertą jest dzień, w którym upływa termin składania ofert. </w:t>
      </w:r>
    </w:p>
    <w:p w14:paraId="328EAAF6" w14:textId="6CB11A8D" w:rsidR="00B37313" w:rsidRPr="002C3122" w:rsidRDefault="002F298E" w:rsidP="00B520A4">
      <w:pPr>
        <w:pStyle w:val="Akapitzlist"/>
        <w:numPr>
          <w:ilvl w:val="1"/>
          <w:numId w:val="52"/>
        </w:numPr>
        <w:spacing w:after="0"/>
        <w:rPr>
          <w:rFonts w:eastAsia="Times New Roman" w:cs="Calibri"/>
        </w:rPr>
      </w:pPr>
      <w:r w:rsidRPr="002C3122">
        <w:rPr>
          <w:rFonts w:eastAsia="Times New Roman" w:cs="Calibri"/>
        </w:rPr>
        <w:t>Oświadczamy, że jesteśmy</w:t>
      </w:r>
      <w:r w:rsidRPr="002C3122">
        <w:rPr>
          <w:rStyle w:val="Odwoanieprzypisudolnego"/>
          <w:rFonts w:eastAsia="Times New Roman" w:cs="Calibri"/>
        </w:rPr>
        <w:footnoteReference w:id="3"/>
      </w:r>
      <w:r w:rsidRPr="002C3122">
        <w:rPr>
          <w:rFonts w:eastAsia="Times New Roman" w:cs="Calibri"/>
        </w:rPr>
        <w:t xml:space="preserve">  / nie jesteśmy: jednoosobową działalnością gospodarczą  mikroprzedsiębiorstwem*, małym przedsiębiorstwem*, średnim przedsiębiorstwem*</w:t>
      </w:r>
      <w:r w:rsidR="006E7966" w:rsidRPr="002C3122">
        <w:rPr>
          <w:rFonts w:eastAsia="Times New Roman" w:cs="Calibri"/>
        </w:rPr>
        <w:t>, dużym przedsiębiorstwem*</w:t>
      </w:r>
      <w:r w:rsidRPr="002C3122">
        <w:rPr>
          <w:rFonts w:eastAsia="Times New Roman" w:cs="Calibri"/>
        </w:rPr>
        <w:t xml:space="preserve">. </w:t>
      </w:r>
    </w:p>
    <w:p w14:paraId="26416C3F" w14:textId="6D546ADC"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sidRPr="002C3122">
        <w:rPr>
          <w:rStyle w:val="Hyperlink3"/>
          <w:rFonts w:ascii="Calibri" w:hAnsi="Calibri" w:cs="Calibri"/>
          <w:sz w:val="22"/>
          <w:szCs w:val="22"/>
        </w:rPr>
        <w:t xml:space="preserve">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przypadku uznania naszej oferty za najkorzystniejszą, zobowiązujemy się zawrzeć Umowę </w:t>
      </w:r>
      <w:r w:rsidR="00A65EF5" w:rsidRPr="002C3122">
        <w:rPr>
          <w:rStyle w:val="Hyperlink3"/>
          <w:rFonts w:ascii="Calibri" w:hAnsi="Calibri" w:cs="Calibri"/>
          <w:sz w:val="22"/>
          <w:szCs w:val="22"/>
        </w:rPr>
        <w:t xml:space="preserve"> </w:t>
      </w:r>
      <w:r w:rsidRPr="002C3122">
        <w:rPr>
          <w:rStyle w:val="Hyperlink3"/>
          <w:rFonts w:ascii="Calibri" w:hAnsi="Calibri" w:cs="Calibri"/>
          <w:sz w:val="22"/>
          <w:szCs w:val="22"/>
        </w:rPr>
        <w:t>w miejscu i w terminie, jakie zostaną wskazane przez Zamawiającego.</w:t>
      </w:r>
    </w:p>
    <w:p w14:paraId="36E26E4D" w14:textId="77777777"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lastRenderedPageBreak/>
        <w:t xml:space="preserve">Składam/Składamy niniejszą ofertę w tym postępowaniu </w:t>
      </w:r>
      <w:r w:rsidRPr="002C3122">
        <w:rPr>
          <w:rStyle w:val="BrakA"/>
          <w:rFonts w:ascii="Calibri" w:hAnsi="Calibri" w:cs="Calibri"/>
          <w:sz w:val="22"/>
          <w:szCs w:val="22"/>
        </w:rPr>
        <w:t>[</w:t>
      </w:r>
      <w:r w:rsidRPr="002C3122">
        <w:rPr>
          <w:rStyle w:val="Hyperlink3"/>
          <w:rFonts w:ascii="Calibri" w:hAnsi="Calibri" w:cs="Calibri"/>
          <w:sz w:val="22"/>
          <w:szCs w:val="22"/>
        </w:rPr>
        <w:t>we własnym imieniu</w:t>
      </w:r>
      <w:r w:rsidRPr="002C3122">
        <w:rPr>
          <w:rStyle w:val="BrakA"/>
          <w:rFonts w:ascii="Calibri" w:hAnsi="Calibri" w:cs="Calibri"/>
          <w:sz w:val="22"/>
          <w:szCs w:val="22"/>
        </w:rPr>
        <w:t xml:space="preserve">] </w:t>
      </w:r>
      <w:r w:rsidRPr="002C3122">
        <w:rPr>
          <w:rStyle w:val="Hyperlink3"/>
          <w:rFonts w:ascii="Calibri" w:hAnsi="Calibri" w:cs="Calibri"/>
          <w:sz w:val="22"/>
          <w:szCs w:val="22"/>
        </w:rPr>
        <w:t xml:space="preserve">/ </w:t>
      </w:r>
      <w:r w:rsidRPr="002C3122">
        <w:rPr>
          <w:rStyle w:val="BrakA"/>
          <w:rFonts w:ascii="Calibri" w:hAnsi="Calibri" w:cs="Calibri"/>
          <w:sz w:val="22"/>
          <w:szCs w:val="22"/>
        </w:rPr>
        <w:t>[</w:t>
      </w:r>
      <w:r w:rsidRPr="002C3122">
        <w:rPr>
          <w:rStyle w:val="Hyperlink3"/>
          <w:rFonts w:ascii="Calibri" w:hAnsi="Calibri" w:cs="Calibri"/>
          <w:sz w:val="22"/>
          <w:szCs w:val="22"/>
        </w:rPr>
        <w:t>jako Wykonawcy wspólnie ubiegający się o udzielenie zamówienia</w:t>
      </w:r>
      <w:r w:rsidRPr="002C3122">
        <w:rPr>
          <w:rStyle w:val="BrakA"/>
          <w:rFonts w:ascii="Calibri" w:hAnsi="Calibri" w:cs="Calibri"/>
          <w:sz w:val="22"/>
          <w:szCs w:val="22"/>
        </w:rPr>
        <w:t>]</w:t>
      </w:r>
      <w:r w:rsidRPr="002C3122">
        <w:rPr>
          <w:rStyle w:val="Odwoanieprzypisudolnego"/>
          <w:rFonts w:ascii="Calibri" w:hAnsi="Calibri" w:cs="Calibri"/>
          <w:sz w:val="22"/>
          <w:szCs w:val="22"/>
        </w:rPr>
        <w:footnoteReference w:id="4"/>
      </w:r>
    </w:p>
    <w:p w14:paraId="27AE4967" w14:textId="77777777"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t xml:space="preserve">Nie uczestniczymy jako Wykonawca w jakiejkolwiek innej ofercie złożonej w celu udzielenia niniejszego zamówienia. </w:t>
      </w:r>
    </w:p>
    <w:p w14:paraId="6442CE8E" w14:textId="4D8264B2" w:rsidR="00B37313" w:rsidRPr="002C3122" w:rsidRDefault="002F298E" w:rsidP="00537F2B">
      <w:pPr>
        <w:numPr>
          <w:ilvl w:val="1"/>
          <w:numId w:val="51"/>
        </w:numPr>
        <w:spacing w:after="4" w:line="269" w:lineRule="auto"/>
        <w:jc w:val="both"/>
        <w:rPr>
          <w:rFonts w:ascii="Calibri" w:hAnsi="Calibri" w:cs="Calibri"/>
          <w:sz w:val="22"/>
          <w:szCs w:val="22"/>
        </w:rPr>
      </w:pPr>
      <w:r w:rsidRPr="002C3122">
        <w:rPr>
          <w:rStyle w:val="BrakA"/>
          <w:rFonts w:ascii="Calibri" w:hAnsi="Calibri" w:cs="Calibri"/>
          <w:sz w:val="22"/>
          <w:szCs w:val="22"/>
        </w:rPr>
        <w:t xml:space="preserve">Na podstawie art. 18 ust. 3 ustawy z dnia 11 września 2019 r. Prawo zamówień publicznych </w:t>
      </w:r>
      <w:r w:rsidR="00E62E19" w:rsidRPr="002C3122">
        <w:rPr>
          <w:rStyle w:val="BrakA"/>
          <w:rFonts w:ascii="Calibri" w:hAnsi="Calibri" w:cs="Calibri"/>
          <w:sz w:val="22"/>
          <w:szCs w:val="22"/>
        </w:rPr>
        <w:t>(</w:t>
      </w:r>
      <w:r w:rsidR="00350276" w:rsidRPr="002C3122">
        <w:rPr>
          <w:rStyle w:val="BrakA"/>
          <w:rFonts w:ascii="Calibri" w:hAnsi="Calibri" w:cs="Calibri"/>
          <w:sz w:val="22"/>
          <w:szCs w:val="22"/>
        </w:rPr>
        <w:t xml:space="preserve">t.j. </w:t>
      </w:r>
      <w:r w:rsidR="00E62E19" w:rsidRPr="002C3122">
        <w:rPr>
          <w:rStyle w:val="BrakA"/>
          <w:rFonts w:ascii="Calibri" w:hAnsi="Calibri" w:cs="Calibri"/>
          <w:sz w:val="22"/>
          <w:szCs w:val="22"/>
        </w:rPr>
        <w:t>Dz.U</w:t>
      </w:r>
      <w:r w:rsidR="0035013B" w:rsidRPr="002C3122">
        <w:rPr>
          <w:rFonts w:ascii="Calibri" w:hAnsi="Calibri" w:cs="Calibri"/>
          <w:sz w:val="22"/>
          <w:szCs w:val="22"/>
        </w:rPr>
        <w:t>.</w:t>
      </w:r>
      <w:r w:rsidR="00E62E19" w:rsidRPr="002C3122">
        <w:rPr>
          <w:rFonts w:ascii="Calibri" w:hAnsi="Calibri" w:cs="Calibri"/>
          <w:sz w:val="22"/>
          <w:szCs w:val="22"/>
        </w:rPr>
        <w:t>202</w:t>
      </w:r>
      <w:r w:rsidR="004A4E16" w:rsidRPr="002C3122">
        <w:rPr>
          <w:rFonts w:ascii="Calibri" w:hAnsi="Calibri" w:cs="Calibri"/>
          <w:sz w:val="22"/>
          <w:szCs w:val="22"/>
        </w:rPr>
        <w:t>3 r.</w:t>
      </w:r>
      <w:r w:rsidR="00E62E19" w:rsidRPr="002C3122">
        <w:rPr>
          <w:rFonts w:ascii="Calibri" w:hAnsi="Calibri" w:cs="Calibri"/>
          <w:sz w:val="22"/>
          <w:szCs w:val="22"/>
        </w:rPr>
        <w:t xml:space="preserve"> poz. </w:t>
      </w:r>
      <w:r w:rsidR="004A4E16" w:rsidRPr="002C3122">
        <w:rPr>
          <w:rFonts w:ascii="Calibri" w:hAnsi="Calibri" w:cs="Calibri"/>
          <w:sz w:val="22"/>
          <w:szCs w:val="22"/>
        </w:rPr>
        <w:t>1605</w:t>
      </w:r>
      <w:r w:rsidR="00350276" w:rsidRPr="002C3122">
        <w:rPr>
          <w:rFonts w:ascii="Calibri" w:hAnsi="Calibri" w:cs="Calibri"/>
          <w:sz w:val="22"/>
          <w:szCs w:val="22"/>
        </w:rPr>
        <w:t xml:space="preserve"> ze zm.</w:t>
      </w:r>
      <w:r w:rsidRPr="002C3122">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2C3122">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2C3122"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2C3122" w:rsidRDefault="002F298E">
            <w:pPr>
              <w:pStyle w:val="Tekstpodstawowy2"/>
              <w:spacing w:before="60" w:after="120"/>
              <w:rPr>
                <w:rFonts w:ascii="Calibri" w:hAnsi="Calibri" w:cs="Calibri"/>
                <w:sz w:val="22"/>
                <w:szCs w:val="22"/>
              </w:rPr>
            </w:pPr>
            <w:r w:rsidRPr="002C3122">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2C3122" w:rsidRDefault="002F298E">
            <w:pPr>
              <w:pStyle w:val="Tekstpodstawowy2"/>
              <w:spacing w:before="60" w:after="120"/>
              <w:jc w:val="center"/>
              <w:rPr>
                <w:rFonts w:ascii="Calibri" w:hAnsi="Calibri" w:cs="Calibri"/>
                <w:sz w:val="22"/>
                <w:szCs w:val="22"/>
              </w:rPr>
            </w:pPr>
            <w:r w:rsidRPr="002C3122">
              <w:rPr>
                <w:rStyle w:val="Brak"/>
                <w:rFonts w:ascii="Calibri" w:hAnsi="Calibri" w:cs="Calibri"/>
                <w:b/>
                <w:bCs/>
                <w:sz w:val="22"/>
                <w:szCs w:val="22"/>
              </w:rPr>
              <w:t xml:space="preserve">Oznaczenie rodzaju (nazwy) informacji zastrzeżonych/ ponadto </w:t>
            </w:r>
            <w:r w:rsidRPr="002C3122">
              <w:rPr>
                <w:rStyle w:val="Brak"/>
                <w:rFonts w:ascii="Calibri" w:hAnsi="Calibri" w:cs="Calibri"/>
                <w:b/>
                <w:bCs/>
                <w:sz w:val="22"/>
                <w:szCs w:val="22"/>
                <w:u w:val="single"/>
              </w:rPr>
              <w:t>należy wykazać</w:t>
            </w:r>
            <w:r w:rsidRPr="002C3122">
              <w:rPr>
                <w:rStyle w:val="Brak"/>
                <w:rFonts w:ascii="Calibri" w:hAnsi="Calibri" w:cs="Calibri"/>
                <w:b/>
                <w:bCs/>
                <w:sz w:val="22"/>
                <w:szCs w:val="22"/>
              </w:rPr>
              <w:t xml:space="preserve">, </w:t>
            </w:r>
            <w:r w:rsidRPr="002C3122">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2C3122" w:rsidRDefault="002F298E" w:rsidP="00AC4E9B">
            <w:pPr>
              <w:pStyle w:val="Default"/>
              <w:jc w:val="center"/>
              <w:rPr>
                <w:b/>
                <w:bCs/>
                <w:sz w:val="22"/>
                <w:szCs w:val="22"/>
              </w:rPr>
            </w:pPr>
            <w:bookmarkStart w:id="208" w:name="_Toc76125966"/>
            <w:bookmarkStart w:id="209" w:name="_Toc76131280"/>
            <w:r w:rsidRPr="002C3122">
              <w:rPr>
                <w:rStyle w:val="Brak"/>
                <w:rFonts w:ascii="Calibri" w:hAnsi="Calibri" w:cs="Calibri"/>
                <w:b/>
                <w:bCs/>
                <w:sz w:val="22"/>
                <w:szCs w:val="22"/>
              </w:rPr>
              <w:t>Zakres oferty/ nazwa wyodrębnianego pliku</w:t>
            </w:r>
            <w:bookmarkEnd w:id="208"/>
            <w:bookmarkEnd w:id="209"/>
          </w:p>
        </w:tc>
      </w:tr>
      <w:tr w:rsidR="00B37313" w:rsidRPr="002C3122"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2C3122" w:rsidRDefault="002F298E">
            <w:pPr>
              <w:pStyle w:val="Tekstpodstawowy2"/>
              <w:spacing w:before="60" w:after="120"/>
              <w:rPr>
                <w:rFonts w:ascii="Calibri" w:hAnsi="Calibri" w:cs="Calibri"/>
                <w:sz w:val="22"/>
                <w:szCs w:val="22"/>
              </w:rPr>
            </w:pPr>
            <w:r w:rsidRPr="002C3122">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2C3122"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2C3122" w:rsidRDefault="00B37313">
            <w:pPr>
              <w:rPr>
                <w:rFonts w:ascii="Calibri" w:hAnsi="Calibri" w:cs="Calibri"/>
                <w:sz w:val="22"/>
                <w:szCs w:val="22"/>
              </w:rPr>
            </w:pPr>
          </w:p>
        </w:tc>
      </w:tr>
    </w:tbl>
    <w:p w14:paraId="2568C112" w14:textId="142226E1" w:rsidR="00A65EF5" w:rsidRPr="002C3122" w:rsidRDefault="00A65EF5" w:rsidP="00537F2B">
      <w:pPr>
        <w:widowControl w:val="0"/>
        <w:numPr>
          <w:ilvl w:val="1"/>
          <w:numId w:val="52"/>
        </w:numPr>
        <w:spacing w:after="4"/>
        <w:jc w:val="both"/>
        <w:rPr>
          <w:rStyle w:val="Hyperlink3"/>
          <w:rFonts w:ascii="Calibri" w:hAnsi="Calibri" w:cs="Calibri"/>
          <w:sz w:val="22"/>
          <w:szCs w:val="22"/>
        </w:rPr>
      </w:pPr>
      <w:r w:rsidRPr="002C3122">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5A946C30"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t>Informuję/Informujemy, że wybór niniejszej oferty będzie</w:t>
      </w:r>
      <w:r w:rsidRPr="002C3122">
        <w:rPr>
          <w:rStyle w:val="BrakA"/>
          <w:rFonts w:ascii="Calibri" w:hAnsi="Calibri" w:cs="Calibri"/>
          <w:sz w:val="22"/>
          <w:szCs w:val="22"/>
        </w:rPr>
        <w:t>/</w:t>
      </w:r>
      <w:r w:rsidRPr="002C3122">
        <w:rPr>
          <w:rStyle w:val="Hyperlink3"/>
          <w:rFonts w:ascii="Calibri" w:hAnsi="Calibri" w:cs="Calibri"/>
          <w:sz w:val="22"/>
          <w:szCs w:val="22"/>
        </w:rPr>
        <w:t>nie będzie</w:t>
      </w:r>
      <w:r w:rsidRPr="002C3122">
        <w:rPr>
          <w:rStyle w:val="BrakA"/>
          <w:rFonts w:ascii="Calibri" w:hAnsi="Calibri" w:cs="Calibri"/>
          <w:sz w:val="22"/>
          <w:szCs w:val="22"/>
          <w:vertAlign w:val="superscript"/>
        </w:rPr>
        <w:footnoteReference w:id="6"/>
      </w:r>
      <w:r w:rsidRPr="002C3122">
        <w:rPr>
          <w:rStyle w:val="Hyperlink3"/>
          <w:rFonts w:ascii="Calibri" w:hAnsi="Calibri" w:cs="Calibri"/>
          <w:sz w:val="22"/>
          <w:szCs w:val="22"/>
        </w:rPr>
        <w:t xml:space="preserve"> prowadzić do powstania u Zamawiającego obowiązku podatkowego (art. 225 ust. 2 ustawy Pzp). Jednocześnie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związku z powstaniem takiego obowiązku wskazuję/wskazujemy</w:t>
      </w:r>
      <w:r w:rsidRPr="002C3122">
        <w:rPr>
          <w:rStyle w:val="BrakA"/>
          <w:rFonts w:ascii="Calibri" w:hAnsi="Calibri" w:cs="Calibri"/>
          <w:sz w:val="22"/>
          <w:szCs w:val="22"/>
          <w:vertAlign w:val="superscript"/>
        </w:rPr>
        <w:footnoteReference w:id="7"/>
      </w:r>
      <w:r w:rsidR="0035013B" w:rsidRPr="002C3122">
        <w:rPr>
          <w:rStyle w:val="Hyperlink3"/>
          <w:rFonts w:ascii="Calibri" w:hAnsi="Calibri" w:cs="Calibri"/>
          <w:sz w:val="22"/>
          <w:szCs w:val="22"/>
        </w:rPr>
        <w:t>:</w:t>
      </w:r>
    </w:p>
    <w:p w14:paraId="21C094A5" w14:textId="77777777" w:rsidR="00B37313" w:rsidRPr="002C3122" w:rsidRDefault="002F298E">
      <w:pPr>
        <w:spacing w:after="118" w:line="269" w:lineRule="auto"/>
        <w:ind w:left="567"/>
        <w:jc w:val="both"/>
        <w:rPr>
          <w:rStyle w:val="Hyperlink3"/>
          <w:rFonts w:ascii="Calibri" w:hAnsi="Calibri" w:cs="Calibri"/>
          <w:sz w:val="22"/>
          <w:szCs w:val="22"/>
        </w:rPr>
      </w:pPr>
      <w:r w:rsidRPr="002C3122">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2C3122" w:rsidRDefault="002F298E">
      <w:pPr>
        <w:spacing w:after="118" w:line="269" w:lineRule="auto"/>
        <w:ind w:left="567"/>
        <w:jc w:val="both"/>
        <w:rPr>
          <w:rStyle w:val="Hyperlink3"/>
          <w:rFonts w:ascii="Calibri" w:hAnsi="Calibri" w:cs="Calibri"/>
          <w:sz w:val="22"/>
          <w:szCs w:val="22"/>
        </w:rPr>
      </w:pPr>
      <w:r w:rsidRPr="002C3122">
        <w:rPr>
          <w:rStyle w:val="Hyperlink3"/>
          <w:rFonts w:ascii="Calibri" w:hAnsi="Calibri" w:cs="Calibri"/>
          <w:sz w:val="22"/>
          <w:szCs w:val="22"/>
        </w:rPr>
        <w:t>-  wartość w/w towarów lub usług bez kwoty podatku: ……………………………………………….</w:t>
      </w:r>
    </w:p>
    <w:p w14:paraId="22528567" w14:textId="77777777" w:rsidR="00B37313" w:rsidRPr="002C3122" w:rsidRDefault="002F298E">
      <w:pPr>
        <w:spacing w:after="118" w:line="269" w:lineRule="auto"/>
        <w:ind w:left="567"/>
        <w:jc w:val="both"/>
        <w:rPr>
          <w:rStyle w:val="Hyperlink3"/>
          <w:rFonts w:ascii="Calibri" w:hAnsi="Calibri" w:cs="Calibri"/>
          <w:sz w:val="22"/>
          <w:szCs w:val="22"/>
        </w:rPr>
      </w:pPr>
      <w:r w:rsidRPr="002C3122">
        <w:rPr>
          <w:rStyle w:val="Hyperlink3"/>
          <w:rFonts w:ascii="Calibri" w:hAnsi="Calibri" w:cs="Calibri"/>
          <w:sz w:val="22"/>
          <w:szCs w:val="22"/>
        </w:rPr>
        <w:t>- stawkę podatku od towarów i usług, która zgodnie z moją/ naszą wiedzą, będzie miała zastosowanie ……………………………………………………………………………………….</w:t>
      </w:r>
    </w:p>
    <w:p w14:paraId="4C080876" w14:textId="5F94CB2B" w:rsidR="00D410C6" w:rsidRPr="002C3122" w:rsidRDefault="00D410C6" w:rsidP="00683778">
      <w:pPr>
        <w:spacing w:after="118" w:line="269" w:lineRule="auto"/>
        <w:ind w:left="567" w:hanging="567"/>
        <w:jc w:val="both"/>
        <w:rPr>
          <w:rStyle w:val="Hyperlink3"/>
          <w:rFonts w:ascii="Calibri" w:hAnsi="Calibri" w:cs="Calibri"/>
          <w:sz w:val="22"/>
          <w:szCs w:val="22"/>
        </w:rPr>
      </w:pPr>
      <w:r w:rsidRPr="002C3122">
        <w:rPr>
          <w:rStyle w:val="Hyperlink3"/>
          <w:rFonts w:ascii="Calibri" w:hAnsi="Calibri" w:cs="Calibri"/>
          <w:b/>
          <w:bCs/>
          <w:sz w:val="22"/>
          <w:szCs w:val="22"/>
        </w:rPr>
        <w:t>12.</w:t>
      </w:r>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W celu wykazania spełnienia warunków udziału w postepowaniu powołuję się/ nie powołuje się</w:t>
      </w:r>
      <w:r w:rsidR="00683778" w:rsidRPr="002C3122">
        <w:rPr>
          <w:rStyle w:val="Odwoanieprzypisudolnego"/>
          <w:rFonts w:ascii="Calibri" w:hAnsi="Calibri" w:cs="Calibri"/>
          <w:sz w:val="22"/>
          <w:szCs w:val="22"/>
        </w:rPr>
        <w:footnoteReference w:id="8"/>
      </w:r>
      <w:r w:rsidRPr="002C3122">
        <w:rPr>
          <w:rStyle w:val="Hyperlink3"/>
          <w:rFonts w:ascii="Calibri" w:hAnsi="Calibri" w:cs="Calibri"/>
          <w:sz w:val="22"/>
          <w:szCs w:val="22"/>
        </w:rPr>
        <w:t xml:space="preserve"> na zasoby podmiotu trzeciego, w związku z czym wraz z niniejszą ofertą składam/ nie składam</w:t>
      </w:r>
      <w:r w:rsidR="00683778" w:rsidRPr="002C3122">
        <w:rPr>
          <w:rStyle w:val="Odwoanieprzypisudolnego"/>
          <w:rFonts w:ascii="Calibri" w:hAnsi="Calibri" w:cs="Calibri"/>
          <w:sz w:val="22"/>
          <w:szCs w:val="22"/>
        </w:rPr>
        <w:footnoteReference w:id="9"/>
      </w:r>
      <w:r w:rsidRPr="002C3122">
        <w:rPr>
          <w:rStyle w:val="Hyperlink3"/>
          <w:rFonts w:ascii="Calibri" w:hAnsi="Calibri" w:cs="Calibri"/>
          <w:sz w:val="22"/>
          <w:szCs w:val="22"/>
        </w:rPr>
        <w:t xml:space="preserve"> zobowiązanie podmiotu trzeciego sporządzone w oparciu o wzór stanowiący </w:t>
      </w:r>
      <w:r w:rsidR="00683778" w:rsidRPr="002C3122">
        <w:rPr>
          <w:rStyle w:val="Hyperlink3"/>
          <w:rFonts w:ascii="Calibri" w:hAnsi="Calibri" w:cs="Calibri"/>
          <w:sz w:val="22"/>
          <w:szCs w:val="22"/>
        </w:rPr>
        <w:t>Załącznik</w:t>
      </w:r>
      <w:r w:rsidRPr="002C3122">
        <w:rPr>
          <w:rStyle w:val="Hyperlink3"/>
          <w:rFonts w:ascii="Calibri" w:hAnsi="Calibri" w:cs="Calibri"/>
          <w:sz w:val="22"/>
          <w:szCs w:val="22"/>
        </w:rPr>
        <w:t xml:space="preserve"> nr 6 do IDW (część I SWZ). </w:t>
      </w:r>
    </w:p>
    <w:p w14:paraId="67E89F55" w14:textId="77777777" w:rsidR="00683778" w:rsidRPr="002C3122" w:rsidRDefault="00683778" w:rsidP="00683778">
      <w:pPr>
        <w:spacing w:after="118" w:line="269" w:lineRule="auto"/>
        <w:ind w:left="567" w:hanging="567"/>
        <w:jc w:val="both"/>
        <w:rPr>
          <w:rStyle w:val="Hyperlink3"/>
          <w:rFonts w:ascii="Calibri" w:hAnsi="Calibri" w:cs="Calibri"/>
          <w:sz w:val="22"/>
          <w:szCs w:val="22"/>
        </w:rPr>
      </w:pPr>
    </w:p>
    <w:p w14:paraId="3F123FF6"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31C6315F" w14:textId="3C5A22DA"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55C00B3C" w14:textId="437BE64C" w:rsidR="0035013B" w:rsidRPr="002C3122" w:rsidRDefault="0035013B" w:rsidP="00A65EF5">
      <w:pPr>
        <w:spacing w:before="120" w:after="120"/>
        <w:jc w:val="right"/>
        <w:rPr>
          <w:rStyle w:val="Brak"/>
          <w:rFonts w:ascii="Calibri" w:hAnsi="Calibri" w:cs="Calibri"/>
          <w:i/>
          <w:iCs/>
          <w:sz w:val="22"/>
          <w:szCs w:val="22"/>
        </w:rPr>
      </w:pPr>
    </w:p>
    <w:p w14:paraId="1DAC712F" w14:textId="5189B1C4" w:rsidR="0035013B" w:rsidRPr="002C3122" w:rsidRDefault="00781FCD" w:rsidP="00FC432C">
      <w:pPr>
        <w:rPr>
          <w:rFonts w:ascii="Calibri" w:eastAsia="Arial" w:hAnsi="Calibri" w:cs="Calibri"/>
          <w:b/>
          <w:bCs/>
          <w:sz w:val="22"/>
          <w:szCs w:val="22"/>
        </w:rPr>
      </w:pPr>
      <w:r w:rsidRPr="002C3122">
        <w:rPr>
          <w:rFonts w:ascii="Calibri" w:eastAsia="Arial" w:hAnsi="Calibri" w:cs="Calibri"/>
          <w:b/>
          <w:bCs/>
          <w:sz w:val="22"/>
          <w:szCs w:val="22"/>
        </w:rPr>
        <w:br w:type="page"/>
      </w:r>
    </w:p>
    <w:p w14:paraId="2A759E78" w14:textId="7D4D3B81" w:rsidR="0046269F" w:rsidRPr="002C3122" w:rsidRDefault="0046269F" w:rsidP="00FC432C">
      <w:pPr>
        <w:rPr>
          <w:rFonts w:ascii="Calibri" w:eastAsia="Arial" w:hAnsi="Calibri" w:cs="Calibri"/>
          <w:b/>
          <w:bCs/>
          <w:sz w:val="22"/>
          <w:szCs w:val="22"/>
        </w:rPr>
      </w:pPr>
    </w:p>
    <w:p w14:paraId="0192BE95" w14:textId="66765E46" w:rsidR="0046269F" w:rsidRPr="002C3122" w:rsidRDefault="0046269F" w:rsidP="0046269F">
      <w:pPr>
        <w:pStyle w:val="Nagwek3"/>
        <w:ind w:left="284"/>
        <w:rPr>
          <w:rFonts w:ascii="Calibri" w:hAnsi="Calibri" w:cs="Calibri"/>
          <w:sz w:val="22"/>
          <w:szCs w:val="22"/>
        </w:rPr>
      </w:pPr>
      <w:bookmarkStart w:id="210" w:name="_Toc142899704"/>
      <w:r w:rsidRPr="002C3122">
        <w:rPr>
          <w:rStyle w:val="BrakA"/>
          <w:rFonts w:ascii="Calibri" w:hAnsi="Calibri" w:cs="Calibri"/>
          <w:sz w:val="22"/>
          <w:szCs w:val="22"/>
        </w:rPr>
        <w:t>Załącznik</w:t>
      </w:r>
      <w:r w:rsidR="007F26FD" w:rsidRPr="002C3122">
        <w:rPr>
          <w:rStyle w:val="BrakA"/>
          <w:rFonts w:ascii="Calibri" w:hAnsi="Calibri" w:cs="Calibri"/>
          <w:sz w:val="22"/>
          <w:szCs w:val="22"/>
        </w:rPr>
        <w:t>i</w:t>
      </w:r>
      <w:r w:rsidRPr="002C3122">
        <w:rPr>
          <w:rStyle w:val="BrakA"/>
          <w:rFonts w:ascii="Calibri" w:hAnsi="Calibri" w:cs="Calibri"/>
          <w:sz w:val="22"/>
          <w:szCs w:val="22"/>
        </w:rPr>
        <w:t xml:space="preserve"> nr 1.1</w:t>
      </w:r>
      <w:r w:rsidR="00347E4B" w:rsidRPr="002C3122">
        <w:rPr>
          <w:rStyle w:val="BrakA"/>
          <w:rFonts w:ascii="Calibri" w:hAnsi="Calibri" w:cs="Calibri"/>
          <w:sz w:val="22"/>
          <w:szCs w:val="22"/>
        </w:rPr>
        <w:t xml:space="preserve"> – 1.</w:t>
      </w:r>
      <w:r w:rsidR="0001460E" w:rsidRPr="002C3122">
        <w:rPr>
          <w:rStyle w:val="BrakA"/>
          <w:rFonts w:ascii="Calibri" w:hAnsi="Calibri" w:cs="Calibri"/>
          <w:sz w:val="22"/>
          <w:szCs w:val="22"/>
        </w:rPr>
        <w:t>2</w:t>
      </w:r>
      <w:r w:rsidR="00350276" w:rsidRPr="002C3122">
        <w:rPr>
          <w:rStyle w:val="BrakA"/>
          <w:rFonts w:ascii="Calibri" w:hAnsi="Calibri" w:cs="Calibri"/>
          <w:sz w:val="22"/>
          <w:szCs w:val="22"/>
        </w:rPr>
        <w:t xml:space="preserve"> </w:t>
      </w:r>
      <w:r w:rsidRPr="002C3122">
        <w:rPr>
          <w:rStyle w:val="BrakA"/>
          <w:rFonts w:ascii="Calibri" w:hAnsi="Calibri" w:cs="Calibri"/>
          <w:sz w:val="22"/>
          <w:szCs w:val="22"/>
        </w:rPr>
        <w:t>– Specyfikacja techniczno – cenowa</w:t>
      </w:r>
      <w:bookmarkEnd w:id="210"/>
      <w:r w:rsidRPr="002C3122">
        <w:rPr>
          <w:rStyle w:val="BrakA"/>
          <w:rFonts w:ascii="Calibri" w:hAnsi="Calibri" w:cs="Calibri"/>
          <w:sz w:val="22"/>
          <w:szCs w:val="22"/>
        </w:rPr>
        <w:t xml:space="preserve"> </w:t>
      </w:r>
    </w:p>
    <w:p w14:paraId="2416D11C" w14:textId="1A60F03F" w:rsidR="0046269F" w:rsidRPr="002C3122" w:rsidRDefault="0046269F" w:rsidP="0046269F">
      <w:pPr>
        <w:jc w:val="center"/>
        <w:rPr>
          <w:rStyle w:val="Brak"/>
          <w:rFonts w:ascii="Calibri" w:hAnsi="Calibri" w:cs="Calibri"/>
          <w:b/>
          <w:bCs/>
          <w:sz w:val="22"/>
          <w:szCs w:val="22"/>
        </w:rPr>
      </w:pPr>
    </w:p>
    <w:p w14:paraId="13ED68E5" w14:textId="15DDE206" w:rsidR="0046269F" w:rsidRPr="002C3122" w:rsidRDefault="0046269F" w:rsidP="0046269F">
      <w:pPr>
        <w:jc w:val="center"/>
        <w:rPr>
          <w:rStyle w:val="Brak"/>
          <w:rFonts w:ascii="Calibri" w:hAnsi="Calibri" w:cs="Calibri"/>
          <w:b/>
          <w:bCs/>
          <w:sz w:val="22"/>
          <w:szCs w:val="22"/>
        </w:rPr>
      </w:pPr>
      <w:r w:rsidRPr="002C3122">
        <w:rPr>
          <w:rStyle w:val="Brak"/>
          <w:rFonts w:ascii="Calibri" w:hAnsi="Calibri" w:cs="Calibri"/>
          <w:b/>
          <w:bCs/>
          <w:sz w:val="22"/>
          <w:szCs w:val="22"/>
        </w:rPr>
        <w:t>Specyfikacja techniczno – cenowa</w:t>
      </w:r>
    </w:p>
    <w:p w14:paraId="089349F5" w14:textId="77777777" w:rsidR="0046269F" w:rsidRPr="002C3122" w:rsidRDefault="0046269F" w:rsidP="0046269F">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1588FF38" w14:textId="77777777" w:rsidR="0046269F" w:rsidRPr="002C3122" w:rsidRDefault="0046269F" w:rsidP="0046269F">
      <w:pPr>
        <w:jc w:val="center"/>
        <w:rPr>
          <w:rFonts w:ascii="Calibri" w:hAnsi="Calibri" w:cs="Calibri"/>
          <w:b/>
          <w:bCs/>
          <w:sz w:val="22"/>
          <w:szCs w:val="22"/>
        </w:rPr>
      </w:pPr>
      <w:r w:rsidRPr="002C3122">
        <w:rPr>
          <w:rFonts w:ascii="Calibri" w:hAnsi="Calibri" w:cs="Calibri"/>
          <w:b/>
          <w:bCs/>
          <w:sz w:val="22"/>
          <w:szCs w:val="22"/>
        </w:rPr>
        <w:t>na usługi pn.:</w:t>
      </w:r>
    </w:p>
    <w:p w14:paraId="18D35350" w14:textId="77777777" w:rsidR="00A658FC" w:rsidRPr="002C3122" w:rsidRDefault="00A658FC" w:rsidP="00A658FC">
      <w:pPr>
        <w:jc w:val="center"/>
        <w:rPr>
          <w:rFonts w:asciiTheme="minorHAnsi" w:hAnsiTheme="minorHAnsi" w:cstheme="minorHAnsi" w:hint="eastAsia"/>
          <w:sz w:val="22"/>
          <w:szCs w:val="22"/>
        </w:rPr>
      </w:pPr>
    </w:p>
    <w:p w14:paraId="4D822133"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1D6A9F51" w14:textId="030BBA89" w:rsidR="001A6320" w:rsidRPr="002C3122" w:rsidRDefault="001A6320" w:rsidP="0046269F">
      <w:pPr>
        <w:jc w:val="center"/>
        <w:rPr>
          <w:rFonts w:ascii="Calibri" w:hAnsi="Calibri" w:cs="Calibri"/>
          <w:b/>
          <w:bCs/>
          <w:sz w:val="22"/>
          <w:szCs w:val="22"/>
        </w:rPr>
      </w:pPr>
    </w:p>
    <w:p w14:paraId="724AFA9A" w14:textId="77777777" w:rsidR="0046269F" w:rsidRPr="002C3122" w:rsidRDefault="0046269F" w:rsidP="0046269F">
      <w:pPr>
        <w:jc w:val="center"/>
        <w:rPr>
          <w:rStyle w:val="Brak"/>
          <w:rFonts w:ascii="Calibri" w:eastAsia="Arial" w:hAnsi="Calibri" w:cs="Calibri"/>
          <w:b/>
          <w:bCs/>
          <w:sz w:val="22"/>
          <w:szCs w:val="22"/>
        </w:rPr>
      </w:pPr>
    </w:p>
    <w:p w14:paraId="417CE03B" w14:textId="377900C2" w:rsidR="0046269F" w:rsidRPr="002C3122" w:rsidRDefault="0046269F" w:rsidP="0046269F">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AE0BCB" w:rsidRPr="002C3122">
        <w:rPr>
          <w:rStyle w:val="Brak"/>
          <w:rFonts w:ascii="Calibri" w:hAnsi="Calibri" w:cs="Calibri"/>
          <w:b/>
          <w:bCs/>
          <w:sz w:val="22"/>
          <w:szCs w:val="22"/>
        </w:rPr>
        <w:t>.</w:t>
      </w:r>
      <w:r w:rsidR="001E286D" w:rsidRPr="002C3122">
        <w:rPr>
          <w:rStyle w:val="Brak"/>
          <w:rFonts w:ascii="Calibri" w:hAnsi="Calibri" w:cs="Calibri"/>
          <w:b/>
          <w:bCs/>
          <w:sz w:val="22"/>
          <w:szCs w:val="22"/>
        </w:rPr>
        <w:t>1</w:t>
      </w:r>
      <w:r w:rsidR="00114F5E">
        <w:rPr>
          <w:rStyle w:val="Brak"/>
          <w:rFonts w:ascii="Calibri" w:hAnsi="Calibri" w:cs="Calibri"/>
          <w:b/>
          <w:bCs/>
          <w:sz w:val="22"/>
          <w:szCs w:val="22"/>
        </w:rPr>
        <w:t>5</w:t>
      </w:r>
      <w:r w:rsidR="00347E4B"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0CD64615" w14:textId="134B52A6" w:rsidR="0046269F" w:rsidRPr="002C3122" w:rsidRDefault="0046269F" w:rsidP="0046269F">
      <w:pPr>
        <w:rPr>
          <w:rStyle w:val="Brak"/>
          <w:rFonts w:ascii="Calibri" w:eastAsia="Arial" w:hAnsi="Calibri" w:cs="Calibri"/>
          <w:b/>
          <w:bCs/>
          <w:sz w:val="22"/>
          <w:szCs w:val="22"/>
        </w:rPr>
      </w:pPr>
    </w:p>
    <w:p w14:paraId="4BAE5490" w14:textId="79EF033B" w:rsidR="0046269F" w:rsidRPr="002C3122" w:rsidRDefault="0046269F" w:rsidP="0046269F">
      <w:pPr>
        <w:jc w:val="both"/>
        <w:rPr>
          <w:rStyle w:val="Brak"/>
          <w:rFonts w:ascii="Calibri" w:eastAsia="Arial" w:hAnsi="Calibri" w:cs="Calibri"/>
          <w:i/>
          <w:iCs/>
          <w:sz w:val="22"/>
          <w:szCs w:val="22"/>
        </w:rPr>
      </w:pPr>
    </w:p>
    <w:p w14:paraId="615BF65A" w14:textId="64EAEE0B" w:rsidR="0046269F" w:rsidRPr="002C3122" w:rsidRDefault="0046269F" w:rsidP="0046269F">
      <w:pPr>
        <w:jc w:val="both"/>
        <w:rPr>
          <w:rStyle w:val="Brak"/>
          <w:rFonts w:ascii="Calibri" w:eastAsia="Arial" w:hAnsi="Calibri" w:cs="Calibri"/>
          <w:i/>
          <w:iCs/>
          <w:sz w:val="22"/>
          <w:szCs w:val="22"/>
        </w:rPr>
      </w:pPr>
      <w:r w:rsidRPr="002C3122">
        <w:rPr>
          <w:rStyle w:val="Brak"/>
          <w:rFonts w:ascii="Calibri" w:eastAsia="Arial" w:hAnsi="Calibri" w:cs="Calibri"/>
          <w:i/>
          <w:iCs/>
          <w:sz w:val="22"/>
          <w:szCs w:val="22"/>
        </w:rPr>
        <w:t>Zamawiający informuję, iż wraz z ofertą należy złożyć wypełniony formularz specyfikacji techniczno</w:t>
      </w:r>
      <w:r w:rsidR="00350276" w:rsidRPr="002C3122">
        <w:rPr>
          <w:rStyle w:val="Brak"/>
          <w:rFonts w:ascii="Calibri" w:eastAsia="Arial" w:hAnsi="Calibri" w:cs="Calibri"/>
          <w:i/>
          <w:iCs/>
          <w:sz w:val="22"/>
          <w:szCs w:val="22"/>
        </w:rPr>
        <w:t>-</w:t>
      </w:r>
      <w:r w:rsidRPr="002C3122">
        <w:rPr>
          <w:rStyle w:val="Brak"/>
          <w:rFonts w:ascii="Calibri" w:eastAsia="Arial" w:hAnsi="Calibri" w:cs="Calibri"/>
          <w:i/>
          <w:iCs/>
          <w:sz w:val="22"/>
          <w:szCs w:val="22"/>
        </w:rPr>
        <w:t xml:space="preserve">cenowej. Wzór formularza zawarty jest w </w:t>
      </w:r>
      <w:r w:rsidRPr="002C3122">
        <w:rPr>
          <w:rStyle w:val="Brak"/>
          <w:rFonts w:ascii="Calibri" w:eastAsia="Arial" w:hAnsi="Calibri" w:cs="Calibri"/>
          <w:b/>
          <w:bCs/>
          <w:i/>
          <w:iCs/>
          <w:sz w:val="22"/>
          <w:szCs w:val="22"/>
        </w:rPr>
        <w:t>Załącznik</w:t>
      </w:r>
      <w:r w:rsidR="00183E34" w:rsidRPr="002C3122">
        <w:rPr>
          <w:rStyle w:val="Brak"/>
          <w:rFonts w:ascii="Calibri" w:eastAsia="Arial" w:hAnsi="Calibri" w:cs="Calibri"/>
          <w:b/>
          <w:bCs/>
          <w:i/>
          <w:iCs/>
          <w:sz w:val="22"/>
          <w:szCs w:val="22"/>
        </w:rPr>
        <w:t>ach nr 1.1</w:t>
      </w:r>
      <w:r w:rsidR="00347E4B" w:rsidRPr="002C3122">
        <w:rPr>
          <w:rStyle w:val="Brak"/>
          <w:rFonts w:ascii="Calibri" w:eastAsia="Arial" w:hAnsi="Calibri" w:cs="Calibri"/>
          <w:b/>
          <w:bCs/>
          <w:i/>
          <w:iCs/>
          <w:sz w:val="22"/>
          <w:szCs w:val="22"/>
        </w:rPr>
        <w:t xml:space="preserve"> – 1.</w:t>
      </w:r>
      <w:r w:rsidR="0001460E" w:rsidRPr="002C3122">
        <w:rPr>
          <w:rStyle w:val="Brak"/>
          <w:rFonts w:ascii="Calibri" w:eastAsia="Arial" w:hAnsi="Calibri" w:cs="Calibri"/>
          <w:b/>
          <w:bCs/>
          <w:i/>
          <w:iCs/>
          <w:sz w:val="22"/>
          <w:szCs w:val="22"/>
        </w:rPr>
        <w:t>2</w:t>
      </w:r>
      <w:r w:rsidR="00350276" w:rsidRPr="002C3122">
        <w:rPr>
          <w:rStyle w:val="Brak"/>
          <w:rFonts w:ascii="Calibri" w:eastAsia="Arial" w:hAnsi="Calibri" w:cs="Calibri"/>
          <w:b/>
          <w:bCs/>
          <w:i/>
          <w:iCs/>
          <w:sz w:val="22"/>
          <w:szCs w:val="22"/>
        </w:rPr>
        <w:t xml:space="preserve"> </w:t>
      </w:r>
      <w:r w:rsidRPr="002C3122">
        <w:rPr>
          <w:rStyle w:val="Brak"/>
          <w:rFonts w:ascii="Calibri" w:eastAsia="Arial" w:hAnsi="Calibri" w:cs="Calibri"/>
          <w:i/>
          <w:iCs/>
          <w:sz w:val="22"/>
          <w:szCs w:val="22"/>
        </w:rPr>
        <w:t xml:space="preserve">do niniejszej specyfikacji i zamieszczonym, na stronie internetowej prowadzonego postępowania,  jako odrębny plik w formacie </w:t>
      </w:r>
      <w:proofErr w:type="spellStart"/>
      <w:r w:rsidRPr="002C3122">
        <w:rPr>
          <w:rStyle w:val="Brak"/>
          <w:rFonts w:ascii="Calibri" w:eastAsia="Arial" w:hAnsi="Calibri" w:cs="Calibri"/>
          <w:i/>
          <w:iCs/>
          <w:sz w:val="22"/>
          <w:szCs w:val="22"/>
        </w:rPr>
        <w:t>excel</w:t>
      </w:r>
      <w:proofErr w:type="spellEnd"/>
      <w:r w:rsidRPr="002C3122">
        <w:rPr>
          <w:rStyle w:val="Brak"/>
          <w:rFonts w:ascii="Calibri" w:eastAsia="Arial" w:hAnsi="Calibri" w:cs="Calibri"/>
          <w:i/>
          <w:iCs/>
          <w:sz w:val="22"/>
          <w:szCs w:val="22"/>
        </w:rPr>
        <w:t xml:space="preserve"> wraz z dokumentami niemniejszego postępowania.</w:t>
      </w:r>
    </w:p>
    <w:p w14:paraId="3F289C56" w14:textId="14025574" w:rsidR="0046269F" w:rsidRPr="002C3122" w:rsidRDefault="0046269F" w:rsidP="0046269F">
      <w:pPr>
        <w:jc w:val="center"/>
        <w:rPr>
          <w:rStyle w:val="Brak"/>
          <w:rFonts w:ascii="Calibri" w:eastAsia="Arial" w:hAnsi="Calibri" w:cs="Calibri"/>
          <w:b/>
          <w:bCs/>
          <w:sz w:val="22"/>
          <w:szCs w:val="22"/>
        </w:rPr>
      </w:pPr>
    </w:p>
    <w:p w14:paraId="3894FE2F" w14:textId="46E83002" w:rsidR="0046269F" w:rsidRPr="002C3122" w:rsidRDefault="0046269F" w:rsidP="0046269F">
      <w:pPr>
        <w:jc w:val="center"/>
        <w:rPr>
          <w:rStyle w:val="Brak"/>
          <w:rFonts w:ascii="Calibri" w:eastAsia="Arial" w:hAnsi="Calibri" w:cs="Calibri"/>
          <w:b/>
          <w:bCs/>
          <w:sz w:val="22"/>
          <w:szCs w:val="22"/>
        </w:rPr>
      </w:pPr>
    </w:p>
    <w:p w14:paraId="51602FF5" w14:textId="5C2A172E" w:rsidR="0046269F" w:rsidRPr="002C3122" w:rsidRDefault="0046269F" w:rsidP="00BA0AA7">
      <w:pPr>
        <w:rPr>
          <w:rStyle w:val="Brak"/>
          <w:rFonts w:ascii="Calibri" w:eastAsia="Arial" w:hAnsi="Calibri" w:cs="Calibri"/>
          <w:b/>
          <w:bCs/>
          <w:sz w:val="22"/>
          <w:szCs w:val="22"/>
        </w:rPr>
      </w:pPr>
      <w:r w:rsidRPr="002C3122">
        <w:rPr>
          <w:rStyle w:val="Brak"/>
          <w:rFonts w:ascii="Calibri" w:eastAsia="Arial" w:hAnsi="Calibri" w:cs="Calibri"/>
          <w:b/>
          <w:bCs/>
          <w:sz w:val="22"/>
          <w:szCs w:val="22"/>
        </w:rPr>
        <w:br w:type="page"/>
      </w:r>
    </w:p>
    <w:p w14:paraId="16F0C2DF" w14:textId="77777777" w:rsidR="0046269F" w:rsidRPr="002C3122" w:rsidRDefault="0046269F" w:rsidP="00FC432C">
      <w:pPr>
        <w:rPr>
          <w:rFonts w:ascii="Calibri" w:eastAsia="Arial" w:hAnsi="Calibri" w:cs="Calibri"/>
          <w:b/>
          <w:bCs/>
          <w:sz w:val="22"/>
          <w:szCs w:val="22"/>
        </w:rPr>
      </w:pPr>
    </w:p>
    <w:p w14:paraId="22A0B5F1" w14:textId="5BF9FAFE" w:rsidR="00B37313" w:rsidRPr="002C3122" w:rsidRDefault="002F298E">
      <w:pPr>
        <w:pStyle w:val="Nagwek3"/>
        <w:rPr>
          <w:rStyle w:val="BrakA"/>
          <w:rFonts w:ascii="Calibri" w:eastAsia="Arial Unicode MS" w:hAnsi="Calibri" w:cs="Calibri"/>
          <w:sz w:val="22"/>
          <w:szCs w:val="22"/>
        </w:rPr>
      </w:pPr>
      <w:bookmarkStart w:id="211" w:name="_Toc34"/>
      <w:bookmarkStart w:id="212" w:name="_Toc76125967"/>
      <w:bookmarkStart w:id="213" w:name="_Toc142899705"/>
      <w:r w:rsidRPr="002C3122">
        <w:rPr>
          <w:rStyle w:val="BrakA"/>
          <w:rFonts w:ascii="Calibri" w:eastAsia="Arial Unicode MS" w:hAnsi="Calibri" w:cs="Calibri"/>
          <w:sz w:val="22"/>
          <w:szCs w:val="22"/>
        </w:rPr>
        <w:t>Załącznik nr 2 – Wzór oświadczenia o niepodleganiu wykluczeniu oraz spełnianiu warunków udziału w postępowaniu.</w:t>
      </w:r>
      <w:bookmarkEnd w:id="211"/>
      <w:bookmarkEnd w:id="212"/>
      <w:bookmarkEnd w:id="213"/>
    </w:p>
    <w:p w14:paraId="201EC21C" w14:textId="77777777" w:rsidR="00853514" w:rsidRPr="002C3122" w:rsidRDefault="00853514" w:rsidP="00853514"/>
    <w:p w14:paraId="16345A7E" w14:textId="3C731AC2"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0D1BC554"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74EA297E" w14:textId="77777777" w:rsidR="00A658FC" w:rsidRPr="002C3122" w:rsidRDefault="00A658FC" w:rsidP="00A658FC">
      <w:pPr>
        <w:jc w:val="center"/>
        <w:rPr>
          <w:rFonts w:asciiTheme="minorHAnsi" w:hAnsiTheme="minorHAnsi" w:cstheme="minorHAnsi" w:hint="eastAsia"/>
          <w:sz w:val="22"/>
          <w:szCs w:val="22"/>
        </w:rPr>
      </w:pPr>
    </w:p>
    <w:p w14:paraId="14407CB8"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0BAA3185" w14:textId="77777777" w:rsidR="00A658FC" w:rsidRPr="002C3122" w:rsidRDefault="00A658FC" w:rsidP="00D62B08">
      <w:pPr>
        <w:rPr>
          <w:rStyle w:val="Brak"/>
          <w:rFonts w:ascii="Calibri" w:hAnsi="Calibri" w:cs="Calibri"/>
          <w:b/>
          <w:bCs/>
          <w:sz w:val="22"/>
          <w:szCs w:val="22"/>
        </w:rPr>
      </w:pPr>
    </w:p>
    <w:p w14:paraId="414F9078" w14:textId="77777777" w:rsidR="00A658FC" w:rsidRPr="002C3122" w:rsidRDefault="00A658FC" w:rsidP="00D62B08">
      <w:pPr>
        <w:rPr>
          <w:rStyle w:val="Brak"/>
          <w:rFonts w:ascii="Calibri" w:hAnsi="Calibri" w:cs="Calibri"/>
          <w:b/>
          <w:bCs/>
          <w:sz w:val="22"/>
          <w:szCs w:val="22"/>
        </w:rPr>
      </w:pPr>
    </w:p>
    <w:p w14:paraId="1F313E16" w14:textId="14263F11"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64995D58" w14:textId="6A9EE5FD" w:rsidR="00B520B2" w:rsidRPr="002C3122" w:rsidRDefault="00B520B2" w:rsidP="00B520B2"/>
    <w:p w14:paraId="61707494" w14:textId="7A7D5655" w:rsidR="00B520B2" w:rsidRPr="002C3122" w:rsidRDefault="00B520B2" w:rsidP="00B520B2">
      <w:pPr>
        <w:spacing w:line="276" w:lineRule="auto"/>
        <w:jc w:val="center"/>
        <w:rPr>
          <w:rFonts w:ascii="Arial" w:hAnsi="Arial" w:cs="Arial"/>
          <w:b/>
          <w:bCs/>
          <w:sz w:val="22"/>
          <w:szCs w:val="22"/>
        </w:rPr>
      </w:pPr>
      <w:r w:rsidRPr="002C3122">
        <w:rPr>
          <w:rFonts w:ascii="Arial" w:hAnsi="Arial" w:cs="Arial"/>
          <w:b/>
          <w:bCs/>
          <w:sz w:val="22"/>
          <w:szCs w:val="22"/>
        </w:rPr>
        <w:t>Wytyczne do wypełnienia formularza JEDZ</w:t>
      </w:r>
    </w:p>
    <w:p w14:paraId="1303C3A9" w14:textId="77777777" w:rsidR="00B520B2" w:rsidRPr="002C3122" w:rsidRDefault="00B520B2" w:rsidP="00B520B2">
      <w:pPr>
        <w:rPr>
          <w:rFonts w:ascii="Calibri" w:hAnsi="Calibri" w:cs="Calibri"/>
          <w:i/>
          <w:iCs/>
          <w:sz w:val="20"/>
          <w:szCs w:val="20"/>
        </w:rPr>
      </w:pPr>
    </w:p>
    <w:p w14:paraId="015E5D23" w14:textId="77777777" w:rsidR="00B520B2" w:rsidRPr="002C3122" w:rsidRDefault="00B520B2" w:rsidP="00537F2B">
      <w:pPr>
        <w:pStyle w:val="Akapitzlist"/>
        <w:numPr>
          <w:ilvl w:val="4"/>
          <w:numId w:val="48"/>
        </w:numPr>
        <w:ind w:left="426" w:hanging="426"/>
        <w:jc w:val="both"/>
        <w:rPr>
          <w:rFonts w:cs="Calibri"/>
          <w:i/>
          <w:iCs/>
          <w:sz w:val="20"/>
          <w:szCs w:val="20"/>
        </w:rPr>
      </w:pPr>
      <w:r w:rsidRPr="002C3122">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2C3122">
        <w:rPr>
          <w:rFonts w:cs="Calibri"/>
          <w:b/>
          <w:bCs/>
          <w:i/>
          <w:iCs/>
          <w:sz w:val="20"/>
          <w:szCs w:val="20"/>
        </w:rPr>
        <w:t>załącznik nr 2 do niniejszej IDW</w:t>
      </w:r>
      <w:r w:rsidRPr="002C3122">
        <w:rPr>
          <w:rFonts w:cs="Calibri"/>
          <w:i/>
          <w:iCs/>
          <w:sz w:val="20"/>
          <w:szCs w:val="20"/>
        </w:rPr>
        <w:t>)</w:t>
      </w:r>
    </w:p>
    <w:p w14:paraId="78294E48" w14:textId="32FBCFC4" w:rsidR="00B520B2" w:rsidRPr="002C3122" w:rsidRDefault="00B520B2" w:rsidP="00537F2B">
      <w:pPr>
        <w:pStyle w:val="Akapitzlist"/>
        <w:numPr>
          <w:ilvl w:val="4"/>
          <w:numId w:val="48"/>
        </w:numPr>
        <w:ind w:left="426" w:hanging="426"/>
        <w:jc w:val="both"/>
        <w:rPr>
          <w:rFonts w:cs="Calibri"/>
          <w:i/>
          <w:iCs/>
          <w:sz w:val="20"/>
          <w:szCs w:val="20"/>
        </w:rPr>
      </w:pPr>
      <w:r w:rsidRPr="002C3122">
        <w:rPr>
          <w:rFonts w:cs="Calibri"/>
          <w:b/>
          <w:bCs/>
          <w:i/>
          <w:iCs/>
          <w:sz w:val="20"/>
          <w:szCs w:val="20"/>
        </w:rPr>
        <w:t xml:space="preserve">Informacje dotyczące sposobu przygotowania i złożenia JEDZ: </w:t>
      </w:r>
    </w:p>
    <w:p w14:paraId="63AD1771" w14:textId="77777777" w:rsidR="00B520B2" w:rsidRPr="002C3122" w:rsidRDefault="00B520B2" w:rsidP="00B520B2">
      <w:pPr>
        <w:autoSpaceDE w:val="0"/>
        <w:autoSpaceDN w:val="0"/>
        <w:adjustRightInd w:val="0"/>
        <w:ind w:left="426"/>
        <w:rPr>
          <w:rFonts w:ascii="Calibri" w:hAnsi="Calibri" w:cs="Calibri"/>
          <w:i/>
          <w:iCs/>
          <w:sz w:val="20"/>
          <w:szCs w:val="20"/>
        </w:rPr>
      </w:pPr>
      <w:r w:rsidRPr="002C3122">
        <w:rPr>
          <w:rFonts w:ascii="Calibri" w:hAnsi="Calibri" w:cs="Calibri"/>
          <w:i/>
          <w:iCs/>
          <w:sz w:val="20"/>
          <w:szCs w:val="20"/>
        </w:rPr>
        <w:t xml:space="preserve">Aby przygotować JEDZ przy użyciu narzędzia ESPD, Wykonawca musi wejść na stronę internetową: </w:t>
      </w:r>
      <w:r w:rsidRPr="002C3122">
        <w:rPr>
          <w:rFonts w:ascii="Calibri" w:hAnsi="Calibri" w:cs="Calibri"/>
          <w:i/>
          <w:iCs/>
          <w:color w:val="0000FF"/>
          <w:sz w:val="20"/>
          <w:szCs w:val="20"/>
        </w:rPr>
        <w:t>https://espd.uzp.gov.pl/</w:t>
      </w:r>
      <w:r w:rsidRPr="002C3122">
        <w:rPr>
          <w:rFonts w:ascii="Calibri" w:hAnsi="Calibri" w:cs="Calibri"/>
          <w:i/>
          <w:iCs/>
          <w:sz w:val="20"/>
          <w:szCs w:val="20"/>
        </w:rPr>
        <w:t xml:space="preserve">, następnie po wybraniu języka polskiego, należy: </w:t>
      </w:r>
    </w:p>
    <w:p w14:paraId="02692A7D" w14:textId="690FE4CD"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a)</w:t>
      </w:r>
      <w:r w:rsidR="000A36AC" w:rsidRPr="002C3122">
        <w:rPr>
          <w:rFonts w:ascii="Calibri" w:hAnsi="Calibri" w:cs="Calibri"/>
          <w:i/>
          <w:iCs/>
          <w:sz w:val="20"/>
          <w:szCs w:val="20"/>
        </w:rPr>
        <w:tab/>
      </w:r>
      <w:r w:rsidRPr="002C3122">
        <w:rPr>
          <w:rFonts w:ascii="Calibri" w:hAnsi="Calibri" w:cs="Calibri"/>
          <w:i/>
          <w:iCs/>
          <w:sz w:val="20"/>
          <w:szCs w:val="20"/>
        </w:rPr>
        <w:t xml:space="preserve"> na pytanie „kim jesteś” – wybrać pozycję „Wykonawcą”, </w:t>
      </w:r>
    </w:p>
    <w:p w14:paraId="178FA81F" w14:textId="21C97A52"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b) </w:t>
      </w:r>
      <w:r w:rsidR="000A36AC" w:rsidRPr="002C3122">
        <w:rPr>
          <w:rFonts w:ascii="Calibri" w:hAnsi="Calibri" w:cs="Calibri"/>
          <w:i/>
          <w:iCs/>
          <w:sz w:val="20"/>
          <w:szCs w:val="20"/>
        </w:rPr>
        <w:tab/>
      </w:r>
      <w:r w:rsidRPr="002C3122">
        <w:rPr>
          <w:rFonts w:ascii="Calibri" w:hAnsi="Calibri" w:cs="Calibri"/>
          <w:i/>
          <w:iCs/>
          <w:sz w:val="20"/>
          <w:szCs w:val="20"/>
        </w:rPr>
        <w:t xml:space="preserve">na pytanie „co chcesz zrobić” – wybrać pozycję „zaimportować ESPD”, </w:t>
      </w:r>
    </w:p>
    <w:p w14:paraId="7D317544" w14:textId="0FA39D55"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c) </w:t>
      </w:r>
      <w:r w:rsidR="000A36AC" w:rsidRPr="002C3122">
        <w:rPr>
          <w:rFonts w:ascii="Calibri" w:hAnsi="Calibri" w:cs="Calibri"/>
          <w:i/>
          <w:iCs/>
          <w:sz w:val="20"/>
          <w:szCs w:val="20"/>
        </w:rPr>
        <w:tab/>
      </w:r>
      <w:r w:rsidRPr="002C3122">
        <w:rPr>
          <w:rFonts w:ascii="Calibri" w:hAnsi="Calibri" w:cs="Calibri"/>
          <w:i/>
          <w:iCs/>
          <w:sz w:val="20"/>
          <w:szCs w:val="20"/>
        </w:rPr>
        <w:t xml:space="preserve">następnie należy wybrać plik; plik znajduje się na stronie Zamawiającego, na której znajduje się ogłoszenie o zamówieniu (plik o nazwie Załącznik nr </w:t>
      </w:r>
      <w:r w:rsidR="00365D34" w:rsidRPr="002C3122">
        <w:rPr>
          <w:rFonts w:ascii="Calibri" w:hAnsi="Calibri" w:cs="Calibri"/>
          <w:i/>
          <w:iCs/>
          <w:sz w:val="20"/>
          <w:szCs w:val="20"/>
        </w:rPr>
        <w:t>2</w:t>
      </w:r>
      <w:r w:rsidRPr="002C3122">
        <w:rPr>
          <w:rFonts w:ascii="Calibri" w:hAnsi="Calibri" w:cs="Calibri"/>
          <w:i/>
          <w:iCs/>
          <w:sz w:val="20"/>
          <w:szCs w:val="20"/>
        </w:rPr>
        <w:t xml:space="preserve"> do SWZ (JEDZ).xml w katalogu SWZ), </w:t>
      </w:r>
    </w:p>
    <w:p w14:paraId="6D6CB7E6" w14:textId="2C8E0F4A"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d) </w:t>
      </w:r>
      <w:r w:rsidR="000A36AC" w:rsidRPr="002C3122">
        <w:rPr>
          <w:rFonts w:ascii="Calibri" w:hAnsi="Calibri" w:cs="Calibri"/>
          <w:i/>
          <w:iCs/>
          <w:sz w:val="20"/>
          <w:szCs w:val="20"/>
        </w:rPr>
        <w:tab/>
      </w:r>
      <w:r w:rsidRPr="002C3122">
        <w:rPr>
          <w:rFonts w:ascii="Calibri" w:hAnsi="Calibri" w:cs="Calibri"/>
          <w:i/>
          <w:iCs/>
          <w:sz w:val="20"/>
          <w:szCs w:val="20"/>
        </w:rPr>
        <w:t xml:space="preserve">wypełnić JEDZ, w zakresie określonym przez Zamawiającego, </w:t>
      </w:r>
    </w:p>
    <w:p w14:paraId="7ED7D8AE" w14:textId="60ED6585"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e) </w:t>
      </w:r>
      <w:r w:rsidR="000A36AC" w:rsidRPr="002C3122">
        <w:rPr>
          <w:rFonts w:ascii="Calibri" w:hAnsi="Calibri" w:cs="Calibri"/>
          <w:i/>
          <w:iCs/>
          <w:sz w:val="20"/>
          <w:szCs w:val="20"/>
        </w:rPr>
        <w:tab/>
      </w:r>
      <w:r w:rsidRPr="002C3122">
        <w:rPr>
          <w:rFonts w:ascii="Calibri" w:hAnsi="Calibri" w:cs="Calibri"/>
          <w:i/>
          <w:iCs/>
          <w:sz w:val="20"/>
          <w:szCs w:val="20"/>
        </w:rPr>
        <w:t xml:space="preserve">pobrać JEDZ, Zamawiający wymaga pobrania JEDZ w formacie pdf 1. </w:t>
      </w:r>
    </w:p>
    <w:p w14:paraId="39A07B3B" w14:textId="77777777" w:rsidR="00B520B2" w:rsidRPr="002C3122" w:rsidRDefault="00B520B2" w:rsidP="00B520B2">
      <w:pPr>
        <w:spacing w:line="276" w:lineRule="auto"/>
        <w:ind w:left="426"/>
        <w:jc w:val="both"/>
        <w:rPr>
          <w:rStyle w:val="Hyperlink3"/>
          <w:rFonts w:ascii="Calibri" w:hAnsi="Calibri" w:cs="Calibri"/>
          <w:i/>
          <w:iCs/>
        </w:rPr>
      </w:pPr>
    </w:p>
    <w:p w14:paraId="5CA44F30" w14:textId="797E9EA3" w:rsidR="00B520B2" w:rsidRPr="002C3122" w:rsidRDefault="00B520B2" w:rsidP="00537F2B">
      <w:pPr>
        <w:pStyle w:val="Akapitzlist"/>
        <w:numPr>
          <w:ilvl w:val="4"/>
          <w:numId w:val="48"/>
        </w:numPr>
        <w:ind w:left="426" w:hanging="426"/>
        <w:jc w:val="both"/>
        <w:rPr>
          <w:rFonts w:cs="Calibri"/>
          <w:b/>
          <w:bCs/>
          <w:i/>
          <w:iCs/>
          <w:sz w:val="20"/>
          <w:szCs w:val="20"/>
        </w:rPr>
      </w:pPr>
      <w:r w:rsidRPr="002C3122">
        <w:rPr>
          <w:rFonts w:cs="Calibri"/>
          <w:b/>
          <w:bCs/>
          <w:i/>
          <w:iCs/>
          <w:sz w:val="20"/>
          <w:szCs w:val="20"/>
        </w:rPr>
        <w:t xml:space="preserve">Zamawiający informuje, że: </w:t>
      </w:r>
    </w:p>
    <w:p w14:paraId="267ECC97" w14:textId="0D785B82"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a) </w:t>
      </w:r>
      <w:r w:rsidR="000A36AC" w:rsidRPr="002C3122">
        <w:rPr>
          <w:rFonts w:ascii="Calibri" w:hAnsi="Calibri" w:cs="Calibri"/>
          <w:i/>
          <w:iCs/>
          <w:sz w:val="20"/>
          <w:szCs w:val="20"/>
        </w:rPr>
        <w:tab/>
      </w:r>
      <w:r w:rsidRPr="002C3122">
        <w:rPr>
          <w:rFonts w:ascii="Calibri" w:hAnsi="Calibri" w:cs="Calibri"/>
          <w:i/>
          <w:iCs/>
          <w:sz w:val="20"/>
          <w:szCs w:val="20"/>
        </w:rPr>
        <w:t xml:space="preserve">zamówienie nie jest zamówieniem zastrzeżonym, dlatego </w:t>
      </w:r>
      <w:r w:rsidRPr="002C3122">
        <w:rPr>
          <w:rFonts w:ascii="Calibri" w:hAnsi="Calibri" w:cs="Calibri"/>
          <w:b/>
          <w:bCs/>
          <w:i/>
          <w:iCs/>
          <w:sz w:val="20"/>
          <w:szCs w:val="20"/>
        </w:rPr>
        <w:t xml:space="preserve">w Części II, lit. A JEDZ </w:t>
      </w:r>
      <w:r w:rsidRPr="002C3122">
        <w:rPr>
          <w:rFonts w:ascii="Calibri" w:hAnsi="Calibri" w:cs="Calibri"/>
          <w:i/>
          <w:iCs/>
          <w:sz w:val="20"/>
          <w:szCs w:val="20"/>
        </w:rPr>
        <w:t>w podsekcji</w:t>
      </w:r>
      <w:r w:rsidR="000A36AC" w:rsidRPr="002C3122">
        <w:rPr>
          <w:rFonts w:ascii="Calibri" w:hAnsi="Calibri" w:cs="Calibri"/>
          <w:i/>
          <w:iCs/>
          <w:sz w:val="20"/>
          <w:szCs w:val="20"/>
        </w:rPr>
        <w:t xml:space="preserve"> </w:t>
      </w:r>
      <w:r w:rsidRPr="002C3122">
        <w:rPr>
          <w:rFonts w:ascii="Calibri" w:hAnsi="Calibri" w:cs="Calibri"/>
          <w:i/>
          <w:iCs/>
          <w:sz w:val="20"/>
          <w:szCs w:val="20"/>
        </w:rPr>
        <w:t xml:space="preserve">zaczynającej się od słów: „Jedynie w przypadku gdy zamówienie jest zastrzeżone: (…)”, </w:t>
      </w:r>
      <w:r w:rsidRPr="002C3122">
        <w:rPr>
          <w:rFonts w:ascii="Calibri" w:hAnsi="Calibri" w:cs="Calibri"/>
          <w:b/>
          <w:bCs/>
          <w:i/>
          <w:iCs/>
          <w:sz w:val="20"/>
          <w:szCs w:val="20"/>
        </w:rPr>
        <w:t>należy zaznaczyć opcję „nie”</w:t>
      </w:r>
      <w:r w:rsidRPr="002C3122">
        <w:rPr>
          <w:rFonts w:ascii="Calibri" w:hAnsi="Calibri" w:cs="Calibri"/>
          <w:i/>
          <w:iCs/>
          <w:sz w:val="20"/>
          <w:szCs w:val="20"/>
        </w:rPr>
        <w:t xml:space="preserve">, </w:t>
      </w:r>
    </w:p>
    <w:p w14:paraId="697B82C3" w14:textId="1C103A4A"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b) </w:t>
      </w:r>
      <w:r w:rsidR="000A36AC" w:rsidRPr="002C3122">
        <w:rPr>
          <w:rFonts w:ascii="Calibri" w:hAnsi="Calibri" w:cs="Calibri"/>
          <w:i/>
          <w:iCs/>
          <w:sz w:val="20"/>
          <w:szCs w:val="20"/>
        </w:rPr>
        <w:tab/>
      </w:r>
      <w:r w:rsidRPr="002C3122">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c) </w:t>
      </w:r>
      <w:r w:rsidR="000A36AC" w:rsidRPr="002C3122">
        <w:rPr>
          <w:rFonts w:ascii="Calibri" w:hAnsi="Calibri" w:cs="Calibri"/>
          <w:i/>
          <w:iCs/>
          <w:sz w:val="20"/>
          <w:szCs w:val="20"/>
        </w:rPr>
        <w:tab/>
      </w:r>
      <w:r w:rsidRPr="002C3122">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d) </w:t>
      </w:r>
      <w:r w:rsidR="000A36AC" w:rsidRPr="002C3122">
        <w:rPr>
          <w:rFonts w:ascii="Calibri" w:hAnsi="Calibri" w:cs="Calibri"/>
          <w:i/>
          <w:iCs/>
          <w:sz w:val="20"/>
          <w:szCs w:val="20"/>
        </w:rPr>
        <w:tab/>
      </w:r>
      <w:r w:rsidRPr="002C3122">
        <w:rPr>
          <w:rFonts w:ascii="Calibri" w:hAnsi="Calibri" w:cs="Calibri"/>
          <w:i/>
          <w:iCs/>
          <w:sz w:val="20"/>
          <w:szCs w:val="20"/>
        </w:rPr>
        <w:t xml:space="preserve">Części IV JEDZ nie należy wypełniać, </w:t>
      </w:r>
    </w:p>
    <w:p w14:paraId="12BCE725" w14:textId="29483BED"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e)</w:t>
      </w:r>
      <w:r w:rsidR="000A36AC" w:rsidRPr="002C3122">
        <w:rPr>
          <w:rFonts w:ascii="Calibri" w:hAnsi="Calibri" w:cs="Calibri"/>
          <w:i/>
          <w:iCs/>
          <w:sz w:val="20"/>
          <w:szCs w:val="20"/>
        </w:rPr>
        <w:tab/>
      </w:r>
      <w:r w:rsidRPr="002C3122">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f) </w:t>
      </w:r>
      <w:r w:rsidR="000A36AC" w:rsidRPr="002C3122">
        <w:rPr>
          <w:rFonts w:ascii="Calibri" w:hAnsi="Calibri" w:cs="Calibri"/>
          <w:i/>
          <w:iCs/>
          <w:sz w:val="20"/>
          <w:szCs w:val="20"/>
        </w:rPr>
        <w:tab/>
      </w:r>
      <w:r w:rsidRPr="002C3122">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2C3122" w:rsidRDefault="00B520B2" w:rsidP="00B520B2">
      <w:pPr>
        <w:spacing w:line="276" w:lineRule="auto"/>
        <w:ind w:left="426"/>
        <w:jc w:val="both"/>
        <w:rPr>
          <w:rStyle w:val="Hyperlink3"/>
          <w:rFonts w:ascii="Calibri" w:hAnsi="Calibri" w:cs="Calibri"/>
          <w:i/>
          <w:iCs/>
        </w:rPr>
      </w:pPr>
    </w:p>
    <w:p w14:paraId="40D31D12" w14:textId="7E0F0FC1" w:rsidR="00B520B2" w:rsidRPr="002C3122" w:rsidRDefault="00B520B2" w:rsidP="00B520B2"/>
    <w:p w14:paraId="22DC659D" w14:textId="0B11F1E8" w:rsidR="00B520B2" w:rsidRPr="002C3122" w:rsidRDefault="00B520B2">
      <w:r w:rsidRPr="002C3122">
        <w:br w:type="page"/>
      </w:r>
    </w:p>
    <w:p w14:paraId="63FB0B78" w14:textId="55CCFE72" w:rsidR="00B000F4" w:rsidRPr="002C3122" w:rsidRDefault="00B000F4" w:rsidP="00B000F4">
      <w:pPr>
        <w:pStyle w:val="Nagwek3"/>
        <w:rPr>
          <w:rStyle w:val="BrakA"/>
          <w:rFonts w:ascii="Calibri" w:eastAsia="Arial Unicode MS" w:hAnsi="Calibri" w:cs="Calibri"/>
          <w:sz w:val="22"/>
          <w:szCs w:val="22"/>
        </w:rPr>
      </w:pPr>
      <w:bookmarkStart w:id="214" w:name="_Toc142899706"/>
      <w:r w:rsidRPr="002C3122">
        <w:rPr>
          <w:rStyle w:val="BrakA"/>
          <w:rFonts w:ascii="Calibri" w:eastAsia="Arial Unicode MS" w:hAnsi="Calibri" w:cs="Calibri"/>
          <w:sz w:val="22"/>
          <w:szCs w:val="22"/>
        </w:rPr>
        <w:lastRenderedPageBreak/>
        <w:t xml:space="preserve">Załącznik nr 2A – </w:t>
      </w:r>
      <w:r w:rsidRPr="002C3122">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2C3122">
        <w:rPr>
          <w:rStyle w:val="BrakA"/>
          <w:rFonts w:ascii="Calibri" w:eastAsia="Arial Unicode MS" w:hAnsi="Calibri" w:cs="Calibri"/>
          <w:sz w:val="22"/>
          <w:szCs w:val="22"/>
        </w:rPr>
        <w:t>.</w:t>
      </w:r>
      <w:bookmarkEnd w:id="214"/>
    </w:p>
    <w:p w14:paraId="5C1513D6" w14:textId="2FA6F01B" w:rsidR="00B000F4" w:rsidRPr="002C3122" w:rsidRDefault="00B000F4" w:rsidP="00B520B2"/>
    <w:p w14:paraId="15360053" w14:textId="5486E87E"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3F278312"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630EEE62" w14:textId="77777777" w:rsidR="00A658FC" w:rsidRPr="002C3122" w:rsidRDefault="00A658FC" w:rsidP="00A658FC">
      <w:pPr>
        <w:jc w:val="center"/>
        <w:rPr>
          <w:rFonts w:asciiTheme="minorHAnsi" w:hAnsiTheme="minorHAnsi" w:cstheme="minorHAnsi" w:hint="eastAsia"/>
          <w:sz w:val="22"/>
          <w:szCs w:val="22"/>
        </w:rPr>
      </w:pPr>
    </w:p>
    <w:p w14:paraId="08FD547F"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6D30A1DB" w14:textId="77777777" w:rsidR="00D62B08" w:rsidRPr="002C3122" w:rsidRDefault="00D62B08" w:rsidP="00D62B08">
      <w:pPr>
        <w:jc w:val="center"/>
        <w:rPr>
          <w:rStyle w:val="Brak"/>
          <w:rFonts w:ascii="Calibri" w:eastAsia="Arial" w:hAnsi="Calibri" w:cs="Calibri"/>
          <w:b/>
          <w:bCs/>
          <w:sz w:val="22"/>
          <w:szCs w:val="22"/>
        </w:rPr>
      </w:pPr>
    </w:p>
    <w:p w14:paraId="7DBE4817" w14:textId="45F84B49"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255FCD9" w14:textId="27D1DDC9" w:rsidR="00B000F4" w:rsidRPr="002C3122" w:rsidRDefault="00B000F4" w:rsidP="00B520B2"/>
    <w:p w14:paraId="39363067" w14:textId="6EEBA4B9" w:rsidR="00B000F4" w:rsidRPr="002C3122" w:rsidRDefault="00B000F4" w:rsidP="00B520B2"/>
    <w:p w14:paraId="611B4E15" w14:textId="77777777" w:rsidR="00B000F4" w:rsidRPr="002C3122" w:rsidRDefault="00B000F4" w:rsidP="00B520B2"/>
    <w:p w14:paraId="382F90DA" w14:textId="71D77270" w:rsidR="00B000F4" w:rsidRPr="002C3122" w:rsidRDefault="00B000F4" w:rsidP="00B000F4">
      <w:pPr>
        <w:spacing w:line="276" w:lineRule="auto"/>
        <w:jc w:val="center"/>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2C3122">
        <w:rPr>
          <w:rStyle w:val="BrakA"/>
          <w:rFonts w:ascii="Calibri" w:hAnsi="Calibri" w:cs="Calibri"/>
          <w:sz w:val="22"/>
          <w:szCs w:val="22"/>
        </w:rPr>
        <w:t xml:space="preserve">–  sporządzane jest na </w:t>
      </w:r>
      <w:r w:rsidRPr="002C3122">
        <w:rPr>
          <w:rStyle w:val="BrakA"/>
          <w:rFonts w:ascii="Calibri" w:hAnsi="Calibri" w:cs="Calibri"/>
          <w:b/>
          <w:bCs/>
          <w:sz w:val="22"/>
          <w:szCs w:val="22"/>
        </w:rPr>
        <w:t>formularzu JEDZ</w:t>
      </w:r>
      <w:r w:rsidRPr="002C3122">
        <w:rPr>
          <w:rStyle w:val="BrakA"/>
          <w:rFonts w:ascii="Calibri" w:hAnsi="Calibri" w:cs="Calibri"/>
          <w:sz w:val="22"/>
          <w:szCs w:val="22"/>
        </w:rPr>
        <w:t xml:space="preserve"> według wzoru stanowiącego </w:t>
      </w:r>
      <w:r w:rsidRPr="002C3122">
        <w:rPr>
          <w:rStyle w:val="Brak"/>
          <w:rFonts w:ascii="Calibri" w:hAnsi="Calibri" w:cs="Calibri"/>
          <w:b/>
          <w:bCs/>
          <w:sz w:val="22"/>
          <w:szCs w:val="22"/>
        </w:rPr>
        <w:t xml:space="preserve">Załącznik nr 2 </w:t>
      </w:r>
      <w:r w:rsidRPr="002C3122">
        <w:rPr>
          <w:rStyle w:val="BrakA"/>
          <w:rFonts w:ascii="Calibri" w:hAnsi="Calibri" w:cs="Calibri"/>
          <w:sz w:val="22"/>
          <w:szCs w:val="22"/>
        </w:rPr>
        <w:t>do niniejszej IDW;</w:t>
      </w:r>
    </w:p>
    <w:p w14:paraId="79CC3EDD" w14:textId="2B94AB02" w:rsidR="00B000F4" w:rsidRPr="002C3122" w:rsidRDefault="00B000F4" w:rsidP="00B520B2"/>
    <w:p w14:paraId="017135FC" w14:textId="6F30B83F" w:rsidR="00B000F4" w:rsidRPr="002C3122" w:rsidRDefault="00B000F4" w:rsidP="00B520B2"/>
    <w:p w14:paraId="3B192F77" w14:textId="503EC0DF" w:rsidR="00B000F4" w:rsidRPr="002C3122" w:rsidRDefault="00B000F4" w:rsidP="00B520B2"/>
    <w:p w14:paraId="127A0049" w14:textId="6D6998C1" w:rsidR="00B000F4" w:rsidRPr="002C3122" w:rsidRDefault="00B000F4" w:rsidP="00B520B2"/>
    <w:p w14:paraId="071612B6" w14:textId="74D8877C" w:rsidR="00B000F4" w:rsidRPr="002C3122" w:rsidRDefault="00B000F4" w:rsidP="00B520B2"/>
    <w:p w14:paraId="31D2A92B" w14:textId="79B099AE" w:rsidR="00B000F4" w:rsidRPr="002C3122" w:rsidRDefault="00B000F4" w:rsidP="00B520B2"/>
    <w:p w14:paraId="070497DC" w14:textId="564278E9" w:rsidR="00B000F4" w:rsidRPr="002C3122" w:rsidRDefault="00B000F4" w:rsidP="00B520B2"/>
    <w:p w14:paraId="4F256001" w14:textId="67E0ECA3" w:rsidR="00B000F4" w:rsidRPr="002C3122" w:rsidRDefault="00B000F4" w:rsidP="00B520B2"/>
    <w:p w14:paraId="3AE32718" w14:textId="375FA38E" w:rsidR="00B000F4" w:rsidRPr="002C3122" w:rsidRDefault="00B000F4" w:rsidP="00B520B2"/>
    <w:p w14:paraId="6B123E46" w14:textId="35EBEC68" w:rsidR="00B000F4" w:rsidRPr="002C3122" w:rsidRDefault="00B000F4" w:rsidP="00B520B2"/>
    <w:p w14:paraId="36D917B1" w14:textId="416EA6D6" w:rsidR="00B000F4" w:rsidRPr="002C3122" w:rsidRDefault="00B000F4" w:rsidP="00B520B2"/>
    <w:p w14:paraId="4D0328CC" w14:textId="0D40F7C6" w:rsidR="00B000F4" w:rsidRPr="002C3122" w:rsidRDefault="00B000F4" w:rsidP="00B520B2"/>
    <w:p w14:paraId="106E1C5B" w14:textId="6B429617" w:rsidR="00B000F4" w:rsidRPr="002C3122" w:rsidRDefault="00B000F4" w:rsidP="00B520B2"/>
    <w:p w14:paraId="7484D1AF" w14:textId="266D24FB" w:rsidR="00B000F4" w:rsidRPr="002C3122" w:rsidRDefault="00B000F4" w:rsidP="00B520B2"/>
    <w:p w14:paraId="44307525" w14:textId="120ADC9E" w:rsidR="00B000F4" w:rsidRPr="002C3122" w:rsidRDefault="00B000F4">
      <w:r w:rsidRPr="002C3122">
        <w:br w:type="page"/>
      </w:r>
    </w:p>
    <w:p w14:paraId="5452E46C" w14:textId="77777777" w:rsidR="00B520B2" w:rsidRPr="002C3122" w:rsidRDefault="00B520B2" w:rsidP="00B520B2"/>
    <w:p w14:paraId="37AFB155" w14:textId="2C28DBF4" w:rsidR="00B520B2" w:rsidRPr="002C3122" w:rsidRDefault="00B520B2" w:rsidP="00B520B2">
      <w:pPr>
        <w:pStyle w:val="Nagwek3"/>
        <w:rPr>
          <w:rStyle w:val="BrakA"/>
          <w:rFonts w:ascii="Calibri" w:eastAsia="Arial Unicode MS" w:hAnsi="Calibri" w:cs="Calibri"/>
          <w:sz w:val="22"/>
          <w:szCs w:val="22"/>
        </w:rPr>
      </w:pPr>
      <w:bookmarkStart w:id="215" w:name="_Toc142899707"/>
      <w:r w:rsidRPr="002C3122">
        <w:rPr>
          <w:rStyle w:val="BrakA"/>
          <w:rFonts w:ascii="Calibri" w:eastAsia="Arial Unicode MS" w:hAnsi="Calibri" w:cs="Calibri"/>
          <w:sz w:val="22"/>
          <w:szCs w:val="22"/>
        </w:rPr>
        <w:t>Załącznik nr 2</w:t>
      </w:r>
      <w:r w:rsidR="00CC69D4" w:rsidRPr="002C3122">
        <w:rPr>
          <w:rStyle w:val="BrakA"/>
          <w:rFonts w:ascii="Calibri" w:eastAsia="Arial Unicode MS" w:hAnsi="Calibri" w:cs="Calibri"/>
          <w:sz w:val="22"/>
          <w:szCs w:val="22"/>
        </w:rPr>
        <w:t>.1</w:t>
      </w:r>
      <w:r w:rsidRPr="002C3122">
        <w:rPr>
          <w:rStyle w:val="BrakA"/>
          <w:rFonts w:ascii="Calibri" w:eastAsia="Arial Unicode MS" w:hAnsi="Calibri" w:cs="Calibri"/>
          <w:sz w:val="22"/>
          <w:szCs w:val="22"/>
        </w:rPr>
        <w:t xml:space="preserve"> – Wzór oświadczenia </w:t>
      </w:r>
      <w:r w:rsidR="009454E9" w:rsidRPr="002C3122">
        <w:rPr>
          <w:rStyle w:val="BrakA"/>
          <w:rFonts w:ascii="Calibri" w:eastAsia="Arial Unicode MS" w:hAnsi="Calibri" w:cs="Calibri"/>
          <w:sz w:val="22"/>
          <w:szCs w:val="22"/>
        </w:rPr>
        <w:t xml:space="preserve">Wykonawcy </w:t>
      </w:r>
      <w:r w:rsidR="009454E9" w:rsidRPr="002C3122">
        <w:rPr>
          <w:rStyle w:val="Brak"/>
          <w:rFonts w:ascii="Calibri" w:hAnsi="Calibri" w:cs="Calibri"/>
          <w:sz w:val="22"/>
          <w:szCs w:val="22"/>
        </w:rPr>
        <w:t xml:space="preserve">o braku podstaw wykluczenia na podstawie </w:t>
      </w:r>
      <w:r w:rsidR="00FD5C45" w:rsidRPr="002C3122">
        <w:rPr>
          <w:rStyle w:val="Brak"/>
          <w:rFonts w:ascii="Calibri" w:hAnsi="Calibri" w:cs="Calibri"/>
          <w:sz w:val="22"/>
          <w:szCs w:val="22"/>
        </w:rPr>
        <w:br/>
      </w:r>
      <w:r w:rsidR="009454E9" w:rsidRPr="002C3122">
        <w:rPr>
          <w:rStyle w:val="Brak"/>
          <w:rFonts w:ascii="Calibri" w:hAnsi="Calibri" w:cs="Calibri"/>
          <w:sz w:val="22"/>
          <w:szCs w:val="22"/>
        </w:rPr>
        <w:t>art. 5k rozporządzenia Rady (UE) nr 833/2014 w brzmieniu nadanym rozporządzeniem 2022/576 oraz art. 7</w:t>
      </w:r>
      <w:r w:rsidR="00FD5C45" w:rsidRPr="002C3122">
        <w:rPr>
          <w:rStyle w:val="Brak"/>
          <w:rFonts w:ascii="Calibri" w:hAnsi="Calibri" w:cs="Calibri"/>
          <w:sz w:val="22"/>
          <w:szCs w:val="22"/>
        </w:rPr>
        <w:t xml:space="preserve"> ust.1</w:t>
      </w:r>
      <w:r w:rsidR="009454E9" w:rsidRPr="002C3122">
        <w:rPr>
          <w:rStyle w:val="Brak"/>
          <w:rFonts w:ascii="Calibri" w:hAnsi="Calibri" w:cs="Calibri"/>
          <w:sz w:val="22"/>
          <w:szCs w:val="22"/>
        </w:rPr>
        <w:t xml:space="preserve"> ustawy sankcyjnej</w:t>
      </w:r>
      <w:r w:rsidRPr="002C3122">
        <w:rPr>
          <w:rStyle w:val="BrakA"/>
          <w:rFonts w:ascii="Calibri" w:eastAsia="Arial Unicode MS" w:hAnsi="Calibri" w:cs="Calibri"/>
          <w:sz w:val="22"/>
          <w:szCs w:val="22"/>
        </w:rPr>
        <w:t>.</w:t>
      </w:r>
      <w:bookmarkEnd w:id="215"/>
    </w:p>
    <w:p w14:paraId="0A70AD87" w14:textId="77777777" w:rsidR="00B37313" w:rsidRPr="002C3122" w:rsidRDefault="00B37313" w:rsidP="001A6320">
      <w:pPr>
        <w:rPr>
          <w:rStyle w:val="Brak"/>
          <w:rFonts w:ascii="Calibri" w:eastAsia="Arial" w:hAnsi="Calibri" w:cs="Calibri"/>
          <w:b/>
          <w:bCs/>
          <w:sz w:val="22"/>
          <w:szCs w:val="22"/>
        </w:rPr>
      </w:pPr>
    </w:p>
    <w:p w14:paraId="1FBDD8C1" w14:textId="22152117"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 xml:space="preserve">Postępowanie w trybie </w:t>
      </w:r>
      <w:r w:rsidR="00853514" w:rsidRPr="002C3122">
        <w:rPr>
          <w:rStyle w:val="Brak"/>
          <w:rFonts w:ascii="Calibri" w:hAnsi="Calibri" w:cs="Calibri"/>
          <w:b/>
          <w:bCs/>
          <w:sz w:val="22"/>
          <w:szCs w:val="22"/>
        </w:rPr>
        <w:t>przetargu nieograniczonego</w:t>
      </w:r>
    </w:p>
    <w:p w14:paraId="07E08C2D"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4997E912" w14:textId="77777777" w:rsidR="00A658FC" w:rsidRPr="002C3122" w:rsidRDefault="00A658FC" w:rsidP="00A658FC">
      <w:pPr>
        <w:jc w:val="center"/>
        <w:rPr>
          <w:rFonts w:asciiTheme="minorHAnsi" w:hAnsiTheme="minorHAnsi" w:cstheme="minorHAnsi" w:hint="eastAsia"/>
          <w:sz w:val="22"/>
          <w:szCs w:val="22"/>
        </w:rPr>
      </w:pPr>
    </w:p>
    <w:p w14:paraId="799F41B5"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60D66A4D" w14:textId="77777777" w:rsidR="00A658FC" w:rsidRPr="002C3122" w:rsidRDefault="00A658FC" w:rsidP="00D62B08">
      <w:pPr>
        <w:rPr>
          <w:rStyle w:val="Brak"/>
          <w:rFonts w:ascii="Calibri" w:hAnsi="Calibri" w:cs="Calibri"/>
          <w:b/>
          <w:bCs/>
          <w:sz w:val="22"/>
          <w:szCs w:val="22"/>
        </w:rPr>
      </w:pPr>
    </w:p>
    <w:p w14:paraId="2FECB8BA" w14:textId="2C71FE19"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03537C3" w14:textId="77777777" w:rsidR="00B37313" w:rsidRPr="002C3122" w:rsidRDefault="00B37313">
      <w:pPr>
        <w:rPr>
          <w:rStyle w:val="Brak"/>
          <w:rFonts w:ascii="Calibri" w:eastAsia="Arial" w:hAnsi="Calibri" w:cs="Calibri"/>
          <w:b/>
          <w:bCs/>
          <w:sz w:val="22"/>
          <w:szCs w:val="22"/>
        </w:rPr>
      </w:pPr>
    </w:p>
    <w:p w14:paraId="04A8F2A2" w14:textId="77777777" w:rsidR="00B37313" w:rsidRPr="002C3122" w:rsidRDefault="00B37313">
      <w:pPr>
        <w:rPr>
          <w:rStyle w:val="Brak"/>
          <w:rFonts w:ascii="Calibri" w:eastAsia="Arial" w:hAnsi="Calibri" w:cs="Calibri"/>
          <w:b/>
          <w:bCs/>
          <w:sz w:val="22"/>
          <w:szCs w:val="22"/>
        </w:rPr>
      </w:pPr>
    </w:p>
    <w:p w14:paraId="6070EC91"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67306DF6"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47F756CD"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76C9C78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35F90DDE" w14:textId="77777777" w:rsidR="00B37313" w:rsidRPr="002C3122" w:rsidRDefault="00B37313">
      <w:pPr>
        <w:jc w:val="right"/>
        <w:rPr>
          <w:rStyle w:val="Brak"/>
          <w:rFonts w:ascii="Calibri" w:eastAsia="Arial" w:hAnsi="Calibri" w:cs="Calibri"/>
          <w:b/>
          <w:bCs/>
          <w:sz w:val="22"/>
          <w:szCs w:val="22"/>
        </w:rPr>
      </w:pPr>
    </w:p>
    <w:p w14:paraId="2E95C68E"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42EF054F"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2C3122" w:rsidRDefault="00B37313">
            <w:pPr>
              <w:rPr>
                <w:rFonts w:ascii="Calibri" w:hAnsi="Calibri" w:cs="Calibri"/>
                <w:sz w:val="22"/>
                <w:szCs w:val="22"/>
              </w:rPr>
            </w:pPr>
          </w:p>
        </w:tc>
      </w:tr>
      <w:tr w:rsidR="00B37313" w:rsidRPr="002C3122"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2C3122" w:rsidRDefault="00B37313">
            <w:pPr>
              <w:rPr>
                <w:rFonts w:ascii="Calibri" w:hAnsi="Calibri" w:cs="Calibri"/>
                <w:sz w:val="22"/>
                <w:szCs w:val="22"/>
              </w:rPr>
            </w:pPr>
          </w:p>
        </w:tc>
      </w:tr>
    </w:tbl>
    <w:p w14:paraId="710CCB9F" w14:textId="77777777" w:rsidR="00B37313" w:rsidRPr="002C3122" w:rsidRDefault="00B37313" w:rsidP="000754A7">
      <w:pPr>
        <w:rPr>
          <w:rStyle w:val="Brak"/>
          <w:rFonts w:ascii="Calibri" w:eastAsia="Arial" w:hAnsi="Calibri" w:cs="Calibri"/>
          <w:b/>
          <w:bCs/>
          <w:sz w:val="22"/>
          <w:szCs w:val="22"/>
        </w:rPr>
      </w:pPr>
    </w:p>
    <w:p w14:paraId="1EB19AAB" w14:textId="1E8766DE" w:rsidR="004B2787" w:rsidRPr="002C3122" w:rsidRDefault="004B2787">
      <w:pPr>
        <w:jc w:val="both"/>
        <w:rPr>
          <w:rStyle w:val="Brak"/>
          <w:rFonts w:ascii="Calibri" w:eastAsia="Arial" w:hAnsi="Calibri" w:cs="Calibri"/>
          <w:sz w:val="22"/>
          <w:szCs w:val="22"/>
        </w:rPr>
      </w:pPr>
    </w:p>
    <w:p w14:paraId="4321ECA3" w14:textId="77777777" w:rsidR="004B2787" w:rsidRPr="002C3122" w:rsidRDefault="004B2787" w:rsidP="004B2787">
      <w:pPr>
        <w:jc w:val="center"/>
        <w:rPr>
          <w:rFonts w:ascii="Calibri" w:hAnsi="Calibri" w:cs="Calibri"/>
          <w:b/>
          <w:sz w:val="22"/>
          <w:szCs w:val="22"/>
          <w:u w:val="single"/>
        </w:rPr>
      </w:pPr>
      <w:r w:rsidRPr="002C3122">
        <w:rPr>
          <w:rFonts w:ascii="Calibri" w:hAnsi="Calibri" w:cs="Calibri"/>
          <w:b/>
          <w:sz w:val="22"/>
          <w:szCs w:val="22"/>
          <w:u w:val="single"/>
        </w:rPr>
        <w:t xml:space="preserve">Oświadczenia wykonawcy/wykonawcy wspólnie ubiegającego się o udzielenie zamówienia </w:t>
      </w:r>
    </w:p>
    <w:p w14:paraId="07800694" w14:textId="2372B611" w:rsidR="004B2787" w:rsidRPr="002C3122" w:rsidRDefault="004B2787" w:rsidP="004B2787">
      <w:pPr>
        <w:jc w:val="center"/>
        <w:rPr>
          <w:rFonts w:ascii="Calibri" w:hAnsi="Calibri" w:cs="Calibri"/>
          <w:b/>
          <w:caps/>
          <w:sz w:val="22"/>
          <w:szCs w:val="22"/>
          <w:u w:val="single"/>
        </w:rPr>
      </w:pPr>
      <w:r w:rsidRPr="002C3122">
        <w:rPr>
          <w:rFonts w:ascii="Calibri" w:hAnsi="Calibri" w:cs="Calibri"/>
          <w:b/>
          <w:sz w:val="22"/>
          <w:szCs w:val="22"/>
          <w:u w:val="single"/>
        </w:rPr>
        <w:t>DOTYCZĄCE PRZESŁANEK WYKLUCZENIA Z ART. 5K ROZPORZĄDZENIA 833/2014</w:t>
      </w:r>
      <w:r w:rsidR="008B292F" w:rsidRPr="002C3122">
        <w:rPr>
          <w:rFonts w:ascii="Calibri" w:hAnsi="Calibri" w:cs="Calibri"/>
          <w:b/>
          <w:sz w:val="22"/>
          <w:szCs w:val="22"/>
          <w:u w:val="single"/>
        </w:rPr>
        <w:t xml:space="preserve"> </w:t>
      </w:r>
      <w:r w:rsidR="008B292F" w:rsidRPr="002C3122">
        <w:rPr>
          <w:rFonts w:ascii="Calibri" w:hAnsi="Calibri" w:cs="Calibri"/>
          <w:b/>
          <w:bCs/>
          <w:sz w:val="22"/>
          <w:szCs w:val="22"/>
        </w:rPr>
        <w:t>W BRZMIENIU NADANYM ROZPORZADZENIEM 2022/576</w:t>
      </w:r>
      <w:r w:rsidRPr="002C3122">
        <w:rPr>
          <w:rFonts w:ascii="Calibri" w:hAnsi="Calibri" w:cs="Calibri"/>
          <w:b/>
          <w:sz w:val="22"/>
          <w:szCs w:val="22"/>
          <w:u w:val="single"/>
        </w:rPr>
        <w:t xml:space="preserve"> ORAZ ART. 7 UST. 1 USTAWY </w:t>
      </w:r>
      <w:r w:rsidR="00FD5C45" w:rsidRPr="002C3122">
        <w:rPr>
          <w:rFonts w:ascii="Calibri" w:hAnsi="Calibri" w:cs="Calibri"/>
          <w:b/>
          <w:caps/>
          <w:sz w:val="22"/>
          <w:szCs w:val="22"/>
          <w:u w:val="single"/>
        </w:rPr>
        <w:t xml:space="preserve">SANKCYJNEJ </w:t>
      </w:r>
    </w:p>
    <w:p w14:paraId="0746E9FE" w14:textId="77777777" w:rsidR="00FD5C45" w:rsidRPr="002C3122" w:rsidRDefault="00FD5C45" w:rsidP="004B2787">
      <w:pPr>
        <w:jc w:val="center"/>
        <w:rPr>
          <w:rFonts w:ascii="Calibri" w:hAnsi="Calibri" w:cs="Calibri"/>
          <w:b/>
          <w:caps/>
          <w:sz w:val="22"/>
          <w:szCs w:val="22"/>
          <w:u w:val="single"/>
        </w:rPr>
      </w:pPr>
    </w:p>
    <w:p w14:paraId="55891BAE" w14:textId="77777777" w:rsidR="004B2787" w:rsidRPr="002C3122" w:rsidRDefault="004B2787" w:rsidP="004B2787">
      <w:pPr>
        <w:jc w:val="center"/>
        <w:rPr>
          <w:rFonts w:ascii="Calibri" w:hAnsi="Calibri" w:cs="Calibri"/>
          <w:b/>
          <w:sz w:val="22"/>
          <w:szCs w:val="22"/>
          <w:u w:val="single"/>
        </w:rPr>
      </w:pPr>
      <w:r w:rsidRPr="002C3122">
        <w:rPr>
          <w:rFonts w:ascii="Calibri" w:hAnsi="Calibri" w:cs="Calibri"/>
          <w:b/>
          <w:sz w:val="22"/>
          <w:szCs w:val="22"/>
        </w:rPr>
        <w:t>składane na podstawie art. 125 ust. 1 ustawy Pzp</w:t>
      </w:r>
    </w:p>
    <w:p w14:paraId="51E63A31" w14:textId="77777777" w:rsidR="00FD5C45" w:rsidRPr="002C3122" w:rsidRDefault="004B2787" w:rsidP="00A658FC">
      <w:pPr>
        <w:jc w:val="both"/>
        <w:rPr>
          <w:rFonts w:ascii="Calibri" w:hAnsi="Calibri" w:cs="Calibri"/>
          <w:sz w:val="22"/>
          <w:szCs w:val="22"/>
        </w:rPr>
      </w:pPr>
      <w:r w:rsidRPr="002C3122">
        <w:rPr>
          <w:rFonts w:ascii="Calibri" w:hAnsi="Calibri" w:cs="Calibri"/>
          <w:sz w:val="22"/>
          <w:szCs w:val="22"/>
        </w:rPr>
        <w:t xml:space="preserve">Na potrzeby postępowania o udzielenie zamówienia publicznego pn. </w:t>
      </w:r>
    </w:p>
    <w:p w14:paraId="117C9D1A" w14:textId="0E36AAF0" w:rsidR="00FD5C45" w:rsidRPr="00C62C3C" w:rsidRDefault="00C62C3C" w:rsidP="00C62C3C">
      <w:pPr>
        <w:spacing w:after="120"/>
        <w:jc w:val="center"/>
        <w:rPr>
          <w:rStyle w:val="Brak"/>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r>
        <w:rPr>
          <w:rStyle w:val="Hyperlink3"/>
          <w:rFonts w:ascii="Calibri" w:hAnsi="Calibri" w:cs="Calibri"/>
          <w:sz w:val="22"/>
          <w:szCs w:val="22"/>
        </w:rPr>
        <w:t xml:space="preserve"> </w:t>
      </w:r>
      <w:r w:rsidR="00FD5C45" w:rsidRPr="002C3122">
        <w:rPr>
          <w:rFonts w:ascii="Calibri" w:hAnsi="Calibri" w:cs="Calibri"/>
          <w:b/>
          <w:bCs/>
          <w:i/>
          <w:iCs/>
          <w:sz w:val="22"/>
          <w:szCs w:val="22"/>
        </w:rPr>
        <w:t>-</w:t>
      </w:r>
      <w:r w:rsidR="00FD5C45" w:rsidRPr="002C3122">
        <w:rPr>
          <w:rStyle w:val="Hyperlink3"/>
          <w:rFonts w:ascii="Calibri" w:hAnsi="Calibri" w:cs="Calibri"/>
          <w:sz w:val="22"/>
          <w:szCs w:val="22"/>
        </w:rPr>
        <w:t xml:space="preserve"> </w:t>
      </w:r>
      <w:r w:rsidR="00FD5C45" w:rsidRPr="002C3122">
        <w:rPr>
          <w:rStyle w:val="Brak"/>
          <w:rFonts w:ascii="Calibri" w:hAnsi="Calibri" w:cs="Calibri"/>
          <w:sz w:val="22"/>
          <w:szCs w:val="22"/>
        </w:rPr>
        <w:t>Znak postępowania</w:t>
      </w:r>
      <w:r w:rsidR="00FD5C45" w:rsidRPr="002C3122">
        <w:rPr>
          <w:rStyle w:val="Brak"/>
          <w:rFonts w:ascii="Calibri" w:hAnsi="Calibri" w:cs="Calibri"/>
          <w:b/>
          <w:bCs/>
          <w:sz w:val="22"/>
          <w:szCs w:val="22"/>
        </w:rPr>
        <w:t xml:space="preserve"> ZZP.261.1</w:t>
      </w:r>
      <w:r w:rsidR="00114F5E">
        <w:rPr>
          <w:rStyle w:val="Brak"/>
          <w:rFonts w:ascii="Calibri" w:hAnsi="Calibri" w:cs="Calibri"/>
          <w:b/>
          <w:bCs/>
          <w:sz w:val="22"/>
          <w:szCs w:val="22"/>
        </w:rPr>
        <w:t>5</w:t>
      </w:r>
      <w:r w:rsidR="00FD5C45" w:rsidRPr="002C3122">
        <w:rPr>
          <w:rStyle w:val="Brak"/>
          <w:rFonts w:ascii="Calibri" w:hAnsi="Calibri" w:cs="Calibri"/>
          <w:b/>
          <w:bCs/>
          <w:sz w:val="22"/>
          <w:szCs w:val="22"/>
        </w:rPr>
        <w:t xml:space="preserve">.2024 </w:t>
      </w:r>
    </w:p>
    <w:p w14:paraId="07F7B9BB" w14:textId="3AFB4337" w:rsidR="004B2787" w:rsidRPr="002C3122" w:rsidRDefault="002E0ACE" w:rsidP="006B4DD4">
      <w:pPr>
        <w:jc w:val="both"/>
        <w:rPr>
          <w:rFonts w:ascii="Calibri" w:hAnsi="Calibri" w:cs="Calibri"/>
          <w:b/>
          <w:bCs/>
          <w:sz w:val="22"/>
          <w:szCs w:val="22"/>
        </w:rPr>
      </w:pPr>
      <w:r w:rsidRPr="002C3122">
        <w:rPr>
          <w:rFonts w:ascii="Calibri" w:hAnsi="Calibri" w:cs="Calibri"/>
          <w:b/>
          <w:bCs/>
          <w:i/>
          <w:iCs/>
          <w:sz w:val="22"/>
          <w:szCs w:val="22"/>
        </w:rPr>
        <w:t xml:space="preserve">  </w:t>
      </w:r>
      <w:r w:rsidR="004B2787" w:rsidRPr="002C3122">
        <w:rPr>
          <w:rFonts w:ascii="Calibri" w:hAnsi="Calibri" w:cs="Calibri"/>
          <w:sz w:val="22"/>
          <w:szCs w:val="22"/>
        </w:rPr>
        <w:t>prowadzonego przez Zamawiającego - Polskie Wydawnictwo Muzyczne</w:t>
      </w:r>
      <w:r w:rsidR="004B2787" w:rsidRPr="002C3122">
        <w:rPr>
          <w:rFonts w:ascii="Calibri" w:hAnsi="Calibri" w:cs="Calibri"/>
          <w:i/>
          <w:sz w:val="22"/>
          <w:szCs w:val="22"/>
        </w:rPr>
        <w:t xml:space="preserve">, </w:t>
      </w:r>
      <w:r w:rsidR="004B2787" w:rsidRPr="002C3122">
        <w:rPr>
          <w:rFonts w:ascii="Calibri" w:hAnsi="Calibri" w:cs="Calibri"/>
          <w:sz w:val="22"/>
          <w:szCs w:val="22"/>
        </w:rPr>
        <w:t>oświadczam, co następuje:</w:t>
      </w:r>
    </w:p>
    <w:p w14:paraId="459CF467" w14:textId="77777777" w:rsidR="004B2787" w:rsidRPr="002C3122" w:rsidRDefault="004B2787" w:rsidP="004B2787">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WYKONAWCY:</w:t>
      </w:r>
    </w:p>
    <w:p w14:paraId="3158F979" w14:textId="07814FAF" w:rsidR="004B2787" w:rsidRPr="002C3122" w:rsidRDefault="004B2787" w:rsidP="00537F2B">
      <w:pPr>
        <w:pStyle w:val="Akapitzlist"/>
        <w:numPr>
          <w:ilvl w:val="0"/>
          <w:numId w:val="61"/>
        </w:numPr>
        <w:spacing w:before="360" w:after="120" w:line="240" w:lineRule="auto"/>
        <w:jc w:val="both"/>
        <w:rPr>
          <w:rFonts w:cs="Calibri"/>
          <w:b/>
          <w:bCs/>
        </w:rPr>
      </w:pPr>
      <w:r w:rsidRPr="002C3122">
        <w:rPr>
          <w:rFonts w:cs="Calibri"/>
        </w:rPr>
        <w:t xml:space="preserve">Oświadczam, że nie podlegam wykluczeniu z postępowania na podstawie </w:t>
      </w:r>
      <w:r w:rsidRPr="002C3122">
        <w:rPr>
          <w:rFonts w:cs="Calibri"/>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FD5C45" w:rsidRPr="002C3122">
        <w:rPr>
          <w:rFonts w:cs="Calibri"/>
        </w:rPr>
        <w:t>R</w:t>
      </w:r>
      <w:r w:rsidRPr="002C3122">
        <w:rPr>
          <w:rFonts w:cs="Calibri"/>
        </w:rPr>
        <w:t>ozporządzenie 2022/576.</w:t>
      </w:r>
      <w:r w:rsidRPr="002C3122">
        <w:rPr>
          <w:rStyle w:val="Odwoanieprzypisudolnego"/>
          <w:rFonts w:cs="Calibri"/>
        </w:rPr>
        <w:footnoteReference w:id="10"/>
      </w:r>
    </w:p>
    <w:p w14:paraId="3D675992" w14:textId="04498730" w:rsidR="004B2787" w:rsidRPr="002C3122" w:rsidRDefault="004B2787" w:rsidP="00537F2B">
      <w:pPr>
        <w:pStyle w:val="NormalnyWeb"/>
        <w:numPr>
          <w:ilvl w:val="0"/>
          <w:numId w:val="61"/>
        </w:numPr>
        <w:spacing w:before="0" w:after="120"/>
        <w:jc w:val="both"/>
        <w:rPr>
          <w:rFonts w:ascii="Calibri" w:hAnsi="Calibri" w:cs="Calibri"/>
          <w:b/>
          <w:bCs/>
          <w:sz w:val="22"/>
          <w:szCs w:val="22"/>
        </w:rPr>
      </w:pPr>
      <w:r w:rsidRPr="002C3122">
        <w:rPr>
          <w:rFonts w:ascii="Calibri" w:hAnsi="Calibri" w:cs="Calibri"/>
          <w:sz w:val="22"/>
          <w:szCs w:val="22"/>
        </w:rPr>
        <w:lastRenderedPageBreak/>
        <w:t xml:space="preserve">Oświadczam, że nie zachodzą w stosunku do mnie przesłanki wykluczenia z postępowania na podstawie art. </w:t>
      </w:r>
      <w:r w:rsidRPr="002C3122">
        <w:rPr>
          <w:rFonts w:ascii="Calibri" w:eastAsia="Times New Roman" w:hAnsi="Calibri" w:cs="Calibri"/>
          <w:color w:val="222222"/>
          <w:sz w:val="22"/>
          <w:szCs w:val="22"/>
        </w:rPr>
        <w:t xml:space="preserve">7 ust. 1 ustawy </w:t>
      </w:r>
      <w:r w:rsidRPr="002C3122">
        <w:rPr>
          <w:rFonts w:ascii="Calibri" w:hAnsi="Calibri" w:cs="Calibri"/>
          <w:color w:val="222222"/>
          <w:sz w:val="22"/>
          <w:szCs w:val="22"/>
        </w:rPr>
        <w:t>z dnia 13 kwietnia 2022 r.</w:t>
      </w:r>
      <w:r w:rsidRPr="002C3122">
        <w:rPr>
          <w:rFonts w:ascii="Calibri" w:hAnsi="Calibri" w:cs="Calibri"/>
          <w:i/>
          <w:iCs/>
          <w:color w:val="222222"/>
          <w:sz w:val="22"/>
          <w:szCs w:val="22"/>
        </w:rPr>
        <w:t xml:space="preserve"> o szczególnych rozwiązaniach </w:t>
      </w:r>
      <w:r w:rsidR="00EA1EF6" w:rsidRPr="002C3122">
        <w:rPr>
          <w:rFonts w:ascii="Calibri" w:hAnsi="Calibri" w:cs="Calibri"/>
          <w:i/>
          <w:iCs/>
          <w:color w:val="222222"/>
          <w:sz w:val="22"/>
          <w:szCs w:val="22"/>
        </w:rPr>
        <w:br/>
      </w:r>
      <w:r w:rsidRPr="002C3122">
        <w:rPr>
          <w:rFonts w:ascii="Calibri" w:hAnsi="Calibri" w:cs="Calibri"/>
          <w:i/>
          <w:iCs/>
          <w:color w:val="222222"/>
          <w:sz w:val="22"/>
          <w:szCs w:val="22"/>
        </w:rPr>
        <w:t xml:space="preserve">w zakresie przeciwdziałania wspieraniu agresji na Ukrainę oraz służących ochronie bezpieczeństwa narodowego </w:t>
      </w:r>
      <w:r w:rsidRPr="002C3122">
        <w:rPr>
          <w:rFonts w:ascii="Calibri" w:hAnsi="Calibri" w:cs="Calibri"/>
          <w:color w:val="222222"/>
          <w:sz w:val="22"/>
          <w:szCs w:val="22"/>
        </w:rPr>
        <w:t>(</w:t>
      </w:r>
      <w:r w:rsidR="00FD5C45" w:rsidRPr="002C3122">
        <w:rPr>
          <w:rStyle w:val="Brak"/>
          <w:rFonts w:ascii="Calibri" w:hAnsi="Calibri" w:cs="Calibri"/>
          <w:sz w:val="22"/>
          <w:szCs w:val="22"/>
        </w:rPr>
        <w:t xml:space="preserve">tekst jedn. Dz.U. 2024 poz. 507 </w:t>
      </w:r>
      <w:r w:rsidR="00FD5C45" w:rsidRPr="002C3122">
        <w:rPr>
          <w:rFonts w:ascii="Calibri" w:hAnsi="Calibri" w:cs="Calibri"/>
          <w:color w:val="222222"/>
          <w:sz w:val="22"/>
          <w:szCs w:val="22"/>
        </w:rPr>
        <w:t>– dalej ustawa sankcyjna)</w:t>
      </w:r>
      <w:r w:rsidRPr="002C3122">
        <w:rPr>
          <w:rFonts w:ascii="Calibri" w:hAnsi="Calibri" w:cs="Calibri"/>
          <w:i/>
          <w:iCs/>
          <w:color w:val="222222"/>
          <w:sz w:val="22"/>
          <w:szCs w:val="22"/>
        </w:rPr>
        <w:t>.</w:t>
      </w:r>
      <w:r w:rsidRPr="002C3122">
        <w:rPr>
          <w:rStyle w:val="Odwoanieprzypisudolnego"/>
          <w:rFonts w:ascii="Calibri" w:hAnsi="Calibri" w:cs="Calibri"/>
          <w:color w:val="222222"/>
          <w:sz w:val="22"/>
          <w:szCs w:val="22"/>
        </w:rPr>
        <w:footnoteReference w:id="11"/>
      </w:r>
    </w:p>
    <w:p w14:paraId="40E3FBDF" w14:textId="77777777" w:rsidR="004B2787" w:rsidRPr="002C3122" w:rsidRDefault="004B2787" w:rsidP="004B2787">
      <w:pPr>
        <w:shd w:val="clear" w:color="auto" w:fill="BFBFBF" w:themeFill="background1" w:themeFillShade="BF"/>
        <w:spacing w:before="240" w:after="120"/>
        <w:jc w:val="both"/>
        <w:rPr>
          <w:rFonts w:ascii="Calibri" w:hAnsi="Calibri" w:cs="Calibri"/>
          <w:sz w:val="22"/>
          <w:szCs w:val="22"/>
        </w:rPr>
      </w:pPr>
      <w:r w:rsidRPr="002C3122">
        <w:rPr>
          <w:rFonts w:ascii="Calibri" w:hAnsi="Calibri" w:cs="Calibri"/>
          <w:b/>
          <w:sz w:val="22"/>
          <w:szCs w:val="22"/>
        </w:rPr>
        <w:t>INFORMACJA DOTYCZĄCA POLEGANIA NA ZDOLNOŚCIACH LUB SYTUACJI PODMIOTU UDOSTĘPNIAJĄCEGO ZASOBY W ZAKRESIE ODPOWIADAJĄCYM PONAD 10% WARTOŚCI ZAMÓWIENIA</w:t>
      </w:r>
      <w:r w:rsidRPr="002C3122">
        <w:rPr>
          <w:rFonts w:ascii="Calibri" w:hAnsi="Calibri" w:cs="Calibri"/>
          <w:b/>
          <w:bCs/>
          <w:sz w:val="22"/>
          <w:szCs w:val="22"/>
        </w:rPr>
        <w:t>:</w:t>
      </w:r>
    </w:p>
    <w:p w14:paraId="05427EF2" w14:textId="543B5DCD" w:rsidR="004B2787" w:rsidRPr="002C3122" w:rsidRDefault="004B2787" w:rsidP="004B2787">
      <w:pPr>
        <w:spacing w:after="120"/>
        <w:jc w:val="both"/>
        <w:rPr>
          <w:rFonts w:ascii="Calibri" w:hAnsi="Calibri" w:cs="Calibri"/>
          <w:sz w:val="22"/>
          <w:szCs w:val="22"/>
        </w:rPr>
      </w:pPr>
      <w:bookmarkStart w:id="216" w:name="_Hlk99016800"/>
      <w:r w:rsidRPr="002C3122">
        <w:rPr>
          <w:rFonts w:ascii="Calibri" w:hAnsi="Calibri" w:cs="Calibri"/>
          <w:color w:val="0070C0"/>
          <w:sz w:val="22"/>
          <w:szCs w:val="22"/>
        </w:rPr>
        <w:t>[UWAGA</w:t>
      </w:r>
      <w:r w:rsidRPr="002C3122">
        <w:rPr>
          <w:rFonts w:ascii="Calibri" w:hAnsi="Calibri" w:cs="Calibri"/>
          <w:i/>
          <w:color w:val="0070C0"/>
          <w:sz w:val="22"/>
          <w:szCs w:val="22"/>
        </w:rPr>
        <w:t xml:space="preserve">: wypełnić tylko w przypadku podmiotu udostępniającego zasoby, na którego zdolnościach lub sytuacji wykonawca polega w zakresie odpowiadającym ponad 10% wartości zamówienia. </w:t>
      </w:r>
      <w:r w:rsidR="00EA1EF6" w:rsidRPr="002C3122">
        <w:rPr>
          <w:rFonts w:ascii="Calibri" w:hAnsi="Calibri" w:cs="Calibri"/>
          <w:i/>
          <w:color w:val="0070C0"/>
          <w:sz w:val="22"/>
          <w:szCs w:val="22"/>
        </w:rPr>
        <w:br/>
      </w:r>
      <w:r w:rsidRPr="002C3122">
        <w:rPr>
          <w:rFonts w:ascii="Calibri" w:hAnsi="Calibri" w:cs="Calibri"/>
          <w:i/>
          <w:color w:val="0070C0"/>
          <w:sz w:val="22"/>
          <w:szCs w:val="22"/>
        </w:rPr>
        <w:t>W przypadku więcej niż jednego podmiotu udostępniającego zasoby, na którego zdolnościach lub sytuacji wykonawca polega w zakresie odpowiadającym ponad 10% wartości zamówienia, należy zastosować tyle razy, ile jest to konieczne.</w:t>
      </w:r>
      <w:r w:rsidRPr="002C3122">
        <w:rPr>
          <w:rFonts w:ascii="Calibri" w:hAnsi="Calibri" w:cs="Calibri"/>
          <w:color w:val="0070C0"/>
          <w:sz w:val="22"/>
          <w:szCs w:val="22"/>
        </w:rPr>
        <w:t>]</w:t>
      </w:r>
      <w:bookmarkEnd w:id="216"/>
    </w:p>
    <w:p w14:paraId="630CB0BA"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 celu wykazania spełniania warunków udziału w postępowaniu, określonych przez zamawiającego w ………………………………………………………...………………….. </w:t>
      </w:r>
      <w:bookmarkStart w:id="217" w:name="_Hlk99005462"/>
      <w:r w:rsidRPr="002C3122">
        <w:rPr>
          <w:rFonts w:ascii="Calibri" w:hAnsi="Calibri" w:cs="Calibri"/>
          <w:i/>
          <w:sz w:val="22"/>
          <w:szCs w:val="22"/>
        </w:rPr>
        <w:t xml:space="preserve">(wskazać </w:t>
      </w:r>
      <w:bookmarkEnd w:id="217"/>
      <w:r w:rsidRPr="002C3122">
        <w:rPr>
          <w:rFonts w:ascii="Calibri" w:hAnsi="Calibri" w:cs="Calibri"/>
          <w:i/>
          <w:sz w:val="22"/>
          <w:szCs w:val="22"/>
        </w:rPr>
        <w:t>dokument i właściwą jednostkę redakcyjną dokumentu, w której określono warunki udziału w postępowaniu),</w:t>
      </w:r>
      <w:r w:rsidRPr="002C3122">
        <w:rPr>
          <w:rFonts w:ascii="Calibri" w:hAnsi="Calibri" w:cs="Calibri"/>
          <w:sz w:val="22"/>
          <w:szCs w:val="22"/>
        </w:rPr>
        <w:t xml:space="preserve"> polegam na zdolnościach lub sytuacji następującego podmiotu udostępniającego zasoby: </w:t>
      </w:r>
      <w:bookmarkStart w:id="218" w:name="_Hlk99014455"/>
      <w:r w:rsidRPr="002C3122">
        <w:rPr>
          <w:rFonts w:ascii="Calibri" w:hAnsi="Calibri" w:cs="Calibri"/>
          <w:sz w:val="22"/>
          <w:szCs w:val="22"/>
        </w:rPr>
        <w:t>………………………………………………………………………...…………………………………….…</w:t>
      </w:r>
      <w:r w:rsidRPr="002C3122">
        <w:rPr>
          <w:rFonts w:ascii="Calibri" w:hAnsi="Calibri" w:cs="Calibri"/>
          <w:i/>
          <w:sz w:val="22"/>
          <w:szCs w:val="22"/>
        </w:rPr>
        <w:t xml:space="preserve"> </w:t>
      </w:r>
      <w:bookmarkEnd w:id="218"/>
      <w:r w:rsidRPr="002C3122">
        <w:rPr>
          <w:rFonts w:ascii="Calibri" w:hAnsi="Calibri" w:cs="Calibri"/>
          <w:i/>
          <w:sz w:val="22"/>
          <w:szCs w:val="22"/>
        </w:rPr>
        <w:t>(podać pełną nazwę/firmę, adres, a także w zależności od podmiotu: NIP/PESEL, KRS/</w:t>
      </w:r>
      <w:proofErr w:type="spellStart"/>
      <w:r w:rsidRPr="002C3122">
        <w:rPr>
          <w:rFonts w:ascii="Calibri" w:hAnsi="Calibri" w:cs="Calibri"/>
          <w:i/>
          <w:sz w:val="22"/>
          <w:szCs w:val="22"/>
        </w:rPr>
        <w:t>CEiDG</w:t>
      </w:r>
      <w:proofErr w:type="spellEnd"/>
      <w:r w:rsidRPr="002C3122">
        <w:rPr>
          <w:rFonts w:ascii="Calibri" w:hAnsi="Calibri" w:cs="Calibri"/>
          <w:i/>
          <w:sz w:val="22"/>
          <w:szCs w:val="22"/>
        </w:rPr>
        <w:t>)</w:t>
      </w:r>
      <w:r w:rsidRPr="002C3122">
        <w:rPr>
          <w:rFonts w:ascii="Calibri" w:hAnsi="Calibri" w:cs="Calibri"/>
          <w:sz w:val="22"/>
          <w:szCs w:val="22"/>
        </w:rPr>
        <w:t>,</w:t>
      </w:r>
      <w:r w:rsidRPr="002C3122">
        <w:rPr>
          <w:rFonts w:ascii="Calibri" w:hAnsi="Calibri" w:cs="Calibri"/>
          <w:sz w:val="22"/>
          <w:szCs w:val="22"/>
        </w:rPr>
        <w:br/>
        <w:t xml:space="preserve">w następującym zakresie: …………………………………………………………………………… </w:t>
      </w:r>
      <w:r w:rsidRPr="002C3122">
        <w:rPr>
          <w:rFonts w:ascii="Calibri" w:hAnsi="Calibri" w:cs="Calibri"/>
          <w:i/>
          <w:sz w:val="22"/>
          <w:szCs w:val="22"/>
        </w:rPr>
        <w:t>(określić odpowiedni zakres udostępnianych zasobów dla wskazanego podmiotu)</w:t>
      </w:r>
      <w:r w:rsidRPr="002C3122">
        <w:rPr>
          <w:rFonts w:ascii="Calibri" w:hAnsi="Calibri" w:cs="Calibri"/>
          <w:iCs/>
          <w:sz w:val="22"/>
          <w:szCs w:val="22"/>
        </w:rPr>
        <w:t>,</w:t>
      </w:r>
      <w:r w:rsidRPr="002C3122">
        <w:rPr>
          <w:rFonts w:ascii="Calibri" w:hAnsi="Calibri" w:cs="Calibri"/>
          <w:i/>
          <w:sz w:val="22"/>
          <w:szCs w:val="22"/>
        </w:rPr>
        <w:br/>
      </w:r>
      <w:r w:rsidRPr="002C3122">
        <w:rPr>
          <w:rFonts w:ascii="Calibri" w:hAnsi="Calibri" w:cs="Calibri"/>
          <w:sz w:val="22"/>
          <w:szCs w:val="22"/>
        </w:rPr>
        <w:t xml:space="preserve">co odpowiada ponad 10% wartości przedmiotowego zamówienia. </w:t>
      </w:r>
    </w:p>
    <w:p w14:paraId="78E4ACDA" w14:textId="77777777" w:rsidR="004B2787" w:rsidRPr="002C3122" w:rsidRDefault="004B2787" w:rsidP="004B2787">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PODWYKONAWCY, NA KTÓREGO PRZYPADA PONAD 10% WARTOŚCI ZAMÓWIENIA:</w:t>
      </w:r>
    </w:p>
    <w:p w14:paraId="77C82CDD"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color w:val="0070C0"/>
          <w:sz w:val="22"/>
          <w:szCs w:val="22"/>
        </w:rPr>
        <w:t>[UWAGA</w:t>
      </w:r>
      <w:r w:rsidRPr="002C3122">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C3122">
        <w:rPr>
          <w:rFonts w:ascii="Calibri" w:hAnsi="Calibri" w:cs="Calibri"/>
          <w:color w:val="0070C0"/>
          <w:sz w:val="22"/>
          <w:szCs w:val="22"/>
        </w:rPr>
        <w:t>]</w:t>
      </w:r>
    </w:p>
    <w:p w14:paraId="556E1C49" w14:textId="4BF81034"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 stosunku do następującego podmiotu, będącego podwykonawcą, na którego przypada ponad 10% wartości zamówienia: ……………………………………………………………………………………………….………..….…… </w:t>
      </w:r>
      <w:r w:rsidRPr="002C3122">
        <w:rPr>
          <w:rFonts w:ascii="Calibri" w:hAnsi="Calibri" w:cs="Calibri"/>
          <w:i/>
          <w:sz w:val="22"/>
          <w:szCs w:val="22"/>
        </w:rPr>
        <w:t xml:space="preserve">(podać pełną nazwę/firmę, </w:t>
      </w:r>
      <w:r w:rsidRPr="002C3122">
        <w:rPr>
          <w:rFonts w:ascii="Calibri" w:hAnsi="Calibri" w:cs="Calibri"/>
          <w:i/>
          <w:sz w:val="22"/>
          <w:szCs w:val="22"/>
        </w:rPr>
        <w:lastRenderedPageBreak/>
        <w:t>adres, a także w zależności od podmiotu: NIP/PESEL, KRS/</w:t>
      </w:r>
      <w:proofErr w:type="spellStart"/>
      <w:r w:rsidRPr="002C3122">
        <w:rPr>
          <w:rFonts w:ascii="Calibri" w:hAnsi="Calibri" w:cs="Calibri"/>
          <w:i/>
          <w:sz w:val="22"/>
          <w:szCs w:val="22"/>
        </w:rPr>
        <w:t>CEiDG</w:t>
      </w:r>
      <w:proofErr w:type="spellEnd"/>
      <w:r w:rsidRPr="002C3122">
        <w:rPr>
          <w:rFonts w:ascii="Calibri" w:hAnsi="Calibri" w:cs="Calibri"/>
          <w:i/>
          <w:sz w:val="22"/>
          <w:szCs w:val="22"/>
        </w:rPr>
        <w:t>)</w:t>
      </w:r>
      <w:r w:rsidRPr="002C3122">
        <w:rPr>
          <w:rFonts w:ascii="Calibri" w:hAnsi="Calibri" w:cs="Calibri"/>
          <w:sz w:val="22"/>
          <w:szCs w:val="22"/>
        </w:rPr>
        <w:t>,</w:t>
      </w:r>
      <w:r w:rsidRPr="002C3122">
        <w:rPr>
          <w:rFonts w:ascii="Calibri" w:hAnsi="Calibri" w:cs="Calibri"/>
          <w:sz w:val="22"/>
          <w:szCs w:val="22"/>
        </w:rPr>
        <w:br/>
        <w:t xml:space="preserve">nie zachodzą podstawy wykluczenia z postępowania o udzielenie zamówienia przewidziane w  art.  5k </w:t>
      </w:r>
      <w:r w:rsidR="00FD5C45" w:rsidRPr="002C3122">
        <w:rPr>
          <w:rFonts w:ascii="Calibri" w:hAnsi="Calibri" w:cs="Calibri"/>
          <w:sz w:val="22"/>
          <w:szCs w:val="22"/>
        </w:rPr>
        <w:t>R</w:t>
      </w:r>
      <w:r w:rsidRPr="002C3122">
        <w:rPr>
          <w:rFonts w:ascii="Calibri" w:hAnsi="Calibri" w:cs="Calibri"/>
          <w:sz w:val="22"/>
          <w:szCs w:val="22"/>
        </w:rPr>
        <w:t xml:space="preserve">ozporządzenia 833/2014 w brzmieniu nadanym </w:t>
      </w:r>
      <w:r w:rsidR="00FD5C45" w:rsidRPr="002C3122">
        <w:rPr>
          <w:rFonts w:ascii="Calibri" w:hAnsi="Calibri" w:cs="Calibri"/>
          <w:sz w:val="22"/>
          <w:szCs w:val="22"/>
        </w:rPr>
        <w:t>R</w:t>
      </w:r>
      <w:r w:rsidRPr="002C3122">
        <w:rPr>
          <w:rFonts w:ascii="Calibri" w:hAnsi="Calibri" w:cs="Calibri"/>
          <w:sz w:val="22"/>
          <w:szCs w:val="22"/>
        </w:rPr>
        <w:t>ozporządzeniem 2022/576.</w:t>
      </w:r>
    </w:p>
    <w:p w14:paraId="7C3FFC0D" w14:textId="77777777" w:rsidR="004B2787" w:rsidRPr="002C3122" w:rsidRDefault="004B2787" w:rsidP="004B2787">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DOSTAWCY, NA KTÓREGO PRZYPADA PONAD 10% WARTOŚCI ZAMÓWIENIA:</w:t>
      </w:r>
    </w:p>
    <w:p w14:paraId="3DB56F44"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color w:val="0070C0"/>
          <w:sz w:val="22"/>
          <w:szCs w:val="22"/>
        </w:rPr>
        <w:t>[UWAGA</w:t>
      </w:r>
      <w:r w:rsidRPr="002C3122">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2C3122">
        <w:rPr>
          <w:rFonts w:ascii="Calibri" w:hAnsi="Calibri" w:cs="Calibri"/>
          <w:color w:val="0070C0"/>
          <w:sz w:val="22"/>
          <w:szCs w:val="22"/>
        </w:rPr>
        <w:t>]</w:t>
      </w:r>
    </w:p>
    <w:p w14:paraId="747A56F2" w14:textId="51373AD4"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 stosunku do następującego podmiotu, będącego dostawcą, na którego przypada ponad 10% wartości zamówienia: ……………………………………………………………………………………………….………..….…… </w:t>
      </w:r>
      <w:r w:rsidRPr="002C3122">
        <w:rPr>
          <w:rFonts w:ascii="Calibri" w:hAnsi="Calibri" w:cs="Calibri"/>
          <w:i/>
          <w:sz w:val="22"/>
          <w:szCs w:val="22"/>
        </w:rPr>
        <w:t>(podać pełną nazwę/firmę, adres, a także w zależności od podmiotu: NIP/PESEL, KRS/</w:t>
      </w:r>
      <w:proofErr w:type="spellStart"/>
      <w:r w:rsidRPr="002C3122">
        <w:rPr>
          <w:rFonts w:ascii="Calibri" w:hAnsi="Calibri" w:cs="Calibri"/>
          <w:i/>
          <w:sz w:val="22"/>
          <w:szCs w:val="22"/>
        </w:rPr>
        <w:t>CEiDG</w:t>
      </w:r>
      <w:proofErr w:type="spellEnd"/>
      <w:r w:rsidRPr="002C3122">
        <w:rPr>
          <w:rFonts w:ascii="Calibri" w:hAnsi="Calibri" w:cs="Calibri"/>
          <w:i/>
          <w:sz w:val="22"/>
          <w:szCs w:val="22"/>
        </w:rPr>
        <w:t>)</w:t>
      </w:r>
      <w:r w:rsidRPr="002C3122">
        <w:rPr>
          <w:rFonts w:ascii="Calibri" w:hAnsi="Calibri" w:cs="Calibri"/>
          <w:sz w:val="22"/>
          <w:szCs w:val="22"/>
        </w:rPr>
        <w:t>,</w:t>
      </w:r>
      <w:r w:rsidRPr="002C3122">
        <w:rPr>
          <w:rFonts w:ascii="Calibri" w:hAnsi="Calibri" w:cs="Calibri"/>
          <w:sz w:val="22"/>
          <w:szCs w:val="22"/>
        </w:rPr>
        <w:br/>
        <w:t xml:space="preserve">nie zachodzą podstawy wykluczenia z postępowania o udzielenie zamówienia przewidziane w  art.  5k </w:t>
      </w:r>
      <w:r w:rsidR="00FD5C45" w:rsidRPr="002C3122">
        <w:rPr>
          <w:rFonts w:ascii="Calibri" w:hAnsi="Calibri" w:cs="Calibri"/>
          <w:sz w:val="22"/>
          <w:szCs w:val="22"/>
        </w:rPr>
        <w:t>R</w:t>
      </w:r>
      <w:r w:rsidRPr="002C3122">
        <w:rPr>
          <w:rFonts w:ascii="Calibri" w:hAnsi="Calibri" w:cs="Calibri"/>
          <w:sz w:val="22"/>
          <w:szCs w:val="22"/>
        </w:rPr>
        <w:t xml:space="preserve">ozporządzenia 833/2014 w brzmieniu nadanym </w:t>
      </w:r>
      <w:r w:rsidR="00FD5C45" w:rsidRPr="002C3122">
        <w:rPr>
          <w:rFonts w:ascii="Calibri" w:hAnsi="Calibri" w:cs="Calibri"/>
          <w:sz w:val="22"/>
          <w:szCs w:val="22"/>
        </w:rPr>
        <w:t>R</w:t>
      </w:r>
      <w:r w:rsidRPr="002C3122">
        <w:rPr>
          <w:rFonts w:ascii="Calibri" w:hAnsi="Calibri" w:cs="Calibri"/>
          <w:sz w:val="22"/>
          <w:szCs w:val="22"/>
        </w:rPr>
        <w:t>ozporządzeniem 2022/576.</w:t>
      </w:r>
    </w:p>
    <w:p w14:paraId="14667A8D" w14:textId="77777777" w:rsidR="004B2787" w:rsidRPr="002C3122" w:rsidRDefault="004B2787" w:rsidP="004B2787">
      <w:pPr>
        <w:spacing w:after="120"/>
        <w:ind w:left="5664" w:firstLine="708"/>
        <w:jc w:val="both"/>
        <w:rPr>
          <w:rFonts w:ascii="Calibri" w:hAnsi="Calibri" w:cs="Calibri"/>
          <w:i/>
          <w:sz w:val="22"/>
          <w:szCs w:val="22"/>
        </w:rPr>
      </w:pPr>
    </w:p>
    <w:p w14:paraId="3A7837C8" w14:textId="77777777" w:rsidR="004B2787" w:rsidRPr="002C3122" w:rsidRDefault="004B2787" w:rsidP="004B2787">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3100D537" w14:textId="77777777" w:rsidR="004B2787" w:rsidRPr="002C3122" w:rsidRDefault="004B2787" w:rsidP="004B2787">
      <w:pPr>
        <w:spacing w:after="120"/>
        <w:jc w:val="both"/>
        <w:rPr>
          <w:rFonts w:ascii="Calibri" w:hAnsi="Calibri" w:cs="Calibri"/>
          <w:b/>
          <w:sz w:val="22"/>
          <w:szCs w:val="22"/>
        </w:rPr>
      </w:pPr>
    </w:p>
    <w:p w14:paraId="0800657E"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2C3122" w:rsidRDefault="004B2787" w:rsidP="004B2787">
      <w:pPr>
        <w:spacing w:after="120"/>
        <w:jc w:val="both"/>
        <w:rPr>
          <w:rFonts w:ascii="Calibri" w:hAnsi="Calibri" w:cs="Calibri"/>
          <w:sz w:val="22"/>
          <w:szCs w:val="22"/>
        </w:rPr>
      </w:pPr>
    </w:p>
    <w:p w14:paraId="131DBBF8" w14:textId="77777777" w:rsidR="004B2787" w:rsidRPr="002C3122" w:rsidRDefault="004B2787" w:rsidP="004B2787">
      <w:pPr>
        <w:shd w:val="clear" w:color="auto" w:fill="BFBFBF" w:themeFill="background1" w:themeFillShade="BF"/>
        <w:spacing w:after="120"/>
        <w:jc w:val="both"/>
        <w:rPr>
          <w:rFonts w:ascii="Calibri" w:hAnsi="Calibri" w:cs="Calibri"/>
          <w:b/>
          <w:sz w:val="22"/>
          <w:szCs w:val="22"/>
        </w:rPr>
      </w:pPr>
      <w:r w:rsidRPr="002C3122">
        <w:rPr>
          <w:rFonts w:ascii="Calibri" w:hAnsi="Calibri" w:cs="Calibri"/>
          <w:b/>
          <w:sz w:val="22"/>
          <w:szCs w:val="22"/>
        </w:rPr>
        <w:t>INFORMACJA DOTYCZĄCA DOSTĘPU DO PODMIOTOWYCH ŚRODKÓW DOWODOWYCH:</w:t>
      </w:r>
    </w:p>
    <w:p w14:paraId="76C0D363" w14:textId="048A65CE"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Wskazuję następujące podmiotowe środki dowodowe, które można uzyskać za pomocą bezpłatnych </w:t>
      </w:r>
      <w:r w:rsidR="00EA1EF6" w:rsidRPr="002C3122">
        <w:rPr>
          <w:rFonts w:ascii="Calibri" w:hAnsi="Calibri" w:cs="Calibri"/>
          <w:sz w:val="22"/>
          <w:szCs w:val="22"/>
        </w:rPr>
        <w:br/>
      </w:r>
      <w:r w:rsidRPr="002C3122">
        <w:rPr>
          <w:rFonts w:ascii="Calibri" w:hAnsi="Calibri" w:cs="Calibri"/>
          <w:sz w:val="22"/>
          <w:szCs w:val="22"/>
        </w:rPr>
        <w:t>i ogólnodostępnych baz danych, oraz dane umożliwiające dostęp do tych środków:</w:t>
      </w:r>
      <w:r w:rsidRPr="002C3122">
        <w:rPr>
          <w:rFonts w:ascii="Calibri" w:hAnsi="Calibri" w:cs="Calibri"/>
          <w:sz w:val="22"/>
          <w:szCs w:val="22"/>
        </w:rPr>
        <w:br/>
        <w:t>1) ......................................................................................................................................................</w:t>
      </w:r>
    </w:p>
    <w:p w14:paraId="5E7A62F1"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2) .......................................................................................................................................................</w:t>
      </w:r>
    </w:p>
    <w:p w14:paraId="683CACC6" w14:textId="77777777" w:rsidR="004B2787" w:rsidRPr="002C3122" w:rsidRDefault="004B2787" w:rsidP="004B2787">
      <w:pPr>
        <w:spacing w:after="120"/>
        <w:jc w:val="both"/>
        <w:rPr>
          <w:rFonts w:ascii="Calibri" w:hAnsi="Calibri" w:cs="Calibri"/>
          <w: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2C3122" w:rsidRDefault="004B2787" w:rsidP="004B2787">
      <w:pPr>
        <w:spacing w:after="120"/>
        <w:jc w:val="both"/>
        <w:rPr>
          <w:rFonts w:ascii="Calibri" w:hAnsi="Calibri" w:cs="Calibri"/>
          <w:i/>
          <w:sz w:val="22"/>
          <w:szCs w:val="22"/>
        </w:rPr>
      </w:pPr>
    </w:p>
    <w:p w14:paraId="0A42A26D"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638CB896" w14:textId="54525EA1"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FD5C45"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38E07E09" w14:textId="236C3BE6" w:rsidR="004B2787" w:rsidRPr="002C3122" w:rsidRDefault="004B2787" w:rsidP="004B2787">
      <w:pPr>
        <w:spacing w:after="120"/>
        <w:jc w:val="both"/>
        <w:rPr>
          <w:rFonts w:ascii="Calibri" w:hAnsi="Calibri" w:cs="Calibri"/>
          <w:i/>
          <w:sz w:val="22"/>
          <w:szCs w:val="22"/>
        </w:rPr>
      </w:pPr>
    </w:p>
    <w:p w14:paraId="174FDFC9" w14:textId="77777777" w:rsidR="004B2787" w:rsidRPr="002C3122" w:rsidRDefault="004B2787" w:rsidP="004B2787">
      <w:pPr>
        <w:spacing w:line="360" w:lineRule="auto"/>
        <w:jc w:val="both"/>
        <w:rPr>
          <w:rFonts w:ascii="Calibri" w:hAnsi="Calibri" w:cs="Calibri"/>
          <w:sz w:val="22"/>
          <w:szCs w:val="22"/>
        </w:rPr>
      </w:pPr>
    </w:p>
    <w:p w14:paraId="4B8216D5" w14:textId="58B2CE75" w:rsidR="004B2787" w:rsidRPr="002C3122" w:rsidRDefault="004B2787">
      <w:pPr>
        <w:jc w:val="both"/>
        <w:rPr>
          <w:rStyle w:val="Brak"/>
          <w:rFonts w:ascii="Calibri" w:eastAsia="Arial" w:hAnsi="Calibri" w:cs="Calibri"/>
          <w:sz w:val="22"/>
          <w:szCs w:val="22"/>
        </w:rPr>
      </w:pPr>
    </w:p>
    <w:p w14:paraId="5EA7399D" w14:textId="505A3771" w:rsidR="004B2787" w:rsidRPr="002C3122" w:rsidRDefault="004B2787">
      <w:pPr>
        <w:jc w:val="both"/>
        <w:rPr>
          <w:rStyle w:val="Brak"/>
          <w:rFonts w:ascii="Calibri" w:eastAsia="Arial" w:hAnsi="Calibri" w:cs="Calibri"/>
          <w:sz w:val="22"/>
          <w:szCs w:val="22"/>
        </w:rPr>
      </w:pPr>
    </w:p>
    <w:p w14:paraId="300DCA1C" w14:textId="1C0F68C5" w:rsidR="004B2787" w:rsidRPr="002C3122" w:rsidRDefault="004B2787">
      <w:pPr>
        <w:jc w:val="both"/>
        <w:rPr>
          <w:rStyle w:val="Brak"/>
          <w:rFonts w:ascii="Calibri" w:eastAsia="Arial" w:hAnsi="Calibri" w:cs="Calibri"/>
          <w:sz w:val="22"/>
          <w:szCs w:val="22"/>
        </w:rPr>
      </w:pPr>
    </w:p>
    <w:p w14:paraId="163303D1" w14:textId="3E262FE2" w:rsidR="004B2787" w:rsidRPr="002C3122" w:rsidRDefault="004B2787">
      <w:pPr>
        <w:jc w:val="both"/>
        <w:rPr>
          <w:rStyle w:val="Brak"/>
          <w:rFonts w:ascii="Calibri" w:eastAsia="Arial" w:hAnsi="Calibri" w:cs="Calibri"/>
          <w:sz w:val="22"/>
          <w:szCs w:val="22"/>
        </w:rPr>
      </w:pPr>
    </w:p>
    <w:p w14:paraId="5A07CB77" w14:textId="0F6FC2DC" w:rsidR="004B2787" w:rsidRPr="002C3122" w:rsidRDefault="004B2787">
      <w:pPr>
        <w:rPr>
          <w:rStyle w:val="Brak"/>
          <w:rFonts w:ascii="Calibri" w:eastAsia="Arial" w:hAnsi="Calibri" w:cs="Calibri"/>
          <w:sz w:val="22"/>
          <w:szCs w:val="22"/>
        </w:rPr>
      </w:pPr>
      <w:r w:rsidRPr="002C3122">
        <w:rPr>
          <w:rStyle w:val="Brak"/>
          <w:rFonts w:ascii="Calibri" w:eastAsia="Arial" w:hAnsi="Calibri" w:cs="Calibri"/>
          <w:sz w:val="22"/>
          <w:szCs w:val="22"/>
        </w:rPr>
        <w:br w:type="page"/>
      </w:r>
    </w:p>
    <w:p w14:paraId="2B1D611C" w14:textId="2E4A0050" w:rsidR="00B37313" w:rsidRPr="002C3122" w:rsidRDefault="002F298E">
      <w:pPr>
        <w:pStyle w:val="Nagwek3"/>
        <w:rPr>
          <w:rStyle w:val="Brak"/>
          <w:rFonts w:ascii="Calibri" w:hAnsi="Calibri" w:cs="Calibri"/>
          <w:sz w:val="22"/>
          <w:szCs w:val="22"/>
          <w:shd w:val="clear" w:color="auto" w:fill="FFFF00"/>
        </w:rPr>
      </w:pPr>
      <w:bookmarkStart w:id="219" w:name="_Toc35"/>
      <w:bookmarkStart w:id="220" w:name="_Toc76125968"/>
      <w:bookmarkStart w:id="221" w:name="_Toc142899708"/>
      <w:r w:rsidRPr="002C3122">
        <w:rPr>
          <w:rStyle w:val="BrakA"/>
          <w:rFonts w:ascii="Calibri" w:eastAsia="Arial Unicode MS" w:hAnsi="Calibri" w:cs="Calibri"/>
          <w:sz w:val="22"/>
          <w:szCs w:val="22"/>
        </w:rPr>
        <w:lastRenderedPageBreak/>
        <w:t>Załącznik nr 2</w:t>
      </w:r>
      <w:r w:rsidR="004B2787" w:rsidRPr="002C3122">
        <w:rPr>
          <w:rStyle w:val="BrakA"/>
          <w:rFonts w:ascii="Calibri" w:eastAsia="Arial Unicode MS" w:hAnsi="Calibri" w:cs="Calibri"/>
          <w:sz w:val="22"/>
          <w:szCs w:val="22"/>
        </w:rPr>
        <w:t>.1.</w:t>
      </w:r>
      <w:r w:rsidRPr="002C3122">
        <w:rPr>
          <w:rStyle w:val="BrakA"/>
          <w:rFonts w:ascii="Calibri" w:eastAsia="Arial Unicode MS" w:hAnsi="Calibri" w:cs="Calibri"/>
          <w:sz w:val="22"/>
          <w:szCs w:val="22"/>
        </w:rPr>
        <w:t xml:space="preserve">A – Wzór oświadczenia podmiotu udostępniającego zasoby </w:t>
      </w:r>
      <w:r w:rsidR="009454E9" w:rsidRPr="002C3122">
        <w:rPr>
          <w:rStyle w:val="Brak"/>
          <w:rFonts w:ascii="Calibri" w:hAnsi="Calibri" w:cs="Calibri"/>
          <w:sz w:val="22"/>
          <w:szCs w:val="22"/>
        </w:rPr>
        <w:t>o braku podstaw wykluczenia na podstawie art. 5k rozporządzenia Rady (UE) nr 833/2014 w brzmieniu nadanym rozporządzeniem 2022/576 oraz art. 7 ustawy sankcyjnej</w:t>
      </w:r>
      <w:r w:rsidRPr="002C3122">
        <w:rPr>
          <w:rStyle w:val="BrakA"/>
          <w:rFonts w:ascii="Calibri" w:eastAsia="Arial Unicode MS" w:hAnsi="Calibri" w:cs="Calibri"/>
          <w:sz w:val="22"/>
          <w:szCs w:val="22"/>
        </w:rPr>
        <w:t>.</w:t>
      </w:r>
      <w:bookmarkEnd w:id="219"/>
      <w:bookmarkEnd w:id="220"/>
      <w:bookmarkEnd w:id="221"/>
    </w:p>
    <w:p w14:paraId="212343C5" w14:textId="77777777" w:rsidR="00B37313" w:rsidRPr="002C3122" w:rsidRDefault="00B37313" w:rsidP="00F06B1E">
      <w:pPr>
        <w:pStyle w:val="Default"/>
        <w:rPr>
          <w:rStyle w:val="BrakA"/>
        </w:rPr>
      </w:pPr>
    </w:p>
    <w:p w14:paraId="60EB92D0" w14:textId="581924BB"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 xml:space="preserve">Postępowanie w trybie </w:t>
      </w:r>
      <w:r w:rsidR="00853514" w:rsidRPr="002C3122">
        <w:rPr>
          <w:rStyle w:val="Brak"/>
          <w:rFonts w:ascii="Calibri" w:hAnsi="Calibri" w:cs="Calibri"/>
          <w:b/>
          <w:bCs/>
          <w:sz w:val="22"/>
          <w:szCs w:val="22"/>
        </w:rPr>
        <w:t>przetargu nieograniczonego</w:t>
      </w:r>
    </w:p>
    <w:p w14:paraId="27778C77"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0C309613" w14:textId="77777777" w:rsidR="00A658FC" w:rsidRPr="002C3122" w:rsidRDefault="00A658FC" w:rsidP="00D62B08">
      <w:pPr>
        <w:jc w:val="center"/>
        <w:rPr>
          <w:rFonts w:ascii="Calibri" w:hAnsi="Calibri" w:cs="Calibri"/>
          <w:b/>
          <w:bCs/>
          <w:sz w:val="22"/>
          <w:szCs w:val="22"/>
        </w:rPr>
      </w:pPr>
    </w:p>
    <w:p w14:paraId="624860E6"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789BBE10" w14:textId="77777777" w:rsidR="00D62B08" w:rsidRPr="002C3122" w:rsidRDefault="00D62B08" w:rsidP="00D62B08">
      <w:pPr>
        <w:jc w:val="center"/>
        <w:rPr>
          <w:rStyle w:val="Brak"/>
          <w:rFonts w:ascii="Calibri" w:eastAsia="Arial" w:hAnsi="Calibri" w:cs="Calibri"/>
          <w:b/>
          <w:bCs/>
          <w:sz w:val="22"/>
          <w:szCs w:val="22"/>
        </w:rPr>
      </w:pPr>
    </w:p>
    <w:p w14:paraId="09D76F77" w14:textId="3E088CF5"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7286BCAA" w14:textId="77777777" w:rsidR="0035013B" w:rsidRPr="002C3122" w:rsidRDefault="0035013B">
      <w:pPr>
        <w:rPr>
          <w:rStyle w:val="Brak"/>
          <w:rFonts w:ascii="Calibri" w:eastAsia="Arial" w:hAnsi="Calibri" w:cs="Calibri"/>
          <w:b/>
          <w:bCs/>
          <w:sz w:val="22"/>
          <w:szCs w:val="22"/>
        </w:rPr>
      </w:pPr>
    </w:p>
    <w:p w14:paraId="120D1B8F" w14:textId="77777777" w:rsidR="00B37313" w:rsidRPr="002C3122" w:rsidRDefault="00B37313">
      <w:pPr>
        <w:rPr>
          <w:rStyle w:val="Brak"/>
          <w:rFonts w:ascii="Calibri" w:eastAsia="Arial" w:hAnsi="Calibri" w:cs="Calibri"/>
          <w:b/>
          <w:bCs/>
          <w:sz w:val="22"/>
          <w:szCs w:val="22"/>
        </w:rPr>
      </w:pPr>
    </w:p>
    <w:p w14:paraId="1BE70170"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082ED9E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086AB0A4"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000733C3"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2F596B73" w14:textId="77777777" w:rsidR="00B37313" w:rsidRPr="002C3122" w:rsidRDefault="00B37313">
      <w:pPr>
        <w:jc w:val="right"/>
        <w:rPr>
          <w:rStyle w:val="Brak"/>
          <w:rFonts w:ascii="Calibri" w:eastAsia="Arial" w:hAnsi="Calibri" w:cs="Calibri"/>
          <w:b/>
          <w:bCs/>
          <w:sz w:val="22"/>
          <w:szCs w:val="22"/>
        </w:rPr>
      </w:pPr>
    </w:p>
    <w:p w14:paraId="147BE9AE"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70C08396"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2C3122" w:rsidRDefault="00B37313">
            <w:pPr>
              <w:rPr>
                <w:rFonts w:ascii="Calibri" w:hAnsi="Calibri" w:cs="Calibri"/>
                <w:sz w:val="22"/>
                <w:szCs w:val="22"/>
              </w:rPr>
            </w:pPr>
          </w:p>
        </w:tc>
      </w:tr>
      <w:tr w:rsidR="00B37313" w:rsidRPr="002C3122"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2C3122" w:rsidRDefault="00B37313">
            <w:pPr>
              <w:rPr>
                <w:rFonts w:ascii="Calibri" w:hAnsi="Calibri" w:cs="Calibri"/>
                <w:sz w:val="22"/>
                <w:szCs w:val="22"/>
              </w:rPr>
            </w:pPr>
          </w:p>
        </w:tc>
      </w:tr>
    </w:tbl>
    <w:p w14:paraId="51BB11A5" w14:textId="10A0CAAD" w:rsidR="004B2787" w:rsidRPr="002C3122" w:rsidRDefault="004B2787">
      <w:pPr>
        <w:rPr>
          <w:rStyle w:val="Brak"/>
          <w:rFonts w:ascii="Calibri" w:eastAsia="Arial" w:hAnsi="Calibri" w:cs="Calibri"/>
          <w:sz w:val="22"/>
          <w:szCs w:val="22"/>
        </w:rPr>
      </w:pPr>
    </w:p>
    <w:p w14:paraId="4EA5B5A8" w14:textId="77777777" w:rsidR="004B2787" w:rsidRPr="002C3122" w:rsidRDefault="004B2787" w:rsidP="004B2787">
      <w:pPr>
        <w:spacing w:after="120"/>
        <w:jc w:val="center"/>
        <w:rPr>
          <w:rFonts w:ascii="Calibri" w:hAnsi="Calibri" w:cs="Calibri"/>
          <w:b/>
          <w:sz w:val="22"/>
          <w:szCs w:val="22"/>
          <w:u w:val="single"/>
        </w:rPr>
      </w:pPr>
      <w:r w:rsidRPr="002C3122">
        <w:rPr>
          <w:rFonts w:ascii="Calibri" w:hAnsi="Calibri" w:cs="Calibri"/>
          <w:b/>
          <w:sz w:val="22"/>
          <w:szCs w:val="22"/>
          <w:u w:val="single"/>
        </w:rPr>
        <w:t xml:space="preserve">Oświadczenia podmiotu udostępniającego zasoby </w:t>
      </w:r>
    </w:p>
    <w:p w14:paraId="4636D728" w14:textId="026C7FA8" w:rsidR="004B2787" w:rsidRPr="002C3122" w:rsidRDefault="004B2787" w:rsidP="004B2787">
      <w:pPr>
        <w:spacing w:before="120" w:after="120"/>
        <w:jc w:val="center"/>
        <w:rPr>
          <w:rFonts w:ascii="Calibri" w:hAnsi="Calibri" w:cs="Calibri"/>
          <w:b/>
          <w:caps/>
          <w:sz w:val="22"/>
          <w:szCs w:val="22"/>
          <w:u w:val="single"/>
        </w:rPr>
      </w:pPr>
      <w:r w:rsidRPr="002C3122">
        <w:rPr>
          <w:rFonts w:ascii="Calibri" w:hAnsi="Calibri" w:cs="Calibri"/>
          <w:b/>
          <w:sz w:val="22"/>
          <w:szCs w:val="22"/>
          <w:u w:val="single"/>
        </w:rPr>
        <w:t>DOTYCZĄCE PRZESŁANEK WYKLUCZENIA Z ART. 5K ROZPORZĄDZENIA 833/2014</w:t>
      </w:r>
      <w:r w:rsidR="008B292F" w:rsidRPr="002C3122">
        <w:rPr>
          <w:rFonts w:ascii="Calibri" w:hAnsi="Calibri" w:cs="Calibri"/>
          <w:b/>
          <w:sz w:val="22"/>
          <w:szCs w:val="22"/>
          <w:u w:val="single"/>
        </w:rPr>
        <w:t xml:space="preserve"> </w:t>
      </w:r>
      <w:r w:rsidR="008B292F" w:rsidRPr="002C3122">
        <w:rPr>
          <w:rFonts w:ascii="Calibri" w:hAnsi="Calibri" w:cs="Calibri"/>
          <w:b/>
          <w:bCs/>
          <w:sz w:val="22"/>
          <w:szCs w:val="22"/>
          <w:u w:val="single"/>
        </w:rPr>
        <w:t>W BRZMIENIU NADANYM ROZPORZADZENIEM 2022/576</w:t>
      </w:r>
      <w:r w:rsidRPr="002C3122">
        <w:rPr>
          <w:rFonts w:ascii="Calibri" w:hAnsi="Calibri" w:cs="Calibri"/>
          <w:b/>
          <w:sz w:val="22"/>
          <w:szCs w:val="22"/>
          <w:u w:val="single"/>
        </w:rPr>
        <w:t xml:space="preserve"> ORAZ ART. 7 UST. 1 USTAWY </w:t>
      </w:r>
      <w:r w:rsidR="00FD5C45" w:rsidRPr="002C3122">
        <w:rPr>
          <w:rFonts w:ascii="Calibri" w:hAnsi="Calibri" w:cs="Calibri"/>
          <w:b/>
          <w:caps/>
          <w:sz w:val="22"/>
          <w:szCs w:val="22"/>
          <w:u w:val="single"/>
        </w:rPr>
        <w:t>SANKCYJNEJ</w:t>
      </w:r>
    </w:p>
    <w:p w14:paraId="40E8ED4D" w14:textId="77777777" w:rsidR="004B2787" w:rsidRPr="002C3122" w:rsidRDefault="004B2787" w:rsidP="004B2787">
      <w:pPr>
        <w:spacing w:before="120" w:after="120"/>
        <w:jc w:val="center"/>
        <w:rPr>
          <w:rFonts w:ascii="Calibri" w:hAnsi="Calibri" w:cs="Calibri"/>
          <w:b/>
          <w:sz w:val="22"/>
          <w:szCs w:val="22"/>
          <w:u w:val="single"/>
        </w:rPr>
      </w:pPr>
      <w:r w:rsidRPr="002C3122">
        <w:rPr>
          <w:rFonts w:ascii="Calibri" w:hAnsi="Calibri" w:cs="Calibri"/>
          <w:b/>
          <w:sz w:val="22"/>
          <w:szCs w:val="22"/>
        </w:rPr>
        <w:t>składane na podstawie art. 125 ust. 5 ustawy Pzp</w:t>
      </w:r>
    </w:p>
    <w:p w14:paraId="055E522E" w14:textId="77777777" w:rsidR="00FD5C45" w:rsidRPr="002C3122" w:rsidRDefault="004B2787" w:rsidP="00A658FC">
      <w:pPr>
        <w:jc w:val="both"/>
        <w:rPr>
          <w:rFonts w:ascii="Calibri" w:hAnsi="Calibri" w:cs="Calibri"/>
          <w:sz w:val="22"/>
          <w:szCs w:val="22"/>
        </w:rPr>
      </w:pPr>
      <w:r w:rsidRPr="002C3122">
        <w:rPr>
          <w:rFonts w:ascii="Calibri" w:hAnsi="Calibri" w:cs="Calibri"/>
          <w:sz w:val="22"/>
          <w:szCs w:val="22"/>
        </w:rPr>
        <w:t xml:space="preserve">Na potrzeby postępowania o udzielenie zamówienia publicznego pn. </w:t>
      </w:r>
    </w:p>
    <w:p w14:paraId="47AF6811" w14:textId="4AC9568E" w:rsidR="00FD5C45" w:rsidRPr="00C62C3C" w:rsidRDefault="00C62C3C" w:rsidP="00C62C3C">
      <w:pPr>
        <w:spacing w:after="120"/>
        <w:jc w:val="center"/>
        <w:rPr>
          <w:rStyle w:val="Brak"/>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r>
        <w:rPr>
          <w:rStyle w:val="Hyperlink3"/>
          <w:rFonts w:ascii="Calibri" w:hAnsi="Calibri" w:cs="Calibri"/>
          <w:sz w:val="22"/>
          <w:szCs w:val="22"/>
        </w:rPr>
        <w:t xml:space="preserve"> </w:t>
      </w:r>
      <w:r w:rsidR="00FD5C45" w:rsidRPr="002C3122">
        <w:rPr>
          <w:rFonts w:ascii="Calibri" w:hAnsi="Calibri" w:cs="Calibri"/>
          <w:b/>
          <w:bCs/>
          <w:i/>
          <w:iCs/>
          <w:sz w:val="22"/>
          <w:szCs w:val="22"/>
        </w:rPr>
        <w:t>-</w:t>
      </w:r>
      <w:r w:rsidR="00FD5C45" w:rsidRPr="002C3122">
        <w:rPr>
          <w:rStyle w:val="Hyperlink3"/>
          <w:rFonts w:ascii="Calibri" w:hAnsi="Calibri" w:cs="Calibri"/>
          <w:sz w:val="22"/>
          <w:szCs w:val="22"/>
        </w:rPr>
        <w:t xml:space="preserve"> </w:t>
      </w:r>
      <w:r w:rsidR="00FD5C45" w:rsidRPr="002C3122">
        <w:rPr>
          <w:rStyle w:val="Brak"/>
          <w:rFonts w:ascii="Calibri" w:hAnsi="Calibri" w:cs="Calibri"/>
          <w:sz w:val="22"/>
          <w:szCs w:val="22"/>
        </w:rPr>
        <w:t>Znak postępowania</w:t>
      </w:r>
      <w:r w:rsidR="00FD5C45" w:rsidRPr="002C3122">
        <w:rPr>
          <w:rStyle w:val="Brak"/>
          <w:rFonts w:ascii="Calibri" w:hAnsi="Calibri" w:cs="Calibri"/>
          <w:b/>
          <w:bCs/>
          <w:sz w:val="22"/>
          <w:szCs w:val="22"/>
        </w:rPr>
        <w:t xml:space="preserve"> ZZP.261.1</w:t>
      </w:r>
      <w:r w:rsidR="00114F5E">
        <w:rPr>
          <w:rStyle w:val="Brak"/>
          <w:rFonts w:ascii="Calibri" w:hAnsi="Calibri" w:cs="Calibri"/>
          <w:b/>
          <w:bCs/>
          <w:sz w:val="22"/>
          <w:szCs w:val="22"/>
        </w:rPr>
        <w:t>5</w:t>
      </w:r>
      <w:r w:rsidR="00FD5C45" w:rsidRPr="002C3122">
        <w:rPr>
          <w:rStyle w:val="Brak"/>
          <w:rFonts w:ascii="Calibri" w:hAnsi="Calibri" w:cs="Calibri"/>
          <w:b/>
          <w:bCs/>
          <w:sz w:val="22"/>
          <w:szCs w:val="22"/>
        </w:rPr>
        <w:t xml:space="preserve">.2024 </w:t>
      </w:r>
    </w:p>
    <w:p w14:paraId="42E47FA9" w14:textId="67F115A6" w:rsidR="004B2787" w:rsidRPr="002C3122" w:rsidRDefault="004B2787" w:rsidP="00A658FC">
      <w:pPr>
        <w:jc w:val="both"/>
        <w:rPr>
          <w:rFonts w:ascii="Calibri" w:hAnsi="Calibri" w:cs="Calibri"/>
          <w:b/>
          <w:bCs/>
          <w:sz w:val="22"/>
          <w:szCs w:val="22"/>
        </w:rPr>
      </w:pPr>
      <w:r w:rsidRPr="002C3122">
        <w:rPr>
          <w:rFonts w:ascii="Calibri" w:hAnsi="Calibri" w:cs="Calibri"/>
          <w:sz w:val="22"/>
          <w:szCs w:val="22"/>
        </w:rPr>
        <w:t xml:space="preserve">prowadzonego przez </w:t>
      </w:r>
      <w:r w:rsidR="00BB657C" w:rsidRPr="002C3122">
        <w:rPr>
          <w:rFonts w:ascii="Calibri" w:hAnsi="Calibri" w:cs="Calibri"/>
          <w:sz w:val="22"/>
          <w:szCs w:val="22"/>
        </w:rPr>
        <w:t xml:space="preserve">Zamawiającego - </w:t>
      </w:r>
      <w:r w:rsidR="00952EA4" w:rsidRPr="002C3122">
        <w:rPr>
          <w:rFonts w:ascii="Calibri" w:hAnsi="Calibri" w:cs="Calibri"/>
          <w:b/>
          <w:bCs/>
          <w:sz w:val="22"/>
          <w:szCs w:val="22"/>
        </w:rPr>
        <w:t xml:space="preserve">Polskie Wydawnictwo Muzyczne </w:t>
      </w:r>
      <w:r w:rsidRPr="002C3122">
        <w:rPr>
          <w:rFonts w:ascii="Calibri" w:hAnsi="Calibri" w:cs="Calibri"/>
          <w:i/>
          <w:sz w:val="22"/>
          <w:szCs w:val="22"/>
        </w:rPr>
        <w:t xml:space="preserve">, </w:t>
      </w:r>
      <w:r w:rsidRPr="002C3122">
        <w:rPr>
          <w:rFonts w:ascii="Calibri" w:hAnsi="Calibri" w:cs="Calibri"/>
          <w:sz w:val="22"/>
          <w:szCs w:val="22"/>
        </w:rPr>
        <w:t>oświadczam, co następuje:</w:t>
      </w:r>
    </w:p>
    <w:p w14:paraId="53024452" w14:textId="77777777" w:rsidR="004B2787" w:rsidRPr="002C3122" w:rsidRDefault="004B2787" w:rsidP="004B2787">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PODMIOTU UDOSTEPNIAJĄCEGO ZASOBY:</w:t>
      </w:r>
    </w:p>
    <w:p w14:paraId="1903D409" w14:textId="182AAE0F" w:rsidR="004B2787" w:rsidRPr="002C3122" w:rsidRDefault="004B2787" w:rsidP="00537F2B">
      <w:pPr>
        <w:pStyle w:val="Akapitzlist"/>
        <w:numPr>
          <w:ilvl w:val="0"/>
          <w:numId w:val="62"/>
        </w:numPr>
        <w:spacing w:before="360" w:after="120" w:line="240" w:lineRule="auto"/>
        <w:jc w:val="both"/>
        <w:rPr>
          <w:rFonts w:cs="Calibri"/>
          <w:b/>
          <w:bCs/>
        </w:rPr>
      </w:pPr>
      <w:r w:rsidRPr="002C3122">
        <w:rPr>
          <w:rFonts w:cs="Calibri"/>
        </w:rPr>
        <w:t xml:space="preserve">Oświadczam, że nie zachodzą w stosunku do mnie przesłanki wykluczenia z postępowania na </w:t>
      </w:r>
      <w:bookmarkStart w:id="222" w:name="_Hlk112577499"/>
      <w:r w:rsidRPr="002C3122">
        <w:rPr>
          <w:rFonts w:cs="Calibri"/>
        </w:rPr>
        <w:t xml:space="preserve">podstawie art. 5k rozporządzenia Rady (UE) nr 833/2014 </w:t>
      </w:r>
      <w:bookmarkEnd w:id="222"/>
      <w:r w:rsidRPr="002C3122">
        <w:rPr>
          <w:rFonts w:cs="Calibri"/>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FD5C45" w:rsidRPr="002C3122">
        <w:rPr>
          <w:rFonts w:cs="Calibri"/>
        </w:rPr>
        <w:t>R</w:t>
      </w:r>
      <w:r w:rsidRPr="002C3122">
        <w:rPr>
          <w:rFonts w:cs="Calibri"/>
        </w:rPr>
        <w:t>ozporządzenie 2022/576.</w:t>
      </w:r>
      <w:r w:rsidRPr="002C3122">
        <w:rPr>
          <w:rStyle w:val="Odwoanieprzypisudolnego"/>
          <w:rFonts w:cs="Calibri"/>
        </w:rPr>
        <w:footnoteReference w:id="12"/>
      </w:r>
    </w:p>
    <w:p w14:paraId="42EA135E" w14:textId="53615B10" w:rsidR="004B2787" w:rsidRPr="002C3122" w:rsidRDefault="004B2787" w:rsidP="00537F2B">
      <w:pPr>
        <w:pStyle w:val="NormalnyWeb"/>
        <w:numPr>
          <w:ilvl w:val="0"/>
          <w:numId w:val="62"/>
        </w:numPr>
        <w:spacing w:before="0" w:after="120"/>
        <w:jc w:val="both"/>
        <w:rPr>
          <w:rFonts w:ascii="Calibri" w:hAnsi="Calibri" w:cs="Calibri"/>
          <w:b/>
          <w:bCs/>
          <w:sz w:val="22"/>
          <w:szCs w:val="22"/>
        </w:rPr>
      </w:pPr>
      <w:r w:rsidRPr="002C3122">
        <w:rPr>
          <w:rFonts w:ascii="Calibri" w:hAnsi="Calibri" w:cs="Calibri"/>
          <w:sz w:val="22"/>
          <w:szCs w:val="22"/>
        </w:rPr>
        <w:lastRenderedPageBreak/>
        <w:t xml:space="preserve">Oświadczam, że nie zachodzą w stosunku do mnie przesłanki wykluczenia z postępowania na podstawie art. </w:t>
      </w:r>
      <w:r w:rsidRPr="002C3122">
        <w:rPr>
          <w:rFonts w:ascii="Calibri" w:eastAsia="Times New Roman" w:hAnsi="Calibri" w:cs="Calibri"/>
          <w:color w:val="222222"/>
          <w:sz w:val="22"/>
          <w:szCs w:val="22"/>
        </w:rPr>
        <w:t xml:space="preserve">7 ust. 1 ustawy </w:t>
      </w:r>
      <w:r w:rsidRPr="002C3122">
        <w:rPr>
          <w:rFonts w:ascii="Calibri" w:hAnsi="Calibri" w:cs="Calibri"/>
          <w:color w:val="222222"/>
          <w:sz w:val="22"/>
          <w:szCs w:val="22"/>
        </w:rPr>
        <w:t>z dnia 13 kwietnia 2022 r.</w:t>
      </w:r>
      <w:r w:rsidRPr="002C3122">
        <w:rPr>
          <w:rFonts w:ascii="Calibri" w:hAnsi="Calibri" w:cs="Calibri"/>
          <w:i/>
          <w:iCs/>
          <w:color w:val="222222"/>
          <w:sz w:val="22"/>
          <w:szCs w:val="22"/>
        </w:rPr>
        <w:t xml:space="preserve"> o szczególnych rozwiązaniach </w:t>
      </w:r>
      <w:r w:rsidR="00EA1EF6" w:rsidRPr="002C3122">
        <w:rPr>
          <w:rFonts w:ascii="Calibri" w:hAnsi="Calibri" w:cs="Calibri"/>
          <w:i/>
          <w:iCs/>
          <w:color w:val="222222"/>
          <w:sz w:val="22"/>
          <w:szCs w:val="22"/>
        </w:rPr>
        <w:br/>
      </w:r>
      <w:r w:rsidRPr="002C3122">
        <w:rPr>
          <w:rFonts w:ascii="Calibri" w:hAnsi="Calibri" w:cs="Calibri"/>
          <w:i/>
          <w:iCs/>
          <w:color w:val="222222"/>
          <w:sz w:val="22"/>
          <w:szCs w:val="22"/>
        </w:rPr>
        <w:t xml:space="preserve">w zakresie przeciwdziałania wspieraniu agresji na Ukrainę oraz służących ochronie bezpieczeństwa narodowego </w:t>
      </w:r>
      <w:r w:rsidRPr="002C3122">
        <w:rPr>
          <w:rFonts w:ascii="Calibri" w:hAnsi="Calibri" w:cs="Calibri"/>
          <w:color w:val="222222"/>
          <w:sz w:val="22"/>
          <w:szCs w:val="22"/>
        </w:rPr>
        <w:t>(</w:t>
      </w:r>
      <w:r w:rsidR="00FD5C45" w:rsidRPr="002C3122">
        <w:rPr>
          <w:rStyle w:val="Brak"/>
          <w:rFonts w:ascii="Calibri" w:hAnsi="Calibri" w:cs="Calibri"/>
          <w:sz w:val="22"/>
          <w:szCs w:val="22"/>
        </w:rPr>
        <w:t xml:space="preserve">tekst jedn. Dz.U. 2024 poz. 507 </w:t>
      </w:r>
      <w:r w:rsidR="00FD5C45" w:rsidRPr="002C3122">
        <w:rPr>
          <w:rFonts w:ascii="Calibri" w:hAnsi="Calibri" w:cs="Calibri"/>
          <w:color w:val="222222"/>
          <w:sz w:val="22"/>
          <w:szCs w:val="22"/>
        </w:rPr>
        <w:t>– dalej ustawa sankcyjna</w:t>
      </w:r>
      <w:r w:rsidRPr="002C3122">
        <w:rPr>
          <w:rFonts w:ascii="Calibri" w:hAnsi="Calibri" w:cs="Calibri"/>
          <w:color w:val="222222"/>
          <w:sz w:val="22"/>
          <w:szCs w:val="22"/>
        </w:rPr>
        <w:t>)</w:t>
      </w:r>
      <w:r w:rsidRPr="002C3122">
        <w:rPr>
          <w:rFonts w:ascii="Calibri" w:hAnsi="Calibri" w:cs="Calibri"/>
          <w:i/>
          <w:iCs/>
          <w:color w:val="222222"/>
          <w:sz w:val="22"/>
          <w:szCs w:val="22"/>
        </w:rPr>
        <w:t>.</w:t>
      </w:r>
      <w:r w:rsidRPr="002C3122">
        <w:rPr>
          <w:rStyle w:val="Odwoanieprzypisudolnego"/>
          <w:rFonts w:ascii="Calibri" w:hAnsi="Calibri" w:cs="Calibri"/>
          <w:color w:val="222222"/>
          <w:sz w:val="22"/>
          <w:szCs w:val="22"/>
        </w:rPr>
        <w:footnoteReference w:id="13"/>
      </w:r>
    </w:p>
    <w:p w14:paraId="28F5DC89" w14:textId="77777777" w:rsidR="004B2787" w:rsidRPr="002C3122" w:rsidRDefault="004B2787" w:rsidP="004B2787">
      <w:pPr>
        <w:spacing w:after="120"/>
        <w:ind w:left="5664" w:firstLine="708"/>
        <w:jc w:val="both"/>
        <w:rPr>
          <w:rFonts w:ascii="Calibri" w:hAnsi="Calibri" w:cs="Calibri"/>
          <w:i/>
          <w:sz w:val="22"/>
          <w:szCs w:val="22"/>
        </w:rPr>
      </w:pPr>
    </w:p>
    <w:p w14:paraId="7B1A3002" w14:textId="77777777" w:rsidR="004B2787" w:rsidRPr="002C3122" w:rsidRDefault="004B2787" w:rsidP="004B2787">
      <w:pPr>
        <w:shd w:val="clear" w:color="auto" w:fill="BFBFBF" w:themeFill="background1" w:themeFillShade="BF"/>
        <w:spacing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3586459F"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2C3122" w:rsidRDefault="004B2787" w:rsidP="004B2787">
      <w:pPr>
        <w:spacing w:after="120"/>
        <w:jc w:val="both"/>
        <w:rPr>
          <w:rFonts w:ascii="Calibri" w:hAnsi="Calibri" w:cs="Calibri"/>
          <w:sz w:val="22"/>
          <w:szCs w:val="22"/>
        </w:rPr>
      </w:pPr>
    </w:p>
    <w:p w14:paraId="0BA18A33" w14:textId="77777777" w:rsidR="004B2787" w:rsidRPr="002C3122" w:rsidRDefault="004B2787" w:rsidP="004B2787">
      <w:pPr>
        <w:shd w:val="clear" w:color="auto" w:fill="BFBFBF" w:themeFill="background1" w:themeFillShade="BF"/>
        <w:spacing w:after="120"/>
        <w:jc w:val="both"/>
        <w:rPr>
          <w:rFonts w:ascii="Calibri" w:hAnsi="Calibri" w:cs="Calibri"/>
          <w:b/>
          <w:sz w:val="22"/>
          <w:szCs w:val="22"/>
        </w:rPr>
      </w:pPr>
      <w:r w:rsidRPr="002C3122">
        <w:rPr>
          <w:rFonts w:ascii="Calibri" w:hAnsi="Calibri" w:cs="Calibri"/>
          <w:b/>
          <w:sz w:val="22"/>
          <w:szCs w:val="22"/>
        </w:rPr>
        <w:t>INFORMACJA DOTYCZĄCA DOSTĘPU DO PODMIOTOWYCH ŚRODKÓW DOWODOWYCH:</w:t>
      </w:r>
    </w:p>
    <w:p w14:paraId="4F3F72A9" w14:textId="0B123762"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Wskazuję następujące podmiotowe środki dowodowe, które można uzyskać za pomocą bezpłatnych </w:t>
      </w:r>
      <w:r w:rsidR="00EA1EF6" w:rsidRPr="002C3122">
        <w:rPr>
          <w:rFonts w:ascii="Calibri" w:hAnsi="Calibri" w:cs="Calibri"/>
          <w:sz w:val="22"/>
          <w:szCs w:val="22"/>
        </w:rPr>
        <w:br/>
      </w:r>
      <w:r w:rsidRPr="002C3122">
        <w:rPr>
          <w:rFonts w:ascii="Calibri" w:hAnsi="Calibri" w:cs="Calibri"/>
          <w:sz w:val="22"/>
          <w:szCs w:val="22"/>
        </w:rPr>
        <w:t>i ogólnodostępnych baz danych, oraz dane umożliwiające dostęp do tych środków:</w:t>
      </w:r>
    </w:p>
    <w:p w14:paraId="501E96B5"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1) ......................................................................................................................................................</w:t>
      </w:r>
    </w:p>
    <w:p w14:paraId="40888B60"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2) .......................................................................................................................................................</w:t>
      </w:r>
    </w:p>
    <w:p w14:paraId="2C4ADE5B"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2C3122" w:rsidRDefault="004B2787" w:rsidP="004B2787">
      <w:pPr>
        <w:spacing w:after="120"/>
        <w:jc w:val="both"/>
        <w:rPr>
          <w:rFonts w:ascii="Calibri" w:hAnsi="Calibri" w:cs="Calibri"/>
          <w:sz w:val="22"/>
          <w:szCs w:val="22"/>
        </w:rPr>
      </w:pPr>
    </w:p>
    <w:p w14:paraId="629DB8E8"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57CB9477" w14:textId="02ECB321"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t>
      </w:r>
      <w:r w:rsidR="00B77E6F" w:rsidRPr="002C3122">
        <w:rPr>
          <w:rFonts w:ascii="Calibri" w:hAnsi="Calibri" w:cs="Calibri"/>
          <w:i/>
          <w:iCs/>
          <w:color w:val="FF0000"/>
          <w:sz w:val="22"/>
          <w:szCs w:val="22"/>
        </w:rPr>
        <w:t xml:space="preserve">podmiotu </w:t>
      </w:r>
      <w:r w:rsidRPr="002C3122">
        <w:rPr>
          <w:rFonts w:ascii="Calibri" w:hAnsi="Calibri" w:cs="Calibri"/>
          <w:i/>
          <w:iCs/>
          <w:color w:val="FF0000"/>
          <w:sz w:val="22"/>
          <w:szCs w:val="22"/>
        </w:rPr>
        <w:t>)</w:t>
      </w:r>
    </w:p>
    <w:p w14:paraId="6CE8CD81" w14:textId="3A20B5F0" w:rsidR="004B2787" w:rsidRPr="002C3122" w:rsidRDefault="004B2787">
      <w:pPr>
        <w:rPr>
          <w:rStyle w:val="Brak"/>
          <w:rFonts w:ascii="Calibri" w:eastAsia="Arial" w:hAnsi="Calibri" w:cs="Calibri"/>
          <w:sz w:val="22"/>
          <w:szCs w:val="22"/>
        </w:rPr>
      </w:pPr>
    </w:p>
    <w:p w14:paraId="13F09D92" w14:textId="6DAA0FB8" w:rsidR="004B2787" w:rsidRPr="002C3122" w:rsidRDefault="004B2787">
      <w:pPr>
        <w:rPr>
          <w:rStyle w:val="Brak"/>
          <w:rFonts w:ascii="Calibri" w:eastAsia="Arial" w:hAnsi="Calibri" w:cs="Calibri"/>
          <w:sz w:val="22"/>
          <w:szCs w:val="22"/>
        </w:rPr>
      </w:pPr>
      <w:r w:rsidRPr="002C3122">
        <w:rPr>
          <w:rStyle w:val="Brak"/>
          <w:rFonts w:ascii="Calibri" w:eastAsia="Arial" w:hAnsi="Calibri" w:cs="Calibri"/>
          <w:sz w:val="22"/>
          <w:szCs w:val="22"/>
        </w:rPr>
        <w:br w:type="page"/>
      </w:r>
    </w:p>
    <w:p w14:paraId="5E4D0D87" w14:textId="77777777" w:rsidR="00B37313" w:rsidRPr="002C3122" w:rsidRDefault="002F298E">
      <w:pPr>
        <w:pStyle w:val="Nagwek3"/>
        <w:ind w:left="284"/>
        <w:rPr>
          <w:rFonts w:ascii="Calibri" w:hAnsi="Calibri" w:cs="Calibri"/>
          <w:sz w:val="22"/>
          <w:szCs w:val="22"/>
        </w:rPr>
      </w:pPr>
      <w:bookmarkStart w:id="223" w:name="_Toc76125969"/>
      <w:bookmarkStart w:id="224" w:name="_Toc142899709"/>
      <w:bookmarkStart w:id="225" w:name="_Toc36"/>
      <w:r w:rsidRPr="002C3122">
        <w:rPr>
          <w:rStyle w:val="BrakA"/>
          <w:rFonts w:ascii="Calibri" w:hAnsi="Calibri" w:cs="Calibri"/>
          <w:sz w:val="22"/>
          <w:szCs w:val="22"/>
        </w:rPr>
        <w:lastRenderedPageBreak/>
        <w:t>Załącznik nr 3 – Wzór oświadczenia wykonawców wspólnie ubiegających się o udzielenie zamówienia.</w:t>
      </w:r>
      <w:bookmarkEnd w:id="223"/>
      <w:bookmarkEnd w:id="224"/>
      <w:r w:rsidRPr="002C3122">
        <w:rPr>
          <w:rStyle w:val="BrakA"/>
          <w:rFonts w:ascii="Calibri" w:hAnsi="Calibri" w:cs="Calibri"/>
          <w:sz w:val="22"/>
          <w:szCs w:val="22"/>
        </w:rPr>
        <w:t xml:space="preserve"> </w:t>
      </w:r>
      <w:bookmarkEnd w:id="225"/>
    </w:p>
    <w:p w14:paraId="67D0353D" w14:textId="0319B91A"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8DBE141"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3A0EF6E6" w14:textId="77777777" w:rsidR="00A658FC" w:rsidRPr="002C3122" w:rsidRDefault="00A658FC" w:rsidP="00D62B08">
      <w:pPr>
        <w:jc w:val="center"/>
        <w:rPr>
          <w:rFonts w:ascii="Calibri" w:hAnsi="Calibri" w:cs="Calibri"/>
          <w:b/>
          <w:bCs/>
          <w:sz w:val="22"/>
          <w:szCs w:val="22"/>
        </w:rPr>
      </w:pPr>
    </w:p>
    <w:p w14:paraId="290A5E14"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4AB5813E" w14:textId="77777777" w:rsidR="002E0ACE" w:rsidRPr="002C3122" w:rsidRDefault="002E0ACE" w:rsidP="00D62B08">
      <w:pPr>
        <w:jc w:val="center"/>
        <w:rPr>
          <w:rStyle w:val="Brak"/>
          <w:rFonts w:ascii="Calibri" w:eastAsia="Arial" w:hAnsi="Calibri" w:cs="Calibri"/>
          <w:b/>
          <w:bCs/>
          <w:sz w:val="22"/>
          <w:szCs w:val="22"/>
        </w:rPr>
      </w:pPr>
    </w:p>
    <w:p w14:paraId="5DD49EB9" w14:textId="556358F1"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49218D6B" w14:textId="77777777" w:rsidR="00B37313" w:rsidRPr="002C3122" w:rsidRDefault="00B37313">
      <w:pPr>
        <w:rPr>
          <w:rStyle w:val="Brak"/>
          <w:rFonts w:ascii="Calibri" w:eastAsia="Arial" w:hAnsi="Calibri" w:cs="Calibri"/>
          <w:b/>
          <w:bCs/>
          <w:sz w:val="22"/>
          <w:szCs w:val="22"/>
        </w:rPr>
      </w:pPr>
    </w:p>
    <w:p w14:paraId="273B25E7"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2329D534"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6E4EDE8"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678791BB" w14:textId="19539E58"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37EE5283" w14:textId="77777777" w:rsidR="00374CF6" w:rsidRPr="002C3122" w:rsidRDefault="00374CF6">
      <w:pPr>
        <w:rPr>
          <w:rStyle w:val="Hyperlink3"/>
          <w:rFonts w:ascii="Calibri" w:hAnsi="Calibri" w:cs="Calibri"/>
          <w:sz w:val="22"/>
          <w:szCs w:val="22"/>
        </w:rPr>
      </w:pPr>
    </w:p>
    <w:p w14:paraId="56EE9277"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WYKONAWCY WSPÓLNIE UBIEGAJACY SIĘ O UDZIELENIE ZAMÓWIENIA:</w:t>
      </w:r>
    </w:p>
    <w:p w14:paraId="1975CFC7"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Wykonawców</w:t>
            </w:r>
          </w:p>
        </w:tc>
      </w:tr>
      <w:tr w:rsidR="00B37313" w:rsidRPr="002C3122"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2C3122" w:rsidRDefault="00B37313">
            <w:pPr>
              <w:rPr>
                <w:rFonts w:ascii="Calibri" w:hAnsi="Calibri" w:cs="Calibri"/>
                <w:sz w:val="22"/>
                <w:szCs w:val="22"/>
              </w:rPr>
            </w:pPr>
          </w:p>
        </w:tc>
      </w:tr>
      <w:tr w:rsidR="00B37313" w:rsidRPr="002C3122"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2C3122" w:rsidRDefault="00B37313">
            <w:pPr>
              <w:rPr>
                <w:rFonts w:ascii="Calibri" w:hAnsi="Calibri" w:cs="Calibri"/>
                <w:sz w:val="22"/>
                <w:szCs w:val="22"/>
              </w:rPr>
            </w:pPr>
          </w:p>
        </w:tc>
      </w:tr>
    </w:tbl>
    <w:p w14:paraId="4073DEC7" w14:textId="77777777" w:rsidR="00B37313" w:rsidRPr="002C3122" w:rsidRDefault="00B37313" w:rsidP="00E838A0">
      <w:pPr>
        <w:rPr>
          <w:rStyle w:val="Brak"/>
          <w:rFonts w:ascii="Calibri" w:eastAsia="Arial" w:hAnsi="Calibri" w:cs="Calibri"/>
          <w:b/>
          <w:bCs/>
          <w:sz w:val="22"/>
          <w:szCs w:val="22"/>
        </w:rPr>
      </w:pPr>
    </w:p>
    <w:p w14:paraId="38365342" w14:textId="77777777" w:rsidR="00B37313" w:rsidRPr="002C3122" w:rsidRDefault="002F298E">
      <w:pPr>
        <w:jc w:val="center"/>
        <w:rPr>
          <w:rStyle w:val="Brak"/>
          <w:rFonts w:ascii="Calibri" w:eastAsia="Arial" w:hAnsi="Calibri" w:cs="Calibri"/>
          <w:b/>
          <w:bCs/>
          <w:kern w:val="2"/>
          <w:sz w:val="22"/>
          <w:szCs w:val="22"/>
        </w:rPr>
      </w:pPr>
      <w:r w:rsidRPr="002C3122">
        <w:rPr>
          <w:rStyle w:val="Brak"/>
          <w:rFonts w:ascii="Calibri" w:hAnsi="Calibri" w:cs="Calibri"/>
          <w:b/>
          <w:bCs/>
          <w:kern w:val="2"/>
          <w:sz w:val="22"/>
          <w:szCs w:val="22"/>
        </w:rPr>
        <w:t xml:space="preserve">Oświadczenie </w:t>
      </w:r>
    </w:p>
    <w:p w14:paraId="1724D216" w14:textId="77777777" w:rsidR="00B37313" w:rsidRPr="002C3122" w:rsidRDefault="002F298E">
      <w:pPr>
        <w:jc w:val="center"/>
        <w:rPr>
          <w:rStyle w:val="Brak"/>
          <w:rFonts w:ascii="Calibri" w:eastAsia="Arial" w:hAnsi="Calibri" w:cs="Calibri"/>
          <w:b/>
          <w:bCs/>
          <w:kern w:val="2"/>
          <w:sz w:val="22"/>
          <w:szCs w:val="22"/>
        </w:rPr>
      </w:pPr>
      <w:r w:rsidRPr="002C3122">
        <w:rPr>
          <w:rStyle w:val="Brak"/>
          <w:rFonts w:ascii="Calibri" w:hAnsi="Calibri" w:cs="Calibri"/>
          <w:b/>
          <w:bCs/>
          <w:kern w:val="2"/>
          <w:sz w:val="22"/>
          <w:szCs w:val="22"/>
        </w:rPr>
        <w:t xml:space="preserve">Wykonawców wspólnie ubiegających się o udzielenie zamówienia  </w:t>
      </w:r>
    </w:p>
    <w:p w14:paraId="7A9C57ED" w14:textId="77777777" w:rsidR="00B37313" w:rsidRPr="002C3122" w:rsidRDefault="002F298E">
      <w:pPr>
        <w:jc w:val="center"/>
        <w:rPr>
          <w:rStyle w:val="Brak"/>
          <w:rFonts w:ascii="Calibri" w:eastAsia="Arial" w:hAnsi="Calibri" w:cs="Calibri"/>
          <w:b/>
          <w:bCs/>
          <w:kern w:val="2"/>
          <w:sz w:val="22"/>
          <w:szCs w:val="22"/>
        </w:rPr>
      </w:pPr>
      <w:r w:rsidRPr="002C3122">
        <w:rPr>
          <w:rStyle w:val="Hyperlink3"/>
          <w:rFonts w:ascii="Calibri" w:hAnsi="Calibri" w:cs="Calibri"/>
          <w:sz w:val="22"/>
          <w:szCs w:val="22"/>
        </w:rPr>
        <w:t>składane na podstawie art. 117 ust.</w:t>
      </w:r>
      <w:r w:rsidRPr="002C3122">
        <w:rPr>
          <w:rStyle w:val="Brak"/>
          <w:rFonts w:ascii="Calibri" w:hAnsi="Calibri" w:cs="Calibri"/>
          <w:b/>
          <w:bCs/>
          <w:sz w:val="22"/>
          <w:szCs w:val="22"/>
        </w:rPr>
        <w:t xml:space="preserve"> </w:t>
      </w:r>
      <w:r w:rsidRPr="002C3122">
        <w:rPr>
          <w:rStyle w:val="Hyperlink3"/>
          <w:rFonts w:ascii="Calibri" w:hAnsi="Calibri" w:cs="Calibri"/>
          <w:sz w:val="22"/>
          <w:szCs w:val="22"/>
        </w:rPr>
        <w:t>4 ustawy z dnia 11 września 2019 r.</w:t>
      </w:r>
    </w:p>
    <w:p w14:paraId="5AE6194E" w14:textId="77777777" w:rsidR="00B37313" w:rsidRPr="002C3122" w:rsidRDefault="002F298E">
      <w:pPr>
        <w:jc w:val="center"/>
        <w:rPr>
          <w:rStyle w:val="Hyperlink3"/>
          <w:rFonts w:ascii="Calibri" w:hAnsi="Calibri" w:cs="Calibri"/>
          <w:sz w:val="22"/>
          <w:szCs w:val="22"/>
        </w:rPr>
      </w:pPr>
      <w:r w:rsidRPr="002C3122">
        <w:rPr>
          <w:rStyle w:val="Hyperlink3"/>
          <w:rFonts w:ascii="Calibri" w:hAnsi="Calibri" w:cs="Calibri"/>
          <w:sz w:val="22"/>
          <w:szCs w:val="22"/>
        </w:rPr>
        <w:t>Prawo zamówień publicznych (dalej jako: Pzp)</w:t>
      </w:r>
    </w:p>
    <w:p w14:paraId="4865A911" w14:textId="77777777" w:rsidR="00B37313" w:rsidRPr="002C3122" w:rsidRDefault="00B37313">
      <w:pPr>
        <w:spacing w:after="120"/>
        <w:jc w:val="both"/>
        <w:rPr>
          <w:rStyle w:val="Brak"/>
          <w:rFonts w:ascii="Calibri" w:eastAsia="Arial" w:hAnsi="Calibri" w:cs="Calibri"/>
          <w:kern w:val="2"/>
          <w:sz w:val="22"/>
          <w:szCs w:val="22"/>
        </w:rPr>
      </w:pPr>
    </w:p>
    <w:p w14:paraId="4BC5A359" w14:textId="08E8D87B" w:rsidR="00FD5C45" w:rsidRPr="002C3122" w:rsidRDefault="002F298E" w:rsidP="00E55B31">
      <w:pPr>
        <w:jc w:val="both"/>
        <w:rPr>
          <w:rStyle w:val="Hyperlink3"/>
          <w:rFonts w:ascii="Calibri" w:hAnsi="Calibri" w:cs="Calibri"/>
          <w:sz w:val="22"/>
          <w:szCs w:val="22"/>
        </w:rPr>
      </w:pPr>
      <w:r w:rsidRPr="002C3122">
        <w:rPr>
          <w:rStyle w:val="Brak"/>
          <w:rFonts w:ascii="Calibri" w:hAnsi="Calibri" w:cs="Calibri"/>
          <w:kern w:val="2"/>
          <w:sz w:val="22"/>
          <w:szCs w:val="22"/>
        </w:rPr>
        <w:t xml:space="preserve">W związku ze złożeniem oferty w postępowaniu </w:t>
      </w:r>
      <w:r w:rsidRPr="002C3122">
        <w:rPr>
          <w:rStyle w:val="Hyperlink3"/>
          <w:rFonts w:ascii="Calibri" w:hAnsi="Calibri" w:cs="Calibri"/>
          <w:sz w:val="22"/>
          <w:szCs w:val="22"/>
        </w:rPr>
        <w:t xml:space="preserve">o udzielenie zamówienia publicznego </w:t>
      </w:r>
      <w:r w:rsidR="00FD5C45" w:rsidRPr="002C3122">
        <w:rPr>
          <w:rStyle w:val="Hyperlink3"/>
          <w:rFonts w:ascii="Calibri" w:hAnsi="Calibri" w:cs="Calibri"/>
          <w:sz w:val="22"/>
          <w:szCs w:val="22"/>
        </w:rPr>
        <w:t>pn.</w:t>
      </w:r>
    </w:p>
    <w:p w14:paraId="0A157B5E" w14:textId="3301ED0C" w:rsidR="005949BF" w:rsidRPr="00C62C3C" w:rsidRDefault="00C62C3C" w:rsidP="00C62C3C">
      <w:pPr>
        <w:spacing w:after="120"/>
        <w:jc w:val="center"/>
        <w:rPr>
          <w:rStyle w:val="Brak"/>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r>
        <w:rPr>
          <w:rStyle w:val="Hyperlink3"/>
          <w:rFonts w:ascii="Calibri" w:hAnsi="Calibri" w:cs="Calibri"/>
          <w:sz w:val="22"/>
          <w:szCs w:val="22"/>
        </w:rPr>
        <w:t xml:space="preserve"> </w:t>
      </w:r>
      <w:r w:rsidR="005949BF" w:rsidRPr="002C3122">
        <w:rPr>
          <w:rFonts w:ascii="Calibri" w:hAnsi="Calibri" w:cs="Calibri"/>
          <w:b/>
          <w:bCs/>
          <w:i/>
          <w:iCs/>
          <w:sz w:val="22"/>
          <w:szCs w:val="22"/>
        </w:rPr>
        <w:t>-</w:t>
      </w:r>
      <w:r w:rsidR="005949BF" w:rsidRPr="002C3122">
        <w:rPr>
          <w:rStyle w:val="Hyperlink3"/>
          <w:rFonts w:ascii="Calibri" w:hAnsi="Calibri" w:cs="Calibri"/>
          <w:sz w:val="22"/>
          <w:szCs w:val="22"/>
        </w:rPr>
        <w:t xml:space="preserve"> </w:t>
      </w:r>
      <w:r w:rsidR="005949BF" w:rsidRPr="002C3122">
        <w:rPr>
          <w:rStyle w:val="Brak"/>
          <w:rFonts w:ascii="Calibri" w:hAnsi="Calibri" w:cs="Calibri"/>
          <w:sz w:val="22"/>
          <w:szCs w:val="22"/>
        </w:rPr>
        <w:t>Znak postępowania</w:t>
      </w:r>
      <w:r w:rsidR="005949BF" w:rsidRPr="002C3122">
        <w:rPr>
          <w:rStyle w:val="Brak"/>
          <w:rFonts w:ascii="Calibri" w:hAnsi="Calibri" w:cs="Calibri"/>
          <w:b/>
          <w:bCs/>
          <w:sz w:val="22"/>
          <w:szCs w:val="22"/>
        </w:rPr>
        <w:t xml:space="preserve"> ZZP.261.1</w:t>
      </w:r>
      <w:r w:rsidR="00114F5E">
        <w:rPr>
          <w:rStyle w:val="Brak"/>
          <w:rFonts w:ascii="Calibri" w:hAnsi="Calibri" w:cs="Calibri"/>
          <w:b/>
          <w:bCs/>
          <w:sz w:val="22"/>
          <w:szCs w:val="22"/>
        </w:rPr>
        <w:t>5</w:t>
      </w:r>
      <w:r w:rsidR="005949BF" w:rsidRPr="002C3122">
        <w:rPr>
          <w:rStyle w:val="Brak"/>
          <w:rFonts w:ascii="Calibri" w:hAnsi="Calibri" w:cs="Calibri"/>
          <w:b/>
          <w:bCs/>
          <w:sz w:val="22"/>
          <w:szCs w:val="22"/>
        </w:rPr>
        <w:t xml:space="preserve">.2024 </w:t>
      </w:r>
    </w:p>
    <w:p w14:paraId="7F13C1F2" w14:textId="3EB52B89" w:rsidR="00B37313" w:rsidRPr="002C3122" w:rsidRDefault="002F298E" w:rsidP="00E55B31">
      <w:pPr>
        <w:jc w:val="both"/>
        <w:rPr>
          <w:rStyle w:val="Brak"/>
          <w:rFonts w:ascii="Calibri" w:hAnsi="Calibri" w:cs="Calibri"/>
          <w:b/>
          <w:bCs/>
          <w:sz w:val="22"/>
          <w:szCs w:val="22"/>
        </w:rPr>
      </w:pPr>
      <w:r w:rsidRPr="002C3122">
        <w:rPr>
          <w:rStyle w:val="Hyperlink3"/>
          <w:rFonts w:ascii="Calibri" w:hAnsi="Calibri" w:cs="Calibri"/>
          <w:sz w:val="22"/>
          <w:szCs w:val="22"/>
        </w:rPr>
        <w:t xml:space="preserve">prowadzonego przez Zamawiającego – </w:t>
      </w:r>
      <w:r w:rsidRPr="002C3122">
        <w:rPr>
          <w:rStyle w:val="Brak"/>
          <w:rFonts w:ascii="Calibri" w:hAnsi="Calibri" w:cs="Calibri"/>
          <w:b/>
          <w:bCs/>
          <w:sz w:val="22"/>
          <w:szCs w:val="22"/>
        </w:rPr>
        <w:t>Polskie Wydawnictwo Muzyczne</w:t>
      </w:r>
      <w:r w:rsidRPr="002C3122">
        <w:rPr>
          <w:rStyle w:val="Brak"/>
          <w:rFonts w:ascii="Calibri" w:hAnsi="Calibri" w:cs="Calibri"/>
          <w:i/>
          <w:iCs/>
          <w:sz w:val="22"/>
          <w:szCs w:val="22"/>
        </w:rPr>
        <w:t>,</w:t>
      </w:r>
      <w:r w:rsidRPr="002C3122">
        <w:rPr>
          <w:rStyle w:val="Brak"/>
          <w:rFonts w:ascii="Calibri" w:hAnsi="Calibri" w:cs="Calibri"/>
          <w:b/>
          <w:bCs/>
          <w:sz w:val="22"/>
          <w:szCs w:val="22"/>
        </w:rPr>
        <w:t xml:space="preserve"> </w:t>
      </w:r>
      <w:r w:rsidRPr="002C3122">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2C3122"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2C3122"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2C3122" w:rsidRDefault="002F298E">
            <w:pPr>
              <w:widowControl w:val="0"/>
              <w:tabs>
                <w:tab w:val="left" w:pos="993"/>
              </w:tabs>
              <w:jc w:val="center"/>
              <w:rPr>
                <w:rFonts w:ascii="Calibri" w:hAnsi="Calibri" w:cs="Calibri"/>
                <w:sz w:val="22"/>
                <w:szCs w:val="22"/>
              </w:rPr>
            </w:pPr>
            <w:r w:rsidRPr="002C312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2C3122" w:rsidRDefault="002F298E">
            <w:pPr>
              <w:widowControl w:val="0"/>
              <w:tabs>
                <w:tab w:val="left" w:pos="993"/>
              </w:tabs>
              <w:jc w:val="center"/>
              <w:rPr>
                <w:rStyle w:val="Brak"/>
                <w:rFonts w:ascii="Calibri" w:eastAsia="Arial" w:hAnsi="Calibri" w:cs="Calibri"/>
                <w:kern w:val="2"/>
                <w:sz w:val="22"/>
                <w:szCs w:val="22"/>
              </w:rPr>
            </w:pPr>
            <w:r w:rsidRPr="002C3122">
              <w:rPr>
                <w:rStyle w:val="Brak"/>
                <w:rFonts w:ascii="Calibri" w:hAnsi="Calibri" w:cs="Calibri"/>
                <w:kern w:val="2"/>
                <w:sz w:val="22"/>
                <w:szCs w:val="22"/>
              </w:rPr>
              <w:t xml:space="preserve">Rodzaj usług wykonywanych </w:t>
            </w:r>
          </w:p>
          <w:p w14:paraId="64EC4734" w14:textId="77777777" w:rsidR="00B37313" w:rsidRPr="002C3122" w:rsidRDefault="002F298E">
            <w:pPr>
              <w:widowControl w:val="0"/>
              <w:tabs>
                <w:tab w:val="left" w:pos="993"/>
              </w:tabs>
              <w:jc w:val="center"/>
              <w:rPr>
                <w:rFonts w:ascii="Calibri" w:hAnsi="Calibri" w:cs="Calibri"/>
                <w:sz w:val="22"/>
                <w:szCs w:val="22"/>
              </w:rPr>
            </w:pPr>
            <w:r w:rsidRPr="002C3122">
              <w:rPr>
                <w:rStyle w:val="Brak"/>
                <w:rFonts w:ascii="Calibri" w:hAnsi="Calibri" w:cs="Calibri"/>
                <w:kern w:val="2"/>
                <w:sz w:val="22"/>
                <w:szCs w:val="22"/>
              </w:rPr>
              <w:t>przez tego Wykonawcę</w:t>
            </w:r>
          </w:p>
        </w:tc>
      </w:tr>
      <w:tr w:rsidR="00B37313" w:rsidRPr="002C3122"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2C312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2C3122" w:rsidRDefault="00B37313">
            <w:pPr>
              <w:rPr>
                <w:rFonts w:ascii="Calibri" w:hAnsi="Calibri" w:cs="Calibri"/>
                <w:sz w:val="22"/>
                <w:szCs w:val="22"/>
              </w:rPr>
            </w:pPr>
          </w:p>
        </w:tc>
      </w:tr>
      <w:tr w:rsidR="00B37313" w:rsidRPr="002C3122"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2C312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2C3122" w:rsidRDefault="00B37313">
            <w:pPr>
              <w:rPr>
                <w:rFonts w:ascii="Calibri" w:hAnsi="Calibri" w:cs="Calibri"/>
                <w:sz w:val="22"/>
                <w:szCs w:val="22"/>
              </w:rPr>
            </w:pPr>
          </w:p>
        </w:tc>
      </w:tr>
    </w:tbl>
    <w:p w14:paraId="0E5B1A72"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2C4FB3EF" w14:textId="19F74D04"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DE107B"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3F9D0CA7" w14:textId="22201A8C" w:rsidR="00B37313" w:rsidRPr="002C3122" w:rsidRDefault="002F298E" w:rsidP="00374CF6">
      <w:pPr>
        <w:spacing w:before="120" w:after="120"/>
        <w:jc w:val="right"/>
        <w:rPr>
          <w:rFonts w:ascii="Calibri" w:hAnsi="Calibri" w:cs="Calibri"/>
          <w:sz w:val="22"/>
          <w:szCs w:val="22"/>
        </w:rPr>
      </w:pPr>
      <w:r w:rsidRPr="002C3122">
        <w:rPr>
          <w:rStyle w:val="Brak"/>
          <w:rFonts w:ascii="Calibri" w:hAnsi="Calibri" w:cs="Calibri"/>
          <w:sz w:val="22"/>
          <w:szCs w:val="22"/>
        </w:rPr>
        <w:br w:type="page"/>
      </w:r>
    </w:p>
    <w:p w14:paraId="5097C3A8" w14:textId="35B01EA4" w:rsidR="009373B5" w:rsidRPr="002C3122" w:rsidRDefault="009373B5" w:rsidP="009373B5">
      <w:pPr>
        <w:pStyle w:val="Nagwek3"/>
        <w:ind w:left="284"/>
        <w:rPr>
          <w:rFonts w:ascii="Calibri" w:hAnsi="Calibri" w:cs="Calibri"/>
          <w:sz w:val="22"/>
          <w:szCs w:val="22"/>
        </w:rPr>
      </w:pPr>
      <w:bookmarkStart w:id="226" w:name="_Toc142899710"/>
      <w:bookmarkStart w:id="227" w:name="_Toc76125970"/>
      <w:bookmarkStart w:id="228" w:name="_Toc37"/>
      <w:r w:rsidRPr="002C3122">
        <w:rPr>
          <w:rStyle w:val="BrakA"/>
          <w:rFonts w:ascii="Calibri" w:hAnsi="Calibri" w:cs="Calibri"/>
          <w:sz w:val="22"/>
          <w:szCs w:val="22"/>
        </w:rPr>
        <w:lastRenderedPageBreak/>
        <w:t>Załącznik nr 3A – Wzór oświadczenia o przynależności/braku przynależności do grupy kapitałowej.</w:t>
      </w:r>
      <w:bookmarkEnd w:id="226"/>
      <w:r w:rsidRPr="002C3122">
        <w:rPr>
          <w:rStyle w:val="BrakA"/>
          <w:rFonts w:ascii="Calibri" w:hAnsi="Calibri" w:cs="Calibri"/>
          <w:sz w:val="22"/>
          <w:szCs w:val="22"/>
        </w:rPr>
        <w:t xml:space="preserve"> </w:t>
      </w:r>
    </w:p>
    <w:p w14:paraId="723E54CF" w14:textId="0034A69C"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40D9F839"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3CED18BF" w14:textId="77777777" w:rsidR="00A658FC" w:rsidRPr="002C3122" w:rsidRDefault="00A658FC" w:rsidP="00D62B08">
      <w:pPr>
        <w:jc w:val="center"/>
        <w:rPr>
          <w:rFonts w:ascii="Calibri" w:hAnsi="Calibri" w:cs="Calibri"/>
          <w:b/>
          <w:bCs/>
          <w:sz w:val="22"/>
          <w:szCs w:val="22"/>
        </w:rPr>
      </w:pPr>
    </w:p>
    <w:p w14:paraId="6BEFA499"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09BD6ED0" w14:textId="77777777" w:rsidR="002E0ACE" w:rsidRPr="002C3122" w:rsidRDefault="002E0ACE" w:rsidP="00D62B08">
      <w:pPr>
        <w:jc w:val="center"/>
        <w:rPr>
          <w:rStyle w:val="Brak"/>
          <w:rFonts w:ascii="Calibri" w:eastAsia="Arial" w:hAnsi="Calibri" w:cs="Calibri"/>
          <w:b/>
          <w:bCs/>
          <w:sz w:val="22"/>
          <w:szCs w:val="22"/>
        </w:rPr>
      </w:pPr>
    </w:p>
    <w:p w14:paraId="2FD25504" w14:textId="6BC4704B"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2B4C3171" w14:textId="77777777" w:rsidR="00D62B08" w:rsidRPr="002C3122" w:rsidRDefault="00D62B08" w:rsidP="00D62B08">
      <w:pPr>
        <w:rPr>
          <w:rStyle w:val="Brak"/>
          <w:rFonts w:ascii="Calibri" w:hAnsi="Calibri" w:cs="Calibri"/>
          <w:b/>
          <w:bCs/>
          <w:sz w:val="22"/>
          <w:szCs w:val="22"/>
        </w:rPr>
      </w:pPr>
    </w:p>
    <w:p w14:paraId="1EE41CD1" w14:textId="77777777" w:rsidR="009373B5" w:rsidRPr="002C3122" w:rsidRDefault="009373B5" w:rsidP="009373B5">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30323AB2" w14:textId="77777777" w:rsidR="009373B5" w:rsidRPr="002C3122" w:rsidRDefault="009373B5" w:rsidP="009373B5">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2027E0E" w14:textId="77777777" w:rsidR="009373B5" w:rsidRPr="002C3122" w:rsidRDefault="009373B5" w:rsidP="009373B5">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04AAAC31" w14:textId="77777777" w:rsidR="009373B5" w:rsidRPr="002C3122" w:rsidRDefault="009373B5" w:rsidP="009373B5">
      <w:pPr>
        <w:rPr>
          <w:rStyle w:val="Hyperlink3"/>
          <w:rFonts w:ascii="Calibri" w:hAnsi="Calibri" w:cs="Calibri"/>
          <w:sz w:val="22"/>
          <w:szCs w:val="22"/>
        </w:rPr>
      </w:pPr>
      <w:r w:rsidRPr="002C3122">
        <w:rPr>
          <w:rStyle w:val="Hyperlink3"/>
          <w:rFonts w:ascii="Calibri" w:hAnsi="Calibri" w:cs="Calibri"/>
          <w:sz w:val="22"/>
          <w:szCs w:val="22"/>
        </w:rPr>
        <w:t>31-111 Kraków</w:t>
      </w:r>
    </w:p>
    <w:p w14:paraId="229C83C2" w14:textId="77777777" w:rsidR="009373B5" w:rsidRPr="002C3122" w:rsidRDefault="009373B5" w:rsidP="009373B5">
      <w:pPr>
        <w:rPr>
          <w:rStyle w:val="Hyperlink3"/>
          <w:rFonts w:ascii="Calibri" w:hAnsi="Calibri" w:cs="Calibri"/>
          <w:sz w:val="22"/>
          <w:szCs w:val="22"/>
        </w:rPr>
      </w:pPr>
    </w:p>
    <w:p w14:paraId="6977668A" w14:textId="77777777" w:rsidR="009373B5" w:rsidRPr="002C3122" w:rsidRDefault="009373B5" w:rsidP="009373B5">
      <w:pPr>
        <w:rPr>
          <w:rStyle w:val="Brak"/>
          <w:rFonts w:ascii="Calibri" w:eastAsia="Arial" w:hAnsi="Calibri" w:cs="Calibri"/>
          <w:b/>
          <w:bCs/>
          <w:sz w:val="22"/>
          <w:szCs w:val="22"/>
        </w:rPr>
      </w:pPr>
      <w:r w:rsidRPr="002C3122">
        <w:rPr>
          <w:rStyle w:val="Brak"/>
          <w:rFonts w:ascii="Calibri" w:hAnsi="Calibri" w:cs="Calibri"/>
          <w:b/>
          <w:bCs/>
          <w:sz w:val="22"/>
          <w:szCs w:val="22"/>
        </w:rPr>
        <w:t>2. WYKONAWCY WSPÓLNIE UBIEGAJACY SIĘ O UDZIELENIE ZAMÓWIENIA:</w:t>
      </w:r>
    </w:p>
    <w:p w14:paraId="24A5BDC3" w14:textId="77777777" w:rsidR="009373B5" w:rsidRPr="002C3122"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2C3122" w14:paraId="7E19A6EB" w14:textId="77777777" w:rsidTr="001259AD">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2C3122" w:rsidRDefault="009373B5" w:rsidP="001259AD">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2C3122" w:rsidRDefault="009373B5" w:rsidP="001259AD">
            <w:pPr>
              <w:jc w:val="center"/>
              <w:rPr>
                <w:rFonts w:ascii="Calibri" w:hAnsi="Calibri" w:cs="Calibri"/>
                <w:sz w:val="22"/>
                <w:szCs w:val="22"/>
              </w:rPr>
            </w:pPr>
            <w:r w:rsidRPr="002C312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2C3122" w:rsidRDefault="009373B5" w:rsidP="001259AD">
            <w:pPr>
              <w:jc w:val="center"/>
              <w:rPr>
                <w:rFonts w:ascii="Calibri" w:hAnsi="Calibri" w:cs="Calibri"/>
                <w:sz w:val="22"/>
                <w:szCs w:val="22"/>
              </w:rPr>
            </w:pPr>
            <w:r w:rsidRPr="002C3122">
              <w:rPr>
                <w:rStyle w:val="Brak"/>
                <w:rFonts w:ascii="Calibri" w:hAnsi="Calibri" w:cs="Calibri"/>
                <w:b/>
                <w:bCs/>
                <w:sz w:val="22"/>
                <w:szCs w:val="22"/>
              </w:rPr>
              <w:t>Adresy Wykonawców</w:t>
            </w:r>
          </w:p>
        </w:tc>
      </w:tr>
      <w:tr w:rsidR="009373B5" w:rsidRPr="002C3122" w14:paraId="72403E8F"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2C3122" w:rsidRDefault="009373B5" w:rsidP="001259AD">
            <w:pPr>
              <w:jc w:val="both"/>
              <w:rPr>
                <w:rFonts w:ascii="Calibri" w:hAnsi="Calibri" w:cs="Calibri"/>
                <w:sz w:val="22"/>
                <w:szCs w:val="22"/>
              </w:rPr>
            </w:pPr>
            <w:r w:rsidRPr="002C312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2C3122"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2C3122" w:rsidRDefault="009373B5" w:rsidP="001259AD">
            <w:pPr>
              <w:rPr>
                <w:rFonts w:ascii="Calibri" w:hAnsi="Calibri" w:cs="Calibri"/>
                <w:sz w:val="22"/>
                <w:szCs w:val="22"/>
              </w:rPr>
            </w:pPr>
          </w:p>
        </w:tc>
      </w:tr>
      <w:tr w:rsidR="009373B5" w:rsidRPr="002C3122" w14:paraId="429C2FDA"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2C3122" w:rsidRDefault="009373B5" w:rsidP="001259AD">
            <w:pPr>
              <w:jc w:val="both"/>
              <w:rPr>
                <w:rFonts w:ascii="Calibri" w:hAnsi="Calibri" w:cs="Calibri"/>
                <w:sz w:val="22"/>
                <w:szCs w:val="22"/>
              </w:rPr>
            </w:pPr>
            <w:r w:rsidRPr="002C312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2C3122"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2C3122" w:rsidRDefault="009373B5" w:rsidP="001259AD">
            <w:pPr>
              <w:rPr>
                <w:rFonts w:ascii="Calibri" w:hAnsi="Calibri" w:cs="Calibri"/>
                <w:sz w:val="22"/>
                <w:szCs w:val="22"/>
              </w:rPr>
            </w:pPr>
          </w:p>
        </w:tc>
      </w:tr>
    </w:tbl>
    <w:p w14:paraId="51A5FED8" w14:textId="77777777" w:rsidR="009373B5" w:rsidRPr="002C3122" w:rsidRDefault="009373B5" w:rsidP="009373B5"/>
    <w:p w14:paraId="7AD4DE95" w14:textId="77777777" w:rsidR="00DC5D2F" w:rsidRPr="002C3122" w:rsidRDefault="00DC5D2F" w:rsidP="00DC5D2F">
      <w:pPr>
        <w:jc w:val="center"/>
        <w:rPr>
          <w:rFonts w:ascii="Calibri" w:hAnsi="Calibri" w:cs="Calibri"/>
          <w:b/>
          <w:bCs/>
          <w:sz w:val="22"/>
          <w:szCs w:val="22"/>
        </w:rPr>
      </w:pPr>
      <w:r w:rsidRPr="002C3122">
        <w:rPr>
          <w:rFonts w:ascii="Calibri" w:hAnsi="Calibri" w:cs="Calibri"/>
          <w:b/>
          <w:bCs/>
          <w:sz w:val="22"/>
          <w:szCs w:val="22"/>
        </w:rPr>
        <w:t>OŚWIADCZENIE</w:t>
      </w:r>
    </w:p>
    <w:p w14:paraId="536BEC8B" w14:textId="1C8B38FD" w:rsidR="00DC5D2F" w:rsidRPr="002C3122" w:rsidRDefault="00DC5D2F" w:rsidP="00DC5D2F">
      <w:pPr>
        <w:jc w:val="center"/>
        <w:rPr>
          <w:rFonts w:ascii="Calibri" w:hAnsi="Calibri" w:cs="Calibri"/>
          <w:b/>
          <w:bCs/>
          <w:sz w:val="22"/>
          <w:szCs w:val="22"/>
        </w:rPr>
      </w:pPr>
      <w:r w:rsidRPr="002C3122">
        <w:rPr>
          <w:rFonts w:ascii="Calibri" w:hAnsi="Calibri" w:cs="Calibri"/>
          <w:b/>
          <w:bCs/>
          <w:sz w:val="22"/>
          <w:szCs w:val="22"/>
        </w:rPr>
        <w:t>O PRZYNALEŻNOŚCI / BRAKU PRZYNALEŻNOŚCI*</w:t>
      </w:r>
    </w:p>
    <w:p w14:paraId="6E5E786B" w14:textId="39F577F6" w:rsidR="00DC5D2F" w:rsidRPr="002C3122" w:rsidRDefault="00DC5D2F" w:rsidP="00DC5D2F">
      <w:pPr>
        <w:jc w:val="center"/>
        <w:rPr>
          <w:rFonts w:ascii="Calibri" w:hAnsi="Calibri" w:cs="Calibri"/>
          <w:b/>
          <w:bCs/>
          <w:sz w:val="22"/>
          <w:szCs w:val="22"/>
        </w:rPr>
      </w:pPr>
      <w:r w:rsidRPr="002C3122">
        <w:rPr>
          <w:rFonts w:ascii="Calibri" w:hAnsi="Calibri" w:cs="Calibri"/>
          <w:b/>
          <w:bCs/>
          <w:sz w:val="22"/>
          <w:szCs w:val="22"/>
        </w:rPr>
        <w:t xml:space="preserve">DO GRUPY KAPITAŁOWEJ </w:t>
      </w:r>
    </w:p>
    <w:p w14:paraId="393E9E9A" w14:textId="77777777" w:rsidR="00DC5D2F" w:rsidRPr="002C3122" w:rsidRDefault="00DC5D2F" w:rsidP="00DC5D2F">
      <w:pPr>
        <w:jc w:val="center"/>
        <w:rPr>
          <w:rFonts w:ascii="Calibri" w:hAnsi="Calibri" w:cs="Calibri"/>
          <w:b/>
          <w:bCs/>
          <w:sz w:val="22"/>
          <w:szCs w:val="22"/>
        </w:rPr>
      </w:pPr>
    </w:p>
    <w:p w14:paraId="05C96167" w14:textId="1530A428" w:rsidR="0001460E" w:rsidRPr="002C3122" w:rsidRDefault="00DC5D2F" w:rsidP="0001460E">
      <w:pPr>
        <w:spacing w:after="120"/>
        <w:rPr>
          <w:rFonts w:ascii="Calibri" w:hAnsi="Calibri" w:cs="Calibri"/>
          <w:sz w:val="22"/>
          <w:szCs w:val="22"/>
        </w:rPr>
      </w:pPr>
      <w:r w:rsidRPr="002C3122">
        <w:rPr>
          <w:rFonts w:ascii="Calibri" w:hAnsi="Calibri" w:cs="Calibri"/>
          <w:sz w:val="22"/>
          <w:szCs w:val="22"/>
        </w:rPr>
        <w:t>Na potrzeby postępowania o udzielenie zamówienia publicznego pn.</w:t>
      </w:r>
    </w:p>
    <w:p w14:paraId="1C055F95" w14:textId="3A18AE3C" w:rsidR="0001460E" w:rsidRPr="00C62C3C" w:rsidRDefault="00C62C3C" w:rsidP="00C62C3C">
      <w:pPr>
        <w:spacing w:after="120"/>
        <w:jc w:val="center"/>
        <w:rPr>
          <w:rStyle w:val="Brak"/>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r>
        <w:rPr>
          <w:rStyle w:val="Hyperlink3"/>
          <w:rFonts w:ascii="Calibri" w:hAnsi="Calibri" w:cs="Calibri"/>
          <w:sz w:val="22"/>
          <w:szCs w:val="22"/>
        </w:rPr>
        <w:t xml:space="preserve"> </w:t>
      </w:r>
      <w:r w:rsidR="0001460E" w:rsidRPr="002C3122">
        <w:rPr>
          <w:rFonts w:ascii="Calibri" w:hAnsi="Calibri" w:cs="Calibri"/>
          <w:b/>
          <w:bCs/>
          <w:i/>
          <w:iCs/>
          <w:sz w:val="22"/>
          <w:szCs w:val="22"/>
        </w:rPr>
        <w:t>-</w:t>
      </w:r>
      <w:r w:rsidR="0001460E" w:rsidRPr="002C3122">
        <w:rPr>
          <w:rStyle w:val="Hyperlink3"/>
          <w:rFonts w:ascii="Calibri" w:hAnsi="Calibri" w:cs="Calibri"/>
          <w:sz w:val="22"/>
          <w:szCs w:val="22"/>
        </w:rPr>
        <w:t xml:space="preserve"> </w:t>
      </w:r>
      <w:r w:rsidR="00BB657C" w:rsidRPr="002C3122">
        <w:rPr>
          <w:rStyle w:val="Brak"/>
          <w:rFonts w:ascii="Calibri" w:hAnsi="Calibri" w:cs="Calibri"/>
          <w:sz w:val="22"/>
          <w:szCs w:val="22"/>
        </w:rPr>
        <w:t>Znak postępowania</w:t>
      </w:r>
      <w:r w:rsidR="00BB657C" w:rsidRPr="002C3122">
        <w:rPr>
          <w:rStyle w:val="Brak"/>
          <w:rFonts w:ascii="Calibri" w:hAnsi="Calibri" w:cs="Calibri"/>
          <w:b/>
          <w:bCs/>
          <w:sz w:val="22"/>
          <w:szCs w:val="22"/>
        </w:rPr>
        <w:t xml:space="preserve">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r w:rsidR="00BB657C" w:rsidRPr="002C3122">
        <w:rPr>
          <w:rStyle w:val="Brak"/>
          <w:rFonts w:ascii="Calibri" w:hAnsi="Calibri" w:cs="Calibri"/>
          <w:b/>
          <w:bCs/>
          <w:sz w:val="22"/>
          <w:szCs w:val="22"/>
        </w:rPr>
        <w:t xml:space="preserve"> </w:t>
      </w:r>
    </w:p>
    <w:p w14:paraId="32574BFE" w14:textId="1B22AAF6" w:rsidR="00DC5D2F" w:rsidRPr="002C3122" w:rsidRDefault="00BB657C" w:rsidP="0001460E">
      <w:pPr>
        <w:spacing w:after="120"/>
        <w:jc w:val="both"/>
        <w:rPr>
          <w:rFonts w:ascii="Calibri" w:hAnsi="Calibri" w:cs="Calibri"/>
          <w:sz w:val="22"/>
          <w:szCs w:val="22"/>
        </w:rPr>
      </w:pPr>
      <w:r w:rsidRPr="002C3122">
        <w:rPr>
          <w:rFonts w:ascii="Calibri" w:hAnsi="Calibri" w:cs="Calibri"/>
          <w:b/>
          <w:bCs/>
          <w:sz w:val="22"/>
          <w:szCs w:val="22"/>
        </w:rPr>
        <w:t xml:space="preserve"> </w:t>
      </w:r>
      <w:r w:rsidR="00DC5D2F" w:rsidRPr="002C3122">
        <w:rPr>
          <w:rFonts w:ascii="Calibri" w:hAnsi="Calibri" w:cs="Calibri"/>
          <w:sz w:val="22"/>
          <w:szCs w:val="22"/>
        </w:rPr>
        <w:t>prowadzonego w trybie przetargu nieograniczonego, na podstawie ustawy z dnia 11</w:t>
      </w:r>
      <w:r w:rsidR="00853514" w:rsidRPr="002C3122">
        <w:rPr>
          <w:rFonts w:ascii="Calibri" w:hAnsi="Calibri" w:cs="Calibri"/>
          <w:sz w:val="22"/>
          <w:szCs w:val="22"/>
        </w:rPr>
        <w:t xml:space="preserve"> </w:t>
      </w:r>
      <w:r w:rsidR="00DC5D2F" w:rsidRPr="002C3122">
        <w:rPr>
          <w:rFonts w:ascii="Calibri" w:hAnsi="Calibri" w:cs="Calibri"/>
          <w:sz w:val="22"/>
          <w:szCs w:val="22"/>
        </w:rPr>
        <w:t>września 2019 r. Prawo zamówień publicznych (</w:t>
      </w:r>
      <w:r w:rsidR="00BC3731" w:rsidRPr="002C3122">
        <w:rPr>
          <w:rFonts w:ascii="Calibri" w:hAnsi="Calibri" w:cs="Calibri"/>
          <w:sz w:val="22"/>
          <w:szCs w:val="22"/>
        </w:rPr>
        <w:t xml:space="preserve">t.j. </w:t>
      </w:r>
      <w:r w:rsidR="00DC5D2F" w:rsidRPr="002C3122">
        <w:rPr>
          <w:rFonts w:ascii="Calibri" w:hAnsi="Calibri" w:cs="Calibri"/>
          <w:sz w:val="22"/>
          <w:szCs w:val="22"/>
        </w:rPr>
        <w:t>Dz. U. z 202</w:t>
      </w:r>
      <w:r w:rsidR="001E286D" w:rsidRPr="002C3122">
        <w:rPr>
          <w:rFonts w:ascii="Calibri" w:hAnsi="Calibri" w:cs="Calibri"/>
          <w:sz w:val="22"/>
          <w:szCs w:val="22"/>
        </w:rPr>
        <w:t>4</w:t>
      </w:r>
      <w:r w:rsidR="00DC5D2F" w:rsidRPr="002C3122">
        <w:rPr>
          <w:rFonts w:ascii="Calibri" w:hAnsi="Calibri" w:cs="Calibri"/>
          <w:sz w:val="22"/>
          <w:szCs w:val="22"/>
        </w:rPr>
        <w:t xml:space="preserve"> r. poz. </w:t>
      </w:r>
      <w:r w:rsidR="004A4E16" w:rsidRPr="002C3122">
        <w:rPr>
          <w:rFonts w:ascii="Calibri" w:hAnsi="Calibri" w:cs="Calibri"/>
          <w:sz w:val="22"/>
          <w:szCs w:val="22"/>
        </w:rPr>
        <w:t>1</w:t>
      </w:r>
      <w:r w:rsidR="001E286D" w:rsidRPr="002C3122">
        <w:rPr>
          <w:rFonts w:ascii="Calibri" w:hAnsi="Calibri" w:cs="Calibri"/>
          <w:sz w:val="22"/>
          <w:szCs w:val="22"/>
        </w:rPr>
        <w:t>320</w:t>
      </w:r>
      <w:r w:rsidR="00DC5D2F" w:rsidRPr="002C3122">
        <w:rPr>
          <w:rFonts w:ascii="Calibri" w:hAnsi="Calibri" w:cs="Calibri"/>
          <w:sz w:val="22"/>
          <w:szCs w:val="22"/>
        </w:rPr>
        <w:t xml:space="preserve"> z</w:t>
      </w:r>
      <w:r w:rsidR="00BC3731" w:rsidRPr="002C3122">
        <w:rPr>
          <w:rFonts w:ascii="Calibri" w:hAnsi="Calibri" w:cs="Calibri"/>
          <w:sz w:val="22"/>
          <w:szCs w:val="22"/>
        </w:rPr>
        <w:t>e</w:t>
      </w:r>
      <w:r w:rsidR="00DC5D2F" w:rsidRPr="002C3122">
        <w:rPr>
          <w:rFonts w:ascii="Calibri" w:hAnsi="Calibri" w:cs="Calibri"/>
          <w:sz w:val="22"/>
          <w:szCs w:val="22"/>
        </w:rPr>
        <w:t xml:space="preserve"> zm.), oświadczam/y, że:</w:t>
      </w:r>
    </w:p>
    <w:p w14:paraId="5A0B2524" w14:textId="00CE37F8" w:rsidR="00DC5D2F" w:rsidRPr="002C3122" w:rsidRDefault="00DC5D2F" w:rsidP="00DC5D2F">
      <w:pPr>
        <w:jc w:val="both"/>
        <w:rPr>
          <w:rFonts w:ascii="Calibri" w:hAnsi="Calibri" w:cs="Calibri"/>
          <w:sz w:val="22"/>
          <w:szCs w:val="22"/>
        </w:rPr>
      </w:pPr>
      <w:r w:rsidRPr="002C3122">
        <w:rPr>
          <w:rFonts w:ascii="Calibri" w:hAnsi="Calibri" w:cs="Calibri"/>
          <w:b/>
          <w:bCs/>
          <w:sz w:val="22"/>
          <w:szCs w:val="22"/>
        </w:rPr>
        <w:t>- należę</w:t>
      </w:r>
      <w:r w:rsidRPr="002C3122">
        <w:rPr>
          <w:rFonts w:ascii="Calibri" w:hAnsi="Calibri" w:cs="Calibri"/>
          <w:sz w:val="22"/>
          <w:szCs w:val="22"/>
        </w:rPr>
        <w:t xml:space="preserve">* do tej samej grupy kapitałowej w rozumieniu ustawy z dnia 16 lutego 2007 r. o ochronie konkurencji i konsumentów </w:t>
      </w:r>
      <w:r w:rsidR="0095061A" w:rsidRPr="002C3122">
        <w:rPr>
          <w:rStyle w:val="Brak"/>
          <w:rFonts w:ascii="Calibri" w:hAnsi="Calibri" w:cs="Calibri"/>
          <w:spacing w:val="2"/>
          <w:sz w:val="22"/>
          <w:szCs w:val="22"/>
        </w:rPr>
        <w:t>(tekst jedn. Dz. U. z 2024 r. poz. 594)</w:t>
      </w:r>
      <w:r w:rsidRPr="002C3122">
        <w:rPr>
          <w:rFonts w:ascii="Calibri" w:hAnsi="Calibri" w:cs="Calibri"/>
          <w:sz w:val="22"/>
          <w:szCs w:val="22"/>
        </w:rPr>
        <w:t xml:space="preserve"> co następujący Wykonawca, który złożył odrębną ofertę, w postępowaniu:</w:t>
      </w:r>
    </w:p>
    <w:p w14:paraId="789CB60F"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w:t>
      </w:r>
    </w:p>
    <w:p w14:paraId="2F015171"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w:t>
      </w:r>
    </w:p>
    <w:p w14:paraId="609E166B"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lub</w:t>
      </w:r>
    </w:p>
    <w:p w14:paraId="2BCEF3D2" w14:textId="0AD3412E" w:rsidR="00DC5D2F" w:rsidRPr="002C3122" w:rsidRDefault="00DC5D2F" w:rsidP="00DC5D2F">
      <w:pPr>
        <w:jc w:val="both"/>
        <w:rPr>
          <w:rFonts w:ascii="Calibri" w:hAnsi="Calibri" w:cs="Calibri"/>
          <w:sz w:val="22"/>
          <w:szCs w:val="22"/>
        </w:rPr>
      </w:pPr>
      <w:r w:rsidRPr="002C3122">
        <w:rPr>
          <w:rFonts w:ascii="Calibri" w:hAnsi="Calibri" w:cs="Calibri"/>
          <w:b/>
          <w:bCs/>
          <w:sz w:val="22"/>
          <w:szCs w:val="22"/>
        </w:rPr>
        <w:t>- nie należę</w:t>
      </w:r>
      <w:r w:rsidRPr="002C3122">
        <w:rPr>
          <w:rFonts w:ascii="Calibri" w:hAnsi="Calibri" w:cs="Calibri"/>
          <w:sz w:val="22"/>
          <w:szCs w:val="22"/>
        </w:rPr>
        <w:t xml:space="preserve">* do tej samej grupy kapitałowej w rozumieniu ustawy z dnia 16 lutego 2007 r. o ochronie konkurencji i konsumentów </w:t>
      </w:r>
      <w:r w:rsidR="0095061A" w:rsidRPr="002C3122">
        <w:rPr>
          <w:rStyle w:val="Brak"/>
          <w:rFonts w:ascii="Calibri" w:hAnsi="Calibri" w:cs="Calibri"/>
          <w:spacing w:val="2"/>
          <w:sz w:val="22"/>
          <w:szCs w:val="22"/>
        </w:rPr>
        <w:t>(tekst jedn. Dz. U. z 2024 r. poz. 594)</w:t>
      </w:r>
      <w:r w:rsidR="0095061A" w:rsidRPr="002C3122">
        <w:rPr>
          <w:rFonts w:ascii="Calibri" w:hAnsi="Calibri" w:cs="Calibri"/>
          <w:sz w:val="22"/>
          <w:szCs w:val="22"/>
        </w:rPr>
        <w:t xml:space="preserve">, </w:t>
      </w:r>
      <w:r w:rsidRPr="002C3122">
        <w:rPr>
          <w:rFonts w:ascii="Calibri" w:hAnsi="Calibri" w:cs="Calibri"/>
          <w:sz w:val="22"/>
          <w:szCs w:val="22"/>
        </w:rPr>
        <w:t>co inny Wykonawca, który złożył odrębną ofertę w postępowaniu.</w:t>
      </w:r>
    </w:p>
    <w:p w14:paraId="3D6C76D0" w14:textId="1907E852" w:rsidR="00DC5D2F" w:rsidRPr="002C3122" w:rsidRDefault="00DC5D2F" w:rsidP="00DC5D2F">
      <w:pPr>
        <w:jc w:val="both"/>
        <w:rPr>
          <w:rFonts w:ascii="Calibri" w:hAnsi="Calibri" w:cs="Calibri"/>
          <w:sz w:val="22"/>
          <w:szCs w:val="22"/>
        </w:rPr>
      </w:pPr>
    </w:p>
    <w:p w14:paraId="5F683DFF" w14:textId="3D1F3FEC" w:rsidR="00853514" w:rsidRPr="002C3122" w:rsidRDefault="00853514" w:rsidP="00DC5D2F">
      <w:pPr>
        <w:jc w:val="both"/>
        <w:rPr>
          <w:rFonts w:ascii="Calibri" w:hAnsi="Calibri" w:cs="Calibri"/>
          <w:i/>
          <w:iCs/>
          <w:sz w:val="22"/>
          <w:szCs w:val="22"/>
        </w:rPr>
      </w:pPr>
      <w:r w:rsidRPr="002C3122">
        <w:rPr>
          <w:rFonts w:ascii="Calibri" w:hAnsi="Calibri" w:cs="Calibri"/>
          <w:b/>
          <w:bCs/>
          <w:i/>
          <w:iCs/>
          <w:sz w:val="22"/>
          <w:szCs w:val="22"/>
        </w:rPr>
        <w:t>(*niepotrzebne skreślić)</w:t>
      </w:r>
    </w:p>
    <w:p w14:paraId="37FB1E68"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37CA3DA5" w14:textId="44AE8939"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DE107B"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0516D3E5" w14:textId="2C1836CD" w:rsidR="00DC5D2F" w:rsidRPr="002C3122" w:rsidRDefault="00DC5D2F" w:rsidP="00DC5D2F">
      <w:pPr>
        <w:jc w:val="both"/>
        <w:rPr>
          <w:rFonts w:ascii="Calibri" w:hAnsi="Calibri" w:cs="Calibri"/>
          <w:sz w:val="22"/>
          <w:szCs w:val="22"/>
        </w:rPr>
      </w:pPr>
    </w:p>
    <w:p w14:paraId="69D44167"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w:t>
      </w:r>
    </w:p>
    <w:p w14:paraId="4C5FC7B2" w14:textId="54E3608D" w:rsidR="009373B5" w:rsidRPr="002C3122" w:rsidRDefault="00DC5D2F" w:rsidP="0053408A">
      <w:pPr>
        <w:jc w:val="both"/>
        <w:rPr>
          <w:rFonts w:ascii="Calibri" w:hAnsi="Calibri" w:cs="Calibri"/>
          <w:sz w:val="22"/>
          <w:szCs w:val="22"/>
        </w:rPr>
      </w:pPr>
      <w:r w:rsidRPr="002C3122">
        <w:rPr>
          <w:rFonts w:ascii="Calibri" w:hAnsi="Calibri" w:cs="Calibri"/>
          <w:sz w:val="22"/>
          <w:szCs w:val="22"/>
        </w:rPr>
        <w:lastRenderedPageBreak/>
        <w:t xml:space="preserve">Wraz ze złożeniem niniejszego oświadczenia, Wykonawca może przedstawić dowody, że powiązania z innym Wykonawcą nie prowadzą do zakłócenia konkurencji w przedmiotowym postępowaniu </w:t>
      </w:r>
      <w:r w:rsidR="00EA1EF6" w:rsidRPr="002C3122">
        <w:rPr>
          <w:rFonts w:ascii="Calibri" w:hAnsi="Calibri" w:cs="Calibri"/>
          <w:sz w:val="22"/>
          <w:szCs w:val="22"/>
        </w:rPr>
        <w:br/>
      </w:r>
      <w:r w:rsidRPr="002C3122">
        <w:rPr>
          <w:rFonts w:ascii="Calibri" w:hAnsi="Calibri" w:cs="Calibri"/>
          <w:sz w:val="22"/>
          <w:szCs w:val="22"/>
        </w:rPr>
        <w:t>o udzielenie zamówienia publicznego.</w:t>
      </w:r>
    </w:p>
    <w:p w14:paraId="3EBEEE6D" w14:textId="0D6C3ADC" w:rsidR="0001460E" w:rsidRPr="002C3122" w:rsidRDefault="0001460E">
      <w:r w:rsidRPr="002C3122">
        <w:br w:type="page"/>
      </w:r>
    </w:p>
    <w:p w14:paraId="0C1AB8AE" w14:textId="77777777" w:rsidR="009373B5" w:rsidRPr="002C3122" w:rsidRDefault="009373B5" w:rsidP="009373B5"/>
    <w:p w14:paraId="06FB407B" w14:textId="31FBD2AC" w:rsidR="00B37313" w:rsidRPr="002C3122" w:rsidRDefault="002F298E">
      <w:pPr>
        <w:pStyle w:val="Nagwek3"/>
        <w:rPr>
          <w:rStyle w:val="BrakA"/>
          <w:rFonts w:ascii="Calibri" w:eastAsia="Arial Unicode MS" w:hAnsi="Calibri" w:cs="Calibri"/>
          <w:sz w:val="22"/>
          <w:szCs w:val="22"/>
        </w:rPr>
      </w:pPr>
      <w:bookmarkStart w:id="229" w:name="_Toc142899711"/>
      <w:r w:rsidRPr="002C3122">
        <w:rPr>
          <w:rStyle w:val="BrakA"/>
          <w:rFonts w:ascii="Calibri" w:eastAsia="Arial Unicode MS" w:hAnsi="Calibri" w:cs="Calibri"/>
          <w:sz w:val="22"/>
          <w:szCs w:val="22"/>
        </w:rPr>
        <w:t>Załącznik nr 4 - Wzór oświadczenia o aktualności informacji zawartych w oświadczeni</w:t>
      </w:r>
      <w:r w:rsidR="009E2113" w:rsidRPr="002C3122">
        <w:rPr>
          <w:rStyle w:val="BrakA"/>
          <w:rFonts w:ascii="Calibri" w:eastAsia="Arial Unicode MS" w:hAnsi="Calibri" w:cs="Calibri"/>
          <w:sz w:val="22"/>
          <w:szCs w:val="22"/>
        </w:rPr>
        <w:t>ach</w:t>
      </w:r>
      <w:r w:rsidRPr="002C3122">
        <w:rPr>
          <w:rStyle w:val="BrakA"/>
          <w:rFonts w:ascii="Calibri" w:eastAsia="Arial Unicode MS" w:hAnsi="Calibri" w:cs="Calibri"/>
          <w:sz w:val="22"/>
          <w:szCs w:val="22"/>
        </w:rPr>
        <w:t xml:space="preserve"> </w:t>
      </w:r>
      <w:r w:rsidR="00EA1EF6" w:rsidRPr="002C3122">
        <w:rPr>
          <w:rStyle w:val="BrakA"/>
          <w:rFonts w:ascii="Calibri" w:eastAsia="Arial Unicode MS" w:hAnsi="Calibri" w:cs="Calibri"/>
          <w:sz w:val="22"/>
          <w:szCs w:val="22"/>
        </w:rPr>
        <w:br/>
      </w:r>
      <w:r w:rsidRPr="002C3122">
        <w:rPr>
          <w:rStyle w:val="BrakA"/>
          <w:rFonts w:ascii="Calibri" w:eastAsia="Arial Unicode MS" w:hAnsi="Calibri" w:cs="Calibri"/>
          <w:sz w:val="22"/>
          <w:szCs w:val="22"/>
        </w:rPr>
        <w:t>o niepodleganiu wykluczeniu oraz spełnianiu warunków udziału w postępowaniu.</w:t>
      </w:r>
      <w:bookmarkEnd w:id="227"/>
      <w:bookmarkEnd w:id="228"/>
      <w:bookmarkEnd w:id="229"/>
    </w:p>
    <w:p w14:paraId="03340206" w14:textId="77777777" w:rsidR="002E0ACE" w:rsidRPr="002C3122" w:rsidRDefault="002E0ACE" w:rsidP="002E0ACE"/>
    <w:p w14:paraId="70324FBE" w14:textId="77777777"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5117C91"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445E59E5" w14:textId="77777777" w:rsidR="00A658FC" w:rsidRPr="002C3122" w:rsidRDefault="00A658FC" w:rsidP="00D62B08">
      <w:pPr>
        <w:jc w:val="center"/>
        <w:rPr>
          <w:rFonts w:ascii="Calibri" w:hAnsi="Calibri" w:cs="Calibri"/>
          <w:b/>
          <w:bCs/>
          <w:sz w:val="22"/>
          <w:szCs w:val="22"/>
        </w:rPr>
      </w:pPr>
    </w:p>
    <w:p w14:paraId="5FE0F3A2"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6632FDF6" w14:textId="77777777" w:rsidR="002E0ACE" w:rsidRPr="002C3122" w:rsidRDefault="002E0ACE" w:rsidP="00D62B08">
      <w:pPr>
        <w:jc w:val="center"/>
        <w:rPr>
          <w:rStyle w:val="Brak"/>
          <w:rFonts w:ascii="Calibri" w:eastAsia="Arial" w:hAnsi="Calibri" w:cs="Calibri"/>
          <w:b/>
          <w:bCs/>
          <w:sz w:val="22"/>
          <w:szCs w:val="22"/>
        </w:rPr>
      </w:pPr>
    </w:p>
    <w:p w14:paraId="46AAD2B5" w14:textId="6B4D7B6D"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1E286D"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123E3337" w14:textId="77777777" w:rsidR="00853514" w:rsidRPr="002C3122" w:rsidRDefault="00853514">
      <w:pPr>
        <w:spacing w:after="120"/>
        <w:rPr>
          <w:rStyle w:val="Brak"/>
          <w:rFonts w:ascii="Calibri" w:hAnsi="Calibri" w:cs="Calibri"/>
          <w:b/>
          <w:bCs/>
          <w:sz w:val="22"/>
          <w:szCs w:val="22"/>
        </w:rPr>
      </w:pPr>
    </w:p>
    <w:p w14:paraId="1278E5A9" w14:textId="1C340205"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430F4954"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3C7CF98D"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217E6E7E"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0A618A34" w14:textId="77777777" w:rsidR="00B37313" w:rsidRPr="002C3122" w:rsidRDefault="00B37313">
      <w:pPr>
        <w:jc w:val="right"/>
        <w:rPr>
          <w:rStyle w:val="Brak"/>
          <w:rFonts w:ascii="Calibri" w:eastAsia="Arial" w:hAnsi="Calibri" w:cs="Calibri"/>
          <w:b/>
          <w:bCs/>
          <w:sz w:val="22"/>
          <w:szCs w:val="22"/>
        </w:rPr>
      </w:pPr>
    </w:p>
    <w:p w14:paraId="5AFFA9BB"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1D1F57A8"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2C3122" w:rsidRDefault="00B37313">
            <w:pPr>
              <w:rPr>
                <w:rFonts w:ascii="Calibri" w:hAnsi="Calibri" w:cs="Calibri"/>
                <w:sz w:val="22"/>
                <w:szCs w:val="22"/>
              </w:rPr>
            </w:pPr>
          </w:p>
        </w:tc>
      </w:tr>
      <w:tr w:rsidR="00B37313" w:rsidRPr="002C3122"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2C3122" w:rsidRDefault="00B37313">
            <w:pPr>
              <w:rPr>
                <w:rFonts w:ascii="Calibri" w:hAnsi="Calibri" w:cs="Calibri"/>
                <w:sz w:val="22"/>
                <w:szCs w:val="22"/>
              </w:rPr>
            </w:pPr>
          </w:p>
        </w:tc>
      </w:tr>
    </w:tbl>
    <w:p w14:paraId="3A22412B" w14:textId="77777777" w:rsidR="00B37313" w:rsidRPr="002C3122" w:rsidRDefault="00B37313" w:rsidP="00BA5F40">
      <w:pPr>
        <w:rPr>
          <w:rStyle w:val="Brak"/>
          <w:rFonts w:ascii="Calibri" w:eastAsia="Arial" w:hAnsi="Calibri" w:cs="Calibri"/>
          <w:b/>
          <w:bCs/>
          <w:sz w:val="22"/>
          <w:szCs w:val="22"/>
        </w:rPr>
      </w:pPr>
    </w:p>
    <w:p w14:paraId="4F2AE769" w14:textId="77777777" w:rsidR="00B37313" w:rsidRPr="002C3122" w:rsidRDefault="00B37313">
      <w:pPr>
        <w:jc w:val="center"/>
        <w:rPr>
          <w:rStyle w:val="Brak"/>
          <w:rFonts w:ascii="Calibri" w:eastAsia="Arial" w:hAnsi="Calibri" w:cs="Calibri"/>
          <w:b/>
          <w:bCs/>
          <w:sz w:val="22"/>
          <w:szCs w:val="22"/>
        </w:rPr>
      </w:pPr>
    </w:p>
    <w:p w14:paraId="3BFC8A5A" w14:textId="77777777"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OŚWIADCZENIE WYKONAWCY</w:t>
      </w:r>
    </w:p>
    <w:p w14:paraId="6254650D" w14:textId="53CB4C87" w:rsidR="00B37313" w:rsidRPr="002C3122" w:rsidRDefault="002F298E">
      <w:pPr>
        <w:jc w:val="center"/>
        <w:rPr>
          <w:rStyle w:val="Hyperlink3"/>
          <w:rFonts w:ascii="Calibri" w:hAnsi="Calibri" w:cs="Calibri"/>
          <w:sz w:val="22"/>
          <w:szCs w:val="22"/>
        </w:rPr>
      </w:pPr>
      <w:r w:rsidRPr="002C3122">
        <w:rPr>
          <w:rStyle w:val="Brak"/>
          <w:rFonts w:ascii="Calibri" w:hAnsi="Calibri" w:cs="Calibri"/>
          <w:b/>
          <w:bCs/>
          <w:sz w:val="22"/>
          <w:szCs w:val="22"/>
        </w:rPr>
        <w:t>DOTYCZĄCE AKTUALNOŚCI INFORMACJI ZAWARTYCH W OŚWIADCZENI</w:t>
      </w:r>
      <w:r w:rsidR="009E2113" w:rsidRPr="002C3122">
        <w:rPr>
          <w:rStyle w:val="Brak"/>
          <w:rFonts w:ascii="Calibri" w:hAnsi="Calibri" w:cs="Calibri"/>
          <w:b/>
          <w:bCs/>
          <w:sz w:val="22"/>
          <w:szCs w:val="22"/>
        </w:rPr>
        <w:t>ACH</w:t>
      </w:r>
      <w:r w:rsidRPr="002C3122">
        <w:rPr>
          <w:rStyle w:val="Brak"/>
          <w:rFonts w:ascii="Calibri" w:hAnsi="Calibri" w:cs="Calibri"/>
          <w:b/>
          <w:bCs/>
          <w:sz w:val="22"/>
          <w:szCs w:val="22"/>
        </w:rPr>
        <w:t xml:space="preserve"> O NIEPODLEGANIU WYKLUCZENIU I SPEŁNIENIU WARUNKÓW UDZIAŁU W POSTĘPOWANIU ZŁOŻONY</w:t>
      </w:r>
      <w:r w:rsidR="009E2113" w:rsidRPr="002C3122">
        <w:rPr>
          <w:rStyle w:val="Brak"/>
          <w:rFonts w:ascii="Calibri" w:hAnsi="Calibri" w:cs="Calibri"/>
          <w:b/>
          <w:bCs/>
          <w:sz w:val="22"/>
          <w:szCs w:val="22"/>
        </w:rPr>
        <w:t>CH</w:t>
      </w:r>
      <w:r w:rsidRPr="002C3122">
        <w:rPr>
          <w:rStyle w:val="Brak"/>
          <w:rFonts w:ascii="Calibri" w:hAnsi="Calibri" w:cs="Calibri"/>
          <w:b/>
          <w:bCs/>
          <w:sz w:val="22"/>
          <w:szCs w:val="22"/>
        </w:rPr>
        <w:t xml:space="preserve"> WRAZ Z OFERTĄ </w:t>
      </w:r>
    </w:p>
    <w:p w14:paraId="4A50451F" w14:textId="77777777" w:rsidR="003D1B1B" w:rsidRPr="002C3122" w:rsidRDefault="003D1B1B" w:rsidP="003D1B1B">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WYKONAWCY:</w:t>
      </w:r>
    </w:p>
    <w:p w14:paraId="5AB59311" w14:textId="77777777" w:rsidR="00B37313" w:rsidRPr="002C3122" w:rsidRDefault="00B37313">
      <w:pPr>
        <w:rPr>
          <w:rStyle w:val="Brak"/>
          <w:rFonts w:ascii="Calibri" w:eastAsia="Arial" w:hAnsi="Calibri" w:cs="Calibri"/>
          <w:sz w:val="22"/>
          <w:szCs w:val="22"/>
        </w:rPr>
      </w:pPr>
    </w:p>
    <w:p w14:paraId="35FA515B" w14:textId="77777777" w:rsidR="0001460E" w:rsidRPr="002C3122" w:rsidRDefault="00975FD9" w:rsidP="00E0017A">
      <w:pPr>
        <w:pStyle w:val="Zwykytekst1"/>
        <w:spacing w:after="120"/>
        <w:jc w:val="both"/>
        <w:rPr>
          <w:rFonts w:ascii="Calibri" w:hAnsi="Calibri" w:cs="Calibri"/>
          <w:sz w:val="22"/>
          <w:szCs w:val="22"/>
        </w:rPr>
      </w:pPr>
      <w:r w:rsidRPr="002C3122">
        <w:rPr>
          <w:rFonts w:ascii="Calibri" w:hAnsi="Calibri" w:cs="Calibri"/>
          <w:sz w:val="22"/>
          <w:szCs w:val="22"/>
        </w:rPr>
        <w:t>Na potrzeby postępowania o udzielenie zamówienia publicznego pn.</w:t>
      </w:r>
      <w:r w:rsidR="00A658FC" w:rsidRPr="002C3122">
        <w:rPr>
          <w:rFonts w:ascii="Calibri" w:hAnsi="Calibri" w:cs="Calibri"/>
          <w:sz w:val="22"/>
          <w:szCs w:val="22"/>
        </w:rPr>
        <w:t xml:space="preserve"> </w:t>
      </w:r>
    </w:p>
    <w:p w14:paraId="3DFBBDE8" w14:textId="456918BB" w:rsidR="0001460E" w:rsidRPr="00C62C3C" w:rsidRDefault="00C62C3C" w:rsidP="00C62C3C">
      <w:pPr>
        <w:spacing w:after="120"/>
        <w:jc w:val="center"/>
        <w:rPr>
          <w:rStyle w:val="Brak"/>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r>
        <w:rPr>
          <w:rStyle w:val="Hyperlink3"/>
          <w:rFonts w:ascii="Calibri" w:hAnsi="Calibri" w:cs="Calibri"/>
          <w:sz w:val="22"/>
          <w:szCs w:val="22"/>
        </w:rPr>
        <w:t xml:space="preserve"> </w:t>
      </w:r>
      <w:r w:rsidR="0001460E" w:rsidRPr="002C3122">
        <w:rPr>
          <w:rFonts w:ascii="Calibri" w:hAnsi="Calibri" w:cs="Calibri"/>
          <w:b/>
          <w:bCs/>
          <w:i/>
          <w:iCs/>
          <w:sz w:val="22"/>
          <w:szCs w:val="22"/>
        </w:rPr>
        <w:t>-</w:t>
      </w:r>
      <w:r w:rsidR="0001460E" w:rsidRPr="002C3122">
        <w:rPr>
          <w:rStyle w:val="Hyperlink3"/>
          <w:rFonts w:ascii="Calibri" w:hAnsi="Calibri" w:cs="Calibri"/>
          <w:sz w:val="22"/>
          <w:szCs w:val="22"/>
        </w:rPr>
        <w:t xml:space="preserve"> </w:t>
      </w:r>
      <w:r w:rsidR="0001460E" w:rsidRPr="002C3122">
        <w:rPr>
          <w:rStyle w:val="Brak"/>
          <w:rFonts w:ascii="Calibri" w:hAnsi="Calibri" w:cs="Calibri"/>
          <w:sz w:val="22"/>
          <w:szCs w:val="22"/>
        </w:rPr>
        <w:t>Znak postępowania</w:t>
      </w:r>
      <w:r w:rsidR="0001460E" w:rsidRPr="002C3122">
        <w:rPr>
          <w:rStyle w:val="Brak"/>
          <w:rFonts w:ascii="Calibri" w:hAnsi="Calibri" w:cs="Calibri"/>
          <w:b/>
          <w:bCs/>
          <w:sz w:val="22"/>
          <w:szCs w:val="22"/>
        </w:rPr>
        <w:t xml:space="preserve"> ZZP.261.1</w:t>
      </w:r>
      <w:r w:rsidR="00114F5E">
        <w:rPr>
          <w:rStyle w:val="Brak"/>
          <w:rFonts w:ascii="Calibri" w:hAnsi="Calibri" w:cs="Calibri"/>
          <w:b/>
          <w:bCs/>
          <w:sz w:val="22"/>
          <w:szCs w:val="22"/>
        </w:rPr>
        <w:t>5</w:t>
      </w:r>
      <w:r w:rsidR="0001460E" w:rsidRPr="002C3122">
        <w:rPr>
          <w:rStyle w:val="Brak"/>
          <w:rFonts w:ascii="Calibri" w:hAnsi="Calibri" w:cs="Calibri"/>
          <w:b/>
          <w:bCs/>
          <w:sz w:val="22"/>
          <w:szCs w:val="22"/>
        </w:rPr>
        <w:t xml:space="preserve">.2024 </w:t>
      </w:r>
    </w:p>
    <w:p w14:paraId="42813594" w14:textId="6D6269C8" w:rsidR="00E0017A" w:rsidRPr="002C3122" w:rsidRDefault="00975FD9" w:rsidP="00E0017A">
      <w:pPr>
        <w:pStyle w:val="Zwykytekst1"/>
        <w:spacing w:after="120"/>
        <w:jc w:val="both"/>
        <w:rPr>
          <w:rFonts w:ascii="Calibri" w:hAnsi="Calibri" w:cs="Calibri"/>
          <w:sz w:val="22"/>
          <w:szCs w:val="22"/>
        </w:rPr>
      </w:pPr>
      <w:r w:rsidRPr="002C3122">
        <w:rPr>
          <w:rFonts w:ascii="Calibri" w:hAnsi="Calibri" w:cs="Calibri"/>
          <w:sz w:val="22"/>
          <w:szCs w:val="22"/>
        </w:rPr>
        <w:t>prowadzonego w trybie przetargu nieograniczonego, na podstawie ustawy z dnia 11</w:t>
      </w:r>
      <w:r w:rsidR="00B74010" w:rsidRPr="002C3122">
        <w:rPr>
          <w:rFonts w:ascii="Calibri" w:hAnsi="Calibri" w:cs="Calibri"/>
          <w:sz w:val="22"/>
          <w:szCs w:val="22"/>
        </w:rPr>
        <w:t xml:space="preserve"> </w:t>
      </w:r>
      <w:r w:rsidRPr="002C3122">
        <w:rPr>
          <w:rFonts w:ascii="Calibri" w:hAnsi="Calibri" w:cs="Calibri"/>
          <w:sz w:val="22"/>
          <w:szCs w:val="22"/>
        </w:rPr>
        <w:t>września 2019 r. Prawo zamówień publicznych (</w:t>
      </w:r>
      <w:r w:rsidR="00BC3731" w:rsidRPr="002C3122">
        <w:rPr>
          <w:rFonts w:ascii="Calibri" w:hAnsi="Calibri" w:cs="Calibri"/>
          <w:sz w:val="22"/>
          <w:szCs w:val="22"/>
        </w:rPr>
        <w:t xml:space="preserve">t.j. </w:t>
      </w:r>
      <w:r w:rsidRPr="002C3122">
        <w:rPr>
          <w:rFonts w:ascii="Calibri" w:hAnsi="Calibri" w:cs="Calibri"/>
          <w:sz w:val="22"/>
          <w:szCs w:val="22"/>
        </w:rPr>
        <w:t>Dz. U. z 202</w:t>
      </w:r>
      <w:r w:rsidR="005949BF" w:rsidRPr="002C3122">
        <w:rPr>
          <w:rFonts w:ascii="Calibri" w:hAnsi="Calibri" w:cs="Calibri"/>
          <w:sz w:val="22"/>
          <w:szCs w:val="22"/>
        </w:rPr>
        <w:t>4</w:t>
      </w:r>
      <w:r w:rsidRPr="002C3122">
        <w:rPr>
          <w:rFonts w:ascii="Calibri" w:hAnsi="Calibri" w:cs="Calibri"/>
          <w:sz w:val="22"/>
          <w:szCs w:val="22"/>
        </w:rPr>
        <w:t xml:space="preserve"> r. poz. </w:t>
      </w:r>
      <w:r w:rsidR="005949BF" w:rsidRPr="002C3122">
        <w:rPr>
          <w:rFonts w:ascii="Calibri" w:hAnsi="Calibri" w:cs="Calibri"/>
          <w:sz w:val="22"/>
          <w:szCs w:val="22"/>
        </w:rPr>
        <w:t>1320</w:t>
      </w:r>
      <w:r w:rsidRPr="002C3122">
        <w:rPr>
          <w:rFonts w:ascii="Calibri" w:hAnsi="Calibri" w:cs="Calibri"/>
          <w:sz w:val="22"/>
          <w:szCs w:val="22"/>
        </w:rPr>
        <w:t>), zwanej dalej: „Ustawą P</w:t>
      </w:r>
      <w:r w:rsidR="00E0017A" w:rsidRPr="002C3122">
        <w:rPr>
          <w:rFonts w:ascii="Calibri" w:hAnsi="Calibri" w:cs="Calibri"/>
          <w:sz w:val="22"/>
          <w:szCs w:val="22"/>
        </w:rPr>
        <w:t>zp</w:t>
      </w:r>
      <w:r w:rsidRPr="002C3122">
        <w:rPr>
          <w:rFonts w:ascii="Calibri" w:hAnsi="Calibri" w:cs="Calibri"/>
          <w:sz w:val="22"/>
          <w:szCs w:val="22"/>
        </w:rPr>
        <w:t>”</w:t>
      </w:r>
      <w:r w:rsidR="00E0017A" w:rsidRPr="002C3122">
        <w:rPr>
          <w:rFonts w:ascii="Calibri" w:hAnsi="Calibri" w:cs="Calibri"/>
          <w:sz w:val="22"/>
          <w:szCs w:val="22"/>
        </w:rPr>
        <w:t>;</w:t>
      </w:r>
    </w:p>
    <w:p w14:paraId="424F1AD5" w14:textId="24CDD4F9" w:rsidR="00975FD9" w:rsidRPr="002C3122" w:rsidRDefault="00E0017A" w:rsidP="00537F2B">
      <w:pPr>
        <w:pStyle w:val="Zwykytekst1"/>
        <w:numPr>
          <w:ilvl w:val="3"/>
          <w:numId w:val="63"/>
        </w:numPr>
        <w:spacing w:after="120"/>
        <w:ind w:left="284" w:hanging="284"/>
        <w:jc w:val="both"/>
        <w:rPr>
          <w:rFonts w:ascii="Calibri" w:hAnsi="Calibri" w:cs="Calibri"/>
          <w:bCs/>
          <w:sz w:val="22"/>
          <w:szCs w:val="22"/>
        </w:rPr>
      </w:pPr>
      <w:r w:rsidRPr="002C3122">
        <w:rPr>
          <w:rFonts w:ascii="Calibri" w:hAnsi="Calibri" w:cs="Calibri"/>
          <w:sz w:val="22"/>
          <w:szCs w:val="22"/>
        </w:rPr>
        <w:t>O</w:t>
      </w:r>
      <w:r w:rsidR="00975FD9" w:rsidRPr="002C3122">
        <w:rPr>
          <w:rFonts w:ascii="Calibri" w:hAnsi="Calibri" w:cs="Calibri"/>
          <w:sz w:val="22"/>
          <w:szCs w:val="22"/>
        </w:rPr>
        <w:t xml:space="preserve">świadczam, że informacje zawarte w Jednolitym Europejskim Dokumencie Zamówienia (JEDZ), </w:t>
      </w:r>
      <w:r w:rsidR="00EA1EF6" w:rsidRPr="002C3122">
        <w:rPr>
          <w:rFonts w:ascii="Calibri" w:hAnsi="Calibri" w:cs="Calibri"/>
          <w:sz w:val="22"/>
          <w:szCs w:val="22"/>
        </w:rPr>
        <w:br/>
      </w:r>
      <w:r w:rsidR="00975FD9" w:rsidRPr="002C3122">
        <w:rPr>
          <w:rFonts w:ascii="Calibri" w:hAnsi="Calibri" w:cs="Calibri"/>
          <w:sz w:val="22"/>
          <w:szCs w:val="22"/>
        </w:rPr>
        <w:t>o którym mowa w art. 125 ust. 1 ustawy, w zakresie podstaw wykluczenia z postępowania, o których mowa w:</w:t>
      </w:r>
    </w:p>
    <w:p w14:paraId="6FC52768"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t>art. 108 ust. 1 pkt 4 ustawy PZP, dotyczących orzeczenia zakazu ubiegania się o zamówienie publiczne tytułem środka zapobiegawczego,</w:t>
      </w:r>
    </w:p>
    <w:p w14:paraId="182FF8FE"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lastRenderedPageBreak/>
        <w:t>art. 108 ust. 1 pkt 5 ustawy PZP, dotyczących zawarcia z innymi wykonawcami porozumienia mającego na celu zakłócenie konkurencji,</w:t>
      </w:r>
    </w:p>
    <w:p w14:paraId="036FD4DC"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2C3122" w:rsidRDefault="00E0017A" w:rsidP="00E0017A">
      <w:pPr>
        <w:pStyle w:val="Zwykytekst1"/>
        <w:spacing w:after="120"/>
        <w:ind w:left="284"/>
        <w:jc w:val="both"/>
        <w:rPr>
          <w:rFonts w:ascii="Calibri" w:hAnsi="Calibri" w:cs="Calibri"/>
          <w:b/>
          <w:bCs/>
          <w:sz w:val="22"/>
          <w:szCs w:val="22"/>
        </w:rPr>
      </w:pPr>
      <w:r w:rsidRPr="002C3122">
        <w:rPr>
          <w:rFonts w:ascii="Calibri" w:hAnsi="Calibri" w:cs="Calibri"/>
          <w:b/>
          <w:bCs/>
          <w:sz w:val="22"/>
          <w:szCs w:val="22"/>
        </w:rPr>
        <w:t xml:space="preserve">pozostają aktualne </w:t>
      </w:r>
    </w:p>
    <w:p w14:paraId="47EEACC3" w14:textId="7969AE8E" w:rsidR="009373B5" w:rsidRPr="002C3122" w:rsidRDefault="00E0017A" w:rsidP="00537F2B">
      <w:pPr>
        <w:pStyle w:val="Akapitzlist"/>
        <w:numPr>
          <w:ilvl w:val="0"/>
          <w:numId w:val="64"/>
        </w:numPr>
        <w:spacing w:after="120"/>
        <w:ind w:left="284" w:hanging="284"/>
        <w:jc w:val="both"/>
        <w:rPr>
          <w:rFonts w:cs="Calibri"/>
        </w:rPr>
      </w:pPr>
      <w:r w:rsidRPr="002C3122">
        <w:rPr>
          <w:rFonts w:eastAsia="Times New Roman" w:cs="Calibri"/>
          <w:color w:val="auto"/>
        </w:rPr>
        <w:t>Ponadto oświadczam,</w:t>
      </w:r>
      <w:r w:rsidRPr="002C3122">
        <w:rPr>
          <w:rFonts w:cs="Calibri"/>
          <w:color w:val="000000" w:themeColor="text1"/>
        </w:rPr>
        <w:t xml:space="preserve"> iż</w:t>
      </w:r>
      <w:r w:rsidR="009373B5" w:rsidRPr="002C3122">
        <w:rPr>
          <w:rFonts w:cs="Calibri"/>
          <w:color w:val="000000" w:themeColor="text1"/>
        </w:rPr>
        <w:t xml:space="preserve"> informacje zawarte w</w:t>
      </w:r>
      <w:r w:rsidRPr="002C3122">
        <w:rPr>
          <w:rFonts w:cs="Calibri"/>
          <w:color w:val="000000" w:themeColor="text1"/>
        </w:rPr>
        <w:t xml:space="preserve"> oświadczeni</w:t>
      </w:r>
      <w:r w:rsidR="009373B5" w:rsidRPr="002C3122">
        <w:rPr>
          <w:rFonts w:cs="Calibri"/>
          <w:color w:val="000000" w:themeColor="text1"/>
        </w:rPr>
        <w:t>u</w:t>
      </w:r>
      <w:r w:rsidRPr="002C3122">
        <w:rPr>
          <w:rFonts w:cs="Calibri"/>
          <w:color w:val="000000" w:themeColor="text1"/>
        </w:rPr>
        <w:t xml:space="preserve"> o niepodleganiu wykluczeniu </w:t>
      </w:r>
      <w:r w:rsidR="009373B5" w:rsidRPr="002C3122">
        <w:rPr>
          <w:rFonts w:cs="Calibri"/>
          <w:color w:val="000000" w:themeColor="text1"/>
        </w:rPr>
        <w:t>z udziału w postępowaniu</w:t>
      </w:r>
      <w:r w:rsidR="009E2113" w:rsidRPr="002C3122">
        <w:rPr>
          <w:rFonts w:cs="Calibri"/>
          <w:color w:val="000000" w:themeColor="text1"/>
        </w:rPr>
        <w:t xml:space="preserve">, </w:t>
      </w:r>
      <w:r w:rsidR="009373B5" w:rsidRPr="002C3122">
        <w:rPr>
          <w:rFonts w:cs="Calibri"/>
        </w:rPr>
        <w:t>w zakresie podstaw wykluczenia z postępowania, o których mowa w</w:t>
      </w:r>
      <w:r w:rsidR="009373B5" w:rsidRPr="002C3122">
        <w:rPr>
          <w:rFonts w:cs="Calibri"/>
          <w:color w:val="000000" w:themeColor="text1"/>
        </w:rPr>
        <w:t>:</w:t>
      </w:r>
    </w:p>
    <w:p w14:paraId="781C5DBA" w14:textId="3797BE62" w:rsidR="00E0017A" w:rsidRPr="002C3122" w:rsidRDefault="00E0017A" w:rsidP="00537F2B">
      <w:pPr>
        <w:pStyle w:val="Akapitzlist"/>
        <w:numPr>
          <w:ilvl w:val="3"/>
          <w:numId w:val="40"/>
        </w:numPr>
        <w:spacing w:after="120"/>
        <w:ind w:left="709" w:hanging="425"/>
        <w:jc w:val="both"/>
        <w:rPr>
          <w:rFonts w:cs="Calibri"/>
        </w:rPr>
      </w:pPr>
      <w:r w:rsidRPr="002C3122">
        <w:rPr>
          <w:rFonts w:cs="Calibri"/>
          <w:color w:val="000000" w:themeColor="text1"/>
        </w:rPr>
        <w:t xml:space="preserve"> </w:t>
      </w:r>
      <w:r w:rsidRPr="002C3122">
        <w:rPr>
          <w:rFonts w:cs="Calibri"/>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5949BF" w:rsidRPr="002C3122">
        <w:rPr>
          <w:rFonts w:cs="Calibri"/>
        </w:rPr>
        <w:t>R</w:t>
      </w:r>
      <w:r w:rsidRPr="002C3122">
        <w:rPr>
          <w:rFonts w:cs="Calibri"/>
        </w:rPr>
        <w:t>ozporządzenie 2022/576</w:t>
      </w:r>
    </w:p>
    <w:p w14:paraId="7D20F6B3" w14:textId="68C54394" w:rsidR="009373B5" w:rsidRPr="002C3122" w:rsidRDefault="009373B5" w:rsidP="009373B5">
      <w:pPr>
        <w:pStyle w:val="Akapitzlist"/>
        <w:spacing w:after="120"/>
        <w:ind w:left="709" w:hanging="425"/>
        <w:jc w:val="both"/>
        <w:rPr>
          <w:rFonts w:cs="Calibri"/>
        </w:rPr>
      </w:pPr>
      <w:r w:rsidRPr="002C3122">
        <w:rPr>
          <w:rFonts w:cs="Calibri"/>
        </w:rPr>
        <w:t>oraz</w:t>
      </w:r>
    </w:p>
    <w:p w14:paraId="6646705E" w14:textId="38FD0B21" w:rsidR="00975FD9" w:rsidRPr="002C3122" w:rsidRDefault="00975FD9" w:rsidP="00537F2B">
      <w:pPr>
        <w:pStyle w:val="Akapitzlist"/>
        <w:numPr>
          <w:ilvl w:val="3"/>
          <w:numId w:val="40"/>
        </w:numPr>
        <w:spacing w:after="120"/>
        <w:ind w:left="709" w:hanging="425"/>
        <w:jc w:val="both"/>
        <w:rPr>
          <w:rFonts w:cs="Calibri"/>
        </w:rPr>
      </w:pPr>
      <w:r w:rsidRPr="002C3122">
        <w:rPr>
          <w:rFonts w:cs="Calibri"/>
          <w:color w:val="000000" w:themeColor="text1"/>
        </w:rPr>
        <w:t>art. 7 ust. 1 ustawy z dnia 13 kwietnia 2022 r. o szczególnych rozwiązaniach w zakresie przeciwdziałania wspieraniu agresji na Ukrainę oraz służących ochronie bezpieczeństwa narodowego</w:t>
      </w:r>
      <w:r w:rsidR="0001460E" w:rsidRPr="002C3122">
        <w:rPr>
          <w:rFonts w:cs="Calibri"/>
          <w:color w:val="000000" w:themeColor="text1"/>
        </w:rPr>
        <w:t xml:space="preserve"> </w:t>
      </w:r>
      <w:r w:rsidR="005949BF" w:rsidRPr="002C3122">
        <w:rPr>
          <w:rFonts w:cs="Calibri"/>
          <w:color w:val="222222"/>
        </w:rPr>
        <w:t>(</w:t>
      </w:r>
      <w:r w:rsidR="005949BF" w:rsidRPr="002C3122">
        <w:rPr>
          <w:rStyle w:val="Brak"/>
          <w:rFonts w:cs="Calibri"/>
        </w:rPr>
        <w:t xml:space="preserve">tekst jedn. Dz.U. 2024 poz. 507 </w:t>
      </w:r>
      <w:r w:rsidR="005949BF" w:rsidRPr="002C3122">
        <w:rPr>
          <w:rFonts w:cs="Calibri"/>
          <w:color w:val="222222"/>
        </w:rPr>
        <w:t>– dalej: ustawa sankcyjna)</w:t>
      </w:r>
    </w:p>
    <w:p w14:paraId="47077319" w14:textId="77777777" w:rsidR="009373B5" w:rsidRPr="002C3122" w:rsidRDefault="009373B5" w:rsidP="009373B5">
      <w:pPr>
        <w:pStyle w:val="Zwykytekst1"/>
        <w:spacing w:after="120"/>
        <w:jc w:val="both"/>
        <w:rPr>
          <w:rFonts w:ascii="Calibri" w:hAnsi="Calibri" w:cs="Calibri"/>
          <w:b/>
          <w:bCs/>
          <w:sz w:val="22"/>
          <w:szCs w:val="22"/>
        </w:rPr>
      </w:pPr>
      <w:r w:rsidRPr="002C3122">
        <w:rPr>
          <w:rFonts w:ascii="Calibri" w:hAnsi="Calibri" w:cs="Calibri"/>
          <w:b/>
          <w:bCs/>
          <w:sz w:val="22"/>
          <w:szCs w:val="22"/>
        </w:rPr>
        <w:t xml:space="preserve">pozostają aktualne </w:t>
      </w:r>
    </w:p>
    <w:p w14:paraId="2B68298F" w14:textId="77777777" w:rsidR="00B37313" w:rsidRPr="002C3122" w:rsidRDefault="00B37313">
      <w:pPr>
        <w:rPr>
          <w:rStyle w:val="Brak"/>
          <w:rFonts w:ascii="Calibri" w:hAnsi="Calibri" w:cs="Calibri"/>
          <w:sz w:val="22"/>
          <w:szCs w:val="22"/>
          <w:shd w:val="clear" w:color="auto" w:fill="FFFF00"/>
        </w:rPr>
      </w:pPr>
    </w:p>
    <w:p w14:paraId="64ABAFD1"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2984CCB4" w14:textId="5F5BF021"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DE107B"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58659074" w14:textId="77777777" w:rsidR="003D1B1B" w:rsidRPr="002C3122" w:rsidRDefault="003D1B1B" w:rsidP="003D1B1B">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4B638C94" w14:textId="77777777" w:rsidR="003D1B1B" w:rsidRPr="002C3122" w:rsidRDefault="003D1B1B" w:rsidP="003D1B1B">
      <w:pPr>
        <w:spacing w:after="120"/>
        <w:jc w:val="both"/>
        <w:rPr>
          <w:rFonts w:ascii="Calibri" w:hAnsi="Calibri" w:cs="Calibri"/>
          <w:b/>
          <w:sz w:val="22"/>
          <w:szCs w:val="22"/>
        </w:rPr>
      </w:pPr>
    </w:p>
    <w:p w14:paraId="4514ECD2" w14:textId="77777777" w:rsidR="003D1B1B" w:rsidRPr="002C3122" w:rsidRDefault="003D1B1B" w:rsidP="003D1B1B">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Pr="002C3122" w:rsidRDefault="00BA5F40" w:rsidP="00BA5F40">
      <w:pPr>
        <w:spacing w:before="40" w:line="312" w:lineRule="auto"/>
        <w:rPr>
          <w:rFonts w:ascii="Calibri" w:hAnsi="Calibri" w:cs="Calibri"/>
          <w:i/>
          <w:iCs/>
          <w:sz w:val="22"/>
          <w:szCs w:val="22"/>
        </w:rPr>
      </w:pPr>
    </w:p>
    <w:p w14:paraId="73D24E91" w14:textId="77777777" w:rsidR="003D1B1B" w:rsidRPr="002C3122" w:rsidRDefault="003D1B1B" w:rsidP="003D1B1B">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661CF7A0" w14:textId="7649B290" w:rsidR="003D1B1B" w:rsidRPr="002C3122" w:rsidRDefault="003D1B1B" w:rsidP="003D1B1B">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56CB3C29" w14:textId="77777777" w:rsidR="00BA5F40" w:rsidRPr="002C3122" w:rsidRDefault="00BA5F40" w:rsidP="00BA5F40">
      <w:pPr>
        <w:spacing w:before="40" w:line="312" w:lineRule="auto"/>
        <w:rPr>
          <w:rFonts w:ascii="Calibri" w:hAnsi="Calibri" w:cs="Calibri"/>
          <w:i/>
          <w:iCs/>
          <w:sz w:val="22"/>
          <w:szCs w:val="22"/>
        </w:rPr>
      </w:pPr>
    </w:p>
    <w:p w14:paraId="62869CB5" w14:textId="517B6E27" w:rsidR="00B37313" w:rsidRPr="002C3122" w:rsidRDefault="002F298E" w:rsidP="009373B5">
      <w:pPr>
        <w:spacing w:before="120" w:after="120"/>
        <w:jc w:val="center"/>
        <w:rPr>
          <w:rFonts w:ascii="Calibri" w:hAnsi="Calibri" w:cs="Calibri"/>
          <w:sz w:val="22"/>
          <w:szCs w:val="22"/>
        </w:rPr>
      </w:pPr>
      <w:r w:rsidRPr="002C3122">
        <w:rPr>
          <w:rStyle w:val="Brak"/>
          <w:rFonts w:ascii="Calibri" w:hAnsi="Calibri" w:cs="Calibri"/>
          <w:sz w:val="22"/>
          <w:szCs w:val="22"/>
        </w:rPr>
        <w:br w:type="page"/>
      </w:r>
    </w:p>
    <w:p w14:paraId="0A80F29E" w14:textId="00642C55" w:rsidR="00B37313" w:rsidRPr="002C3122" w:rsidRDefault="002F298E" w:rsidP="0044270D">
      <w:pPr>
        <w:pStyle w:val="Nagwek3"/>
        <w:rPr>
          <w:rFonts w:ascii="Calibri" w:hAnsi="Calibri" w:cs="Calibri"/>
          <w:sz w:val="22"/>
          <w:szCs w:val="22"/>
        </w:rPr>
      </w:pPr>
      <w:bookmarkStart w:id="230" w:name="_Toc76125971"/>
      <w:bookmarkStart w:id="231" w:name="_Toc142899712"/>
      <w:bookmarkStart w:id="232" w:name="_Toc38"/>
      <w:r w:rsidRPr="002C3122">
        <w:rPr>
          <w:rStyle w:val="BrakA"/>
          <w:rFonts w:ascii="Calibri" w:eastAsia="Arial Unicode MS" w:hAnsi="Calibri" w:cs="Calibri"/>
          <w:sz w:val="22"/>
          <w:szCs w:val="22"/>
        </w:rPr>
        <w:lastRenderedPageBreak/>
        <w:t xml:space="preserve">Załącznik nr 4A – Wzór oświadczenia podmiotu udostępniającego zasoby </w:t>
      </w:r>
      <w:r w:rsidRPr="002C3122">
        <w:rPr>
          <w:rStyle w:val="BrakA"/>
          <w:rFonts w:ascii="Calibri" w:hAnsi="Calibri" w:cs="Calibri"/>
          <w:sz w:val="22"/>
          <w:szCs w:val="22"/>
        </w:rPr>
        <w:br/>
      </w:r>
      <w:r w:rsidRPr="002C3122">
        <w:rPr>
          <w:rStyle w:val="BrakA"/>
          <w:rFonts w:ascii="Calibri" w:eastAsia="Arial Unicode MS" w:hAnsi="Calibri" w:cs="Calibri"/>
          <w:sz w:val="22"/>
          <w:szCs w:val="22"/>
        </w:rPr>
        <w:t>o aktualności informacji zawartych w oświadczeni</w:t>
      </w:r>
      <w:r w:rsidR="009E2113" w:rsidRPr="002C3122">
        <w:rPr>
          <w:rStyle w:val="BrakA"/>
          <w:rFonts w:ascii="Calibri" w:eastAsia="Arial Unicode MS" w:hAnsi="Calibri" w:cs="Calibri"/>
          <w:sz w:val="22"/>
          <w:szCs w:val="22"/>
        </w:rPr>
        <w:t>ach</w:t>
      </w:r>
      <w:r w:rsidRPr="002C3122">
        <w:rPr>
          <w:rStyle w:val="BrakA"/>
          <w:rFonts w:ascii="Calibri" w:eastAsia="Arial Unicode MS" w:hAnsi="Calibri" w:cs="Calibri"/>
          <w:sz w:val="22"/>
          <w:szCs w:val="22"/>
        </w:rPr>
        <w:t xml:space="preserve"> o niepodleganiu wykluczeniu oraz spełnianiu warunków udziału w postępowaniu.</w:t>
      </w:r>
      <w:bookmarkEnd w:id="230"/>
      <w:bookmarkEnd w:id="231"/>
      <w:r w:rsidRPr="002C3122">
        <w:rPr>
          <w:rStyle w:val="BrakA"/>
          <w:rFonts w:ascii="Calibri" w:eastAsia="Arial Unicode MS" w:hAnsi="Calibri" w:cs="Calibri"/>
          <w:sz w:val="22"/>
          <w:szCs w:val="22"/>
        </w:rPr>
        <w:t xml:space="preserve"> </w:t>
      </w:r>
      <w:bookmarkEnd w:id="232"/>
    </w:p>
    <w:p w14:paraId="0FE83D8A" w14:textId="77777777" w:rsidR="00B37313" w:rsidRPr="002C3122" w:rsidRDefault="00B37313">
      <w:pPr>
        <w:rPr>
          <w:rFonts w:ascii="Calibri" w:hAnsi="Calibri" w:cs="Calibri"/>
          <w:sz w:val="22"/>
          <w:szCs w:val="22"/>
        </w:rPr>
      </w:pPr>
    </w:p>
    <w:p w14:paraId="68D09A5C"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262374F"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15DA344E" w14:textId="77777777" w:rsidR="00F11245" w:rsidRPr="002C3122" w:rsidRDefault="00F11245" w:rsidP="00D62B08">
      <w:pPr>
        <w:jc w:val="center"/>
        <w:rPr>
          <w:rFonts w:ascii="Calibri" w:hAnsi="Calibri" w:cs="Calibri"/>
          <w:b/>
          <w:bCs/>
          <w:sz w:val="22"/>
          <w:szCs w:val="22"/>
        </w:rPr>
      </w:pPr>
    </w:p>
    <w:p w14:paraId="6BE6985F"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356E3584" w14:textId="77777777" w:rsidR="001A6320" w:rsidRPr="002C3122" w:rsidRDefault="001A6320" w:rsidP="00D62B08">
      <w:pPr>
        <w:jc w:val="center"/>
        <w:rPr>
          <w:rFonts w:ascii="Calibri" w:hAnsi="Calibri" w:cs="Calibri"/>
          <w:b/>
          <w:bCs/>
          <w:sz w:val="22"/>
          <w:szCs w:val="22"/>
        </w:rPr>
      </w:pPr>
    </w:p>
    <w:p w14:paraId="7BB5AD46" w14:textId="77777777" w:rsidR="00D62B08" w:rsidRPr="002C3122" w:rsidRDefault="00D62B08" w:rsidP="00D62B08">
      <w:pPr>
        <w:jc w:val="center"/>
        <w:rPr>
          <w:rStyle w:val="Brak"/>
          <w:rFonts w:ascii="Calibri" w:eastAsia="Arial" w:hAnsi="Calibri" w:cs="Calibri"/>
          <w:b/>
          <w:bCs/>
          <w:sz w:val="22"/>
          <w:szCs w:val="22"/>
        </w:rPr>
      </w:pPr>
    </w:p>
    <w:p w14:paraId="03C54C13" w14:textId="2F3E9B25"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E4BF744" w14:textId="77777777" w:rsidR="00B74010" w:rsidRPr="002C3122" w:rsidRDefault="00B74010">
      <w:pPr>
        <w:rPr>
          <w:rStyle w:val="Brak"/>
          <w:rFonts w:ascii="Calibri" w:eastAsia="Arial" w:hAnsi="Calibri" w:cs="Calibri"/>
          <w:b/>
          <w:bCs/>
          <w:sz w:val="22"/>
          <w:szCs w:val="22"/>
        </w:rPr>
      </w:pPr>
    </w:p>
    <w:p w14:paraId="2597134A"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2FCBB781"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354B9D7D"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30E5A525"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74FD4305" w14:textId="77777777" w:rsidR="00B37313" w:rsidRPr="002C3122" w:rsidRDefault="00B37313">
      <w:pPr>
        <w:jc w:val="right"/>
        <w:rPr>
          <w:rStyle w:val="Brak"/>
          <w:rFonts w:ascii="Calibri" w:eastAsia="Arial" w:hAnsi="Calibri" w:cs="Calibri"/>
          <w:b/>
          <w:bCs/>
          <w:sz w:val="22"/>
          <w:szCs w:val="22"/>
        </w:rPr>
      </w:pPr>
    </w:p>
    <w:p w14:paraId="4C782594" w14:textId="7DA8D32A" w:rsidR="00B37313" w:rsidRPr="002C3122" w:rsidRDefault="002F298E" w:rsidP="0044270D">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2C3122" w:rsidRDefault="00B37313">
            <w:pPr>
              <w:rPr>
                <w:rFonts w:ascii="Calibri" w:hAnsi="Calibri" w:cs="Calibri"/>
                <w:sz w:val="22"/>
                <w:szCs w:val="22"/>
              </w:rPr>
            </w:pPr>
          </w:p>
        </w:tc>
      </w:tr>
      <w:tr w:rsidR="00B37313" w:rsidRPr="002C3122"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2C3122" w:rsidRDefault="00B37313">
            <w:pPr>
              <w:rPr>
                <w:rFonts w:ascii="Calibri" w:hAnsi="Calibri" w:cs="Calibri"/>
                <w:sz w:val="22"/>
                <w:szCs w:val="22"/>
              </w:rPr>
            </w:pPr>
          </w:p>
        </w:tc>
      </w:tr>
    </w:tbl>
    <w:p w14:paraId="7EFB992A" w14:textId="77777777" w:rsidR="00B37313" w:rsidRPr="002C3122" w:rsidRDefault="00B37313">
      <w:pPr>
        <w:widowControl w:val="0"/>
        <w:jc w:val="both"/>
        <w:rPr>
          <w:rStyle w:val="Brak"/>
          <w:rFonts w:ascii="Calibri" w:eastAsia="Arial" w:hAnsi="Calibri" w:cs="Calibri"/>
          <w:b/>
          <w:bCs/>
          <w:sz w:val="22"/>
          <w:szCs w:val="22"/>
        </w:rPr>
      </w:pPr>
    </w:p>
    <w:p w14:paraId="152FD034" w14:textId="77777777" w:rsidR="00B37313" w:rsidRPr="002C3122" w:rsidRDefault="002F298E">
      <w:pPr>
        <w:jc w:val="center"/>
        <w:rPr>
          <w:rStyle w:val="Brak"/>
          <w:rFonts w:ascii="Calibri" w:eastAsia="Arial" w:hAnsi="Calibri" w:cs="Calibri"/>
          <w:b/>
          <w:bCs/>
          <w:sz w:val="22"/>
          <w:szCs w:val="22"/>
          <w:vertAlign w:val="superscript"/>
        </w:rPr>
      </w:pPr>
      <w:r w:rsidRPr="002C3122">
        <w:rPr>
          <w:rStyle w:val="Brak"/>
          <w:rFonts w:ascii="Calibri" w:hAnsi="Calibri" w:cs="Calibri"/>
          <w:b/>
          <w:bCs/>
          <w:sz w:val="22"/>
          <w:szCs w:val="22"/>
        </w:rPr>
        <w:t>OŚWIADCZENIE PODMIOTU UDOSTĘPNIAJĄCEGO ZASOBY</w:t>
      </w:r>
    </w:p>
    <w:p w14:paraId="1D82E4FE" w14:textId="77C0E6EC" w:rsidR="00B37313" w:rsidRPr="002C3122" w:rsidRDefault="002F298E" w:rsidP="001A6320">
      <w:pPr>
        <w:jc w:val="center"/>
        <w:rPr>
          <w:rStyle w:val="Brak"/>
          <w:rFonts w:ascii="Calibri" w:eastAsia="Arial" w:hAnsi="Calibri" w:cs="Calibri"/>
          <w:sz w:val="22"/>
          <w:szCs w:val="22"/>
        </w:rPr>
      </w:pPr>
      <w:r w:rsidRPr="002C3122">
        <w:rPr>
          <w:rStyle w:val="Brak"/>
          <w:rFonts w:ascii="Calibri" w:hAnsi="Calibri" w:cs="Calibri"/>
          <w:b/>
          <w:bCs/>
          <w:sz w:val="22"/>
          <w:szCs w:val="22"/>
        </w:rPr>
        <w:t>DOTYCZĄCE AKTUALNOŚCI INFORMACJI ZAWARTYCH W OŚWIADCZENI</w:t>
      </w:r>
      <w:r w:rsidR="009E2113" w:rsidRPr="002C3122">
        <w:rPr>
          <w:rStyle w:val="Brak"/>
          <w:rFonts w:ascii="Calibri" w:hAnsi="Calibri" w:cs="Calibri"/>
          <w:b/>
          <w:bCs/>
          <w:sz w:val="22"/>
          <w:szCs w:val="22"/>
        </w:rPr>
        <w:t>ACH</w:t>
      </w:r>
      <w:r w:rsidRPr="002C3122">
        <w:rPr>
          <w:rStyle w:val="Brak"/>
          <w:rFonts w:ascii="Calibri" w:hAnsi="Calibri" w:cs="Calibri"/>
          <w:b/>
          <w:bCs/>
          <w:sz w:val="22"/>
          <w:szCs w:val="22"/>
        </w:rPr>
        <w:t xml:space="preserve"> O NIEPODLEGANIU WYKLUCZENIU I SPEŁNIENIU WARUNKÓW UDZIAŁU W POSTĘPOWANIU ZŁOŻONY</w:t>
      </w:r>
      <w:r w:rsidR="009E2113" w:rsidRPr="002C3122">
        <w:rPr>
          <w:rStyle w:val="Brak"/>
          <w:rFonts w:ascii="Calibri" w:hAnsi="Calibri" w:cs="Calibri"/>
          <w:b/>
          <w:bCs/>
          <w:sz w:val="22"/>
          <w:szCs w:val="22"/>
        </w:rPr>
        <w:t>CH</w:t>
      </w:r>
      <w:r w:rsidRPr="002C3122">
        <w:rPr>
          <w:rStyle w:val="Brak"/>
          <w:rFonts w:ascii="Calibri" w:hAnsi="Calibri" w:cs="Calibri"/>
          <w:b/>
          <w:bCs/>
          <w:sz w:val="22"/>
          <w:szCs w:val="22"/>
        </w:rPr>
        <w:t xml:space="preserve"> WRAZ Z OFERTĄ </w:t>
      </w:r>
    </w:p>
    <w:p w14:paraId="12907AFD" w14:textId="77777777" w:rsidR="003D1B1B" w:rsidRPr="002C3122" w:rsidRDefault="003D1B1B" w:rsidP="003D1B1B">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PODMIOTU UDOSTEPNIAJĄCEGO ZASOBY:</w:t>
      </w:r>
    </w:p>
    <w:p w14:paraId="196353BF" w14:textId="77777777" w:rsidR="003D1B1B" w:rsidRPr="002C3122" w:rsidRDefault="003D1B1B">
      <w:pPr>
        <w:rPr>
          <w:rStyle w:val="Brak"/>
          <w:rFonts w:ascii="Calibri" w:eastAsia="Arial" w:hAnsi="Calibri" w:cs="Calibri"/>
          <w:sz w:val="22"/>
          <w:szCs w:val="22"/>
        </w:rPr>
      </w:pPr>
    </w:p>
    <w:p w14:paraId="19CA6C8C" w14:textId="77777777" w:rsidR="0001460E" w:rsidRPr="002C3122" w:rsidRDefault="003D1B1B" w:rsidP="00BB657C">
      <w:pPr>
        <w:jc w:val="both"/>
        <w:rPr>
          <w:rFonts w:ascii="Calibri" w:hAnsi="Calibri" w:cs="Calibri"/>
          <w:sz w:val="22"/>
          <w:szCs w:val="22"/>
        </w:rPr>
      </w:pPr>
      <w:r w:rsidRPr="002C3122">
        <w:rPr>
          <w:rFonts w:ascii="Calibri" w:hAnsi="Calibri" w:cs="Calibri"/>
          <w:sz w:val="22"/>
          <w:szCs w:val="22"/>
        </w:rPr>
        <w:t>Na potrzeby postępowania o udzielenie zamówienia publicznego pn</w:t>
      </w:r>
      <w:r w:rsidR="001A6320" w:rsidRPr="002C3122">
        <w:rPr>
          <w:rFonts w:ascii="Calibri" w:hAnsi="Calibri" w:cs="Calibri"/>
          <w:sz w:val="22"/>
          <w:szCs w:val="22"/>
        </w:rPr>
        <w:t>.</w:t>
      </w:r>
    </w:p>
    <w:p w14:paraId="70C81C65" w14:textId="77777777" w:rsidR="0001460E" w:rsidRPr="002C3122" w:rsidRDefault="0001460E" w:rsidP="00BB657C">
      <w:pPr>
        <w:jc w:val="both"/>
        <w:rPr>
          <w:rFonts w:ascii="Calibri" w:hAnsi="Calibri" w:cs="Calibri"/>
          <w:sz w:val="22"/>
          <w:szCs w:val="22"/>
        </w:rPr>
      </w:pPr>
    </w:p>
    <w:p w14:paraId="4BBF8115" w14:textId="7BFA7014" w:rsidR="0001460E" w:rsidRPr="00C62C3C" w:rsidRDefault="00C62C3C" w:rsidP="00C62C3C">
      <w:pPr>
        <w:spacing w:after="120"/>
        <w:jc w:val="center"/>
        <w:rPr>
          <w:rStyle w:val="Brak"/>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r>
        <w:rPr>
          <w:rStyle w:val="Hyperlink3"/>
          <w:rFonts w:ascii="Calibri" w:hAnsi="Calibri" w:cs="Calibri"/>
          <w:sz w:val="22"/>
          <w:szCs w:val="22"/>
        </w:rPr>
        <w:t xml:space="preserve"> </w:t>
      </w:r>
      <w:r w:rsidR="0001460E" w:rsidRPr="002C3122">
        <w:rPr>
          <w:rFonts w:ascii="Calibri" w:hAnsi="Calibri" w:cs="Calibri"/>
          <w:b/>
          <w:bCs/>
          <w:i/>
          <w:iCs/>
          <w:sz w:val="22"/>
          <w:szCs w:val="22"/>
        </w:rPr>
        <w:t>-</w:t>
      </w:r>
      <w:r w:rsidR="0001460E" w:rsidRPr="002C3122">
        <w:rPr>
          <w:rStyle w:val="Hyperlink3"/>
          <w:rFonts w:ascii="Calibri" w:hAnsi="Calibri" w:cs="Calibri"/>
          <w:sz w:val="22"/>
          <w:szCs w:val="22"/>
        </w:rPr>
        <w:t xml:space="preserve"> </w:t>
      </w:r>
      <w:r w:rsidR="0001460E" w:rsidRPr="002C3122">
        <w:rPr>
          <w:rStyle w:val="Brak"/>
          <w:rFonts w:ascii="Calibri" w:hAnsi="Calibri" w:cs="Calibri"/>
          <w:sz w:val="22"/>
          <w:szCs w:val="22"/>
        </w:rPr>
        <w:t>Znak postępowania</w:t>
      </w:r>
      <w:r w:rsidR="0001460E" w:rsidRPr="002C3122">
        <w:rPr>
          <w:rStyle w:val="Brak"/>
          <w:rFonts w:ascii="Calibri" w:hAnsi="Calibri" w:cs="Calibri"/>
          <w:b/>
          <w:bCs/>
          <w:sz w:val="22"/>
          <w:szCs w:val="22"/>
        </w:rPr>
        <w:t xml:space="preserve"> ZZP.261.1</w:t>
      </w:r>
      <w:r w:rsidR="00114F5E">
        <w:rPr>
          <w:rStyle w:val="Brak"/>
          <w:rFonts w:ascii="Calibri" w:hAnsi="Calibri" w:cs="Calibri"/>
          <w:b/>
          <w:bCs/>
          <w:sz w:val="22"/>
          <w:szCs w:val="22"/>
        </w:rPr>
        <w:t>5</w:t>
      </w:r>
      <w:r w:rsidR="0001460E" w:rsidRPr="002C3122">
        <w:rPr>
          <w:rStyle w:val="Brak"/>
          <w:rFonts w:ascii="Calibri" w:hAnsi="Calibri" w:cs="Calibri"/>
          <w:b/>
          <w:bCs/>
          <w:sz w:val="22"/>
          <w:szCs w:val="22"/>
        </w:rPr>
        <w:t xml:space="preserve">.2024 </w:t>
      </w:r>
    </w:p>
    <w:p w14:paraId="26602A49" w14:textId="77777777" w:rsidR="0001460E" w:rsidRPr="002C3122" w:rsidRDefault="0001460E" w:rsidP="00BB657C">
      <w:pPr>
        <w:jc w:val="both"/>
        <w:rPr>
          <w:rStyle w:val="Brak"/>
          <w:rFonts w:ascii="Calibri" w:hAnsi="Calibri" w:cs="Calibri"/>
          <w:b/>
          <w:bCs/>
          <w:sz w:val="22"/>
          <w:szCs w:val="22"/>
        </w:rPr>
      </w:pPr>
    </w:p>
    <w:p w14:paraId="5C19E1CB" w14:textId="44846695" w:rsidR="003D1B1B" w:rsidRPr="002C3122" w:rsidRDefault="003D1B1B" w:rsidP="00BB657C">
      <w:pPr>
        <w:jc w:val="both"/>
        <w:rPr>
          <w:rFonts w:ascii="Calibri" w:hAnsi="Calibri" w:cs="Calibri"/>
          <w:b/>
          <w:bCs/>
          <w:sz w:val="22"/>
          <w:szCs w:val="22"/>
        </w:rPr>
      </w:pPr>
      <w:r w:rsidRPr="002C3122">
        <w:rPr>
          <w:rFonts w:ascii="Calibri" w:hAnsi="Calibri" w:cs="Calibri"/>
          <w:sz w:val="22"/>
          <w:szCs w:val="22"/>
        </w:rPr>
        <w:t>prowadzonego w trybie przetargu nieograniczonego, na podstawie ustawy z dnia 11 września 2019 r. Prawo zamówień publicznych (</w:t>
      </w:r>
      <w:r w:rsidR="00BC3731" w:rsidRPr="002C3122">
        <w:rPr>
          <w:rFonts w:ascii="Calibri" w:hAnsi="Calibri" w:cs="Calibri"/>
          <w:sz w:val="22"/>
          <w:szCs w:val="22"/>
        </w:rPr>
        <w:t xml:space="preserve">t.j. </w:t>
      </w:r>
      <w:r w:rsidRPr="002C3122">
        <w:rPr>
          <w:rFonts w:ascii="Calibri" w:hAnsi="Calibri" w:cs="Calibri"/>
          <w:sz w:val="22"/>
          <w:szCs w:val="22"/>
        </w:rPr>
        <w:t>Dz. U. z 202</w:t>
      </w:r>
      <w:r w:rsidR="004A4E16" w:rsidRPr="002C3122">
        <w:rPr>
          <w:rFonts w:ascii="Calibri" w:hAnsi="Calibri" w:cs="Calibri"/>
          <w:sz w:val="22"/>
          <w:szCs w:val="22"/>
        </w:rPr>
        <w:t>3</w:t>
      </w:r>
      <w:r w:rsidRPr="002C3122">
        <w:rPr>
          <w:rFonts w:ascii="Calibri" w:hAnsi="Calibri" w:cs="Calibri"/>
          <w:sz w:val="22"/>
          <w:szCs w:val="22"/>
        </w:rPr>
        <w:t xml:space="preserve"> r. poz. </w:t>
      </w:r>
      <w:r w:rsidR="004A4E16" w:rsidRPr="002C3122">
        <w:rPr>
          <w:rFonts w:ascii="Calibri" w:hAnsi="Calibri" w:cs="Calibri"/>
          <w:sz w:val="22"/>
          <w:szCs w:val="22"/>
        </w:rPr>
        <w:t>1605</w:t>
      </w:r>
      <w:r w:rsidR="00BC3731" w:rsidRPr="002C3122">
        <w:rPr>
          <w:rFonts w:ascii="Calibri" w:hAnsi="Calibri" w:cs="Calibri"/>
          <w:sz w:val="22"/>
          <w:szCs w:val="22"/>
        </w:rPr>
        <w:t xml:space="preserve"> ze zm.</w:t>
      </w:r>
      <w:r w:rsidRPr="002C3122">
        <w:rPr>
          <w:rFonts w:ascii="Calibri" w:hAnsi="Calibri" w:cs="Calibri"/>
          <w:sz w:val="22"/>
          <w:szCs w:val="22"/>
        </w:rPr>
        <w:t>), zwanej dalej: „Ustawą Pzp”;</w:t>
      </w:r>
    </w:p>
    <w:p w14:paraId="67F80CEC" w14:textId="077008B0" w:rsidR="003D1B1B" w:rsidRPr="002C3122" w:rsidRDefault="003D1B1B" w:rsidP="00537F2B">
      <w:pPr>
        <w:pStyle w:val="Zwykytekst1"/>
        <w:numPr>
          <w:ilvl w:val="3"/>
          <w:numId w:val="65"/>
        </w:numPr>
        <w:spacing w:after="120"/>
        <w:ind w:left="284" w:hanging="284"/>
        <w:jc w:val="both"/>
        <w:rPr>
          <w:rFonts w:ascii="Calibri" w:hAnsi="Calibri" w:cs="Calibri"/>
          <w:bCs/>
          <w:sz w:val="22"/>
          <w:szCs w:val="22"/>
        </w:rPr>
      </w:pPr>
      <w:r w:rsidRPr="002C3122">
        <w:rPr>
          <w:rFonts w:ascii="Calibri" w:hAnsi="Calibri" w:cs="Calibri"/>
          <w:sz w:val="22"/>
          <w:szCs w:val="22"/>
        </w:rPr>
        <w:t xml:space="preserve">Oświadczam, że informacje zawarte w Jednolitym Europejskim Dokumencie Zamówienia (JEDZ), </w:t>
      </w:r>
      <w:r w:rsidR="00EA1EF6" w:rsidRPr="002C3122">
        <w:rPr>
          <w:rFonts w:ascii="Calibri" w:hAnsi="Calibri" w:cs="Calibri"/>
          <w:sz w:val="22"/>
          <w:szCs w:val="22"/>
        </w:rPr>
        <w:br/>
      </w:r>
      <w:r w:rsidRPr="002C3122">
        <w:rPr>
          <w:rFonts w:ascii="Calibri" w:hAnsi="Calibri" w:cs="Calibri"/>
          <w:sz w:val="22"/>
          <w:szCs w:val="22"/>
        </w:rPr>
        <w:t>o którym mowa w art. 125 ust. 1 ustawy, w zakresie podstaw wykluczenia z postępowania, o których mowa w:</w:t>
      </w:r>
    </w:p>
    <w:p w14:paraId="3214B451"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t>art. 108 ust. 1 pkt 4 ustawy PZP, dotyczących orzeczenia zakazu ubiegania się o zamówienie publiczne tytułem środka zapobiegawczego,</w:t>
      </w:r>
    </w:p>
    <w:p w14:paraId="10CFB484"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lastRenderedPageBreak/>
        <w:t>art. 108 ust. 1 pkt 5 ustawy PZP, dotyczących zawarcia z innymi wykonawcami porozumienia mającego na celu zakłócenie konkurencji,</w:t>
      </w:r>
    </w:p>
    <w:p w14:paraId="0B4CDE15"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2C3122" w:rsidRDefault="003D1B1B" w:rsidP="003D1B1B">
      <w:pPr>
        <w:pStyle w:val="Zwykytekst1"/>
        <w:spacing w:after="120"/>
        <w:ind w:left="284"/>
        <w:jc w:val="both"/>
        <w:rPr>
          <w:rFonts w:ascii="Calibri" w:hAnsi="Calibri" w:cs="Calibri"/>
          <w:b/>
          <w:bCs/>
          <w:sz w:val="22"/>
          <w:szCs w:val="22"/>
        </w:rPr>
      </w:pPr>
      <w:r w:rsidRPr="002C3122">
        <w:rPr>
          <w:rFonts w:ascii="Calibri" w:hAnsi="Calibri" w:cs="Calibri"/>
          <w:b/>
          <w:bCs/>
          <w:sz w:val="22"/>
          <w:szCs w:val="22"/>
        </w:rPr>
        <w:t xml:space="preserve">pozostają aktualne </w:t>
      </w:r>
    </w:p>
    <w:p w14:paraId="0E42BE36" w14:textId="37D03524" w:rsidR="003D1B1B" w:rsidRPr="002C3122" w:rsidRDefault="003D1B1B" w:rsidP="00537F2B">
      <w:pPr>
        <w:pStyle w:val="Akapitzlist"/>
        <w:numPr>
          <w:ilvl w:val="0"/>
          <w:numId w:val="64"/>
        </w:numPr>
        <w:spacing w:after="120"/>
        <w:ind w:left="284" w:hanging="284"/>
        <w:jc w:val="both"/>
        <w:rPr>
          <w:rFonts w:cs="Calibri"/>
        </w:rPr>
      </w:pPr>
      <w:r w:rsidRPr="002C3122">
        <w:rPr>
          <w:rFonts w:eastAsia="Times New Roman" w:cs="Calibri"/>
          <w:color w:val="auto"/>
        </w:rPr>
        <w:t>Ponadto oświadczam,</w:t>
      </w:r>
      <w:r w:rsidRPr="002C3122">
        <w:rPr>
          <w:rFonts w:cs="Calibri"/>
          <w:color w:val="000000" w:themeColor="text1"/>
        </w:rPr>
        <w:t xml:space="preserve"> iż informacje zawarte w oświadczeniu o niepodleganiu wykluczeniu z udziału w postępowaniu</w:t>
      </w:r>
      <w:r w:rsidR="009E2113" w:rsidRPr="002C3122">
        <w:rPr>
          <w:rFonts w:cs="Calibri"/>
          <w:color w:val="000000" w:themeColor="text1"/>
        </w:rPr>
        <w:t xml:space="preserve">, </w:t>
      </w:r>
      <w:r w:rsidRPr="002C3122">
        <w:rPr>
          <w:rFonts w:cs="Calibri"/>
        </w:rPr>
        <w:t>w zakresie podstaw wykluczenia z postępowania, o których mowa w</w:t>
      </w:r>
      <w:r w:rsidRPr="002C3122">
        <w:rPr>
          <w:rFonts w:cs="Calibri"/>
          <w:color w:val="000000" w:themeColor="text1"/>
        </w:rPr>
        <w:t>:</w:t>
      </w:r>
    </w:p>
    <w:p w14:paraId="3187E51A" w14:textId="77777777" w:rsidR="003D1B1B" w:rsidRPr="002C3122" w:rsidRDefault="003D1B1B" w:rsidP="00537F2B">
      <w:pPr>
        <w:pStyle w:val="Akapitzlist"/>
        <w:numPr>
          <w:ilvl w:val="3"/>
          <w:numId w:val="40"/>
        </w:numPr>
        <w:spacing w:after="120"/>
        <w:ind w:left="709" w:hanging="425"/>
        <w:jc w:val="both"/>
        <w:rPr>
          <w:rFonts w:cs="Calibri"/>
        </w:rPr>
      </w:pPr>
      <w:r w:rsidRPr="002C3122">
        <w:rPr>
          <w:rFonts w:cs="Calibri"/>
          <w:color w:val="000000" w:themeColor="text1"/>
        </w:rPr>
        <w:t xml:space="preserve"> </w:t>
      </w:r>
      <w:r w:rsidRPr="002C3122">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Pr="002C3122" w:rsidRDefault="003D1B1B" w:rsidP="003D1B1B">
      <w:pPr>
        <w:pStyle w:val="Akapitzlist"/>
        <w:spacing w:after="120"/>
        <w:ind w:left="709" w:hanging="425"/>
        <w:jc w:val="both"/>
        <w:rPr>
          <w:rFonts w:cs="Calibri"/>
        </w:rPr>
      </w:pPr>
      <w:r w:rsidRPr="002C3122">
        <w:rPr>
          <w:rFonts w:cs="Calibri"/>
        </w:rPr>
        <w:t>oraz</w:t>
      </w:r>
    </w:p>
    <w:p w14:paraId="7B2EE185" w14:textId="77777777" w:rsidR="003D1B1B" w:rsidRPr="002C3122" w:rsidRDefault="003D1B1B" w:rsidP="00537F2B">
      <w:pPr>
        <w:pStyle w:val="Akapitzlist"/>
        <w:numPr>
          <w:ilvl w:val="3"/>
          <w:numId w:val="40"/>
        </w:numPr>
        <w:spacing w:after="120"/>
        <w:ind w:left="709" w:hanging="425"/>
        <w:jc w:val="both"/>
        <w:rPr>
          <w:rFonts w:cs="Calibri"/>
        </w:rPr>
      </w:pPr>
      <w:r w:rsidRPr="002C3122">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2C3122" w:rsidRDefault="003D1B1B" w:rsidP="003D1B1B">
      <w:pPr>
        <w:pStyle w:val="Zwykytekst1"/>
        <w:spacing w:after="120"/>
        <w:jc w:val="both"/>
        <w:rPr>
          <w:rFonts w:ascii="Calibri" w:hAnsi="Calibri" w:cs="Calibri"/>
          <w:b/>
          <w:bCs/>
          <w:sz w:val="22"/>
          <w:szCs w:val="22"/>
        </w:rPr>
      </w:pPr>
      <w:r w:rsidRPr="002C3122">
        <w:rPr>
          <w:rFonts w:ascii="Calibri" w:hAnsi="Calibri" w:cs="Calibri"/>
          <w:b/>
          <w:bCs/>
          <w:sz w:val="22"/>
          <w:szCs w:val="22"/>
        </w:rPr>
        <w:t xml:space="preserve">pozostają aktualne </w:t>
      </w:r>
    </w:p>
    <w:p w14:paraId="0E174AE4" w14:textId="77777777" w:rsidR="003D1B1B" w:rsidRPr="002C3122" w:rsidRDefault="003D1B1B" w:rsidP="003D1B1B">
      <w:pPr>
        <w:rPr>
          <w:rStyle w:val="Brak"/>
          <w:rFonts w:ascii="Calibri" w:hAnsi="Calibri" w:cs="Calibri"/>
          <w:sz w:val="22"/>
          <w:szCs w:val="22"/>
          <w:shd w:val="clear" w:color="auto" w:fill="FFFF00"/>
        </w:rPr>
      </w:pPr>
    </w:p>
    <w:p w14:paraId="2EA0D01D" w14:textId="77777777" w:rsidR="003D1B1B" w:rsidRPr="002C3122" w:rsidRDefault="003D1B1B" w:rsidP="003D1B1B">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6A5CC6B8" w14:textId="38B29F00" w:rsidR="003D1B1B" w:rsidRPr="002C3122" w:rsidRDefault="003D1B1B" w:rsidP="003D1B1B">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t>
      </w:r>
      <w:r w:rsidR="00B77E6F" w:rsidRPr="002C3122">
        <w:rPr>
          <w:rFonts w:ascii="Calibri" w:hAnsi="Calibri" w:cs="Calibri"/>
          <w:i/>
          <w:iCs/>
          <w:color w:val="FF0000"/>
          <w:sz w:val="22"/>
          <w:szCs w:val="22"/>
        </w:rPr>
        <w:t xml:space="preserve">podmiotu </w:t>
      </w:r>
      <w:r w:rsidRPr="002C3122">
        <w:rPr>
          <w:rFonts w:ascii="Calibri" w:hAnsi="Calibri" w:cs="Calibri"/>
          <w:i/>
          <w:iCs/>
          <w:color w:val="FF0000"/>
          <w:sz w:val="22"/>
          <w:szCs w:val="22"/>
        </w:rPr>
        <w:t>.)</w:t>
      </w:r>
    </w:p>
    <w:p w14:paraId="0440670D" w14:textId="77777777" w:rsidR="003D1B1B" w:rsidRPr="002C3122" w:rsidRDefault="003D1B1B" w:rsidP="003D1B1B">
      <w:pPr>
        <w:spacing w:before="40" w:line="312" w:lineRule="auto"/>
        <w:rPr>
          <w:rFonts w:ascii="Calibri" w:hAnsi="Calibri" w:cs="Calibri"/>
          <w:i/>
          <w:iCs/>
          <w:sz w:val="22"/>
          <w:szCs w:val="22"/>
        </w:rPr>
      </w:pPr>
    </w:p>
    <w:p w14:paraId="2ED08162" w14:textId="77777777" w:rsidR="003D1B1B" w:rsidRPr="002C3122" w:rsidRDefault="003D1B1B" w:rsidP="003D1B1B">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10005762" w14:textId="77777777" w:rsidR="003D1B1B" w:rsidRPr="002C3122" w:rsidRDefault="003D1B1B" w:rsidP="003D1B1B">
      <w:pPr>
        <w:spacing w:after="120"/>
        <w:jc w:val="both"/>
        <w:rPr>
          <w:rFonts w:ascii="Calibri" w:hAnsi="Calibri" w:cs="Calibri"/>
          <w:b/>
          <w:sz w:val="22"/>
          <w:szCs w:val="22"/>
        </w:rPr>
      </w:pPr>
    </w:p>
    <w:p w14:paraId="78251437" w14:textId="77777777" w:rsidR="003D1B1B" w:rsidRPr="002C3122" w:rsidRDefault="003D1B1B" w:rsidP="003D1B1B">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Pr="002C3122" w:rsidRDefault="003D1B1B" w:rsidP="003D1B1B">
      <w:pPr>
        <w:spacing w:before="40" w:line="312" w:lineRule="auto"/>
        <w:rPr>
          <w:rFonts w:ascii="Calibri" w:hAnsi="Calibri" w:cs="Calibri"/>
          <w:i/>
          <w:iCs/>
          <w:sz w:val="22"/>
          <w:szCs w:val="22"/>
        </w:rPr>
      </w:pPr>
    </w:p>
    <w:p w14:paraId="39A8094E" w14:textId="77777777" w:rsidR="003D1B1B" w:rsidRPr="002C3122" w:rsidRDefault="003D1B1B" w:rsidP="003D1B1B">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7E79D5D7" w14:textId="5722D138" w:rsidR="003D1B1B" w:rsidRPr="002C3122" w:rsidRDefault="003D1B1B" w:rsidP="003D1B1B">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t>
      </w:r>
      <w:r w:rsidR="00B77E6F" w:rsidRPr="002C3122">
        <w:rPr>
          <w:rFonts w:ascii="Calibri" w:hAnsi="Calibri" w:cs="Calibri"/>
          <w:i/>
          <w:iCs/>
          <w:color w:val="FF0000"/>
          <w:sz w:val="22"/>
          <w:szCs w:val="22"/>
        </w:rPr>
        <w:t xml:space="preserve">podmiotu </w:t>
      </w:r>
      <w:r w:rsidRPr="002C3122">
        <w:rPr>
          <w:rFonts w:ascii="Calibri" w:hAnsi="Calibri" w:cs="Calibri"/>
          <w:i/>
          <w:iCs/>
          <w:color w:val="FF0000"/>
          <w:sz w:val="22"/>
          <w:szCs w:val="22"/>
        </w:rPr>
        <w:t>.)</w:t>
      </w:r>
    </w:p>
    <w:p w14:paraId="7F85A3A3" w14:textId="3C1FB89B" w:rsidR="00AC4E9B" w:rsidRPr="002C3122" w:rsidRDefault="00AC4E9B" w:rsidP="0044270D">
      <w:pPr>
        <w:jc w:val="both"/>
        <w:rPr>
          <w:rStyle w:val="Brak"/>
          <w:rFonts w:ascii="Calibri" w:hAnsi="Calibri" w:cs="Calibri"/>
          <w:sz w:val="22"/>
          <w:szCs w:val="22"/>
        </w:rPr>
      </w:pPr>
    </w:p>
    <w:p w14:paraId="2ED78363" w14:textId="2CA04DA3" w:rsidR="00AC4E9B" w:rsidRPr="002C3122" w:rsidRDefault="00AC4E9B">
      <w:pPr>
        <w:rPr>
          <w:rStyle w:val="Brak"/>
          <w:rFonts w:ascii="Calibri" w:eastAsia="Arial" w:hAnsi="Calibri" w:cs="Calibri"/>
          <w:b/>
          <w:bCs/>
          <w:sz w:val="22"/>
          <w:szCs w:val="22"/>
        </w:rPr>
      </w:pPr>
    </w:p>
    <w:p w14:paraId="1CCF40A8" w14:textId="77777777" w:rsidR="007F4443" w:rsidRPr="002C3122" w:rsidRDefault="007F4443">
      <w:pPr>
        <w:rPr>
          <w:rStyle w:val="Brak"/>
          <w:rFonts w:ascii="Calibri" w:eastAsia="Arial" w:hAnsi="Calibri" w:cs="Calibri"/>
          <w:b/>
          <w:bCs/>
          <w:sz w:val="22"/>
          <w:szCs w:val="22"/>
        </w:rPr>
      </w:pPr>
    </w:p>
    <w:p w14:paraId="2F8BA53C" w14:textId="1B4EB84E" w:rsidR="00AC4E9B" w:rsidRPr="002C3122" w:rsidRDefault="00AC4E9B">
      <w:pPr>
        <w:rPr>
          <w:rStyle w:val="Brak"/>
          <w:rFonts w:ascii="Calibri" w:eastAsia="Arial" w:hAnsi="Calibri" w:cs="Calibri"/>
          <w:b/>
          <w:bCs/>
          <w:sz w:val="22"/>
          <w:szCs w:val="22"/>
        </w:rPr>
      </w:pPr>
    </w:p>
    <w:p w14:paraId="1ED33295" w14:textId="165BCB6D" w:rsidR="007B6C56" w:rsidRPr="002C3122" w:rsidRDefault="007B6C56">
      <w:pPr>
        <w:rPr>
          <w:rStyle w:val="Brak"/>
          <w:rFonts w:ascii="Calibri" w:eastAsia="Arial" w:hAnsi="Calibri" w:cs="Calibri"/>
          <w:b/>
          <w:bCs/>
          <w:sz w:val="22"/>
          <w:szCs w:val="22"/>
        </w:rPr>
      </w:pPr>
      <w:r w:rsidRPr="002C3122">
        <w:rPr>
          <w:rStyle w:val="Brak"/>
          <w:rFonts w:ascii="Calibri" w:eastAsia="Arial" w:hAnsi="Calibri" w:cs="Calibri"/>
          <w:b/>
          <w:bCs/>
          <w:sz w:val="22"/>
          <w:szCs w:val="22"/>
        </w:rPr>
        <w:br w:type="page"/>
      </w:r>
    </w:p>
    <w:p w14:paraId="54732FE3" w14:textId="77777777" w:rsidR="00B37313" w:rsidRPr="002C3122" w:rsidRDefault="002F298E">
      <w:pPr>
        <w:pStyle w:val="Nagwek3"/>
        <w:rPr>
          <w:rFonts w:ascii="Calibri" w:hAnsi="Calibri" w:cs="Calibri"/>
          <w:sz w:val="22"/>
          <w:szCs w:val="22"/>
        </w:rPr>
      </w:pPr>
      <w:bookmarkStart w:id="233" w:name="_Toc76125972"/>
      <w:bookmarkStart w:id="234" w:name="_Toc39"/>
      <w:bookmarkStart w:id="235" w:name="_Toc142899713"/>
      <w:r w:rsidRPr="002C3122">
        <w:rPr>
          <w:rStyle w:val="BrakA"/>
          <w:rFonts w:ascii="Calibri" w:eastAsia="Arial Unicode MS" w:hAnsi="Calibri" w:cs="Calibri"/>
          <w:sz w:val="22"/>
          <w:szCs w:val="22"/>
        </w:rPr>
        <w:lastRenderedPageBreak/>
        <w:t>Załącznik nr 5 – Wykaz usług</w:t>
      </w:r>
      <w:bookmarkEnd w:id="233"/>
      <w:bookmarkEnd w:id="234"/>
      <w:bookmarkEnd w:id="235"/>
    </w:p>
    <w:p w14:paraId="6200ED68" w14:textId="77777777" w:rsidR="00B37313" w:rsidRPr="002C3122" w:rsidRDefault="00B37313">
      <w:pPr>
        <w:jc w:val="center"/>
        <w:rPr>
          <w:rStyle w:val="Brak"/>
          <w:rFonts w:ascii="Calibri" w:eastAsia="Arial" w:hAnsi="Calibri" w:cs="Calibri"/>
          <w:b/>
          <w:bCs/>
          <w:sz w:val="22"/>
          <w:szCs w:val="22"/>
        </w:rPr>
      </w:pPr>
    </w:p>
    <w:p w14:paraId="526F8184"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43041725"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6316CE2B" w14:textId="77777777" w:rsidR="00D62B08" w:rsidRPr="002C3122" w:rsidRDefault="00D62B08" w:rsidP="00D62B08">
      <w:pPr>
        <w:jc w:val="center"/>
        <w:rPr>
          <w:rStyle w:val="Brak"/>
          <w:rFonts w:ascii="Calibri" w:eastAsia="Arial" w:hAnsi="Calibri" w:cs="Calibri"/>
          <w:b/>
          <w:bCs/>
          <w:sz w:val="22"/>
          <w:szCs w:val="22"/>
        </w:rPr>
      </w:pPr>
    </w:p>
    <w:p w14:paraId="51AA96F7"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6F76CE06" w14:textId="77777777" w:rsidR="001A6320" w:rsidRPr="002C3122" w:rsidRDefault="001A6320" w:rsidP="00D62B08">
      <w:pPr>
        <w:jc w:val="center"/>
        <w:rPr>
          <w:rStyle w:val="Brak"/>
          <w:rFonts w:ascii="Calibri" w:eastAsia="Arial" w:hAnsi="Calibri" w:cs="Calibri"/>
          <w:b/>
          <w:bCs/>
          <w:sz w:val="22"/>
          <w:szCs w:val="22"/>
        </w:rPr>
      </w:pPr>
    </w:p>
    <w:p w14:paraId="7CF03610" w14:textId="67326499"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F7BA8FE" w14:textId="77777777" w:rsidR="00B37313" w:rsidRPr="002C3122" w:rsidRDefault="00B37313">
      <w:pPr>
        <w:rPr>
          <w:rStyle w:val="Brak"/>
          <w:rFonts w:ascii="Calibri" w:eastAsia="Arial" w:hAnsi="Calibri" w:cs="Calibri"/>
          <w:b/>
          <w:bCs/>
          <w:sz w:val="22"/>
          <w:szCs w:val="22"/>
        </w:rPr>
      </w:pPr>
    </w:p>
    <w:p w14:paraId="060EEF0B"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05F53983"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2BAC1921"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044CC5D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104F253F" w14:textId="77777777" w:rsidR="00B37313" w:rsidRPr="002C3122" w:rsidRDefault="00B37313">
      <w:pPr>
        <w:jc w:val="right"/>
        <w:rPr>
          <w:rStyle w:val="Brak"/>
          <w:rFonts w:ascii="Calibri" w:eastAsia="Arial" w:hAnsi="Calibri" w:cs="Calibri"/>
          <w:b/>
          <w:bCs/>
          <w:sz w:val="22"/>
          <w:szCs w:val="22"/>
        </w:rPr>
      </w:pPr>
    </w:p>
    <w:p w14:paraId="16BE76BF" w14:textId="3D4BCCC8" w:rsidR="00B37313" w:rsidRPr="002C3122" w:rsidRDefault="002F298E" w:rsidP="00BB6754">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2C3122" w:rsidRDefault="00B37313">
            <w:pPr>
              <w:rPr>
                <w:rFonts w:ascii="Calibri" w:hAnsi="Calibri" w:cs="Calibri"/>
                <w:sz w:val="22"/>
                <w:szCs w:val="22"/>
              </w:rPr>
            </w:pPr>
          </w:p>
        </w:tc>
      </w:tr>
      <w:tr w:rsidR="00B37313" w:rsidRPr="002C3122"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2C3122" w:rsidRDefault="00B37313">
            <w:pPr>
              <w:rPr>
                <w:rFonts w:ascii="Calibri" w:hAnsi="Calibri" w:cs="Calibri"/>
                <w:sz w:val="22"/>
                <w:szCs w:val="22"/>
              </w:rPr>
            </w:pPr>
          </w:p>
        </w:tc>
      </w:tr>
    </w:tbl>
    <w:p w14:paraId="3D16967A" w14:textId="77777777" w:rsidR="00B37313" w:rsidRPr="002C3122" w:rsidRDefault="00B37313">
      <w:pPr>
        <w:jc w:val="both"/>
        <w:rPr>
          <w:rStyle w:val="Brak"/>
          <w:rFonts w:ascii="Calibri" w:eastAsia="Arial" w:hAnsi="Calibri" w:cs="Calibri"/>
          <w:b/>
          <w:bCs/>
          <w:sz w:val="22"/>
          <w:szCs w:val="22"/>
        </w:rPr>
      </w:pPr>
    </w:p>
    <w:p w14:paraId="26979A04" w14:textId="49919BB0" w:rsidR="00B37313" w:rsidRPr="002C3122" w:rsidRDefault="002F298E">
      <w:pPr>
        <w:spacing w:after="81"/>
        <w:ind w:right="119"/>
        <w:jc w:val="both"/>
        <w:rPr>
          <w:rStyle w:val="Hyperlink3"/>
          <w:rFonts w:ascii="Calibri" w:hAnsi="Calibri" w:cs="Calibri"/>
          <w:sz w:val="22"/>
          <w:szCs w:val="22"/>
        </w:rPr>
      </w:pPr>
      <w:r w:rsidRPr="002C3122">
        <w:rPr>
          <w:rStyle w:val="Hyperlink3"/>
          <w:rFonts w:ascii="Calibri" w:hAnsi="Calibri" w:cs="Calibri"/>
          <w:sz w:val="22"/>
          <w:szCs w:val="22"/>
        </w:rPr>
        <w:t>Stosownie do wymogów ustawy z dnia 11 września 2019 r. Prawo zamówień publicznych oraz IDW oświadczam, iż zrealizowaliśmy następujące usługi odpowiadające wymogom Zamawiającego postawionym w pkt 9.1.4)</w:t>
      </w:r>
      <w:r w:rsidR="00277B26">
        <w:rPr>
          <w:rStyle w:val="Hyperlink3"/>
          <w:rFonts w:ascii="Calibri" w:hAnsi="Calibri" w:cs="Calibri"/>
          <w:sz w:val="22"/>
          <w:szCs w:val="22"/>
        </w:rPr>
        <w:t xml:space="preserve"> 2.</w:t>
      </w:r>
      <w:r w:rsidRPr="002C3122">
        <w:rPr>
          <w:rStyle w:val="Hyperlink3"/>
          <w:rFonts w:ascii="Calibri" w:hAnsi="Calibri" w:cs="Calibri"/>
          <w:sz w:val="22"/>
          <w:szCs w:val="22"/>
        </w:rPr>
        <w:t xml:space="preserve"> IDW: </w:t>
      </w:r>
    </w:p>
    <w:p w14:paraId="35D259E4" w14:textId="77777777" w:rsidR="00BB6754" w:rsidRPr="002C3122" w:rsidRDefault="00BB6754" w:rsidP="00BB6754">
      <w:pPr>
        <w:spacing w:line="259" w:lineRule="auto"/>
        <w:rPr>
          <w:rStyle w:val="Brak"/>
          <w:rFonts w:ascii="Calibri" w:eastAsia="Helvetica Neue" w:hAnsi="Calibri" w:cs="Calibri"/>
          <w:b/>
          <w:bCs/>
          <w:sz w:val="22"/>
          <w:szCs w:val="22"/>
        </w:rPr>
      </w:pPr>
    </w:p>
    <w:p w14:paraId="6B9CB3C6" w14:textId="756374C4" w:rsidR="00B37313" w:rsidRPr="002C3122" w:rsidRDefault="001B2C64" w:rsidP="00BB6754">
      <w:pPr>
        <w:spacing w:line="259" w:lineRule="auto"/>
        <w:rPr>
          <w:rFonts w:ascii="Calibri" w:eastAsia="Helvetica Neue" w:hAnsi="Calibri" w:cs="Calibri"/>
          <w:b/>
          <w:bCs/>
          <w:sz w:val="22"/>
          <w:szCs w:val="22"/>
        </w:rPr>
      </w:pPr>
      <w:r w:rsidRPr="002C3122">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2C3122" w14:paraId="114FAB11" w14:textId="77777777" w:rsidTr="001B2C64">
        <w:trPr>
          <w:trHeight w:val="300"/>
        </w:trPr>
        <w:tc>
          <w:tcPr>
            <w:tcW w:w="527" w:type="dxa"/>
            <w:vMerge w:val="restart"/>
            <w:shd w:val="pct5" w:color="auto" w:fill="auto"/>
          </w:tcPr>
          <w:p w14:paraId="75A992E9" w14:textId="77777777" w:rsidR="00B37313" w:rsidRPr="002C3122" w:rsidRDefault="002F298E">
            <w:pPr>
              <w:spacing w:before="120" w:after="120" w:line="276" w:lineRule="auto"/>
              <w:rPr>
                <w:rFonts w:ascii="Calibri" w:hAnsi="Calibri" w:cs="Calibri"/>
                <w:sz w:val="18"/>
                <w:szCs w:val="18"/>
              </w:rPr>
            </w:pPr>
            <w:bookmarkStart w:id="236" w:name="_Hlk142568347"/>
            <w:r w:rsidRPr="002C3122">
              <w:rPr>
                <w:rFonts w:ascii="Calibri" w:hAnsi="Calibri" w:cs="Calibri"/>
                <w:sz w:val="18"/>
                <w:szCs w:val="18"/>
              </w:rPr>
              <w:t>Lp.</w:t>
            </w:r>
          </w:p>
        </w:tc>
        <w:tc>
          <w:tcPr>
            <w:tcW w:w="2981" w:type="dxa"/>
            <w:shd w:val="pct5" w:color="auto" w:fill="auto"/>
          </w:tcPr>
          <w:p w14:paraId="0575E8B6"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Wartość zamówienia</w:t>
            </w:r>
          </w:p>
          <w:p w14:paraId="5790DDD6"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(brutto – PLN)</w:t>
            </w:r>
          </w:p>
        </w:tc>
        <w:tc>
          <w:tcPr>
            <w:tcW w:w="1862" w:type="dxa"/>
            <w:vMerge w:val="restart"/>
            <w:shd w:val="pct5" w:color="auto" w:fill="auto"/>
          </w:tcPr>
          <w:p w14:paraId="6B9B34E1"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Data wykonania</w:t>
            </w:r>
          </w:p>
          <w:p w14:paraId="3C488949"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t>
            </w:r>
            <w:proofErr w:type="spellStart"/>
            <w:r w:rsidRPr="002C3122">
              <w:rPr>
                <w:rFonts w:ascii="Calibri" w:hAnsi="Calibri" w:cs="Calibri"/>
                <w:b/>
                <w:bCs/>
                <w:sz w:val="18"/>
                <w:szCs w:val="18"/>
              </w:rPr>
              <w:t>dd</w:t>
            </w:r>
            <w:proofErr w:type="spellEnd"/>
            <w:r w:rsidRPr="002C3122">
              <w:rPr>
                <w:rFonts w:ascii="Calibri" w:hAnsi="Calibri" w:cs="Calibri"/>
                <w:b/>
                <w:bCs/>
                <w:sz w:val="18"/>
                <w:szCs w:val="18"/>
              </w:rPr>
              <w:t>-mm-</w:t>
            </w:r>
            <w:proofErr w:type="spellStart"/>
            <w:r w:rsidRPr="002C3122">
              <w:rPr>
                <w:rFonts w:ascii="Calibri" w:hAnsi="Calibri" w:cs="Calibri"/>
                <w:b/>
                <w:bCs/>
                <w:sz w:val="18"/>
                <w:szCs w:val="18"/>
              </w:rPr>
              <w:t>rrrr</w:t>
            </w:r>
            <w:proofErr w:type="spellEnd"/>
            <w:r w:rsidRPr="002C3122">
              <w:rPr>
                <w:rFonts w:ascii="Calibri" w:hAnsi="Calibri" w:cs="Calibri"/>
                <w:b/>
                <w:bCs/>
                <w:sz w:val="18"/>
                <w:szCs w:val="18"/>
              </w:rPr>
              <w:t>)</w:t>
            </w:r>
          </w:p>
        </w:tc>
        <w:tc>
          <w:tcPr>
            <w:tcW w:w="2008" w:type="dxa"/>
            <w:vMerge w:val="restart"/>
            <w:shd w:val="pct5" w:color="auto" w:fill="auto"/>
          </w:tcPr>
          <w:p w14:paraId="45C77E93"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Odbiorca, na rzecz którego wykonano przedmiot zamówienia</w:t>
            </w:r>
          </w:p>
        </w:tc>
      </w:tr>
      <w:tr w:rsidR="00B37313" w:rsidRPr="002C3122" w14:paraId="64D50540" w14:textId="77777777" w:rsidTr="001B2C64">
        <w:trPr>
          <w:trHeight w:val="520"/>
        </w:trPr>
        <w:tc>
          <w:tcPr>
            <w:tcW w:w="527" w:type="dxa"/>
            <w:vMerge/>
            <w:shd w:val="pct5" w:color="auto" w:fill="auto"/>
          </w:tcPr>
          <w:p w14:paraId="3862609A" w14:textId="77777777" w:rsidR="00B37313" w:rsidRPr="002C3122" w:rsidRDefault="00B37313">
            <w:pPr>
              <w:spacing w:before="120" w:after="120" w:line="276" w:lineRule="auto"/>
              <w:rPr>
                <w:rFonts w:ascii="Calibri" w:hAnsi="Calibri" w:cs="Calibri"/>
                <w:sz w:val="18"/>
                <w:szCs w:val="18"/>
              </w:rPr>
            </w:pPr>
          </w:p>
        </w:tc>
        <w:tc>
          <w:tcPr>
            <w:tcW w:w="2981" w:type="dxa"/>
            <w:shd w:val="pct5" w:color="auto" w:fill="auto"/>
          </w:tcPr>
          <w:p w14:paraId="3120BAFB" w14:textId="564A8475" w:rsidR="00B37313" w:rsidRPr="002C3122" w:rsidRDefault="002F298E">
            <w:pPr>
              <w:spacing w:before="120" w:after="120" w:line="276" w:lineRule="auto"/>
              <w:rPr>
                <w:rFonts w:ascii="Calibri" w:hAnsi="Calibri" w:cs="Calibri"/>
                <w:i/>
                <w:iCs/>
                <w:sz w:val="18"/>
                <w:szCs w:val="18"/>
              </w:rPr>
            </w:pPr>
            <w:r w:rsidRPr="002C3122">
              <w:rPr>
                <w:rFonts w:ascii="Calibri" w:hAnsi="Calibri" w:cs="Calibri"/>
                <w:sz w:val="18"/>
                <w:szCs w:val="18"/>
              </w:rPr>
              <w:t>Opisać przedmiot i zakres usług, stosownie do treści warunku określonej pkt 9.1.4)</w:t>
            </w:r>
            <w:r w:rsidR="00277B26">
              <w:rPr>
                <w:rFonts w:ascii="Calibri" w:hAnsi="Calibri" w:cs="Calibri"/>
                <w:sz w:val="18"/>
                <w:szCs w:val="18"/>
              </w:rPr>
              <w:t xml:space="preserve"> </w:t>
            </w:r>
            <w:r w:rsidR="00277B26" w:rsidRPr="00277B26">
              <w:rPr>
                <w:rFonts w:ascii="Calibri" w:hAnsi="Calibri" w:cs="Calibri"/>
                <w:sz w:val="18"/>
                <w:szCs w:val="18"/>
              </w:rPr>
              <w:t>2</w:t>
            </w:r>
            <w:r w:rsidR="00277B26">
              <w:rPr>
                <w:sz w:val="18"/>
                <w:szCs w:val="18"/>
              </w:rPr>
              <w:t>.</w:t>
            </w:r>
            <w:r w:rsidR="00277B26">
              <w:rPr>
                <w:rFonts w:ascii="Calibri" w:hAnsi="Calibri" w:cs="Calibri"/>
                <w:sz w:val="18"/>
                <w:szCs w:val="18"/>
              </w:rPr>
              <w:t xml:space="preserve"> a)</w:t>
            </w:r>
            <w:r w:rsidRPr="002C3122">
              <w:rPr>
                <w:rFonts w:ascii="Calibri" w:hAnsi="Calibri" w:cs="Calibri"/>
                <w:sz w:val="18"/>
                <w:szCs w:val="18"/>
              </w:rPr>
              <w:t xml:space="preserve"> IDW</w:t>
            </w:r>
          </w:p>
        </w:tc>
        <w:tc>
          <w:tcPr>
            <w:tcW w:w="1973" w:type="dxa"/>
            <w:vMerge/>
          </w:tcPr>
          <w:p w14:paraId="4FB1EA27" w14:textId="77777777" w:rsidR="00B37313" w:rsidRPr="002C3122"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2C3122"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2C3122" w:rsidRDefault="00B37313">
            <w:pPr>
              <w:spacing w:before="120" w:after="120" w:line="276" w:lineRule="auto"/>
              <w:rPr>
                <w:rFonts w:ascii="Calibri" w:hAnsi="Calibri" w:cs="Calibri"/>
                <w:sz w:val="18"/>
                <w:szCs w:val="18"/>
              </w:rPr>
            </w:pPr>
          </w:p>
        </w:tc>
      </w:tr>
      <w:tr w:rsidR="00B37313" w:rsidRPr="002C3122" w14:paraId="6D0ED82C" w14:textId="77777777" w:rsidTr="001B2C64">
        <w:tc>
          <w:tcPr>
            <w:tcW w:w="527" w:type="dxa"/>
          </w:tcPr>
          <w:p w14:paraId="5B375A70" w14:textId="77777777" w:rsidR="00B37313" w:rsidRPr="002C3122" w:rsidRDefault="002F298E">
            <w:pPr>
              <w:spacing w:before="120" w:after="120" w:line="276" w:lineRule="auto"/>
              <w:rPr>
                <w:rFonts w:ascii="Calibri" w:hAnsi="Calibri" w:cs="Calibri"/>
                <w:sz w:val="18"/>
                <w:szCs w:val="18"/>
              </w:rPr>
            </w:pPr>
            <w:r w:rsidRPr="002C3122">
              <w:rPr>
                <w:rFonts w:ascii="Calibri" w:hAnsi="Calibri" w:cs="Calibri"/>
                <w:sz w:val="18"/>
                <w:szCs w:val="18"/>
              </w:rPr>
              <w:t>1</w:t>
            </w:r>
          </w:p>
        </w:tc>
        <w:tc>
          <w:tcPr>
            <w:tcW w:w="2981" w:type="dxa"/>
          </w:tcPr>
          <w:p w14:paraId="759573FE" w14:textId="77777777" w:rsidR="00B37313" w:rsidRPr="002C3122" w:rsidRDefault="00B37313">
            <w:pPr>
              <w:spacing w:before="120" w:after="120" w:line="276" w:lineRule="auto"/>
              <w:rPr>
                <w:rFonts w:ascii="Calibri" w:hAnsi="Calibri" w:cs="Calibri"/>
                <w:sz w:val="18"/>
                <w:szCs w:val="18"/>
              </w:rPr>
            </w:pPr>
          </w:p>
        </w:tc>
        <w:tc>
          <w:tcPr>
            <w:tcW w:w="1973" w:type="dxa"/>
          </w:tcPr>
          <w:p w14:paraId="018FDA67" w14:textId="77777777" w:rsidR="00B37313" w:rsidRPr="002C3122" w:rsidRDefault="00B37313">
            <w:pPr>
              <w:spacing w:before="120" w:after="120" w:line="276" w:lineRule="auto"/>
              <w:rPr>
                <w:rFonts w:ascii="Calibri" w:hAnsi="Calibri" w:cs="Calibri"/>
                <w:sz w:val="18"/>
                <w:szCs w:val="18"/>
              </w:rPr>
            </w:pPr>
          </w:p>
        </w:tc>
        <w:tc>
          <w:tcPr>
            <w:tcW w:w="1862" w:type="dxa"/>
          </w:tcPr>
          <w:p w14:paraId="06BA501A" w14:textId="77777777" w:rsidR="00B37313" w:rsidRPr="002C3122" w:rsidRDefault="00B37313">
            <w:pPr>
              <w:spacing w:before="120" w:after="120" w:line="276" w:lineRule="auto"/>
              <w:rPr>
                <w:rFonts w:ascii="Calibri" w:hAnsi="Calibri" w:cs="Calibri"/>
                <w:sz w:val="18"/>
                <w:szCs w:val="18"/>
              </w:rPr>
            </w:pPr>
          </w:p>
        </w:tc>
        <w:tc>
          <w:tcPr>
            <w:tcW w:w="2008" w:type="dxa"/>
          </w:tcPr>
          <w:p w14:paraId="349FAF24" w14:textId="77777777" w:rsidR="00B37313" w:rsidRPr="002C3122" w:rsidRDefault="00B37313">
            <w:pPr>
              <w:spacing w:before="120" w:after="120" w:line="276" w:lineRule="auto"/>
              <w:rPr>
                <w:rFonts w:ascii="Calibri" w:hAnsi="Calibri" w:cs="Calibri"/>
                <w:sz w:val="18"/>
                <w:szCs w:val="18"/>
              </w:rPr>
            </w:pPr>
          </w:p>
        </w:tc>
      </w:tr>
      <w:tr w:rsidR="00B37313" w:rsidRPr="002C3122" w14:paraId="69FF1D21" w14:textId="77777777" w:rsidTr="001B2C64">
        <w:tc>
          <w:tcPr>
            <w:tcW w:w="3508" w:type="dxa"/>
            <w:gridSpan w:val="2"/>
          </w:tcPr>
          <w:p w14:paraId="5DDFCA95" w14:textId="77777777" w:rsidR="00B37313" w:rsidRPr="002C3122" w:rsidRDefault="002F298E">
            <w:pPr>
              <w:spacing w:before="120" w:after="120" w:line="276" w:lineRule="auto"/>
              <w:jc w:val="right"/>
              <w:rPr>
                <w:rFonts w:ascii="Calibri" w:hAnsi="Calibri" w:cs="Calibri"/>
                <w:sz w:val="18"/>
                <w:szCs w:val="18"/>
              </w:rPr>
            </w:pPr>
            <w:r w:rsidRPr="002C3122">
              <w:rPr>
                <w:rFonts w:ascii="Calibri" w:hAnsi="Calibri" w:cs="Calibri"/>
                <w:sz w:val="18"/>
                <w:szCs w:val="18"/>
              </w:rPr>
              <w:t>RAZEM</w:t>
            </w:r>
          </w:p>
        </w:tc>
        <w:tc>
          <w:tcPr>
            <w:tcW w:w="1973" w:type="dxa"/>
          </w:tcPr>
          <w:p w14:paraId="6D6BA851" w14:textId="77777777" w:rsidR="00B37313" w:rsidRPr="002C3122"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2C3122" w:rsidRDefault="002F298E">
            <w:pPr>
              <w:spacing w:before="120" w:after="120" w:line="276" w:lineRule="auto"/>
              <w:rPr>
                <w:rFonts w:ascii="Calibri" w:hAnsi="Calibri" w:cs="Calibri"/>
                <w:sz w:val="18"/>
                <w:szCs w:val="18"/>
              </w:rPr>
            </w:pPr>
            <w:r w:rsidRPr="002C3122">
              <w:rPr>
                <w:rFonts w:ascii="Calibri" w:hAnsi="Calibri" w:cs="Calibri"/>
                <w:sz w:val="18"/>
                <w:szCs w:val="18"/>
              </w:rPr>
              <w:t xml:space="preserve"> </w:t>
            </w:r>
          </w:p>
        </w:tc>
      </w:tr>
      <w:bookmarkEnd w:id="236"/>
    </w:tbl>
    <w:p w14:paraId="12E9E451" w14:textId="51751CB0" w:rsidR="001B2C64" w:rsidRPr="002C3122" w:rsidRDefault="001B2C64">
      <w:pPr>
        <w:spacing w:before="120" w:after="240"/>
        <w:rPr>
          <w:rStyle w:val="Brak"/>
          <w:rFonts w:ascii="Calibri" w:hAnsi="Calibri" w:cs="Calibri"/>
          <w:b/>
          <w:bCs/>
          <w:sz w:val="22"/>
          <w:szCs w:val="22"/>
        </w:rPr>
      </w:pPr>
    </w:p>
    <w:tbl>
      <w:tblPr>
        <w:tblStyle w:val="Tabela-Siatka"/>
        <w:tblpPr w:leftFromText="141" w:rightFromText="141" w:vertAnchor="text" w:horzAnchor="margin" w:tblpY="446"/>
        <w:tblW w:w="9351" w:type="dxa"/>
        <w:tblLook w:val="04A0" w:firstRow="1" w:lastRow="0" w:firstColumn="1" w:lastColumn="0" w:noHBand="0" w:noVBand="1"/>
      </w:tblPr>
      <w:tblGrid>
        <w:gridCol w:w="527"/>
        <w:gridCol w:w="2981"/>
        <w:gridCol w:w="1973"/>
        <w:gridCol w:w="1862"/>
        <w:gridCol w:w="2008"/>
      </w:tblGrid>
      <w:tr w:rsidR="008A4DE4" w:rsidRPr="002C3122" w14:paraId="7A319AD9" w14:textId="77777777" w:rsidTr="008A4DE4">
        <w:trPr>
          <w:trHeight w:val="300"/>
        </w:trPr>
        <w:tc>
          <w:tcPr>
            <w:tcW w:w="527" w:type="dxa"/>
            <w:vMerge w:val="restart"/>
            <w:shd w:val="pct5" w:color="auto" w:fill="auto"/>
          </w:tcPr>
          <w:p w14:paraId="6724237B" w14:textId="77777777" w:rsidR="008A4DE4" w:rsidRPr="002C3122" w:rsidRDefault="008A4DE4" w:rsidP="008A4DE4">
            <w:pPr>
              <w:spacing w:before="120" w:after="120" w:line="276" w:lineRule="auto"/>
              <w:rPr>
                <w:rFonts w:ascii="Calibri" w:hAnsi="Calibri" w:cs="Calibri"/>
                <w:sz w:val="18"/>
                <w:szCs w:val="18"/>
              </w:rPr>
            </w:pPr>
            <w:r w:rsidRPr="002C3122">
              <w:rPr>
                <w:rFonts w:ascii="Calibri" w:hAnsi="Calibri" w:cs="Calibri"/>
                <w:sz w:val="18"/>
                <w:szCs w:val="18"/>
              </w:rPr>
              <w:t>Lp.</w:t>
            </w:r>
          </w:p>
        </w:tc>
        <w:tc>
          <w:tcPr>
            <w:tcW w:w="2981" w:type="dxa"/>
            <w:shd w:val="pct5" w:color="auto" w:fill="auto"/>
          </w:tcPr>
          <w:p w14:paraId="70722210"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Przedmiot zamówienia</w:t>
            </w:r>
          </w:p>
        </w:tc>
        <w:tc>
          <w:tcPr>
            <w:tcW w:w="1973" w:type="dxa"/>
            <w:vMerge w:val="restart"/>
            <w:shd w:val="pct5" w:color="auto" w:fill="auto"/>
          </w:tcPr>
          <w:p w14:paraId="6591ADBB"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Wartość zamówienia</w:t>
            </w:r>
          </w:p>
          <w:p w14:paraId="20C2CAC2"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(brutto – PLN)</w:t>
            </w:r>
          </w:p>
        </w:tc>
        <w:tc>
          <w:tcPr>
            <w:tcW w:w="1862" w:type="dxa"/>
            <w:vMerge w:val="restart"/>
            <w:shd w:val="pct5" w:color="auto" w:fill="auto"/>
          </w:tcPr>
          <w:p w14:paraId="6BE93690"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Data wykonania</w:t>
            </w:r>
          </w:p>
          <w:p w14:paraId="6CDF1417"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t>
            </w:r>
            <w:proofErr w:type="spellStart"/>
            <w:r w:rsidRPr="002C3122">
              <w:rPr>
                <w:rFonts w:ascii="Calibri" w:hAnsi="Calibri" w:cs="Calibri"/>
                <w:b/>
                <w:bCs/>
                <w:sz w:val="18"/>
                <w:szCs w:val="18"/>
              </w:rPr>
              <w:t>dd</w:t>
            </w:r>
            <w:proofErr w:type="spellEnd"/>
            <w:r w:rsidRPr="002C3122">
              <w:rPr>
                <w:rFonts w:ascii="Calibri" w:hAnsi="Calibri" w:cs="Calibri"/>
                <w:b/>
                <w:bCs/>
                <w:sz w:val="18"/>
                <w:szCs w:val="18"/>
              </w:rPr>
              <w:t>-mm-</w:t>
            </w:r>
            <w:proofErr w:type="spellStart"/>
            <w:r w:rsidRPr="002C3122">
              <w:rPr>
                <w:rFonts w:ascii="Calibri" w:hAnsi="Calibri" w:cs="Calibri"/>
                <w:b/>
                <w:bCs/>
                <w:sz w:val="18"/>
                <w:szCs w:val="18"/>
              </w:rPr>
              <w:t>rrrr</w:t>
            </w:r>
            <w:proofErr w:type="spellEnd"/>
            <w:r w:rsidRPr="002C3122">
              <w:rPr>
                <w:rFonts w:ascii="Calibri" w:hAnsi="Calibri" w:cs="Calibri"/>
                <w:b/>
                <w:bCs/>
                <w:sz w:val="18"/>
                <w:szCs w:val="18"/>
              </w:rPr>
              <w:t>)</w:t>
            </w:r>
          </w:p>
        </w:tc>
        <w:tc>
          <w:tcPr>
            <w:tcW w:w="2008" w:type="dxa"/>
            <w:vMerge w:val="restart"/>
            <w:shd w:val="pct5" w:color="auto" w:fill="auto"/>
          </w:tcPr>
          <w:p w14:paraId="4512B835"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Odbiorca, na rzecz którego wykonano przedmiot zamówienia</w:t>
            </w:r>
          </w:p>
        </w:tc>
      </w:tr>
      <w:tr w:rsidR="008A4DE4" w:rsidRPr="002C3122" w14:paraId="67BCE499" w14:textId="77777777" w:rsidTr="008A4DE4">
        <w:trPr>
          <w:trHeight w:val="520"/>
        </w:trPr>
        <w:tc>
          <w:tcPr>
            <w:tcW w:w="527" w:type="dxa"/>
            <w:vMerge/>
            <w:shd w:val="pct5" w:color="auto" w:fill="auto"/>
          </w:tcPr>
          <w:p w14:paraId="5C0E6F9D" w14:textId="77777777" w:rsidR="008A4DE4" w:rsidRPr="002C3122" w:rsidRDefault="008A4DE4" w:rsidP="008A4DE4">
            <w:pPr>
              <w:spacing w:before="120" w:after="120" w:line="276" w:lineRule="auto"/>
              <w:rPr>
                <w:rFonts w:ascii="Calibri" w:hAnsi="Calibri" w:cs="Calibri"/>
                <w:sz w:val="18"/>
                <w:szCs w:val="18"/>
              </w:rPr>
            </w:pPr>
          </w:p>
        </w:tc>
        <w:tc>
          <w:tcPr>
            <w:tcW w:w="2981" w:type="dxa"/>
            <w:shd w:val="pct5" w:color="auto" w:fill="auto"/>
          </w:tcPr>
          <w:p w14:paraId="30DCD2BF" w14:textId="6547E6E9" w:rsidR="008A4DE4" w:rsidRPr="002C3122" w:rsidRDefault="008A4DE4" w:rsidP="008A4DE4">
            <w:pPr>
              <w:spacing w:before="120" w:after="120" w:line="276" w:lineRule="auto"/>
              <w:rPr>
                <w:rFonts w:ascii="Calibri" w:hAnsi="Calibri" w:cs="Calibri"/>
                <w:i/>
                <w:iCs/>
                <w:sz w:val="18"/>
                <w:szCs w:val="18"/>
              </w:rPr>
            </w:pPr>
            <w:r w:rsidRPr="002C3122">
              <w:rPr>
                <w:rFonts w:ascii="Calibri" w:hAnsi="Calibri" w:cs="Calibri"/>
                <w:sz w:val="18"/>
                <w:szCs w:val="18"/>
              </w:rPr>
              <w:t>Opisać przedmiot i zakres usług, stosownie do treści warunku określonej pkt 9.1.4)</w:t>
            </w:r>
            <w:r w:rsidR="00277B26">
              <w:rPr>
                <w:rFonts w:ascii="Calibri" w:hAnsi="Calibri" w:cs="Calibri"/>
                <w:sz w:val="18"/>
                <w:szCs w:val="18"/>
              </w:rPr>
              <w:t xml:space="preserve"> 2</w:t>
            </w:r>
            <w:r w:rsidR="00277B26">
              <w:rPr>
                <w:sz w:val="18"/>
                <w:szCs w:val="18"/>
              </w:rPr>
              <w:t xml:space="preserve">. </w:t>
            </w:r>
            <w:r w:rsidR="00277B26">
              <w:rPr>
                <w:rFonts w:ascii="Calibri" w:hAnsi="Calibri" w:cs="Calibri"/>
                <w:sz w:val="18"/>
                <w:szCs w:val="18"/>
              </w:rPr>
              <w:t>b)</w:t>
            </w:r>
            <w:r w:rsidRPr="002C3122">
              <w:rPr>
                <w:rFonts w:ascii="Calibri" w:hAnsi="Calibri" w:cs="Calibri"/>
                <w:sz w:val="18"/>
                <w:szCs w:val="18"/>
              </w:rPr>
              <w:t xml:space="preserve"> IDW</w:t>
            </w:r>
          </w:p>
        </w:tc>
        <w:tc>
          <w:tcPr>
            <w:tcW w:w="1973" w:type="dxa"/>
            <w:vMerge/>
          </w:tcPr>
          <w:p w14:paraId="228DB4C4" w14:textId="77777777" w:rsidR="008A4DE4" w:rsidRPr="002C3122" w:rsidRDefault="008A4DE4" w:rsidP="008A4DE4">
            <w:pPr>
              <w:spacing w:before="120" w:after="120" w:line="276" w:lineRule="auto"/>
              <w:rPr>
                <w:rFonts w:ascii="Calibri" w:hAnsi="Calibri" w:cs="Calibri"/>
                <w:sz w:val="18"/>
                <w:szCs w:val="18"/>
              </w:rPr>
            </w:pPr>
          </w:p>
        </w:tc>
        <w:tc>
          <w:tcPr>
            <w:tcW w:w="1862" w:type="dxa"/>
            <w:vMerge/>
          </w:tcPr>
          <w:p w14:paraId="315C92B4" w14:textId="77777777" w:rsidR="008A4DE4" w:rsidRPr="002C3122" w:rsidRDefault="008A4DE4" w:rsidP="008A4DE4">
            <w:pPr>
              <w:spacing w:before="120" w:after="120" w:line="276" w:lineRule="auto"/>
              <w:rPr>
                <w:rFonts w:ascii="Calibri" w:hAnsi="Calibri" w:cs="Calibri"/>
                <w:sz w:val="18"/>
                <w:szCs w:val="18"/>
              </w:rPr>
            </w:pPr>
          </w:p>
        </w:tc>
        <w:tc>
          <w:tcPr>
            <w:tcW w:w="2008" w:type="dxa"/>
            <w:vMerge/>
          </w:tcPr>
          <w:p w14:paraId="4774D284" w14:textId="77777777" w:rsidR="008A4DE4" w:rsidRPr="002C3122" w:rsidRDefault="008A4DE4" w:rsidP="008A4DE4">
            <w:pPr>
              <w:spacing w:before="120" w:after="120" w:line="276" w:lineRule="auto"/>
              <w:rPr>
                <w:rFonts w:ascii="Calibri" w:hAnsi="Calibri" w:cs="Calibri"/>
                <w:sz w:val="18"/>
                <w:szCs w:val="18"/>
              </w:rPr>
            </w:pPr>
          </w:p>
        </w:tc>
      </w:tr>
      <w:tr w:rsidR="008A4DE4" w:rsidRPr="002C3122" w14:paraId="6989F03D" w14:textId="77777777" w:rsidTr="008A4DE4">
        <w:tc>
          <w:tcPr>
            <w:tcW w:w="527" w:type="dxa"/>
          </w:tcPr>
          <w:p w14:paraId="549AA8D5" w14:textId="77777777" w:rsidR="008A4DE4" w:rsidRPr="002C3122" w:rsidRDefault="008A4DE4" w:rsidP="008A4DE4">
            <w:pPr>
              <w:spacing w:before="120" w:after="120" w:line="276" w:lineRule="auto"/>
              <w:rPr>
                <w:rFonts w:ascii="Calibri" w:hAnsi="Calibri" w:cs="Calibri"/>
                <w:sz w:val="18"/>
                <w:szCs w:val="18"/>
              </w:rPr>
            </w:pPr>
            <w:r w:rsidRPr="002C3122">
              <w:rPr>
                <w:rFonts w:ascii="Calibri" w:hAnsi="Calibri" w:cs="Calibri"/>
                <w:sz w:val="18"/>
                <w:szCs w:val="18"/>
              </w:rPr>
              <w:t>1</w:t>
            </w:r>
          </w:p>
        </w:tc>
        <w:tc>
          <w:tcPr>
            <w:tcW w:w="2981" w:type="dxa"/>
          </w:tcPr>
          <w:p w14:paraId="4C4BD8C2" w14:textId="77777777" w:rsidR="008A4DE4" w:rsidRPr="002C3122" w:rsidRDefault="008A4DE4" w:rsidP="008A4DE4">
            <w:pPr>
              <w:spacing w:before="120" w:after="120" w:line="276" w:lineRule="auto"/>
              <w:rPr>
                <w:rFonts w:ascii="Calibri" w:hAnsi="Calibri" w:cs="Calibri"/>
                <w:sz w:val="18"/>
                <w:szCs w:val="18"/>
              </w:rPr>
            </w:pPr>
          </w:p>
        </w:tc>
        <w:tc>
          <w:tcPr>
            <w:tcW w:w="1973" w:type="dxa"/>
          </w:tcPr>
          <w:p w14:paraId="14C75B1A" w14:textId="77777777" w:rsidR="008A4DE4" w:rsidRPr="002C3122" w:rsidRDefault="008A4DE4" w:rsidP="008A4DE4">
            <w:pPr>
              <w:spacing w:before="120" w:after="120" w:line="276" w:lineRule="auto"/>
              <w:rPr>
                <w:rFonts w:ascii="Calibri" w:hAnsi="Calibri" w:cs="Calibri"/>
                <w:sz w:val="18"/>
                <w:szCs w:val="18"/>
              </w:rPr>
            </w:pPr>
          </w:p>
        </w:tc>
        <w:tc>
          <w:tcPr>
            <w:tcW w:w="1862" w:type="dxa"/>
          </w:tcPr>
          <w:p w14:paraId="3EFEB901" w14:textId="77777777" w:rsidR="008A4DE4" w:rsidRPr="002C3122" w:rsidRDefault="008A4DE4" w:rsidP="008A4DE4">
            <w:pPr>
              <w:spacing w:before="120" w:after="120" w:line="276" w:lineRule="auto"/>
              <w:rPr>
                <w:rFonts w:ascii="Calibri" w:hAnsi="Calibri" w:cs="Calibri"/>
                <w:sz w:val="18"/>
                <w:szCs w:val="18"/>
              </w:rPr>
            </w:pPr>
          </w:p>
        </w:tc>
        <w:tc>
          <w:tcPr>
            <w:tcW w:w="2008" w:type="dxa"/>
          </w:tcPr>
          <w:p w14:paraId="4D0C3CEB" w14:textId="77777777" w:rsidR="008A4DE4" w:rsidRPr="002C3122" w:rsidRDefault="008A4DE4" w:rsidP="008A4DE4">
            <w:pPr>
              <w:spacing w:before="120" w:after="120" w:line="276" w:lineRule="auto"/>
              <w:rPr>
                <w:rFonts w:ascii="Calibri" w:hAnsi="Calibri" w:cs="Calibri"/>
                <w:sz w:val="18"/>
                <w:szCs w:val="18"/>
              </w:rPr>
            </w:pPr>
          </w:p>
        </w:tc>
      </w:tr>
      <w:tr w:rsidR="008A4DE4" w:rsidRPr="002C3122" w14:paraId="273B3175" w14:textId="77777777" w:rsidTr="008A4DE4">
        <w:tc>
          <w:tcPr>
            <w:tcW w:w="3508" w:type="dxa"/>
            <w:gridSpan w:val="2"/>
          </w:tcPr>
          <w:p w14:paraId="6BD25170" w14:textId="77777777" w:rsidR="008A4DE4" w:rsidRPr="002C3122" w:rsidRDefault="008A4DE4" w:rsidP="008A4DE4">
            <w:pPr>
              <w:spacing w:before="120" w:after="120" w:line="276" w:lineRule="auto"/>
              <w:jc w:val="right"/>
              <w:rPr>
                <w:rFonts w:ascii="Calibri" w:hAnsi="Calibri" w:cs="Calibri"/>
                <w:sz w:val="18"/>
                <w:szCs w:val="18"/>
              </w:rPr>
            </w:pPr>
            <w:r w:rsidRPr="002C3122">
              <w:rPr>
                <w:rFonts w:ascii="Calibri" w:hAnsi="Calibri" w:cs="Calibri"/>
                <w:sz w:val="18"/>
                <w:szCs w:val="18"/>
              </w:rPr>
              <w:t>RAZEM</w:t>
            </w:r>
          </w:p>
        </w:tc>
        <w:tc>
          <w:tcPr>
            <w:tcW w:w="1973" w:type="dxa"/>
          </w:tcPr>
          <w:p w14:paraId="7E8B2A7F" w14:textId="77777777" w:rsidR="008A4DE4" w:rsidRPr="002C3122" w:rsidRDefault="008A4DE4" w:rsidP="008A4DE4">
            <w:pPr>
              <w:spacing w:before="120" w:after="120" w:line="276" w:lineRule="auto"/>
              <w:rPr>
                <w:rFonts w:ascii="Calibri" w:hAnsi="Calibri" w:cs="Calibri"/>
                <w:sz w:val="18"/>
                <w:szCs w:val="18"/>
              </w:rPr>
            </w:pPr>
          </w:p>
        </w:tc>
        <w:tc>
          <w:tcPr>
            <w:tcW w:w="3870" w:type="dxa"/>
            <w:gridSpan w:val="2"/>
            <w:tcBorders>
              <w:bottom w:val="nil"/>
              <w:right w:val="nil"/>
            </w:tcBorders>
          </w:tcPr>
          <w:p w14:paraId="3BEA513C" w14:textId="77777777" w:rsidR="008A4DE4" w:rsidRPr="002C3122" w:rsidRDefault="008A4DE4" w:rsidP="008A4DE4">
            <w:pPr>
              <w:spacing w:before="120" w:after="120" w:line="276" w:lineRule="auto"/>
              <w:rPr>
                <w:rFonts w:ascii="Calibri" w:hAnsi="Calibri" w:cs="Calibri"/>
                <w:sz w:val="18"/>
                <w:szCs w:val="18"/>
              </w:rPr>
            </w:pPr>
            <w:r w:rsidRPr="002C3122">
              <w:rPr>
                <w:rFonts w:ascii="Calibri" w:hAnsi="Calibri" w:cs="Calibri"/>
                <w:sz w:val="18"/>
                <w:szCs w:val="18"/>
              </w:rPr>
              <w:t xml:space="preserve"> </w:t>
            </w:r>
          </w:p>
        </w:tc>
      </w:tr>
    </w:tbl>
    <w:p w14:paraId="2BF56111" w14:textId="7F998FC1" w:rsidR="008A4DE4" w:rsidRPr="002C3122" w:rsidRDefault="008A4DE4">
      <w:pPr>
        <w:spacing w:before="120" w:after="240"/>
        <w:rPr>
          <w:rStyle w:val="Brak"/>
          <w:rFonts w:ascii="Calibri" w:hAnsi="Calibri" w:cs="Calibri"/>
          <w:b/>
          <w:bCs/>
          <w:sz w:val="22"/>
          <w:szCs w:val="22"/>
        </w:rPr>
      </w:pPr>
      <w:r w:rsidRPr="002C3122">
        <w:rPr>
          <w:rStyle w:val="Brak"/>
          <w:rFonts w:ascii="Calibri" w:hAnsi="Calibri" w:cs="Calibri"/>
          <w:b/>
          <w:bCs/>
          <w:sz w:val="22"/>
          <w:szCs w:val="22"/>
        </w:rPr>
        <w:t xml:space="preserve">Zadanie 2 </w:t>
      </w:r>
    </w:p>
    <w:p w14:paraId="721B3130" w14:textId="77777777" w:rsidR="008A4DE4" w:rsidRPr="002C3122" w:rsidRDefault="008A4DE4">
      <w:pPr>
        <w:spacing w:before="120" w:after="240"/>
        <w:rPr>
          <w:rStyle w:val="Brak"/>
          <w:rFonts w:ascii="Calibri" w:hAnsi="Calibri" w:cs="Calibri"/>
          <w:b/>
          <w:bCs/>
          <w:sz w:val="22"/>
          <w:szCs w:val="22"/>
        </w:rPr>
      </w:pPr>
    </w:p>
    <w:p w14:paraId="1528D666" w14:textId="1C326479" w:rsidR="001B2C64" w:rsidRPr="002C3122" w:rsidRDefault="001B2C64" w:rsidP="00582E64">
      <w:pPr>
        <w:spacing w:before="120" w:after="240"/>
        <w:ind w:right="-148"/>
        <w:jc w:val="both"/>
        <w:rPr>
          <w:rStyle w:val="Brak"/>
          <w:rFonts w:ascii="Calibri" w:hAnsi="Calibri" w:cs="Calibri"/>
          <w:sz w:val="18"/>
          <w:szCs w:val="18"/>
        </w:rPr>
      </w:pPr>
      <w:r w:rsidRPr="002C3122">
        <w:rPr>
          <w:rStyle w:val="Brak"/>
          <w:rFonts w:ascii="Calibri" w:hAnsi="Calibri" w:cs="Calibri"/>
          <w:sz w:val="18"/>
          <w:szCs w:val="18"/>
        </w:rPr>
        <w:lastRenderedPageBreak/>
        <w:t>1. Usługi wskazane w tabeli dla zadania _______ poz. ________ zostały zrealizowane przez Wykonawcę/Wykonawców,</w:t>
      </w:r>
    </w:p>
    <w:p w14:paraId="79B09FFE" w14:textId="1D327879" w:rsidR="00D11986" w:rsidRPr="002C3122" w:rsidRDefault="001B2C64" w:rsidP="00582E64">
      <w:pPr>
        <w:spacing w:before="120" w:after="240"/>
        <w:jc w:val="both"/>
        <w:rPr>
          <w:rStyle w:val="Brak"/>
          <w:rFonts w:ascii="Calibri" w:hAnsi="Calibri" w:cs="Calibri"/>
          <w:sz w:val="18"/>
          <w:szCs w:val="18"/>
        </w:rPr>
      </w:pPr>
      <w:r w:rsidRPr="002C3122">
        <w:rPr>
          <w:rStyle w:val="Brak"/>
          <w:rFonts w:ascii="Calibri" w:hAnsi="Calibri" w:cs="Calibri"/>
          <w:sz w:val="18"/>
          <w:szCs w:val="18"/>
        </w:rPr>
        <w:t xml:space="preserve">2. Usługi wskazane w tabeli dla zadania ________poz. ________ zostały wykonane przez inne podmioty i Wykonawca polega na nim zgodnie z art. </w:t>
      </w:r>
      <w:r w:rsidR="00582E64" w:rsidRPr="002C3122">
        <w:rPr>
          <w:rStyle w:val="Brak"/>
          <w:rFonts w:ascii="Calibri" w:hAnsi="Calibri" w:cs="Calibri"/>
          <w:sz w:val="18"/>
          <w:szCs w:val="18"/>
        </w:rPr>
        <w:t xml:space="preserve">118 </w:t>
      </w:r>
      <w:r w:rsidRPr="002C3122">
        <w:rPr>
          <w:rStyle w:val="Brak"/>
          <w:rFonts w:ascii="Calibri" w:hAnsi="Calibri" w:cs="Calibri"/>
          <w:sz w:val="18"/>
          <w:szCs w:val="18"/>
        </w:rPr>
        <w:t>Pzp.</w:t>
      </w:r>
    </w:p>
    <w:p w14:paraId="727F05AB" w14:textId="77777777" w:rsidR="00D11986" w:rsidRPr="002C3122" w:rsidRDefault="00D11986" w:rsidP="00D11986">
      <w:pPr>
        <w:spacing w:before="120" w:after="240"/>
        <w:rPr>
          <w:rStyle w:val="Brak"/>
          <w:rFonts w:ascii="Calibri" w:hAnsi="Calibri" w:cs="Calibri"/>
          <w:b/>
          <w:bCs/>
          <w:sz w:val="22"/>
          <w:szCs w:val="22"/>
        </w:rPr>
      </w:pPr>
      <w:r w:rsidRPr="002C3122">
        <w:rPr>
          <w:rStyle w:val="Brak"/>
          <w:rFonts w:ascii="Calibri" w:hAnsi="Calibri" w:cs="Calibri"/>
          <w:b/>
          <w:bCs/>
          <w:sz w:val="22"/>
          <w:szCs w:val="22"/>
        </w:rPr>
        <w:t>PODPIS(Y):</w:t>
      </w:r>
    </w:p>
    <w:p w14:paraId="246B54F3" w14:textId="602DF3DC" w:rsidR="00D11986" w:rsidRPr="002C3122" w:rsidRDefault="00D11986" w:rsidP="001B2C64">
      <w:pPr>
        <w:spacing w:before="120" w:after="240"/>
        <w:rPr>
          <w:rStyle w:val="Brak"/>
          <w:rFonts w:ascii="Calibri" w:hAnsi="Calibri" w:cs="Calibri"/>
          <w:sz w:val="18"/>
          <w:szCs w:val="18"/>
        </w:rPr>
      </w:pPr>
    </w:p>
    <w:p w14:paraId="69C3F167" w14:textId="7B3821CE"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w:t>
      </w:r>
    </w:p>
    <w:p w14:paraId="7A8ECD72" w14:textId="25F51FB5" w:rsidR="003A056F" w:rsidRPr="002C3122" w:rsidRDefault="003A056F" w:rsidP="003A056F">
      <w:pPr>
        <w:spacing w:before="40" w:line="312" w:lineRule="auto"/>
        <w:rPr>
          <w:rFonts w:ascii="Calibri" w:hAnsi="Calibri" w:cs="Calibri"/>
          <w:i/>
          <w:iCs/>
          <w:sz w:val="22"/>
          <w:szCs w:val="22"/>
        </w:rPr>
      </w:pPr>
      <w:bookmarkStart w:id="237" w:name="_Toc76125973"/>
      <w:bookmarkStart w:id="238" w:name="_Toc41"/>
    </w:p>
    <w:p w14:paraId="19714BC2" w14:textId="3DD2E8CB" w:rsidR="00BB6754" w:rsidRPr="002C3122" w:rsidRDefault="00BB6754" w:rsidP="00A93CB0">
      <w:pPr>
        <w:rPr>
          <w:rStyle w:val="BrakA"/>
          <w:rFonts w:ascii="Calibri" w:hAnsi="Calibri" w:cs="Calibri"/>
          <w:sz w:val="22"/>
          <w:szCs w:val="22"/>
        </w:rPr>
      </w:pPr>
    </w:p>
    <w:p w14:paraId="7638197D" w14:textId="77777777" w:rsidR="008A4DE4" w:rsidRPr="002C3122" w:rsidRDefault="008A4DE4" w:rsidP="00A93CB0">
      <w:pPr>
        <w:rPr>
          <w:rStyle w:val="BrakA"/>
          <w:rFonts w:ascii="Calibri" w:hAnsi="Calibri" w:cs="Calibri"/>
          <w:sz w:val="22"/>
          <w:szCs w:val="22"/>
        </w:rPr>
      </w:pPr>
    </w:p>
    <w:p w14:paraId="10273A9D" w14:textId="77777777" w:rsidR="008A4DE4" w:rsidRPr="002C3122" w:rsidRDefault="008A4DE4" w:rsidP="00A93CB0">
      <w:pPr>
        <w:rPr>
          <w:rStyle w:val="BrakA"/>
          <w:rFonts w:ascii="Calibri" w:hAnsi="Calibri" w:cs="Calibri"/>
          <w:sz w:val="22"/>
          <w:szCs w:val="22"/>
        </w:rPr>
      </w:pPr>
    </w:p>
    <w:p w14:paraId="441F1CC5" w14:textId="77777777" w:rsidR="008A4DE4" w:rsidRPr="002C3122" w:rsidRDefault="008A4DE4" w:rsidP="00A93CB0">
      <w:pPr>
        <w:rPr>
          <w:rStyle w:val="BrakA"/>
          <w:rFonts w:ascii="Calibri" w:hAnsi="Calibri" w:cs="Calibri"/>
          <w:sz w:val="22"/>
          <w:szCs w:val="22"/>
        </w:rPr>
      </w:pPr>
    </w:p>
    <w:p w14:paraId="198EDF28" w14:textId="77777777" w:rsidR="008A4DE4" w:rsidRPr="002C3122" w:rsidRDefault="008A4DE4" w:rsidP="00A93CB0">
      <w:pPr>
        <w:rPr>
          <w:rStyle w:val="BrakA"/>
          <w:rFonts w:ascii="Calibri" w:hAnsi="Calibri" w:cs="Calibri"/>
          <w:sz w:val="22"/>
          <w:szCs w:val="22"/>
        </w:rPr>
      </w:pPr>
    </w:p>
    <w:p w14:paraId="26FF3DC7" w14:textId="77777777" w:rsidR="008A4DE4" w:rsidRPr="002C3122" w:rsidRDefault="008A4DE4" w:rsidP="00A93CB0">
      <w:pPr>
        <w:rPr>
          <w:rStyle w:val="BrakA"/>
          <w:rFonts w:ascii="Calibri" w:hAnsi="Calibri" w:cs="Calibri"/>
          <w:sz w:val="22"/>
          <w:szCs w:val="22"/>
        </w:rPr>
      </w:pPr>
    </w:p>
    <w:p w14:paraId="5B20C95B" w14:textId="77777777" w:rsidR="008A4DE4" w:rsidRPr="002C3122" w:rsidRDefault="008A4DE4" w:rsidP="00A93CB0">
      <w:pPr>
        <w:rPr>
          <w:rStyle w:val="BrakA"/>
          <w:rFonts w:ascii="Calibri" w:hAnsi="Calibri" w:cs="Calibri"/>
          <w:sz w:val="22"/>
          <w:szCs w:val="22"/>
        </w:rPr>
      </w:pPr>
    </w:p>
    <w:p w14:paraId="1EBFF388" w14:textId="77777777" w:rsidR="008A4DE4" w:rsidRPr="002C3122" w:rsidRDefault="008A4DE4" w:rsidP="00A93CB0">
      <w:pPr>
        <w:rPr>
          <w:rStyle w:val="BrakA"/>
          <w:rFonts w:ascii="Calibri" w:hAnsi="Calibri" w:cs="Calibri"/>
          <w:sz w:val="22"/>
          <w:szCs w:val="22"/>
        </w:rPr>
      </w:pPr>
    </w:p>
    <w:p w14:paraId="0C554495" w14:textId="77777777" w:rsidR="008A4DE4" w:rsidRPr="002C3122" w:rsidRDefault="008A4DE4" w:rsidP="00A93CB0">
      <w:pPr>
        <w:rPr>
          <w:rStyle w:val="BrakA"/>
          <w:rFonts w:ascii="Calibri" w:hAnsi="Calibri" w:cs="Calibri"/>
          <w:sz w:val="22"/>
          <w:szCs w:val="22"/>
        </w:rPr>
      </w:pPr>
    </w:p>
    <w:p w14:paraId="06089243" w14:textId="77777777" w:rsidR="008A4DE4" w:rsidRPr="002C3122" w:rsidRDefault="008A4DE4" w:rsidP="00A93CB0">
      <w:pPr>
        <w:rPr>
          <w:rStyle w:val="BrakA"/>
          <w:rFonts w:ascii="Calibri" w:hAnsi="Calibri" w:cs="Calibri"/>
          <w:sz w:val="22"/>
          <w:szCs w:val="22"/>
        </w:rPr>
      </w:pPr>
    </w:p>
    <w:p w14:paraId="52DE9921" w14:textId="77777777" w:rsidR="008A4DE4" w:rsidRPr="002C3122" w:rsidRDefault="008A4DE4" w:rsidP="00A93CB0">
      <w:pPr>
        <w:rPr>
          <w:rStyle w:val="BrakA"/>
          <w:rFonts w:ascii="Calibri" w:hAnsi="Calibri" w:cs="Calibri"/>
          <w:sz w:val="22"/>
          <w:szCs w:val="22"/>
        </w:rPr>
      </w:pPr>
    </w:p>
    <w:p w14:paraId="24666C58" w14:textId="36053E60" w:rsidR="00A658FC" w:rsidRPr="002C3122" w:rsidRDefault="00A658FC">
      <w:pPr>
        <w:rPr>
          <w:rStyle w:val="BrakA"/>
          <w:rFonts w:ascii="Calibri" w:hAnsi="Calibri" w:cs="Calibri"/>
          <w:sz w:val="22"/>
          <w:szCs w:val="22"/>
        </w:rPr>
      </w:pPr>
      <w:r w:rsidRPr="002C3122">
        <w:rPr>
          <w:rStyle w:val="BrakA"/>
          <w:rFonts w:ascii="Calibri" w:hAnsi="Calibri" w:cs="Calibri"/>
          <w:sz w:val="22"/>
          <w:szCs w:val="22"/>
        </w:rPr>
        <w:br w:type="page"/>
      </w:r>
    </w:p>
    <w:p w14:paraId="406790E2" w14:textId="09E1BC37" w:rsidR="00BB6754" w:rsidRPr="002C3122" w:rsidRDefault="00BB6754">
      <w:pPr>
        <w:rPr>
          <w:rStyle w:val="BrakA"/>
          <w:rFonts w:ascii="Calibri" w:hAnsi="Calibri" w:cs="Calibri"/>
          <w:b/>
          <w:bCs/>
          <w:sz w:val="22"/>
          <w:szCs w:val="22"/>
        </w:rPr>
      </w:pPr>
    </w:p>
    <w:p w14:paraId="34AA92FE" w14:textId="2A74081A" w:rsidR="00B37313" w:rsidRPr="002C3122" w:rsidRDefault="002F298E">
      <w:pPr>
        <w:pStyle w:val="Nagwek3"/>
        <w:rPr>
          <w:rFonts w:ascii="Calibri" w:hAnsi="Calibri" w:cs="Calibri"/>
          <w:sz w:val="22"/>
          <w:szCs w:val="22"/>
        </w:rPr>
      </w:pPr>
      <w:bookmarkStart w:id="239" w:name="_Toc142899714"/>
      <w:r w:rsidRPr="002C3122">
        <w:rPr>
          <w:rStyle w:val="BrakA"/>
          <w:rFonts w:ascii="Calibri" w:eastAsia="Arial Unicode MS" w:hAnsi="Calibri" w:cs="Calibri"/>
          <w:sz w:val="22"/>
          <w:szCs w:val="22"/>
        </w:rPr>
        <w:t>Załącznik nr 6 – Wzór zobowiązania podmiotu udostępniającego zasoby</w:t>
      </w:r>
      <w:bookmarkEnd w:id="237"/>
      <w:bookmarkEnd w:id="238"/>
      <w:bookmarkEnd w:id="239"/>
    </w:p>
    <w:p w14:paraId="63BA52D3"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656F9FA"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5D97C6B8" w14:textId="77777777" w:rsidR="00D62B08" w:rsidRPr="002C3122" w:rsidRDefault="00D62B08" w:rsidP="00D62B08">
      <w:pPr>
        <w:jc w:val="center"/>
        <w:rPr>
          <w:rStyle w:val="Brak"/>
          <w:rFonts w:ascii="Calibri" w:eastAsia="Arial" w:hAnsi="Calibri" w:cs="Calibri"/>
          <w:b/>
          <w:bCs/>
          <w:sz w:val="22"/>
          <w:szCs w:val="22"/>
        </w:rPr>
      </w:pPr>
    </w:p>
    <w:p w14:paraId="186E6A8F"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1014B8CB" w14:textId="77777777" w:rsidR="001A6320" w:rsidRPr="002C3122" w:rsidRDefault="001A6320" w:rsidP="00D62B08">
      <w:pPr>
        <w:jc w:val="center"/>
        <w:rPr>
          <w:rStyle w:val="Brak"/>
          <w:rFonts w:ascii="Calibri" w:eastAsia="Arial" w:hAnsi="Calibri" w:cs="Calibri"/>
          <w:b/>
          <w:bCs/>
          <w:sz w:val="22"/>
          <w:szCs w:val="22"/>
        </w:rPr>
      </w:pPr>
    </w:p>
    <w:p w14:paraId="22AF6E9E" w14:textId="21467F27"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AE0BCB"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0AD555C0" w14:textId="77777777" w:rsidR="00B37313" w:rsidRPr="002C3122" w:rsidRDefault="00B37313">
      <w:pPr>
        <w:rPr>
          <w:rStyle w:val="Brak"/>
          <w:rFonts w:ascii="Calibri" w:eastAsia="Arial" w:hAnsi="Calibri" w:cs="Calibri"/>
          <w:b/>
          <w:bCs/>
          <w:sz w:val="22"/>
          <w:szCs w:val="22"/>
        </w:rPr>
      </w:pPr>
    </w:p>
    <w:p w14:paraId="35475F66" w14:textId="77777777" w:rsidR="00B37313" w:rsidRPr="002C3122" w:rsidRDefault="00B37313">
      <w:pPr>
        <w:rPr>
          <w:rStyle w:val="Brak"/>
          <w:rFonts w:ascii="Calibri" w:eastAsia="Arial" w:hAnsi="Calibri" w:cs="Calibri"/>
          <w:b/>
          <w:bCs/>
          <w:sz w:val="22"/>
          <w:szCs w:val="22"/>
        </w:rPr>
      </w:pPr>
    </w:p>
    <w:p w14:paraId="0E238BD2"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04B7C0DF"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86EECBA"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727C5A82"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27A91D3F" w14:textId="77777777" w:rsidR="00B37313" w:rsidRPr="002C3122" w:rsidRDefault="00B37313">
      <w:pPr>
        <w:jc w:val="right"/>
        <w:rPr>
          <w:rStyle w:val="Brak"/>
          <w:rFonts w:ascii="Calibri" w:eastAsia="Arial" w:hAnsi="Calibri" w:cs="Calibri"/>
          <w:b/>
          <w:bCs/>
          <w:sz w:val="22"/>
          <w:szCs w:val="22"/>
        </w:rPr>
      </w:pPr>
    </w:p>
    <w:p w14:paraId="1DD3C2A5"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5FDEF5BA"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2C3122" w:rsidRDefault="00B37313">
            <w:pPr>
              <w:rPr>
                <w:rFonts w:ascii="Calibri" w:hAnsi="Calibri" w:cs="Calibri"/>
                <w:sz w:val="22"/>
                <w:szCs w:val="22"/>
              </w:rPr>
            </w:pPr>
          </w:p>
        </w:tc>
      </w:tr>
      <w:tr w:rsidR="00B37313" w:rsidRPr="002C3122"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2C3122" w:rsidRDefault="00B37313">
            <w:pPr>
              <w:rPr>
                <w:rFonts w:ascii="Calibri" w:hAnsi="Calibri" w:cs="Calibri"/>
                <w:sz w:val="22"/>
                <w:szCs w:val="22"/>
              </w:rPr>
            </w:pPr>
          </w:p>
        </w:tc>
      </w:tr>
    </w:tbl>
    <w:p w14:paraId="12E1C797" w14:textId="77777777" w:rsidR="00B37313" w:rsidRPr="002C3122"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2C3122" w:rsidRDefault="00B37313">
      <w:pPr>
        <w:spacing w:after="160" w:line="259" w:lineRule="auto"/>
        <w:rPr>
          <w:rStyle w:val="Brak"/>
          <w:rFonts w:ascii="Calibri" w:eastAsia="Arial" w:hAnsi="Calibri" w:cs="Calibri"/>
          <w:i/>
          <w:iCs/>
          <w:sz w:val="22"/>
          <w:szCs w:val="22"/>
        </w:rPr>
      </w:pPr>
    </w:p>
    <w:p w14:paraId="31B6F021" w14:textId="77777777" w:rsidR="00B37313" w:rsidRPr="002C3122" w:rsidRDefault="002F298E">
      <w:pPr>
        <w:spacing w:after="160" w:line="259" w:lineRule="auto"/>
        <w:jc w:val="center"/>
        <w:rPr>
          <w:rStyle w:val="Brak"/>
          <w:rFonts w:ascii="Calibri" w:eastAsia="Arial" w:hAnsi="Calibri" w:cs="Calibri"/>
          <w:b/>
          <w:bCs/>
          <w:i/>
          <w:iCs/>
          <w:sz w:val="22"/>
          <w:szCs w:val="22"/>
        </w:rPr>
      </w:pPr>
      <w:r w:rsidRPr="002C3122">
        <w:rPr>
          <w:rStyle w:val="Brak"/>
          <w:rFonts w:ascii="Calibri" w:hAnsi="Calibri" w:cs="Calibri"/>
          <w:b/>
          <w:bCs/>
          <w:i/>
          <w:iCs/>
          <w:sz w:val="22"/>
          <w:szCs w:val="22"/>
        </w:rPr>
        <w:t>OŚWIADCZAM(Y), ŻE:</w:t>
      </w:r>
    </w:p>
    <w:p w14:paraId="5226F47C" w14:textId="377D3BA2" w:rsidR="00B37313" w:rsidRPr="002C3122" w:rsidRDefault="002F298E" w:rsidP="00B74010">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Stosownie do treści art. 118 ustawy z dnia 11 września 2019 Prawo zamówień publicznych (</w:t>
      </w:r>
      <w:r w:rsidR="00BC3731" w:rsidRPr="002C3122">
        <w:rPr>
          <w:rStyle w:val="Brak"/>
          <w:rFonts w:ascii="Calibri" w:hAnsi="Calibri" w:cs="Calibri"/>
          <w:i/>
          <w:iCs/>
          <w:sz w:val="22"/>
          <w:szCs w:val="22"/>
        </w:rPr>
        <w:t xml:space="preserve">t.j. </w:t>
      </w:r>
      <w:r w:rsidR="00737BEF" w:rsidRPr="002C3122">
        <w:rPr>
          <w:rStyle w:val="Brak"/>
          <w:rFonts w:ascii="Calibri" w:hAnsi="Calibri" w:cs="Calibri"/>
          <w:i/>
          <w:iCs/>
          <w:sz w:val="22"/>
          <w:szCs w:val="22"/>
        </w:rPr>
        <w:t>Dz.U. 202</w:t>
      </w:r>
      <w:r w:rsidR="004A4E16" w:rsidRPr="002C3122">
        <w:rPr>
          <w:rStyle w:val="Brak"/>
          <w:rFonts w:ascii="Calibri" w:hAnsi="Calibri" w:cs="Calibri"/>
          <w:i/>
          <w:iCs/>
          <w:sz w:val="22"/>
          <w:szCs w:val="22"/>
        </w:rPr>
        <w:t>3 r.</w:t>
      </w:r>
      <w:r w:rsidR="00737BEF" w:rsidRPr="002C3122">
        <w:rPr>
          <w:rStyle w:val="Brak"/>
          <w:rFonts w:ascii="Calibri" w:hAnsi="Calibri" w:cs="Calibri"/>
          <w:i/>
          <w:iCs/>
          <w:sz w:val="22"/>
          <w:szCs w:val="22"/>
        </w:rPr>
        <w:t>, poz. 1</w:t>
      </w:r>
      <w:r w:rsidR="004A4E16" w:rsidRPr="002C3122">
        <w:rPr>
          <w:rStyle w:val="Brak"/>
          <w:rFonts w:ascii="Calibri" w:hAnsi="Calibri" w:cs="Calibri"/>
          <w:i/>
          <w:iCs/>
          <w:sz w:val="22"/>
          <w:szCs w:val="22"/>
        </w:rPr>
        <w:t>605</w:t>
      </w:r>
      <w:r w:rsidR="00BC3731" w:rsidRPr="002C3122">
        <w:rPr>
          <w:rStyle w:val="Brak"/>
          <w:rFonts w:ascii="Calibri" w:hAnsi="Calibri" w:cs="Calibri"/>
          <w:i/>
          <w:iCs/>
          <w:sz w:val="22"/>
          <w:szCs w:val="22"/>
        </w:rPr>
        <w:t xml:space="preserve"> ze zm.</w:t>
      </w:r>
      <w:r w:rsidR="00737BEF" w:rsidRPr="002C3122">
        <w:rPr>
          <w:rStyle w:val="Brak"/>
          <w:rFonts w:ascii="Calibri" w:hAnsi="Calibri" w:cs="Calibri"/>
          <w:i/>
          <w:iCs/>
          <w:sz w:val="22"/>
          <w:szCs w:val="22"/>
        </w:rPr>
        <w:t xml:space="preserve">) </w:t>
      </w:r>
      <w:r w:rsidRPr="002C3122">
        <w:rPr>
          <w:rStyle w:val="Brak"/>
          <w:rFonts w:ascii="Calibri" w:hAnsi="Calibri" w:cs="Calibri"/>
          <w:b/>
          <w:bCs/>
          <w:i/>
          <w:iCs/>
          <w:sz w:val="22"/>
          <w:szCs w:val="22"/>
        </w:rPr>
        <w:t>zobowiązujemy się do oddania</w:t>
      </w:r>
      <w:r w:rsidRPr="002C3122">
        <w:rPr>
          <w:rStyle w:val="Brak"/>
          <w:rFonts w:ascii="Calibri" w:hAnsi="Calibri" w:cs="Calibri"/>
          <w:i/>
          <w:iCs/>
          <w:sz w:val="22"/>
          <w:szCs w:val="22"/>
        </w:rPr>
        <w:t xml:space="preserve"> Wykonawcy/Wykonawcom wspólnie ubiegającym się o udzielenie zamówienia</w:t>
      </w:r>
      <w:r w:rsidRPr="002C3122">
        <w:rPr>
          <w:rStyle w:val="Brak"/>
          <w:rFonts w:ascii="Calibri" w:eastAsia="Arial" w:hAnsi="Calibri" w:cs="Calibri"/>
          <w:i/>
          <w:iCs/>
          <w:sz w:val="22"/>
          <w:szCs w:val="22"/>
          <w:vertAlign w:val="superscript"/>
        </w:rPr>
        <w:footnoteReference w:id="14"/>
      </w:r>
      <w:r w:rsidRPr="002C3122">
        <w:rPr>
          <w:rStyle w:val="Brak"/>
          <w:rFonts w:ascii="Calibri" w:hAnsi="Calibri" w:cs="Calibri"/>
          <w:i/>
          <w:iCs/>
          <w:sz w:val="22"/>
          <w:szCs w:val="22"/>
        </w:rPr>
        <w:t>*</w:t>
      </w:r>
    </w:p>
    <w:p w14:paraId="3B7E125D" w14:textId="77777777"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 </w:t>
      </w:r>
      <w:r w:rsidRPr="002C3122">
        <w:rPr>
          <w:rStyle w:val="Brak"/>
          <w:rFonts w:ascii="Calibri" w:eastAsia="Arial" w:hAnsi="Calibri" w:cs="Calibri"/>
          <w:i/>
          <w:iCs/>
          <w:sz w:val="22"/>
          <w:szCs w:val="22"/>
        </w:rPr>
        <w:br/>
      </w:r>
      <w:r w:rsidRPr="002C3122">
        <w:rPr>
          <w:rStyle w:val="Brak"/>
          <w:rFonts w:ascii="Calibri" w:hAnsi="Calibri" w:cs="Calibri"/>
          <w:i/>
          <w:iCs/>
          <w:sz w:val="22"/>
          <w:szCs w:val="22"/>
        </w:rPr>
        <w:t xml:space="preserve">(nazwa Wykonawcy/ Wykonawców występujących wspólnie) </w:t>
      </w:r>
    </w:p>
    <w:p w14:paraId="6E93410A" w14:textId="77777777"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mającego/-</w:t>
      </w:r>
      <w:proofErr w:type="spellStart"/>
      <w:r w:rsidRPr="002C3122">
        <w:rPr>
          <w:rStyle w:val="Brak"/>
          <w:rFonts w:ascii="Calibri" w:hAnsi="Calibri" w:cs="Calibri"/>
          <w:i/>
          <w:iCs/>
          <w:sz w:val="22"/>
          <w:szCs w:val="22"/>
        </w:rPr>
        <w:t>ym</w:t>
      </w:r>
      <w:proofErr w:type="spellEnd"/>
      <w:r w:rsidRPr="002C3122">
        <w:rPr>
          <w:rStyle w:val="Brak"/>
          <w:rFonts w:ascii="Calibri" w:hAnsi="Calibri" w:cs="Calibri"/>
          <w:i/>
          <w:iCs/>
          <w:sz w:val="22"/>
          <w:szCs w:val="22"/>
        </w:rPr>
        <w:t xml:space="preserve"> siedzibę w ........................................................................... </w:t>
      </w:r>
    </w:p>
    <w:p w14:paraId="1C67C0C4" w14:textId="0C3A9D1C"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b/>
          <w:bCs/>
          <w:i/>
          <w:iCs/>
          <w:sz w:val="22"/>
          <w:szCs w:val="22"/>
        </w:rPr>
        <w:t>do dyspozycji</w:t>
      </w:r>
      <w:r w:rsidRPr="002C3122">
        <w:rPr>
          <w:rStyle w:val="Brak"/>
          <w:rFonts w:ascii="Calibri" w:hAnsi="Calibri" w:cs="Calibri"/>
          <w:i/>
          <w:iCs/>
          <w:sz w:val="22"/>
          <w:szCs w:val="22"/>
        </w:rPr>
        <w:t xml:space="preserve"> na okres korzystania z nich przy wykonywaniu niniejszego zamówienia w postaci:</w:t>
      </w:r>
    </w:p>
    <w:p w14:paraId="4771AFBD" w14:textId="39025E09" w:rsidR="00B37313" w:rsidRPr="002C3122" w:rsidRDefault="002F298E" w:rsidP="001A6320">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a) </w:t>
      </w:r>
      <w:r w:rsidRPr="002C3122">
        <w:rPr>
          <w:rStyle w:val="Brak"/>
          <w:rFonts w:ascii="Calibri" w:hAnsi="Calibri" w:cs="Calibri"/>
          <w:b/>
          <w:bCs/>
          <w:i/>
          <w:iCs/>
          <w:sz w:val="22"/>
          <w:szCs w:val="22"/>
        </w:rPr>
        <w:t>zdolności technicznej lub zawodowej</w:t>
      </w:r>
      <w:r w:rsidRPr="002C3122">
        <w:rPr>
          <w:rStyle w:val="Brak"/>
          <w:rFonts w:ascii="Calibri" w:hAnsi="Calibri" w:cs="Calibri"/>
          <w:i/>
          <w:iCs/>
          <w:sz w:val="22"/>
          <w:szCs w:val="22"/>
        </w:rPr>
        <w:t xml:space="preserve"> – w </w:t>
      </w:r>
      <w:r w:rsidRPr="002C3122">
        <w:rPr>
          <w:rStyle w:val="Brak"/>
          <w:rFonts w:ascii="Calibri" w:hAnsi="Calibri" w:cs="Calibri"/>
          <w:b/>
          <w:bCs/>
          <w:i/>
          <w:iCs/>
          <w:sz w:val="22"/>
          <w:szCs w:val="22"/>
        </w:rPr>
        <w:t>zakresie zdolności technicznej do realizacji usług</w:t>
      </w:r>
      <w:r w:rsidRPr="002C3122">
        <w:rPr>
          <w:rStyle w:val="Brak"/>
          <w:rFonts w:ascii="Calibri" w:hAnsi="Calibri" w:cs="Calibri"/>
          <w:i/>
          <w:iCs/>
          <w:sz w:val="22"/>
          <w:szCs w:val="22"/>
        </w:rPr>
        <w:t xml:space="preserve"> </w:t>
      </w:r>
      <w:r w:rsidR="00B77E6F" w:rsidRPr="002C3122">
        <w:rPr>
          <w:rStyle w:val="Brak"/>
          <w:rFonts w:ascii="Calibri" w:hAnsi="Calibri" w:cs="Calibri"/>
          <w:i/>
          <w:iCs/>
          <w:sz w:val="22"/>
          <w:szCs w:val="22"/>
        </w:rPr>
        <w:t xml:space="preserve">– dysponowanie sprzętem </w:t>
      </w:r>
      <w:r w:rsidRPr="002C3122">
        <w:rPr>
          <w:rStyle w:val="Brak"/>
          <w:rFonts w:ascii="Calibri" w:hAnsi="Calibri" w:cs="Calibri"/>
          <w:i/>
          <w:iCs/>
          <w:sz w:val="22"/>
          <w:szCs w:val="22"/>
        </w:rPr>
        <w:t>…………………………………………………….. w okresie od ………………. do ……………/ ………………miesięcy poprzez ………………………………………………………………………………</w:t>
      </w:r>
      <w:r w:rsidR="001A6320" w:rsidRPr="002C3122">
        <w:rPr>
          <w:rStyle w:val="Brak"/>
          <w:rFonts w:ascii="Calibri" w:hAnsi="Calibri" w:cs="Calibri"/>
          <w:i/>
          <w:iCs/>
          <w:sz w:val="22"/>
          <w:szCs w:val="22"/>
        </w:rPr>
        <w:t>…………………………….</w:t>
      </w:r>
    </w:p>
    <w:p w14:paraId="22118F6A" w14:textId="07120D74" w:rsidR="00B77E6F" w:rsidRPr="002C3122" w:rsidRDefault="00B77E6F" w:rsidP="00B77E6F">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a) </w:t>
      </w:r>
      <w:r w:rsidRPr="002C3122">
        <w:rPr>
          <w:rStyle w:val="Brak"/>
          <w:rFonts w:ascii="Calibri" w:hAnsi="Calibri" w:cs="Calibri"/>
          <w:b/>
          <w:bCs/>
          <w:i/>
          <w:iCs/>
          <w:sz w:val="22"/>
          <w:szCs w:val="22"/>
        </w:rPr>
        <w:t>zdolności technicznej lub zawodowej</w:t>
      </w:r>
      <w:r w:rsidRPr="002C3122">
        <w:rPr>
          <w:rStyle w:val="Brak"/>
          <w:rFonts w:ascii="Calibri" w:hAnsi="Calibri" w:cs="Calibri"/>
          <w:i/>
          <w:iCs/>
          <w:sz w:val="22"/>
          <w:szCs w:val="22"/>
        </w:rPr>
        <w:t xml:space="preserve"> – w </w:t>
      </w:r>
      <w:r w:rsidRPr="002C3122">
        <w:rPr>
          <w:rStyle w:val="Brak"/>
          <w:rFonts w:ascii="Calibri" w:hAnsi="Calibri" w:cs="Calibri"/>
          <w:b/>
          <w:bCs/>
          <w:i/>
          <w:iCs/>
          <w:sz w:val="22"/>
          <w:szCs w:val="22"/>
        </w:rPr>
        <w:t>zakresie zdolności technicznej do realizacji usług</w:t>
      </w:r>
      <w:r w:rsidRPr="002C3122">
        <w:rPr>
          <w:rStyle w:val="Brak"/>
          <w:rFonts w:ascii="Calibri" w:hAnsi="Calibri" w:cs="Calibri"/>
          <w:i/>
          <w:iCs/>
          <w:sz w:val="22"/>
          <w:szCs w:val="22"/>
        </w:rPr>
        <w:t xml:space="preserve"> – dysponowanie doświadczeniem …………………………………………………….. w okresie od ………………. do ……………/ ………………miesięcy poprzez …………………………………………………………………………………………………………….</w:t>
      </w:r>
    </w:p>
    <w:p w14:paraId="441298EF" w14:textId="77777777" w:rsidR="001A6320" w:rsidRPr="002C3122" w:rsidRDefault="001A6320" w:rsidP="001A6320">
      <w:pPr>
        <w:spacing w:after="160" w:line="259" w:lineRule="auto"/>
        <w:rPr>
          <w:rStyle w:val="Brak"/>
          <w:rFonts w:ascii="Calibri" w:eastAsia="Arial" w:hAnsi="Calibri" w:cs="Calibri"/>
          <w:i/>
          <w:iCs/>
          <w:sz w:val="22"/>
          <w:szCs w:val="22"/>
        </w:rPr>
      </w:pPr>
    </w:p>
    <w:p w14:paraId="6F6FBB4D" w14:textId="468B6430"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W odniesieniu do </w:t>
      </w:r>
      <w:r w:rsidRPr="002C3122">
        <w:rPr>
          <w:rStyle w:val="Brak"/>
          <w:rFonts w:ascii="Calibri" w:hAnsi="Calibri" w:cs="Calibri"/>
          <w:b/>
          <w:bCs/>
          <w:i/>
          <w:iCs/>
          <w:sz w:val="22"/>
          <w:szCs w:val="22"/>
        </w:rPr>
        <w:t xml:space="preserve">punktu a) </w:t>
      </w:r>
      <w:r w:rsidR="00B77E6F" w:rsidRPr="002C3122">
        <w:rPr>
          <w:rStyle w:val="Brak"/>
          <w:rFonts w:ascii="Calibri" w:hAnsi="Calibri" w:cs="Calibri"/>
          <w:b/>
          <w:bCs/>
          <w:i/>
          <w:iCs/>
          <w:sz w:val="22"/>
          <w:szCs w:val="22"/>
        </w:rPr>
        <w:t>lub b)</w:t>
      </w:r>
      <w:r w:rsidRPr="002C3122">
        <w:rPr>
          <w:rStyle w:val="Brak"/>
          <w:rFonts w:ascii="Calibri" w:hAnsi="Calibri" w:cs="Calibri"/>
          <w:i/>
          <w:iCs/>
          <w:sz w:val="22"/>
          <w:szCs w:val="22"/>
        </w:rPr>
        <w:t xml:space="preserve"> należy jasno określić:</w:t>
      </w:r>
    </w:p>
    <w:p w14:paraId="2C716A6A" w14:textId="77777777"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lastRenderedPageBreak/>
        <w:t>1) zakres dostępnych wykonawcy zasobów podmiotu udostępniającego zasoby;</w:t>
      </w:r>
    </w:p>
    <w:p w14:paraId="160C3EA6" w14:textId="77777777"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2C3122" w:rsidRDefault="00B37313" w:rsidP="00DB49AB">
      <w:pPr>
        <w:spacing w:after="160" w:line="259" w:lineRule="auto"/>
        <w:jc w:val="both"/>
        <w:rPr>
          <w:rStyle w:val="Brak"/>
          <w:rFonts w:ascii="Calibri" w:eastAsia="Arial" w:hAnsi="Calibri" w:cs="Calibri"/>
          <w:i/>
          <w:iCs/>
          <w:sz w:val="22"/>
          <w:szCs w:val="22"/>
        </w:rPr>
      </w:pPr>
    </w:p>
    <w:p w14:paraId="71AC3C39" w14:textId="6DD07B51"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w:t>
      </w:r>
      <w:r w:rsidR="00365D34" w:rsidRPr="002C3122">
        <w:rPr>
          <w:rStyle w:val="Brak"/>
          <w:rFonts w:ascii="Calibri" w:hAnsi="Calibri" w:cs="Calibri"/>
          <w:i/>
          <w:iCs/>
          <w:sz w:val="22"/>
          <w:szCs w:val="22"/>
        </w:rPr>
        <w:t>6</w:t>
      </w:r>
      <w:r w:rsidRPr="002C3122">
        <w:rPr>
          <w:rStyle w:val="Brak"/>
          <w:rFonts w:ascii="Calibri" w:hAnsi="Calibri" w:cs="Calibri"/>
          <w:i/>
          <w:iCs/>
          <w:sz w:val="22"/>
          <w:szCs w:val="22"/>
        </w:rPr>
        <w:t xml:space="preserve"> do SWZ, złoży oddzielnie każdy z podmiotów udostępniających zasoby. </w:t>
      </w:r>
    </w:p>
    <w:p w14:paraId="778F41B4" w14:textId="77777777" w:rsidR="00B37313" w:rsidRPr="002C3122" w:rsidRDefault="00B37313">
      <w:pPr>
        <w:spacing w:after="160" w:line="259" w:lineRule="auto"/>
        <w:rPr>
          <w:rStyle w:val="Brak"/>
          <w:rFonts w:ascii="Calibri" w:eastAsia="Arial" w:hAnsi="Calibri" w:cs="Calibri"/>
          <w:i/>
          <w:iCs/>
          <w:sz w:val="22"/>
          <w:szCs w:val="22"/>
        </w:rPr>
      </w:pPr>
    </w:p>
    <w:p w14:paraId="4DD87EEA" w14:textId="77777777" w:rsidR="00B37313" w:rsidRPr="002C3122" w:rsidRDefault="00B37313">
      <w:pPr>
        <w:spacing w:after="160" w:line="259" w:lineRule="auto"/>
        <w:rPr>
          <w:rStyle w:val="Brak"/>
          <w:rFonts w:ascii="Calibri" w:eastAsia="Arial" w:hAnsi="Calibri" w:cs="Calibri"/>
          <w:i/>
          <w:iCs/>
          <w:sz w:val="22"/>
          <w:szCs w:val="22"/>
        </w:rPr>
      </w:pPr>
    </w:p>
    <w:p w14:paraId="0589BFD6"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2AB9BD83" w14:textId="77777777" w:rsidR="00A811BF" w:rsidRPr="002C3122" w:rsidRDefault="00A811BF" w:rsidP="00A811BF">
      <w:pPr>
        <w:spacing w:before="40" w:line="312" w:lineRule="auto"/>
        <w:rPr>
          <w:rFonts w:ascii="Calibri" w:hAnsi="Calibri" w:cs="Calibri"/>
          <w:i/>
          <w:iCs/>
          <w:sz w:val="22"/>
          <w:szCs w:val="22"/>
        </w:rPr>
      </w:pPr>
    </w:p>
    <w:p w14:paraId="7D1A2C2B" w14:textId="2E5F2117"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w:t>
      </w:r>
      <w:r w:rsidR="005674F2" w:rsidRPr="002C3122">
        <w:rPr>
          <w:rFonts w:ascii="Calibri" w:hAnsi="Calibri" w:cs="Calibri"/>
          <w:i/>
          <w:iCs/>
          <w:color w:val="FF0000"/>
          <w:sz w:val="22"/>
          <w:szCs w:val="22"/>
        </w:rPr>
        <w:t xml:space="preserve"> podmiotu</w:t>
      </w:r>
      <w:r w:rsidRPr="002C3122">
        <w:rPr>
          <w:rFonts w:ascii="Calibri" w:hAnsi="Calibri" w:cs="Calibri"/>
          <w:i/>
          <w:iCs/>
          <w:color w:val="FF0000"/>
          <w:sz w:val="22"/>
          <w:szCs w:val="22"/>
        </w:rPr>
        <w:t>.)</w:t>
      </w:r>
    </w:p>
    <w:p w14:paraId="192D40A9" w14:textId="77777777" w:rsidR="00B37313" w:rsidRPr="002C3122" w:rsidRDefault="00B37313">
      <w:pPr>
        <w:spacing w:after="160" w:line="259" w:lineRule="auto"/>
        <w:rPr>
          <w:rFonts w:ascii="Calibri" w:hAnsi="Calibri" w:cs="Calibri"/>
          <w:sz w:val="22"/>
          <w:szCs w:val="22"/>
        </w:rPr>
      </w:pPr>
    </w:p>
    <w:p w14:paraId="78164F2F" w14:textId="77777777" w:rsidR="00B37313" w:rsidRPr="002C3122" w:rsidRDefault="002F298E">
      <w:pPr>
        <w:spacing w:after="160" w:line="259" w:lineRule="auto"/>
        <w:rPr>
          <w:rFonts w:ascii="Calibri" w:hAnsi="Calibri" w:cs="Calibri"/>
          <w:sz w:val="22"/>
          <w:szCs w:val="22"/>
        </w:rPr>
      </w:pPr>
      <w:r w:rsidRPr="002C3122">
        <w:rPr>
          <w:rStyle w:val="Brak"/>
          <w:rFonts w:ascii="Calibri" w:hAnsi="Calibri" w:cs="Calibri"/>
          <w:sz w:val="22"/>
          <w:szCs w:val="22"/>
        </w:rPr>
        <w:br w:type="page"/>
      </w:r>
    </w:p>
    <w:p w14:paraId="0AE8BC55" w14:textId="42D81CEF" w:rsidR="00B37313" w:rsidRPr="002C3122" w:rsidRDefault="002F298E" w:rsidP="00B0428B">
      <w:pPr>
        <w:pStyle w:val="Nagwek3"/>
        <w:rPr>
          <w:rStyle w:val="BrakA"/>
          <w:rFonts w:ascii="Calibri" w:hAnsi="Calibri" w:cs="Calibri"/>
          <w:sz w:val="22"/>
          <w:szCs w:val="22"/>
        </w:rPr>
      </w:pPr>
      <w:bookmarkStart w:id="240" w:name="_Toc142899715"/>
      <w:r w:rsidRPr="002C3122">
        <w:rPr>
          <w:rStyle w:val="BrakA"/>
          <w:rFonts w:ascii="Calibri" w:hAnsi="Calibri" w:cs="Calibri"/>
          <w:sz w:val="22"/>
          <w:szCs w:val="22"/>
        </w:rPr>
        <w:lastRenderedPageBreak/>
        <w:t xml:space="preserve">Załącznik nr </w:t>
      </w:r>
      <w:r w:rsidR="00986D1D" w:rsidRPr="002C3122">
        <w:rPr>
          <w:rStyle w:val="BrakA"/>
          <w:rFonts w:ascii="Calibri" w:hAnsi="Calibri" w:cs="Calibri"/>
          <w:sz w:val="22"/>
          <w:szCs w:val="22"/>
        </w:rPr>
        <w:t xml:space="preserve">7 </w:t>
      </w:r>
      <w:r w:rsidRPr="002C3122">
        <w:rPr>
          <w:rStyle w:val="BrakA"/>
          <w:rFonts w:ascii="Calibri" w:hAnsi="Calibri" w:cs="Calibri"/>
          <w:sz w:val="22"/>
          <w:szCs w:val="22"/>
        </w:rPr>
        <w:t>– Oświadczenie dotyczące próbek</w:t>
      </w:r>
      <w:bookmarkEnd w:id="240"/>
    </w:p>
    <w:p w14:paraId="1D8DBEE8" w14:textId="77777777" w:rsidR="00B37313" w:rsidRPr="002C3122" w:rsidRDefault="00B37313"/>
    <w:p w14:paraId="0B9E0E55"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3F335AD9"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74E803BA" w14:textId="77777777" w:rsidR="00AF6C0E" w:rsidRPr="002C3122" w:rsidRDefault="00AF6C0E" w:rsidP="00D62B08">
      <w:pPr>
        <w:jc w:val="center"/>
        <w:rPr>
          <w:rStyle w:val="Brak"/>
          <w:rFonts w:ascii="Calibri" w:eastAsia="Arial" w:hAnsi="Calibri" w:cs="Calibri"/>
          <w:b/>
          <w:bCs/>
          <w:sz w:val="22"/>
          <w:szCs w:val="22"/>
        </w:rPr>
      </w:pPr>
    </w:p>
    <w:p w14:paraId="5EFAA7D8"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13C6D3CB" w14:textId="77777777" w:rsidR="001A6320" w:rsidRPr="002C3122" w:rsidRDefault="001A6320" w:rsidP="001A6320">
      <w:pPr>
        <w:rPr>
          <w:rStyle w:val="Brak"/>
          <w:rFonts w:ascii="Calibri" w:eastAsia="Arial" w:hAnsi="Calibri" w:cs="Calibri"/>
          <w:b/>
          <w:bCs/>
          <w:sz w:val="22"/>
          <w:szCs w:val="22"/>
        </w:rPr>
      </w:pPr>
    </w:p>
    <w:p w14:paraId="6EC4DD42" w14:textId="643D2D5E" w:rsidR="00EF3C8B" w:rsidRPr="002C3122" w:rsidRDefault="00EF3C8B" w:rsidP="00EF3C8B">
      <w:pPr>
        <w:jc w:val="center"/>
        <w:rPr>
          <w:rStyle w:val="Brak"/>
          <w:rFonts w:ascii="Calibri" w:eastAsia="Arial" w:hAnsi="Calibri" w:cs="Calibri"/>
          <w:b/>
          <w:bCs/>
          <w:sz w:val="22"/>
          <w:szCs w:val="22"/>
        </w:rPr>
      </w:pPr>
      <w:r w:rsidRPr="002C3122">
        <w:rPr>
          <w:rStyle w:val="Brak"/>
          <w:rFonts w:ascii="Calibri" w:eastAsia="Arial" w:hAnsi="Calibri" w:cs="Calibri"/>
          <w:b/>
          <w:bCs/>
          <w:sz w:val="22"/>
          <w:szCs w:val="22"/>
        </w:rPr>
        <w:t>(Oświadczenie składne wraz z próbkami</w:t>
      </w:r>
      <w:r w:rsidR="00CC5FCB" w:rsidRPr="002C3122">
        <w:rPr>
          <w:rStyle w:val="Brak"/>
          <w:rFonts w:ascii="Calibri" w:eastAsia="Arial" w:hAnsi="Calibri" w:cs="Calibri"/>
          <w:b/>
          <w:bCs/>
          <w:sz w:val="22"/>
          <w:szCs w:val="22"/>
        </w:rPr>
        <w:t xml:space="preserve"> – złożenie opisu jest obowiązkowe</w:t>
      </w:r>
      <w:r w:rsidRPr="002C3122">
        <w:rPr>
          <w:rStyle w:val="Brak"/>
          <w:rFonts w:ascii="Calibri" w:eastAsia="Arial" w:hAnsi="Calibri" w:cs="Calibri"/>
          <w:b/>
          <w:bCs/>
          <w:sz w:val="22"/>
          <w:szCs w:val="22"/>
        </w:rPr>
        <w:t>)</w:t>
      </w:r>
    </w:p>
    <w:p w14:paraId="47927300" w14:textId="77777777" w:rsidR="00EF3C8B" w:rsidRPr="002C3122" w:rsidRDefault="00EF3C8B" w:rsidP="001A6320">
      <w:pPr>
        <w:rPr>
          <w:rStyle w:val="Brak"/>
          <w:rFonts w:ascii="Calibri" w:eastAsia="Arial" w:hAnsi="Calibri" w:cs="Calibri"/>
          <w:b/>
          <w:bCs/>
          <w:sz w:val="22"/>
          <w:szCs w:val="22"/>
        </w:rPr>
      </w:pPr>
    </w:p>
    <w:p w14:paraId="7D1BBC6B" w14:textId="21724128"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AE0BCB" w:rsidRPr="002C3122">
        <w:rPr>
          <w:rStyle w:val="Brak"/>
          <w:rFonts w:ascii="Calibri" w:hAnsi="Calibri" w:cs="Calibri"/>
          <w:b/>
          <w:bCs/>
          <w:sz w:val="22"/>
          <w:szCs w:val="22"/>
        </w:rPr>
        <w:t>.1</w:t>
      </w:r>
      <w:r w:rsidR="00114F5E">
        <w:rPr>
          <w:rStyle w:val="Brak"/>
          <w:rFonts w:ascii="Calibri" w:hAnsi="Calibri" w:cs="Calibri"/>
          <w:b/>
          <w:bCs/>
          <w:sz w:val="22"/>
          <w:szCs w:val="22"/>
        </w:rPr>
        <w:t>5</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C45AD42" w14:textId="77777777" w:rsidR="00B37313" w:rsidRPr="002C3122" w:rsidRDefault="00B37313">
      <w:pPr>
        <w:rPr>
          <w:rStyle w:val="Brak"/>
          <w:rFonts w:ascii="Calibri" w:eastAsia="Arial" w:hAnsi="Calibri" w:cs="Calibri"/>
          <w:b/>
          <w:bCs/>
          <w:sz w:val="22"/>
          <w:szCs w:val="22"/>
        </w:rPr>
      </w:pPr>
    </w:p>
    <w:p w14:paraId="581486EE" w14:textId="77777777" w:rsidR="00B37313" w:rsidRPr="002C3122" w:rsidRDefault="00B37313">
      <w:pPr>
        <w:rPr>
          <w:rStyle w:val="Brak"/>
          <w:rFonts w:ascii="Calibri" w:eastAsia="Arial" w:hAnsi="Calibri" w:cs="Calibri"/>
          <w:b/>
          <w:bCs/>
          <w:sz w:val="22"/>
          <w:szCs w:val="22"/>
        </w:rPr>
      </w:pPr>
    </w:p>
    <w:p w14:paraId="26893D04"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79F69326"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03780AB3"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2F3F2C1A"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258BA854" w14:textId="77777777" w:rsidR="00B37313" w:rsidRPr="002C3122" w:rsidRDefault="00B37313">
      <w:pPr>
        <w:jc w:val="right"/>
        <w:rPr>
          <w:rStyle w:val="Brak"/>
          <w:rFonts w:ascii="Calibri" w:eastAsia="Arial" w:hAnsi="Calibri" w:cs="Calibri"/>
          <w:b/>
          <w:bCs/>
          <w:sz w:val="22"/>
          <w:szCs w:val="22"/>
        </w:rPr>
      </w:pPr>
    </w:p>
    <w:p w14:paraId="79C571E8"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26AFD7DB"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2C3122" w:rsidRDefault="00B37313">
            <w:pPr>
              <w:rPr>
                <w:rFonts w:ascii="Calibri" w:hAnsi="Calibri" w:cs="Calibri"/>
                <w:sz w:val="22"/>
                <w:szCs w:val="22"/>
              </w:rPr>
            </w:pPr>
          </w:p>
        </w:tc>
      </w:tr>
      <w:tr w:rsidR="00B37313" w:rsidRPr="002C3122"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2C3122" w:rsidRDefault="00B37313">
            <w:pPr>
              <w:rPr>
                <w:rFonts w:ascii="Calibri" w:hAnsi="Calibri" w:cs="Calibri"/>
                <w:sz w:val="22"/>
                <w:szCs w:val="22"/>
              </w:rPr>
            </w:pPr>
          </w:p>
        </w:tc>
      </w:tr>
    </w:tbl>
    <w:p w14:paraId="666F925D" w14:textId="77777777" w:rsidR="00B37313" w:rsidRPr="002C3122" w:rsidRDefault="00B37313">
      <w:pPr>
        <w:widowControl w:val="0"/>
        <w:ind w:left="108" w:hanging="108"/>
        <w:jc w:val="both"/>
        <w:rPr>
          <w:rStyle w:val="Brak"/>
          <w:rFonts w:ascii="Calibri" w:eastAsia="Arial" w:hAnsi="Calibri" w:cs="Calibri"/>
          <w:b/>
          <w:bCs/>
          <w:sz w:val="22"/>
          <w:szCs w:val="22"/>
        </w:rPr>
      </w:pPr>
    </w:p>
    <w:p w14:paraId="2BE7E6F5" w14:textId="70022638" w:rsidR="00B37313" w:rsidRPr="002C3122"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2C3122">
        <w:rPr>
          <w:rFonts w:ascii="Arial" w:hAnsi="Arial" w:cs="Arial"/>
          <w:sz w:val="20"/>
          <w:szCs w:val="20"/>
        </w:rPr>
        <w:t>Składam(y) następujące próbki:</w:t>
      </w:r>
    </w:p>
    <w:p w14:paraId="554CD0CC" w14:textId="0D61091D" w:rsidR="003F6471" w:rsidRPr="00154BB0" w:rsidRDefault="003845A3" w:rsidP="003F6471">
      <w:pPr>
        <w:rPr>
          <w:rFonts w:ascii="Calibri" w:hAnsi="Calibri" w:cs="Calibri"/>
          <w:b/>
          <w:bCs/>
          <w:sz w:val="22"/>
          <w:szCs w:val="22"/>
        </w:rPr>
      </w:pPr>
      <w:r w:rsidRPr="002C3122">
        <w:rPr>
          <w:rFonts w:ascii="Calibri" w:eastAsiaTheme="minorHAnsi" w:hAnsi="Calibri" w:cs="Calibri"/>
          <w:color w:val="auto"/>
          <w:sz w:val="22"/>
          <w:szCs w:val="22"/>
          <w:lang w:eastAsia="en-US"/>
        </w:rPr>
        <w:br/>
      </w:r>
      <w:r w:rsidR="003F6471" w:rsidRPr="00154BB0">
        <w:rPr>
          <w:rFonts w:ascii="Calibri" w:hAnsi="Calibri" w:cs="Calibri"/>
          <w:b/>
          <w:bCs/>
          <w:sz w:val="22"/>
          <w:szCs w:val="22"/>
        </w:rPr>
        <w:t>dla ZADANIA nr 1</w:t>
      </w:r>
    </w:p>
    <w:p w14:paraId="7EF2FAAC" w14:textId="77777777" w:rsidR="003F6471" w:rsidRPr="003F6471" w:rsidRDefault="003F6471" w:rsidP="003F6471">
      <w:p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Próbka 1.A:</w:t>
      </w:r>
    </w:p>
    <w:p w14:paraId="4A878D26"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tytuł publikacji ………………………..</w:t>
      </w:r>
    </w:p>
    <w:p w14:paraId="4D3EBD9A"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data wydania publikacji ……………….</w:t>
      </w:r>
    </w:p>
    <w:p w14:paraId="7AFC8BC4"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środka…………….</w:t>
      </w:r>
    </w:p>
    <w:p w14:paraId="458AE1B4"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okładki…………….</w:t>
      </w:r>
    </w:p>
    <w:p w14:paraId="7C0187D6" w14:textId="77777777" w:rsidR="003F6471" w:rsidRPr="003F6471" w:rsidRDefault="003F6471" w:rsidP="003F6471">
      <w:p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Próbka 1.B:</w:t>
      </w:r>
    </w:p>
    <w:p w14:paraId="61C50797"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tytuł publikacji ………………………..</w:t>
      </w:r>
    </w:p>
    <w:p w14:paraId="5EC10698"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data wydania publikacji ……………….</w:t>
      </w:r>
    </w:p>
    <w:p w14:paraId="2E26CDC9"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środka…………….</w:t>
      </w:r>
    </w:p>
    <w:p w14:paraId="21B16652" w14:textId="77777777" w:rsidR="003F6471" w:rsidRPr="003F6471" w:rsidRDefault="003F6471" w:rsidP="003F6471">
      <w:p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 xml:space="preserve">               -       rodzaj i gramatura papieru okładki…………….</w:t>
      </w:r>
      <w:r w:rsidRPr="003F6471">
        <w:rPr>
          <w:rFonts w:ascii="Calibri" w:eastAsiaTheme="minorHAnsi" w:hAnsi="Calibri" w:cs="Calibri"/>
          <w:color w:val="auto"/>
          <w:sz w:val="22"/>
          <w:szCs w:val="22"/>
          <w:lang w:eastAsia="en-US"/>
        </w:rPr>
        <w:br/>
      </w:r>
      <w:r w:rsidRPr="003F6471">
        <w:rPr>
          <w:rFonts w:ascii="Calibri" w:eastAsiaTheme="minorHAnsi" w:hAnsi="Calibri" w:cs="Calibri"/>
          <w:color w:val="auto"/>
          <w:sz w:val="22"/>
          <w:szCs w:val="22"/>
          <w:lang w:eastAsia="en-US"/>
        </w:rPr>
        <w:br/>
      </w:r>
      <w:r w:rsidRPr="00154BB0">
        <w:rPr>
          <w:rFonts w:ascii="Calibri" w:eastAsiaTheme="minorHAnsi" w:hAnsi="Calibri" w:cs="Calibri"/>
          <w:b/>
          <w:bCs/>
          <w:color w:val="auto"/>
          <w:sz w:val="22"/>
          <w:szCs w:val="22"/>
          <w:lang w:eastAsia="en-US"/>
        </w:rPr>
        <w:t>dla ZADANIA nr 2</w:t>
      </w:r>
    </w:p>
    <w:p w14:paraId="2DAF2A83" w14:textId="77777777" w:rsidR="003F6471" w:rsidRPr="003F6471" w:rsidRDefault="003F6471" w:rsidP="003F6471">
      <w:p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Próbka 2.A:</w:t>
      </w:r>
    </w:p>
    <w:p w14:paraId="33FEAB72"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tytuł publikacji ………………………..</w:t>
      </w:r>
    </w:p>
    <w:p w14:paraId="4C0415AC"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data wydania publikacji ……………….</w:t>
      </w:r>
    </w:p>
    <w:p w14:paraId="53C0387B"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środka…………….</w:t>
      </w:r>
    </w:p>
    <w:p w14:paraId="1043AE16"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okładki…………….</w:t>
      </w:r>
    </w:p>
    <w:p w14:paraId="0F7A4EF2" w14:textId="77777777" w:rsidR="003F6471" w:rsidRPr="003F6471" w:rsidRDefault="003F6471" w:rsidP="003F6471">
      <w:p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Próbka 2.B:</w:t>
      </w:r>
    </w:p>
    <w:p w14:paraId="6233624B"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lastRenderedPageBreak/>
        <w:t>tytuł publikacji ………………………..</w:t>
      </w:r>
    </w:p>
    <w:p w14:paraId="684EC2EA"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data wydania publikacji ……………….</w:t>
      </w:r>
    </w:p>
    <w:p w14:paraId="30988BE3"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środka…………….</w:t>
      </w:r>
    </w:p>
    <w:p w14:paraId="673B471F" w14:textId="77777777" w:rsidR="003F6471" w:rsidRPr="003F6471" w:rsidRDefault="003F6471" w:rsidP="003F6471">
      <w:pPr>
        <w:numPr>
          <w:ilvl w:val="0"/>
          <w:numId w:val="94"/>
        </w:numPr>
        <w:spacing w:line="276" w:lineRule="auto"/>
        <w:rPr>
          <w:rFonts w:ascii="Calibri" w:eastAsiaTheme="minorHAnsi" w:hAnsi="Calibri" w:cs="Calibri"/>
          <w:color w:val="auto"/>
          <w:sz w:val="22"/>
          <w:szCs w:val="22"/>
          <w:lang w:eastAsia="en-US"/>
        </w:rPr>
      </w:pPr>
      <w:r w:rsidRPr="003F6471">
        <w:rPr>
          <w:rFonts w:ascii="Calibri" w:eastAsiaTheme="minorHAnsi" w:hAnsi="Calibri" w:cs="Calibri"/>
          <w:color w:val="auto"/>
          <w:sz w:val="22"/>
          <w:szCs w:val="22"/>
          <w:lang w:eastAsia="en-US"/>
        </w:rPr>
        <w:t>rodzaj i gramatura papieru okładki…………….</w:t>
      </w:r>
    </w:p>
    <w:p w14:paraId="282CD30D" w14:textId="77777777" w:rsidR="003F6471" w:rsidRPr="003F6471" w:rsidRDefault="003F6471">
      <w:pPr>
        <w:spacing w:before="120" w:after="240"/>
        <w:rPr>
          <w:rFonts w:ascii="Calibri" w:eastAsiaTheme="minorHAnsi" w:hAnsi="Calibri" w:cs="Calibri"/>
          <w:color w:val="auto"/>
          <w:sz w:val="22"/>
          <w:szCs w:val="22"/>
          <w:lang w:eastAsia="en-US"/>
        </w:rPr>
      </w:pPr>
    </w:p>
    <w:p w14:paraId="5E0A0474" w14:textId="77777777" w:rsidR="003F6471" w:rsidRDefault="003F6471">
      <w:pPr>
        <w:spacing w:before="120" w:after="240"/>
        <w:rPr>
          <w:rFonts w:ascii="Calibri" w:eastAsiaTheme="minorHAnsi" w:hAnsi="Calibri" w:cs="Calibri"/>
          <w:b/>
          <w:bCs/>
          <w:color w:val="auto"/>
          <w:sz w:val="22"/>
          <w:szCs w:val="22"/>
          <w:lang w:eastAsia="en-US"/>
        </w:rPr>
      </w:pPr>
    </w:p>
    <w:p w14:paraId="3F333BBD" w14:textId="38ACF399"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57826DDB" w14:textId="77777777" w:rsidR="00BF2496" w:rsidRPr="002C3122" w:rsidRDefault="00BF2496" w:rsidP="00BF2496">
      <w:pPr>
        <w:spacing w:before="40" w:line="312" w:lineRule="auto"/>
        <w:rPr>
          <w:rFonts w:ascii="Calibri" w:hAnsi="Calibri" w:cs="Calibri"/>
          <w:i/>
          <w:iCs/>
          <w:sz w:val="22"/>
          <w:szCs w:val="22"/>
        </w:rPr>
      </w:pPr>
    </w:p>
    <w:p w14:paraId="1496F2FF" w14:textId="77777777" w:rsidR="00BF2496" w:rsidRPr="002C3122" w:rsidRDefault="00BF2496" w:rsidP="00BF2496">
      <w:pPr>
        <w:spacing w:before="40" w:line="312" w:lineRule="auto"/>
        <w:rPr>
          <w:rFonts w:ascii="Calibri" w:hAnsi="Calibri" w:cs="Calibri"/>
          <w:i/>
          <w:iCs/>
          <w:sz w:val="22"/>
          <w:szCs w:val="22"/>
        </w:rPr>
      </w:pPr>
    </w:p>
    <w:p w14:paraId="5E92C548" w14:textId="3953B5C1"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podpis osoby upoważnionej do reprezentacji</w:t>
      </w:r>
    </w:p>
    <w:p w14:paraId="378AEAE7" w14:textId="77777777" w:rsidR="00BF2496" w:rsidRPr="002C3122" w:rsidRDefault="00BF2496" w:rsidP="00BF2496">
      <w:pPr>
        <w:spacing w:before="40" w:line="312" w:lineRule="auto"/>
        <w:rPr>
          <w:rFonts w:ascii="Calibri" w:hAnsi="Calibri" w:cs="Calibri"/>
          <w:i/>
          <w:iCs/>
          <w:sz w:val="22"/>
          <w:szCs w:val="22"/>
        </w:rPr>
      </w:pPr>
    </w:p>
    <w:p w14:paraId="16122F26" w14:textId="3FCA846C" w:rsidR="00B0428B" w:rsidRPr="002C3122" w:rsidRDefault="00B0428B">
      <w:pPr>
        <w:spacing w:after="160" w:line="259" w:lineRule="auto"/>
        <w:rPr>
          <w:rFonts w:ascii="Calibri" w:hAnsi="Calibri" w:cs="Calibri"/>
          <w:i/>
          <w:iCs/>
          <w:sz w:val="20"/>
          <w:szCs w:val="20"/>
        </w:rPr>
      </w:pPr>
      <w:r w:rsidRPr="002C3122">
        <w:rPr>
          <w:rFonts w:ascii="Calibri" w:hAnsi="Calibri" w:cs="Calibri"/>
          <w:i/>
          <w:iCs/>
          <w:sz w:val="20"/>
          <w:szCs w:val="20"/>
        </w:rPr>
        <w:t>*niepotrzebne skreślić</w:t>
      </w:r>
    </w:p>
    <w:p w14:paraId="0D8D1DB0" w14:textId="77777777" w:rsidR="00AE2DF8" w:rsidRPr="002C3122" w:rsidRDefault="00AE2DF8">
      <w:pPr>
        <w:spacing w:after="160" w:line="259" w:lineRule="auto"/>
        <w:rPr>
          <w:rFonts w:ascii="Calibri" w:hAnsi="Calibri" w:cs="Calibri"/>
          <w:i/>
          <w:iCs/>
          <w:sz w:val="20"/>
          <w:szCs w:val="20"/>
        </w:rPr>
      </w:pPr>
    </w:p>
    <w:p w14:paraId="2B4E918B" w14:textId="77777777" w:rsidR="00AE2DF8" w:rsidRPr="002C3122" w:rsidRDefault="00AE2DF8">
      <w:pPr>
        <w:spacing w:after="160" w:line="259" w:lineRule="auto"/>
        <w:rPr>
          <w:rFonts w:ascii="Calibri" w:hAnsi="Calibri" w:cs="Calibri"/>
          <w:i/>
          <w:iCs/>
          <w:sz w:val="20"/>
          <w:szCs w:val="20"/>
        </w:rPr>
      </w:pPr>
    </w:p>
    <w:p w14:paraId="7475B0F6" w14:textId="77777777" w:rsidR="00AE2DF8" w:rsidRPr="002C3122" w:rsidRDefault="00AE2DF8">
      <w:pPr>
        <w:spacing w:after="160" w:line="259" w:lineRule="auto"/>
        <w:rPr>
          <w:rFonts w:ascii="Calibri" w:hAnsi="Calibri" w:cs="Calibri"/>
          <w:i/>
          <w:iCs/>
          <w:sz w:val="20"/>
          <w:szCs w:val="20"/>
        </w:rPr>
      </w:pPr>
    </w:p>
    <w:p w14:paraId="4015CFE5" w14:textId="770553AB" w:rsidR="00A658FC" w:rsidRPr="002C3122" w:rsidRDefault="00A658FC">
      <w:pPr>
        <w:rPr>
          <w:rFonts w:ascii="Calibri" w:hAnsi="Calibri" w:cs="Calibri"/>
          <w:i/>
          <w:iCs/>
          <w:sz w:val="20"/>
          <w:szCs w:val="20"/>
        </w:rPr>
      </w:pPr>
      <w:r w:rsidRPr="002C3122">
        <w:rPr>
          <w:rFonts w:ascii="Calibri" w:hAnsi="Calibri" w:cs="Calibri"/>
          <w:i/>
          <w:iCs/>
          <w:sz w:val="20"/>
          <w:szCs w:val="20"/>
        </w:rPr>
        <w:br w:type="page"/>
      </w:r>
    </w:p>
    <w:p w14:paraId="0543B9BC" w14:textId="4964AB37" w:rsidR="00AE2DF8" w:rsidRPr="002C3122" w:rsidRDefault="00AE2DF8" w:rsidP="00AE2DF8">
      <w:pPr>
        <w:pStyle w:val="Nagwek3"/>
        <w:rPr>
          <w:rFonts w:ascii="Calibri" w:hAnsi="Calibri" w:cs="Calibri"/>
          <w:sz w:val="22"/>
          <w:szCs w:val="22"/>
        </w:rPr>
      </w:pPr>
      <w:bookmarkStart w:id="241" w:name="_Toc126321887"/>
      <w:bookmarkStart w:id="242" w:name="_Toc130800958"/>
      <w:bookmarkStart w:id="243" w:name="_Toc139892272"/>
      <w:bookmarkStart w:id="244" w:name="_Toc142899716"/>
      <w:r w:rsidRPr="002C3122">
        <w:rPr>
          <w:rFonts w:ascii="Calibri" w:hAnsi="Calibri" w:cs="Calibri"/>
          <w:sz w:val="22"/>
          <w:szCs w:val="22"/>
        </w:rPr>
        <w:lastRenderedPageBreak/>
        <w:t xml:space="preserve">Załącznik nr </w:t>
      </w:r>
      <w:r w:rsidR="00FE2183" w:rsidRPr="002C3122">
        <w:rPr>
          <w:rFonts w:ascii="Calibri" w:hAnsi="Calibri" w:cs="Calibri"/>
          <w:sz w:val="22"/>
          <w:szCs w:val="22"/>
        </w:rPr>
        <w:t>8</w:t>
      </w:r>
      <w:r w:rsidRPr="002C3122">
        <w:rPr>
          <w:rFonts w:ascii="Calibri" w:hAnsi="Calibri" w:cs="Calibri"/>
          <w:sz w:val="22"/>
          <w:szCs w:val="22"/>
        </w:rPr>
        <w:t xml:space="preserve"> – </w:t>
      </w:r>
      <w:bookmarkStart w:id="245" w:name="_Hlk142898983"/>
      <w:r w:rsidRPr="002C3122">
        <w:rPr>
          <w:rFonts w:ascii="Calibri" w:hAnsi="Calibri" w:cs="Calibri"/>
          <w:sz w:val="22"/>
          <w:szCs w:val="22"/>
        </w:rPr>
        <w:t xml:space="preserve">Wzór </w:t>
      </w:r>
      <w:bookmarkStart w:id="246" w:name="_Hlk130801103"/>
      <w:r w:rsidRPr="002C3122">
        <w:rPr>
          <w:rFonts w:ascii="Calibri" w:hAnsi="Calibri" w:cs="Calibri"/>
          <w:sz w:val="22"/>
          <w:szCs w:val="22"/>
        </w:rPr>
        <w:t>wykazu narzędzi, wyposażenia zakładu lub urządzeń technicznych</w:t>
      </w:r>
      <w:bookmarkEnd w:id="241"/>
      <w:bookmarkEnd w:id="242"/>
      <w:bookmarkEnd w:id="243"/>
      <w:bookmarkEnd w:id="244"/>
      <w:bookmarkEnd w:id="245"/>
      <w:bookmarkEnd w:id="246"/>
    </w:p>
    <w:p w14:paraId="32771C7F" w14:textId="77777777" w:rsidR="00DD2DCF" w:rsidRPr="002C3122" w:rsidRDefault="00DD2DCF" w:rsidP="00DD2DCF">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1E8CF939" w14:textId="77777777" w:rsidR="00DD2DCF" w:rsidRPr="002C3122" w:rsidRDefault="00DD2DCF" w:rsidP="00DD2DCF">
      <w:pPr>
        <w:jc w:val="center"/>
        <w:rPr>
          <w:rFonts w:ascii="Calibri" w:hAnsi="Calibri" w:cs="Calibri"/>
          <w:b/>
          <w:bCs/>
          <w:sz w:val="22"/>
          <w:szCs w:val="22"/>
        </w:rPr>
      </w:pPr>
      <w:r w:rsidRPr="002C3122">
        <w:rPr>
          <w:rFonts w:ascii="Calibri" w:hAnsi="Calibri" w:cs="Calibri"/>
          <w:b/>
          <w:bCs/>
          <w:sz w:val="22"/>
          <w:szCs w:val="22"/>
        </w:rPr>
        <w:t>na usługi pn.:</w:t>
      </w:r>
    </w:p>
    <w:p w14:paraId="5C47ADA1" w14:textId="77777777" w:rsidR="00F11245" w:rsidRPr="002C3122" w:rsidRDefault="00F11245" w:rsidP="00DD2DCF">
      <w:pPr>
        <w:jc w:val="center"/>
        <w:rPr>
          <w:rFonts w:ascii="Calibri" w:hAnsi="Calibri" w:cs="Calibri"/>
          <w:b/>
          <w:bCs/>
          <w:sz w:val="22"/>
          <w:szCs w:val="22"/>
        </w:rPr>
      </w:pPr>
    </w:p>
    <w:p w14:paraId="5105F6A3" w14:textId="77777777" w:rsidR="00C62C3C" w:rsidRPr="002C3122" w:rsidRDefault="00C62C3C" w:rsidP="00C62C3C">
      <w:pPr>
        <w:spacing w:after="120"/>
        <w:jc w:val="center"/>
        <w:rPr>
          <w:rStyle w:val="Hyperlink3"/>
          <w:rFonts w:ascii="Calibri" w:hAnsi="Calibri" w:cs="Calibri"/>
          <w:sz w:val="22"/>
          <w:szCs w:val="22"/>
        </w:rPr>
      </w:pPr>
      <w:r w:rsidRPr="009B0376">
        <w:rPr>
          <w:rFonts w:ascii="Calibri" w:hAnsi="Calibri" w:cs="Calibri"/>
          <w:b/>
          <w:bCs/>
          <w:i/>
          <w:iCs/>
          <w:sz w:val="22"/>
          <w:szCs w:val="22"/>
        </w:rPr>
        <w:t>„Usługa w zakresie druku techniką offsetową, oprawy i dostawy książek oraz wydawnictw nutowych (wznowienia i nowości)”</w:t>
      </w:r>
    </w:p>
    <w:p w14:paraId="7FC86685" w14:textId="77777777" w:rsidR="00DD2DCF" w:rsidRPr="002C3122" w:rsidRDefault="00DD2DCF" w:rsidP="00DD2DCF">
      <w:pPr>
        <w:rPr>
          <w:rStyle w:val="Brak"/>
          <w:rFonts w:ascii="Calibri" w:hAnsi="Calibri" w:cs="Calibri"/>
          <w:b/>
          <w:bCs/>
          <w:sz w:val="22"/>
          <w:szCs w:val="22"/>
        </w:rPr>
      </w:pPr>
    </w:p>
    <w:p w14:paraId="525344A9" w14:textId="531B2FB7" w:rsidR="00DD2DCF" w:rsidRPr="002C3122" w:rsidRDefault="00DD2DCF" w:rsidP="00DD2DCF">
      <w:pPr>
        <w:rPr>
          <w:rStyle w:val="Brak"/>
          <w:rFonts w:ascii="Calibri" w:hAnsi="Calibri" w:cs="Calibri"/>
          <w:b/>
          <w:bCs/>
          <w:sz w:val="22"/>
          <w:szCs w:val="22"/>
        </w:rPr>
      </w:pPr>
      <w:r w:rsidRPr="002C3122">
        <w:rPr>
          <w:rStyle w:val="Brak"/>
          <w:rFonts w:ascii="Calibri" w:hAnsi="Calibri" w:cs="Calibri"/>
          <w:b/>
          <w:bCs/>
          <w:sz w:val="22"/>
          <w:szCs w:val="22"/>
        </w:rPr>
        <w:t>Znak postępowania ZZP.261.1</w:t>
      </w:r>
      <w:r w:rsidR="00114F5E">
        <w:rPr>
          <w:rStyle w:val="Brak"/>
          <w:rFonts w:ascii="Calibri" w:hAnsi="Calibri" w:cs="Calibri"/>
          <w:b/>
          <w:bCs/>
          <w:sz w:val="22"/>
          <w:szCs w:val="22"/>
        </w:rPr>
        <w:t>5</w:t>
      </w:r>
      <w:r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7F4F1EBE" w14:textId="77777777" w:rsidR="00AE2DF8" w:rsidRPr="002C3122" w:rsidRDefault="00AE2DF8" w:rsidP="00AE2DF8">
      <w:pPr>
        <w:rPr>
          <w:rStyle w:val="Brak"/>
          <w:rFonts w:ascii="Calibri" w:eastAsia="Arial" w:hAnsi="Calibri" w:cs="Calibri"/>
          <w:b/>
          <w:bCs/>
          <w:sz w:val="22"/>
          <w:szCs w:val="22"/>
        </w:rPr>
      </w:pPr>
    </w:p>
    <w:p w14:paraId="195B5B08" w14:textId="77777777" w:rsidR="00AE2DF8" w:rsidRPr="002C3122" w:rsidRDefault="00AE2DF8" w:rsidP="00AE2DF8">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60C00D0F" w14:textId="77777777" w:rsidR="00AE2DF8" w:rsidRPr="002C3122" w:rsidRDefault="00AE2DF8" w:rsidP="00AE2DF8">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42C1D968" w14:textId="77777777" w:rsidR="00AE2DF8" w:rsidRPr="002C3122" w:rsidRDefault="00AE2DF8" w:rsidP="00AE2DF8">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21BE4645" w14:textId="77777777" w:rsidR="00AE2DF8" w:rsidRPr="002C3122" w:rsidRDefault="00AE2DF8" w:rsidP="00AE2DF8">
      <w:pPr>
        <w:rPr>
          <w:rStyle w:val="Hyperlink3"/>
          <w:rFonts w:ascii="Calibri" w:hAnsi="Calibri" w:cs="Calibri"/>
          <w:sz w:val="22"/>
          <w:szCs w:val="22"/>
        </w:rPr>
      </w:pPr>
      <w:r w:rsidRPr="002C3122">
        <w:rPr>
          <w:rStyle w:val="Hyperlink3"/>
          <w:rFonts w:ascii="Calibri" w:hAnsi="Calibri" w:cs="Calibri"/>
          <w:sz w:val="22"/>
          <w:szCs w:val="22"/>
        </w:rPr>
        <w:t>31-111 Kraków</w:t>
      </w:r>
    </w:p>
    <w:p w14:paraId="148FEA50" w14:textId="77777777" w:rsidR="00AE2DF8" w:rsidRPr="002C3122" w:rsidRDefault="00AE2DF8" w:rsidP="00AE2DF8">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3054"/>
      </w:tblGrid>
      <w:tr w:rsidR="00AE2DF8" w:rsidRPr="002C3122" w14:paraId="7D8F4F0A" w14:textId="77777777" w:rsidTr="00DD2DCF">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AF2A" w14:textId="77777777" w:rsidR="00AE2DF8" w:rsidRPr="002C3122" w:rsidRDefault="00AE2DF8" w:rsidP="004D59D1">
            <w:pPr>
              <w:jc w:val="both"/>
              <w:rPr>
                <w:rFonts w:ascii="Calibri" w:hAnsi="Calibri" w:cs="Calibri"/>
                <w:sz w:val="22"/>
                <w:szCs w:val="22"/>
              </w:rPr>
            </w:pPr>
            <w:r w:rsidRPr="002C3122">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8CFA1" w14:textId="77777777" w:rsidR="00AE2DF8" w:rsidRPr="002C3122" w:rsidRDefault="00AE2DF8" w:rsidP="004D59D1">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0039" w14:textId="77777777" w:rsidR="00AE2DF8" w:rsidRPr="002C3122" w:rsidRDefault="00AE2DF8" w:rsidP="004D59D1">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AE2DF8" w:rsidRPr="002C3122" w14:paraId="4B518FDB"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25A5" w14:textId="77777777" w:rsidR="00AE2DF8" w:rsidRPr="002C3122"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2440" w14:textId="77777777" w:rsidR="00AE2DF8" w:rsidRPr="002C3122"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8817" w14:textId="77777777" w:rsidR="00AE2DF8" w:rsidRPr="002C3122" w:rsidRDefault="00AE2DF8" w:rsidP="004D59D1">
            <w:pPr>
              <w:rPr>
                <w:rFonts w:ascii="Calibri" w:hAnsi="Calibri" w:cs="Calibri"/>
                <w:sz w:val="22"/>
                <w:szCs w:val="22"/>
              </w:rPr>
            </w:pPr>
          </w:p>
        </w:tc>
      </w:tr>
      <w:tr w:rsidR="00AE2DF8" w:rsidRPr="002C3122" w14:paraId="3E10838E"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89290" w14:textId="77777777" w:rsidR="00AE2DF8" w:rsidRPr="002C3122"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5529" w14:textId="77777777" w:rsidR="00AE2DF8" w:rsidRPr="002C3122"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EDE3C" w14:textId="77777777" w:rsidR="00AE2DF8" w:rsidRPr="002C3122" w:rsidRDefault="00AE2DF8" w:rsidP="004D59D1">
            <w:pPr>
              <w:rPr>
                <w:rFonts w:ascii="Calibri" w:hAnsi="Calibri" w:cs="Calibri"/>
                <w:sz w:val="22"/>
                <w:szCs w:val="22"/>
              </w:rPr>
            </w:pPr>
          </w:p>
        </w:tc>
      </w:tr>
    </w:tbl>
    <w:p w14:paraId="5CBF4D18" w14:textId="77777777" w:rsidR="008F1685" w:rsidRPr="002C3122" w:rsidRDefault="008F1685" w:rsidP="00AE2DF8">
      <w:pPr>
        <w:spacing w:after="160" w:line="259" w:lineRule="auto"/>
        <w:jc w:val="both"/>
        <w:rPr>
          <w:rFonts w:ascii="Calibri" w:hAnsi="Calibri" w:cs="Calibri"/>
          <w:bCs/>
          <w:sz w:val="22"/>
          <w:szCs w:val="22"/>
        </w:rPr>
      </w:pPr>
    </w:p>
    <w:p w14:paraId="30E03638" w14:textId="63FF85DD" w:rsidR="00AE2DF8" w:rsidRPr="002C3122" w:rsidRDefault="00AE2DF8" w:rsidP="00E21CCD">
      <w:pPr>
        <w:spacing w:line="259" w:lineRule="auto"/>
        <w:jc w:val="both"/>
        <w:rPr>
          <w:rFonts w:ascii="Calibri" w:hAnsi="Calibri" w:cs="Calibri"/>
          <w:b/>
          <w:sz w:val="22"/>
          <w:szCs w:val="22"/>
          <w:lang w:eastAsia="en-US"/>
        </w:rPr>
      </w:pPr>
      <w:r w:rsidRPr="002C3122">
        <w:rPr>
          <w:rFonts w:ascii="Calibri" w:hAnsi="Calibri" w:cs="Calibri"/>
          <w:b/>
          <w:sz w:val="22"/>
          <w:szCs w:val="22"/>
        </w:rPr>
        <w:t xml:space="preserve">Oświadczam/ Oświadczamy, że dysponujemy </w:t>
      </w:r>
      <w:r w:rsidRPr="002C3122">
        <w:rPr>
          <w:rFonts w:ascii="Calibri" w:hAnsi="Calibri" w:cs="Calibri"/>
          <w:b/>
          <w:sz w:val="22"/>
          <w:szCs w:val="22"/>
          <w:lang w:eastAsia="en-US"/>
        </w:rPr>
        <w:t>lub będę/ będziemy dysponować po co najmniej 1 sztuce następujących urządzeń technicznych:</w:t>
      </w:r>
    </w:p>
    <w:p w14:paraId="61D126CD" w14:textId="77777777" w:rsidR="00E21CCD" w:rsidRDefault="00E21CCD" w:rsidP="00E21CCD">
      <w:pPr>
        <w:spacing w:line="259" w:lineRule="auto"/>
        <w:jc w:val="both"/>
        <w:rPr>
          <w:rFonts w:ascii="Calibri" w:hAnsi="Calibri" w:cs="Calibri"/>
          <w:b/>
          <w:bCs/>
          <w:sz w:val="22"/>
          <w:szCs w:val="22"/>
          <w:u w:val="single"/>
          <w:lang w:eastAsia="en-US"/>
        </w:rPr>
      </w:pPr>
    </w:p>
    <w:p w14:paraId="248CC7CE" w14:textId="7CEE6CCE" w:rsidR="00AE2DF8" w:rsidRPr="00E21CCD" w:rsidRDefault="00AE2DF8" w:rsidP="00E21CCD">
      <w:pPr>
        <w:spacing w:line="259" w:lineRule="auto"/>
        <w:jc w:val="both"/>
        <w:rPr>
          <w:rFonts w:ascii="Calibri" w:hAnsi="Calibri" w:cs="Calibri"/>
          <w:b/>
          <w:bCs/>
          <w:sz w:val="22"/>
          <w:szCs w:val="22"/>
          <w:u w:val="single"/>
        </w:rPr>
      </w:pPr>
      <w:r w:rsidRPr="00E21CCD">
        <w:rPr>
          <w:rFonts w:ascii="Calibri" w:hAnsi="Calibri" w:cs="Calibri"/>
          <w:b/>
          <w:bCs/>
          <w:sz w:val="22"/>
          <w:szCs w:val="22"/>
          <w:u w:val="single"/>
          <w:lang w:eastAsia="en-US"/>
        </w:rPr>
        <w:t>Dla zadania nr 1:</w:t>
      </w:r>
    </w:p>
    <w:tbl>
      <w:tblPr>
        <w:tblStyle w:val="Tabela-Siatka"/>
        <w:tblpPr w:leftFromText="141" w:rightFromText="141" w:vertAnchor="text" w:horzAnchor="page" w:tblpX="1880" w:tblpY="165"/>
        <w:tblW w:w="8926" w:type="dxa"/>
        <w:tblLook w:val="04A0" w:firstRow="1" w:lastRow="0" w:firstColumn="1" w:lastColumn="0" w:noHBand="0" w:noVBand="1"/>
      </w:tblPr>
      <w:tblGrid>
        <w:gridCol w:w="562"/>
        <w:gridCol w:w="4820"/>
        <w:gridCol w:w="1984"/>
        <w:gridCol w:w="1560"/>
      </w:tblGrid>
      <w:tr w:rsidR="00AE2DF8" w:rsidRPr="002C3122" w14:paraId="205D7E51" w14:textId="77777777" w:rsidTr="00DD2DCF">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D9EBEC" w14:textId="77777777" w:rsidR="00AE2DF8" w:rsidRPr="002C3122" w:rsidRDefault="00AE2DF8" w:rsidP="004D59D1">
            <w:pPr>
              <w:spacing w:after="160" w:line="259" w:lineRule="auto"/>
              <w:rPr>
                <w:rFonts w:ascii="Calibri" w:hAnsi="Calibri" w:cs="Calibri"/>
                <w:sz w:val="22"/>
                <w:szCs w:val="22"/>
              </w:rPr>
            </w:pPr>
            <w:bookmarkStart w:id="247" w:name="_Hlk139977216"/>
            <w:r w:rsidRPr="002C3122">
              <w:rPr>
                <w:rStyle w:val="Brak"/>
                <w:rFonts w:ascii="Calibri" w:hAnsi="Calibri" w:cs="Calibri"/>
                <w:b/>
                <w:bCs/>
                <w:sz w:val="22"/>
                <w:szCs w:val="22"/>
              </w:rPr>
              <w:t>Lp.</w:t>
            </w:r>
          </w:p>
        </w:tc>
        <w:tc>
          <w:tcPr>
            <w:tcW w:w="4820" w:type="dxa"/>
          </w:tcPr>
          <w:p w14:paraId="0E3C9E85" w14:textId="2A58D3CE" w:rsidR="00AE2DF8" w:rsidRPr="002C3122" w:rsidRDefault="00AE2DF8" w:rsidP="004D59D1">
            <w:pPr>
              <w:jc w:val="center"/>
              <w:rPr>
                <w:rFonts w:ascii="Calibri" w:eastAsia="Calibri" w:hAnsi="Calibri" w:cs="Calibri"/>
                <w:b/>
                <w:color w:val="auto"/>
                <w:sz w:val="22"/>
                <w:szCs w:val="22"/>
              </w:rPr>
            </w:pPr>
            <w:r w:rsidRPr="002C3122">
              <w:rPr>
                <w:rFonts w:ascii="Calibri" w:eastAsia="Calibri" w:hAnsi="Calibri" w:cs="Calibri"/>
                <w:b/>
                <w:color w:val="auto"/>
                <w:sz w:val="22"/>
                <w:szCs w:val="22"/>
              </w:rPr>
              <w:t>Urządzenie techniczne odpowiadające wymaganiom pkt 9.1.4)</w:t>
            </w:r>
            <w:r w:rsidR="00DD2DCF" w:rsidRPr="002C3122">
              <w:rPr>
                <w:rFonts w:ascii="Calibri" w:eastAsia="Calibri" w:hAnsi="Calibri" w:cs="Calibri"/>
                <w:b/>
                <w:color w:val="auto"/>
                <w:sz w:val="22"/>
                <w:szCs w:val="22"/>
              </w:rPr>
              <w:t xml:space="preserve"> </w:t>
            </w:r>
            <w:r w:rsidRPr="002C3122">
              <w:rPr>
                <w:rFonts w:ascii="Calibri" w:eastAsia="Calibri" w:hAnsi="Calibri" w:cs="Calibri"/>
                <w:b/>
                <w:color w:val="auto"/>
                <w:sz w:val="22"/>
                <w:szCs w:val="22"/>
              </w:rPr>
              <w:t>1 lit.</w:t>
            </w:r>
            <w:r w:rsidR="00DD2DCF" w:rsidRPr="002C3122">
              <w:rPr>
                <w:rFonts w:ascii="Calibri" w:eastAsia="Calibri" w:hAnsi="Calibri" w:cs="Calibri"/>
                <w:b/>
                <w:color w:val="auto"/>
                <w:sz w:val="22"/>
                <w:szCs w:val="22"/>
              </w:rPr>
              <w:t xml:space="preserve"> </w:t>
            </w:r>
            <w:r w:rsidRPr="002C3122">
              <w:rPr>
                <w:rFonts w:ascii="Calibri" w:eastAsia="Calibri" w:hAnsi="Calibri" w:cs="Calibri"/>
                <w:b/>
                <w:color w:val="auto"/>
                <w:sz w:val="22"/>
                <w:szCs w:val="22"/>
              </w:rPr>
              <w:t>a</w:t>
            </w:r>
          </w:p>
          <w:p w14:paraId="1E6625B4" w14:textId="77777777" w:rsidR="00AE2DF8" w:rsidRPr="002C3122" w:rsidRDefault="00AE2DF8" w:rsidP="004D59D1">
            <w:pPr>
              <w:spacing w:after="160" w:line="259" w:lineRule="auto"/>
              <w:jc w:val="center"/>
              <w:rPr>
                <w:rFonts w:ascii="Calibri" w:hAnsi="Calibri" w:cs="Calibri"/>
                <w:sz w:val="22"/>
                <w:szCs w:val="22"/>
              </w:rPr>
            </w:pPr>
            <w:r w:rsidRPr="002C3122">
              <w:rPr>
                <w:rFonts w:ascii="Calibri" w:eastAsia="Calibri" w:hAnsi="Calibri" w:cs="Calibri"/>
                <w:b/>
                <w:i/>
                <w:color w:val="auto"/>
                <w:sz w:val="22"/>
                <w:szCs w:val="22"/>
              </w:rPr>
              <w:t>(rodzaj urządzenia)</w:t>
            </w:r>
          </w:p>
        </w:tc>
        <w:tc>
          <w:tcPr>
            <w:tcW w:w="1984" w:type="dxa"/>
          </w:tcPr>
          <w:p w14:paraId="4FC139F7" w14:textId="77777777" w:rsidR="00AE2DF8" w:rsidRPr="002C3122" w:rsidRDefault="00AE2DF8" w:rsidP="004D59D1">
            <w:pPr>
              <w:spacing w:after="160" w:line="259" w:lineRule="auto"/>
              <w:rPr>
                <w:rFonts w:ascii="Calibri" w:hAnsi="Calibri" w:cs="Calibri"/>
                <w:sz w:val="22"/>
                <w:szCs w:val="22"/>
              </w:rPr>
            </w:pPr>
          </w:p>
          <w:p w14:paraId="42D98ED3" w14:textId="77777777" w:rsidR="00AE2DF8" w:rsidRPr="002C3122" w:rsidRDefault="00AE2DF8" w:rsidP="004D59D1">
            <w:pPr>
              <w:spacing w:after="160" w:line="259" w:lineRule="auto"/>
              <w:jc w:val="center"/>
              <w:rPr>
                <w:rFonts w:ascii="Calibri" w:hAnsi="Calibri" w:cs="Calibri"/>
                <w:sz w:val="22"/>
                <w:szCs w:val="22"/>
              </w:rPr>
            </w:pPr>
            <w:r w:rsidRPr="002C3122">
              <w:rPr>
                <w:rFonts w:ascii="Calibri" w:hAnsi="Calibri" w:cs="Calibri"/>
                <w:b/>
                <w:sz w:val="22"/>
                <w:szCs w:val="22"/>
              </w:rPr>
              <w:t>Producent</w:t>
            </w:r>
          </w:p>
        </w:tc>
        <w:tc>
          <w:tcPr>
            <w:tcW w:w="1560" w:type="dxa"/>
          </w:tcPr>
          <w:p w14:paraId="2F49032E" w14:textId="77777777" w:rsidR="00AE2DF8" w:rsidRPr="002C3122" w:rsidRDefault="00AE2DF8" w:rsidP="004D59D1">
            <w:pPr>
              <w:spacing w:after="160" w:line="259" w:lineRule="auto"/>
              <w:rPr>
                <w:rFonts w:ascii="Calibri" w:hAnsi="Calibri" w:cs="Calibri"/>
                <w:sz w:val="22"/>
                <w:szCs w:val="22"/>
              </w:rPr>
            </w:pPr>
          </w:p>
          <w:p w14:paraId="1F0BBCFA" w14:textId="77777777" w:rsidR="00AE2DF8" w:rsidRPr="002C3122" w:rsidRDefault="00AE2DF8" w:rsidP="004D59D1">
            <w:pPr>
              <w:spacing w:after="160" w:line="259" w:lineRule="auto"/>
              <w:jc w:val="center"/>
              <w:rPr>
                <w:rFonts w:ascii="Calibri" w:hAnsi="Calibri" w:cs="Calibri"/>
                <w:b/>
                <w:sz w:val="22"/>
                <w:szCs w:val="22"/>
              </w:rPr>
            </w:pPr>
            <w:r w:rsidRPr="002C3122">
              <w:rPr>
                <w:rFonts w:ascii="Calibri" w:hAnsi="Calibri" w:cs="Calibri"/>
                <w:b/>
                <w:sz w:val="22"/>
                <w:szCs w:val="22"/>
              </w:rPr>
              <w:t>Model</w:t>
            </w:r>
          </w:p>
        </w:tc>
      </w:tr>
      <w:tr w:rsidR="00AE2DF8" w:rsidRPr="002C3122" w14:paraId="6D284080" w14:textId="77777777" w:rsidTr="00DD2DCF">
        <w:trPr>
          <w:trHeight w:val="506"/>
        </w:trPr>
        <w:tc>
          <w:tcPr>
            <w:tcW w:w="562" w:type="dxa"/>
          </w:tcPr>
          <w:p w14:paraId="3DC3A572" w14:textId="726C0AA6" w:rsidR="00AE2DF8" w:rsidRPr="002C3122" w:rsidRDefault="00FE2183" w:rsidP="004D59D1">
            <w:pPr>
              <w:spacing w:after="160" w:line="259" w:lineRule="auto"/>
              <w:rPr>
                <w:rFonts w:ascii="Calibri" w:hAnsi="Calibri" w:cs="Calibri"/>
                <w:sz w:val="22"/>
                <w:szCs w:val="22"/>
              </w:rPr>
            </w:pPr>
            <w:r w:rsidRPr="002C3122">
              <w:rPr>
                <w:rFonts w:ascii="Calibri" w:hAnsi="Calibri" w:cs="Calibri"/>
                <w:sz w:val="22"/>
                <w:szCs w:val="22"/>
              </w:rPr>
              <w:t>1</w:t>
            </w:r>
          </w:p>
        </w:tc>
        <w:tc>
          <w:tcPr>
            <w:tcW w:w="4820" w:type="dxa"/>
          </w:tcPr>
          <w:p w14:paraId="15AECCD9" w14:textId="57038EA0" w:rsidR="00AE2DF8" w:rsidRPr="002C3122" w:rsidRDefault="008F1685" w:rsidP="008F1685">
            <w:pPr>
              <w:jc w:val="both"/>
              <w:rPr>
                <w:rFonts w:ascii="Calibri" w:hAnsi="Calibri" w:cs="Calibri"/>
                <w:sz w:val="22"/>
                <w:szCs w:val="22"/>
              </w:rPr>
            </w:pPr>
            <w:r w:rsidRPr="002C3122">
              <w:rPr>
                <w:rFonts w:ascii="Calibri" w:hAnsi="Calibri" w:cs="Calibri"/>
                <w:sz w:val="22"/>
                <w:szCs w:val="22"/>
              </w:rPr>
              <w:t>Stół montażowy do diapozytywów;</w:t>
            </w:r>
          </w:p>
        </w:tc>
        <w:tc>
          <w:tcPr>
            <w:tcW w:w="1984" w:type="dxa"/>
          </w:tcPr>
          <w:p w14:paraId="6DF570C7" w14:textId="77777777" w:rsidR="00AE2DF8" w:rsidRPr="002C3122" w:rsidRDefault="00AE2DF8" w:rsidP="004D59D1">
            <w:pPr>
              <w:spacing w:after="160" w:line="259" w:lineRule="auto"/>
              <w:rPr>
                <w:rFonts w:ascii="Calibri" w:hAnsi="Calibri" w:cs="Calibri"/>
                <w:sz w:val="22"/>
                <w:szCs w:val="22"/>
              </w:rPr>
            </w:pPr>
          </w:p>
        </w:tc>
        <w:tc>
          <w:tcPr>
            <w:tcW w:w="1560" w:type="dxa"/>
          </w:tcPr>
          <w:p w14:paraId="7BF47B39" w14:textId="77777777" w:rsidR="00AE2DF8" w:rsidRPr="002C3122" w:rsidRDefault="00AE2DF8" w:rsidP="004D59D1">
            <w:pPr>
              <w:spacing w:after="160" w:line="259" w:lineRule="auto"/>
              <w:rPr>
                <w:rFonts w:ascii="Calibri" w:hAnsi="Calibri" w:cs="Calibri"/>
                <w:sz w:val="22"/>
                <w:szCs w:val="22"/>
              </w:rPr>
            </w:pPr>
          </w:p>
        </w:tc>
      </w:tr>
      <w:tr w:rsidR="008F1685" w:rsidRPr="002C3122" w14:paraId="63EBF63B" w14:textId="77777777" w:rsidTr="00DD2DCF">
        <w:trPr>
          <w:trHeight w:val="506"/>
        </w:trPr>
        <w:tc>
          <w:tcPr>
            <w:tcW w:w="562" w:type="dxa"/>
          </w:tcPr>
          <w:p w14:paraId="2AAE67C6" w14:textId="07151D9B" w:rsidR="008F1685" w:rsidRPr="002C3122" w:rsidRDefault="008F1685" w:rsidP="004D59D1">
            <w:pPr>
              <w:spacing w:after="160" w:line="259" w:lineRule="auto"/>
              <w:rPr>
                <w:rFonts w:ascii="Calibri" w:hAnsi="Calibri" w:cs="Calibri"/>
                <w:sz w:val="22"/>
                <w:szCs w:val="22"/>
              </w:rPr>
            </w:pPr>
            <w:r w:rsidRPr="002C3122">
              <w:rPr>
                <w:rFonts w:ascii="Calibri" w:hAnsi="Calibri" w:cs="Calibri"/>
                <w:sz w:val="22"/>
                <w:szCs w:val="22"/>
              </w:rPr>
              <w:t>2</w:t>
            </w:r>
          </w:p>
        </w:tc>
        <w:tc>
          <w:tcPr>
            <w:tcW w:w="4820" w:type="dxa"/>
          </w:tcPr>
          <w:p w14:paraId="7FCFF051" w14:textId="0C65DC1A" w:rsidR="008F1685" w:rsidRPr="002C3122" w:rsidRDefault="008F1685" w:rsidP="008F1685">
            <w:pPr>
              <w:jc w:val="both"/>
              <w:rPr>
                <w:rFonts w:ascii="Calibri" w:hAnsi="Calibri" w:cs="Calibri"/>
                <w:sz w:val="22"/>
                <w:szCs w:val="22"/>
              </w:rPr>
            </w:pPr>
            <w:r w:rsidRPr="002C3122">
              <w:rPr>
                <w:rFonts w:ascii="Calibri" w:hAnsi="Calibri" w:cs="Calibri"/>
                <w:sz w:val="22"/>
                <w:szCs w:val="22"/>
              </w:rPr>
              <w:t>Kopiorama do naświetlania płyt;</w:t>
            </w:r>
          </w:p>
        </w:tc>
        <w:tc>
          <w:tcPr>
            <w:tcW w:w="1984" w:type="dxa"/>
          </w:tcPr>
          <w:p w14:paraId="67434803" w14:textId="77777777" w:rsidR="008F1685" w:rsidRPr="002C3122" w:rsidRDefault="008F1685" w:rsidP="004D59D1">
            <w:pPr>
              <w:spacing w:after="160" w:line="259" w:lineRule="auto"/>
              <w:rPr>
                <w:rFonts w:ascii="Calibri" w:hAnsi="Calibri" w:cs="Calibri"/>
                <w:sz w:val="22"/>
                <w:szCs w:val="22"/>
              </w:rPr>
            </w:pPr>
          </w:p>
        </w:tc>
        <w:tc>
          <w:tcPr>
            <w:tcW w:w="1560" w:type="dxa"/>
          </w:tcPr>
          <w:p w14:paraId="1B2E8D35" w14:textId="77777777" w:rsidR="008F1685" w:rsidRPr="002C3122" w:rsidRDefault="008F1685" w:rsidP="004D59D1">
            <w:pPr>
              <w:spacing w:after="160" w:line="259" w:lineRule="auto"/>
              <w:rPr>
                <w:rFonts w:ascii="Calibri" w:hAnsi="Calibri" w:cs="Calibri"/>
                <w:sz w:val="22"/>
                <w:szCs w:val="22"/>
              </w:rPr>
            </w:pPr>
          </w:p>
        </w:tc>
      </w:tr>
      <w:tr w:rsidR="008F1685" w:rsidRPr="002C3122" w14:paraId="47FEB050" w14:textId="77777777" w:rsidTr="00DD2DCF">
        <w:trPr>
          <w:trHeight w:val="506"/>
        </w:trPr>
        <w:tc>
          <w:tcPr>
            <w:tcW w:w="562" w:type="dxa"/>
          </w:tcPr>
          <w:p w14:paraId="40470588" w14:textId="501D80D3" w:rsidR="008F1685" w:rsidRPr="002C3122" w:rsidRDefault="008F1685" w:rsidP="004D59D1">
            <w:pPr>
              <w:spacing w:after="160" w:line="259" w:lineRule="auto"/>
              <w:rPr>
                <w:rFonts w:ascii="Calibri" w:hAnsi="Calibri" w:cs="Calibri"/>
                <w:sz w:val="22"/>
                <w:szCs w:val="22"/>
              </w:rPr>
            </w:pPr>
            <w:r w:rsidRPr="002C3122">
              <w:rPr>
                <w:rFonts w:ascii="Calibri" w:hAnsi="Calibri" w:cs="Calibri"/>
                <w:sz w:val="22"/>
                <w:szCs w:val="22"/>
              </w:rPr>
              <w:t>3</w:t>
            </w:r>
          </w:p>
        </w:tc>
        <w:tc>
          <w:tcPr>
            <w:tcW w:w="4820" w:type="dxa"/>
          </w:tcPr>
          <w:p w14:paraId="7FAC1203" w14:textId="7A0C8251" w:rsidR="008F1685" w:rsidRPr="002C3122" w:rsidRDefault="008F1685" w:rsidP="008F1685">
            <w:pPr>
              <w:jc w:val="both"/>
              <w:rPr>
                <w:rFonts w:ascii="Calibri" w:hAnsi="Calibri" w:cs="Calibri"/>
                <w:sz w:val="22"/>
                <w:szCs w:val="22"/>
              </w:rPr>
            </w:pPr>
            <w:proofErr w:type="spellStart"/>
            <w:r w:rsidRPr="002C3122">
              <w:rPr>
                <w:rFonts w:ascii="Calibri" w:hAnsi="Calibri" w:cs="Calibri"/>
                <w:sz w:val="22"/>
                <w:szCs w:val="22"/>
              </w:rPr>
              <w:t>Wywoływarka</w:t>
            </w:r>
            <w:proofErr w:type="spellEnd"/>
            <w:r w:rsidRPr="002C3122">
              <w:rPr>
                <w:rFonts w:ascii="Calibri" w:hAnsi="Calibri" w:cs="Calibri"/>
                <w:sz w:val="22"/>
                <w:szCs w:val="22"/>
              </w:rPr>
              <w:t xml:space="preserve"> do płyt;</w:t>
            </w:r>
          </w:p>
        </w:tc>
        <w:tc>
          <w:tcPr>
            <w:tcW w:w="1984" w:type="dxa"/>
          </w:tcPr>
          <w:p w14:paraId="073BF49B" w14:textId="77777777" w:rsidR="008F1685" w:rsidRPr="002C3122" w:rsidRDefault="008F1685" w:rsidP="004D59D1">
            <w:pPr>
              <w:spacing w:after="160" w:line="259" w:lineRule="auto"/>
              <w:rPr>
                <w:rFonts w:ascii="Calibri" w:hAnsi="Calibri" w:cs="Calibri"/>
                <w:sz w:val="22"/>
                <w:szCs w:val="22"/>
              </w:rPr>
            </w:pPr>
          </w:p>
        </w:tc>
        <w:tc>
          <w:tcPr>
            <w:tcW w:w="1560" w:type="dxa"/>
          </w:tcPr>
          <w:p w14:paraId="222386FF" w14:textId="77777777" w:rsidR="008F1685" w:rsidRPr="002C3122" w:rsidRDefault="008F1685" w:rsidP="004D59D1">
            <w:pPr>
              <w:spacing w:after="160" w:line="259" w:lineRule="auto"/>
              <w:rPr>
                <w:rFonts w:ascii="Calibri" w:hAnsi="Calibri" w:cs="Calibri"/>
                <w:sz w:val="22"/>
                <w:szCs w:val="22"/>
              </w:rPr>
            </w:pPr>
          </w:p>
        </w:tc>
      </w:tr>
      <w:tr w:rsidR="008F1685" w:rsidRPr="002C3122" w14:paraId="555E2098" w14:textId="77777777" w:rsidTr="00DD2DCF">
        <w:trPr>
          <w:trHeight w:val="506"/>
        </w:trPr>
        <w:tc>
          <w:tcPr>
            <w:tcW w:w="562" w:type="dxa"/>
          </w:tcPr>
          <w:p w14:paraId="15807EA3" w14:textId="16E3FD5D" w:rsidR="008F1685" w:rsidRPr="002C3122" w:rsidRDefault="008F1685" w:rsidP="004D59D1">
            <w:pPr>
              <w:spacing w:after="160" w:line="259" w:lineRule="auto"/>
              <w:rPr>
                <w:rFonts w:ascii="Calibri" w:hAnsi="Calibri" w:cs="Calibri"/>
                <w:sz w:val="22"/>
                <w:szCs w:val="22"/>
              </w:rPr>
            </w:pPr>
            <w:r w:rsidRPr="002C3122">
              <w:rPr>
                <w:rFonts w:ascii="Calibri" w:hAnsi="Calibri" w:cs="Calibri"/>
                <w:sz w:val="22"/>
                <w:szCs w:val="22"/>
              </w:rPr>
              <w:t>4</w:t>
            </w:r>
          </w:p>
        </w:tc>
        <w:tc>
          <w:tcPr>
            <w:tcW w:w="4820" w:type="dxa"/>
          </w:tcPr>
          <w:p w14:paraId="7D86E50A" w14:textId="38E7279B" w:rsidR="008F1685" w:rsidRPr="002C3122" w:rsidRDefault="008F1685" w:rsidP="008F1685">
            <w:pPr>
              <w:jc w:val="both"/>
              <w:rPr>
                <w:rFonts w:ascii="Calibri" w:hAnsi="Calibri" w:cs="Calibri"/>
                <w:sz w:val="22"/>
                <w:szCs w:val="22"/>
              </w:rPr>
            </w:pPr>
            <w:r w:rsidRPr="002C3122">
              <w:rPr>
                <w:rFonts w:ascii="Calibri" w:hAnsi="Calibri" w:cs="Calibri"/>
                <w:sz w:val="22"/>
                <w:szCs w:val="22"/>
              </w:rPr>
              <w:t>Maszyna do druku offsetowego;</w:t>
            </w:r>
          </w:p>
        </w:tc>
        <w:tc>
          <w:tcPr>
            <w:tcW w:w="1984" w:type="dxa"/>
          </w:tcPr>
          <w:p w14:paraId="3B0DA8D2" w14:textId="77777777" w:rsidR="008F1685" w:rsidRPr="002C3122" w:rsidRDefault="008F1685" w:rsidP="004D59D1">
            <w:pPr>
              <w:spacing w:after="160" w:line="259" w:lineRule="auto"/>
              <w:rPr>
                <w:rFonts w:ascii="Calibri" w:hAnsi="Calibri" w:cs="Calibri"/>
                <w:sz w:val="22"/>
                <w:szCs w:val="22"/>
              </w:rPr>
            </w:pPr>
          </w:p>
        </w:tc>
        <w:tc>
          <w:tcPr>
            <w:tcW w:w="1560" w:type="dxa"/>
          </w:tcPr>
          <w:p w14:paraId="16124141" w14:textId="77777777" w:rsidR="008F1685" w:rsidRPr="002C3122" w:rsidRDefault="008F1685" w:rsidP="004D59D1">
            <w:pPr>
              <w:spacing w:after="160" w:line="259" w:lineRule="auto"/>
              <w:rPr>
                <w:rFonts w:ascii="Calibri" w:hAnsi="Calibri" w:cs="Calibri"/>
                <w:sz w:val="22"/>
                <w:szCs w:val="22"/>
              </w:rPr>
            </w:pPr>
          </w:p>
        </w:tc>
      </w:tr>
      <w:bookmarkEnd w:id="247"/>
    </w:tbl>
    <w:p w14:paraId="039E1A90" w14:textId="77777777" w:rsidR="00E21CCD" w:rsidRDefault="00E21CCD" w:rsidP="00331ED9">
      <w:pPr>
        <w:spacing w:line="259" w:lineRule="auto"/>
        <w:jc w:val="both"/>
        <w:rPr>
          <w:rFonts w:ascii="Calibri" w:hAnsi="Calibri" w:cs="Calibri"/>
          <w:b/>
          <w:bCs/>
          <w:sz w:val="22"/>
          <w:szCs w:val="22"/>
          <w:u w:val="single"/>
          <w:lang w:eastAsia="en-US"/>
        </w:rPr>
      </w:pPr>
    </w:p>
    <w:p w14:paraId="23AA7568" w14:textId="2FCA6C00" w:rsidR="00E21CCD" w:rsidRPr="00E21CCD" w:rsidRDefault="00E21CCD" w:rsidP="00E21CCD">
      <w:pPr>
        <w:spacing w:line="259" w:lineRule="auto"/>
        <w:jc w:val="both"/>
        <w:rPr>
          <w:rFonts w:ascii="Calibri" w:hAnsi="Calibri" w:cs="Calibri"/>
          <w:b/>
          <w:bCs/>
          <w:sz w:val="22"/>
          <w:szCs w:val="22"/>
          <w:u w:val="single"/>
        </w:rPr>
      </w:pPr>
      <w:r w:rsidRPr="00E21CCD">
        <w:rPr>
          <w:rFonts w:ascii="Calibri" w:hAnsi="Calibri" w:cs="Calibri"/>
          <w:b/>
          <w:bCs/>
          <w:sz w:val="22"/>
          <w:szCs w:val="22"/>
          <w:u w:val="single"/>
          <w:lang w:eastAsia="en-US"/>
        </w:rPr>
        <w:t xml:space="preserve">Dla zadania nr </w:t>
      </w:r>
      <w:r>
        <w:rPr>
          <w:rFonts w:ascii="Calibri" w:hAnsi="Calibri" w:cs="Calibri"/>
          <w:b/>
          <w:bCs/>
          <w:sz w:val="22"/>
          <w:szCs w:val="22"/>
          <w:u w:val="single"/>
          <w:lang w:eastAsia="en-US"/>
        </w:rPr>
        <w:t>2</w:t>
      </w:r>
      <w:r w:rsidRPr="00E21CCD">
        <w:rPr>
          <w:rFonts w:ascii="Calibri" w:hAnsi="Calibri" w:cs="Calibri"/>
          <w:b/>
          <w:bCs/>
          <w:sz w:val="22"/>
          <w:szCs w:val="22"/>
          <w:u w:val="single"/>
          <w:lang w:eastAsia="en-US"/>
        </w:rPr>
        <w:t>:</w:t>
      </w:r>
    </w:p>
    <w:tbl>
      <w:tblPr>
        <w:tblStyle w:val="Tabela-Siatka"/>
        <w:tblpPr w:leftFromText="141" w:rightFromText="141" w:vertAnchor="text" w:horzAnchor="page" w:tblpX="1880" w:tblpY="165"/>
        <w:tblW w:w="8926" w:type="dxa"/>
        <w:tblLook w:val="04A0" w:firstRow="1" w:lastRow="0" w:firstColumn="1" w:lastColumn="0" w:noHBand="0" w:noVBand="1"/>
      </w:tblPr>
      <w:tblGrid>
        <w:gridCol w:w="562"/>
        <w:gridCol w:w="4820"/>
        <w:gridCol w:w="1984"/>
        <w:gridCol w:w="1560"/>
      </w:tblGrid>
      <w:tr w:rsidR="00E21CCD" w:rsidRPr="002C3122" w14:paraId="65D9CC10" w14:textId="77777777" w:rsidTr="00D42B9F">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66EF0C" w14:textId="77777777" w:rsidR="00E21CCD" w:rsidRPr="002C3122" w:rsidRDefault="00E21CCD" w:rsidP="00D42B9F">
            <w:pPr>
              <w:spacing w:after="160" w:line="259" w:lineRule="auto"/>
              <w:rPr>
                <w:rFonts w:ascii="Calibri" w:hAnsi="Calibri" w:cs="Calibri"/>
                <w:sz w:val="22"/>
                <w:szCs w:val="22"/>
              </w:rPr>
            </w:pPr>
            <w:r w:rsidRPr="002C3122">
              <w:rPr>
                <w:rStyle w:val="Brak"/>
                <w:rFonts w:ascii="Calibri" w:hAnsi="Calibri" w:cs="Calibri"/>
                <w:b/>
                <w:bCs/>
                <w:sz w:val="22"/>
                <w:szCs w:val="22"/>
              </w:rPr>
              <w:t>Lp.</w:t>
            </w:r>
          </w:p>
        </w:tc>
        <w:tc>
          <w:tcPr>
            <w:tcW w:w="4820" w:type="dxa"/>
          </w:tcPr>
          <w:p w14:paraId="50ED7826" w14:textId="278781C4" w:rsidR="00E21CCD" w:rsidRPr="002C3122" w:rsidRDefault="00E21CCD" w:rsidP="00D42B9F">
            <w:pPr>
              <w:jc w:val="center"/>
              <w:rPr>
                <w:rFonts w:ascii="Calibri" w:eastAsia="Calibri" w:hAnsi="Calibri" w:cs="Calibri"/>
                <w:b/>
                <w:color w:val="auto"/>
                <w:sz w:val="22"/>
                <w:szCs w:val="22"/>
              </w:rPr>
            </w:pPr>
            <w:r w:rsidRPr="002C3122">
              <w:rPr>
                <w:rFonts w:ascii="Calibri" w:eastAsia="Calibri" w:hAnsi="Calibri" w:cs="Calibri"/>
                <w:b/>
                <w:color w:val="auto"/>
                <w:sz w:val="22"/>
                <w:szCs w:val="22"/>
              </w:rPr>
              <w:t xml:space="preserve">Urządzenie techniczne odpowiadające wymaganiom pkt 9.1.4) 1 lit. </w:t>
            </w:r>
            <w:r w:rsidR="00277B26">
              <w:rPr>
                <w:rFonts w:ascii="Calibri" w:eastAsia="Calibri" w:hAnsi="Calibri" w:cs="Calibri"/>
                <w:b/>
                <w:color w:val="auto"/>
                <w:sz w:val="22"/>
                <w:szCs w:val="22"/>
              </w:rPr>
              <w:t>b</w:t>
            </w:r>
          </w:p>
          <w:p w14:paraId="41272D03" w14:textId="77777777" w:rsidR="00E21CCD" w:rsidRPr="002C3122" w:rsidRDefault="00E21CCD" w:rsidP="00D42B9F">
            <w:pPr>
              <w:spacing w:after="160" w:line="259" w:lineRule="auto"/>
              <w:jc w:val="center"/>
              <w:rPr>
                <w:rFonts w:ascii="Calibri" w:hAnsi="Calibri" w:cs="Calibri"/>
                <w:sz w:val="22"/>
                <w:szCs w:val="22"/>
              </w:rPr>
            </w:pPr>
            <w:r w:rsidRPr="002C3122">
              <w:rPr>
                <w:rFonts w:ascii="Calibri" w:eastAsia="Calibri" w:hAnsi="Calibri" w:cs="Calibri"/>
                <w:b/>
                <w:i/>
                <w:color w:val="auto"/>
                <w:sz w:val="22"/>
                <w:szCs w:val="22"/>
              </w:rPr>
              <w:t>(rodzaj urządzenia)</w:t>
            </w:r>
          </w:p>
        </w:tc>
        <w:tc>
          <w:tcPr>
            <w:tcW w:w="1984" w:type="dxa"/>
          </w:tcPr>
          <w:p w14:paraId="16F69273" w14:textId="77777777" w:rsidR="00E21CCD" w:rsidRPr="002C3122" w:rsidRDefault="00E21CCD" w:rsidP="00D42B9F">
            <w:pPr>
              <w:spacing w:after="160" w:line="259" w:lineRule="auto"/>
              <w:rPr>
                <w:rFonts w:ascii="Calibri" w:hAnsi="Calibri" w:cs="Calibri"/>
                <w:sz w:val="22"/>
                <w:szCs w:val="22"/>
              </w:rPr>
            </w:pPr>
          </w:p>
          <w:p w14:paraId="0C5D0EC3" w14:textId="77777777" w:rsidR="00E21CCD" w:rsidRPr="002C3122" w:rsidRDefault="00E21CCD" w:rsidP="00D42B9F">
            <w:pPr>
              <w:spacing w:after="160" w:line="259" w:lineRule="auto"/>
              <w:jc w:val="center"/>
              <w:rPr>
                <w:rFonts w:ascii="Calibri" w:hAnsi="Calibri" w:cs="Calibri"/>
                <w:sz w:val="22"/>
                <w:szCs w:val="22"/>
              </w:rPr>
            </w:pPr>
            <w:r w:rsidRPr="002C3122">
              <w:rPr>
                <w:rFonts w:ascii="Calibri" w:hAnsi="Calibri" w:cs="Calibri"/>
                <w:b/>
                <w:sz w:val="22"/>
                <w:szCs w:val="22"/>
              </w:rPr>
              <w:t>Producent</w:t>
            </w:r>
          </w:p>
        </w:tc>
        <w:tc>
          <w:tcPr>
            <w:tcW w:w="1560" w:type="dxa"/>
          </w:tcPr>
          <w:p w14:paraId="690BFF2B" w14:textId="77777777" w:rsidR="00E21CCD" w:rsidRPr="002C3122" w:rsidRDefault="00E21CCD" w:rsidP="00D42B9F">
            <w:pPr>
              <w:spacing w:after="160" w:line="259" w:lineRule="auto"/>
              <w:rPr>
                <w:rFonts w:ascii="Calibri" w:hAnsi="Calibri" w:cs="Calibri"/>
                <w:sz w:val="22"/>
                <w:szCs w:val="22"/>
              </w:rPr>
            </w:pPr>
          </w:p>
          <w:p w14:paraId="0C48F488" w14:textId="77777777" w:rsidR="00E21CCD" w:rsidRPr="002C3122" w:rsidRDefault="00E21CCD" w:rsidP="00D42B9F">
            <w:pPr>
              <w:spacing w:after="160" w:line="259" w:lineRule="auto"/>
              <w:jc w:val="center"/>
              <w:rPr>
                <w:rFonts w:ascii="Calibri" w:hAnsi="Calibri" w:cs="Calibri"/>
                <w:b/>
                <w:sz w:val="22"/>
                <w:szCs w:val="22"/>
              </w:rPr>
            </w:pPr>
            <w:r w:rsidRPr="002C3122">
              <w:rPr>
                <w:rFonts w:ascii="Calibri" w:hAnsi="Calibri" w:cs="Calibri"/>
                <w:b/>
                <w:sz w:val="22"/>
                <w:szCs w:val="22"/>
              </w:rPr>
              <w:t>Model</w:t>
            </w:r>
          </w:p>
        </w:tc>
      </w:tr>
      <w:tr w:rsidR="00E21CCD" w:rsidRPr="002C3122" w14:paraId="767889BD" w14:textId="77777777" w:rsidTr="00D42B9F">
        <w:trPr>
          <w:trHeight w:val="506"/>
        </w:trPr>
        <w:tc>
          <w:tcPr>
            <w:tcW w:w="562" w:type="dxa"/>
          </w:tcPr>
          <w:p w14:paraId="7B9BEE63" w14:textId="63FF8256" w:rsidR="00E21CCD" w:rsidRPr="002C3122" w:rsidRDefault="00E21CCD" w:rsidP="00D42B9F">
            <w:pPr>
              <w:spacing w:after="160" w:line="259" w:lineRule="auto"/>
              <w:rPr>
                <w:rFonts w:ascii="Calibri" w:hAnsi="Calibri" w:cs="Calibri"/>
                <w:sz w:val="22"/>
                <w:szCs w:val="22"/>
              </w:rPr>
            </w:pPr>
            <w:r>
              <w:rPr>
                <w:rFonts w:ascii="Calibri" w:hAnsi="Calibri" w:cs="Calibri"/>
                <w:sz w:val="22"/>
                <w:szCs w:val="22"/>
              </w:rPr>
              <w:t>1</w:t>
            </w:r>
          </w:p>
        </w:tc>
        <w:tc>
          <w:tcPr>
            <w:tcW w:w="4820" w:type="dxa"/>
          </w:tcPr>
          <w:p w14:paraId="281551DD" w14:textId="77777777" w:rsidR="00E21CCD" w:rsidRPr="002C3122" w:rsidRDefault="00E21CCD" w:rsidP="00D42B9F">
            <w:pPr>
              <w:jc w:val="both"/>
              <w:rPr>
                <w:rFonts w:ascii="Calibri" w:hAnsi="Calibri" w:cs="Calibri"/>
                <w:sz w:val="22"/>
                <w:szCs w:val="22"/>
              </w:rPr>
            </w:pPr>
            <w:r w:rsidRPr="002C3122">
              <w:rPr>
                <w:rFonts w:ascii="Calibri" w:hAnsi="Calibri" w:cs="Calibri"/>
                <w:sz w:val="22"/>
                <w:szCs w:val="22"/>
              </w:rPr>
              <w:t>Maszyna do druku offsetowego;</w:t>
            </w:r>
          </w:p>
        </w:tc>
        <w:tc>
          <w:tcPr>
            <w:tcW w:w="1984" w:type="dxa"/>
          </w:tcPr>
          <w:p w14:paraId="54F2558A" w14:textId="77777777" w:rsidR="00E21CCD" w:rsidRPr="002C3122" w:rsidRDefault="00E21CCD" w:rsidP="00D42B9F">
            <w:pPr>
              <w:spacing w:after="160" w:line="259" w:lineRule="auto"/>
              <w:rPr>
                <w:rFonts w:ascii="Calibri" w:hAnsi="Calibri" w:cs="Calibri"/>
                <w:sz w:val="22"/>
                <w:szCs w:val="22"/>
              </w:rPr>
            </w:pPr>
          </w:p>
        </w:tc>
        <w:tc>
          <w:tcPr>
            <w:tcW w:w="1560" w:type="dxa"/>
          </w:tcPr>
          <w:p w14:paraId="6FC86932" w14:textId="77777777" w:rsidR="00E21CCD" w:rsidRPr="002C3122" w:rsidRDefault="00E21CCD" w:rsidP="00D42B9F">
            <w:pPr>
              <w:spacing w:after="160" w:line="259" w:lineRule="auto"/>
              <w:rPr>
                <w:rFonts w:ascii="Calibri" w:hAnsi="Calibri" w:cs="Calibri"/>
                <w:sz w:val="22"/>
                <w:szCs w:val="22"/>
              </w:rPr>
            </w:pPr>
          </w:p>
        </w:tc>
      </w:tr>
    </w:tbl>
    <w:p w14:paraId="68FE6710" w14:textId="74E9DBC0" w:rsidR="00AE2DF8" w:rsidRPr="002C3122" w:rsidRDefault="00AE2DF8" w:rsidP="00AE2DF8">
      <w:pPr>
        <w:spacing w:before="120" w:after="240"/>
        <w:rPr>
          <w:rStyle w:val="Brak"/>
          <w:rFonts w:ascii="Calibri" w:hAnsi="Calibri" w:cs="Calibri"/>
          <w:b/>
          <w:bCs/>
          <w:sz w:val="22"/>
          <w:szCs w:val="22"/>
        </w:rPr>
      </w:pPr>
      <w:r w:rsidRPr="002C3122">
        <w:rPr>
          <w:rStyle w:val="Brak"/>
          <w:rFonts w:ascii="Calibri" w:hAnsi="Calibri" w:cs="Calibri"/>
          <w:b/>
          <w:bCs/>
          <w:sz w:val="22"/>
          <w:szCs w:val="22"/>
        </w:rPr>
        <w:t>PODPIS(Y):</w:t>
      </w:r>
    </w:p>
    <w:p w14:paraId="5393191E" w14:textId="21BF8691" w:rsidR="00B77E6F" w:rsidRPr="00DC5D2F"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w:t>
      </w:r>
    </w:p>
    <w:p w14:paraId="2EFFDC30" w14:textId="77777777" w:rsidR="00AE2DF8" w:rsidRPr="00B0428B" w:rsidRDefault="00AE2DF8">
      <w:pPr>
        <w:spacing w:after="160" w:line="259" w:lineRule="auto"/>
        <w:rPr>
          <w:rFonts w:ascii="Calibri" w:hAnsi="Calibri" w:cs="Calibri"/>
          <w:i/>
          <w:iCs/>
          <w:sz w:val="20"/>
          <w:szCs w:val="20"/>
        </w:rPr>
      </w:pPr>
    </w:p>
    <w:sectPr w:rsidR="00AE2DF8" w:rsidRPr="00B0428B" w:rsidSect="004402A0">
      <w:headerReference w:type="default" r:id="rId70"/>
      <w:footerReference w:type="default" r:id="rId71"/>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DDB9" w14:textId="77777777" w:rsidR="00E81FD1" w:rsidRDefault="00E81FD1">
      <w:r>
        <w:separator/>
      </w:r>
    </w:p>
  </w:endnote>
  <w:endnote w:type="continuationSeparator" w:id="0">
    <w:p w14:paraId="2FCFDBE1" w14:textId="77777777" w:rsidR="00E81FD1" w:rsidRDefault="00E8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rsidRPr="00CB79BA">
              <w:rPr>
                <w:rFonts w:ascii="Calibri" w:hAnsi="Calibri" w:cs="Calibri"/>
                <w:sz w:val="22"/>
                <w:szCs w:val="22"/>
              </w:rPr>
              <w:t xml:space="preserve">Strona </w:t>
            </w:r>
            <w:r w:rsidRPr="00CB79BA">
              <w:rPr>
                <w:rFonts w:ascii="Calibri" w:hAnsi="Calibri" w:cs="Calibri"/>
                <w:b/>
                <w:bCs/>
                <w:sz w:val="22"/>
                <w:szCs w:val="22"/>
              </w:rPr>
              <w:fldChar w:fldCharType="begin"/>
            </w:r>
            <w:r w:rsidRPr="00CB79BA">
              <w:rPr>
                <w:rFonts w:ascii="Calibri" w:hAnsi="Calibri" w:cs="Calibri"/>
                <w:b/>
                <w:bCs/>
                <w:sz w:val="22"/>
                <w:szCs w:val="22"/>
              </w:rPr>
              <w:instrText>PAGE</w:instrText>
            </w:r>
            <w:r w:rsidRPr="00CB79BA">
              <w:rPr>
                <w:rFonts w:ascii="Calibri" w:hAnsi="Calibri" w:cs="Calibri"/>
                <w:b/>
                <w:bCs/>
                <w:sz w:val="22"/>
                <w:szCs w:val="22"/>
              </w:rPr>
              <w:fldChar w:fldCharType="separate"/>
            </w:r>
            <w:r w:rsidR="00EA7758">
              <w:rPr>
                <w:rFonts w:ascii="Calibri" w:hAnsi="Calibri" w:cs="Calibri"/>
                <w:b/>
                <w:bCs/>
                <w:noProof/>
                <w:sz w:val="22"/>
                <w:szCs w:val="22"/>
              </w:rPr>
              <w:t>23</w:t>
            </w:r>
            <w:r w:rsidRPr="00CB79BA">
              <w:rPr>
                <w:rFonts w:ascii="Calibri" w:hAnsi="Calibri" w:cs="Calibri"/>
                <w:b/>
                <w:bCs/>
                <w:sz w:val="22"/>
                <w:szCs w:val="22"/>
              </w:rPr>
              <w:fldChar w:fldCharType="end"/>
            </w:r>
            <w:r w:rsidRPr="00CB79BA">
              <w:rPr>
                <w:rFonts w:ascii="Calibri" w:hAnsi="Calibri" w:cs="Calibri"/>
                <w:sz w:val="22"/>
                <w:szCs w:val="22"/>
              </w:rPr>
              <w:t xml:space="preserve"> z </w:t>
            </w:r>
            <w:r w:rsidRPr="00CB79BA">
              <w:rPr>
                <w:rFonts w:ascii="Calibri" w:hAnsi="Calibri" w:cs="Calibri"/>
                <w:b/>
                <w:bCs/>
                <w:sz w:val="22"/>
                <w:szCs w:val="22"/>
              </w:rPr>
              <w:fldChar w:fldCharType="begin"/>
            </w:r>
            <w:r w:rsidRPr="00CB79BA">
              <w:rPr>
                <w:rFonts w:ascii="Calibri" w:hAnsi="Calibri" w:cs="Calibri"/>
                <w:b/>
                <w:bCs/>
                <w:sz w:val="22"/>
                <w:szCs w:val="22"/>
              </w:rPr>
              <w:instrText>NUMPAGES</w:instrText>
            </w:r>
            <w:r w:rsidRPr="00CB79BA">
              <w:rPr>
                <w:rFonts w:ascii="Calibri" w:hAnsi="Calibri" w:cs="Calibri"/>
                <w:b/>
                <w:bCs/>
                <w:sz w:val="22"/>
                <w:szCs w:val="22"/>
              </w:rPr>
              <w:fldChar w:fldCharType="separate"/>
            </w:r>
            <w:r w:rsidR="00EA7758">
              <w:rPr>
                <w:rFonts w:ascii="Calibri" w:hAnsi="Calibri" w:cs="Calibri"/>
                <w:b/>
                <w:bCs/>
                <w:noProof/>
                <w:sz w:val="22"/>
                <w:szCs w:val="22"/>
              </w:rPr>
              <w:t>58</w:t>
            </w:r>
            <w:r w:rsidRPr="00CB79BA">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F92D" w14:textId="77777777" w:rsidR="00E81FD1" w:rsidRDefault="00E81FD1">
      <w:r>
        <w:separator/>
      </w:r>
    </w:p>
  </w:footnote>
  <w:footnote w:type="continuationSeparator" w:id="0">
    <w:p w14:paraId="1C88A76B" w14:textId="77777777" w:rsidR="00E81FD1" w:rsidRDefault="00E81FD1">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024FF2">
      <w:pPr>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341A51DD" w14:textId="1729723E" w:rsidR="00683778" w:rsidRDefault="00683778">
      <w:pPr>
        <w:pStyle w:val="Tekstprzypisudolnego"/>
      </w:pPr>
      <w:r>
        <w:rPr>
          <w:rStyle w:val="Odwoanieprzypisudolnego"/>
        </w:rPr>
        <w:footnoteRef/>
      </w:r>
      <w:r>
        <w:t xml:space="preserve"> </w:t>
      </w:r>
      <w:r w:rsidRPr="00A65EF5">
        <w:rPr>
          <w:rStyle w:val="Brak"/>
          <w:rFonts w:ascii="Calibri" w:hAnsi="Calibri" w:cs="Calibri"/>
          <w:sz w:val="16"/>
          <w:szCs w:val="16"/>
        </w:rPr>
        <w:t>Wykonawca usuwa/przekreśla niepotrzebne.</w:t>
      </w:r>
    </w:p>
  </w:footnote>
  <w:footnote w:id="9">
    <w:p w14:paraId="6A431626" w14:textId="52580216" w:rsidR="00683778" w:rsidRDefault="00683778">
      <w:pPr>
        <w:pStyle w:val="Tekstprzypisudolnego"/>
      </w:pPr>
      <w:r>
        <w:rPr>
          <w:rStyle w:val="Odwoanieprzypisudolnego"/>
        </w:rPr>
        <w:footnoteRef/>
      </w:r>
      <w:r>
        <w:t xml:space="preserve"> </w:t>
      </w:r>
      <w:r w:rsidRPr="00A65EF5">
        <w:rPr>
          <w:rStyle w:val="Brak"/>
          <w:rFonts w:ascii="Calibri" w:hAnsi="Calibri" w:cs="Calibri"/>
          <w:sz w:val="16"/>
          <w:szCs w:val="16"/>
        </w:rPr>
        <w:t>Wykonawca usuwa/przekreśla niepotrzebne.</w:t>
      </w:r>
    </w:p>
  </w:footnote>
  <w:footnote w:id="10">
    <w:p w14:paraId="6E48E48E"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18C221DF"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B33DF99" w14:textId="3CCC22A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1)</w:t>
      </w:r>
      <w:r w:rsidRPr="005949BF">
        <w:rPr>
          <w:rFonts w:ascii="Arial" w:eastAsia="Times New Roman" w:hAnsi="Arial" w:cs="Arial"/>
          <w:color w:val="222222"/>
          <w:sz w:val="16"/>
          <w:szCs w:val="16"/>
        </w:rPr>
        <w:t xml:space="preserve"> </w:t>
      </w:r>
      <w:r w:rsidRPr="00A06593">
        <w:rPr>
          <w:rFonts w:ascii="Arial" w:eastAsia="Times New Roman" w:hAnsi="Arial" w:cs="Arial"/>
          <w:color w:val="222222"/>
          <w:sz w:val="16"/>
          <w:szCs w:val="16"/>
        </w:rPr>
        <w:t xml:space="preserve">wykonawcę oraz uczestnika konkursu wymienionego w wykazach określonych w rozporządzeniu </w:t>
      </w:r>
      <w:hyperlink r:id="rId1"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2"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wpisanego na listę na podstawie decyzji w sprawie wpisu na listę rozstrzygającej o zastosowaniu środka, o którym mowa w </w:t>
      </w:r>
      <w:hyperlink r:id="rId3"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015EDDE" w14:textId="7E5A43F2"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2)wykonawcę oraz uczestnika konkursu, którego beneficjentem rzeczywistym w rozumieniu ustawy z dnia 1 marca 2018 r. o przeciwdziałaniu praniu pieniędzy oraz finansowaniu terroryzmu (Dz.U. z 2023 r. </w:t>
      </w:r>
      <w:hyperlink r:id="rId4" w:history="1">
        <w:r w:rsidRPr="00A06593">
          <w:rPr>
            <w:rFonts w:ascii="Arial" w:eastAsia="Times New Roman" w:hAnsi="Arial" w:cs="Arial"/>
            <w:color w:val="222222"/>
            <w:sz w:val="16"/>
            <w:szCs w:val="16"/>
          </w:rPr>
          <w:t>poz. 1124</w:t>
        </w:r>
      </w:hyperlink>
      <w:r w:rsidRPr="00A06593">
        <w:rPr>
          <w:rFonts w:ascii="Arial" w:eastAsia="Times New Roman" w:hAnsi="Arial" w:cs="Arial"/>
          <w:color w:val="222222"/>
          <w:sz w:val="16"/>
          <w:szCs w:val="16"/>
        </w:rPr>
        <w:t xml:space="preserve">, </w:t>
      </w:r>
      <w:hyperlink r:id="rId5" w:history="1">
        <w:r w:rsidRPr="00A06593">
          <w:rPr>
            <w:rFonts w:ascii="Arial" w:eastAsia="Times New Roman" w:hAnsi="Arial" w:cs="Arial"/>
            <w:color w:val="222222"/>
            <w:sz w:val="16"/>
            <w:szCs w:val="16"/>
          </w:rPr>
          <w:t>1285</w:t>
        </w:r>
      </w:hyperlink>
      <w:r w:rsidRPr="00A06593">
        <w:rPr>
          <w:rFonts w:ascii="Arial" w:eastAsia="Times New Roman" w:hAnsi="Arial" w:cs="Arial"/>
          <w:color w:val="222222"/>
          <w:sz w:val="16"/>
          <w:szCs w:val="16"/>
        </w:rPr>
        <w:t xml:space="preserve">, </w:t>
      </w:r>
      <w:hyperlink r:id="rId6" w:history="1">
        <w:r w:rsidRPr="00A06593">
          <w:rPr>
            <w:rFonts w:ascii="Arial" w:eastAsia="Times New Roman" w:hAnsi="Arial" w:cs="Arial"/>
            <w:color w:val="222222"/>
            <w:sz w:val="16"/>
            <w:szCs w:val="16"/>
          </w:rPr>
          <w:t>1723</w:t>
        </w:r>
      </w:hyperlink>
      <w:r w:rsidRPr="00A06593">
        <w:rPr>
          <w:rFonts w:ascii="Arial" w:eastAsia="Times New Roman" w:hAnsi="Arial" w:cs="Arial"/>
          <w:color w:val="222222"/>
          <w:sz w:val="16"/>
          <w:szCs w:val="16"/>
        </w:rPr>
        <w:t xml:space="preserve"> i </w:t>
      </w:r>
      <w:hyperlink r:id="rId7" w:history="1">
        <w:r w:rsidRPr="00A06593">
          <w:rPr>
            <w:rFonts w:ascii="Arial" w:eastAsia="Times New Roman" w:hAnsi="Arial" w:cs="Arial"/>
            <w:color w:val="222222"/>
            <w:sz w:val="16"/>
            <w:szCs w:val="16"/>
          </w:rPr>
          <w:t>1843</w:t>
        </w:r>
      </w:hyperlink>
      <w:r w:rsidRPr="00A06593">
        <w:rPr>
          <w:rFonts w:ascii="Arial" w:eastAsia="Times New Roman" w:hAnsi="Arial" w:cs="Arial"/>
          <w:color w:val="222222"/>
          <w:sz w:val="16"/>
          <w:szCs w:val="16"/>
        </w:rPr>
        <w:t xml:space="preserve">) jest osoba wymieniona w wykazach określonych w rozporządzeniu </w:t>
      </w:r>
      <w:hyperlink r:id="rId8"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9"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10"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345305BC" w14:textId="67ED8E9A"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3)wykonawcę oraz uczestnika konkursu, którego jednostką dominującą w rozumieniu </w:t>
      </w:r>
      <w:hyperlink r:id="rId11" w:history="1">
        <w:r w:rsidRPr="00A06593">
          <w:rPr>
            <w:rFonts w:ascii="Arial" w:eastAsia="Times New Roman" w:hAnsi="Arial" w:cs="Arial"/>
            <w:color w:val="222222"/>
            <w:sz w:val="16"/>
            <w:szCs w:val="16"/>
          </w:rPr>
          <w:t>art. 3 ust. 1 pkt 37</w:t>
        </w:r>
      </w:hyperlink>
      <w:r w:rsidRPr="00A06593">
        <w:rPr>
          <w:rFonts w:ascii="Arial" w:eastAsia="Times New Roman" w:hAnsi="Arial" w:cs="Arial"/>
          <w:color w:val="222222"/>
          <w:sz w:val="16"/>
          <w:szCs w:val="16"/>
        </w:rPr>
        <w:t xml:space="preserve"> ustawy z dnia 29 września 1994 r. o rachunkowości (Dz.U. z 2023 r. </w:t>
      </w:r>
      <w:hyperlink r:id="rId12" w:history="1">
        <w:r w:rsidRPr="00A06593">
          <w:rPr>
            <w:rFonts w:ascii="Arial" w:eastAsia="Times New Roman" w:hAnsi="Arial" w:cs="Arial"/>
            <w:color w:val="222222"/>
            <w:sz w:val="16"/>
            <w:szCs w:val="16"/>
          </w:rPr>
          <w:t>poz. 120</w:t>
        </w:r>
      </w:hyperlink>
      <w:r w:rsidRPr="00A06593">
        <w:rPr>
          <w:rFonts w:ascii="Arial" w:eastAsia="Times New Roman" w:hAnsi="Arial" w:cs="Arial"/>
          <w:color w:val="222222"/>
          <w:sz w:val="16"/>
          <w:szCs w:val="16"/>
        </w:rPr>
        <w:t xml:space="preserve">, </w:t>
      </w:r>
      <w:hyperlink r:id="rId13" w:history="1">
        <w:r w:rsidRPr="00A06593">
          <w:rPr>
            <w:rFonts w:ascii="Arial" w:eastAsia="Times New Roman" w:hAnsi="Arial" w:cs="Arial"/>
            <w:color w:val="222222"/>
            <w:sz w:val="16"/>
            <w:szCs w:val="16"/>
          </w:rPr>
          <w:t>295</w:t>
        </w:r>
      </w:hyperlink>
      <w:r w:rsidRPr="00A06593">
        <w:rPr>
          <w:rFonts w:ascii="Arial" w:eastAsia="Times New Roman" w:hAnsi="Arial" w:cs="Arial"/>
          <w:color w:val="222222"/>
          <w:sz w:val="16"/>
          <w:szCs w:val="16"/>
        </w:rPr>
        <w:t xml:space="preserve"> i </w:t>
      </w:r>
      <w:hyperlink r:id="rId14" w:history="1">
        <w:r w:rsidRPr="00A06593">
          <w:rPr>
            <w:rFonts w:ascii="Arial" w:eastAsia="Times New Roman" w:hAnsi="Arial" w:cs="Arial"/>
            <w:color w:val="222222"/>
            <w:sz w:val="16"/>
            <w:szCs w:val="16"/>
          </w:rPr>
          <w:t>1598</w:t>
        </w:r>
      </w:hyperlink>
      <w:r w:rsidRPr="00A06593">
        <w:rPr>
          <w:rFonts w:ascii="Arial" w:eastAsia="Times New Roman" w:hAnsi="Arial" w:cs="Arial"/>
          <w:color w:val="222222"/>
          <w:sz w:val="16"/>
          <w:szCs w:val="16"/>
        </w:rPr>
        <w:t xml:space="preserve">) jest podmiot wymieniony w wykazach określonych w rozporządzeniu </w:t>
      </w:r>
      <w:hyperlink r:id="rId15"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16"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wpisany na listę lub będący taką jednostką dominującą od dnia 24 lutego 2022 r., o ile został wpisany na listę na podstawie decyzji w sprawie wpisu na listę rozstrzygającej o zastosowaniu środka, o którym mowa w </w:t>
      </w:r>
      <w:hyperlink r:id="rId17"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2AD50B9D" w14:textId="1C2CBBF8"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w:t>
      </w:r>
    </w:p>
  </w:footnote>
  <w:footnote w:id="12">
    <w:p w14:paraId="09B05EDF"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68C8C013"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3ECF267"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1)</w:t>
      </w:r>
      <w:r w:rsidRPr="005949BF">
        <w:rPr>
          <w:rFonts w:ascii="Arial" w:eastAsia="Times New Roman" w:hAnsi="Arial" w:cs="Arial"/>
          <w:color w:val="222222"/>
          <w:sz w:val="16"/>
          <w:szCs w:val="16"/>
        </w:rPr>
        <w:t xml:space="preserve"> </w:t>
      </w:r>
      <w:r w:rsidRPr="00A06593">
        <w:rPr>
          <w:rFonts w:ascii="Arial" w:eastAsia="Times New Roman" w:hAnsi="Arial" w:cs="Arial"/>
          <w:color w:val="222222"/>
          <w:sz w:val="16"/>
          <w:szCs w:val="16"/>
        </w:rPr>
        <w:t xml:space="preserve">wykonawcę oraz uczestnika konkursu wymienionego w wykazach określonych w rozporządzeniu </w:t>
      </w:r>
      <w:hyperlink r:id="rId18"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19"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wpisanego na listę na podstawie decyzji w sprawie wpisu na listę rozstrzygającej o zastosowaniu środka, o którym mowa w </w:t>
      </w:r>
      <w:hyperlink r:id="rId20"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41C3463"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2)wykonawcę oraz uczestnika konkursu, którego beneficjentem rzeczywistym w rozumieniu ustawy z dnia 1 marca 2018 r. o przeciwdziałaniu praniu pieniędzy oraz finansowaniu terroryzmu (Dz.U. z 2023 r. </w:t>
      </w:r>
      <w:hyperlink r:id="rId21" w:history="1">
        <w:r w:rsidRPr="00A06593">
          <w:rPr>
            <w:rFonts w:ascii="Arial" w:eastAsia="Times New Roman" w:hAnsi="Arial" w:cs="Arial"/>
            <w:color w:val="222222"/>
            <w:sz w:val="16"/>
            <w:szCs w:val="16"/>
          </w:rPr>
          <w:t>poz. 1124</w:t>
        </w:r>
      </w:hyperlink>
      <w:r w:rsidRPr="00A06593">
        <w:rPr>
          <w:rFonts w:ascii="Arial" w:eastAsia="Times New Roman" w:hAnsi="Arial" w:cs="Arial"/>
          <w:color w:val="222222"/>
          <w:sz w:val="16"/>
          <w:szCs w:val="16"/>
        </w:rPr>
        <w:t xml:space="preserve">, </w:t>
      </w:r>
      <w:hyperlink r:id="rId22" w:history="1">
        <w:r w:rsidRPr="00A06593">
          <w:rPr>
            <w:rFonts w:ascii="Arial" w:eastAsia="Times New Roman" w:hAnsi="Arial" w:cs="Arial"/>
            <w:color w:val="222222"/>
            <w:sz w:val="16"/>
            <w:szCs w:val="16"/>
          </w:rPr>
          <w:t>1285</w:t>
        </w:r>
      </w:hyperlink>
      <w:r w:rsidRPr="00A06593">
        <w:rPr>
          <w:rFonts w:ascii="Arial" w:eastAsia="Times New Roman" w:hAnsi="Arial" w:cs="Arial"/>
          <w:color w:val="222222"/>
          <w:sz w:val="16"/>
          <w:szCs w:val="16"/>
        </w:rPr>
        <w:t xml:space="preserve">, </w:t>
      </w:r>
      <w:hyperlink r:id="rId23" w:history="1">
        <w:r w:rsidRPr="00A06593">
          <w:rPr>
            <w:rFonts w:ascii="Arial" w:eastAsia="Times New Roman" w:hAnsi="Arial" w:cs="Arial"/>
            <w:color w:val="222222"/>
            <w:sz w:val="16"/>
            <w:szCs w:val="16"/>
          </w:rPr>
          <w:t>1723</w:t>
        </w:r>
      </w:hyperlink>
      <w:r w:rsidRPr="00A06593">
        <w:rPr>
          <w:rFonts w:ascii="Arial" w:eastAsia="Times New Roman" w:hAnsi="Arial" w:cs="Arial"/>
          <w:color w:val="222222"/>
          <w:sz w:val="16"/>
          <w:szCs w:val="16"/>
        </w:rPr>
        <w:t xml:space="preserve"> i </w:t>
      </w:r>
      <w:hyperlink r:id="rId24" w:history="1">
        <w:r w:rsidRPr="00A06593">
          <w:rPr>
            <w:rFonts w:ascii="Arial" w:eastAsia="Times New Roman" w:hAnsi="Arial" w:cs="Arial"/>
            <w:color w:val="222222"/>
            <w:sz w:val="16"/>
            <w:szCs w:val="16"/>
          </w:rPr>
          <w:t>1843</w:t>
        </w:r>
      </w:hyperlink>
      <w:r w:rsidRPr="00A06593">
        <w:rPr>
          <w:rFonts w:ascii="Arial" w:eastAsia="Times New Roman" w:hAnsi="Arial" w:cs="Arial"/>
          <w:color w:val="222222"/>
          <w:sz w:val="16"/>
          <w:szCs w:val="16"/>
        </w:rPr>
        <w:t xml:space="preserve">) jest osoba wymieniona w wykazach określonych w rozporządzeniu </w:t>
      </w:r>
      <w:hyperlink r:id="rId25"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26"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7"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91271B7"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3)wykonawcę oraz uczestnika konkursu, którego jednostką dominującą w rozumieniu </w:t>
      </w:r>
      <w:hyperlink r:id="rId28" w:history="1">
        <w:r w:rsidRPr="00A06593">
          <w:rPr>
            <w:rFonts w:ascii="Arial" w:eastAsia="Times New Roman" w:hAnsi="Arial" w:cs="Arial"/>
            <w:color w:val="222222"/>
            <w:sz w:val="16"/>
            <w:szCs w:val="16"/>
          </w:rPr>
          <w:t>art. 3 ust. 1 pkt 37</w:t>
        </w:r>
      </w:hyperlink>
      <w:r w:rsidRPr="00A06593">
        <w:rPr>
          <w:rFonts w:ascii="Arial" w:eastAsia="Times New Roman" w:hAnsi="Arial" w:cs="Arial"/>
          <w:color w:val="222222"/>
          <w:sz w:val="16"/>
          <w:szCs w:val="16"/>
        </w:rPr>
        <w:t xml:space="preserve"> ustawy z dnia 29 września 1994 r. o rachunkowości (Dz.U. z 2023 r. </w:t>
      </w:r>
      <w:hyperlink r:id="rId29" w:history="1">
        <w:r w:rsidRPr="00A06593">
          <w:rPr>
            <w:rFonts w:ascii="Arial" w:eastAsia="Times New Roman" w:hAnsi="Arial" w:cs="Arial"/>
            <w:color w:val="222222"/>
            <w:sz w:val="16"/>
            <w:szCs w:val="16"/>
          </w:rPr>
          <w:t>poz. 120</w:t>
        </w:r>
      </w:hyperlink>
      <w:r w:rsidRPr="00A06593">
        <w:rPr>
          <w:rFonts w:ascii="Arial" w:eastAsia="Times New Roman" w:hAnsi="Arial" w:cs="Arial"/>
          <w:color w:val="222222"/>
          <w:sz w:val="16"/>
          <w:szCs w:val="16"/>
        </w:rPr>
        <w:t xml:space="preserve">, </w:t>
      </w:r>
      <w:hyperlink r:id="rId30" w:history="1">
        <w:r w:rsidRPr="00A06593">
          <w:rPr>
            <w:rFonts w:ascii="Arial" w:eastAsia="Times New Roman" w:hAnsi="Arial" w:cs="Arial"/>
            <w:color w:val="222222"/>
            <w:sz w:val="16"/>
            <w:szCs w:val="16"/>
          </w:rPr>
          <w:t>295</w:t>
        </w:r>
      </w:hyperlink>
      <w:r w:rsidRPr="00A06593">
        <w:rPr>
          <w:rFonts w:ascii="Arial" w:eastAsia="Times New Roman" w:hAnsi="Arial" w:cs="Arial"/>
          <w:color w:val="222222"/>
          <w:sz w:val="16"/>
          <w:szCs w:val="16"/>
        </w:rPr>
        <w:t xml:space="preserve"> i </w:t>
      </w:r>
      <w:hyperlink r:id="rId31" w:history="1">
        <w:r w:rsidRPr="00A06593">
          <w:rPr>
            <w:rFonts w:ascii="Arial" w:eastAsia="Times New Roman" w:hAnsi="Arial" w:cs="Arial"/>
            <w:color w:val="222222"/>
            <w:sz w:val="16"/>
            <w:szCs w:val="16"/>
          </w:rPr>
          <w:t>1598</w:t>
        </w:r>
      </w:hyperlink>
      <w:r w:rsidRPr="00A06593">
        <w:rPr>
          <w:rFonts w:ascii="Arial" w:eastAsia="Times New Roman" w:hAnsi="Arial" w:cs="Arial"/>
          <w:color w:val="222222"/>
          <w:sz w:val="16"/>
          <w:szCs w:val="16"/>
        </w:rPr>
        <w:t xml:space="preserve">) jest podmiot wymieniony w wykazach określonych w rozporządzeniu </w:t>
      </w:r>
      <w:hyperlink r:id="rId32"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33"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wpisany na listę lub będący taką jednostką dominującą od dnia 24 lutego 2022 r., o ile został wpisany na listę na podstawie decyzji w sprawie wpisu na listę rozstrzygającej o zastosowaniu środka, o którym mowa w </w:t>
      </w:r>
      <w:hyperlink r:id="rId34"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0A1FF80A" w14:textId="028C8592" w:rsidR="004B2787" w:rsidRPr="00896587" w:rsidRDefault="004B2787" w:rsidP="004B2787">
      <w:pPr>
        <w:jc w:val="both"/>
        <w:rPr>
          <w:rFonts w:ascii="Arial" w:hAnsi="Arial" w:cs="Arial"/>
          <w:sz w:val="16"/>
          <w:szCs w:val="16"/>
        </w:rPr>
      </w:pPr>
    </w:p>
  </w:footnote>
  <w:footnote w:id="14">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7E620A"/>
    <w:multiLevelType w:val="hybridMultilevel"/>
    <w:tmpl w:val="B0540ECA"/>
    <w:lvl w:ilvl="0" w:tplc="48B812FC">
      <w:start w:val="1"/>
      <w:numFmt w:val="lowerLetter"/>
      <w:lvlText w:val="%1)"/>
      <w:lvlJc w:val="left"/>
      <w:pPr>
        <w:ind w:left="1069" w:hanging="360"/>
      </w:pPr>
      <w:rPr>
        <w:i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2260BD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7513DD8"/>
    <w:multiLevelType w:val="multilevel"/>
    <w:tmpl w:val="7774436C"/>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11"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19797601"/>
    <w:multiLevelType w:val="hybridMultilevel"/>
    <w:tmpl w:val="080648A0"/>
    <w:lvl w:ilvl="0" w:tplc="17BAA756">
      <w:start w:val="1"/>
      <w:numFmt w:val="lowerLetter"/>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28D06837"/>
    <w:multiLevelType w:val="hybridMultilevel"/>
    <w:tmpl w:val="C9C2C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9E741E"/>
    <w:multiLevelType w:val="hybridMultilevel"/>
    <w:tmpl w:val="4558AC14"/>
    <w:lvl w:ilvl="0" w:tplc="66BCAE3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34107E5A"/>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512D788D"/>
    <w:multiLevelType w:val="hybridMultilevel"/>
    <w:tmpl w:val="FF2AA1D6"/>
    <w:numStyleLink w:val="Zaimportowanystyl10"/>
  </w:abstractNum>
  <w:abstractNum w:abstractNumId="39"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0" w15:restartNumberingAfterBreak="0">
    <w:nsid w:val="52B2343C"/>
    <w:multiLevelType w:val="multilevel"/>
    <w:tmpl w:val="2FE8656E"/>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40D493A"/>
    <w:multiLevelType w:val="multilevel"/>
    <w:tmpl w:val="117898B4"/>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6"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7" w15:restartNumberingAfterBreak="0">
    <w:nsid w:val="5F811A2E"/>
    <w:multiLevelType w:val="hybridMultilevel"/>
    <w:tmpl w:val="99385EB4"/>
    <w:numStyleLink w:val="Zaimportowanystyl9"/>
  </w:abstractNum>
  <w:abstractNum w:abstractNumId="4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9" w15:restartNumberingAfterBreak="0">
    <w:nsid w:val="668A17E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2" w15:restartNumberingAfterBreak="0">
    <w:nsid w:val="708B5896"/>
    <w:multiLevelType w:val="hybridMultilevel"/>
    <w:tmpl w:val="080648A0"/>
    <w:lvl w:ilvl="0" w:tplc="FFFFFFFF">
      <w:start w:val="1"/>
      <w:numFmt w:val="lowerLetter"/>
      <w:lvlText w:val="%1)"/>
      <w:lvlJc w:val="left"/>
      <w:pPr>
        <w:ind w:left="720" w:hanging="360"/>
      </w:pPr>
      <w:rPr>
        <w:rFonts w:eastAsia="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5"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6"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7"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858"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414939139">
    <w:abstractNumId w:val="57"/>
  </w:num>
  <w:num w:numId="2" w16cid:durableId="262229248">
    <w:abstractNumId w:val="57"/>
    <w:lvlOverride w:ilvl="0">
      <w:startOverride w:val="3"/>
    </w:lvlOverride>
  </w:num>
  <w:num w:numId="3" w16cid:durableId="2000307538">
    <w:abstractNumId w:val="42"/>
  </w:num>
  <w:num w:numId="4" w16cid:durableId="405807752">
    <w:abstractNumId w:val="3"/>
    <w:lvlOverride w:ilvl="0">
      <w:startOverride w:val="4"/>
    </w:lvlOverride>
  </w:num>
  <w:num w:numId="5" w16cid:durableId="156069861">
    <w:abstractNumId w:val="57"/>
    <w:lvlOverride w:ilvl="0">
      <w:startOverride w:val="9"/>
    </w:lvlOverride>
  </w:num>
  <w:num w:numId="6" w16cid:durableId="1351031805">
    <w:abstractNumId w:val="28"/>
  </w:num>
  <w:num w:numId="7" w16cid:durableId="323165266">
    <w:abstractNumId w:val="57"/>
    <w:lvlOverride w:ilvl="0">
      <w:startOverride w:val="10"/>
    </w:lvlOverride>
  </w:num>
  <w:num w:numId="8" w16cid:durableId="713654053">
    <w:abstractNumId w:val="39"/>
  </w:num>
  <w:num w:numId="9" w16cid:durableId="1959599970">
    <w:abstractNumId w:val="23"/>
  </w:num>
  <w:num w:numId="10" w16cid:durableId="1544977654">
    <w:abstractNumId w:val="19"/>
  </w:num>
  <w:num w:numId="11" w16cid:durableId="50423560">
    <w:abstractNumId w:val="57"/>
    <w:lvlOverride w:ilvl="0">
      <w:startOverride w:val="11"/>
    </w:lvlOverride>
  </w:num>
  <w:num w:numId="12" w16cid:durableId="549465197">
    <w:abstractNumId w:val="18"/>
  </w:num>
  <w:num w:numId="13" w16cid:durableId="319651209">
    <w:abstractNumId w:val="50"/>
  </w:num>
  <w:num w:numId="14" w16cid:durableId="1518108586">
    <w:abstractNumId w:val="18"/>
    <w:lvlOverride w:ilvl="0">
      <w:startOverride w:val="6"/>
    </w:lvlOverride>
  </w:num>
  <w:num w:numId="15" w16cid:durableId="63182269">
    <w:abstractNumId w:val="22"/>
  </w:num>
  <w:num w:numId="16" w16cid:durableId="884754029">
    <w:abstractNumId w:val="18"/>
    <w:lvlOverride w:ilvl="0">
      <w:startOverride w:val="7"/>
    </w:lvlOverride>
  </w:num>
  <w:num w:numId="17" w16cid:durableId="1071930021">
    <w:abstractNumId w:val="57"/>
    <w:lvlOverride w:ilvl="0">
      <w:startOverride w:val="14"/>
    </w:lvlOverride>
  </w:num>
  <w:num w:numId="18" w16cid:durableId="204678248">
    <w:abstractNumId w:val="32"/>
  </w:num>
  <w:num w:numId="19" w16cid:durableId="258567811">
    <w:abstractNumId w:val="8"/>
  </w:num>
  <w:num w:numId="20" w16cid:durableId="1964454294">
    <w:abstractNumId w:val="32"/>
    <w:lvlOverride w:ilvl="0">
      <w:startOverride w:val="3"/>
    </w:lvlOverride>
  </w:num>
  <w:num w:numId="21" w16cid:durableId="1173957119">
    <w:abstractNumId w:val="14"/>
  </w:num>
  <w:num w:numId="22" w16cid:durableId="995183900">
    <w:abstractNumId w:val="11"/>
  </w:num>
  <w:num w:numId="23" w16cid:durableId="986085869">
    <w:abstractNumId w:val="14"/>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0329896">
    <w:abstractNumId w:val="13"/>
  </w:num>
  <w:num w:numId="25" w16cid:durableId="656805382">
    <w:abstractNumId w:val="57"/>
    <w:lvlOverride w:ilvl="0">
      <w:startOverride w:val="15"/>
    </w:lvlOverride>
  </w:num>
  <w:num w:numId="26" w16cid:durableId="1676882171">
    <w:abstractNumId w:val="34"/>
  </w:num>
  <w:num w:numId="27" w16cid:durableId="1450976299">
    <w:abstractNumId w:val="57"/>
    <w:lvlOverride w:ilvl="0">
      <w:startOverride w:val="16"/>
    </w:lvlOverride>
  </w:num>
  <w:num w:numId="28" w16cid:durableId="1052461828">
    <w:abstractNumId w:val="46"/>
  </w:num>
  <w:num w:numId="29" w16cid:durableId="1403219369">
    <w:abstractNumId w:val="57"/>
    <w:lvlOverride w:ilvl="0">
      <w:startOverride w:val="17"/>
    </w:lvlOverride>
  </w:num>
  <w:num w:numId="30" w16cid:durableId="1675768280">
    <w:abstractNumId w:val="45"/>
  </w:num>
  <w:num w:numId="31" w16cid:durableId="2146074460">
    <w:abstractNumId w:val="17"/>
  </w:num>
  <w:num w:numId="32" w16cid:durableId="2111924519">
    <w:abstractNumId w:val="45"/>
    <w:lvlOverride w:ilvl="0">
      <w:startOverride w:val="6"/>
    </w:lvlOverride>
  </w:num>
  <w:num w:numId="33" w16cid:durableId="388110817">
    <w:abstractNumId w:val="57"/>
    <w:lvlOverride w:ilvl="0">
      <w:startOverride w:val="18"/>
    </w:lvlOverride>
  </w:num>
  <w:num w:numId="34" w16cid:durableId="1809736016">
    <w:abstractNumId w:val="48"/>
  </w:num>
  <w:num w:numId="35" w16cid:durableId="2016759968">
    <w:abstractNumId w:val="57"/>
    <w:lvlOverride w:ilvl="0">
      <w:startOverride w:val="19"/>
    </w:lvlOverride>
  </w:num>
  <w:num w:numId="36" w16cid:durableId="1021708959">
    <w:abstractNumId w:val="5"/>
  </w:num>
  <w:num w:numId="37" w16cid:durableId="1458601583">
    <w:abstractNumId w:val="5"/>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555653765">
    <w:abstractNumId w:val="57"/>
    <w:lvlOverride w:ilvl="0">
      <w:startOverride w:val="21"/>
    </w:lvlOverride>
  </w:num>
  <w:num w:numId="39" w16cid:durableId="673993009">
    <w:abstractNumId w:val="37"/>
  </w:num>
  <w:num w:numId="40" w16cid:durableId="1549537725">
    <w:abstractNumId w:val="1"/>
  </w:num>
  <w:num w:numId="41" w16cid:durableId="1495876744">
    <w:abstractNumId w:val="57"/>
    <w:lvlOverride w:ilvl="0">
      <w:startOverride w:val="27"/>
    </w:lvlOverride>
  </w:num>
  <w:num w:numId="42" w16cid:durableId="1487472976">
    <w:abstractNumId w:val="29"/>
  </w:num>
  <w:num w:numId="43" w16cid:durableId="838496560">
    <w:abstractNumId w:val="51"/>
  </w:num>
  <w:num w:numId="44" w16cid:durableId="145827332">
    <w:abstractNumId w:val="29"/>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425661299">
    <w:abstractNumId w:val="29"/>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2138525690">
    <w:abstractNumId w:val="29"/>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460809045">
    <w:abstractNumId w:val="57"/>
    <w:lvlOverride w:ilvl="0">
      <w:startOverride w:val="28"/>
    </w:lvlOverride>
  </w:num>
  <w:num w:numId="48" w16cid:durableId="963266666">
    <w:abstractNumId w:val="16"/>
  </w:num>
  <w:num w:numId="49" w16cid:durableId="101345015">
    <w:abstractNumId w:val="57"/>
    <w:lvlOverride w:ilvl="0">
      <w:startOverride w:val="31"/>
    </w:lvlOverride>
  </w:num>
  <w:num w:numId="50" w16cid:durableId="1888376373">
    <w:abstractNumId w:val="56"/>
  </w:num>
  <w:num w:numId="51" w16cid:durableId="132255190">
    <w:abstractNumId w:val="5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16cid:durableId="375813472">
    <w:abstractNumId w:val="5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3" w16cid:durableId="1941452444">
    <w:abstractNumId w:val="25"/>
  </w:num>
  <w:num w:numId="54" w16cid:durableId="373695461">
    <w:abstractNumId w:val="53"/>
  </w:num>
  <w:num w:numId="55" w16cid:durableId="182403488">
    <w:abstractNumId w:val="0"/>
  </w:num>
  <w:num w:numId="56" w16cid:durableId="1660645755">
    <w:abstractNumId w:val="15"/>
  </w:num>
  <w:num w:numId="57" w16cid:durableId="1992639729">
    <w:abstractNumId w:val="6"/>
  </w:num>
  <w:num w:numId="58" w16cid:durableId="1017734485">
    <w:abstractNumId w:val="47"/>
  </w:num>
  <w:num w:numId="59" w16cid:durableId="812523929">
    <w:abstractNumId w:val="27"/>
  </w:num>
  <w:num w:numId="60" w16cid:durableId="445007970">
    <w:abstractNumId w:val="38"/>
  </w:num>
  <w:num w:numId="61" w16cid:durableId="1527327658">
    <w:abstractNumId w:val="44"/>
  </w:num>
  <w:num w:numId="62" w16cid:durableId="881526320">
    <w:abstractNumId w:val="30"/>
  </w:num>
  <w:num w:numId="63" w16cid:durableId="12316957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8342024">
    <w:abstractNumId w:val="31"/>
  </w:num>
  <w:num w:numId="65" w16cid:durableId="1572736660">
    <w:abstractNumId w:val="7"/>
  </w:num>
  <w:num w:numId="66" w16cid:durableId="888808136">
    <w:abstractNumId w:val="35"/>
  </w:num>
  <w:num w:numId="67" w16cid:durableId="1491366784">
    <w:abstractNumId w:val="9"/>
  </w:num>
  <w:num w:numId="68" w16cid:durableId="1704280815">
    <w:abstractNumId w:val="48"/>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16cid:durableId="330907982">
    <w:abstractNumId w:val="49"/>
  </w:num>
  <w:num w:numId="70" w16cid:durableId="364402640">
    <w:abstractNumId w:val="26"/>
  </w:num>
  <w:num w:numId="71" w16cid:durableId="7335104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04667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61269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9181373">
    <w:abstractNumId w:val="36"/>
  </w:num>
  <w:num w:numId="75" w16cid:durableId="1624801268">
    <w:abstractNumId w:val="33"/>
  </w:num>
  <w:num w:numId="76" w16cid:durableId="801846542">
    <w:abstractNumId w:val="20"/>
  </w:num>
  <w:num w:numId="77" w16cid:durableId="967708193">
    <w:abstractNumId w:val="21"/>
  </w:num>
  <w:num w:numId="78" w16cid:durableId="17934038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72691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90730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90089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4285273">
    <w:abstractNumId w:val="25"/>
  </w:num>
  <w:num w:numId="83" w16cid:durableId="1203514445">
    <w:abstractNumId w:val="54"/>
  </w:num>
  <w:num w:numId="84" w16cid:durableId="1473212149">
    <w:abstractNumId w:val="55"/>
  </w:num>
  <w:num w:numId="85" w16cid:durableId="834221476">
    <w:abstractNumId w:val="40"/>
  </w:num>
  <w:num w:numId="86" w16cid:durableId="1326938463">
    <w:abstractNumId w:val="41"/>
  </w:num>
  <w:num w:numId="87" w16cid:durableId="481701692">
    <w:abstractNumId w:val="10"/>
  </w:num>
  <w:num w:numId="88" w16cid:durableId="1045907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1063230">
    <w:abstractNumId w:val="12"/>
  </w:num>
  <w:num w:numId="90" w16cid:durableId="894122383">
    <w:abstractNumId w:val="52"/>
  </w:num>
  <w:num w:numId="91" w16cid:durableId="1908415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27171256">
    <w:abstractNumId w:val="4"/>
  </w:num>
  <w:num w:numId="93" w16cid:durableId="5455252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9981460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2E78"/>
    <w:rsid w:val="00003665"/>
    <w:rsid w:val="00013A59"/>
    <w:rsid w:val="0001460E"/>
    <w:rsid w:val="0001747D"/>
    <w:rsid w:val="00024FF2"/>
    <w:rsid w:val="0002595C"/>
    <w:rsid w:val="000262E6"/>
    <w:rsid w:val="00026DBB"/>
    <w:rsid w:val="00026E9C"/>
    <w:rsid w:val="00030D84"/>
    <w:rsid w:val="00030F13"/>
    <w:rsid w:val="00043481"/>
    <w:rsid w:val="00046534"/>
    <w:rsid w:val="00046AA9"/>
    <w:rsid w:val="00051B62"/>
    <w:rsid w:val="000537E6"/>
    <w:rsid w:val="000556A7"/>
    <w:rsid w:val="00057F9B"/>
    <w:rsid w:val="0006245B"/>
    <w:rsid w:val="00063FE1"/>
    <w:rsid w:val="00064E32"/>
    <w:rsid w:val="00064F49"/>
    <w:rsid w:val="00065713"/>
    <w:rsid w:val="00065B26"/>
    <w:rsid w:val="000661F9"/>
    <w:rsid w:val="000676A9"/>
    <w:rsid w:val="000749C6"/>
    <w:rsid w:val="00074AF8"/>
    <w:rsid w:val="00074B1E"/>
    <w:rsid w:val="000754A7"/>
    <w:rsid w:val="00075D5A"/>
    <w:rsid w:val="000776B2"/>
    <w:rsid w:val="00077E07"/>
    <w:rsid w:val="00096AF3"/>
    <w:rsid w:val="000A0A1F"/>
    <w:rsid w:val="000A2DE0"/>
    <w:rsid w:val="000A36AC"/>
    <w:rsid w:val="000A608F"/>
    <w:rsid w:val="000A68DD"/>
    <w:rsid w:val="000A7721"/>
    <w:rsid w:val="000B24D2"/>
    <w:rsid w:val="000B2AEA"/>
    <w:rsid w:val="000C661C"/>
    <w:rsid w:val="000D4B60"/>
    <w:rsid w:val="000D7EC4"/>
    <w:rsid w:val="000E0015"/>
    <w:rsid w:val="000E2524"/>
    <w:rsid w:val="000E37C3"/>
    <w:rsid w:val="000F53C8"/>
    <w:rsid w:val="000F5A42"/>
    <w:rsid w:val="000F6022"/>
    <w:rsid w:val="00100FB9"/>
    <w:rsid w:val="0010694F"/>
    <w:rsid w:val="00106CC2"/>
    <w:rsid w:val="0011056D"/>
    <w:rsid w:val="00111FE4"/>
    <w:rsid w:val="00114F5E"/>
    <w:rsid w:val="00115E4B"/>
    <w:rsid w:val="001224C4"/>
    <w:rsid w:val="00125EDE"/>
    <w:rsid w:val="00134154"/>
    <w:rsid w:val="0013451F"/>
    <w:rsid w:val="00136238"/>
    <w:rsid w:val="0014268D"/>
    <w:rsid w:val="00145FE1"/>
    <w:rsid w:val="001467B6"/>
    <w:rsid w:val="001468A3"/>
    <w:rsid w:val="00147EE2"/>
    <w:rsid w:val="00153632"/>
    <w:rsid w:val="00154BB0"/>
    <w:rsid w:val="001613CD"/>
    <w:rsid w:val="00163644"/>
    <w:rsid w:val="00166FF3"/>
    <w:rsid w:val="0017394A"/>
    <w:rsid w:val="00180F1F"/>
    <w:rsid w:val="00183E34"/>
    <w:rsid w:val="00183EBC"/>
    <w:rsid w:val="001849BA"/>
    <w:rsid w:val="00184DD9"/>
    <w:rsid w:val="00185BF9"/>
    <w:rsid w:val="0019531C"/>
    <w:rsid w:val="001965F4"/>
    <w:rsid w:val="00196774"/>
    <w:rsid w:val="001A5DA7"/>
    <w:rsid w:val="001A6320"/>
    <w:rsid w:val="001A6A4C"/>
    <w:rsid w:val="001B0895"/>
    <w:rsid w:val="001B0BDF"/>
    <w:rsid w:val="001B2C64"/>
    <w:rsid w:val="001B2EFC"/>
    <w:rsid w:val="001B682D"/>
    <w:rsid w:val="001C2780"/>
    <w:rsid w:val="001C4828"/>
    <w:rsid w:val="001C557A"/>
    <w:rsid w:val="001C7F06"/>
    <w:rsid w:val="001D0ABD"/>
    <w:rsid w:val="001D3A3F"/>
    <w:rsid w:val="001D524F"/>
    <w:rsid w:val="001D5841"/>
    <w:rsid w:val="001E003D"/>
    <w:rsid w:val="001E224C"/>
    <w:rsid w:val="001E286D"/>
    <w:rsid w:val="001E33BA"/>
    <w:rsid w:val="001E7559"/>
    <w:rsid w:val="001F0F94"/>
    <w:rsid w:val="001F127C"/>
    <w:rsid w:val="001F52F2"/>
    <w:rsid w:val="001F53ED"/>
    <w:rsid w:val="001F562E"/>
    <w:rsid w:val="0020182E"/>
    <w:rsid w:val="002109B6"/>
    <w:rsid w:val="00211FF6"/>
    <w:rsid w:val="00223907"/>
    <w:rsid w:val="0022489F"/>
    <w:rsid w:val="00230C7B"/>
    <w:rsid w:val="00233819"/>
    <w:rsid w:val="00235298"/>
    <w:rsid w:val="002379A4"/>
    <w:rsid w:val="00240537"/>
    <w:rsid w:val="00251436"/>
    <w:rsid w:val="00251810"/>
    <w:rsid w:val="0025192F"/>
    <w:rsid w:val="002534DA"/>
    <w:rsid w:val="00253738"/>
    <w:rsid w:val="00253C15"/>
    <w:rsid w:val="00261B21"/>
    <w:rsid w:val="00261B3F"/>
    <w:rsid w:val="00276A34"/>
    <w:rsid w:val="00277B26"/>
    <w:rsid w:val="00277C60"/>
    <w:rsid w:val="00285C71"/>
    <w:rsid w:val="00287B99"/>
    <w:rsid w:val="00293C51"/>
    <w:rsid w:val="00294D37"/>
    <w:rsid w:val="00294EE7"/>
    <w:rsid w:val="002A0D05"/>
    <w:rsid w:val="002A2DA8"/>
    <w:rsid w:val="002B1F8E"/>
    <w:rsid w:val="002B2786"/>
    <w:rsid w:val="002B3A87"/>
    <w:rsid w:val="002B3E6B"/>
    <w:rsid w:val="002B6E5F"/>
    <w:rsid w:val="002B75DB"/>
    <w:rsid w:val="002C17F3"/>
    <w:rsid w:val="002C3122"/>
    <w:rsid w:val="002D1D10"/>
    <w:rsid w:val="002D495C"/>
    <w:rsid w:val="002E0ACE"/>
    <w:rsid w:val="002E5A00"/>
    <w:rsid w:val="002F0DF4"/>
    <w:rsid w:val="002F0E9E"/>
    <w:rsid w:val="002F298E"/>
    <w:rsid w:val="002F5712"/>
    <w:rsid w:val="00302A1C"/>
    <w:rsid w:val="00303AA8"/>
    <w:rsid w:val="00303E75"/>
    <w:rsid w:val="00303FE0"/>
    <w:rsid w:val="0030422B"/>
    <w:rsid w:val="00307879"/>
    <w:rsid w:val="00311685"/>
    <w:rsid w:val="00313A54"/>
    <w:rsid w:val="00313D8D"/>
    <w:rsid w:val="00314101"/>
    <w:rsid w:val="003147D3"/>
    <w:rsid w:val="00316203"/>
    <w:rsid w:val="00317D0F"/>
    <w:rsid w:val="0032163B"/>
    <w:rsid w:val="003228A4"/>
    <w:rsid w:val="0032467C"/>
    <w:rsid w:val="00325C61"/>
    <w:rsid w:val="003311F3"/>
    <w:rsid w:val="00331ED9"/>
    <w:rsid w:val="00334BC3"/>
    <w:rsid w:val="00335957"/>
    <w:rsid w:val="00335F2F"/>
    <w:rsid w:val="003422EE"/>
    <w:rsid w:val="003440B1"/>
    <w:rsid w:val="00344163"/>
    <w:rsid w:val="00345604"/>
    <w:rsid w:val="00347E4B"/>
    <w:rsid w:val="0035013B"/>
    <w:rsid w:val="00350276"/>
    <w:rsid w:val="00352593"/>
    <w:rsid w:val="0035321A"/>
    <w:rsid w:val="00360303"/>
    <w:rsid w:val="00361482"/>
    <w:rsid w:val="003618C9"/>
    <w:rsid w:val="00361E0A"/>
    <w:rsid w:val="003629DB"/>
    <w:rsid w:val="003654B7"/>
    <w:rsid w:val="00365D34"/>
    <w:rsid w:val="00373860"/>
    <w:rsid w:val="00374CF6"/>
    <w:rsid w:val="00383475"/>
    <w:rsid w:val="003845A3"/>
    <w:rsid w:val="00387A21"/>
    <w:rsid w:val="00391454"/>
    <w:rsid w:val="00391B5F"/>
    <w:rsid w:val="00393ACB"/>
    <w:rsid w:val="00394ECF"/>
    <w:rsid w:val="0039627F"/>
    <w:rsid w:val="003A056F"/>
    <w:rsid w:val="003A2E2E"/>
    <w:rsid w:val="003A50B7"/>
    <w:rsid w:val="003A66DD"/>
    <w:rsid w:val="003B5D15"/>
    <w:rsid w:val="003B72A5"/>
    <w:rsid w:val="003C21E4"/>
    <w:rsid w:val="003C3F4D"/>
    <w:rsid w:val="003C47A9"/>
    <w:rsid w:val="003C6242"/>
    <w:rsid w:val="003C62C1"/>
    <w:rsid w:val="003C70F9"/>
    <w:rsid w:val="003C781A"/>
    <w:rsid w:val="003C7D76"/>
    <w:rsid w:val="003D1B1B"/>
    <w:rsid w:val="003F31C3"/>
    <w:rsid w:val="003F4C8F"/>
    <w:rsid w:val="003F53EC"/>
    <w:rsid w:val="003F6471"/>
    <w:rsid w:val="0040044F"/>
    <w:rsid w:val="00402D84"/>
    <w:rsid w:val="0040462F"/>
    <w:rsid w:val="0041111E"/>
    <w:rsid w:val="00411125"/>
    <w:rsid w:val="0041365B"/>
    <w:rsid w:val="004150C4"/>
    <w:rsid w:val="004160E5"/>
    <w:rsid w:val="00417B40"/>
    <w:rsid w:val="0042340C"/>
    <w:rsid w:val="0042694C"/>
    <w:rsid w:val="00426AED"/>
    <w:rsid w:val="00435D08"/>
    <w:rsid w:val="004402A0"/>
    <w:rsid w:val="0044270D"/>
    <w:rsid w:val="004433B6"/>
    <w:rsid w:val="0044401A"/>
    <w:rsid w:val="00445DE6"/>
    <w:rsid w:val="00452642"/>
    <w:rsid w:val="00452BEB"/>
    <w:rsid w:val="004536B2"/>
    <w:rsid w:val="0045726A"/>
    <w:rsid w:val="004610A9"/>
    <w:rsid w:val="00461858"/>
    <w:rsid w:val="0046269F"/>
    <w:rsid w:val="00463448"/>
    <w:rsid w:val="00470BDD"/>
    <w:rsid w:val="00473233"/>
    <w:rsid w:val="004735EC"/>
    <w:rsid w:val="00473A47"/>
    <w:rsid w:val="0047570D"/>
    <w:rsid w:val="004866F1"/>
    <w:rsid w:val="00486923"/>
    <w:rsid w:val="0049275E"/>
    <w:rsid w:val="00492D7C"/>
    <w:rsid w:val="00492DDE"/>
    <w:rsid w:val="004A0FF8"/>
    <w:rsid w:val="004A1854"/>
    <w:rsid w:val="004A336E"/>
    <w:rsid w:val="004A35DD"/>
    <w:rsid w:val="004A3874"/>
    <w:rsid w:val="004A4E16"/>
    <w:rsid w:val="004A578D"/>
    <w:rsid w:val="004A627C"/>
    <w:rsid w:val="004A7C82"/>
    <w:rsid w:val="004B2787"/>
    <w:rsid w:val="004C0898"/>
    <w:rsid w:val="004C2BFE"/>
    <w:rsid w:val="004C38FE"/>
    <w:rsid w:val="004C6FE2"/>
    <w:rsid w:val="004C743B"/>
    <w:rsid w:val="004D18EF"/>
    <w:rsid w:val="004D4D73"/>
    <w:rsid w:val="004D4EA0"/>
    <w:rsid w:val="004D5277"/>
    <w:rsid w:val="004D5CF9"/>
    <w:rsid w:val="004D6DF5"/>
    <w:rsid w:val="004E0267"/>
    <w:rsid w:val="004E456A"/>
    <w:rsid w:val="004E68A0"/>
    <w:rsid w:val="004E6BE2"/>
    <w:rsid w:val="004F0A5A"/>
    <w:rsid w:val="004F3BF9"/>
    <w:rsid w:val="004F4AFD"/>
    <w:rsid w:val="004F5376"/>
    <w:rsid w:val="004F755D"/>
    <w:rsid w:val="0050148C"/>
    <w:rsid w:val="00501686"/>
    <w:rsid w:val="00502421"/>
    <w:rsid w:val="005036BF"/>
    <w:rsid w:val="005051B7"/>
    <w:rsid w:val="00523FAA"/>
    <w:rsid w:val="005253F9"/>
    <w:rsid w:val="005256F9"/>
    <w:rsid w:val="00527D5B"/>
    <w:rsid w:val="0053074C"/>
    <w:rsid w:val="0053408A"/>
    <w:rsid w:val="00535B72"/>
    <w:rsid w:val="005364B9"/>
    <w:rsid w:val="00537F2B"/>
    <w:rsid w:val="0054303D"/>
    <w:rsid w:val="00544DE1"/>
    <w:rsid w:val="0054582F"/>
    <w:rsid w:val="00545D60"/>
    <w:rsid w:val="005460BC"/>
    <w:rsid w:val="005462F8"/>
    <w:rsid w:val="00547E8A"/>
    <w:rsid w:val="00566A88"/>
    <w:rsid w:val="005674F2"/>
    <w:rsid w:val="00567B63"/>
    <w:rsid w:val="005701BC"/>
    <w:rsid w:val="005735BE"/>
    <w:rsid w:val="00573C6A"/>
    <w:rsid w:val="00574736"/>
    <w:rsid w:val="0057578A"/>
    <w:rsid w:val="00582B85"/>
    <w:rsid w:val="00582E64"/>
    <w:rsid w:val="00586445"/>
    <w:rsid w:val="0058669D"/>
    <w:rsid w:val="005917C8"/>
    <w:rsid w:val="00594198"/>
    <w:rsid w:val="00594923"/>
    <w:rsid w:val="005949BF"/>
    <w:rsid w:val="005965DD"/>
    <w:rsid w:val="005976EE"/>
    <w:rsid w:val="005A1659"/>
    <w:rsid w:val="005B2B33"/>
    <w:rsid w:val="005B3211"/>
    <w:rsid w:val="005B3F4F"/>
    <w:rsid w:val="005B5072"/>
    <w:rsid w:val="005B64A7"/>
    <w:rsid w:val="005B691A"/>
    <w:rsid w:val="005C34DC"/>
    <w:rsid w:val="005C6AE7"/>
    <w:rsid w:val="005C7CFC"/>
    <w:rsid w:val="005C7F1A"/>
    <w:rsid w:val="005D19C1"/>
    <w:rsid w:val="005D3632"/>
    <w:rsid w:val="005D5DFB"/>
    <w:rsid w:val="005E0972"/>
    <w:rsid w:val="005E09D5"/>
    <w:rsid w:val="005F1F8C"/>
    <w:rsid w:val="005F25C3"/>
    <w:rsid w:val="005F771F"/>
    <w:rsid w:val="00600E4C"/>
    <w:rsid w:val="006041A2"/>
    <w:rsid w:val="00617414"/>
    <w:rsid w:val="00620A80"/>
    <w:rsid w:val="006267B8"/>
    <w:rsid w:val="00627F03"/>
    <w:rsid w:val="00630D67"/>
    <w:rsid w:val="00631887"/>
    <w:rsid w:val="006344CB"/>
    <w:rsid w:val="006367FF"/>
    <w:rsid w:val="00637A09"/>
    <w:rsid w:val="00640A44"/>
    <w:rsid w:val="00641B0E"/>
    <w:rsid w:val="0064247C"/>
    <w:rsid w:val="0064502C"/>
    <w:rsid w:val="006456A4"/>
    <w:rsid w:val="00651DFC"/>
    <w:rsid w:val="006526D9"/>
    <w:rsid w:val="00652A97"/>
    <w:rsid w:val="00654018"/>
    <w:rsid w:val="00655E3D"/>
    <w:rsid w:val="00661D82"/>
    <w:rsid w:val="0066269F"/>
    <w:rsid w:val="0066300C"/>
    <w:rsid w:val="006673FD"/>
    <w:rsid w:val="00667643"/>
    <w:rsid w:val="00667BF6"/>
    <w:rsid w:val="00672A8E"/>
    <w:rsid w:val="0067784D"/>
    <w:rsid w:val="00677B38"/>
    <w:rsid w:val="00683778"/>
    <w:rsid w:val="00686EE0"/>
    <w:rsid w:val="0068756B"/>
    <w:rsid w:val="00690F59"/>
    <w:rsid w:val="006921FB"/>
    <w:rsid w:val="00692A3B"/>
    <w:rsid w:val="00694CC2"/>
    <w:rsid w:val="006A093C"/>
    <w:rsid w:val="006A1D47"/>
    <w:rsid w:val="006A499D"/>
    <w:rsid w:val="006B2021"/>
    <w:rsid w:val="006B35A6"/>
    <w:rsid w:val="006B4DD4"/>
    <w:rsid w:val="006B554E"/>
    <w:rsid w:val="006B6AB8"/>
    <w:rsid w:val="006C214D"/>
    <w:rsid w:val="006C55B6"/>
    <w:rsid w:val="006C738E"/>
    <w:rsid w:val="006D3A44"/>
    <w:rsid w:val="006D4D62"/>
    <w:rsid w:val="006D5E28"/>
    <w:rsid w:val="006E175D"/>
    <w:rsid w:val="006E2949"/>
    <w:rsid w:val="006E383B"/>
    <w:rsid w:val="006E4538"/>
    <w:rsid w:val="006E4995"/>
    <w:rsid w:val="006E7966"/>
    <w:rsid w:val="006F0109"/>
    <w:rsid w:val="00703597"/>
    <w:rsid w:val="00716681"/>
    <w:rsid w:val="007171B7"/>
    <w:rsid w:val="00717E0B"/>
    <w:rsid w:val="00721C22"/>
    <w:rsid w:val="00723E5C"/>
    <w:rsid w:val="00724490"/>
    <w:rsid w:val="007256AA"/>
    <w:rsid w:val="00726C11"/>
    <w:rsid w:val="0072795E"/>
    <w:rsid w:val="00730CE1"/>
    <w:rsid w:val="00731D93"/>
    <w:rsid w:val="00734847"/>
    <w:rsid w:val="00737284"/>
    <w:rsid w:val="00737BEF"/>
    <w:rsid w:val="00737FEB"/>
    <w:rsid w:val="00743991"/>
    <w:rsid w:val="007465D7"/>
    <w:rsid w:val="0074790C"/>
    <w:rsid w:val="00747DA0"/>
    <w:rsid w:val="00750B58"/>
    <w:rsid w:val="0075203C"/>
    <w:rsid w:val="007533C3"/>
    <w:rsid w:val="007533DA"/>
    <w:rsid w:val="0076389E"/>
    <w:rsid w:val="00764F11"/>
    <w:rsid w:val="00766544"/>
    <w:rsid w:val="00766E6A"/>
    <w:rsid w:val="00771D25"/>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A4A2B"/>
    <w:rsid w:val="007A6C6C"/>
    <w:rsid w:val="007A7530"/>
    <w:rsid w:val="007B5F8C"/>
    <w:rsid w:val="007B6C56"/>
    <w:rsid w:val="007C0B41"/>
    <w:rsid w:val="007D1557"/>
    <w:rsid w:val="007D47CD"/>
    <w:rsid w:val="007D5747"/>
    <w:rsid w:val="007D5A35"/>
    <w:rsid w:val="007E0713"/>
    <w:rsid w:val="007E0D43"/>
    <w:rsid w:val="007F26FD"/>
    <w:rsid w:val="007F4443"/>
    <w:rsid w:val="00803A68"/>
    <w:rsid w:val="00804233"/>
    <w:rsid w:val="00806E4A"/>
    <w:rsid w:val="00807705"/>
    <w:rsid w:val="00811032"/>
    <w:rsid w:val="00812A01"/>
    <w:rsid w:val="00815C03"/>
    <w:rsid w:val="0081701D"/>
    <w:rsid w:val="00822C8D"/>
    <w:rsid w:val="00824CB2"/>
    <w:rsid w:val="00827CB8"/>
    <w:rsid w:val="00830C4D"/>
    <w:rsid w:val="00830D8C"/>
    <w:rsid w:val="008330A2"/>
    <w:rsid w:val="00835A27"/>
    <w:rsid w:val="008422A1"/>
    <w:rsid w:val="00844383"/>
    <w:rsid w:val="0084572E"/>
    <w:rsid w:val="00846F22"/>
    <w:rsid w:val="008500F1"/>
    <w:rsid w:val="00850F15"/>
    <w:rsid w:val="00853514"/>
    <w:rsid w:val="0085451A"/>
    <w:rsid w:val="00854820"/>
    <w:rsid w:val="00854C23"/>
    <w:rsid w:val="0085671E"/>
    <w:rsid w:val="00861F28"/>
    <w:rsid w:val="008714B1"/>
    <w:rsid w:val="00872402"/>
    <w:rsid w:val="0087355D"/>
    <w:rsid w:val="00875589"/>
    <w:rsid w:val="00880520"/>
    <w:rsid w:val="00882040"/>
    <w:rsid w:val="00893062"/>
    <w:rsid w:val="008A2603"/>
    <w:rsid w:val="008A4DE4"/>
    <w:rsid w:val="008B1ED5"/>
    <w:rsid w:val="008B292F"/>
    <w:rsid w:val="008B394C"/>
    <w:rsid w:val="008B3DCC"/>
    <w:rsid w:val="008B442F"/>
    <w:rsid w:val="008B626A"/>
    <w:rsid w:val="008B7121"/>
    <w:rsid w:val="008C2D81"/>
    <w:rsid w:val="008C57D5"/>
    <w:rsid w:val="008D3FAF"/>
    <w:rsid w:val="008E2D56"/>
    <w:rsid w:val="008E53B8"/>
    <w:rsid w:val="008F1685"/>
    <w:rsid w:val="008F3477"/>
    <w:rsid w:val="00900B8D"/>
    <w:rsid w:val="0091383B"/>
    <w:rsid w:val="00913B6B"/>
    <w:rsid w:val="00913F03"/>
    <w:rsid w:val="0091718F"/>
    <w:rsid w:val="00917964"/>
    <w:rsid w:val="009228F6"/>
    <w:rsid w:val="00924CEE"/>
    <w:rsid w:val="00926EB2"/>
    <w:rsid w:val="009373B5"/>
    <w:rsid w:val="00940303"/>
    <w:rsid w:val="00941DA1"/>
    <w:rsid w:val="0094516F"/>
    <w:rsid w:val="009454E9"/>
    <w:rsid w:val="0095061A"/>
    <w:rsid w:val="00952EA4"/>
    <w:rsid w:val="00955FB4"/>
    <w:rsid w:val="009636FE"/>
    <w:rsid w:val="00964BBF"/>
    <w:rsid w:val="00965D19"/>
    <w:rsid w:val="0097292C"/>
    <w:rsid w:val="0097297C"/>
    <w:rsid w:val="00972FC1"/>
    <w:rsid w:val="00975DF8"/>
    <w:rsid w:val="00975FD9"/>
    <w:rsid w:val="00977291"/>
    <w:rsid w:val="0097763A"/>
    <w:rsid w:val="00981DD3"/>
    <w:rsid w:val="00986D1D"/>
    <w:rsid w:val="00987565"/>
    <w:rsid w:val="00991A86"/>
    <w:rsid w:val="0099709E"/>
    <w:rsid w:val="009970B6"/>
    <w:rsid w:val="009A4736"/>
    <w:rsid w:val="009A6359"/>
    <w:rsid w:val="009A731E"/>
    <w:rsid w:val="009B0376"/>
    <w:rsid w:val="009B2E72"/>
    <w:rsid w:val="009B6D28"/>
    <w:rsid w:val="009B785F"/>
    <w:rsid w:val="009C05EC"/>
    <w:rsid w:val="009C6607"/>
    <w:rsid w:val="009D2143"/>
    <w:rsid w:val="009D3628"/>
    <w:rsid w:val="009E0947"/>
    <w:rsid w:val="009E2113"/>
    <w:rsid w:val="009F0901"/>
    <w:rsid w:val="009F3514"/>
    <w:rsid w:val="009F48CD"/>
    <w:rsid w:val="009F5836"/>
    <w:rsid w:val="009F727D"/>
    <w:rsid w:val="00A00483"/>
    <w:rsid w:val="00A00765"/>
    <w:rsid w:val="00A0099B"/>
    <w:rsid w:val="00A06593"/>
    <w:rsid w:val="00A25D33"/>
    <w:rsid w:val="00A26699"/>
    <w:rsid w:val="00A26CE9"/>
    <w:rsid w:val="00A30AA1"/>
    <w:rsid w:val="00A351D7"/>
    <w:rsid w:val="00A4065C"/>
    <w:rsid w:val="00A410C6"/>
    <w:rsid w:val="00A469EF"/>
    <w:rsid w:val="00A51A01"/>
    <w:rsid w:val="00A55806"/>
    <w:rsid w:val="00A56F27"/>
    <w:rsid w:val="00A600B3"/>
    <w:rsid w:val="00A62B93"/>
    <w:rsid w:val="00A658FC"/>
    <w:rsid w:val="00A65EF5"/>
    <w:rsid w:val="00A6667A"/>
    <w:rsid w:val="00A71D55"/>
    <w:rsid w:val="00A72AD5"/>
    <w:rsid w:val="00A734A2"/>
    <w:rsid w:val="00A811BF"/>
    <w:rsid w:val="00A83979"/>
    <w:rsid w:val="00A839A3"/>
    <w:rsid w:val="00A87658"/>
    <w:rsid w:val="00A93950"/>
    <w:rsid w:val="00A93CB0"/>
    <w:rsid w:val="00A94430"/>
    <w:rsid w:val="00A94CF3"/>
    <w:rsid w:val="00A96D1E"/>
    <w:rsid w:val="00A97971"/>
    <w:rsid w:val="00AA264E"/>
    <w:rsid w:val="00AA26D4"/>
    <w:rsid w:val="00AA4FDC"/>
    <w:rsid w:val="00AA566F"/>
    <w:rsid w:val="00AA5CB1"/>
    <w:rsid w:val="00AB346C"/>
    <w:rsid w:val="00AB3B15"/>
    <w:rsid w:val="00AB5D36"/>
    <w:rsid w:val="00AB5EFD"/>
    <w:rsid w:val="00AC1AA7"/>
    <w:rsid w:val="00AC4E9B"/>
    <w:rsid w:val="00AC651A"/>
    <w:rsid w:val="00AC72B0"/>
    <w:rsid w:val="00AC78FF"/>
    <w:rsid w:val="00AD01CF"/>
    <w:rsid w:val="00AD1106"/>
    <w:rsid w:val="00AD2E44"/>
    <w:rsid w:val="00AD46E8"/>
    <w:rsid w:val="00AE0BCB"/>
    <w:rsid w:val="00AE2DF8"/>
    <w:rsid w:val="00AE764C"/>
    <w:rsid w:val="00AF21C9"/>
    <w:rsid w:val="00AF3692"/>
    <w:rsid w:val="00AF5C18"/>
    <w:rsid w:val="00AF6C0E"/>
    <w:rsid w:val="00AF6C5B"/>
    <w:rsid w:val="00AF78AB"/>
    <w:rsid w:val="00B000F4"/>
    <w:rsid w:val="00B014B4"/>
    <w:rsid w:val="00B0428B"/>
    <w:rsid w:val="00B0682F"/>
    <w:rsid w:val="00B07662"/>
    <w:rsid w:val="00B078F4"/>
    <w:rsid w:val="00B1138B"/>
    <w:rsid w:val="00B11D6C"/>
    <w:rsid w:val="00B12978"/>
    <w:rsid w:val="00B172AC"/>
    <w:rsid w:val="00B20BC5"/>
    <w:rsid w:val="00B2155F"/>
    <w:rsid w:val="00B21A93"/>
    <w:rsid w:val="00B21F9D"/>
    <w:rsid w:val="00B30B72"/>
    <w:rsid w:val="00B34A6E"/>
    <w:rsid w:val="00B350AD"/>
    <w:rsid w:val="00B358A5"/>
    <w:rsid w:val="00B37313"/>
    <w:rsid w:val="00B4173E"/>
    <w:rsid w:val="00B42DC6"/>
    <w:rsid w:val="00B444EB"/>
    <w:rsid w:val="00B47C3D"/>
    <w:rsid w:val="00B50D53"/>
    <w:rsid w:val="00B51662"/>
    <w:rsid w:val="00B520A4"/>
    <w:rsid w:val="00B520B2"/>
    <w:rsid w:val="00B54C30"/>
    <w:rsid w:val="00B55679"/>
    <w:rsid w:val="00B57BCF"/>
    <w:rsid w:val="00B602F1"/>
    <w:rsid w:val="00B6384A"/>
    <w:rsid w:val="00B65645"/>
    <w:rsid w:val="00B65EAE"/>
    <w:rsid w:val="00B6647E"/>
    <w:rsid w:val="00B726E8"/>
    <w:rsid w:val="00B73445"/>
    <w:rsid w:val="00B74010"/>
    <w:rsid w:val="00B76A3D"/>
    <w:rsid w:val="00B7749C"/>
    <w:rsid w:val="00B77E6F"/>
    <w:rsid w:val="00B85033"/>
    <w:rsid w:val="00B8775B"/>
    <w:rsid w:val="00B87A09"/>
    <w:rsid w:val="00B9072A"/>
    <w:rsid w:val="00B91BEA"/>
    <w:rsid w:val="00B94BDC"/>
    <w:rsid w:val="00B95F82"/>
    <w:rsid w:val="00BA0AA7"/>
    <w:rsid w:val="00BA11FD"/>
    <w:rsid w:val="00BA396C"/>
    <w:rsid w:val="00BA5AB7"/>
    <w:rsid w:val="00BA5F40"/>
    <w:rsid w:val="00BB12DA"/>
    <w:rsid w:val="00BB40B2"/>
    <w:rsid w:val="00BB4263"/>
    <w:rsid w:val="00BB4BAA"/>
    <w:rsid w:val="00BB640F"/>
    <w:rsid w:val="00BB657C"/>
    <w:rsid w:val="00BB6754"/>
    <w:rsid w:val="00BC013C"/>
    <w:rsid w:val="00BC2382"/>
    <w:rsid w:val="00BC3731"/>
    <w:rsid w:val="00BC4F55"/>
    <w:rsid w:val="00BC5CCA"/>
    <w:rsid w:val="00BD2900"/>
    <w:rsid w:val="00BD4BDA"/>
    <w:rsid w:val="00BD5B1F"/>
    <w:rsid w:val="00BD5CFC"/>
    <w:rsid w:val="00BE012E"/>
    <w:rsid w:val="00BE174F"/>
    <w:rsid w:val="00BE562D"/>
    <w:rsid w:val="00BF2144"/>
    <w:rsid w:val="00BF2496"/>
    <w:rsid w:val="00BF7993"/>
    <w:rsid w:val="00BF7A8E"/>
    <w:rsid w:val="00C04BBE"/>
    <w:rsid w:val="00C10291"/>
    <w:rsid w:val="00C121AF"/>
    <w:rsid w:val="00C12928"/>
    <w:rsid w:val="00C12966"/>
    <w:rsid w:val="00C13FAC"/>
    <w:rsid w:val="00C17EFF"/>
    <w:rsid w:val="00C229CF"/>
    <w:rsid w:val="00C2749C"/>
    <w:rsid w:val="00C3299C"/>
    <w:rsid w:val="00C32DB1"/>
    <w:rsid w:val="00C339AF"/>
    <w:rsid w:val="00C34CF5"/>
    <w:rsid w:val="00C42249"/>
    <w:rsid w:val="00C42CC6"/>
    <w:rsid w:val="00C4404D"/>
    <w:rsid w:val="00C44FA5"/>
    <w:rsid w:val="00C46101"/>
    <w:rsid w:val="00C4622D"/>
    <w:rsid w:val="00C468C6"/>
    <w:rsid w:val="00C471F3"/>
    <w:rsid w:val="00C474BC"/>
    <w:rsid w:val="00C51E10"/>
    <w:rsid w:val="00C52FB3"/>
    <w:rsid w:val="00C55144"/>
    <w:rsid w:val="00C56A78"/>
    <w:rsid w:val="00C60D04"/>
    <w:rsid w:val="00C61302"/>
    <w:rsid w:val="00C6190F"/>
    <w:rsid w:val="00C62C3C"/>
    <w:rsid w:val="00C6491C"/>
    <w:rsid w:val="00C64CB8"/>
    <w:rsid w:val="00C65C5F"/>
    <w:rsid w:val="00C6691D"/>
    <w:rsid w:val="00C67640"/>
    <w:rsid w:val="00C67F12"/>
    <w:rsid w:val="00C714AB"/>
    <w:rsid w:val="00C83522"/>
    <w:rsid w:val="00C92407"/>
    <w:rsid w:val="00C94789"/>
    <w:rsid w:val="00C95DF4"/>
    <w:rsid w:val="00C9609B"/>
    <w:rsid w:val="00CA33B2"/>
    <w:rsid w:val="00CB15BB"/>
    <w:rsid w:val="00CB414F"/>
    <w:rsid w:val="00CB506D"/>
    <w:rsid w:val="00CB57CA"/>
    <w:rsid w:val="00CB6121"/>
    <w:rsid w:val="00CB79BA"/>
    <w:rsid w:val="00CC1EA2"/>
    <w:rsid w:val="00CC24CA"/>
    <w:rsid w:val="00CC5FCB"/>
    <w:rsid w:val="00CC69D4"/>
    <w:rsid w:val="00CC6C65"/>
    <w:rsid w:val="00CC762C"/>
    <w:rsid w:val="00CC7F60"/>
    <w:rsid w:val="00CD399B"/>
    <w:rsid w:val="00CD5C35"/>
    <w:rsid w:val="00CE6C49"/>
    <w:rsid w:val="00CE6EF2"/>
    <w:rsid w:val="00CF1F83"/>
    <w:rsid w:val="00CF646F"/>
    <w:rsid w:val="00CF797C"/>
    <w:rsid w:val="00CF7EF6"/>
    <w:rsid w:val="00D0085F"/>
    <w:rsid w:val="00D0118A"/>
    <w:rsid w:val="00D024FA"/>
    <w:rsid w:val="00D10F07"/>
    <w:rsid w:val="00D11986"/>
    <w:rsid w:val="00D15068"/>
    <w:rsid w:val="00D17D04"/>
    <w:rsid w:val="00D20814"/>
    <w:rsid w:val="00D22921"/>
    <w:rsid w:val="00D233DD"/>
    <w:rsid w:val="00D23507"/>
    <w:rsid w:val="00D24AC9"/>
    <w:rsid w:val="00D276F7"/>
    <w:rsid w:val="00D27786"/>
    <w:rsid w:val="00D30191"/>
    <w:rsid w:val="00D3434D"/>
    <w:rsid w:val="00D34845"/>
    <w:rsid w:val="00D349EA"/>
    <w:rsid w:val="00D352D2"/>
    <w:rsid w:val="00D37076"/>
    <w:rsid w:val="00D410C6"/>
    <w:rsid w:val="00D4640D"/>
    <w:rsid w:val="00D60CC7"/>
    <w:rsid w:val="00D62B08"/>
    <w:rsid w:val="00D63FFA"/>
    <w:rsid w:val="00D6564A"/>
    <w:rsid w:val="00D7294A"/>
    <w:rsid w:val="00D72B1A"/>
    <w:rsid w:val="00D7472B"/>
    <w:rsid w:val="00D76EEF"/>
    <w:rsid w:val="00D824BF"/>
    <w:rsid w:val="00D879A4"/>
    <w:rsid w:val="00D90D9A"/>
    <w:rsid w:val="00D91251"/>
    <w:rsid w:val="00D96347"/>
    <w:rsid w:val="00DA07DF"/>
    <w:rsid w:val="00DA1995"/>
    <w:rsid w:val="00DB153F"/>
    <w:rsid w:val="00DB46EF"/>
    <w:rsid w:val="00DB49AB"/>
    <w:rsid w:val="00DB590B"/>
    <w:rsid w:val="00DB5992"/>
    <w:rsid w:val="00DB6EFE"/>
    <w:rsid w:val="00DC47AC"/>
    <w:rsid w:val="00DC5D2F"/>
    <w:rsid w:val="00DC6DC3"/>
    <w:rsid w:val="00DC766B"/>
    <w:rsid w:val="00DD2589"/>
    <w:rsid w:val="00DD2DCF"/>
    <w:rsid w:val="00DD39FA"/>
    <w:rsid w:val="00DD4DDC"/>
    <w:rsid w:val="00DD5A31"/>
    <w:rsid w:val="00DD6D6E"/>
    <w:rsid w:val="00DE0894"/>
    <w:rsid w:val="00DE107B"/>
    <w:rsid w:val="00DE5DD9"/>
    <w:rsid w:val="00DE7701"/>
    <w:rsid w:val="00DF17EF"/>
    <w:rsid w:val="00DF5768"/>
    <w:rsid w:val="00DF6B33"/>
    <w:rsid w:val="00E0017A"/>
    <w:rsid w:val="00E025D8"/>
    <w:rsid w:val="00E04AED"/>
    <w:rsid w:val="00E061E0"/>
    <w:rsid w:val="00E129BE"/>
    <w:rsid w:val="00E14033"/>
    <w:rsid w:val="00E17013"/>
    <w:rsid w:val="00E2119C"/>
    <w:rsid w:val="00E21CCD"/>
    <w:rsid w:val="00E21DD6"/>
    <w:rsid w:val="00E21F99"/>
    <w:rsid w:val="00E25B4C"/>
    <w:rsid w:val="00E2605F"/>
    <w:rsid w:val="00E30E34"/>
    <w:rsid w:val="00E34459"/>
    <w:rsid w:val="00E4207F"/>
    <w:rsid w:val="00E45025"/>
    <w:rsid w:val="00E46A37"/>
    <w:rsid w:val="00E47963"/>
    <w:rsid w:val="00E5505D"/>
    <w:rsid w:val="00E55B31"/>
    <w:rsid w:val="00E56056"/>
    <w:rsid w:val="00E5719F"/>
    <w:rsid w:val="00E60482"/>
    <w:rsid w:val="00E62E19"/>
    <w:rsid w:val="00E637AE"/>
    <w:rsid w:val="00E65197"/>
    <w:rsid w:val="00E7046F"/>
    <w:rsid w:val="00E710EC"/>
    <w:rsid w:val="00E71186"/>
    <w:rsid w:val="00E73575"/>
    <w:rsid w:val="00E77585"/>
    <w:rsid w:val="00E81FD1"/>
    <w:rsid w:val="00E838A0"/>
    <w:rsid w:val="00E84814"/>
    <w:rsid w:val="00E85861"/>
    <w:rsid w:val="00E860DE"/>
    <w:rsid w:val="00E87B3D"/>
    <w:rsid w:val="00E90AAA"/>
    <w:rsid w:val="00E958D4"/>
    <w:rsid w:val="00EA1C0F"/>
    <w:rsid w:val="00EA1EF6"/>
    <w:rsid w:val="00EA3E5D"/>
    <w:rsid w:val="00EA71DA"/>
    <w:rsid w:val="00EA7758"/>
    <w:rsid w:val="00EB056E"/>
    <w:rsid w:val="00EB1CD8"/>
    <w:rsid w:val="00EB5249"/>
    <w:rsid w:val="00EB7D3F"/>
    <w:rsid w:val="00EC0765"/>
    <w:rsid w:val="00EC0CF9"/>
    <w:rsid w:val="00EC33E3"/>
    <w:rsid w:val="00EC3978"/>
    <w:rsid w:val="00EC5D63"/>
    <w:rsid w:val="00EE0292"/>
    <w:rsid w:val="00EE1555"/>
    <w:rsid w:val="00EE4892"/>
    <w:rsid w:val="00EE79FE"/>
    <w:rsid w:val="00EF1101"/>
    <w:rsid w:val="00EF273E"/>
    <w:rsid w:val="00EF295A"/>
    <w:rsid w:val="00EF3C8B"/>
    <w:rsid w:val="00EF7D3B"/>
    <w:rsid w:val="00F0066F"/>
    <w:rsid w:val="00F0265B"/>
    <w:rsid w:val="00F06B1E"/>
    <w:rsid w:val="00F06B1F"/>
    <w:rsid w:val="00F07A67"/>
    <w:rsid w:val="00F11245"/>
    <w:rsid w:val="00F11326"/>
    <w:rsid w:val="00F11CF8"/>
    <w:rsid w:val="00F137A0"/>
    <w:rsid w:val="00F1463F"/>
    <w:rsid w:val="00F15177"/>
    <w:rsid w:val="00F16F5B"/>
    <w:rsid w:val="00F17588"/>
    <w:rsid w:val="00F20716"/>
    <w:rsid w:val="00F22773"/>
    <w:rsid w:val="00F23294"/>
    <w:rsid w:val="00F2380D"/>
    <w:rsid w:val="00F2480E"/>
    <w:rsid w:val="00F249A6"/>
    <w:rsid w:val="00F2525C"/>
    <w:rsid w:val="00F27BCC"/>
    <w:rsid w:val="00F33BAB"/>
    <w:rsid w:val="00F36D0D"/>
    <w:rsid w:val="00F36D25"/>
    <w:rsid w:val="00F43AF7"/>
    <w:rsid w:val="00F45397"/>
    <w:rsid w:val="00F47968"/>
    <w:rsid w:val="00F50418"/>
    <w:rsid w:val="00F54A60"/>
    <w:rsid w:val="00F54BE4"/>
    <w:rsid w:val="00F54D92"/>
    <w:rsid w:val="00F55634"/>
    <w:rsid w:val="00F646C4"/>
    <w:rsid w:val="00F66B73"/>
    <w:rsid w:val="00F761BE"/>
    <w:rsid w:val="00F77A28"/>
    <w:rsid w:val="00F83003"/>
    <w:rsid w:val="00F8446C"/>
    <w:rsid w:val="00F931BE"/>
    <w:rsid w:val="00F93F72"/>
    <w:rsid w:val="00F9427E"/>
    <w:rsid w:val="00FA5BA6"/>
    <w:rsid w:val="00FA6F49"/>
    <w:rsid w:val="00FA75B6"/>
    <w:rsid w:val="00FB2F67"/>
    <w:rsid w:val="00FB3725"/>
    <w:rsid w:val="00FB56C9"/>
    <w:rsid w:val="00FB5E5E"/>
    <w:rsid w:val="00FB68CD"/>
    <w:rsid w:val="00FB79A9"/>
    <w:rsid w:val="00FC035E"/>
    <w:rsid w:val="00FC0A85"/>
    <w:rsid w:val="00FC0D39"/>
    <w:rsid w:val="00FC3CDD"/>
    <w:rsid w:val="00FC432C"/>
    <w:rsid w:val="00FC5A3B"/>
    <w:rsid w:val="00FD3CE7"/>
    <w:rsid w:val="00FD5C45"/>
    <w:rsid w:val="00FE2183"/>
    <w:rsid w:val="00FE347A"/>
    <w:rsid w:val="00FE4101"/>
    <w:rsid w:val="00FE4753"/>
    <w:rsid w:val="00FE55F7"/>
    <w:rsid w:val="00FE59B1"/>
    <w:rsid w:val="00FE5BAF"/>
    <w:rsid w:val="00FF06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9AF"/>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7"/>
      </w:numPr>
    </w:pPr>
  </w:style>
  <w:style w:type="numbering" w:customStyle="1" w:styleId="Zaimportowanystyl10">
    <w:name w:val="Zaimportowany styl 10"/>
    <w:rsid w:val="007533DA"/>
    <w:pPr>
      <w:numPr>
        <w:numId w:val="59"/>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 w:type="character" w:customStyle="1" w:styleId="highlight">
    <w:name w:val="highlight"/>
    <w:basedOn w:val="Domylnaczcionkaakapitu"/>
    <w:rsid w:val="00345604"/>
  </w:style>
  <w:style w:type="character" w:customStyle="1" w:styleId="articletitle">
    <w:name w:val="articletitle"/>
    <w:basedOn w:val="Domylnaczcionkaakapitu"/>
    <w:rsid w:val="00DC6DC3"/>
  </w:style>
  <w:style w:type="character" w:styleId="Nierozpoznanawzmianka">
    <w:name w:val="Unresolved Mention"/>
    <w:basedOn w:val="Domylnaczcionkaakapitu"/>
    <w:uiPriority w:val="99"/>
    <w:semiHidden/>
    <w:unhideWhenUsed/>
    <w:rsid w:val="00A06593"/>
    <w:rPr>
      <w:color w:val="605E5C"/>
      <w:shd w:val="clear" w:color="auto" w:fill="E1DFDD"/>
    </w:rPr>
  </w:style>
  <w:style w:type="character" w:customStyle="1" w:styleId="ListLabel91">
    <w:name w:val="ListLabel 91"/>
    <w:qFormat/>
    <w:rsid w:val="00827CB8"/>
    <w:rPr>
      <w:rFonts w:ascii="Arial" w:hAnsi="Arial" w:cs="Arial"/>
      <w:sz w:val="20"/>
    </w:rPr>
  </w:style>
  <w:style w:type="paragraph" w:styleId="Bezodstpw">
    <w:name w:val="No Spacing"/>
    <w:uiPriority w:val="1"/>
    <w:qFormat/>
    <w:rsid w:val="00827CB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4">
      <w:bodyDiv w:val="1"/>
      <w:marLeft w:val="0"/>
      <w:marRight w:val="0"/>
      <w:marTop w:val="0"/>
      <w:marBottom w:val="0"/>
      <w:divBdr>
        <w:top w:val="none" w:sz="0" w:space="0" w:color="auto"/>
        <w:left w:val="none" w:sz="0" w:space="0" w:color="auto"/>
        <w:bottom w:val="none" w:sz="0" w:space="0" w:color="auto"/>
        <w:right w:val="none" w:sz="0" w:space="0" w:color="auto"/>
      </w:divBdr>
    </w:div>
    <w:div w:id="18942218">
      <w:bodyDiv w:val="1"/>
      <w:marLeft w:val="0"/>
      <w:marRight w:val="0"/>
      <w:marTop w:val="0"/>
      <w:marBottom w:val="0"/>
      <w:divBdr>
        <w:top w:val="none" w:sz="0" w:space="0" w:color="auto"/>
        <w:left w:val="none" w:sz="0" w:space="0" w:color="auto"/>
        <w:bottom w:val="none" w:sz="0" w:space="0" w:color="auto"/>
        <w:right w:val="none" w:sz="0" w:space="0" w:color="auto"/>
      </w:divBdr>
    </w:div>
    <w:div w:id="59602525">
      <w:bodyDiv w:val="1"/>
      <w:marLeft w:val="0"/>
      <w:marRight w:val="0"/>
      <w:marTop w:val="0"/>
      <w:marBottom w:val="0"/>
      <w:divBdr>
        <w:top w:val="none" w:sz="0" w:space="0" w:color="auto"/>
        <w:left w:val="none" w:sz="0" w:space="0" w:color="auto"/>
        <w:bottom w:val="none" w:sz="0" w:space="0" w:color="auto"/>
        <w:right w:val="none" w:sz="0" w:space="0" w:color="auto"/>
      </w:divBdr>
    </w:div>
    <w:div w:id="123236851">
      <w:bodyDiv w:val="1"/>
      <w:marLeft w:val="0"/>
      <w:marRight w:val="0"/>
      <w:marTop w:val="0"/>
      <w:marBottom w:val="0"/>
      <w:divBdr>
        <w:top w:val="none" w:sz="0" w:space="0" w:color="auto"/>
        <w:left w:val="none" w:sz="0" w:space="0" w:color="auto"/>
        <w:bottom w:val="none" w:sz="0" w:space="0" w:color="auto"/>
        <w:right w:val="none" w:sz="0" w:space="0" w:color="auto"/>
      </w:divBdr>
      <w:divsChild>
        <w:div w:id="584188967">
          <w:marLeft w:val="0"/>
          <w:marRight w:val="0"/>
          <w:marTop w:val="0"/>
          <w:marBottom w:val="0"/>
          <w:divBdr>
            <w:top w:val="none" w:sz="0" w:space="0" w:color="auto"/>
            <w:left w:val="none" w:sz="0" w:space="0" w:color="auto"/>
            <w:bottom w:val="none" w:sz="0" w:space="0" w:color="auto"/>
            <w:right w:val="none" w:sz="0" w:space="0" w:color="auto"/>
          </w:divBdr>
        </w:div>
        <w:div w:id="1584728230">
          <w:marLeft w:val="0"/>
          <w:marRight w:val="0"/>
          <w:marTop w:val="0"/>
          <w:marBottom w:val="0"/>
          <w:divBdr>
            <w:top w:val="none" w:sz="0" w:space="0" w:color="auto"/>
            <w:left w:val="none" w:sz="0" w:space="0" w:color="auto"/>
            <w:bottom w:val="none" w:sz="0" w:space="0" w:color="auto"/>
            <w:right w:val="none" w:sz="0" w:space="0" w:color="auto"/>
          </w:divBdr>
          <w:divsChild>
            <w:div w:id="218323770">
              <w:marLeft w:val="0"/>
              <w:marRight w:val="0"/>
              <w:marTop w:val="0"/>
              <w:marBottom w:val="0"/>
              <w:divBdr>
                <w:top w:val="none" w:sz="0" w:space="0" w:color="auto"/>
                <w:left w:val="none" w:sz="0" w:space="0" w:color="auto"/>
                <w:bottom w:val="none" w:sz="0" w:space="0" w:color="auto"/>
                <w:right w:val="none" w:sz="0" w:space="0" w:color="auto"/>
              </w:divBdr>
              <w:divsChild>
                <w:div w:id="1611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6930">
          <w:marLeft w:val="0"/>
          <w:marRight w:val="0"/>
          <w:marTop w:val="0"/>
          <w:marBottom w:val="0"/>
          <w:divBdr>
            <w:top w:val="none" w:sz="0" w:space="0" w:color="auto"/>
            <w:left w:val="none" w:sz="0" w:space="0" w:color="auto"/>
            <w:bottom w:val="none" w:sz="0" w:space="0" w:color="auto"/>
            <w:right w:val="none" w:sz="0" w:space="0" w:color="auto"/>
          </w:divBdr>
          <w:divsChild>
            <w:div w:id="1005009530">
              <w:marLeft w:val="0"/>
              <w:marRight w:val="0"/>
              <w:marTop w:val="0"/>
              <w:marBottom w:val="0"/>
              <w:divBdr>
                <w:top w:val="none" w:sz="0" w:space="0" w:color="auto"/>
                <w:left w:val="none" w:sz="0" w:space="0" w:color="auto"/>
                <w:bottom w:val="none" w:sz="0" w:space="0" w:color="auto"/>
                <w:right w:val="none" w:sz="0" w:space="0" w:color="auto"/>
              </w:divBdr>
              <w:divsChild>
                <w:div w:id="1441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22">
          <w:marLeft w:val="0"/>
          <w:marRight w:val="0"/>
          <w:marTop w:val="0"/>
          <w:marBottom w:val="0"/>
          <w:divBdr>
            <w:top w:val="none" w:sz="0" w:space="0" w:color="auto"/>
            <w:left w:val="none" w:sz="0" w:space="0" w:color="auto"/>
            <w:bottom w:val="none" w:sz="0" w:space="0" w:color="auto"/>
            <w:right w:val="none" w:sz="0" w:space="0" w:color="auto"/>
          </w:divBdr>
          <w:divsChild>
            <w:div w:id="12052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266">
      <w:bodyDiv w:val="1"/>
      <w:marLeft w:val="0"/>
      <w:marRight w:val="0"/>
      <w:marTop w:val="0"/>
      <w:marBottom w:val="0"/>
      <w:divBdr>
        <w:top w:val="none" w:sz="0" w:space="0" w:color="auto"/>
        <w:left w:val="none" w:sz="0" w:space="0" w:color="auto"/>
        <w:bottom w:val="none" w:sz="0" w:space="0" w:color="auto"/>
        <w:right w:val="none" w:sz="0" w:space="0" w:color="auto"/>
      </w:divBdr>
    </w:div>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239021135">
      <w:bodyDiv w:val="1"/>
      <w:marLeft w:val="0"/>
      <w:marRight w:val="0"/>
      <w:marTop w:val="0"/>
      <w:marBottom w:val="0"/>
      <w:divBdr>
        <w:top w:val="none" w:sz="0" w:space="0" w:color="auto"/>
        <w:left w:val="none" w:sz="0" w:space="0" w:color="auto"/>
        <w:bottom w:val="none" w:sz="0" w:space="0" w:color="auto"/>
        <w:right w:val="none" w:sz="0" w:space="0" w:color="auto"/>
      </w:divBdr>
    </w:div>
    <w:div w:id="334307839">
      <w:bodyDiv w:val="1"/>
      <w:marLeft w:val="0"/>
      <w:marRight w:val="0"/>
      <w:marTop w:val="0"/>
      <w:marBottom w:val="0"/>
      <w:divBdr>
        <w:top w:val="none" w:sz="0" w:space="0" w:color="auto"/>
        <w:left w:val="none" w:sz="0" w:space="0" w:color="auto"/>
        <w:bottom w:val="none" w:sz="0" w:space="0" w:color="auto"/>
        <w:right w:val="none" w:sz="0" w:space="0" w:color="auto"/>
      </w:divBdr>
    </w:div>
    <w:div w:id="406153084">
      <w:bodyDiv w:val="1"/>
      <w:marLeft w:val="0"/>
      <w:marRight w:val="0"/>
      <w:marTop w:val="0"/>
      <w:marBottom w:val="0"/>
      <w:divBdr>
        <w:top w:val="none" w:sz="0" w:space="0" w:color="auto"/>
        <w:left w:val="none" w:sz="0" w:space="0" w:color="auto"/>
        <w:bottom w:val="none" w:sz="0" w:space="0" w:color="auto"/>
        <w:right w:val="none" w:sz="0" w:space="0" w:color="auto"/>
      </w:divBdr>
    </w:div>
    <w:div w:id="423574663">
      <w:bodyDiv w:val="1"/>
      <w:marLeft w:val="0"/>
      <w:marRight w:val="0"/>
      <w:marTop w:val="0"/>
      <w:marBottom w:val="0"/>
      <w:divBdr>
        <w:top w:val="none" w:sz="0" w:space="0" w:color="auto"/>
        <w:left w:val="none" w:sz="0" w:space="0" w:color="auto"/>
        <w:bottom w:val="none" w:sz="0" w:space="0" w:color="auto"/>
        <w:right w:val="none" w:sz="0" w:space="0" w:color="auto"/>
      </w:divBdr>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28786">
      <w:bodyDiv w:val="1"/>
      <w:marLeft w:val="0"/>
      <w:marRight w:val="0"/>
      <w:marTop w:val="0"/>
      <w:marBottom w:val="0"/>
      <w:divBdr>
        <w:top w:val="none" w:sz="0" w:space="0" w:color="auto"/>
        <w:left w:val="none" w:sz="0" w:space="0" w:color="auto"/>
        <w:bottom w:val="none" w:sz="0" w:space="0" w:color="auto"/>
        <w:right w:val="none" w:sz="0" w:space="0" w:color="auto"/>
      </w:divBdr>
      <w:divsChild>
        <w:div w:id="781648949">
          <w:marLeft w:val="0"/>
          <w:marRight w:val="0"/>
          <w:marTop w:val="0"/>
          <w:marBottom w:val="0"/>
          <w:divBdr>
            <w:top w:val="none" w:sz="0" w:space="0" w:color="auto"/>
            <w:left w:val="none" w:sz="0" w:space="0" w:color="auto"/>
            <w:bottom w:val="none" w:sz="0" w:space="0" w:color="auto"/>
            <w:right w:val="none" w:sz="0" w:space="0" w:color="auto"/>
          </w:divBdr>
          <w:divsChild>
            <w:div w:id="490828772">
              <w:marLeft w:val="0"/>
              <w:marRight w:val="0"/>
              <w:marTop w:val="0"/>
              <w:marBottom w:val="0"/>
              <w:divBdr>
                <w:top w:val="none" w:sz="0" w:space="0" w:color="auto"/>
                <w:left w:val="none" w:sz="0" w:space="0" w:color="auto"/>
                <w:bottom w:val="none" w:sz="0" w:space="0" w:color="auto"/>
                <w:right w:val="none" w:sz="0" w:space="0" w:color="auto"/>
              </w:divBdr>
              <w:divsChild>
                <w:div w:id="396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507">
          <w:marLeft w:val="0"/>
          <w:marRight w:val="0"/>
          <w:marTop w:val="0"/>
          <w:marBottom w:val="0"/>
          <w:divBdr>
            <w:top w:val="none" w:sz="0" w:space="0" w:color="auto"/>
            <w:left w:val="none" w:sz="0" w:space="0" w:color="auto"/>
            <w:bottom w:val="none" w:sz="0" w:space="0" w:color="auto"/>
            <w:right w:val="none" w:sz="0" w:space="0" w:color="auto"/>
          </w:divBdr>
          <w:divsChild>
            <w:div w:id="499582267">
              <w:marLeft w:val="0"/>
              <w:marRight w:val="0"/>
              <w:marTop w:val="0"/>
              <w:marBottom w:val="0"/>
              <w:divBdr>
                <w:top w:val="none" w:sz="0" w:space="0" w:color="auto"/>
                <w:left w:val="none" w:sz="0" w:space="0" w:color="auto"/>
                <w:bottom w:val="none" w:sz="0" w:space="0" w:color="auto"/>
                <w:right w:val="none" w:sz="0" w:space="0" w:color="auto"/>
              </w:divBdr>
              <w:divsChild>
                <w:div w:id="17987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6702">
          <w:marLeft w:val="0"/>
          <w:marRight w:val="0"/>
          <w:marTop w:val="0"/>
          <w:marBottom w:val="0"/>
          <w:divBdr>
            <w:top w:val="none" w:sz="0" w:space="0" w:color="auto"/>
            <w:left w:val="none" w:sz="0" w:space="0" w:color="auto"/>
            <w:bottom w:val="none" w:sz="0" w:space="0" w:color="auto"/>
            <w:right w:val="none" w:sz="0" w:space="0" w:color="auto"/>
          </w:divBdr>
          <w:divsChild>
            <w:div w:id="1305507951">
              <w:marLeft w:val="0"/>
              <w:marRight w:val="0"/>
              <w:marTop w:val="0"/>
              <w:marBottom w:val="0"/>
              <w:divBdr>
                <w:top w:val="none" w:sz="0" w:space="0" w:color="auto"/>
                <w:left w:val="none" w:sz="0" w:space="0" w:color="auto"/>
                <w:bottom w:val="none" w:sz="0" w:space="0" w:color="auto"/>
                <w:right w:val="none" w:sz="0" w:space="0" w:color="auto"/>
              </w:divBdr>
              <w:divsChild>
                <w:div w:id="599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1700">
      <w:bodyDiv w:val="1"/>
      <w:marLeft w:val="0"/>
      <w:marRight w:val="0"/>
      <w:marTop w:val="0"/>
      <w:marBottom w:val="0"/>
      <w:divBdr>
        <w:top w:val="none" w:sz="0" w:space="0" w:color="auto"/>
        <w:left w:val="none" w:sz="0" w:space="0" w:color="auto"/>
        <w:bottom w:val="none" w:sz="0" w:space="0" w:color="auto"/>
        <w:right w:val="none" w:sz="0" w:space="0" w:color="auto"/>
      </w:divBdr>
    </w:div>
    <w:div w:id="753671009">
      <w:bodyDiv w:val="1"/>
      <w:marLeft w:val="0"/>
      <w:marRight w:val="0"/>
      <w:marTop w:val="0"/>
      <w:marBottom w:val="0"/>
      <w:divBdr>
        <w:top w:val="none" w:sz="0" w:space="0" w:color="auto"/>
        <w:left w:val="none" w:sz="0" w:space="0" w:color="auto"/>
        <w:bottom w:val="none" w:sz="0" w:space="0" w:color="auto"/>
        <w:right w:val="none" w:sz="0" w:space="0" w:color="auto"/>
      </w:divBdr>
    </w:div>
    <w:div w:id="762577287">
      <w:bodyDiv w:val="1"/>
      <w:marLeft w:val="0"/>
      <w:marRight w:val="0"/>
      <w:marTop w:val="0"/>
      <w:marBottom w:val="0"/>
      <w:divBdr>
        <w:top w:val="none" w:sz="0" w:space="0" w:color="auto"/>
        <w:left w:val="none" w:sz="0" w:space="0" w:color="auto"/>
        <w:bottom w:val="none" w:sz="0" w:space="0" w:color="auto"/>
        <w:right w:val="none" w:sz="0" w:space="0" w:color="auto"/>
      </w:divBdr>
    </w:div>
    <w:div w:id="785656820">
      <w:bodyDiv w:val="1"/>
      <w:marLeft w:val="0"/>
      <w:marRight w:val="0"/>
      <w:marTop w:val="0"/>
      <w:marBottom w:val="0"/>
      <w:divBdr>
        <w:top w:val="none" w:sz="0" w:space="0" w:color="auto"/>
        <w:left w:val="none" w:sz="0" w:space="0" w:color="auto"/>
        <w:bottom w:val="none" w:sz="0" w:space="0" w:color="auto"/>
        <w:right w:val="none" w:sz="0" w:space="0" w:color="auto"/>
      </w:divBdr>
    </w:div>
    <w:div w:id="946814678">
      <w:bodyDiv w:val="1"/>
      <w:marLeft w:val="0"/>
      <w:marRight w:val="0"/>
      <w:marTop w:val="0"/>
      <w:marBottom w:val="0"/>
      <w:divBdr>
        <w:top w:val="none" w:sz="0" w:space="0" w:color="auto"/>
        <w:left w:val="none" w:sz="0" w:space="0" w:color="auto"/>
        <w:bottom w:val="none" w:sz="0" w:space="0" w:color="auto"/>
        <w:right w:val="none" w:sz="0" w:space="0" w:color="auto"/>
      </w:divBdr>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962033289">
      <w:bodyDiv w:val="1"/>
      <w:marLeft w:val="0"/>
      <w:marRight w:val="0"/>
      <w:marTop w:val="0"/>
      <w:marBottom w:val="0"/>
      <w:divBdr>
        <w:top w:val="none" w:sz="0" w:space="0" w:color="auto"/>
        <w:left w:val="none" w:sz="0" w:space="0" w:color="auto"/>
        <w:bottom w:val="none" w:sz="0" w:space="0" w:color="auto"/>
        <w:right w:val="none" w:sz="0" w:space="0" w:color="auto"/>
      </w:divBdr>
    </w:div>
    <w:div w:id="976955906">
      <w:bodyDiv w:val="1"/>
      <w:marLeft w:val="0"/>
      <w:marRight w:val="0"/>
      <w:marTop w:val="0"/>
      <w:marBottom w:val="0"/>
      <w:divBdr>
        <w:top w:val="none" w:sz="0" w:space="0" w:color="auto"/>
        <w:left w:val="none" w:sz="0" w:space="0" w:color="auto"/>
        <w:bottom w:val="none" w:sz="0" w:space="0" w:color="auto"/>
        <w:right w:val="none" w:sz="0" w:space="0" w:color="auto"/>
      </w:divBdr>
    </w:div>
    <w:div w:id="996347182">
      <w:bodyDiv w:val="1"/>
      <w:marLeft w:val="0"/>
      <w:marRight w:val="0"/>
      <w:marTop w:val="0"/>
      <w:marBottom w:val="0"/>
      <w:divBdr>
        <w:top w:val="none" w:sz="0" w:space="0" w:color="auto"/>
        <w:left w:val="none" w:sz="0" w:space="0" w:color="auto"/>
        <w:bottom w:val="none" w:sz="0" w:space="0" w:color="auto"/>
        <w:right w:val="none" w:sz="0" w:space="0" w:color="auto"/>
      </w:divBdr>
    </w:div>
    <w:div w:id="996766424">
      <w:bodyDiv w:val="1"/>
      <w:marLeft w:val="0"/>
      <w:marRight w:val="0"/>
      <w:marTop w:val="0"/>
      <w:marBottom w:val="0"/>
      <w:divBdr>
        <w:top w:val="none" w:sz="0" w:space="0" w:color="auto"/>
        <w:left w:val="none" w:sz="0" w:space="0" w:color="auto"/>
        <w:bottom w:val="none" w:sz="0" w:space="0" w:color="auto"/>
        <w:right w:val="none" w:sz="0" w:space="0" w:color="auto"/>
      </w:divBdr>
    </w:div>
    <w:div w:id="1042436678">
      <w:bodyDiv w:val="1"/>
      <w:marLeft w:val="0"/>
      <w:marRight w:val="0"/>
      <w:marTop w:val="0"/>
      <w:marBottom w:val="0"/>
      <w:divBdr>
        <w:top w:val="none" w:sz="0" w:space="0" w:color="auto"/>
        <w:left w:val="none" w:sz="0" w:space="0" w:color="auto"/>
        <w:bottom w:val="none" w:sz="0" w:space="0" w:color="auto"/>
        <w:right w:val="none" w:sz="0" w:space="0" w:color="auto"/>
      </w:divBdr>
    </w:div>
    <w:div w:id="1089617097">
      <w:bodyDiv w:val="1"/>
      <w:marLeft w:val="0"/>
      <w:marRight w:val="0"/>
      <w:marTop w:val="0"/>
      <w:marBottom w:val="0"/>
      <w:divBdr>
        <w:top w:val="none" w:sz="0" w:space="0" w:color="auto"/>
        <w:left w:val="none" w:sz="0" w:space="0" w:color="auto"/>
        <w:bottom w:val="none" w:sz="0" w:space="0" w:color="auto"/>
        <w:right w:val="none" w:sz="0" w:space="0" w:color="auto"/>
      </w:divBdr>
    </w:div>
    <w:div w:id="1108431249">
      <w:bodyDiv w:val="1"/>
      <w:marLeft w:val="0"/>
      <w:marRight w:val="0"/>
      <w:marTop w:val="0"/>
      <w:marBottom w:val="0"/>
      <w:divBdr>
        <w:top w:val="none" w:sz="0" w:space="0" w:color="auto"/>
        <w:left w:val="none" w:sz="0" w:space="0" w:color="auto"/>
        <w:bottom w:val="none" w:sz="0" w:space="0" w:color="auto"/>
        <w:right w:val="none" w:sz="0" w:space="0" w:color="auto"/>
      </w:divBdr>
    </w:div>
    <w:div w:id="1346708368">
      <w:bodyDiv w:val="1"/>
      <w:marLeft w:val="0"/>
      <w:marRight w:val="0"/>
      <w:marTop w:val="0"/>
      <w:marBottom w:val="0"/>
      <w:divBdr>
        <w:top w:val="none" w:sz="0" w:space="0" w:color="auto"/>
        <w:left w:val="none" w:sz="0" w:space="0" w:color="auto"/>
        <w:bottom w:val="none" w:sz="0" w:space="0" w:color="auto"/>
        <w:right w:val="none" w:sz="0" w:space="0" w:color="auto"/>
      </w:divBdr>
    </w:div>
    <w:div w:id="1419252849">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542356280">
      <w:bodyDiv w:val="1"/>
      <w:marLeft w:val="0"/>
      <w:marRight w:val="0"/>
      <w:marTop w:val="0"/>
      <w:marBottom w:val="0"/>
      <w:divBdr>
        <w:top w:val="none" w:sz="0" w:space="0" w:color="auto"/>
        <w:left w:val="none" w:sz="0" w:space="0" w:color="auto"/>
        <w:bottom w:val="none" w:sz="0" w:space="0" w:color="auto"/>
        <w:right w:val="none" w:sz="0" w:space="0" w:color="auto"/>
      </w:divBdr>
    </w:div>
    <w:div w:id="1571229762">
      <w:bodyDiv w:val="1"/>
      <w:marLeft w:val="0"/>
      <w:marRight w:val="0"/>
      <w:marTop w:val="0"/>
      <w:marBottom w:val="0"/>
      <w:divBdr>
        <w:top w:val="none" w:sz="0" w:space="0" w:color="auto"/>
        <w:left w:val="none" w:sz="0" w:space="0" w:color="auto"/>
        <w:bottom w:val="none" w:sz="0" w:space="0" w:color="auto"/>
        <w:right w:val="none" w:sz="0" w:space="0" w:color="auto"/>
      </w:divBdr>
    </w:div>
    <w:div w:id="1610695160">
      <w:bodyDiv w:val="1"/>
      <w:marLeft w:val="0"/>
      <w:marRight w:val="0"/>
      <w:marTop w:val="0"/>
      <w:marBottom w:val="0"/>
      <w:divBdr>
        <w:top w:val="none" w:sz="0" w:space="0" w:color="auto"/>
        <w:left w:val="none" w:sz="0" w:space="0" w:color="auto"/>
        <w:bottom w:val="none" w:sz="0" w:space="0" w:color="auto"/>
        <w:right w:val="none" w:sz="0" w:space="0" w:color="auto"/>
      </w:divBdr>
    </w:div>
    <w:div w:id="1629360509">
      <w:bodyDiv w:val="1"/>
      <w:marLeft w:val="0"/>
      <w:marRight w:val="0"/>
      <w:marTop w:val="0"/>
      <w:marBottom w:val="0"/>
      <w:divBdr>
        <w:top w:val="none" w:sz="0" w:space="0" w:color="auto"/>
        <w:left w:val="none" w:sz="0" w:space="0" w:color="auto"/>
        <w:bottom w:val="none" w:sz="0" w:space="0" w:color="auto"/>
        <w:right w:val="none" w:sz="0" w:space="0" w:color="auto"/>
      </w:divBdr>
      <w:divsChild>
        <w:div w:id="2079596986">
          <w:marLeft w:val="0"/>
          <w:marRight w:val="0"/>
          <w:marTop w:val="0"/>
          <w:marBottom w:val="0"/>
          <w:divBdr>
            <w:top w:val="none" w:sz="0" w:space="0" w:color="auto"/>
            <w:left w:val="none" w:sz="0" w:space="0" w:color="auto"/>
            <w:bottom w:val="none" w:sz="0" w:space="0" w:color="auto"/>
            <w:right w:val="none" w:sz="0" w:space="0" w:color="auto"/>
          </w:divBdr>
          <w:divsChild>
            <w:div w:id="20816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6153">
      <w:bodyDiv w:val="1"/>
      <w:marLeft w:val="0"/>
      <w:marRight w:val="0"/>
      <w:marTop w:val="0"/>
      <w:marBottom w:val="0"/>
      <w:divBdr>
        <w:top w:val="none" w:sz="0" w:space="0" w:color="auto"/>
        <w:left w:val="none" w:sz="0" w:space="0" w:color="auto"/>
        <w:bottom w:val="none" w:sz="0" w:space="0" w:color="auto"/>
        <w:right w:val="none" w:sz="0" w:space="0" w:color="auto"/>
      </w:divBdr>
    </w:div>
    <w:div w:id="1725569086">
      <w:bodyDiv w:val="1"/>
      <w:marLeft w:val="0"/>
      <w:marRight w:val="0"/>
      <w:marTop w:val="0"/>
      <w:marBottom w:val="0"/>
      <w:divBdr>
        <w:top w:val="none" w:sz="0" w:space="0" w:color="auto"/>
        <w:left w:val="none" w:sz="0" w:space="0" w:color="auto"/>
        <w:bottom w:val="none" w:sz="0" w:space="0" w:color="auto"/>
        <w:right w:val="none" w:sz="0" w:space="0" w:color="auto"/>
      </w:divBdr>
    </w:div>
    <w:div w:id="1743942953">
      <w:bodyDiv w:val="1"/>
      <w:marLeft w:val="0"/>
      <w:marRight w:val="0"/>
      <w:marTop w:val="0"/>
      <w:marBottom w:val="0"/>
      <w:divBdr>
        <w:top w:val="none" w:sz="0" w:space="0" w:color="auto"/>
        <w:left w:val="none" w:sz="0" w:space="0" w:color="auto"/>
        <w:bottom w:val="none" w:sz="0" w:space="0" w:color="auto"/>
        <w:right w:val="none" w:sz="0" w:space="0" w:color="auto"/>
      </w:divBdr>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1971086049">
      <w:bodyDiv w:val="1"/>
      <w:marLeft w:val="0"/>
      <w:marRight w:val="0"/>
      <w:marTop w:val="0"/>
      <w:marBottom w:val="0"/>
      <w:divBdr>
        <w:top w:val="none" w:sz="0" w:space="0" w:color="auto"/>
        <w:left w:val="none" w:sz="0" w:space="0" w:color="auto"/>
        <w:bottom w:val="none" w:sz="0" w:space="0" w:color="auto"/>
        <w:right w:val="none" w:sz="0" w:space="0" w:color="auto"/>
      </w:divBdr>
    </w:div>
    <w:div w:id="1990622879">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092196767">
      <w:bodyDiv w:val="1"/>
      <w:marLeft w:val="0"/>
      <w:marRight w:val="0"/>
      <w:marTop w:val="0"/>
      <w:marBottom w:val="0"/>
      <w:divBdr>
        <w:top w:val="none" w:sz="0" w:space="0" w:color="auto"/>
        <w:left w:val="none" w:sz="0" w:space="0" w:color="auto"/>
        <w:bottom w:val="none" w:sz="0" w:space="0" w:color="auto"/>
        <w:right w:val="none" w:sz="0" w:space="0" w:color="auto"/>
      </w:divBdr>
      <w:divsChild>
        <w:div w:id="1916741104">
          <w:marLeft w:val="0"/>
          <w:marRight w:val="0"/>
          <w:marTop w:val="0"/>
          <w:marBottom w:val="0"/>
          <w:divBdr>
            <w:top w:val="none" w:sz="0" w:space="0" w:color="auto"/>
            <w:left w:val="none" w:sz="0" w:space="0" w:color="auto"/>
            <w:bottom w:val="none" w:sz="0" w:space="0" w:color="auto"/>
            <w:right w:val="none" w:sz="0" w:space="0" w:color="auto"/>
          </w:divBdr>
          <w:divsChild>
            <w:div w:id="89744629">
              <w:marLeft w:val="0"/>
              <w:marRight w:val="0"/>
              <w:marTop w:val="0"/>
              <w:marBottom w:val="0"/>
              <w:divBdr>
                <w:top w:val="none" w:sz="0" w:space="0" w:color="auto"/>
                <w:left w:val="none" w:sz="0" w:space="0" w:color="auto"/>
                <w:bottom w:val="none" w:sz="0" w:space="0" w:color="auto"/>
                <w:right w:val="none" w:sz="0" w:space="0" w:color="auto"/>
              </w:divBdr>
            </w:div>
            <w:div w:id="197284861">
              <w:marLeft w:val="0"/>
              <w:marRight w:val="0"/>
              <w:marTop w:val="0"/>
              <w:marBottom w:val="0"/>
              <w:divBdr>
                <w:top w:val="none" w:sz="0" w:space="0" w:color="auto"/>
                <w:left w:val="none" w:sz="0" w:space="0" w:color="auto"/>
                <w:bottom w:val="none" w:sz="0" w:space="0" w:color="auto"/>
                <w:right w:val="none" w:sz="0" w:space="0" w:color="auto"/>
              </w:divBdr>
              <w:divsChild>
                <w:div w:id="742410285">
                  <w:marLeft w:val="0"/>
                  <w:marRight w:val="0"/>
                  <w:marTop w:val="0"/>
                  <w:marBottom w:val="0"/>
                  <w:divBdr>
                    <w:top w:val="none" w:sz="0" w:space="0" w:color="auto"/>
                    <w:left w:val="none" w:sz="0" w:space="0" w:color="auto"/>
                    <w:bottom w:val="none" w:sz="0" w:space="0" w:color="auto"/>
                    <w:right w:val="none" w:sz="0" w:space="0" w:color="auto"/>
                  </w:divBdr>
                </w:div>
              </w:divsChild>
            </w:div>
            <w:div w:id="1158300042">
              <w:marLeft w:val="0"/>
              <w:marRight w:val="0"/>
              <w:marTop w:val="0"/>
              <w:marBottom w:val="0"/>
              <w:divBdr>
                <w:top w:val="none" w:sz="0" w:space="0" w:color="auto"/>
                <w:left w:val="none" w:sz="0" w:space="0" w:color="auto"/>
                <w:bottom w:val="none" w:sz="0" w:space="0" w:color="auto"/>
                <w:right w:val="none" w:sz="0" w:space="0" w:color="auto"/>
              </w:divBdr>
              <w:divsChild>
                <w:div w:id="10579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116">
      <w:bodyDiv w:val="1"/>
      <w:marLeft w:val="0"/>
      <w:marRight w:val="0"/>
      <w:marTop w:val="0"/>
      <w:marBottom w:val="0"/>
      <w:divBdr>
        <w:top w:val="none" w:sz="0" w:space="0" w:color="auto"/>
        <w:left w:val="none" w:sz="0" w:space="0" w:color="auto"/>
        <w:bottom w:val="none" w:sz="0" w:space="0" w:color="auto"/>
        <w:right w:val="none" w:sz="0" w:space="0" w:color="auto"/>
      </w:divBdr>
      <w:divsChild>
        <w:div w:id="573515616">
          <w:marLeft w:val="0"/>
          <w:marRight w:val="0"/>
          <w:marTop w:val="0"/>
          <w:marBottom w:val="0"/>
          <w:divBdr>
            <w:top w:val="none" w:sz="0" w:space="0" w:color="auto"/>
            <w:left w:val="none" w:sz="0" w:space="0" w:color="auto"/>
            <w:bottom w:val="none" w:sz="0" w:space="0" w:color="auto"/>
            <w:right w:val="none" w:sz="0" w:space="0" w:color="auto"/>
          </w:divBdr>
          <w:divsChild>
            <w:div w:id="29961200">
              <w:marLeft w:val="0"/>
              <w:marRight w:val="0"/>
              <w:marTop w:val="0"/>
              <w:marBottom w:val="0"/>
              <w:divBdr>
                <w:top w:val="none" w:sz="0" w:space="0" w:color="auto"/>
                <w:left w:val="none" w:sz="0" w:space="0" w:color="auto"/>
                <w:bottom w:val="none" w:sz="0" w:space="0" w:color="auto"/>
                <w:right w:val="none" w:sz="0" w:space="0" w:color="auto"/>
              </w:divBdr>
              <w:divsChild>
                <w:div w:id="16889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928848059">
              <w:marLeft w:val="0"/>
              <w:marRight w:val="0"/>
              <w:marTop w:val="0"/>
              <w:marBottom w:val="0"/>
              <w:divBdr>
                <w:top w:val="none" w:sz="0" w:space="0" w:color="auto"/>
                <w:left w:val="none" w:sz="0" w:space="0" w:color="auto"/>
                <w:bottom w:val="none" w:sz="0" w:space="0" w:color="auto"/>
                <w:right w:val="none" w:sz="0" w:space="0" w:color="auto"/>
              </w:divBdr>
              <w:divsChild>
                <w:div w:id="395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0880">
          <w:marLeft w:val="0"/>
          <w:marRight w:val="0"/>
          <w:marTop w:val="0"/>
          <w:marBottom w:val="0"/>
          <w:divBdr>
            <w:top w:val="none" w:sz="0" w:space="0" w:color="auto"/>
            <w:left w:val="none" w:sz="0" w:space="0" w:color="auto"/>
            <w:bottom w:val="none" w:sz="0" w:space="0" w:color="auto"/>
            <w:right w:val="none" w:sz="0" w:space="0" w:color="auto"/>
          </w:divBdr>
          <w:divsChild>
            <w:div w:id="323243440">
              <w:marLeft w:val="0"/>
              <w:marRight w:val="0"/>
              <w:marTop w:val="0"/>
              <w:marBottom w:val="0"/>
              <w:divBdr>
                <w:top w:val="none" w:sz="0" w:space="0" w:color="auto"/>
                <w:left w:val="none" w:sz="0" w:space="0" w:color="auto"/>
                <w:bottom w:val="none" w:sz="0" w:space="0" w:color="auto"/>
                <w:right w:val="none" w:sz="0" w:space="0" w:color="auto"/>
              </w:divBdr>
              <w:divsChild>
                <w:div w:id="492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xgazdgmjrhazc44dboaxdcmjwgm2tgmjr&amp;refSource=hyp" TargetMode="External"/><Relationship Id="rId39" Type="http://schemas.openxmlformats.org/officeDocument/2006/relationships/hyperlink" Target="https://sip.legalis.pl/document-view.seam?documentId=mfrxilrtg4ytimjzhe4tiltqmfyc4njrga4danrwgq" TargetMode="External"/><Relationship Id="rId21" Type="http://schemas.openxmlformats.org/officeDocument/2006/relationships/hyperlink" Target="https://sip.legalis.pl/document-view.seam?documentId=mfrxilrtg4ytonbxheydeltqmfyc4nrtgiztmnzyge&amp;refSource=hyp" TargetMode="External"/><Relationship Id="rId34" Type="http://schemas.openxmlformats.org/officeDocument/2006/relationships/hyperlink" Target="https://sip.legalis.pl/document-view.seam?documentId=mfrxilrshaydomrqgiydoltqmfyc4mrxgiydimbyhe&amp;refSource=hyp"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m2tsnrrguytsltqmfyc4mzuhaztimzzg4"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qnbwgy4teltqmfyc4nrwgy2danbqgq&amp;refSource=hyp"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smzsg42tqltqmfyc4nrzguytsmjuga&amp;refSource=hyp" TargetMode="External"/><Relationship Id="rId32" Type="http://schemas.openxmlformats.org/officeDocument/2006/relationships/hyperlink" Target="https://sip.legalis.pl/document-view.seam?documentId=mfrxilrtg4ytsmrzga3dqltqmfyc4nrzgqydgnzyhe&amp;refSource=hyp"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4ytimjzhe4tiltqmfyc4njrga4dgmzqgu" TargetMode="External"/><Relationship Id="rId5" Type="http://schemas.openxmlformats.org/officeDocument/2006/relationships/settings" Target="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smjwg42tcltqmfyc4nryhe2tcnrugq&amp;refSource=hyp" TargetMode="External"/><Relationship Id="rId28" Type="http://schemas.openxmlformats.org/officeDocument/2006/relationships/hyperlink" Target="https://sip.legalis.pl/document-view.seam?documentId=mfrxilrtg4zdamzwhe2deltqmfyc4nzsgyydqnjtgi&amp;refSource=hyp" TargetMode="External"/><Relationship Id="rId36" Type="http://schemas.openxmlformats.org/officeDocument/2006/relationships/hyperlink" Target="https://sip.legalis.pl/document-view.seam?documentId=mfrxilrtg4ytimjzhe4tiltqmfyc4njrga4danrwgy"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sip.legalis.pl/document-view.seam?documentId=mfrxilrxgazdgmjrhazc44dboaxdcmjwgm2tgmjr&amp;refSource=hyp" TargetMode="External"/><Relationship Id="rId31" Type="http://schemas.openxmlformats.org/officeDocument/2006/relationships/hyperlink" Target="https://sip.legalis.pl/document-view.seam?documentId=mfrxilrtg4ytqnrqgq4taltqmfyc4nrxga3dinjzhe&amp;refSource=hyp"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s://sip.legalis.pl/document-view.seam?documentId=mfrxilrtg4ytimjzhe4tiltqmfyc4njrga4deojqgm"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smjqgmydqltqmfyc4nryg4zdgnbugu&amp;refSource=hyp" TargetMode="External"/><Relationship Id="rId27" Type="http://schemas.openxmlformats.org/officeDocument/2006/relationships/hyperlink" Target="https://sip.legalis.pl/document-view.seam?documentId=mfrxilrshaydomrqgiydoltqmfyc4mrxgiydimbyhe&amp;refSource=hyp" TargetMode="External"/><Relationship Id="rId30" Type="http://schemas.openxmlformats.org/officeDocument/2006/relationships/hyperlink" Target="https://sip.legalis.pl/document-view.seam?documentId=mfrxilrtg4ytqnbwgy4teltqmfyc4nrwgy2damzuga&amp;refSource=hyp" TargetMode="External"/><Relationship Id="rId35" Type="http://schemas.openxmlformats.org/officeDocument/2006/relationships/hyperlink" Target="https://sip.legalis.pl/document-view.seam?documentId=mfrxilrtg4zdamzwhe2deltqmfyc4nzsgyydqnjtgi&amp;refSource=hyp"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platformazakupowa.pl/" TargetMode="External"/><Relationship Id="rId64" Type="http://schemas.openxmlformats.org/officeDocument/2006/relationships/hyperlink" Target="https://sip.legalis.pl/document-view.seam?documentId=mfrxilrtg4ytimjzhe4tiltqmfyc4njrga4dcmbvgq" TargetMode="External"/><Relationship Id="rId69" Type="http://schemas.openxmlformats.org/officeDocument/2006/relationships/hyperlink" Target="https://sip.legalis.pl/document-view.seam?documentId=mfrxilrtgm2tsnrrguytsltqmfyc4mzuhaztinbrgy" TargetMode="Externa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smzxha2dqltqmfyc4nrzgy4dinbrgu&amp;refSource=hyp" TargetMode="External"/><Relationship Id="rId33" Type="http://schemas.openxmlformats.org/officeDocument/2006/relationships/hyperlink" Target="https://sip.legalis.pl/document-view.seam?documentId=mfrxilrxgazdgmjrhazc44dboaxdcmjwgm2tgmjr&amp;refSource=hyp"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pn/pwm" TargetMode="External"/><Relationship Id="rId67" Type="http://schemas.openxmlformats.org/officeDocument/2006/relationships/hyperlink" Target="https://sip.legalis.pl/document-view.seam?documentId=mfrxilrtg4ytimjzhe4tiltqmfyc4njrga4danrwg4" TargetMode="External"/><Relationship Id="rId20" Type="http://schemas.openxmlformats.org/officeDocument/2006/relationships/hyperlink" Target="https://sip.legalis.pl/document-view.seam?documentId=mfrxilrshaydomrqgiydoltqmfyc4mrxgiydimbyhe&amp;refSource=hyp" TargetMode="External"/><Relationship Id="rId41" Type="http://schemas.openxmlformats.org/officeDocument/2006/relationships/hyperlink" Target="https://platformazakupowa.pl/pn/pwm" TargetMode="External"/><Relationship Id="rId54" Type="http://schemas.openxmlformats.org/officeDocument/2006/relationships/hyperlink" Target="mailto:zamowienia_publiczne@pwm.com.pl" TargetMode="External"/><Relationship Id="rId62" Type="http://schemas.openxmlformats.org/officeDocument/2006/relationships/hyperlink" Target="https://platformazakupowa.pl/strona/45-instrukcje"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amp;refSource=hyp" TargetMode="External"/><Relationship Id="rId13" Type="http://schemas.openxmlformats.org/officeDocument/2006/relationships/hyperlink" Target="https://sip.legalis.pl/document-view.seam?documentId=mfrxilrtg4ytqnrqgq4taltqmfyc4nrxga3dinjzh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hyperlink" Target="https://sip.legalis.pl/document-view.seam?documentId=mfrxilrtg4ytonbxheydeltqmfyc4nrtgiztmnzyge&amp;refSource=hyp" TargetMode="External"/><Relationship Id="rId21" Type="http://schemas.openxmlformats.org/officeDocument/2006/relationships/hyperlink" Target="https://sip.legalis.pl/document-view.seam?documentId=mfrxilrtg4ytsmjqgmydqltqmfyc4nryg4zdgnbugu&amp;refSource=hyp" TargetMode="External"/><Relationship Id="rId34" Type="http://schemas.openxmlformats.org/officeDocument/2006/relationships/hyperlink" Target="https://sip.legalis.pl/document-view.seam?documentId=mfrxilrtg4zdamzwhe2deltqmfyc4nzsgyydqnjtgi&amp;refSource=hyp" TargetMode="External"/><Relationship Id="rId7" Type="http://schemas.openxmlformats.org/officeDocument/2006/relationships/hyperlink" Target="https://sip.legalis.pl/document-view.seam?documentId=mfrxilrtg4ytsmzxha2dqltqmfyc4nrzgy4dinbrgu&amp;refSource=hyp" TargetMode="External"/><Relationship Id="rId12" Type="http://schemas.openxmlformats.org/officeDocument/2006/relationships/hyperlink" Target="https://sip.legalis.pl/document-view.seam?documentId=mfrxilrtg4ytqnbwgy4teltqmfyc4nrwgy2damzuga&amp;refSource=hyp" TargetMode="External"/><Relationship Id="rId17" Type="http://schemas.openxmlformats.org/officeDocument/2006/relationships/hyperlink" Target="https://sip.legalis.pl/document-view.seam?documentId=mfrxilrtg4zdamzwhe2deltqmfyc4nzsgyydqnjtgi&amp;refSource=hyp" TargetMode="External"/><Relationship Id="rId25" Type="http://schemas.openxmlformats.org/officeDocument/2006/relationships/hyperlink" Target="https://sip.legalis.pl/document-view.seam?documentId=mfrxilrxgazdgmjrhazc44dboaxdcmjwgm2tgmjr&amp;refSource=hyp" TargetMode="External"/><Relationship Id="rId33" Type="http://schemas.openxmlformats.org/officeDocument/2006/relationships/hyperlink" Target="https://sip.legalis.pl/document-view.seam?documentId=mfrxilrshaydomrqgiydoltqmfyc4mrxgiydimbyhe&amp;refSource=hyp" TargetMode="External"/><Relationship Id="rId2" Type="http://schemas.openxmlformats.org/officeDocument/2006/relationships/hyperlink" Target="https://sip.legalis.pl/document-view.seam?documentId=mfrxilrshaydomrqgiydoltqmfyc4mrxgiydimbyhe&amp;refSource=hyp" TargetMode="External"/><Relationship Id="rId16" Type="http://schemas.openxmlformats.org/officeDocument/2006/relationships/hyperlink" Target="https://sip.legalis.pl/document-view.seam?documentId=mfrxilrshaydomrqgiydoltqmfyc4mrxgiydimbyhe&amp;refSource=hyp" TargetMode="External"/><Relationship Id="rId20" Type="http://schemas.openxmlformats.org/officeDocument/2006/relationships/hyperlink" Target="https://sip.legalis.pl/document-view.seam?documentId=mfrxilrtg4ytonbxheydeltqmfyc4nrtgiztmnzyge&amp;refSource=hyp" TargetMode="External"/><Relationship Id="rId29" Type="http://schemas.openxmlformats.org/officeDocument/2006/relationships/hyperlink" Target="https://sip.legalis.pl/document-view.seam?documentId=mfrxilrtg4ytqnbwgy4teltqmfyc4nrwgy2damzuga&amp;refSource=hyp" TargetMode="External"/><Relationship Id="rId1" Type="http://schemas.openxmlformats.org/officeDocument/2006/relationships/hyperlink" Target="https://sip.legalis.pl/document-view.seam?documentId=mfrxilrxgazdgmjrhazc44dboaxdcmjwgm2tgmjr&amp;refSource=hyp" TargetMode="External"/><Relationship Id="rId6" Type="http://schemas.openxmlformats.org/officeDocument/2006/relationships/hyperlink" Target="https://sip.legalis.pl/document-view.seam?documentId=mfrxilrtg4ytsmzsg42tqltqmfyc4nrzguytsmjuga&amp;refSource=hyp" TargetMode="External"/><Relationship Id="rId11" Type="http://schemas.openxmlformats.org/officeDocument/2006/relationships/hyperlink" Target="https://sip.legalis.pl/document-view.seam?documentId=mfrxilrtg4ytqnbwgy4teltqmfyc4nrwgy2danbqgq&amp;refSource=hyp" TargetMode="External"/><Relationship Id="rId24" Type="http://schemas.openxmlformats.org/officeDocument/2006/relationships/hyperlink" Target="https://sip.legalis.pl/document-view.seam?documentId=mfrxilrtg4ytsmzxha2dqltqmfyc4nrzgy4dinbrgu&amp;refSource=hyp" TargetMode="External"/><Relationship Id="rId32" Type="http://schemas.openxmlformats.org/officeDocument/2006/relationships/hyperlink" Target="https://sip.legalis.pl/document-view.seam?documentId=mfrxilrxgazdgmjrhazc44dboaxdcmjwgm2tgmjr&amp;refSource=hyp" TargetMode="External"/><Relationship Id="rId5" Type="http://schemas.openxmlformats.org/officeDocument/2006/relationships/hyperlink" Target="https://sip.legalis.pl/document-view.seam?documentId=mfrxilrtg4ytsmjwg42tcltqmfyc4nryhe2tcnrugq&amp;refSource=hyp" TargetMode="External"/><Relationship Id="rId15" Type="http://schemas.openxmlformats.org/officeDocument/2006/relationships/hyperlink" Target="https://sip.legalis.pl/document-view.seam?documentId=mfrxilrxgazdgmjrhazc44dboaxdcmjwgm2tgmjr&amp;refSource=hyp" TargetMode="External"/><Relationship Id="rId23" Type="http://schemas.openxmlformats.org/officeDocument/2006/relationships/hyperlink" Target="https://sip.legalis.pl/document-view.seam?documentId=mfrxilrtg4ytsmzsg42tqltqmfyc4nrzguytsmjuga&amp;refSource=hyp" TargetMode="External"/><Relationship Id="rId28" Type="http://schemas.openxmlformats.org/officeDocument/2006/relationships/hyperlink" Target="https://sip.legalis.pl/document-view.seam?documentId=mfrxilrtg4ytqnbwgy4teltqmfyc4nrwgy2danbqgq&amp;refSource=hyp" TargetMode="External"/><Relationship Id="rId10" Type="http://schemas.openxmlformats.org/officeDocument/2006/relationships/hyperlink" Target="https://sip.legalis.pl/document-view.seam?documentId=mfrxilrtg4zdamzwhe2deltqmfyc4nzsgyydqnjtgi&amp;refSource=hyp"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hyperlink" Target="https://sip.legalis.pl/document-view.seam?documentId=mfrxilrtg4ytsmrzga3dqltqmfyc4nrzgqydgnzyhe&amp;refSource=hyp" TargetMode="External"/><Relationship Id="rId4" Type="http://schemas.openxmlformats.org/officeDocument/2006/relationships/hyperlink" Target="https://sip.legalis.pl/document-view.seam?documentId=mfrxilrtg4ytsmjqgmydqltqmfyc4nryg4zdgnbugu&amp;refSource=hyp" TargetMode="External"/><Relationship Id="rId9" Type="http://schemas.openxmlformats.org/officeDocument/2006/relationships/hyperlink" Target="https://sip.legalis.pl/document-view.seam?documentId=mfrxilrshaydomrqgiydoltqmfyc4mrxgiydimbyhe&amp;refSource=hyp" TargetMode="External"/><Relationship Id="rId14" Type="http://schemas.openxmlformats.org/officeDocument/2006/relationships/hyperlink" Target="https://sip.legalis.pl/document-view.seam?documentId=mfrxilrtg4ytsmrzga3dqltqmfyc4nrzgqydgnzyhe&amp;refSource=hyp" TargetMode="External"/><Relationship Id="rId22" Type="http://schemas.openxmlformats.org/officeDocument/2006/relationships/hyperlink" Target="https://sip.legalis.pl/document-view.seam?documentId=mfrxilrtg4ytsmjwg42tcltqmfyc4nryhe2tcnrugq&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yperlink" Target="https://sip.legalis.pl/document-view.seam?documentId=mfrxilrtg4ytqnrqgq4taltqmfyc4nrxga3dinjzhe&amp;refSource=hy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892BAD2-E9F1-4409-AADD-B0B9ED08A0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20314</Words>
  <Characters>121884</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Magdalena JK</cp:lastModifiedBy>
  <cp:revision>4</cp:revision>
  <dcterms:created xsi:type="dcterms:W3CDTF">2024-09-23T10:43:00Z</dcterms:created>
  <dcterms:modified xsi:type="dcterms:W3CDTF">2024-09-23T10:46:00Z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