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BD" w:rsidRPr="00F52ABD" w:rsidRDefault="00F52ABD" w:rsidP="00843CED">
      <w:pPr>
        <w:jc w:val="right"/>
        <w:rPr>
          <w:b/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F52ABD">
        <w:rPr>
          <w:bCs/>
        </w:rPr>
        <w:t>Załącznik nr 1</w:t>
      </w:r>
      <w:r w:rsidR="00FE05CC">
        <w:rPr>
          <w:bCs/>
        </w:rPr>
        <w:t xml:space="preserve"> </w:t>
      </w:r>
      <w:r w:rsidR="00E42536">
        <w:rPr>
          <w:bCs/>
        </w:rPr>
        <w:t>do SWZ</w:t>
      </w:r>
      <w:r w:rsidRPr="00F52ABD">
        <w:rPr>
          <w:bCs/>
        </w:rPr>
        <w:t xml:space="preserve"> </w:t>
      </w:r>
    </w:p>
    <w:p w:rsidR="00843CED" w:rsidRPr="00843CED" w:rsidRDefault="00A16AC5" w:rsidP="00843CED">
      <w:pPr>
        <w:suppressAutoHyphens w:val="0"/>
        <w:spacing w:after="120" w:line="276" w:lineRule="auto"/>
        <w:jc w:val="center"/>
        <w:rPr>
          <w:b/>
          <w:lang w:eastAsia="pl-PL"/>
        </w:rPr>
      </w:pPr>
      <w:r>
        <w:rPr>
          <w:b/>
          <w:sz w:val="28"/>
          <w:lang w:eastAsia="pl-PL"/>
        </w:rPr>
        <w:t>FORMULARZ OFERTOWY</w:t>
      </w:r>
    </w:p>
    <w:p w:rsidR="00843CED" w:rsidRDefault="005E0DEA" w:rsidP="005E0DEA">
      <w:pPr>
        <w:jc w:val="both"/>
        <w:rPr>
          <w:b/>
          <w:lang w:eastAsia="pl-PL"/>
        </w:rPr>
      </w:pPr>
      <w:r w:rsidRPr="005E0DEA">
        <w:rPr>
          <w:iCs/>
          <w:lang w:eastAsia="pl-PL"/>
        </w:rPr>
        <w:t>W postępowaniu o udzielenie zamówienia publicznego prowadzonego w trybie podstawowym</w:t>
      </w:r>
      <w:r w:rsidR="00207854">
        <w:rPr>
          <w:iCs/>
          <w:lang w:eastAsia="pl-PL"/>
        </w:rPr>
        <w:t xml:space="preserve"> </w:t>
      </w:r>
      <w:r w:rsidRPr="005E0DEA">
        <w:rPr>
          <w:iCs/>
          <w:lang w:eastAsia="pl-PL"/>
        </w:rPr>
        <w:t>bez negocjacji na podstawie art. 275 pkt 1 ustawy z dnia 11 września 2019 r. Prawo zamówień</w:t>
      </w:r>
      <w:r w:rsidR="00207854">
        <w:rPr>
          <w:iCs/>
          <w:lang w:eastAsia="pl-PL"/>
        </w:rPr>
        <w:t xml:space="preserve"> </w:t>
      </w:r>
      <w:r w:rsidRPr="005E0DEA">
        <w:rPr>
          <w:iCs/>
          <w:lang w:eastAsia="pl-PL"/>
        </w:rPr>
        <w:t xml:space="preserve">publicznych (Dz. U. z 2019 r. poz. 2019 z </w:t>
      </w:r>
      <w:proofErr w:type="spellStart"/>
      <w:r w:rsidRPr="005E0DEA">
        <w:rPr>
          <w:iCs/>
          <w:lang w:eastAsia="pl-PL"/>
        </w:rPr>
        <w:t>późn</w:t>
      </w:r>
      <w:proofErr w:type="spellEnd"/>
      <w:r w:rsidRPr="005E0DEA">
        <w:rPr>
          <w:iCs/>
          <w:lang w:eastAsia="pl-PL"/>
        </w:rPr>
        <w:t>. zm.) pn.</w:t>
      </w:r>
      <w:r w:rsidR="00843CED" w:rsidRPr="00843CED">
        <w:rPr>
          <w:lang w:eastAsia="pl-PL"/>
        </w:rPr>
        <w:t xml:space="preserve"> </w:t>
      </w:r>
      <w:r w:rsidR="00843CED" w:rsidRPr="00843CED">
        <w:rPr>
          <w:b/>
          <w:lang w:eastAsia="pl-PL"/>
        </w:rPr>
        <w:t>„</w:t>
      </w:r>
      <w:r w:rsidR="00DE0F81">
        <w:rPr>
          <w:b/>
          <w:lang w:eastAsia="pl-PL"/>
        </w:rPr>
        <w:t>Usługa w</w:t>
      </w:r>
      <w:r w:rsidR="00207854" w:rsidRPr="00553A0A">
        <w:rPr>
          <w:b/>
        </w:rPr>
        <w:t>ykonani</w:t>
      </w:r>
      <w:r w:rsidR="00DE0F81">
        <w:rPr>
          <w:b/>
        </w:rPr>
        <w:t>a</w:t>
      </w:r>
      <w:r w:rsidR="00207854" w:rsidRPr="00553A0A">
        <w:rPr>
          <w:b/>
        </w:rPr>
        <w:t xml:space="preserve"> kontroli okresowej, co najmniej raz w roku, polegającej na sprawdzeniu stanu technicznego elementów budynku, budowli i instalacji narażonych na szkodliwe wpływy atmosferyczne i niszczące działania czynników występujących podczas użytkowania obiektu, instalacji i urządzeń służących ochronie środowiska, instalacji gazowych oraz przewodów kominowych (dymowych, spalinowych i wentylacyjnych) na podstawie art. 62 ust. 1 pkt. 1 ustawy Prawo budowlane w kompleksach administrowanych przez</w:t>
      </w:r>
      <w:r w:rsidR="00DE0F81">
        <w:rPr>
          <w:b/>
        </w:rPr>
        <w:t xml:space="preserve"> </w:t>
      </w:r>
      <w:r w:rsidR="00207854" w:rsidRPr="00553A0A">
        <w:rPr>
          <w:b/>
        </w:rPr>
        <w:t>6 WOG</w:t>
      </w:r>
      <w:r w:rsidR="00843CED" w:rsidRPr="00843CED">
        <w:rPr>
          <w:b/>
          <w:lang w:eastAsia="pl-PL"/>
        </w:rPr>
        <w:t>”</w:t>
      </w:r>
    </w:p>
    <w:p w:rsidR="00843CED" w:rsidRDefault="00843CED" w:rsidP="00843CED">
      <w:pPr>
        <w:jc w:val="both"/>
        <w:rPr>
          <w:b/>
          <w:lang w:eastAsia="pl-PL"/>
        </w:rPr>
      </w:pPr>
    </w:p>
    <w:p w:rsidR="00843CED" w:rsidRPr="00843CED" w:rsidRDefault="00843CED" w:rsidP="00843CED">
      <w:pPr>
        <w:suppressAutoHyphens w:val="0"/>
        <w:spacing w:after="120" w:line="276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Dane wykonawcy</w:t>
      </w:r>
      <w:r w:rsidRPr="00843CED">
        <w:rPr>
          <w:b/>
          <w:u w:val="single"/>
          <w:lang w:eastAsia="pl-PL"/>
        </w:rPr>
        <w:t>:</w:t>
      </w:r>
    </w:p>
    <w:p w:rsidR="00A16AC5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Nazwa: </w:t>
      </w:r>
    </w:p>
    <w:tbl>
      <w:tblPr>
        <w:tblStyle w:val="Tabela-Siatka"/>
        <w:tblW w:w="0" w:type="auto"/>
        <w:tblInd w:w="-5" w:type="dxa"/>
        <w:tblLook w:val="04A0"/>
      </w:tblPr>
      <w:tblGrid>
        <w:gridCol w:w="9064"/>
      </w:tblGrid>
      <w:tr w:rsidR="00A16AC5" w:rsidTr="00A16AC5">
        <w:tc>
          <w:tcPr>
            <w:tcW w:w="9064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16AC5" w:rsidRPr="00843CED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Adres: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A16AC5" w:rsidTr="00A16AC5">
        <w:tc>
          <w:tcPr>
            <w:tcW w:w="9059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Powiat i województwo: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proofErr w:type="spellStart"/>
      <w:r w:rsidRPr="00843CED">
        <w:rPr>
          <w:lang w:val="en-US" w:eastAsia="pl-PL"/>
        </w:rPr>
        <w:t>Kod</w:t>
      </w:r>
      <w:proofErr w:type="spellEnd"/>
      <w:r w:rsidR="001D7C02">
        <w:rPr>
          <w:lang w:val="en-US" w:eastAsia="pl-PL"/>
        </w:rPr>
        <w:t xml:space="preserve"> </w:t>
      </w:r>
      <w:proofErr w:type="spellStart"/>
      <w:r w:rsidR="001D7C02">
        <w:rPr>
          <w:lang w:val="en-US" w:eastAsia="pl-PL"/>
        </w:rPr>
        <w:t>pocztowy</w:t>
      </w:r>
      <w:proofErr w:type="spellEnd"/>
      <w:r w:rsidRPr="00843CED">
        <w:rPr>
          <w:lang w:val="en-US" w:eastAsia="pl-PL"/>
        </w:rPr>
        <w:t>:</w:t>
      </w:r>
      <w:r w:rsidR="00A16AC5">
        <w:rPr>
          <w:lang w:val="en-US" w:eastAsia="pl-P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843CED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proofErr w:type="spellStart"/>
      <w:r w:rsidRPr="00843CED">
        <w:rPr>
          <w:lang w:val="en-US" w:eastAsia="pl-PL"/>
        </w:rPr>
        <w:t>Tel</w:t>
      </w:r>
      <w:r w:rsidR="001D7C02">
        <w:rPr>
          <w:lang w:val="en-US" w:eastAsia="pl-PL"/>
        </w:rPr>
        <w:t>efon</w:t>
      </w:r>
      <w:proofErr w:type="spellEnd"/>
      <w:r w:rsidRPr="00843CED">
        <w:rPr>
          <w:lang w:val="en-US" w:eastAsia="pl-PL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>NIP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before="120"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 xml:space="preserve">REGON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>Nr firmowego rachunku bankowego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Internet: 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e-mail: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261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46"/>
        <w:gridCol w:w="1673"/>
        <w:gridCol w:w="1559"/>
        <w:gridCol w:w="1276"/>
        <w:gridCol w:w="1275"/>
        <w:gridCol w:w="1163"/>
      </w:tblGrid>
      <w:tr w:rsidR="001D7C02" w:rsidRPr="00A16AC5" w:rsidTr="001D7C02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Przynależność do sektora MŚP*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*zgodnie z definicją zawartą w zał. nr I do Rozporządzenia Komisji (UE) nr 651/2014 z dn. 17 .VI.2014r.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**wstawić „X” w odpowiedniej rubryce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b/>
                <w:lang w:eastAsia="pl-PL"/>
              </w:rPr>
              <w:t>Rodzaj wykonawcy</w:t>
            </w:r>
          </w:p>
        </w:tc>
      </w:tr>
      <w:tr w:rsidR="001D7C02" w:rsidRPr="00A16AC5" w:rsidTr="001D7C02">
        <w:trPr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mikro przedsiębiorstwo**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małe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przedsiębiorstwo**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średnie przedsiębiorstwo**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jednoosobowa działalność gospodarcza**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osoba fizyczna nie prowadząca 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Działalności gospodarczej**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inny rodzaj działalności**</w:t>
            </w:r>
          </w:p>
        </w:tc>
      </w:tr>
      <w:tr w:rsidR="001D7C02" w:rsidRPr="00A16AC5" w:rsidTr="001D7C02">
        <w:trPr>
          <w:trHeight w:val="7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</w:tr>
    </w:tbl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6"/>
          <w:szCs w:val="16"/>
          <w:lang w:eastAsia="pl-PL"/>
        </w:rPr>
      </w:pPr>
    </w:p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  <w:r w:rsidRPr="00A16AC5">
        <w:rPr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spacing w:line="276" w:lineRule="auto"/>
        <w:ind w:left="426" w:hanging="284"/>
        <w:contextualSpacing/>
        <w:jc w:val="both"/>
        <w:rPr>
          <w:color w:val="000000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lastRenderedPageBreak/>
        <w:t xml:space="preserve">Średnie przedsiębiorstwa: przedsiębiorstwa, które nie są mikroprzedsiębiorstwami ani małymi przedsiębiorstwami </w:t>
      </w:r>
      <w:r w:rsidRPr="00A16AC5">
        <w:rPr>
          <w:color w:val="000000"/>
          <w:sz w:val="16"/>
          <w:szCs w:val="16"/>
          <w:lang w:eastAsia="pl-PL"/>
        </w:rPr>
        <w:t xml:space="preserve">i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A16AC5">
        <w:rPr>
          <w:color w:val="000000"/>
          <w:sz w:val="16"/>
          <w:szCs w:val="16"/>
          <w:lang w:eastAsia="pl-PL"/>
        </w:rPr>
        <w:t xml:space="preserve">i których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A16AC5">
        <w:rPr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A16AC5">
        <w:rPr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A16AC5">
        <w:rPr>
          <w:color w:val="000000"/>
          <w:sz w:val="16"/>
          <w:szCs w:val="16"/>
          <w:lang w:eastAsia="pl-PL"/>
        </w:rPr>
        <w:t xml:space="preserve">. </w:t>
      </w:r>
      <w:r w:rsidRPr="00A16AC5">
        <w:rPr>
          <w:color w:val="000000"/>
          <w:lang w:eastAsia="pl-PL"/>
        </w:rPr>
        <w:t xml:space="preserve"> </w:t>
      </w:r>
    </w:p>
    <w:p w:rsidR="00207854" w:rsidRDefault="00207854" w:rsidP="00207854">
      <w:pPr>
        <w:suppressAutoHyphens w:val="0"/>
        <w:spacing w:line="276" w:lineRule="auto"/>
        <w:rPr>
          <w:b/>
          <w:u w:val="single"/>
          <w:lang w:eastAsia="pl-PL"/>
        </w:rPr>
      </w:pPr>
    </w:p>
    <w:p w:rsidR="00843CED" w:rsidRDefault="00843CED" w:rsidP="00C93195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  <w:r w:rsidRPr="00843CED">
        <w:rPr>
          <w:b/>
          <w:u w:val="single"/>
          <w:lang w:eastAsia="pl-PL"/>
        </w:rPr>
        <w:t>Składamy niniejszą ofertę:</w:t>
      </w:r>
    </w:p>
    <w:p w:rsidR="00F80D31" w:rsidRDefault="00C93195" w:rsidP="00843CED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582FDB">
        <w:rPr>
          <w:b/>
          <w:lang w:eastAsia="pl-PL"/>
        </w:rPr>
        <w:t xml:space="preserve">Zad. I: </w:t>
      </w:r>
      <w:r w:rsidRPr="00582FDB">
        <w:t>wykonanie kontroli okresowej, co najmniej raz w roku, polegającej na sprawdzeniu stanu technicznego elementów budynku, budowli i instalacji narażonych na szkodliwe wpływy atmosferyczne i niszczące działania czynników występujących podczas użytkowania obiektu, instalacji i urządzeń służących ochronie środowiska, instalacji gazowych oraz przewodów kominowych (dymowych, spalinowych i wentylacyjnych) na podstawie art. 62 ust. 1 pkt. 1 ustawy Prawo budowlane</w:t>
      </w:r>
      <w:r w:rsidRPr="00582FDB">
        <w:rPr>
          <w:b/>
        </w:rPr>
        <w:t xml:space="preserve"> w kompleksach wojskowych m. Słupsk, m. Głobino, m. Redzikowo</w:t>
      </w:r>
      <w:r w:rsidRPr="00582FDB">
        <w:rPr>
          <w:b/>
          <w:lang w:eastAsia="pl-PL"/>
        </w:rPr>
        <w:t>.</w:t>
      </w:r>
    </w:p>
    <w:p w:rsidR="00F80D31" w:rsidRPr="00843CED" w:rsidRDefault="00F80D31" w:rsidP="00843CED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tbl>
      <w:tblPr>
        <w:tblStyle w:val="Tabela-Siatka"/>
        <w:tblpPr w:leftFromText="141" w:rightFromText="141" w:vertAnchor="text" w:horzAnchor="page" w:tblpX="3658" w:tblpY="619"/>
        <w:tblW w:w="0" w:type="auto"/>
        <w:tblLook w:val="04A0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6228F4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Oferujemy wykonanie przedmiotu zamówienia zgodnie z</w:t>
      </w:r>
      <w:r>
        <w:rPr>
          <w:lang w:eastAsia="pl-PL"/>
        </w:rPr>
        <w:t xml:space="preserve"> opisem przedmiotu zamówienia </w:t>
      </w:r>
      <w:r w:rsidRPr="00843CED">
        <w:rPr>
          <w:lang w:eastAsia="pl-PL"/>
        </w:rPr>
        <w:t>za cenę:</w:t>
      </w:r>
    </w:p>
    <w:p w:rsidR="006228F4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 w:rsidR="006228F4"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6228F4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 w:rsidR="006228F4">
        <w:rPr>
          <w:lang w:eastAsia="pl-PL"/>
        </w:rPr>
        <w:t xml:space="preserve"> </w:t>
      </w:r>
      <w:r w:rsidR="00D779CC">
        <w:rPr>
          <w:lang w:eastAsia="pl-PL"/>
        </w:rPr>
        <w:t xml:space="preserve">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/>
      </w:tblPr>
      <w:tblGrid>
        <w:gridCol w:w="7514"/>
      </w:tblGrid>
      <w:tr w:rsidR="00EC3B26" w:rsidTr="0047664A">
        <w:trPr>
          <w:trHeight w:val="416"/>
        </w:trPr>
        <w:tc>
          <w:tcPr>
            <w:tcW w:w="7514" w:type="dxa"/>
          </w:tcPr>
          <w:p w:rsidR="00EC3B26" w:rsidRDefault="00EC3B26" w:rsidP="00EC3B26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6228F4" w:rsidP="00843CED">
      <w:pPr>
        <w:suppressAutoHyphens w:val="0"/>
        <w:spacing w:after="120" w:line="276" w:lineRule="auto"/>
        <w:jc w:val="both"/>
        <w:rPr>
          <w:lang w:eastAsia="pl-PL"/>
        </w:rPr>
      </w:pPr>
    </w:p>
    <w:p w:rsidR="00EC3B26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 w:rsidR="006228F4">
        <w:rPr>
          <w:lang w:eastAsia="pl-PL"/>
        </w:rPr>
        <w:t xml:space="preserve"> brutto</w:t>
      </w:r>
      <w:r w:rsidR="00EC3B26">
        <w:rPr>
          <w:lang w:eastAsia="pl-PL"/>
        </w:rPr>
        <w:t>:</w:t>
      </w:r>
    </w:p>
    <w:p w:rsidR="00EC3B26" w:rsidRDefault="00EC3B26" w:rsidP="00EC3B26">
      <w:pPr>
        <w:suppressAutoHyphens w:val="0"/>
        <w:jc w:val="both"/>
        <w:rPr>
          <w:lang w:eastAsia="pl-PL"/>
        </w:rPr>
      </w:pPr>
    </w:p>
    <w:p w:rsidR="00EC3B26" w:rsidRDefault="00EC3B26" w:rsidP="00EC3B2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Wartość brutto słownie zgodnie z formularzem cenowym: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EC3B26" w:rsidTr="00EC3B26">
        <w:tc>
          <w:tcPr>
            <w:tcW w:w="9059" w:type="dxa"/>
          </w:tcPr>
          <w:p w:rsidR="00EC3B26" w:rsidRDefault="00EC3B26" w:rsidP="00EC3B26">
            <w:pPr>
              <w:suppressAutoHyphens w:val="0"/>
              <w:spacing w:after="120" w:line="276" w:lineRule="auto"/>
              <w:jc w:val="both"/>
              <w:rPr>
                <w:lang w:eastAsia="pl-PL"/>
              </w:rPr>
            </w:pPr>
          </w:p>
        </w:tc>
      </w:tr>
    </w:tbl>
    <w:p w:rsidR="00EC3B26" w:rsidRPr="00843CED" w:rsidRDefault="00EC3B26" w:rsidP="00EC3B26">
      <w:pPr>
        <w:suppressAutoHyphens w:val="0"/>
        <w:spacing w:line="276" w:lineRule="auto"/>
        <w:jc w:val="both"/>
        <w:rPr>
          <w:lang w:eastAsia="pl-PL"/>
        </w:rPr>
      </w:pPr>
    </w:p>
    <w:p w:rsidR="00F80D31" w:rsidRPr="00AB776B" w:rsidRDefault="00F80D31" w:rsidP="00F80D31">
      <w:pPr>
        <w:suppressAutoHyphens w:val="0"/>
        <w:jc w:val="both"/>
        <w:rPr>
          <w:b/>
          <w:lang w:eastAsia="pl-PL"/>
        </w:rPr>
      </w:pPr>
      <w:r w:rsidRPr="00AB776B">
        <w:rPr>
          <w:b/>
          <w:lang w:eastAsia="pl-PL"/>
        </w:rPr>
        <w:t xml:space="preserve">Doświadczenie osób przewidzianych/wskazanych do realizacji zamówienia </w:t>
      </w:r>
    </w:p>
    <w:p w:rsidR="00F80D31" w:rsidRPr="00AB776B" w:rsidRDefault="00F80D31" w:rsidP="00F80D31">
      <w:pPr>
        <w:numPr>
          <w:ilvl w:val="0"/>
          <w:numId w:val="34"/>
        </w:numPr>
        <w:suppressAutoHyphens w:val="0"/>
        <w:jc w:val="both"/>
        <w:rPr>
          <w:lang w:eastAsia="pl-PL"/>
        </w:rPr>
      </w:pPr>
      <w:r w:rsidRPr="00AB776B">
        <w:rPr>
          <w:lang w:eastAsia="pl-PL"/>
        </w:rPr>
        <w:t>2 usługi po 5 pkt. za każdą specjalność* - 20 pkt.</w:t>
      </w:r>
    </w:p>
    <w:p w:rsidR="00F80D31" w:rsidRPr="00207854" w:rsidRDefault="00F80D31" w:rsidP="00F80D31">
      <w:pPr>
        <w:numPr>
          <w:ilvl w:val="0"/>
          <w:numId w:val="34"/>
        </w:numPr>
        <w:suppressAutoHyphens w:val="0"/>
        <w:jc w:val="both"/>
        <w:rPr>
          <w:lang w:eastAsia="pl-PL"/>
        </w:rPr>
      </w:pPr>
      <w:r w:rsidRPr="00AB776B">
        <w:rPr>
          <w:lang w:eastAsia="pl-PL"/>
        </w:rPr>
        <w:t>3 usługi po 10 pkt. za każdą specjalność* - 40 pkt.</w:t>
      </w:r>
    </w:p>
    <w:p w:rsidR="00207854" w:rsidRDefault="00207854" w:rsidP="00F80D31">
      <w:pPr>
        <w:suppressAutoHyphens w:val="0"/>
        <w:jc w:val="both"/>
        <w:rPr>
          <w:b/>
          <w:sz w:val="20"/>
          <w:szCs w:val="20"/>
          <w:lang w:eastAsia="pl-PL"/>
        </w:rPr>
      </w:pPr>
    </w:p>
    <w:p w:rsidR="00F80D31" w:rsidRPr="00AB776B" w:rsidRDefault="00F80D31" w:rsidP="00F80D31">
      <w:pPr>
        <w:suppressAutoHyphens w:val="0"/>
        <w:jc w:val="both"/>
        <w:rPr>
          <w:sz w:val="20"/>
          <w:szCs w:val="20"/>
          <w:lang w:eastAsia="pl-PL"/>
        </w:rPr>
      </w:pPr>
      <w:r w:rsidRPr="00AB776B">
        <w:rPr>
          <w:b/>
          <w:sz w:val="20"/>
          <w:szCs w:val="20"/>
          <w:lang w:eastAsia="pl-PL"/>
        </w:rPr>
        <w:t xml:space="preserve">* </w:t>
      </w:r>
      <w:r w:rsidRPr="00AB776B">
        <w:rPr>
          <w:sz w:val="20"/>
          <w:szCs w:val="20"/>
          <w:lang w:eastAsia="pl-PL"/>
        </w:rPr>
        <w:t>Odpowiednie zaznaczyć</w:t>
      </w:r>
    </w:p>
    <w:p w:rsidR="00F80D31" w:rsidRPr="00AB776B" w:rsidRDefault="00F80D31" w:rsidP="00F80D31">
      <w:pPr>
        <w:suppressAutoHyphens w:val="0"/>
        <w:jc w:val="both"/>
        <w:rPr>
          <w:sz w:val="20"/>
          <w:szCs w:val="20"/>
          <w:lang w:eastAsia="pl-PL"/>
        </w:rPr>
      </w:pPr>
    </w:p>
    <w:p w:rsidR="00F80D31" w:rsidRPr="00AB776B" w:rsidRDefault="00F80D31" w:rsidP="00F80D31">
      <w:pPr>
        <w:suppressAutoHyphens w:val="0"/>
        <w:ind w:left="360"/>
        <w:jc w:val="both"/>
        <w:rPr>
          <w:lang w:eastAsia="pl-PL"/>
        </w:rPr>
      </w:pPr>
      <w:r w:rsidRPr="00AB776B">
        <w:rPr>
          <w:rFonts w:eastAsia="Calibri"/>
          <w:iCs/>
          <w:lang w:eastAsia="en-US"/>
        </w:rPr>
        <w:t xml:space="preserve">Doświadczenie </w:t>
      </w:r>
      <w:r w:rsidRPr="00AB776B">
        <w:rPr>
          <w:lang w:eastAsia="pl-PL"/>
        </w:rPr>
        <w:t xml:space="preserve">osób wskazanych/przewidzianych do realizacji zamówienia przeprowadzających usługę przeglądu technicznego obiektów budowlanych. Zamawiający oceniał będzie doświadczenie wskazanej jednej osoby w każdej specjalności: </w:t>
      </w:r>
    </w:p>
    <w:p w:rsidR="00F80D31" w:rsidRPr="00336722" w:rsidRDefault="00F80D31" w:rsidP="00F80D31">
      <w:pPr>
        <w:numPr>
          <w:ilvl w:val="0"/>
          <w:numId w:val="33"/>
        </w:numPr>
        <w:suppressAutoHyphens w:val="0"/>
        <w:spacing w:line="276" w:lineRule="auto"/>
        <w:jc w:val="both"/>
        <w:rPr>
          <w:bCs/>
          <w:lang w:eastAsia="pl-PL"/>
        </w:rPr>
      </w:pPr>
      <w:r>
        <w:rPr>
          <w:bCs/>
          <w:lang w:eastAsia="pl-PL"/>
        </w:rPr>
        <w:t>konstrukcyjno-budowlanej</w:t>
      </w:r>
      <w:r w:rsidRPr="00336722">
        <w:rPr>
          <w:bCs/>
          <w:lang w:eastAsia="pl-PL"/>
        </w:rPr>
        <w:t>;</w:t>
      </w:r>
    </w:p>
    <w:p w:rsidR="00F80D31" w:rsidRPr="00336722" w:rsidRDefault="00F80D31" w:rsidP="00F80D31">
      <w:pPr>
        <w:numPr>
          <w:ilvl w:val="0"/>
          <w:numId w:val="33"/>
        </w:numPr>
        <w:suppressAutoHyphens w:val="0"/>
        <w:spacing w:line="276" w:lineRule="auto"/>
        <w:jc w:val="both"/>
        <w:rPr>
          <w:bCs/>
          <w:lang w:eastAsia="pl-PL"/>
        </w:rPr>
      </w:pPr>
      <w:r w:rsidRPr="00336722">
        <w:rPr>
          <w:bCs/>
          <w:lang w:eastAsia="pl-PL"/>
        </w:rPr>
        <w:t>instalacyjnej w zakresie sieci, instalacji i urządzeń cieplnych, wentylacyjnych, gazowych, wodociągowych i kanalizacyjnych,</w:t>
      </w:r>
    </w:p>
    <w:p w:rsidR="00F80D31" w:rsidRPr="00336722" w:rsidRDefault="00F80D31" w:rsidP="00F80D31">
      <w:pPr>
        <w:numPr>
          <w:ilvl w:val="0"/>
          <w:numId w:val="33"/>
        </w:numPr>
        <w:suppressAutoHyphens w:val="0"/>
        <w:spacing w:line="276" w:lineRule="auto"/>
        <w:jc w:val="both"/>
        <w:rPr>
          <w:bCs/>
          <w:lang w:eastAsia="pl-PL"/>
        </w:rPr>
      </w:pPr>
      <w:r w:rsidRPr="00336722">
        <w:rPr>
          <w:bCs/>
          <w:lang w:eastAsia="pl-PL"/>
        </w:rPr>
        <w:t>instalacyjnej w zakresie sieci, instalacji i urządzeń elektrycznych elektroenergetycznych,</w:t>
      </w:r>
    </w:p>
    <w:p w:rsidR="00207854" w:rsidRPr="00207854" w:rsidRDefault="00F80D31" w:rsidP="00207854">
      <w:pPr>
        <w:numPr>
          <w:ilvl w:val="0"/>
          <w:numId w:val="33"/>
        </w:numPr>
        <w:suppressAutoHyphens w:val="0"/>
        <w:spacing w:after="120" w:line="276" w:lineRule="auto"/>
        <w:jc w:val="both"/>
        <w:rPr>
          <w:b/>
          <w:bCs/>
          <w:lang w:eastAsia="pl-PL"/>
        </w:rPr>
      </w:pPr>
      <w:r w:rsidRPr="00336722">
        <w:rPr>
          <w:bCs/>
          <w:lang w:eastAsia="pl-PL"/>
        </w:rPr>
        <w:t>inżynieryjnej drogowej.</w:t>
      </w:r>
    </w:p>
    <w:p w:rsidR="00207854" w:rsidRDefault="00207854" w:rsidP="00F80D31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207854" w:rsidRDefault="00207854" w:rsidP="00F80D31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207854" w:rsidRDefault="00207854" w:rsidP="00F80D31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F80D31" w:rsidRPr="00AB776B" w:rsidRDefault="00F80D31" w:rsidP="00F80D31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AB776B">
        <w:rPr>
          <w:lang w:eastAsia="pl-PL"/>
        </w:rPr>
        <w:t xml:space="preserve">Należy wykazać doświadczenie zawodowe z okresu 3 lat polegającego na wykonaniu minimum 2 usług w zakresie okresowej kontroli </w:t>
      </w:r>
      <w:r>
        <w:rPr>
          <w:lang w:eastAsia="pl-PL"/>
        </w:rPr>
        <w:t xml:space="preserve">rocznej </w:t>
      </w:r>
      <w:r w:rsidRPr="00AB776B">
        <w:rPr>
          <w:lang w:eastAsia="pl-PL"/>
        </w:rPr>
        <w:t xml:space="preserve">obiektów budowlanych.  </w:t>
      </w:r>
    </w:p>
    <w:p w:rsidR="00F80D31" w:rsidRPr="00AB776B" w:rsidRDefault="00F80D31" w:rsidP="00F80D31">
      <w:pPr>
        <w:suppressAutoHyphens w:val="0"/>
        <w:jc w:val="both"/>
        <w:rPr>
          <w:sz w:val="20"/>
          <w:szCs w:val="20"/>
          <w:lang w:eastAsia="pl-PL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2"/>
        <w:gridCol w:w="2156"/>
        <w:gridCol w:w="1151"/>
        <w:gridCol w:w="1654"/>
        <w:gridCol w:w="1654"/>
      </w:tblGrid>
      <w:tr w:rsidR="00F80D31" w:rsidRPr="00AB776B" w:rsidTr="00F80D31">
        <w:tc>
          <w:tcPr>
            <w:tcW w:w="2772" w:type="dxa"/>
            <w:vMerge w:val="restart"/>
          </w:tcPr>
          <w:p w:rsidR="00F80D31" w:rsidRPr="00AB776B" w:rsidRDefault="00F80D31" w:rsidP="0038165F">
            <w:pPr>
              <w:suppressAutoHyphens w:val="0"/>
              <w:autoSpaceDE w:val="0"/>
              <w:autoSpaceDN w:val="0"/>
              <w:adjustRightInd w:val="0"/>
              <w:spacing w:after="51" w:line="152" w:lineRule="atLeast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color w:val="000000"/>
                <w:sz w:val="16"/>
                <w:szCs w:val="16"/>
                <w:lang w:eastAsia="pl-PL"/>
              </w:rPr>
              <w:lastRenderedPageBreak/>
              <w:t xml:space="preserve"> (Imię i nazwisko, nr przynależności do Izby Inżynierów)</w:t>
            </w:r>
          </w:p>
        </w:tc>
        <w:tc>
          <w:tcPr>
            <w:tcW w:w="2156" w:type="dxa"/>
            <w:vMerge w:val="restart"/>
          </w:tcPr>
          <w:p w:rsidR="00F80D31" w:rsidRPr="00AB776B" w:rsidRDefault="00F80D31" w:rsidP="0038165F">
            <w:pPr>
              <w:suppressAutoHyphens w:val="0"/>
              <w:autoSpaceDE w:val="0"/>
              <w:autoSpaceDN w:val="0"/>
              <w:adjustRightInd w:val="0"/>
              <w:spacing w:after="51" w:line="152" w:lineRule="atLeast"/>
              <w:ind w:left="72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</w:p>
          <w:p w:rsidR="00F80D31" w:rsidRPr="00AB776B" w:rsidRDefault="00F80D31" w:rsidP="0038165F">
            <w:pPr>
              <w:suppressAutoHyphens w:val="0"/>
              <w:autoSpaceDE w:val="0"/>
              <w:autoSpaceDN w:val="0"/>
              <w:adjustRightInd w:val="0"/>
              <w:spacing w:after="51" w:line="152" w:lineRule="atLeast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b/>
                <w:color w:val="000000"/>
                <w:sz w:val="16"/>
                <w:szCs w:val="16"/>
                <w:lang w:eastAsia="pl-PL"/>
              </w:rPr>
              <w:t>Zamawiający</w:t>
            </w:r>
          </w:p>
          <w:p w:rsidR="00F80D31" w:rsidRPr="00AB776B" w:rsidRDefault="00F80D31" w:rsidP="0038165F">
            <w:pPr>
              <w:suppressAutoHyphens w:val="0"/>
              <w:autoSpaceDE w:val="0"/>
              <w:autoSpaceDN w:val="0"/>
              <w:adjustRightInd w:val="0"/>
              <w:spacing w:after="51" w:line="152" w:lineRule="atLeast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color w:val="000000"/>
                <w:sz w:val="16"/>
                <w:szCs w:val="16"/>
                <w:lang w:eastAsia="pl-PL"/>
              </w:rPr>
              <w:t>(nazwa, adres)</w:t>
            </w:r>
          </w:p>
          <w:p w:rsidR="00F80D31" w:rsidRPr="00AB776B" w:rsidRDefault="00F80D31" w:rsidP="0038165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1" w:type="dxa"/>
            <w:vMerge w:val="restart"/>
          </w:tcPr>
          <w:p w:rsidR="00F80D31" w:rsidRPr="00AB776B" w:rsidRDefault="00F80D31" w:rsidP="0038165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</w:p>
          <w:p w:rsidR="00F80D31" w:rsidRPr="00AB776B" w:rsidRDefault="00F80D31" w:rsidP="0038165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b/>
                <w:color w:val="000000"/>
                <w:sz w:val="16"/>
                <w:szCs w:val="16"/>
                <w:lang w:eastAsia="pl-PL"/>
              </w:rPr>
              <w:t xml:space="preserve">specjalność </w:t>
            </w:r>
          </w:p>
        </w:tc>
        <w:tc>
          <w:tcPr>
            <w:tcW w:w="3308" w:type="dxa"/>
            <w:gridSpan w:val="2"/>
          </w:tcPr>
          <w:p w:rsidR="00F80D31" w:rsidRPr="00AB776B" w:rsidRDefault="00F80D31" w:rsidP="0038165F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b/>
                <w:color w:val="000000"/>
                <w:sz w:val="16"/>
                <w:szCs w:val="16"/>
                <w:lang w:eastAsia="pl-PL"/>
              </w:rPr>
              <w:t>Okres realizacji</w:t>
            </w:r>
          </w:p>
        </w:tc>
      </w:tr>
      <w:tr w:rsidR="00F80D31" w:rsidRPr="00AB776B" w:rsidTr="00F80D31">
        <w:tc>
          <w:tcPr>
            <w:tcW w:w="2772" w:type="dxa"/>
            <w:vMerge/>
          </w:tcPr>
          <w:p w:rsidR="00F80D31" w:rsidRPr="00AB776B" w:rsidRDefault="00F80D31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2156" w:type="dxa"/>
            <w:vMerge/>
          </w:tcPr>
          <w:p w:rsidR="00F80D31" w:rsidRPr="00AB776B" w:rsidRDefault="00F80D31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151" w:type="dxa"/>
            <w:vMerge/>
          </w:tcPr>
          <w:p w:rsidR="00F80D31" w:rsidRPr="00AB776B" w:rsidRDefault="00F80D31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654" w:type="dxa"/>
          </w:tcPr>
          <w:p w:rsidR="00F80D31" w:rsidRPr="00AB776B" w:rsidRDefault="00F80D31" w:rsidP="0038165F">
            <w:pPr>
              <w:suppressAutoHyphens w:val="0"/>
              <w:autoSpaceDE w:val="0"/>
              <w:autoSpaceDN w:val="0"/>
              <w:adjustRightInd w:val="0"/>
              <w:spacing w:after="51" w:line="152" w:lineRule="atLeast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color w:val="000000"/>
                <w:sz w:val="16"/>
                <w:szCs w:val="16"/>
                <w:lang w:eastAsia="pl-PL"/>
              </w:rPr>
              <w:t>Rozpoczęcie</w:t>
            </w:r>
          </w:p>
          <w:p w:rsidR="00F80D31" w:rsidRPr="00AB776B" w:rsidRDefault="00F80D31" w:rsidP="0038165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color w:val="000000"/>
                <w:sz w:val="16"/>
                <w:szCs w:val="16"/>
                <w:lang w:eastAsia="pl-PL"/>
              </w:rPr>
              <w:t>m-c, rok</w:t>
            </w:r>
          </w:p>
        </w:tc>
        <w:tc>
          <w:tcPr>
            <w:tcW w:w="1654" w:type="dxa"/>
          </w:tcPr>
          <w:p w:rsidR="00F80D31" w:rsidRPr="00AB776B" w:rsidRDefault="00F80D31" w:rsidP="0038165F">
            <w:pPr>
              <w:suppressAutoHyphens w:val="0"/>
              <w:autoSpaceDE w:val="0"/>
              <w:autoSpaceDN w:val="0"/>
              <w:adjustRightInd w:val="0"/>
              <w:spacing w:after="51" w:line="152" w:lineRule="atLeast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color w:val="000000"/>
                <w:sz w:val="16"/>
                <w:szCs w:val="16"/>
                <w:lang w:eastAsia="pl-PL"/>
              </w:rPr>
              <w:t>Zakończenie</w:t>
            </w:r>
          </w:p>
          <w:p w:rsidR="00F80D31" w:rsidRPr="00AB776B" w:rsidRDefault="00F80D31" w:rsidP="0038165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color w:val="000000"/>
                <w:sz w:val="16"/>
                <w:szCs w:val="16"/>
                <w:lang w:eastAsia="pl-PL"/>
              </w:rPr>
              <w:t>m-c, rok</w:t>
            </w:r>
          </w:p>
        </w:tc>
      </w:tr>
      <w:tr w:rsidR="00F80D31" w:rsidRPr="00AB776B" w:rsidTr="00F80D31">
        <w:tc>
          <w:tcPr>
            <w:tcW w:w="2772" w:type="dxa"/>
          </w:tcPr>
          <w:p w:rsidR="00F80D31" w:rsidRPr="00AB776B" w:rsidRDefault="00F80D31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2156" w:type="dxa"/>
          </w:tcPr>
          <w:p w:rsidR="00F80D31" w:rsidRPr="00AB776B" w:rsidRDefault="00F80D31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151" w:type="dxa"/>
          </w:tcPr>
          <w:p w:rsidR="00F80D31" w:rsidRPr="00AB776B" w:rsidRDefault="00F80D31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654" w:type="dxa"/>
          </w:tcPr>
          <w:p w:rsidR="00F80D31" w:rsidRPr="00AB776B" w:rsidRDefault="00F80D31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654" w:type="dxa"/>
          </w:tcPr>
          <w:p w:rsidR="00F80D31" w:rsidRPr="00AB776B" w:rsidRDefault="00F80D31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  <w:p w:rsidR="00F80D31" w:rsidRPr="00AB776B" w:rsidRDefault="00F80D31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</w:tr>
      <w:tr w:rsidR="003C6208" w:rsidRPr="00AB776B" w:rsidTr="00F80D31">
        <w:tc>
          <w:tcPr>
            <w:tcW w:w="2772" w:type="dxa"/>
          </w:tcPr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2156" w:type="dxa"/>
          </w:tcPr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151" w:type="dxa"/>
          </w:tcPr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654" w:type="dxa"/>
          </w:tcPr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654" w:type="dxa"/>
          </w:tcPr>
          <w:p w:rsidR="003C6208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</w:tr>
      <w:tr w:rsidR="003C6208" w:rsidRPr="00AB776B" w:rsidTr="00F80D31">
        <w:tc>
          <w:tcPr>
            <w:tcW w:w="2772" w:type="dxa"/>
          </w:tcPr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2156" w:type="dxa"/>
          </w:tcPr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151" w:type="dxa"/>
          </w:tcPr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654" w:type="dxa"/>
          </w:tcPr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654" w:type="dxa"/>
          </w:tcPr>
          <w:p w:rsidR="003C6208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  <w:p w:rsidR="003C6208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</w:tr>
    </w:tbl>
    <w:p w:rsidR="00F80D31" w:rsidRPr="003C6208" w:rsidRDefault="00F80D31" w:rsidP="004B1FAC">
      <w:pPr>
        <w:jc w:val="both"/>
        <w:rPr>
          <w:b/>
          <w:sz w:val="20"/>
          <w:szCs w:val="20"/>
          <w:lang w:eastAsia="pl-PL"/>
        </w:rPr>
      </w:pPr>
      <w:r w:rsidRPr="003C6208">
        <w:rPr>
          <w:b/>
          <w:sz w:val="20"/>
          <w:szCs w:val="20"/>
          <w:lang w:eastAsia="pl-PL"/>
        </w:rPr>
        <w:t>Nie wypełnienie rubryk zgodnie z wymaganiami skutkować będzie nie przyznaniem punktów w tym kryterium.</w:t>
      </w:r>
    </w:p>
    <w:p w:rsidR="00F80D31" w:rsidRDefault="00F80D31" w:rsidP="004B1FAC">
      <w:pPr>
        <w:jc w:val="both"/>
        <w:rPr>
          <w:b/>
          <w:lang w:eastAsia="pl-PL"/>
        </w:rPr>
      </w:pPr>
    </w:p>
    <w:p w:rsidR="004B1FAC" w:rsidRPr="00C172E7" w:rsidRDefault="004B1FAC" w:rsidP="004B1FAC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4B1FAC" w:rsidRPr="00C172E7" w:rsidRDefault="004B1FAC" w:rsidP="004B1FAC">
      <w:pPr>
        <w:jc w:val="both"/>
        <w:rPr>
          <w:sz w:val="16"/>
          <w:szCs w:val="16"/>
          <w:lang w:eastAsia="pl-PL"/>
        </w:rPr>
      </w:pPr>
    </w:p>
    <w:p w:rsidR="004B1FAC" w:rsidRPr="00C172E7" w:rsidRDefault="004B1FAC" w:rsidP="004B1FAC">
      <w:pPr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Zapoznaliśmy się ze specyfikacją warunków zamówienia i nie wnosimy zastrzeżeń.</w:t>
      </w:r>
    </w:p>
    <w:p w:rsidR="004B1FAC" w:rsidRDefault="004B1FAC" w:rsidP="004B1FAC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Zamó</w:t>
      </w:r>
      <w:r>
        <w:rPr>
          <w:lang w:eastAsia="pl-PL"/>
        </w:rPr>
        <w:t xml:space="preserve">wienie wykonamy sami/w części </w:t>
      </w:r>
      <w:r>
        <w:rPr>
          <w:sz w:val="16"/>
          <w:szCs w:val="16"/>
          <w:lang w:eastAsia="pl-PL"/>
        </w:rPr>
        <w:t>(n</w:t>
      </w:r>
      <w:r w:rsidRPr="00C172E7">
        <w:rPr>
          <w:sz w:val="16"/>
          <w:szCs w:val="16"/>
          <w:lang w:eastAsia="pl-PL"/>
        </w:rPr>
        <w:t>ależy określić nazwę podwykonawcy/ podwykonawców oraz precyzyjny zakres czynności jakie będą oni wykonywać)</w:t>
      </w:r>
    </w:p>
    <w:p w:rsidR="004B1FAC" w:rsidRPr="00C172E7" w:rsidRDefault="004B1FAC" w:rsidP="004B1FAC">
      <w:pPr>
        <w:spacing w:after="120"/>
        <w:ind w:left="567"/>
        <w:jc w:val="both"/>
        <w:rPr>
          <w:lang w:eastAsia="pl-PL"/>
        </w:rPr>
      </w:pPr>
      <w:r w:rsidRPr="00C172E7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</w:t>
      </w:r>
      <w:r w:rsidRPr="00C172E7">
        <w:rPr>
          <w:lang w:eastAsia="pl-PL"/>
        </w:rPr>
        <w:t>..... powierzymy podwykonawcy (</w:t>
      </w:r>
      <w:r w:rsidRPr="00C172E7">
        <w:rPr>
          <w:b/>
          <w:lang w:eastAsia="pl-PL"/>
        </w:rPr>
        <w:t>Uwaga:</w:t>
      </w:r>
      <w:r w:rsidRPr="00C172E7">
        <w:rPr>
          <w:lang w:eastAsia="pl-PL"/>
        </w:rPr>
        <w:t xml:space="preserve"> nie wypełnienie tej części świadczyć będzie </w:t>
      </w:r>
      <w:r>
        <w:rPr>
          <w:lang w:eastAsia="pl-PL"/>
        </w:rPr>
        <w:br/>
      </w:r>
      <w:r w:rsidRPr="00C172E7">
        <w:rPr>
          <w:lang w:eastAsia="pl-PL"/>
        </w:rPr>
        <w:t>o braku podwykonawcy w realizacji zamówienia).</w:t>
      </w:r>
    </w:p>
    <w:p w:rsidR="003C6208" w:rsidRPr="00135F7E" w:rsidRDefault="003C6208" w:rsidP="003C6208">
      <w:pPr>
        <w:pStyle w:val="Akapitzlist"/>
        <w:numPr>
          <w:ilvl w:val="0"/>
          <w:numId w:val="11"/>
        </w:numPr>
        <w:tabs>
          <w:tab w:val="clear" w:pos="720"/>
          <w:tab w:val="num" w:pos="567"/>
        </w:tabs>
        <w:ind w:left="567" w:hanging="567"/>
      </w:pPr>
      <w:r w:rsidRPr="00135F7E">
        <w:t xml:space="preserve">Oświadczamy, iż w przypadku możliwości uzyskania przez Zamawiającego za pomocą bezpłatnych i ogólnodostępnych baz danych, dokumentów i oświadczeń </w:t>
      </w:r>
      <w:r w:rsidRPr="003C6208">
        <w:rPr>
          <w:i/>
        </w:rPr>
        <w:t xml:space="preserve">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Pr="00135F7E">
        <w:t>(w szczególności rejestry publiczne – KRS, CEIDG), wskazujemy niezbędne dane do uzyskania tych dokumentów.</w:t>
      </w:r>
    </w:p>
    <w:p w:rsidR="003C6208" w:rsidRPr="00135F7E" w:rsidRDefault="003C6208" w:rsidP="003C6208">
      <w:pPr>
        <w:pStyle w:val="Akapitzlist"/>
      </w:pPr>
      <w:r w:rsidRPr="00135F7E">
        <w:t xml:space="preserve">Dane Wykonawcy </w:t>
      </w:r>
    </w:p>
    <w:p w:rsidR="003C6208" w:rsidRPr="00135F7E" w:rsidRDefault="003C6208" w:rsidP="003C6208">
      <w:pPr>
        <w:pStyle w:val="Akapitzlist"/>
      </w:pPr>
      <w:r w:rsidRPr="00135F7E">
        <w:t>Numer KRS……………………………….</w:t>
      </w:r>
    </w:p>
    <w:p w:rsidR="003C6208" w:rsidRPr="00135F7E" w:rsidRDefault="003C6208" w:rsidP="003C6208">
      <w:pPr>
        <w:pStyle w:val="Akapitzlist"/>
      </w:pPr>
      <w:r w:rsidRPr="00135F7E">
        <w:t>NIP………………………………………..</w:t>
      </w:r>
    </w:p>
    <w:p w:rsidR="003C6208" w:rsidRPr="003C6208" w:rsidRDefault="003C6208" w:rsidP="003C6208">
      <w:pPr>
        <w:pStyle w:val="Akapitzlist"/>
        <w:rPr>
          <w:i/>
        </w:rPr>
      </w:pPr>
      <w:r w:rsidRPr="00135F7E">
        <w:t>REGON……………………………………</w:t>
      </w:r>
    </w:p>
    <w:p w:rsidR="004B1FAC" w:rsidRPr="00E0376A" w:rsidRDefault="004B1FAC" w:rsidP="004B1FAC">
      <w:pPr>
        <w:pStyle w:val="Akapitzlist"/>
        <w:numPr>
          <w:ilvl w:val="0"/>
          <w:numId w:val="11"/>
        </w:numPr>
        <w:tabs>
          <w:tab w:val="clear" w:pos="720"/>
          <w:tab w:val="num" w:pos="567"/>
        </w:tabs>
        <w:suppressAutoHyphens w:val="0"/>
        <w:spacing w:after="160" w:line="259" w:lineRule="auto"/>
        <w:ind w:left="567" w:hanging="567"/>
        <w:rPr>
          <w:lang w:eastAsia="pl-PL"/>
        </w:rPr>
      </w:pPr>
      <w:r w:rsidRPr="00E0376A">
        <w:rPr>
          <w:lang w:eastAsia="pl-PL"/>
        </w:rPr>
        <w:t>Oświadczam, że wypełniłem obowiązki informacyjne przewidzi</w:t>
      </w:r>
      <w:r>
        <w:rPr>
          <w:lang w:eastAsia="pl-PL"/>
        </w:rPr>
        <w:t>ane w art. 13 lub art. 14 RODO</w:t>
      </w:r>
      <w:r>
        <w:rPr>
          <w:vertAlign w:val="superscript"/>
          <w:lang w:eastAsia="pl-PL"/>
        </w:rPr>
        <w:t>1</w:t>
      </w:r>
      <w:r>
        <w:rPr>
          <w:lang w:eastAsia="pl-PL"/>
        </w:rPr>
        <w:t>)</w:t>
      </w:r>
      <w:r w:rsidRPr="00E0376A">
        <w:rPr>
          <w:lang w:eastAsia="pl-PL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4B1FAC" w:rsidRPr="00A53330" w:rsidRDefault="004B1FAC" w:rsidP="004B1FAC">
      <w:pPr>
        <w:pStyle w:val="Tekstprzypisudolnego"/>
        <w:numPr>
          <w:ilvl w:val="0"/>
          <w:numId w:val="32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1FAC" w:rsidRPr="00A53330" w:rsidRDefault="004B1FAC" w:rsidP="004B1FAC">
      <w:pPr>
        <w:pStyle w:val="Tekstprzypisudolnego"/>
        <w:ind w:left="284"/>
        <w:rPr>
          <w:sz w:val="18"/>
          <w:szCs w:val="18"/>
        </w:rPr>
      </w:pPr>
    </w:p>
    <w:p w:rsidR="004B1FAC" w:rsidRPr="00207854" w:rsidRDefault="004B1FAC" w:rsidP="00207854">
      <w:pPr>
        <w:pStyle w:val="NormalnyWeb"/>
        <w:spacing w:line="276" w:lineRule="auto"/>
        <w:ind w:left="284" w:hanging="283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B1FAC" w:rsidRPr="00E63329" w:rsidRDefault="004B1FAC" w:rsidP="004B1FAC">
      <w:pPr>
        <w:spacing w:after="120"/>
        <w:jc w:val="both"/>
        <w:rPr>
          <w:b/>
          <w:u w:val="single"/>
        </w:rPr>
      </w:pPr>
      <w:r w:rsidRPr="00E63329">
        <w:rPr>
          <w:b/>
          <w:u w:val="single"/>
        </w:rPr>
        <w:t>Akceptujemy:</w:t>
      </w:r>
    </w:p>
    <w:p w:rsidR="004B1FAC" w:rsidRPr="00E63329" w:rsidRDefault="004B1FAC" w:rsidP="004B1FAC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>Wskazany w specyfikacji warunków zamówienia czas związania ofertą.</w:t>
      </w:r>
    </w:p>
    <w:p w:rsidR="0047664A" w:rsidRDefault="004B1FAC" w:rsidP="00207854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 xml:space="preserve">Ogólne warunki </w:t>
      </w:r>
      <w:r>
        <w:t xml:space="preserve">projektu </w:t>
      </w:r>
      <w:r w:rsidRPr="00E63329">
        <w:t>umowy.</w:t>
      </w:r>
    </w:p>
    <w:p w:rsidR="00207854" w:rsidRPr="00207854" w:rsidRDefault="00207854" w:rsidP="00207854">
      <w:pPr>
        <w:tabs>
          <w:tab w:val="left" w:pos="567"/>
        </w:tabs>
        <w:ind w:left="567"/>
        <w:jc w:val="both"/>
      </w:pPr>
    </w:p>
    <w:p w:rsidR="004B1FAC" w:rsidRPr="00E63329" w:rsidRDefault="004B1FAC" w:rsidP="004B1FAC">
      <w:pPr>
        <w:spacing w:after="120"/>
        <w:jc w:val="both"/>
        <w:rPr>
          <w:b/>
        </w:rPr>
      </w:pPr>
      <w:r w:rsidRPr="00E63329">
        <w:rPr>
          <w:b/>
        </w:rPr>
        <w:t>W przypadku wybrania naszej oferty jako najkorzystniejszej zobowiązujemy się do:</w:t>
      </w:r>
    </w:p>
    <w:p w:rsidR="004B1FAC" w:rsidRPr="00E63329" w:rsidRDefault="004B1FAC" w:rsidP="003C6208">
      <w:pPr>
        <w:tabs>
          <w:tab w:val="left" w:pos="567"/>
        </w:tabs>
        <w:spacing w:after="120"/>
        <w:jc w:val="both"/>
      </w:pPr>
      <w:r w:rsidRPr="0050720A">
        <w:t>Podpisania umowy na warunkach zawartych w załączniku do specyfikacji warunków zamówienia – projekcie umowy, w miejscu i terminie wskazanym przez Zamawiającego.</w:t>
      </w:r>
    </w:p>
    <w:p w:rsidR="004B1FAC" w:rsidRDefault="004B1FAC" w:rsidP="004B1FAC">
      <w:pPr>
        <w:ind w:firstLine="360"/>
        <w:jc w:val="both"/>
      </w:pPr>
    </w:p>
    <w:tbl>
      <w:tblPr>
        <w:tblStyle w:val="Tabela-Siatka"/>
        <w:tblW w:w="9118" w:type="dxa"/>
        <w:tblLook w:val="04A0"/>
      </w:tblPr>
      <w:tblGrid>
        <w:gridCol w:w="9118"/>
      </w:tblGrid>
      <w:tr w:rsidR="001223DC" w:rsidTr="001223DC">
        <w:trPr>
          <w:trHeight w:val="893"/>
        </w:trPr>
        <w:tc>
          <w:tcPr>
            <w:tcW w:w="9118" w:type="dxa"/>
          </w:tcPr>
          <w:p w:rsidR="001223DC" w:rsidRDefault="001223DC" w:rsidP="004B1FAC">
            <w:pPr>
              <w:jc w:val="both"/>
            </w:pPr>
            <w:bookmarkStart w:id="0" w:name="_GoBack"/>
            <w:bookmarkEnd w:id="0"/>
          </w:p>
        </w:tc>
      </w:tr>
    </w:tbl>
    <w:p w:rsidR="001223DC" w:rsidRPr="00E63329" w:rsidRDefault="001223DC" w:rsidP="001223DC">
      <w:pPr>
        <w:jc w:val="both"/>
      </w:pPr>
    </w:p>
    <w:p w:rsidR="001223DC" w:rsidRPr="00207854" w:rsidRDefault="00D52A34" w:rsidP="00D52A34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  <w:r w:rsidRPr="001223DC">
        <w:rPr>
          <w:i/>
          <w:sz w:val="20"/>
          <w:szCs w:val="20"/>
          <w:lang w:eastAsia="pl-PL"/>
        </w:rPr>
        <w:t>Formularz ofertowy należy podpisać kwalifi</w:t>
      </w:r>
      <w:r w:rsidR="004B1FAC" w:rsidRPr="001223DC">
        <w:rPr>
          <w:i/>
          <w:sz w:val="20"/>
          <w:szCs w:val="20"/>
          <w:lang w:eastAsia="pl-PL"/>
        </w:rPr>
        <w:t>kowanym podpisem elektronicznym lub podpisem zaufanym lub podpisem osobistym.</w:t>
      </w:r>
    </w:p>
    <w:p w:rsidR="001223DC" w:rsidRPr="001223DC" w:rsidRDefault="001223DC" w:rsidP="00D52A34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207854" w:rsidRDefault="00207854" w:rsidP="00843CED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C93195" w:rsidRDefault="00C93195" w:rsidP="00C93195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  <w:r w:rsidRPr="00843CED">
        <w:rPr>
          <w:b/>
          <w:u w:val="single"/>
          <w:lang w:eastAsia="pl-PL"/>
        </w:rPr>
        <w:t>Składamy niniejszą ofertę:</w:t>
      </w:r>
    </w:p>
    <w:p w:rsidR="00C93195" w:rsidRDefault="00C93195" w:rsidP="00C93195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582FDB">
        <w:rPr>
          <w:b/>
          <w:lang w:eastAsia="pl-PL"/>
        </w:rPr>
        <w:t xml:space="preserve">Zad. II: </w:t>
      </w:r>
      <w:r w:rsidRPr="00582FDB">
        <w:t>wykonanie kontroli okresowej, co najmniej raz w roku, polegającej na sprawdzeniu stanu technicznego elementów budynku, budowli i instalacji narażonych na szkodliwe wpływy atmosferyczne i niszczące działania czynników występujących podczas użytkowania obiektu, instalacji i urządzeń służących ochronie środowiska, instalacji gazowych oraz przewodów kominowych (dymowych, spalinowych i wentylacyjnych) na podstawie art. 62 ust. 1 pkt. 1 ustawy Prawo budowlane</w:t>
      </w:r>
      <w:r w:rsidRPr="00582FDB">
        <w:rPr>
          <w:b/>
        </w:rPr>
        <w:t xml:space="preserve"> w kompleksach wojskowych m. Ustka, m. Czołpino, m. Wicko Morskie, m. Jarosławiec.</w:t>
      </w:r>
    </w:p>
    <w:p w:rsidR="00C93195" w:rsidRPr="00843CED" w:rsidRDefault="00C93195" w:rsidP="00C93195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tbl>
      <w:tblPr>
        <w:tblStyle w:val="Tabela-Siatka"/>
        <w:tblpPr w:leftFromText="141" w:rightFromText="141" w:vertAnchor="text" w:horzAnchor="page" w:tblpX="3658" w:tblpY="619"/>
        <w:tblW w:w="0" w:type="auto"/>
        <w:tblLook w:val="04A0"/>
      </w:tblPr>
      <w:tblGrid>
        <w:gridCol w:w="7371"/>
      </w:tblGrid>
      <w:tr w:rsidR="00C93195" w:rsidTr="0038165F">
        <w:trPr>
          <w:trHeight w:val="416"/>
        </w:trPr>
        <w:tc>
          <w:tcPr>
            <w:tcW w:w="7371" w:type="dxa"/>
          </w:tcPr>
          <w:p w:rsidR="00C93195" w:rsidRDefault="00C93195" w:rsidP="0038165F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C93195" w:rsidRPr="00843CED" w:rsidRDefault="00C93195" w:rsidP="00C93195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Oferujemy wykonanie przedmiotu zamówienia zgodnie z</w:t>
      </w:r>
      <w:r>
        <w:rPr>
          <w:lang w:eastAsia="pl-PL"/>
        </w:rPr>
        <w:t xml:space="preserve"> opisem przedmiotu zamówienia </w:t>
      </w:r>
      <w:r w:rsidRPr="00843CED">
        <w:rPr>
          <w:lang w:eastAsia="pl-PL"/>
        </w:rPr>
        <w:t>za cenę:</w:t>
      </w:r>
    </w:p>
    <w:p w:rsidR="00C93195" w:rsidRPr="00843CED" w:rsidRDefault="00C93195" w:rsidP="00C93195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/>
      </w:tblPr>
      <w:tblGrid>
        <w:gridCol w:w="7371"/>
      </w:tblGrid>
      <w:tr w:rsidR="00C93195" w:rsidTr="0038165F">
        <w:trPr>
          <w:trHeight w:val="416"/>
        </w:trPr>
        <w:tc>
          <w:tcPr>
            <w:tcW w:w="7371" w:type="dxa"/>
          </w:tcPr>
          <w:p w:rsidR="00C93195" w:rsidRDefault="00C93195" w:rsidP="0038165F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C93195" w:rsidRDefault="00C93195" w:rsidP="00C93195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/>
      </w:tblPr>
      <w:tblGrid>
        <w:gridCol w:w="7514"/>
      </w:tblGrid>
      <w:tr w:rsidR="00C93195" w:rsidTr="0038165F">
        <w:trPr>
          <w:trHeight w:val="416"/>
        </w:trPr>
        <w:tc>
          <w:tcPr>
            <w:tcW w:w="7514" w:type="dxa"/>
          </w:tcPr>
          <w:p w:rsidR="00C93195" w:rsidRDefault="00C93195" w:rsidP="0038165F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C93195" w:rsidRDefault="00C93195" w:rsidP="00C93195">
      <w:pPr>
        <w:suppressAutoHyphens w:val="0"/>
        <w:spacing w:after="120" w:line="276" w:lineRule="auto"/>
        <w:jc w:val="both"/>
        <w:rPr>
          <w:lang w:eastAsia="pl-PL"/>
        </w:rPr>
      </w:pPr>
    </w:p>
    <w:p w:rsidR="00C93195" w:rsidRDefault="00C93195" w:rsidP="00C93195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</w:t>
      </w:r>
    </w:p>
    <w:p w:rsidR="00C93195" w:rsidRDefault="00C93195" w:rsidP="00C93195">
      <w:pPr>
        <w:suppressAutoHyphens w:val="0"/>
        <w:jc w:val="both"/>
        <w:rPr>
          <w:lang w:eastAsia="pl-PL"/>
        </w:rPr>
      </w:pPr>
    </w:p>
    <w:p w:rsidR="00C93195" w:rsidRDefault="00C93195" w:rsidP="00C93195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Wartość brutto słownie zgodnie z formularzem cenowym: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C93195" w:rsidTr="0038165F">
        <w:tc>
          <w:tcPr>
            <w:tcW w:w="9059" w:type="dxa"/>
          </w:tcPr>
          <w:p w:rsidR="00C93195" w:rsidRDefault="00C93195" w:rsidP="0038165F">
            <w:pPr>
              <w:suppressAutoHyphens w:val="0"/>
              <w:spacing w:after="120" w:line="276" w:lineRule="auto"/>
              <w:jc w:val="both"/>
              <w:rPr>
                <w:lang w:eastAsia="pl-PL"/>
              </w:rPr>
            </w:pPr>
          </w:p>
        </w:tc>
      </w:tr>
    </w:tbl>
    <w:p w:rsidR="00C93195" w:rsidRPr="00843CED" w:rsidRDefault="00C93195" w:rsidP="00C93195">
      <w:pPr>
        <w:suppressAutoHyphens w:val="0"/>
        <w:spacing w:line="276" w:lineRule="auto"/>
        <w:jc w:val="both"/>
        <w:rPr>
          <w:lang w:eastAsia="pl-PL"/>
        </w:rPr>
      </w:pPr>
    </w:p>
    <w:p w:rsidR="00C93195" w:rsidRPr="00AB776B" w:rsidRDefault="00C93195" w:rsidP="00C93195">
      <w:pPr>
        <w:suppressAutoHyphens w:val="0"/>
        <w:jc w:val="both"/>
        <w:rPr>
          <w:b/>
          <w:lang w:eastAsia="pl-PL"/>
        </w:rPr>
      </w:pPr>
      <w:r w:rsidRPr="00AB776B">
        <w:rPr>
          <w:b/>
          <w:lang w:eastAsia="pl-PL"/>
        </w:rPr>
        <w:t xml:space="preserve">Doświadczenie osób przewidzianych/wskazanych do realizacji zamówienia </w:t>
      </w:r>
    </w:p>
    <w:p w:rsidR="00C93195" w:rsidRPr="00AB776B" w:rsidRDefault="00C93195" w:rsidP="00C93195">
      <w:pPr>
        <w:numPr>
          <w:ilvl w:val="0"/>
          <w:numId w:val="34"/>
        </w:numPr>
        <w:suppressAutoHyphens w:val="0"/>
        <w:jc w:val="both"/>
        <w:rPr>
          <w:lang w:eastAsia="pl-PL"/>
        </w:rPr>
      </w:pPr>
      <w:r w:rsidRPr="00AB776B">
        <w:rPr>
          <w:lang w:eastAsia="pl-PL"/>
        </w:rPr>
        <w:t>2 usługi po 5 pkt. za każdą specjalność* - 20 pkt.</w:t>
      </w:r>
    </w:p>
    <w:p w:rsidR="00C93195" w:rsidRPr="00AB776B" w:rsidRDefault="00C93195" w:rsidP="00C93195">
      <w:pPr>
        <w:numPr>
          <w:ilvl w:val="0"/>
          <w:numId w:val="34"/>
        </w:numPr>
        <w:suppressAutoHyphens w:val="0"/>
        <w:jc w:val="both"/>
        <w:rPr>
          <w:lang w:eastAsia="pl-PL"/>
        </w:rPr>
      </w:pPr>
      <w:r w:rsidRPr="00AB776B">
        <w:rPr>
          <w:lang w:eastAsia="pl-PL"/>
        </w:rPr>
        <w:t>3 usługi po 10 pkt. za każdą specjalność* - 40 pkt.</w:t>
      </w:r>
    </w:p>
    <w:p w:rsidR="00C93195" w:rsidRPr="00AB776B" w:rsidRDefault="00C93195" w:rsidP="00C93195">
      <w:pPr>
        <w:suppressAutoHyphens w:val="0"/>
        <w:jc w:val="both"/>
        <w:rPr>
          <w:b/>
          <w:sz w:val="20"/>
          <w:szCs w:val="20"/>
          <w:lang w:eastAsia="pl-PL"/>
        </w:rPr>
      </w:pPr>
    </w:p>
    <w:p w:rsidR="00C93195" w:rsidRPr="00AB776B" w:rsidRDefault="00C93195" w:rsidP="00C93195">
      <w:pPr>
        <w:suppressAutoHyphens w:val="0"/>
        <w:jc w:val="both"/>
        <w:rPr>
          <w:sz w:val="20"/>
          <w:szCs w:val="20"/>
          <w:lang w:eastAsia="pl-PL"/>
        </w:rPr>
      </w:pPr>
      <w:r w:rsidRPr="00AB776B">
        <w:rPr>
          <w:b/>
          <w:sz w:val="20"/>
          <w:szCs w:val="20"/>
          <w:lang w:eastAsia="pl-PL"/>
        </w:rPr>
        <w:t xml:space="preserve">* </w:t>
      </w:r>
      <w:r w:rsidRPr="00AB776B">
        <w:rPr>
          <w:sz w:val="20"/>
          <w:szCs w:val="20"/>
          <w:lang w:eastAsia="pl-PL"/>
        </w:rPr>
        <w:t>Odpowiednie zaznaczyć</w:t>
      </w:r>
    </w:p>
    <w:p w:rsidR="00C93195" w:rsidRPr="00AB776B" w:rsidRDefault="00C93195" w:rsidP="00C93195">
      <w:pPr>
        <w:suppressAutoHyphens w:val="0"/>
        <w:jc w:val="both"/>
        <w:rPr>
          <w:sz w:val="20"/>
          <w:szCs w:val="20"/>
          <w:lang w:eastAsia="pl-PL"/>
        </w:rPr>
      </w:pPr>
    </w:p>
    <w:p w:rsidR="00C93195" w:rsidRPr="00AB776B" w:rsidRDefault="00C93195" w:rsidP="00C93195">
      <w:pPr>
        <w:suppressAutoHyphens w:val="0"/>
        <w:ind w:left="360"/>
        <w:jc w:val="both"/>
        <w:rPr>
          <w:lang w:eastAsia="pl-PL"/>
        </w:rPr>
      </w:pPr>
      <w:r w:rsidRPr="00AB776B">
        <w:rPr>
          <w:rFonts w:eastAsia="Calibri"/>
          <w:iCs/>
          <w:lang w:eastAsia="en-US"/>
        </w:rPr>
        <w:t xml:space="preserve">Doświadczenie </w:t>
      </w:r>
      <w:r w:rsidRPr="00AB776B">
        <w:rPr>
          <w:lang w:eastAsia="pl-PL"/>
        </w:rPr>
        <w:t xml:space="preserve">osób wskazanych/przewidzianych do realizacji zamówienia przeprowadzających usługę przeglądu technicznego obiektów budowlanych. Zamawiający oceniał będzie doświadczenie wskazanej jednej osoby w każdej specjalności: </w:t>
      </w:r>
    </w:p>
    <w:p w:rsidR="00C93195" w:rsidRPr="00336722" w:rsidRDefault="00C93195" w:rsidP="00C93195">
      <w:pPr>
        <w:numPr>
          <w:ilvl w:val="0"/>
          <w:numId w:val="33"/>
        </w:numPr>
        <w:suppressAutoHyphens w:val="0"/>
        <w:spacing w:line="276" w:lineRule="auto"/>
        <w:jc w:val="both"/>
        <w:rPr>
          <w:bCs/>
          <w:lang w:eastAsia="pl-PL"/>
        </w:rPr>
      </w:pPr>
      <w:r>
        <w:rPr>
          <w:bCs/>
          <w:lang w:eastAsia="pl-PL"/>
        </w:rPr>
        <w:t>konstrukcyjno-budowlanej</w:t>
      </w:r>
      <w:r w:rsidRPr="00336722">
        <w:rPr>
          <w:bCs/>
          <w:lang w:eastAsia="pl-PL"/>
        </w:rPr>
        <w:t>;</w:t>
      </w:r>
    </w:p>
    <w:p w:rsidR="00C93195" w:rsidRPr="00336722" w:rsidRDefault="00C93195" w:rsidP="00C93195">
      <w:pPr>
        <w:numPr>
          <w:ilvl w:val="0"/>
          <w:numId w:val="33"/>
        </w:numPr>
        <w:suppressAutoHyphens w:val="0"/>
        <w:spacing w:line="276" w:lineRule="auto"/>
        <w:jc w:val="both"/>
        <w:rPr>
          <w:bCs/>
          <w:lang w:eastAsia="pl-PL"/>
        </w:rPr>
      </w:pPr>
      <w:r w:rsidRPr="00336722">
        <w:rPr>
          <w:bCs/>
          <w:lang w:eastAsia="pl-PL"/>
        </w:rPr>
        <w:t>instalacyjnej w zakresie sieci, instalacji i urządzeń cieplnych, wentylacyjnych, gazowych, wodociągowych i kanalizacyjnych,</w:t>
      </w:r>
    </w:p>
    <w:p w:rsidR="00C93195" w:rsidRPr="00336722" w:rsidRDefault="00C93195" w:rsidP="00C93195">
      <w:pPr>
        <w:numPr>
          <w:ilvl w:val="0"/>
          <w:numId w:val="33"/>
        </w:numPr>
        <w:suppressAutoHyphens w:val="0"/>
        <w:spacing w:line="276" w:lineRule="auto"/>
        <w:jc w:val="both"/>
        <w:rPr>
          <w:bCs/>
          <w:lang w:eastAsia="pl-PL"/>
        </w:rPr>
      </w:pPr>
      <w:r w:rsidRPr="00336722">
        <w:rPr>
          <w:bCs/>
          <w:lang w:eastAsia="pl-PL"/>
        </w:rPr>
        <w:t>instalacyjnej w zakresie sieci, instalacji i urządzeń elektrycznych elektroenergetycznych,</w:t>
      </w:r>
    </w:p>
    <w:p w:rsidR="00C93195" w:rsidRPr="00AB776B" w:rsidRDefault="00C93195" w:rsidP="00C93195">
      <w:pPr>
        <w:numPr>
          <w:ilvl w:val="0"/>
          <w:numId w:val="33"/>
        </w:numPr>
        <w:suppressAutoHyphens w:val="0"/>
        <w:spacing w:after="120" w:line="276" w:lineRule="auto"/>
        <w:jc w:val="both"/>
        <w:rPr>
          <w:b/>
          <w:bCs/>
          <w:lang w:eastAsia="pl-PL"/>
        </w:rPr>
      </w:pPr>
      <w:r w:rsidRPr="00336722">
        <w:rPr>
          <w:bCs/>
          <w:lang w:eastAsia="pl-PL"/>
        </w:rPr>
        <w:t>inżynieryjnej drogowej.</w:t>
      </w:r>
    </w:p>
    <w:p w:rsidR="00207854" w:rsidRDefault="00207854" w:rsidP="00C9319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207854" w:rsidRDefault="00207854" w:rsidP="00C9319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C93195" w:rsidRPr="00AB776B" w:rsidRDefault="00C93195" w:rsidP="00C93195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AB776B">
        <w:rPr>
          <w:lang w:eastAsia="pl-PL"/>
        </w:rPr>
        <w:t xml:space="preserve">Należy wykazać doświadczenie zawodowe z okresu 3 lat polegającego na wykonaniu minimum 2 usług w zakresie okresowej kontroli </w:t>
      </w:r>
      <w:r>
        <w:rPr>
          <w:lang w:eastAsia="pl-PL"/>
        </w:rPr>
        <w:t xml:space="preserve">rocznej </w:t>
      </w:r>
      <w:r w:rsidRPr="00AB776B">
        <w:rPr>
          <w:lang w:eastAsia="pl-PL"/>
        </w:rPr>
        <w:t xml:space="preserve">obiektów budowlanych.  </w:t>
      </w:r>
    </w:p>
    <w:p w:rsidR="00C93195" w:rsidRDefault="00C93195" w:rsidP="00C93195">
      <w:pPr>
        <w:suppressAutoHyphens w:val="0"/>
        <w:jc w:val="both"/>
        <w:rPr>
          <w:sz w:val="20"/>
          <w:szCs w:val="20"/>
          <w:lang w:eastAsia="pl-PL"/>
        </w:rPr>
      </w:pPr>
    </w:p>
    <w:p w:rsidR="00207854" w:rsidRPr="00AB776B" w:rsidRDefault="00207854" w:rsidP="00C93195">
      <w:pPr>
        <w:suppressAutoHyphens w:val="0"/>
        <w:jc w:val="both"/>
        <w:rPr>
          <w:sz w:val="20"/>
          <w:szCs w:val="20"/>
          <w:lang w:eastAsia="pl-PL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2"/>
        <w:gridCol w:w="2156"/>
        <w:gridCol w:w="1151"/>
        <w:gridCol w:w="1654"/>
        <w:gridCol w:w="1654"/>
      </w:tblGrid>
      <w:tr w:rsidR="00C93195" w:rsidRPr="00AB776B" w:rsidTr="0038165F">
        <w:tc>
          <w:tcPr>
            <w:tcW w:w="2772" w:type="dxa"/>
            <w:vMerge w:val="restart"/>
          </w:tcPr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spacing w:after="51" w:line="152" w:lineRule="atLeast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color w:val="000000"/>
                <w:sz w:val="16"/>
                <w:szCs w:val="16"/>
                <w:lang w:eastAsia="pl-PL"/>
              </w:rPr>
              <w:t xml:space="preserve"> (Imię i nazwisko, nr przynależności do Izby Inżynierów)</w:t>
            </w:r>
          </w:p>
        </w:tc>
        <w:tc>
          <w:tcPr>
            <w:tcW w:w="2156" w:type="dxa"/>
            <w:vMerge w:val="restart"/>
          </w:tcPr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spacing w:after="51" w:line="152" w:lineRule="atLeast"/>
              <w:ind w:left="72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</w:p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spacing w:after="51" w:line="152" w:lineRule="atLeast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b/>
                <w:color w:val="000000"/>
                <w:sz w:val="16"/>
                <w:szCs w:val="16"/>
                <w:lang w:eastAsia="pl-PL"/>
              </w:rPr>
              <w:t>Zamawiający</w:t>
            </w:r>
          </w:p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spacing w:after="51" w:line="152" w:lineRule="atLeast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color w:val="000000"/>
                <w:sz w:val="16"/>
                <w:szCs w:val="16"/>
                <w:lang w:eastAsia="pl-PL"/>
              </w:rPr>
              <w:t>(nazwa, adres)</w:t>
            </w:r>
          </w:p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1" w:type="dxa"/>
            <w:vMerge w:val="restart"/>
          </w:tcPr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</w:p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b/>
                <w:color w:val="000000"/>
                <w:sz w:val="16"/>
                <w:szCs w:val="16"/>
                <w:lang w:eastAsia="pl-PL"/>
              </w:rPr>
              <w:t xml:space="preserve">specjalność </w:t>
            </w:r>
          </w:p>
        </w:tc>
        <w:tc>
          <w:tcPr>
            <w:tcW w:w="3308" w:type="dxa"/>
            <w:gridSpan w:val="2"/>
          </w:tcPr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b/>
                <w:color w:val="000000"/>
                <w:sz w:val="16"/>
                <w:szCs w:val="16"/>
                <w:lang w:eastAsia="pl-PL"/>
              </w:rPr>
              <w:t>Okres realizacji</w:t>
            </w:r>
          </w:p>
        </w:tc>
      </w:tr>
      <w:tr w:rsidR="00C93195" w:rsidRPr="00AB776B" w:rsidTr="0038165F">
        <w:tc>
          <w:tcPr>
            <w:tcW w:w="2772" w:type="dxa"/>
            <w:vMerge/>
          </w:tcPr>
          <w:p w:rsidR="00C93195" w:rsidRPr="00AB776B" w:rsidRDefault="00C93195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2156" w:type="dxa"/>
            <w:vMerge/>
          </w:tcPr>
          <w:p w:rsidR="00C93195" w:rsidRPr="00AB776B" w:rsidRDefault="00C93195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151" w:type="dxa"/>
            <w:vMerge/>
          </w:tcPr>
          <w:p w:rsidR="00C93195" w:rsidRPr="00AB776B" w:rsidRDefault="00C93195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654" w:type="dxa"/>
          </w:tcPr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spacing w:after="51" w:line="152" w:lineRule="atLeast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color w:val="000000"/>
                <w:sz w:val="16"/>
                <w:szCs w:val="16"/>
                <w:lang w:eastAsia="pl-PL"/>
              </w:rPr>
              <w:t>Rozpoczęcie</w:t>
            </w:r>
          </w:p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color w:val="000000"/>
                <w:sz w:val="16"/>
                <w:szCs w:val="16"/>
                <w:lang w:eastAsia="pl-PL"/>
              </w:rPr>
              <w:t>m-c, rok</w:t>
            </w:r>
          </w:p>
        </w:tc>
        <w:tc>
          <w:tcPr>
            <w:tcW w:w="1654" w:type="dxa"/>
          </w:tcPr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spacing w:after="51" w:line="152" w:lineRule="atLeast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color w:val="000000"/>
                <w:sz w:val="16"/>
                <w:szCs w:val="16"/>
                <w:lang w:eastAsia="pl-PL"/>
              </w:rPr>
              <w:t>Zakończenie</w:t>
            </w:r>
          </w:p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color w:val="000000"/>
                <w:sz w:val="16"/>
                <w:szCs w:val="16"/>
                <w:lang w:eastAsia="pl-PL"/>
              </w:rPr>
              <w:t>m-c, rok</w:t>
            </w:r>
          </w:p>
        </w:tc>
      </w:tr>
      <w:tr w:rsidR="00C93195" w:rsidRPr="00AB776B" w:rsidTr="0038165F">
        <w:tc>
          <w:tcPr>
            <w:tcW w:w="2772" w:type="dxa"/>
          </w:tcPr>
          <w:p w:rsidR="00C93195" w:rsidRPr="00AB776B" w:rsidRDefault="00C93195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2156" w:type="dxa"/>
          </w:tcPr>
          <w:p w:rsidR="00C93195" w:rsidRPr="00AB776B" w:rsidRDefault="00C93195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151" w:type="dxa"/>
          </w:tcPr>
          <w:p w:rsidR="00C93195" w:rsidRPr="00AB776B" w:rsidRDefault="00C93195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654" w:type="dxa"/>
          </w:tcPr>
          <w:p w:rsidR="00C93195" w:rsidRPr="00AB776B" w:rsidRDefault="00C93195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654" w:type="dxa"/>
          </w:tcPr>
          <w:p w:rsidR="00C93195" w:rsidRPr="00AB776B" w:rsidRDefault="00C93195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  <w:p w:rsidR="00C93195" w:rsidRPr="00AB776B" w:rsidRDefault="00C93195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</w:tr>
      <w:tr w:rsidR="003C6208" w:rsidRPr="00AB776B" w:rsidTr="0038165F">
        <w:tc>
          <w:tcPr>
            <w:tcW w:w="2772" w:type="dxa"/>
          </w:tcPr>
          <w:p w:rsidR="003C6208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2156" w:type="dxa"/>
          </w:tcPr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151" w:type="dxa"/>
          </w:tcPr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654" w:type="dxa"/>
          </w:tcPr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654" w:type="dxa"/>
          </w:tcPr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</w:tr>
      <w:tr w:rsidR="003C6208" w:rsidRPr="00AB776B" w:rsidTr="0038165F">
        <w:tc>
          <w:tcPr>
            <w:tcW w:w="2772" w:type="dxa"/>
          </w:tcPr>
          <w:p w:rsidR="003C6208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2156" w:type="dxa"/>
          </w:tcPr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151" w:type="dxa"/>
          </w:tcPr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654" w:type="dxa"/>
          </w:tcPr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654" w:type="dxa"/>
          </w:tcPr>
          <w:p w:rsidR="003C6208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</w:tr>
    </w:tbl>
    <w:p w:rsidR="00C93195" w:rsidRPr="003C6208" w:rsidRDefault="00C93195" w:rsidP="00C93195">
      <w:pPr>
        <w:jc w:val="both"/>
        <w:rPr>
          <w:b/>
          <w:sz w:val="20"/>
          <w:szCs w:val="20"/>
          <w:lang w:eastAsia="pl-PL"/>
        </w:rPr>
      </w:pPr>
      <w:r w:rsidRPr="003C6208">
        <w:rPr>
          <w:b/>
          <w:sz w:val="20"/>
          <w:szCs w:val="20"/>
          <w:lang w:eastAsia="pl-PL"/>
        </w:rPr>
        <w:t>Nie wypełnienie rubryk zgodnie z wymaganiami skutkować będzie nie przyznaniem punktów w tym kryterium.</w:t>
      </w:r>
    </w:p>
    <w:p w:rsidR="00C93195" w:rsidRPr="003C6208" w:rsidRDefault="00C93195" w:rsidP="00C93195">
      <w:pPr>
        <w:jc w:val="both"/>
        <w:rPr>
          <w:b/>
          <w:sz w:val="20"/>
          <w:szCs w:val="20"/>
          <w:lang w:eastAsia="pl-PL"/>
        </w:rPr>
      </w:pPr>
    </w:p>
    <w:p w:rsidR="00C93195" w:rsidRPr="00C172E7" w:rsidRDefault="00C93195" w:rsidP="00C93195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C93195" w:rsidRPr="00C172E7" w:rsidRDefault="00C93195" w:rsidP="00C93195">
      <w:pPr>
        <w:jc w:val="both"/>
        <w:rPr>
          <w:sz w:val="16"/>
          <w:szCs w:val="16"/>
          <w:lang w:eastAsia="pl-PL"/>
        </w:rPr>
      </w:pPr>
    </w:p>
    <w:p w:rsidR="00C93195" w:rsidRPr="00C172E7" w:rsidRDefault="00C93195" w:rsidP="003C6208">
      <w:pPr>
        <w:pStyle w:val="Akapitzlist"/>
        <w:numPr>
          <w:ilvl w:val="1"/>
          <w:numId w:val="11"/>
        </w:numPr>
        <w:tabs>
          <w:tab w:val="clear" w:pos="1800"/>
          <w:tab w:val="num" w:pos="567"/>
        </w:tabs>
        <w:spacing w:after="120"/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Zapoznaliśmy się ze specyfikacją warunków zamówienia i nie wnosimy zastrzeżeń.</w:t>
      </w:r>
    </w:p>
    <w:p w:rsidR="00C93195" w:rsidRDefault="00C93195" w:rsidP="003C6208">
      <w:pPr>
        <w:pStyle w:val="Akapitzlist"/>
        <w:numPr>
          <w:ilvl w:val="1"/>
          <w:numId w:val="11"/>
        </w:numPr>
        <w:tabs>
          <w:tab w:val="clear" w:pos="1800"/>
          <w:tab w:val="num" w:pos="567"/>
        </w:tabs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Zamó</w:t>
      </w:r>
      <w:r>
        <w:rPr>
          <w:lang w:eastAsia="pl-PL"/>
        </w:rPr>
        <w:t xml:space="preserve">wienie wykonamy sami/w części </w:t>
      </w:r>
      <w:r w:rsidRPr="003C6208">
        <w:rPr>
          <w:sz w:val="16"/>
          <w:szCs w:val="16"/>
          <w:lang w:eastAsia="pl-PL"/>
        </w:rPr>
        <w:t>(należy określić nazwę podwykonawcy/ podwykonawców oraz precyzyjny zakres czynności jakie będą oni wykonywać)</w:t>
      </w:r>
    </w:p>
    <w:p w:rsidR="003C6208" w:rsidRDefault="00C93195" w:rsidP="003C6208">
      <w:pPr>
        <w:spacing w:after="120"/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</w:t>
      </w:r>
      <w:r w:rsidRPr="00C172E7">
        <w:rPr>
          <w:lang w:eastAsia="pl-PL"/>
        </w:rPr>
        <w:t>..... powierzymy podwykonawcy (</w:t>
      </w:r>
      <w:r w:rsidRPr="00C172E7">
        <w:rPr>
          <w:b/>
          <w:lang w:eastAsia="pl-PL"/>
        </w:rPr>
        <w:t>Uwaga:</w:t>
      </w:r>
      <w:r w:rsidRPr="00C172E7">
        <w:rPr>
          <w:lang w:eastAsia="pl-PL"/>
        </w:rPr>
        <w:t xml:space="preserve"> nie wypełnienie tej części świadczyć będzie </w:t>
      </w:r>
      <w:r>
        <w:rPr>
          <w:lang w:eastAsia="pl-PL"/>
        </w:rPr>
        <w:br/>
      </w:r>
      <w:r w:rsidRPr="00C172E7">
        <w:rPr>
          <w:lang w:eastAsia="pl-PL"/>
        </w:rPr>
        <w:t>o braku podwykonawcy w realizacji zamówienia).</w:t>
      </w:r>
    </w:p>
    <w:p w:rsidR="003C6208" w:rsidRPr="00135F7E" w:rsidRDefault="003C6208" w:rsidP="003C6208">
      <w:pPr>
        <w:pStyle w:val="Akapitzlist"/>
        <w:numPr>
          <w:ilvl w:val="1"/>
          <w:numId w:val="11"/>
        </w:numPr>
        <w:tabs>
          <w:tab w:val="clear" w:pos="1800"/>
        </w:tabs>
        <w:spacing w:after="120"/>
        <w:ind w:left="567" w:hanging="567"/>
        <w:jc w:val="both"/>
        <w:rPr>
          <w:lang w:eastAsia="pl-PL"/>
        </w:rPr>
      </w:pPr>
      <w:r w:rsidRPr="00135F7E">
        <w:t xml:space="preserve">Oświadczamy, iż w przypadku możliwości uzyskania przez Zamawiającego za pomocą bezpłatnych i ogólnodostępnych baz danych, dokumentów i oświadczeń </w:t>
      </w:r>
      <w:r w:rsidRPr="003C6208">
        <w:rPr>
          <w:i/>
        </w:rPr>
        <w:t xml:space="preserve">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Pr="00135F7E">
        <w:t>(w szczególności rejestry publiczne – KRS, CEIDG), wskazujemy niezbędne dane do uzyskania tych dokumentów.</w:t>
      </w:r>
    </w:p>
    <w:p w:rsidR="003C6208" w:rsidRPr="00135F7E" w:rsidRDefault="003C6208" w:rsidP="00805BB8">
      <w:pPr>
        <w:pStyle w:val="Akapitzlist"/>
        <w:ind w:left="567"/>
      </w:pPr>
      <w:r w:rsidRPr="00135F7E">
        <w:t xml:space="preserve">Dane Wykonawcy </w:t>
      </w:r>
    </w:p>
    <w:p w:rsidR="003C6208" w:rsidRPr="00135F7E" w:rsidRDefault="003C6208" w:rsidP="00805BB8">
      <w:pPr>
        <w:pStyle w:val="Akapitzlist"/>
        <w:ind w:left="567"/>
      </w:pPr>
      <w:r w:rsidRPr="00135F7E">
        <w:t>Numer KRS……………………………….</w:t>
      </w:r>
    </w:p>
    <w:p w:rsidR="003C6208" w:rsidRPr="00135F7E" w:rsidRDefault="003C6208" w:rsidP="00805BB8">
      <w:pPr>
        <w:pStyle w:val="Akapitzlist"/>
        <w:ind w:left="567"/>
      </w:pPr>
      <w:r w:rsidRPr="00135F7E">
        <w:t>NIP………………………………………..</w:t>
      </w:r>
    </w:p>
    <w:p w:rsidR="003C6208" w:rsidRPr="003C6208" w:rsidRDefault="003C6208" w:rsidP="00805BB8">
      <w:pPr>
        <w:pStyle w:val="Akapitzlist"/>
        <w:ind w:left="567"/>
        <w:rPr>
          <w:i/>
        </w:rPr>
      </w:pPr>
      <w:r w:rsidRPr="00135F7E">
        <w:t>REGON……………………………………</w:t>
      </w:r>
    </w:p>
    <w:p w:rsidR="00C93195" w:rsidRPr="00E0376A" w:rsidRDefault="00C93195" w:rsidP="003C6208">
      <w:pPr>
        <w:pStyle w:val="Akapitzlist"/>
        <w:numPr>
          <w:ilvl w:val="1"/>
          <w:numId w:val="11"/>
        </w:numPr>
        <w:tabs>
          <w:tab w:val="clear" w:pos="1800"/>
          <w:tab w:val="num" w:pos="709"/>
        </w:tabs>
        <w:suppressAutoHyphens w:val="0"/>
        <w:spacing w:after="160" w:line="259" w:lineRule="auto"/>
        <w:ind w:left="567" w:hanging="567"/>
        <w:rPr>
          <w:lang w:eastAsia="pl-PL"/>
        </w:rPr>
      </w:pPr>
      <w:r w:rsidRPr="00E0376A">
        <w:rPr>
          <w:lang w:eastAsia="pl-PL"/>
        </w:rPr>
        <w:t>Oświadczam, że wypełniłem obowiązki informacyjne przewidzi</w:t>
      </w:r>
      <w:r>
        <w:rPr>
          <w:lang w:eastAsia="pl-PL"/>
        </w:rPr>
        <w:t>ane w art. 13 lub art. 14 RODO</w:t>
      </w:r>
      <w:r w:rsidRPr="003C6208">
        <w:rPr>
          <w:vertAlign w:val="superscript"/>
          <w:lang w:eastAsia="pl-PL"/>
        </w:rPr>
        <w:t>1</w:t>
      </w:r>
      <w:r>
        <w:rPr>
          <w:lang w:eastAsia="pl-PL"/>
        </w:rPr>
        <w:t>)</w:t>
      </w:r>
      <w:r w:rsidRPr="00E0376A">
        <w:rPr>
          <w:lang w:eastAsia="pl-PL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C93195" w:rsidRPr="00A53330" w:rsidRDefault="00C93195" w:rsidP="00C93195">
      <w:pPr>
        <w:pStyle w:val="Tekstprzypisudolnego"/>
        <w:numPr>
          <w:ilvl w:val="0"/>
          <w:numId w:val="32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93195" w:rsidRPr="00A53330" w:rsidRDefault="00C93195" w:rsidP="00C93195">
      <w:pPr>
        <w:pStyle w:val="Tekstprzypisudolnego"/>
        <w:ind w:left="284"/>
        <w:rPr>
          <w:sz w:val="18"/>
          <w:szCs w:val="18"/>
        </w:rPr>
      </w:pPr>
    </w:p>
    <w:p w:rsidR="00C93195" w:rsidRPr="00207854" w:rsidRDefault="00C93195" w:rsidP="00207854">
      <w:pPr>
        <w:pStyle w:val="NormalnyWeb"/>
        <w:spacing w:line="276" w:lineRule="auto"/>
        <w:ind w:left="284" w:hanging="283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3195" w:rsidRPr="00E63329" w:rsidRDefault="00C93195" w:rsidP="00C93195">
      <w:pPr>
        <w:spacing w:after="120"/>
        <w:jc w:val="both"/>
        <w:rPr>
          <w:b/>
          <w:u w:val="single"/>
        </w:rPr>
      </w:pPr>
      <w:r w:rsidRPr="00E63329">
        <w:rPr>
          <w:b/>
          <w:u w:val="single"/>
        </w:rPr>
        <w:t>Akceptujemy:</w:t>
      </w:r>
    </w:p>
    <w:p w:rsidR="003C6208" w:rsidRDefault="00C93195" w:rsidP="003C6208">
      <w:pPr>
        <w:pStyle w:val="Akapitzlist"/>
        <w:numPr>
          <w:ilvl w:val="2"/>
          <w:numId w:val="11"/>
        </w:numPr>
        <w:tabs>
          <w:tab w:val="left" w:pos="567"/>
        </w:tabs>
        <w:ind w:hanging="2520"/>
        <w:jc w:val="both"/>
      </w:pPr>
      <w:r w:rsidRPr="00E63329">
        <w:t>Wskazany w specyfikacji warunków zamówienia czas związania ofertą.</w:t>
      </w:r>
    </w:p>
    <w:p w:rsidR="00C93195" w:rsidRPr="00E63329" w:rsidRDefault="00C93195" w:rsidP="003C6208">
      <w:pPr>
        <w:pStyle w:val="Akapitzlist"/>
        <w:numPr>
          <w:ilvl w:val="2"/>
          <w:numId w:val="11"/>
        </w:numPr>
        <w:tabs>
          <w:tab w:val="left" w:pos="567"/>
        </w:tabs>
        <w:ind w:hanging="2520"/>
        <w:jc w:val="both"/>
      </w:pPr>
      <w:r w:rsidRPr="00E63329">
        <w:t xml:space="preserve">Ogólne warunki </w:t>
      </w:r>
      <w:r>
        <w:t xml:space="preserve">projektu </w:t>
      </w:r>
      <w:r w:rsidRPr="00E63329">
        <w:t>umowy.</w:t>
      </w:r>
    </w:p>
    <w:p w:rsidR="00C93195" w:rsidRDefault="00C93195" w:rsidP="00C93195">
      <w:pPr>
        <w:spacing w:after="120"/>
        <w:jc w:val="both"/>
        <w:rPr>
          <w:b/>
        </w:rPr>
      </w:pPr>
    </w:p>
    <w:p w:rsidR="00C93195" w:rsidRPr="00E63329" w:rsidRDefault="00C93195" w:rsidP="00C93195">
      <w:pPr>
        <w:spacing w:after="120"/>
        <w:jc w:val="both"/>
        <w:rPr>
          <w:b/>
        </w:rPr>
      </w:pPr>
      <w:r w:rsidRPr="00E63329">
        <w:rPr>
          <w:b/>
        </w:rPr>
        <w:lastRenderedPageBreak/>
        <w:t>W przypadku wybrania naszej oferty jako najkorzystniejszej zobowiązujemy się do:</w:t>
      </w:r>
    </w:p>
    <w:p w:rsidR="00C93195" w:rsidRDefault="00C93195" w:rsidP="003C6208">
      <w:pPr>
        <w:tabs>
          <w:tab w:val="left" w:pos="567"/>
        </w:tabs>
        <w:spacing w:after="120"/>
        <w:jc w:val="both"/>
      </w:pPr>
      <w:r w:rsidRPr="0050720A">
        <w:t>Podpisania umowy na warunkach zawartych w załączniku do specyfikacji warunków zamówienia – projekcie umowy, w miejscu i terminie wskazanym przez Zamawiającego.</w:t>
      </w:r>
    </w:p>
    <w:p w:rsidR="00207854" w:rsidRDefault="00207854" w:rsidP="00207854">
      <w:pPr>
        <w:tabs>
          <w:tab w:val="left" w:pos="567"/>
        </w:tabs>
        <w:spacing w:after="120"/>
        <w:ind w:left="567"/>
        <w:jc w:val="both"/>
      </w:pPr>
    </w:p>
    <w:tbl>
      <w:tblPr>
        <w:tblStyle w:val="Tabela-Siatka"/>
        <w:tblW w:w="9118" w:type="dxa"/>
        <w:tblLook w:val="04A0"/>
      </w:tblPr>
      <w:tblGrid>
        <w:gridCol w:w="9118"/>
      </w:tblGrid>
      <w:tr w:rsidR="00C93195" w:rsidTr="0038165F">
        <w:trPr>
          <w:trHeight w:val="893"/>
        </w:trPr>
        <w:tc>
          <w:tcPr>
            <w:tcW w:w="9118" w:type="dxa"/>
          </w:tcPr>
          <w:p w:rsidR="00C93195" w:rsidRDefault="00C93195" w:rsidP="0038165F">
            <w:pPr>
              <w:jc w:val="both"/>
            </w:pPr>
          </w:p>
        </w:tc>
      </w:tr>
    </w:tbl>
    <w:p w:rsidR="00C93195" w:rsidRPr="00207854" w:rsidRDefault="00C93195" w:rsidP="00C93195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  <w:r w:rsidRPr="001223DC">
        <w:rPr>
          <w:i/>
          <w:sz w:val="20"/>
          <w:szCs w:val="20"/>
          <w:lang w:eastAsia="pl-PL"/>
        </w:rPr>
        <w:t>Formularz ofertowy należy podpisać kwalifikowanym podpisem elektronicznym lub podpisem zaufanym lub podpisem osobistym.</w:t>
      </w:r>
    </w:p>
    <w:p w:rsidR="00C93195" w:rsidRDefault="00C93195" w:rsidP="00C93195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3C6208" w:rsidRPr="001223DC" w:rsidRDefault="003C6208" w:rsidP="00C93195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C93195" w:rsidRDefault="00C93195" w:rsidP="00C93195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  <w:r w:rsidRPr="00843CED">
        <w:rPr>
          <w:b/>
          <w:u w:val="single"/>
          <w:lang w:eastAsia="pl-PL"/>
        </w:rPr>
        <w:t>Składamy niniejszą ofertę:</w:t>
      </w:r>
    </w:p>
    <w:p w:rsidR="00C93195" w:rsidRDefault="00C93195" w:rsidP="00C93195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582FDB">
        <w:rPr>
          <w:b/>
          <w:lang w:eastAsia="pl-PL"/>
        </w:rPr>
        <w:t xml:space="preserve">Zad. III: </w:t>
      </w:r>
      <w:r w:rsidRPr="00582FDB">
        <w:t>wykonanie kontroli okresowej, co najmniej raz w roku, polegającej na sprawdzeniu stanu technicznego elementów budynku, budowli i instalacji narażonych na szkodliwe wpływy atmosferyczne i niszczące działania czynników występujących podczas użytkowania obiektu, instalacji i urządzeń służących ochronie środowiska, instalacji gazowych oraz przewodów kominowych (dymowych, spalinowych i wentylacyjnych) na podstawie art. 62 ust. 1 pkt. 1 ustawy Prawo budowlane</w:t>
      </w:r>
      <w:r w:rsidRPr="00582FDB">
        <w:rPr>
          <w:b/>
        </w:rPr>
        <w:t xml:space="preserve"> w kompleksach wojskowych m. Czarne, m. Człuchów, m. Chojnice.</w:t>
      </w:r>
    </w:p>
    <w:p w:rsidR="00C93195" w:rsidRPr="00843CED" w:rsidRDefault="00C93195" w:rsidP="00C93195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tbl>
      <w:tblPr>
        <w:tblStyle w:val="Tabela-Siatka"/>
        <w:tblpPr w:leftFromText="141" w:rightFromText="141" w:vertAnchor="text" w:horzAnchor="page" w:tblpX="3658" w:tblpY="619"/>
        <w:tblW w:w="0" w:type="auto"/>
        <w:tblLook w:val="04A0"/>
      </w:tblPr>
      <w:tblGrid>
        <w:gridCol w:w="7371"/>
      </w:tblGrid>
      <w:tr w:rsidR="00C93195" w:rsidTr="0038165F">
        <w:trPr>
          <w:trHeight w:val="416"/>
        </w:trPr>
        <w:tc>
          <w:tcPr>
            <w:tcW w:w="7371" w:type="dxa"/>
          </w:tcPr>
          <w:p w:rsidR="00C93195" w:rsidRDefault="00C93195" w:rsidP="0038165F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C93195" w:rsidRPr="00843CED" w:rsidRDefault="00C93195" w:rsidP="00C93195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Oferujemy wykonanie przedmiotu zamówienia zgodnie z</w:t>
      </w:r>
      <w:r>
        <w:rPr>
          <w:lang w:eastAsia="pl-PL"/>
        </w:rPr>
        <w:t xml:space="preserve"> opisem przedmiotu zamówienia </w:t>
      </w:r>
      <w:r w:rsidRPr="00843CED">
        <w:rPr>
          <w:lang w:eastAsia="pl-PL"/>
        </w:rPr>
        <w:t>za cenę:</w:t>
      </w:r>
    </w:p>
    <w:p w:rsidR="00C93195" w:rsidRPr="00843CED" w:rsidRDefault="00C93195" w:rsidP="00C93195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/>
      </w:tblPr>
      <w:tblGrid>
        <w:gridCol w:w="7371"/>
      </w:tblGrid>
      <w:tr w:rsidR="00C93195" w:rsidTr="0038165F">
        <w:trPr>
          <w:trHeight w:val="416"/>
        </w:trPr>
        <w:tc>
          <w:tcPr>
            <w:tcW w:w="7371" w:type="dxa"/>
          </w:tcPr>
          <w:p w:rsidR="00C93195" w:rsidRDefault="00C93195" w:rsidP="0038165F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C93195" w:rsidRDefault="00C93195" w:rsidP="00C93195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/>
      </w:tblPr>
      <w:tblGrid>
        <w:gridCol w:w="7514"/>
      </w:tblGrid>
      <w:tr w:rsidR="00C93195" w:rsidTr="0038165F">
        <w:trPr>
          <w:trHeight w:val="416"/>
        </w:trPr>
        <w:tc>
          <w:tcPr>
            <w:tcW w:w="7514" w:type="dxa"/>
          </w:tcPr>
          <w:p w:rsidR="00C93195" w:rsidRDefault="00C93195" w:rsidP="0038165F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C93195" w:rsidRDefault="00C93195" w:rsidP="00C93195">
      <w:pPr>
        <w:suppressAutoHyphens w:val="0"/>
        <w:spacing w:after="120" w:line="276" w:lineRule="auto"/>
        <w:jc w:val="both"/>
        <w:rPr>
          <w:lang w:eastAsia="pl-PL"/>
        </w:rPr>
      </w:pPr>
    </w:p>
    <w:p w:rsidR="00C93195" w:rsidRDefault="00C93195" w:rsidP="00C93195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</w:t>
      </w:r>
    </w:p>
    <w:p w:rsidR="00C93195" w:rsidRDefault="00C93195" w:rsidP="00C93195">
      <w:pPr>
        <w:suppressAutoHyphens w:val="0"/>
        <w:jc w:val="both"/>
        <w:rPr>
          <w:lang w:eastAsia="pl-PL"/>
        </w:rPr>
      </w:pPr>
    </w:p>
    <w:p w:rsidR="00C93195" w:rsidRDefault="00C93195" w:rsidP="00C93195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Wartość brutto słownie zgodnie z formularzem cenowym: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C93195" w:rsidTr="0038165F">
        <w:tc>
          <w:tcPr>
            <w:tcW w:w="9059" w:type="dxa"/>
          </w:tcPr>
          <w:p w:rsidR="00C93195" w:rsidRDefault="00C93195" w:rsidP="0038165F">
            <w:pPr>
              <w:suppressAutoHyphens w:val="0"/>
              <w:spacing w:after="120" w:line="276" w:lineRule="auto"/>
              <w:jc w:val="both"/>
              <w:rPr>
                <w:lang w:eastAsia="pl-PL"/>
              </w:rPr>
            </w:pPr>
          </w:p>
        </w:tc>
      </w:tr>
    </w:tbl>
    <w:p w:rsidR="00C93195" w:rsidRPr="00843CED" w:rsidRDefault="00C93195" w:rsidP="00C93195">
      <w:pPr>
        <w:suppressAutoHyphens w:val="0"/>
        <w:spacing w:line="276" w:lineRule="auto"/>
        <w:jc w:val="both"/>
        <w:rPr>
          <w:lang w:eastAsia="pl-PL"/>
        </w:rPr>
      </w:pPr>
    </w:p>
    <w:p w:rsidR="00C93195" w:rsidRPr="00AB776B" w:rsidRDefault="00C93195" w:rsidP="00C93195">
      <w:pPr>
        <w:suppressAutoHyphens w:val="0"/>
        <w:jc w:val="both"/>
        <w:rPr>
          <w:b/>
          <w:lang w:eastAsia="pl-PL"/>
        </w:rPr>
      </w:pPr>
      <w:r w:rsidRPr="00AB776B">
        <w:rPr>
          <w:b/>
          <w:lang w:eastAsia="pl-PL"/>
        </w:rPr>
        <w:t xml:space="preserve">Doświadczenie osób przewidzianych/wskazanych do realizacji zamówienia </w:t>
      </w:r>
    </w:p>
    <w:p w:rsidR="00C93195" w:rsidRPr="00AB776B" w:rsidRDefault="00C93195" w:rsidP="00C93195">
      <w:pPr>
        <w:numPr>
          <w:ilvl w:val="0"/>
          <w:numId w:val="34"/>
        </w:numPr>
        <w:suppressAutoHyphens w:val="0"/>
        <w:jc w:val="both"/>
        <w:rPr>
          <w:lang w:eastAsia="pl-PL"/>
        </w:rPr>
      </w:pPr>
      <w:r w:rsidRPr="00AB776B">
        <w:rPr>
          <w:lang w:eastAsia="pl-PL"/>
        </w:rPr>
        <w:t>2 usługi po 5 pkt. za każdą specjalność* - 20 pkt.</w:t>
      </w:r>
    </w:p>
    <w:p w:rsidR="00C93195" w:rsidRPr="00AB776B" w:rsidRDefault="00C93195" w:rsidP="00C93195">
      <w:pPr>
        <w:numPr>
          <w:ilvl w:val="0"/>
          <w:numId w:val="34"/>
        </w:numPr>
        <w:suppressAutoHyphens w:val="0"/>
        <w:jc w:val="both"/>
        <w:rPr>
          <w:lang w:eastAsia="pl-PL"/>
        </w:rPr>
      </w:pPr>
      <w:r w:rsidRPr="00AB776B">
        <w:rPr>
          <w:lang w:eastAsia="pl-PL"/>
        </w:rPr>
        <w:t>3 usługi po 10 pkt. za każdą specjalność* - 40 pkt.</w:t>
      </w:r>
    </w:p>
    <w:p w:rsidR="00C93195" w:rsidRPr="00AB776B" w:rsidRDefault="00C93195" w:rsidP="00C93195">
      <w:pPr>
        <w:suppressAutoHyphens w:val="0"/>
        <w:jc w:val="both"/>
        <w:rPr>
          <w:b/>
          <w:sz w:val="20"/>
          <w:szCs w:val="20"/>
          <w:lang w:eastAsia="pl-PL"/>
        </w:rPr>
      </w:pPr>
    </w:p>
    <w:p w:rsidR="00C93195" w:rsidRPr="00AB776B" w:rsidRDefault="00C93195" w:rsidP="00C93195">
      <w:pPr>
        <w:suppressAutoHyphens w:val="0"/>
        <w:jc w:val="both"/>
        <w:rPr>
          <w:sz w:val="20"/>
          <w:szCs w:val="20"/>
          <w:lang w:eastAsia="pl-PL"/>
        </w:rPr>
      </w:pPr>
      <w:r w:rsidRPr="00AB776B">
        <w:rPr>
          <w:b/>
          <w:sz w:val="20"/>
          <w:szCs w:val="20"/>
          <w:lang w:eastAsia="pl-PL"/>
        </w:rPr>
        <w:t xml:space="preserve">* </w:t>
      </w:r>
      <w:r w:rsidRPr="00AB776B">
        <w:rPr>
          <w:sz w:val="20"/>
          <w:szCs w:val="20"/>
          <w:lang w:eastAsia="pl-PL"/>
        </w:rPr>
        <w:t>Odpowiednie zaznaczyć</w:t>
      </w:r>
    </w:p>
    <w:p w:rsidR="00C93195" w:rsidRPr="00AB776B" w:rsidRDefault="00C93195" w:rsidP="00C93195">
      <w:pPr>
        <w:suppressAutoHyphens w:val="0"/>
        <w:jc w:val="both"/>
        <w:rPr>
          <w:sz w:val="20"/>
          <w:szCs w:val="20"/>
          <w:lang w:eastAsia="pl-PL"/>
        </w:rPr>
      </w:pPr>
    </w:p>
    <w:p w:rsidR="00C93195" w:rsidRPr="00AB776B" w:rsidRDefault="00C93195" w:rsidP="00C93195">
      <w:pPr>
        <w:suppressAutoHyphens w:val="0"/>
        <w:ind w:left="360"/>
        <w:jc w:val="both"/>
        <w:rPr>
          <w:lang w:eastAsia="pl-PL"/>
        </w:rPr>
      </w:pPr>
      <w:r w:rsidRPr="00AB776B">
        <w:rPr>
          <w:rFonts w:eastAsia="Calibri"/>
          <w:iCs/>
          <w:lang w:eastAsia="en-US"/>
        </w:rPr>
        <w:t xml:space="preserve">Doświadczenie </w:t>
      </w:r>
      <w:r w:rsidRPr="00AB776B">
        <w:rPr>
          <w:lang w:eastAsia="pl-PL"/>
        </w:rPr>
        <w:t xml:space="preserve">osób wskazanych/przewidzianych do realizacji zamówienia przeprowadzających usługę przeglądu technicznego obiektów budowlanych. Zamawiający oceniał będzie doświadczenie wskazanej jednej osoby w każdej specjalności: </w:t>
      </w:r>
    </w:p>
    <w:p w:rsidR="00C93195" w:rsidRPr="00336722" w:rsidRDefault="00C93195" w:rsidP="00C93195">
      <w:pPr>
        <w:numPr>
          <w:ilvl w:val="0"/>
          <w:numId w:val="33"/>
        </w:numPr>
        <w:suppressAutoHyphens w:val="0"/>
        <w:spacing w:line="276" w:lineRule="auto"/>
        <w:jc w:val="both"/>
        <w:rPr>
          <w:bCs/>
          <w:lang w:eastAsia="pl-PL"/>
        </w:rPr>
      </w:pPr>
      <w:r>
        <w:rPr>
          <w:bCs/>
          <w:lang w:eastAsia="pl-PL"/>
        </w:rPr>
        <w:t>konstrukcyjno-budowlanej</w:t>
      </w:r>
      <w:r w:rsidRPr="00336722">
        <w:rPr>
          <w:bCs/>
          <w:lang w:eastAsia="pl-PL"/>
        </w:rPr>
        <w:t>;</w:t>
      </w:r>
    </w:p>
    <w:p w:rsidR="00C93195" w:rsidRPr="00336722" w:rsidRDefault="00C93195" w:rsidP="00C93195">
      <w:pPr>
        <w:numPr>
          <w:ilvl w:val="0"/>
          <w:numId w:val="33"/>
        </w:numPr>
        <w:suppressAutoHyphens w:val="0"/>
        <w:spacing w:line="276" w:lineRule="auto"/>
        <w:jc w:val="both"/>
        <w:rPr>
          <w:bCs/>
          <w:lang w:eastAsia="pl-PL"/>
        </w:rPr>
      </w:pPr>
      <w:r w:rsidRPr="00336722">
        <w:rPr>
          <w:bCs/>
          <w:lang w:eastAsia="pl-PL"/>
        </w:rPr>
        <w:t>instalacyjnej w zakresie sieci, instalacji i urządzeń cieplnych, wentylacyjnych, gazowych, wodociągowych i kanalizacyjnych,</w:t>
      </w:r>
    </w:p>
    <w:p w:rsidR="00C93195" w:rsidRPr="00336722" w:rsidRDefault="00C93195" w:rsidP="00C93195">
      <w:pPr>
        <w:numPr>
          <w:ilvl w:val="0"/>
          <w:numId w:val="33"/>
        </w:numPr>
        <w:suppressAutoHyphens w:val="0"/>
        <w:spacing w:line="276" w:lineRule="auto"/>
        <w:jc w:val="both"/>
        <w:rPr>
          <w:bCs/>
          <w:lang w:eastAsia="pl-PL"/>
        </w:rPr>
      </w:pPr>
      <w:r w:rsidRPr="00336722">
        <w:rPr>
          <w:bCs/>
          <w:lang w:eastAsia="pl-PL"/>
        </w:rPr>
        <w:lastRenderedPageBreak/>
        <w:t>instalacyjnej w zakresie sieci, instalacji i urządzeń elektrycznych elektroenergetycznych,</w:t>
      </w:r>
    </w:p>
    <w:p w:rsidR="00C93195" w:rsidRPr="00AB776B" w:rsidRDefault="00C93195" w:rsidP="00C93195">
      <w:pPr>
        <w:numPr>
          <w:ilvl w:val="0"/>
          <w:numId w:val="33"/>
        </w:numPr>
        <w:suppressAutoHyphens w:val="0"/>
        <w:spacing w:after="120" w:line="276" w:lineRule="auto"/>
        <w:jc w:val="both"/>
        <w:rPr>
          <w:b/>
          <w:bCs/>
          <w:lang w:eastAsia="pl-PL"/>
        </w:rPr>
      </w:pPr>
      <w:r w:rsidRPr="00336722">
        <w:rPr>
          <w:bCs/>
          <w:lang w:eastAsia="pl-PL"/>
        </w:rPr>
        <w:t>inżynieryjnej drogowej.</w:t>
      </w:r>
    </w:p>
    <w:p w:rsidR="00C93195" w:rsidRPr="00AB776B" w:rsidRDefault="00C93195" w:rsidP="00C93195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AB776B">
        <w:rPr>
          <w:lang w:eastAsia="pl-PL"/>
        </w:rPr>
        <w:t xml:space="preserve">Należy wykazać doświadczenie zawodowe z okresu 3 lat polegającego na wykonaniu minimum 2 usług w zakresie okresowej kontroli </w:t>
      </w:r>
      <w:r>
        <w:rPr>
          <w:lang w:eastAsia="pl-PL"/>
        </w:rPr>
        <w:t xml:space="preserve">rocznej </w:t>
      </w:r>
      <w:r w:rsidRPr="00AB776B">
        <w:rPr>
          <w:lang w:eastAsia="pl-PL"/>
        </w:rPr>
        <w:t xml:space="preserve">obiektów budowlanych.  </w:t>
      </w:r>
    </w:p>
    <w:p w:rsidR="00C93195" w:rsidRDefault="00C93195" w:rsidP="00C93195">
      <w:pPr>
        <w:suppressAutoHyphens w:val="0"/>
        <w:jc w:val="both"/>
        <w:rPr>
          <w:sz w:val="20"/>
          <w:szCs w:val="20"/>
          <w:lang w:eastAsia="pl-PL"/>
        </w:rPr>
      </w:pPr>
    </w:p>
    <w:p w:rsidR="00207854" w:rsidRDefault="00207854" w:rsidP="00C93195">
      <w:pPr>
        <w:suppressAutoHyphens w:val="0"/>
        <w:jc w:val="both"/>
        <w:rPr>
          <w:sz w:val="20"/>
          <w:szCs w:val="20"/>
          <w:lang w:eastAsia="pl-PL"/>
        </w:rPr>
      </w:pPr>
    </w:p>
    <w:p w:rsidR="00207854" w:rsidRPr="00AB776B" w:rsidRDefault="00207854" w:rsidP="00C93195">
      <w:pPr>
        <w:suppressAutoHyphens w:val="0"/>
        <w:jc w:val="both"/>
        <w:rPr>
          <w:sz w:val="20"/>
          <w:szCs w:val="20"/>
          <w:lang w:eastAsia="pl-PL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2"/>
        <w:gridCol w:w="2156"/>
        <w:gridCol w:w="1151"/>
        <w:gridCol w:w="1654"/>
        <w:gridCol w:w="1654"/>
      </w:tblGrid>
      <w:tr w:rsidR="00C93195" w:rsidRPr="00AB776B" w:rsidTr="0038165F">
        <w:tc>
          <w:tcPr>
            <w:tcW w:w="2772" w:type="dxa"/>
            <w:vMerge w:val="restart"/>
          </w:tcPr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spacing w:after="51" w:line="152" w:lineRule="atLeast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color w:val="000000"/>
                <w:sz w:val="16"/>
                <w:szCs w:val="16"/>
                <w:lang w:eastAsia="pl-PL"/>
              </w:rPr>
              <w:t xml:space="preserve"> (Imię i nazwisko, nr przynależności do Izby Inżynierów)</w:t>
            </w:r>
          </w:p>
        </w:tc>
        <w:tc>
          <w:tcPr>
            <w:tcW w:w="2156" w:type="dxa"/>
            <w:vMerge w:val="restart"/>
          </w:tcPr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spacing w:after="51" w:line="152" w:lineRule="atLeast"/>
              <w:ind w:left="72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</w:p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spacing w:after="51" w:line="152" w:lineRule="atLeast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b/>
                <w:color w:val="000000"/>
                <w:sz w:val="16"/>
                <w:szCs w:val="16"/>
                <w:lang w:eastAsia="pl-PL"/>
              </w:rPr>
              <w:t>Zamawiający</w:t>
            </w:r>
          </w:p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spacing w:after="51" w:line="152" w:lineRule="atLeast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color w:val="000000"/>
                <w:sz w:val="16"/>
                <w:szCs w:val="16"/>
                <w:lang w:eastAsia="pl-PL"/>
              </w:rPr>
              <w:t>(nazwa, adres)</w:t>
            </w:r>
          </w:p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1" w:type="dxa"/>
            <w:vMerge w:val="restart"/>
          </w:tcPr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</w:p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b/>
                <w:color w:val="000000"/>
                <w:sz w:val="16"/>
                <w:szCs w:val="16"/>
                <w:lang w:eastAsia="pl-PL"/>
              </w:rPr>
              <w:t xml:space="preserve">specjalność </w:t>
            </w:r>
          </w:p>
        </w:tc>
        <w:tc>
          <w:tcPr>
            <w:tcW w:w="3308" w:type="dxa"/>
            <w:gridSpan w:val="2"/>
          </w:tcPr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b/>
                <w:color w:val="000000"/>
                <w:sz w:val="16"/>
                <w:szCs w:val="16"/>
                <w:lang w:eastAsia="pl-PL"/>
              </w:rPr>
              <w:t>Okres realizacji</w:t>
            </w:r>
          </w:p>
        </w:tc>
      </w:tr>
      <w:tr w:rsidR="00C93195" w:rsidRPr="00AB776B" w:rsidTr="0038165F">
        <w:tc>
          <w:tcPr>
            <w:tcW w:w="2772" w:type="dxa"/>
            <w:vMerge/>
          </w:tcPr>
          <w:p w:rsidR="00C93195" w:rsidRPr="00AB776B" w:rsidRDefault="00C93195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2156" w:type="dxa"/>
            <w:vMerge/>
          </w:tcPr>
          <w:p w:rsidR="00C93195" w:rsidRPr="00AB776B" w:rsidRDefault="00C93195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151" w:type="dxa"/>
            <w:vMerge/>
          </w:tcPr>
          <w:p w:rsidR="00C93195" w:rsidRPr="00AB776B" w:rsidRDefault="00C93195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654" w:type="dxa"/>
          </w:tcPr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spacing w:after="51" w:line="152" w:lineRule="atLeast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color w:val="000000"/>
                <w:sz w:val="16"/>
                <w:szCs w:val="16"/>
                <w:lang w:eastAsia="pl-PL"/>
              </w:rPr>
              <w:t>Rozpoczęcie</w:t>
            </w:r>
          </w:p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color w:val="000000"/>
                <w:sz w:val="16"/>
                <w:szCs w:val="16"/>
                <w:lang w:eastAsia="pl-PL"/>
              </w:rPr>
              <w:t>m-c, rok</w:t>
            </w:r>
          </w:p>
        </w:tc>
        <w:tc>
          <w:tcPr>
            <w:tcW w:w="1654" w:type="dxa"/>
          </w:tcPr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spacing w:after="51" w:line="152" w:lineRule="atLeast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color w:val="000000"/>
                <w:sz w:val="16"/>
                <w:szCs w:val="16"/>
                <w:lang w:eastAsia="pl-PL"/>
              </w:rPr>
              <w:t>Zakończenie</w:t>
            </w:r>
          </w:p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color w:val="000000"/>
                <w:sz w:val="16"/>
                <w:szCs w:val="16"/>
                <w:lang w:eastAsia="pl-PL"/>
              </w:rPr>
              <w:t>m-c, rok</w:t>
            </w:r>
          </w:p>
        </w:tc>
      </w:tr>
      <w:tr w:rsidR="00C93195" w:rsidRPr="00AB776B" w:rsidTr="0038165F">
        <w:tc>
          <w:tcPr>
            <w:tcW w:w="2772" w:type="dxa"/>
          </w:tcPr>
          <w:p w:rsidR="00C93195" w:rsidRPr="00AB776B" w:rsidRDefault="00C93195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2156" w:type="dxa"/>
          </w:tcPr>
          <w:p w:rsidR="00C93195" w:rsidRPr="00AB776B" w:rsidRDefault="00C93195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151" w:type="dxa"/>
          </w:tcPr>
          <w:p w:rsidR="00C93195" w:rsidRPr="00AB776B" w:rsidRDefault="00C93195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654" w:type="dxa"/>
          </w:tcPr>
          <w:p w:rsidR="00C93195" w:rsidRPr="00AB776B" w:rsidRDefault="00C93195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654" w:type="dxa"/>
          </w:tcPr>
          <w:p w:rsidR="00C93195" w:rsidRPr="00AB776B" w:rsidRDefault="00C93195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  <w:p w:rsidR="00C93195" w:rsidRPr="00AB776B" w:rsidRDefault="00C93195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</w:tr>
      <w:tr w:rsidR="003C6208" w:rsidRPr="00AB776B" w:rsidTr="0038165F">
        <w:tc>
          <w:tcPr>
            <w:tcW w:w="2772" w:type="dxa"/>
          </w:tcPr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2156" w:type="dxa"/>
          </w:tcPr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151" w:type="dxa"/>
          </w:tcPr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654" w:type="dxa"/>
          </w:tcPr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654" w:type="dxa"/>
          </w:tcPr>
          <w:p w:rsidR="003C6208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</w:tr>
      <w:tr w:rsidR="003C6208" w:rsidRPr="00AB776B" w:rsidTr="0038165F">
        <w:tc>
          <w:tcPr>
            <w:tcW w:w="2772" w:type="dxa"/>
          </w:tcPr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2156" w:type="dxa"/>
          </w:tcPr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151" w:type="dxa"/>
          </w:tcPr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654" w:type="dxa"/>
          </w:tcPr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654" w:type="dxa"/>
          </w:tcPr>
          <w:p w:rsidR="003C6208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  <w:p w:rsidR="003C6208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</w:tr>
    </w:tbl>
    <w:p w:rsidR="00C93195" w:rsidRPr="003C6208" w:rsidRDefault="00C93195" w:rsidP="00C93195">
      <w:pPr>
        <w:jc w:val="both"/>
        <w:rPr>
          <w:b/>
          <w:sz w:val="20"/>
          <w:szCs w:val="20"/>
          <w:lang w:eastAsia="pl-PL"/>
        </w:rPr>
      </w:pPr>
      <w:r w:rsidRPr="003C6208">
        <w:rPr>
          <w:b/>
          <w:sz w:val="20"/>
          <w:szCs w:val="20"/>
          <w:lang w:eastAsia="pl-PL"/>
        </w:rPr>
        <w:t>Nie wypełnienie rubryk zgodnie z wymaganiami skutkować będzie nie przyznaniem punktów w tym kryterium.</w:t>
      </w:r>
    </w:p>
    <w:p w:rsidR="00C93195" w:rsidRPr="003C6208" w:rsidRDefault="00C93195" w:rsidP="00C93195">
      <w:pPr>
        <w:jc w:val="both"/>
        <w:rPr>
          <w:b/>
          <w:sz w:val="20"/>
          <w:szCs w:val="20"/>
          <w:lang w:eastAsia="pl-PL"/>
        </w:rPr>
      </w:pPr>
    </w:p>
    <w:p w:rsidR="003C6208" w:rsidRPr="00C172E7" w:rsidRDefault="003C6208" w:rsidP="003C6208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3C6208" w:rsidRPr="00C172E7" w:rsidRDefault="003C6208" w:rsidP="003C6208">
      <w:pPr>
        <w:jc w:val="both"/>
        <w:rPr>
          <w:sz w:val="16"/>
          <w:szCs w:val="16"/>
          <w:lang w:eastAsia="pl-PL"/>
        </w:rPr>
      </w:pPr>
    </w:p>
    <w:p w:rsidR="003C6208" w:rsidRPr="00C172E7" w:rsidRDefault="003C6208" w:rsidP="003C6208">
      <w:pPr>
        <w:numPr>
          <w:ilvl w:val="0"/>
          <w:numId w:val="35"/>
        </w:numPr>
        <w:spacing w:after="120"/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Zapoznaliśmy się ze specyfikacją warunków zamówienia i nie wnosimy zastrzeżeń.</w:t>
      </w:r>
    </w:p>
    <w:p w:rsidR="003C6208" w:rsidRDefault="003C6208" w:rsidP="003C6208">
      <w:pPr>
        <w:numPr>
          <w:ilvl w:val="0"/>
          <w:numId w:val="35"/>
        </w:numPr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Zamó</w:t>
      </w:r>
      <w:r>
        <w:rPr>
          <w:lang w:eastAsia="pl-PL"/>
        </w:rPr>
        <w:t xml:space="preserve">wienie wykonamy sami/w części </w:t>
      </w:r>
      <w:r>
        <w:rPr>
          <w:sz w:val="16"/>
          <w:szCs w:val="16"/>
          <w:lang w:eastAsia="pl-PL"/>
        </w:rPr>
        <w:t>(n</w:t>
      </w:r>
      <w:r w:rsidRPr="00C172E7">
        <w:rPr>
          <w:sz w:val="16"/>
          <w:szCs w:val="16"/>
          <w:lang w:eastAsia="pl-PL"/>
        </w:rPr>
        <w:t>ależy określić nazwę podwykonawcy/ podwykonawców oraz precyzyjny zakres czynności jakie będą oni wykonywać)</w:t>
      </w:r>
    </w:p>
    <w:p w:rsidR="003C6208" w:rsidRPr="00C172E7" w:rsidRDefault="003C6208" w:rsidP="003C6208">
      <w:pPr>
        <w:spacing w:after="120"/>
        <w:ind w:left="567"/>
        <w:jc w:val="both"/>
        <w:rPr>
          <w:lang w:eastAsia="pl-PL"/>
        </w:rPr>
      </w:pPr>
      <w:r w:rsidRPr="00C172E7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</w:t>
      </w:r>
      <w:r w:rsidRPr="00C172E7">
        <w:rPr>
          <w:lang w:eastAsia="pl-PL"/>
        </w:rPr>
        <w:t>..... powierzymy podwykonawcy (</w:t>
      </w:r>
      <w:r w:rsidRPr="00C172E7">
        <w:rPr>
          <w:b/>
          <w:lang w:eastAsia="pl-PL"/>
        </w:rPr>
        <w:t>Uwaga:</w:t>
      </w:r>
      <w:r w:rsidRPr="00C172E7">
        <w:rPr>
          <w:lang w:eastAsia="pl-PL"/>
        </w:rPr>
        <w:t xml:space="preserve"> nie wypełnienie tej części świadczyć będzie </w:t>
      </w:r>
      <w:r>
        <w:rPr>
          <w:lang w:eastAsia="pl-PL"/>
        </w:rPr>
        <w:br/>
      </w:r>
      <w:r w:rsidRPr="00C172E7">
        <w:rPr>
          <w:lang w:eastAsia="pl-PL"/>
        </w:rPr>
        <w:t>o braku podwykonawcy w realizacji zamówienia).</w:t>
      </w:r>
    </w:p>
    <w:p w:rsidR="003C6208" w:rsidRPr="00135F7E" w:rsidRDefault="003C6208" w:rsidP="003C6208">
      <w:pPr>
        <w:pStyle w:val="Akapitzlist"/>
        <w:numPr>
          <w:ilvl w:val="0"/>
          <w:numId w:val="35"/>
        </w:numPr>
        <w:tabs>
          <w:tab w:val="clear" w:pos="720"/>
          <w:tab w:val="num" w:pos="567"/>
        </w:tabs>
        <w:ind w:left="567" w:hanging="567"/>
      </w:pPr>
      <w:r w:rsidRPr="00135F7E">
        <w:t xml:space="preserve">Oświadczamy, iż w przypadku możliwości uzyskania przez Zamawiającego za pomocą bezpłatnych i ogólnodostępnych baz danych, dokumentów i oświadczeń </w:t>
      </w:r>
      <w:r w:rsidRPr="003C6208">
        <w:rPr>
          <w:i/>
        </w:rPr>
        <w:t xml:space="preserve">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Pr="00135F7E">
        <w:t>(w szczególności rejestry publiczne – KRS, CEIDG), wskazujemy niezbędne dane do uzyskania tych dokumentów.</w:t>
      </w:r>
    </w:p>
    <w:p w:rsidR="003C6208" w:rsidRPr="00135F7E" w:rsidRDefault="003C6208" w:rsidP="003C6208">
      <w:pPr>
        <w:pStyle w:val="Akapitzlist"/>
      </w:pPr>
      <w:r w:rsidRPr="00135F7E">
        <w:t xml:space="preserve">Dane Wykonawcy </w:t>
      </w:r>
    </w:p>
    <w:p w:rsidR="003C6208" w:rsidRPr="00135F7E" w:rsidRDefault="003C6208" w:rsidP="003C6208">
      <w:pPr>
        <w:pStyle w:val="Akapitzlist"/>
      </w:pPr>
      <w:r w:rsidRPr="00135F7E">
        <w:t>Numer KRS……………………………….</w:t>
      </w:r>
    </w:p>
    <w:p w:rsidR="003C6208" w:rsidRPr="00135F7E" w:rsidRDefault="003C6208" w:rsidP="003C6208">
      <w:pPr>
        <w:pStyle w:val="Akapitzlist"/>
      </w:pPr>
      <w:r w:rsidRPr="00135F7E">
        <w:t>NIP………………………………………..</w:t>
      </w:r>
    </w:p>
    <w:p w:rsidR="003C6208" w:rsidRPr="003C6208" w:rsidRDefault="003C6208" w:rsidP="003C6208">
      <w:pPr>
        <w:pStyle w:val="Akapitzlist"/>
        <w:rPr>
          <w:i/>
        </w:rPr>
      </w:pPr>
      <w:r w:rsidRPr="00135F7E">
        <w:t>REGON……………………………………</w:t>
      </w:r>
    </w:p>
    <w:p w:rsidR="003C6208" w:rsidRPr="00E0376A" w:rsidRDefault="003C6208" w:rsidP="003C6208">
      <w:pPr>
        <w:pStyle w:val="Akapitzlist"/>
        <w:numPr>
          <w:ilvl w:val="0"/>
          <w:numId w:val="35"/>
        </w:numPr>
        <w:suppressAutoHyphens w:val="0"/>
        <w:spacing w:after="160" w:line="259" w:lineRule="auto"/>
        <w:ind w:left="567" w:hanging="567"/>
        <w:rPr>
          <w:lang w:eastAsia="pl-PL"/>
        </w:rPr>
      </w:pPr>
      <w:r w:rsidRPr="00E0376A">
        <w:rPr>
          <w:lang w:eastAsia="pl-PL"/>
        </w:rPr>
        <w:t>Oświadczam, że wypełniłem obowiązki informacyjne przewidzi</w:t>
      </w:r>
      <w:r>
        <w:rPr>
          <w:lang w:eastAsia="pl-PL"/>
        </w:rPr>
        <w:t>ane w art. 13 lub art. 14 RODO</w:t>
      </w:r>
      <w:r>
        <w:rPr>
          <w:vertAlign w:val="superscript"/>
          <w:lang w:eastAsia="pl-PL"/>
        </w:rPr>
        <w:t>1</w:t>
      </w:r>
      <w:r>
        <w:rPr>
          <w:lang w:eastAsia="pl-PL"/>
        </w:rPr>
        <w:t>)</w:t>
      </w:r>
      <w:r w:rsidRPr="00E0376A">
        <w:rPr>
          <w:lang w:eastAsia="pl-PL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3C6208" w:rsidRPr="00A53330" w:rsidRDefault="003C6208" w:rsidP="003C6208">
      <w:pPr>
        <w:pStyle w:val="Tekstprzypisudolnego"/>
        <w:numPr>
          <w:ilvl w:val="0"/>
          <w:numId w:val="32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C6208" w:rsidRPr="00A53330" w:rsidRDefault="003C6208" w:rsidP="003C6208">
      <w:pPr>
        <w:pStyle w:val="Tekstprzypisudolnego"/>
        <w:ind w:left="284"/>
        <w:rPr>
          <w:sz w:val="18"/>
          <w:szCs w:val="18"/>
        </w:rPr>
      </w:pPr>
    </w:p>
    <w:p w:rsidR="003C6208" w:rsidRPr="00207854" w:rsidRDefault="003C6208" w:rsidP="003C6208">
      <w:pPr>
        <w:pStyle w:val="NormalnyWeb"/>
        <w:spacing w:line="276" w:lineRule="auto"/>
        <w:ind w:left="284" w:hanging="283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C6208" w:rsidRDefault="003C6208" w:rsidP="003C6208">
      <w:pPr>
        <w:spacing w:after="120"/>
        <w:jc w:val="both"/>
        <w:rPr>
          <w:b/>
          <w:u w:val="single"/>
        </w:rPr>
      </w:pPr>
    </w:p>
    <w:p w:rsidR="003C6208" w:rsidRPr="00E63329" w:rsidRDefault="003C6208" w:rsidP="003C6208">
      <w:pPr>
        <w:spacing w:after="120"/>
        <w:jc w:val="both"/>
        <w:rPr>
          <w:b/>
          <w:u w:val="single"/>
        </w:rPr>
      </w:pPr>
      <w:r w:rsidRPr="00E63329">
        <w:rPr>
          <w:b/>
          <w:u w:val="single"/>
        </w:rPr>
        <w:lastRenderedPageBreak/>
        <w:t>Akceptujemy:</w:t>
      </w:r>
    </w:p>
    <w:p w:rsidR="003C6208" w:rsidRPr="00E63329" w:rsidRDefault="003C6208" w:rsidP="003C6208">
      <w:pPr>
        <w:numPr>
          <w:ilvl w:val="0"/>
          <w:numId w:val="36"/>
        </w:numPr>
        <w:tabs>
          <w:tab w:val="left" w:pos="567"/>
        </w:tabs>
        <w:ind w:left="567" w:hanging="567"/>
        <w:jc w:val="both"/>
      </w:pPr>
      <w:r w:rsidRPr="00E63329">
        <w:t>Wskazany w specyfikacji warunków zamówienia czas związania ofertą.</w:t>
      </w:r>
    </w:p>
    <w:p w:rsidR="003C6208" w:rsidRDefault="003C6208" w:rsidP="003C6208">
      <w:pPr>
        <w:numPr>
          <w:ilvl w:val="0"/>
          <w:numId w:val="36"/>
        </w:numPr>
        <w:tabs>
          <w:tab w:val="left" w:pos="567"/>
        </w:tabs>
        <w:ind w:left="567" w:hanging="567"/>
        <w:jc w:val="both"/>
      </w:pPr>
      <w:r w:rsidRPr="00E63329">
        <w:t xml:space="preserve">Ogólne warunki </w:t>
      </w:r>
      <w:r>
        <w:t xml:space="preserve">projektu </w:t>
      </w:r>
      <w:r w:rsidRPr="00E63329">
        <w:t>umowy.</w:t>
      </w:r>
    </w:p>
    <w:p w:rsidR="003C6208" w:rsidRPr="00207854" w:rsidRDefault="003C6208" w:rsidP="003C6208">
      <w:pPr>
        <w:tabs>
          <w:tab w:val="left" w:pos="567"/>
        </w:tabs>
        <w:ind w:left="567"/>
        <w:jc w:val="both"/>
      </w:pPr>
    </w:p>
    <w:p w:rsidR="003C6208" w:rsidRPr="00E63329" w:rsidRDefault="003C6208" w:rsidP="003C6208">
      <w:pPr>
        <w:spacing w:after="120"/>
        <w:jc w:val="both"/>
        <w:rPr>
          <w:b/>
        </w:rPr>
      </w:pPr>
      <w:r w:rsidRPr="00E63329">
        <w:rPr>
          <w:b/>
        </w:rPr>
        <w:t>W przypadku wybrania naszej oferty jako najkorzystniejszej zobowiązujemy się do:</w:t>
      </w:r>
    </w:p>
    <w:p w:rsidR="003C6208" w:rsidRPr="00E63329" w:rsidRDefault="003C6208" w:rsidP="003C6208">
      <w:pPr>
        <w:tabs>
          <w:tab w:val="left" w:pos="567"/>
        </w:tabs>
        <w:spacing w:after="120"/>
        <w:jc w:val="both"/>
      </w:pPr>
      <w:r w:rsidRPr="0050720A">
        <w:t>Podpisania umowy na warunkach zawartych w załączniku do specyfikacji warunków zamówienia – projekcie umowy, w miejscu i terminie wskazanym przez Zamawiającego.</w:t>
      </w:r>
    </w:p>
    <w:p w:rsidR="003C6208" w:rsidRDefault="003C6208" w:rsidP="003C6208">
      <w:pPr>
        <w:ind w:firstLine="360"/>
        <w:jc w:val="both"/>
      </w:pPr>
    </w:p>
    <w:tbl>
      <w:tblPr>
        <w:tblStyle w:val="Tabela-Siatka"/>
        <w:tblW w:w="9118" w:type="dxa"/>
        <w:tblLook w:val="04A0"/>
      </w:tblPr>
      <w:tblGrid>
        <w:gridCol w:w="9118"/>
      </w:tblGrid>
      <w:tr w:rsidR="003C6208" w:rsidTr="00992BAD">
        <w:trPr>
          <w:trHeight w:val="893"/>
        </w:trPr>
        <w:tc>
          <w:tcPr>
            <w:tcW w:w="9118" w:type="dxa"/>
          </w:tcPr>
          <w:p w:rsidR="003C6208" w:rsidRDefault="003C6208" w:rsidP="00992BAD">
            <w:pPr>
              <w:jc w:val="both"/>
            </w:pPr>
          </w:p>
        </w:tc>
      </w:tr>
    </w:tbl>
    <w:p w:rsidR="003C6208" w:rsidRPr="00E63329" w:rsidRDefault="003C6208" w:rsidP="003C6208">
      <w:pPr>
        <w:jc w:val="both"/>
      </w:pPr>
    </w:p>
    <w:p w:rsidR="003C6208" w:rsidRPr="00207854" w:rsidRDefault="003C6208" w:rsidP="003C6208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  <w:r w:rsidRPr="001223DC">
        <w:rPr>
          <w:i/>
          <w:sz w:val="20"/>
          <w:szCs w:val="20"/>
          <w:lang w:eastAsia="pl-PL"/>
        </w:rPr>
        <w:t>Formularz ofertowy należy podpisać kwalifikowanym podpisem elektronicznym lub podpisem zaufanym lub podpisem osobistym.</w:t>
      </w:r>
    </w:p>
    <w:p w:rsidR="00C93195" w:rsidRPr="00207854" w:rsidRDefault="00C93195" w:rsidP="00C93195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</w:p>
    <w:p w:rsidR="003C6208" w:rsidRDefault="003C6208" w:rsidP="00C93195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3C6208" w:rsidRDefault="003C6208" w:rsidP="00C93195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3C6208" w:rsidRDefault="003C6208" w:rsidP="00C93195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C93195" w:rsidRDefault="00C93195" w:rsidP="00C93195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  <w:r w:rsidRPr="00843CED">
        <w:rPr>
          <w:b/>
          <w:u w:val="single"/>
          <w:lang w:eastAsia="pl-PL"/>
        </w:rPr>
        <w:t>Składamy niniejszą ofertę:</w:t>
      </w:r>
    </w:p>
    <w:p w:rsidR="00C93195" w:rsidRDefault="00C93195" w:rsidP="00C93195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582FDB">
        <w:rPr>
          <w:b/>
          <w:lang w:eastAsia="pl-PL"/>
        </w:rPr>
        <w:t xml:space="preserve">Zad. IV: </w:t>
      </w:r>
      <w:r w:rsidRPr="00582FDB">
        <w:t>wykonanie kontroli okresowej, co najmniej raz w roku, polegającej na sprawdzeniu stanu technicznego elementów budynku, budowli i instalacji narażonych na szkodliwe wpływy atmosferyczne i niszczące działania czynników występujących podczas użytkowania obiektu, instalacji i urządzeń służących ochronie środowiska, instalacji gazowych oraz przewodów kominowych (dymowych, spalinowych i wentylacyjnych) na podstawie art. 62 ust. 1 pkt. 1 ustawy Prawo budowlane</w:t>
      </w:r>
      <w:r w:rsidRPr="00582FDB">
        <w:rPr>
          <w:b/>
        </w:rPr>
        <w:t xml:space="preserve"> w kompleksach wojskowych m. Lębork, m. Lubowidz, m. Łeba.</w:t>
      </w:r>
    </w:p>
    <w:p w:rsidR="00C93195" w:rsidRPr="00843CED" w:rsidRDefault="00C93195" w:rsidP="00C93195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tbl>
      <w:tblPr>
        <w:tblStyle w:val="Tabela-Siatka"/>
        <w:tblpPr w:leftFromText="141" w:rightFromText="141" w:vertAnchor="text" w:horzAnchor="page" w:tblpX="3658" w:tblpY="619"/>
        <w:tblW w:w="0" w:type="auto"/>
        <w:tblLook w:val="04A0"/>
      </w:tblPr>
      <w:tblGrid>
        <w:gridCol w:w="7371"/>
      </w:tblGrid>
      <w:tr w:rsidR="00C93195" w:rsidTr="0038165F">
        <w:trPr>
          <w:trHeight w:val="416"/>
        </w:trPr>
        <w:tc>
          <w:tcPr>
            <w:tcW w:w="7371" w:type="dxa"/>
          </w:tcPr>
          <w:p w:rsidR="00C93195" w:rsidRDefault="00C93195" w:rsidP="0038165F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C93195" w:rsidRPr="00843CED" w:rsidRDefault="00C93195" w:rsidP="00C93195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Oferujemy wykonanie przedmiotu zamówienia zgodnie z</w:t>
      </w:r>
      <w:r>
        <w:rPr>
          <w:lang w:eastAsia="pl-PL"/>
        </w:rPr>
        <w:t xml:space="preserve"> opisem przedmiotu zamówienia </w:t>
      </w:r>
      <w:r w:rsidRPr="00843CED">
        <w:rPr>
          <w:lang w:eastAsia="pl-PL"/>
        </w:rPr>
        <w:t>za cenę:</w:t>
      </w:r>
    </w:p>
    <w:p w:rsidR="00C93195" w:rsidRPr="00843CED" w:rsidRDefault="00C93195" w:rsidP="00C93195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/>
      </w:tblPr>
      <w:tblGrid>
        <w:gridCol w:w="7371"/>
      </w:tblGrid>
      <w:tr w:rsidR="00C93195" w:rsidTr="0038165F">
        <w:trPr>
          <w:trHeight w:val="416"/>
        </w:trPr>
        <w:tc>
          <w:tcPr>
            <w:tcW w:w="7371" w:type="dxa"/>
          </w:tcPr>
          <w:p w:rsidR="00C93195" w:rsidRDefault="00C93195" w:rsidP="0038165F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C93195" w:rsidRDefault="00C93195" w:rsidP="00C93195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/>
      </w:tblPr>
      <w:tblGrid>
        <w:gridCol w:w="7514"/>
      </w:tblGrid>
      <w:tr w:rsidR="00C93195" w:rsidTr="0038165F">
        <w:trPr>
          <w:trHeight w:val="416"/>
        </w:trPr>
        <w:tc>
          <w:tcPr>
            <w:tcW w:w="7514" w:type="dxa"/>
          </w:tcPr>
          <w:p w:rsidR="00C93195" w:rsidRDefault="00C93195" w:rsidP="0038165F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C93195" w:rsidRDefault="00C93195" w:rsidP="00C93195">
      <w:pPr>
        <w:suppressAutoHyphens w:val="0"/>
        <w:spacing w:after="120" w:line="276" w:lineRule="auto"/>
        <w:jc w:val="both"/>
        <w:rPr>
          <w:lang w:eastAsia="pl-PL"/>
        </w:rPr>
      </w:pPr>
    </w:p>
    <w:p w:rsidR="00C93195" w:rsidRDefault="00C93195" w:rsidP="00C93195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</w:t>
      </w:r>
    </w:p>
    <w:p w:rsidR="00C93195" w:rsidRDefault="00C93195" w:rsidP="00C93195">
      <w:pPr>
        <w:suppressAutoHyphens w:val="0"/>
        <w:jc w:val="both"/>
        <w:rPr>
          <w:lang w:eastAsia="pl-PL"/>
        </w:rPr>
      </w:pPr>
    </w:p>
    <w:p w:rsidR="00C93195" w:rsidRDefault="00C93195" w:rsidP="00C93195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Wartość brutto słownie zgodnie z formularzem cenowym: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C93195" w:rsidTr="0038165F">
        <w:tc>
          <w:tcPr>
            <w:tcW w:w="9059" w:type="dxa"/>
          </w:tcPr>
          <w:p w:rsidR="00C93195" w:rsidRDefault="00C93195" w:rsidP="0038165F">
            <w:pPr>
              <w:suppressAutoHyphens w:val="0"/>
              <w:spacing w:after="120" w:line="276" w:lineRule="auto"/>
              <w:jc w:val="both"/>
              <w:rPr>
                <w:lang w:eastAsia="pl-PL"/>
              </w:rPr>
            </w:pPr>
          </w:p>
        </w:tc>
      </w:tr>
    </w:tbl>
    <w:p w:rsidR="00C93195" w:rsidRPr="00843CED" w:rsidRDefault="00C93195" w:rsidP="00C93195">
      <w:pPr>
        <w:suppressAutoHyphens w:val="0"/>
        <w:spacing w:line="276" w:lineRule="auto"/>
        <w:jc w:val="both"/>
        <w:rPr>
          <w:lang w:eastAsia="pl-PL"/>
        </w:rPr>
      </w:pPr>
    </w:p>
    <w:p w:rsidR="00C93195" w:rsidRPr="00AB776B" w:rsidRDefault="00C93195" w:rsidP="00C93195">
      <w:pPr>
        <w:suppressAutoHyphens w:val="0"/>
        <w:jc w:val="both"/>
        <w:rPr>
          <w:b/>
          <w:lang w:eastAsia="pl-PL"/>
        </w:rPr>
      </w:pPr>
      <w:r w:rsidRPr="00AB776B">
        <w:rPr>
          <w:b/>
          <w:lang w:eastAsia="pl-PL"/>
        </w:rPr>
        <w:t xml:space="preserve">Doświadczenie osób przewidzianych/wskazanych do realizacji zamówienia </w:t>
      </w:r>
    </w:p>
    <w:p w:rsidR="00C93195" w:rsidRPr="00AB776B" w:rsidRDefault="00C93195" w:rsidP="00C93195">
      <w:pPr>
        <w:numPr>
          <w:ilvl w:val="0"/>
          <w:numId w:val="34"/>
        </w:numPr>
        <w:suppressAutoHyphens w:val="0"/>
        <w:jc w:val="both"/>
        <w:rPr>
          <w:lang w:eastAsia="pl-PL"/>
        </w:rPr>
      </w:pPr>
      <w:r w:rsidRPr="00AB776B">
        <w:rPr>
          <w:lang w:eastAsia="pl-PL"/>
        </w:rPr>
        <w:t xml:space="preserve">2 usługi po </w:t>
      </w:r>
      <w:r w:rsidR="00285FCF">
        <w:rPr>
          <w:lang w:eastAsia="pl-PL"/>
        </w:rPr>
        <w:t xml:space="preserve">  </w:t>
      </w:r>
      <w:r w:rsidRPr="00AB776B">
        <w:rPr>
          <w:lang w:eastAsia="pl-PL"/>
        </w:rPr>
        <w:t>5 pkt. za każdą specjalność* - 20 pkt.</w:t>
      </w:r>
    </w:p>
    <w:p w:rsidR="00C93195" w:rsidRPr="00AB776B" w:rsidRDefault="00C93195" w:rsidP="00C93195">
      <w:pPr>
        <w:numPr>
          <w:ilvl w:val="0"/>
          <w:numId w:val="34"/>
        </w:numPr>
        <w:suppressAutoHyphens w:val="0"/>
        <w:jc w:val="both"/>
        <w:rPr>
          <w:lang w:eastAsia="pl-PL"/>
        </w:rPr>
      </w:pPr>
      <w:r w:rsidRPr="00AB776B">
        <w:rPr>
          <w:lang w:eastAsia="pl-PL"/>
        </w:rPr>
        <w:t>3 usługi po 10 pkt. za każdą specjalność* - 40 pkt.</w:t>
      </w:r>
    </w:p>
    <w:p w:rsidR="00C93195" w:rsidRPr="00AB776B" w:rsidRDefault="00C93195" w:rsidP="00C93195">
      <w:pPr>
        <w:suppressAutoHyphens w:val="0"/>
        <w:jc w:val="both"/>
        <w:rPr>
          <w:b/>
          <w:sz w:val="20"/>
          <w:szCs w:val="20"/>
          <w:lang w:eastAsia="pl-PL"/>
        </w:rPr>
      </w:pPr>
    </w:p>
    <w:p w:rsidR="00C93195" w:rsidRPr="00AB776B" w:rsidRDefault="00C93195" w:rsidP="00C93195">
      <w:pPr>
        <w:suppressAutoHyphens w:val="0"/>
        <w:jc w:val="both"/>
        <w:rPr>
          <w:sz w:val="20"/>
          <w:szCs w:val="20"/>
          <w:lang w:eastAsia="pl-PL"/>
        </w:rPr>
      </w:pPr>
      <w:r w:rsidRPr="00AB776B">
        <w:rPr>
          <w:b/>
          <w:sz w:val="20"/>
          <w:szCs w:val="20"/>
          <w:lang w:eastAsia="pl-PL"/>
        </w:rPr>
        <w:t xml:space="preserve">* </w:t>
      </w:r>
      <w:r w:rsidRPr="00AB776B">
        <w:rPr>
          <w:sz w:val="20"/>
          <w:szCs w:val="20"/>
          <w:lang w:eastAsia="pl-PL"/>
        </w:rPr>
        <w:t>Odpowiednie zaznaczyć</w:t>
      </w:r>
    </w:p>
    <w:p w:rsidR="00C93195" w:rsidRPr="00AB776B" w:rsidRDefault="00C93195" w:rsidP="00C93195">
      <w:pPr>
        <w:suppressAutoHyphens w:val="0"/>
        <w:jc w:val="both"/>
        <w:rPr>
          <w:sz w:val="20"/>
          <w:szCs w:val="20"/>
          <w:lang w:eastAsia="pl-PL"/>
        </w:rPr>
      </w:pPr>
    </w:p>
    <w:p w:rsidR="00C93195" w:rsidRPr="00AB776B" w:rsidRDefault="00C93195" w:rsidP="00C93195">
      <w:pPr>
        <w:suppressAutoHyphens w:val="0"/>
        <w:ind w:left="360"/>
        <w:jc w:val="both"/>
        <w:rPr>
          <w:lang w:eastAsia="pl-PL"/>
        </w:rPr>
      </w:pPr>
      <w:r w:rsidRPr="00AB776B">
        <w:rPr>
          <w:rFonts w:eastAsia="Calibri"/>
          <w:iCs/>
          <w:lang w:eastAsia="en-US"/>
        </w:rPr>
        <w:lastRenderedPageBreak/>
        <w:t xml:space="preserve">Doświadczenie </w:t>
      </w:r>
      <w:r w:rsidRPr="00AB776B">
        <w:rPr>
          <w:lang w:eastAsia="pl-PL"/>
        </w:rPr>
        <w:t xml:space="preserve">osób wskazanych/przewidzianych do realizacji zamówienia przeprowadzających usługę przeglądu technicznego obiektów budowlanych. Zamawiający oceniał będzie doświadczenie wskazanej jednej osoby w każdej specjalności: </w:t>
      </w:r>
    </w:p>
    <w:p w:rsidR="00C93195" w:rsidRPr="00336722" w:rsidRDefault="00C93195" w:rsidP="00C93195">
      <w:pPr>
        <w:numPr>
          <w:ilvl w:val="0"/>
          <w:numId w:val="33"/>
        </w:numPr>
        <w:suppressAutoHyphens w:val="0"/>
        <w:spacing w:line="276" w:lineRule="auto"/>
        <w:jc w:val="both"/>
        <w:rPr>
          <w:bCs/>
          <w:lang w:eastAsia="pl-PL"/>
        </w:rPr>
      </w:pPr>
      <w:r>
        <w:rPr>
          <w:bCs/>
          <w:lang w:eastAsia="pl-PL"/>
        </w:rPr>
        <w:t>konstrukcyjno-budowlanej</w:t>
      </w:r>
      <w:r w:rsidRPr="00336722">
        <w:rPr>
          <w:bCs/>
          <w:lang w:eastAsia="pl-PL"/>
        </w:rPr>
        <w:t>;</w:t>
      </w:r>
    </w:p>
    <w:p w:rsidR="00C93195" w:rsidRPr="00336722" w:rsidRDefault="00C93195" w:rsidP="00C93195">
      <w:pPr>
        <w:numPr>
          <w:ilvl w:val="0"/>
          <w:numId w:val="33"/>
        </w:numPr>
        <w:suppressAutoHyphens w:val="0"/>
        <w:spacing w:line="276" w:lineRule="auto"/>
        <w:jc w:val="both"/>
        <w:rPr>
          <w:bCs/>
          <w:lang w:eastAsia="pl-PL"/>
        </w:rPr>
      </w:pPr>
      <w:r w:rsidRPr="00336722">
        <w:rPr>
          <w:bCs/>
          <w:lang w:eastAsia="pl-PL"/>
        </w:rPr>
        <w:t>instalacyjnej w zakresie sieci, instalacji i urządzeń cieplnych, wentylacyjnych, gazowych, wodociągowych i kanalizacyjnych,</w:t>
      </w:r>
    </w:p>
    <w:p w:rsidR="00C93195" w:rsidRPr="00336722" w:rsidRDefault="00C93195" w:rsidP="00C93195">
      <w:pPr>
        <w:numPr>
          <w:ilvl w:val="0"/>
          <w:numId w:val="33"/>
        </w:numPr>
        <w:suppressAutoHyphens w:val="0"/>
        <w:spacing w:line="276" w:lineRule="auto"/>
        <w:jc w:val="both"/>
        <w:rPr>
          <w:bCs/>
          <w:lang w:eastAsia="pl-PL"/>
        </w:rPr>
      </w:pPr>
      <w:r w:rsidRPr="00336722">
        <w:rPr>
          <w:bCs/>
          <w:lang w:eastAsia="pl-PL"/>
        </w:rPr>
        <w:t>instalacyjnej w zakresie sieci, instalacji i urządzeń elektrycznych elektroenergetycznych,</w:t>
      </w:r>
    </w:p>
    <w:p w:rsidR="00C93195" w:rsidRPr="00AB776B" w:rsidRDefault="00C93195" w:rsidP="00C93195">
      <w:pPr>
        <w:numPr>
          <w:ilvl w:val="0"/>
          <w:numId w:val="33"/>
        </w:numPr>
        <w:suppressAutoHyphens w:val="0"/>
        <w:spacing w:after="120" w:line="276" w:lineRule="auto"/>
        <w:jc w:val="both"/>
        <w:rPr>
          <w:b/>
          <w:bCs/>
          <w:lang w:eastAsia="pl-PL"/>
        </w:rPr>
      </w:pPr>
      <w:r w:rsidRPr="00336722">
        <w:rPr>
          <w:bCs/>
          <w:lang w:eastAsia="pl-PL"/>
        </w:rPr>
        <w:t>inżynieryjnej drogowej.</w:t>
      </w:r>
    </w:p>
    <w:p w:rsidR="00C93195" w:rsidRPr="00AB776B" w:rsidRDefault="00C93195" w:rsidP="00C93195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AB776B">
        <w:rPr>
          <w:lang w:eastAsia="pl-PL"/>
        </w:rPr>
        <w:t xml:space="preserve">Należy wykazać doświadczenie zawodowe z okresu 3 lat polegającego na wykonaniu minimum 2 usług w zakresie okresowej kontroli </w:t>
      </w:r>
      <w:r>
        <w:rPr>
          <w:lang w:eastAsia="pl-PL"/>
        </w:rPr>
        <w:t xml:space="preserve">rocznej </w:t>
      </w:r>
      <w:r w:rsidRPr="00AB776B">
        <w:rPr>
          <w:lang w:eastAsia="pl-PL"/>
        </w:rPr>
        <w:t xml:space="preserve">obiektów budowlanych.  </w:t>
      </w:r>
    </w:p>
    <w:p w:rsidR="00C93195" w:rsidRDefault="00C93195" w:rsidP="00C93195">
      <w:pPr>
        <w:suppressAutoHyphens w:val="0"/>
        <w:jc w:val="both"/>
        <w:rPr>
          <w:sz w:val="20"/>
          <w:szCs w:val="20"/>
          <w:lang w:eastAsia="pl-PL"/>
        </w:rPr>
      </w:pPr>
    </w:p>
    <w:p w:rsidR="00207854" w:rsidRDefault="00207854" w:rsidP="00C93195">
      <w:pPr>
        <w:suppressAutoHyphens w:val="0"/>
        <w:jc w:val="both"/>
        <w:rPr>
          <w:sz w:val="20"/>
          <w:szCs w:val="20"/>
          <w:lang w:eastAsia="pl-PL"/>
        </w:rPr>
      </w:pPr>
    </w:p>
    <w:p w:rsidR="00207854" w:rsidRPr="00AB776B" w:rsidRDefault="00207854" w:rsidP="00C93195">
      <w:pPr>
        <w:suppressAutoHyphens w:val="0"/>
        <w:jc w:val="both"/>
        <w:rPr>
          <w:sz w:val="20"/>
          <w:szCs w:val="20"/>
          <w:lang w:eastAsia="pl-PL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2"/>
        <w:gridCol w:w="2156"/>
        <w:gridCol w:w="1151"/>
        <w:gridCol w:w="1654"/>
        <w:gridCol w:w="1654"/>
      </w:tblGrid>
      <w:tr w:rsidR="00C93195" w:rsidRPr="00AB776B" w:rsidTr="0038165F">
        <w:tc>
          <w:tcPr>
            <w:tcW w:w="2772" w:type="dxa"/>
            <w:vMerge w:val="restart"/>
          </w:tcPr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spacing w:after="51" w:line="152" w:lineRule="atLeast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color w:val="000000"/>
                <w:sz w:val="16"/>
                <w:szCs w:val="16"/>
                <w:lang w:eastAsia="pl-PL"/>
              </w:rPr>
              <w:t xml:space="preserve"> (Imię i nazwisko, nr przynależności do Izby Inżynierów)</w:t>
            </w:r>
          </w:p>
        </w:tc>
        <w:tc>
          <w:tcPr>
            <w:tcW w:w="2156" w:type="dxa"/>
            <w:vMerge w:val="restart"/>
          </w:tcPr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spacing w:after="51" w:line="152" w:lineRule="atLeast"/>
              <w:ind w:left="72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</w:p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spacing w:after="51" w:line="152" w:lineRule="atLeast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b/>
                <w:color w:val="000000"/>
                <w:sz w:val="16"/>
                <w:szCs w:val="16"/>
                <w:lang w:eastAsia="pl-PL"/>
              </w:rPr>
              <w:t>Zamawiający</w:t>
            </w:r>
          </w:p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spacing w:after="51" w:line="152" w:lineRule="atLeast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color w:val="000000"/>
                <w:sz w:val="16"/>
                <w:szCs w:val="16"/>
                <w:lang w:eastAsia="pl-PL"/>
              </w:rPr>
              <w:t>(nazwa, adres)</w:t>
            </w:r>
          </w:p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1" w:type="dxa"/>
            <w:vMerge w:val="restart"/>
          </w:tcPr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</w:p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b/>
                <w:color w:val="000000"/>
                <w:sz w:val="16"/>
                <w:szCs w:val="16"/>
                <w:lang w:eastAsia="pl-PL"/>
              </w:rPr>
              <w:t xml:space="preserve">specjalność </w:t>
            </w:r>
          </w:p>
        </w:tc>
        <w:tc>
          <w:tcPr>
            <w:tcW w:w="3308" w:type="dxa"/>
            <w:gridSpan w:val="2"/>
          </w:tcPr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ind w:left="72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b/>
                <w:color w:val="000000"/>
                <w:sz w:val="16"/>
                <w:szCs w:val="16"/>
                <w:lang w:eastAsia="pl-PL"/>
              </w:rPr>
              <w:t>Okres realizacji</w:t>
            </w:r>
          </w:p>
        </w:tc>
      </w:tr>
      <w:tr w:rsidR="00C93195" w:rsidRPr="00AB776B" w:rsidTr="0038165F">
        <w:tc>
          <w:tcPr>
            <w:tcW w:w="2772" w:type="dxa"/>
            <w:vMerge/>
          </w:tcPr>
          <w:p w:rsidR="00C93195" w:rsidRPr="00AB776B" w:rsidRDefault="00C93195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2156" w:type="dxa"/>
            <w:vMerge/>
          </w:tcPr>
          <w:p w:rsidR="00C93195" w:rsidRPr="00AB776B" w:rsidRDefault="00C93195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151" w:type="dxa"/>
            <w:vMerge/>
          </w:tcPr>
          <w:p w:rsidR="00C93195" w:rsidRPr="00AB776B" w:rsidRDefault="00C93195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654" w:type="dxa"/>
          </w:tcPr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spacing w:after="51" w:line="152" w:lineRule="atLeast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color w:val="000000"/>
                <w:sz w:val="16"/>
                <w:szCs w:val="16"/>
                <w:lang w:eastAsia="pl-PL"/>
              </w:rPr>
              <w:t>Rozpoczęcie</w:t>
            </w:r>
          </w:p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color w:val="000000"/>
                <w:sz w:val="16"/>
                <w:szCs w:val="16"/>
                <w:lang w:eastAsia="pl-PL"/>
              </w:rPr>
              <w:t>m-c, rok</w:t>
            </w:r>
          </w:p>
        </w:tc>
        <w:tc>
          <w:tcPr>
            <w:tcW w:w="1654" w:type="dxa"/>
          </w:tcPr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spacing w:after="51" w:line="152" w:lineRule="atLeast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color w:val="000000"/>
                <w:sz w:val="16"/>
                <w:szCs w:val="16"/>
                <w:lang w:eastAsia="pl-PL"/>
              </w:rPr>
              <w:t>Zakończenie</w:t>
            </w:r>
          </w:p>
          <w:p w:rsidR="00C93195" w:rsidRPr="00AB776B" w:rsidRDefault="00C93195" w:rsidP="0038165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AB776B">
              <w:rPr>
                <w:color w:val="000000"/>
                <w:sz w:val="16"/>
                <w:szCs w:val="16"/>
                <w:lang w:eastAsia="pl-PL"/>
              </w:rPr>
              <w:t>m-c, rok</w:t>
            </w:r>
          </w:p>
        </w:tc>
      </w:tr>
      <w:tr w:rsidR="00C93195" w:rsidRPr="00AB776B" w:rsidTr="0038165F">
        <w:tc>
          <w:tcPr>
            <w:tcW w:w="2772" w:type="dxa"/>
          </w:tcPr>
          <w:p w:rsidR="00C93195" w:rsidRPr="00AB776B" w:rsidRDefault="00C93195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2156" w:type="dxa"/>
          </w:tcPr>
          <w:p w:rsidR="00C93195" w:rsidRPr="00AB776B" w:rsidRDefault="00C93195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151" w:type="dxa"/>
          </w:tcPr>
          <w:p w:rsidR="00C93195" w:rsidRPr="00AB776B" w:rsidRDefault="00C93195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654" w:type="dxa"/>
          </w:tcPr>
          <w:p w:rsidR="00C93195" w:rsidRPr="00AB776B" w:rsidRDefault="00C93195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654" w:type="dxa"/>
          </w:tcPr>
          <w:p w:rsidR="00C93195" w:rsidRPr="00AB776B" w:rsidRDefault="00C93195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</w:tr>
      <w:tr w:rsidR="003C6208" w:rsidRPr="00AB776B" w:rsidTr="0038165F">
        <w:tc>
          <w:tcPr>
            <w:tcW w:w="2772" w:type="dxa"/>
          </w:tcPr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2156" w:type="dxa"/>
          </w:tcPr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151" w:type="dxa"/>
          </w:tcPr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654" w:type="dxa"/>
          </w:tcPr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654" w:type="dxa"/>
          </w:tcPr>
          <w:p w:rsidR="003C6208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</w:tr>
      <w:tr w:rsidR="003C6208" w:rsidRPr="00AB776B" w:rsidTr="0038165F">
        <w:tc>
          <w:tcPr>
            <w:tcW w:w="2772" w:type="dxa"/>
          </w:tcPr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2156" w:type="dxa"/>
          </w:tcPr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151" w:type="dxa"/>
          </w:tcPr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654" w:type="dxa"/>
          </w:tcPr>
          <w:p w:rsidR="003C6208" w:rsidRPr="00AB776B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  <w:tc>
          <w:tcPr>
            <w:tcW w:w="1654" w:type="dxa"/>
          </w:tcPr>
          <w:p w:rsidR="003C6208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  <w:p w:rsidR="003C6208" w:rsidRDefault="003C6208" w:rsidP="0038165F">
            <w:pPr>
              <w:suppressAutoHyphens w:val="0"/>
              <w:jc w:val="both"/>
              <w:rPr>
                <w:b/>
                <w:u w:val="single"/>
                <w:lang w:eastAsia="pl-PL"/>
              </w:rPr>
            </w:pPr>
          </w:p>
        </w:tc>
      </w:tr>
    </w:tbl>
    <w:p w:rsidR="00C93195" w:rsidRPr="003C6208" w:rsidRDefault="00C93195" w:rsidP="00C93195">
      <w:pPr>
        <w:jc w:val="both"/>
        <w:rPr>
          <w:b/>
          <w:sz w:val="20"/>
          <w:szCs w:val="20"/>
          <w:lang w:eastAsia="pl-PL"/>
        </w:rPr>
      </w:pPr>
      <w:r w:rsidRPr="003C6208">
        <w:rPr>
          <w:b/>
          <w:sz w:val="20"/>
          <w:szCs w:val="20"/>
          <w:lang w:eastAsia="pl-PL"/>
        </w:rPr>
        <w:t>Nie wypełnienie rubryk zgodnie z wymaganiami skutkować będzie nie przyznaniem punktów w tym kryterium.</w:t>
      </w:r>
    </w:p>
    <w:p w:rsidR="00C93195" w:rsidRPr="003C6208" w:rsidRDefault="00C93195" w:rsidP="00C93195">
      <w:pPr>
        <w:jc w:val="both"/>
        <w:rPr>
          <w:b/>
          <w:sz w:val="20"/>
          <w:szCs w:val="20"/>
          <w:lang w:eastAsia="pl-PL"/>
        </w:rPr>
      </w:pPr>
    </w:p>
    <w:p w:rsidR="003C6208" w:rsidRPr="00C172E7" w:rsidRDefault="003C6208" w:rsidP="003C6208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3C6208" w:rsidRPr="00C172E7" w:rsidRDefault="003C6208" w:rsidP="003C6208">
      <w:pPr>
        <w:jc w:val="both"/>
        <w:rPr>
          <w:sz w:val="16"/>
          <w:szCs w:val="16"/>
          <w:lang w:eastAsia="pl-PL"/>
        </w:rPr>
      </w:pPr>
    </w:p>
    <w:p w:rsidR="003C6208" w:rsidRPr="00C172E7" w:rsidRDefault="003C6208" w:rsidP="003C6208">
      <w:pPr>
        <w:numPr>
          <w:ilvl w:val="0"/>
          <w:numId w:val="37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Zapoznaliśmy się ze specyfikacją warunków zamówienia i nie wnosimy zastrzeżeń.</w:t>
      </w:r>
    </w:p>
    <w:p w:rsidR="003C6208" w:rsidRDefault="003C6208" w:rsidP="003C6208">
      <w:pPr>
        <w:numPr>
          <w:ilvl w:val="0"/>
          <w:numId w:val="37"/>
        </w:numPr>
        <w:tabs>
          <w:tab w:val="clear" w:pos="720"/>
          <w:tab w:val="num" w:pos="567"/>
        </w:tabs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Zamó</w:t>
      </w:r>
      <w:r>
        <w:rPr>
          <w:lang w:eastAsia="pl-PL"/>
        </w:rPr>
        <w:t xml:space="preserve">wienie wykonamy sami/w części </w:t>
      </w:r>
      <w:r>
        <w:rPr>
          <w:sz w:val="16"/>
          <w:szCs w:val="16"/>
          <w:lang w:eastAsia="pl-PL"/>
        </w:rPr>
        <w:t>(n</w:t>
      </w:r>
      <w:r w:rsidRPr="00C172E7">
        <w:rPr>
          <w:sz w:val="16"/>
          <w:szCs w:val="16"/>
          <w:lang w:eastAsia="pl-PL"/>
        </w:rPr>
        <w:t>ależy określić nazwę podwykonawcy/ podwykonawców oraz precyzyjny zakres czynności jakie będą oni wykonywać)</w:t>
      </w:r>
    </w:p>
    <w:p w:rsidR="003C6208" w:rsidRPr="00C172E7" w:rsidRDefault="003C6208" w:rsidP="003C6208">
      <w:pPr>
        <w:spacing w:after="120"/>
        <w:ind w:left="567"/>
        <w:jc w:val="both"/>
        <w:rPr>
          <w:lang w:eastAsia="pl-PL"/>
        </w:rPr>
      </w:pPr>
      <w:r w:rsidRPr="00C172E7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</w:t>
      </w:r>
      <w:r w:rsidRPr="00C172E7">
        <w:rPr>
          <w:lang w:eastAsia="pl-PL"/>
        </w:rPr>
        <w:t>..... powierzymy podwykonawcy (</w:t>
      </w:r>
      <w:r w:rsidRPr="00C172E7">
        <w:rPr>
          <w:b/>
          <w:lang w:eastAsia="pl-PL"/>
        </w:rPr>
        <w:t>Uwaga:</w:t>
      </w:r>
      <w:r w:rsidRPr="00C172E7">
        <w:rPr>
          <w:lang w:eastAsia="pl-PL"/>
        </w:rPr>
        <w:t xml:space="preserve"> nie wypełnienie tej części świadczyć będzie </w:t>
      </w:r>
      <w:r>
        <w:rPr>
          <w:lang w:eastAsia="pl-PL"/>
        </w:rPr>
        <w:br/>
      </w:r>
      <w:r w:rsidRPr="00C172E7">
        <w:rPr>
          <w:lang w:eastAsia="pl-PL"/>
        </w:rPr>
        <w:t>o braku podwykonawcy w realizacji zamówienia).</w:t>
      </w:r>
    </w:p>
    <w:p w:rsidR="003C6208" w:rsidRPr="00135F7E" w:rsidRDefault="003C6208" w:rsidP="003C6208">
      <w:pPr>
        <w:pStyle w:val="Akapitzlist"/>
        <w:numPr>
          <w:ilvl w:val="0"/>
          <w:numId w:val="37"/>
        </w:numPr>
        <w:tabs>
          <w:tab w:val="clear" w:pos="720"/>
          <w:tab w:val="num" w:pos="567"/>
        </w:tabs>
        <w:ind w:left="567" w:hanging="567"/>
      </w:pPr>
      <w:r w:rsidRPr="00135F7E">
        <w:t xml:space="preserve">Oświadczamy, iż w przypadku możliwości uzyskania przez Zamawiającego za pomocą bezpłatnych i ogólnodostępnych baz danych, dokumentów i oświadczeń </w:t>
      </w:r>
      <w:r w:rsidRPr="003C6208">
        <w:rPr>
          <w:i/>
        </w:rPr>
        <w:t xml:space="preserve">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Pr="00135F7E">
        <w:t>(w szczególności rejestry publiczne – KRS, CEIDG), wskazujemy niezbędne dane do uzyskania tych dokumentów.</w:t>
      </w:r>
    </w:p>
    <w:p w:rsidR="003C6208" w:rsidRPr="00135F7E" w:rsidRDefault="003C6208" w:rsidP="003C6208">
      <w:pPr>
        <w:pStyle w:val="Akapitzlist"/>
      </w:pPr>
      <w:r w:rsidRPr="00135F7E">
        <w:t xml:space="preserve">Dane Wykonawcy </w:t>
      </w:r>
    </w:p>
    <w:p w:rsidR="003C6208" w:rsidRPr="00135F7E" w:rsidRDefault="003C6208" w:rsidP="003C6208">
      <w:pPr>
        <w:pStyle w:val="Akapitzlist"/>
      </w:pPr>
      <w:r w:rsidRPr="00135F7E">
        <w:t>Numer KRS……………………………….</w:t>
      </w:r>
    </w:p>
    <w:p w:rsidR="003C6208" w:rsidRPr="00135F7E" w:rsidRDefault="003C6208" w:rsidP="003C6208">
      <w:pPr>
        <w:pStyle w:val="Akapitzlist"/>
      </w:pPr>
      <w:r w:rsidRPr="00135F7E">
        <w:t>NIP………………………………………..</w:t>
      </w:r>
    </w:p>
    <w:p w:rsidR="003C6208" w:rsidRPr="003C6208" w:rsidRDefault="003C6208" w:rsidP="003C6208">
      <w:pPr>
        <w:pStyle w:val="Akapitzlist"/>
        <w:rPr>
          <w:i/>
        </w:rPr>
      </w:pPr>
      <w:r w:rsidRPr="00135F7E">
        <w:t>REGON……………………………………</w:t>
      </w:r>
    </w:p>
    <w:p w:rsidR="003C6208" w:rsidRPr="00E0376A" w:rsidRDefault="003C6208" w:rsidP="003C6208">
      <w:pPr>
        <w:pStyle w:val="Akapitzlist"/>
        <w:numPr>
          <w:ilvl w:val="0"/>
          <w:numId w:val="37"/>
        </w:numPr>
        <w:tabs>
          <w:tab w:val="clear" w:pos="720"/>
          <w:tab w:val="num" w:pos="567"/>
        </w:tabs>
        <w:suppressAutoHyphens w:val="0"/>
        <w:spacing w:after="160" w:line="259" w:lineRule="auto"/>
        <w:ind w:left="567" w:hanging="567"/>
        <w:rPr>
          <w:lang w:eastAsia="pl-PL"/>
        </w:rPr>
      </w:pPr>
      <w:r w:rsidRPr="00E0376A">
        <w:rPr>
          <w:lang w:eastAsia="pl-PL"/>
        </w:rPr>
        <w:t>Oświadczam, że wypełniłem obowiązki informacyjne przewidzi</w:t>
      </w:r>
      <w:r>
        <w:rPr>
          <w:lang w:eastAsia="pl-PL"/>
        </w:rPr>
        <w:t>ane w art. 13 lub art. 14 RODO</w:t>
      </w:r>
      <w:r>
        <w:rPr>
          <w:vertAlign w:val="superscript"/>
          <w:lang w:eastAsia="pl-PL"/>
        </w:rPr>
        <w:t>1</w:t>
      </w:r>
      <w:r>
        <w:rPr>
          <w:lang w:eastAsia="pl-PL"/>
        </w:rPr>
        <w:t>)</w:t>
      </w:r>
      <w:r w:rsidRPr="00E0376A">
        <w:rPr>
          <w:lang w:eastAsia="pl-PL"/>
        </w:rPr>
        <w:t xml:space="preserve"> wobec osób fizycznych, od których dane osobowe bezpośrednio lub pośrednio </w:t>
      </w:r>
      <w:r w:rsidRPr="00E0376A">
        <w:rPr>
          <w:lang w:eastAsia="pl-PL"/>
        </w:rPr>
        <w:lastRenderedPageBreak/>
        <w:t>pozyskałem w celu ubiegania się o udzielenie zamówienia publicznego w niniejszym postępowaniu*.</w:t>
      </w:r>
    </w:p>
    <w:p w:rsidR="003C6208" w:rsidRPr="00A53330" w:rsidRDefault="003C6208" w:rsidP="003C6208">
      <w:pPr>
        <w:pStyle w:val="Tekstprzypisudolnego"/>
        <w:numPr>
          <w:ilvl w:val="0"/>
          <w:numId w:val="32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C6208" w:rsidRPr="00A53330" w:rsidRDefault="003C6208" w:rsidP="003C6208">
      <w:pPr>
        <w:pStyle w:val="Tekstprzypisudolnego"/>
        <w:ind w:left="284"/>
        <w:rPr>
          <w:sz w:val="18"/>
          <w:szCs w:val="18"/>
        </w:rPr>
      </w:pPr>
    </w:p>
    <w:p w:rsidR="003C6208" w:rsidRPr="00207854" w:rsidRDefault="003C6208" w:rsidP="003C6208">
      <w:pPr>
        <w:pStyle w:val="NormalnyWeb"/>
        <w:spacing w:line="276" w:lineRule="auto"/>
        <w:ind w:left="284" w:hanging="283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C6208" w:rsidRPr="00E63329" w:rsidRDefault="003C6208" w:rsidP="003C6208">
      <w:pPr>
        <w:spacing w:after="120"/>
        <w:jc w:val="both"/>
        <w:rPr>
          <w:b/>
          <w:u w:val="single"/>
        </w:rPr>
      </w:pPr>
      <w:r w:rsidRPr="00E63329">
        <w:rPr>
          <w:b/>
          <w:u w:val="single"/>
        </w:rPr>
        <w:t>Akceptujemy:</w:t>
      </w:r>
    </w:p>
    <w:p w:rsidR="003C6208" w:rsidRPr="00E63329" w:rsidRDefault="003C6208" w:rsidP="003C6208">
      <w:pPr>
        <w:numPr>
          <w:ilvl w:val="0"/>
          <w:numId w:val="38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>Wskazany w specyfikacji warunków zamówienia czas związania ofertą.</w:t>
      </w:r>
    </w:p>
    <w:p w:rsidR="003C6208" w:rsidRDefault="003C6208" w:rsidP="003C6208">
      <w:pPr>
        <w:numPr>
          <w:ilvl w:val="0"/>
          <w:numId w:val="38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 xml:space="preserve">Ogólne warunki </w:t>
      </w:r>
      <w:r>
        <w:t xml:space="preserve">projektu </w:t>
      </w:r>
      <w:r w:rsidRPr="00E63329">
        <w:t>umowy.</w:t>
      </w:r>
    </w:p>
    <w:p w:rsidR="003C6208" w:rsidRPr="00207854" w:rsidRDefault="003C6208" w:rsidP="003C6208">
      <w:pPr>
        <w:tabs>
          <w:tab w:val="left" w:pos="567"/>
        </w:tabs>
        <w:ind w:left="567"/>
        <w:jc w:val="both"/>
      </w:pPr>
    </w:p>
    <w:p w:rsidR="003C6208" w:rsidRPr="00E63329" w:rsidRDefault="003C6208" w:rsidP="003C6208">
      <w:pPr>
        <w:spacing w:after="120"/>
        <w:jc w:val="both"/>
        <w:rPr>
          <w:b/>
        </w:rPr>
      </w:pPr>
      <w:r w:rsidRPr="00E63329">
        <w:rPr>
          <w:b/>
        </w:rPr>
        <w:t>W przypadku wybrania naszej oferty jako najkorzystniejszej zobowiązujemy się do:</w:t>
      </w:r>
    </w:p>
    <w:p w:rsidR="003C6208" w:rsidRPr="00E63329" w:rsidRDefault="003C6208" w:rsidP="003C6208">
      <w:pPr>
        <w:tabs>
          <w:tab w:val="left" w:pos="567"/>
        </w:tabs>
        <w:spacing w:after="120"/>
        <w:jc w:val="both"/>
      </w:pPr>
      <w:r w:rsidRPr="0050720A">
        <w:t>Podpisania umowy na warunkach zawartych w załączniku do specyfikacji warunków zamówienia – projekcie umowy, w miejscu i terminie wskazanym przez Zamawiającego.</w:t>
      </w:r>
    </w:p>
    <w:p w:rsidR="003C6208" w:rsidRDefault="003C6208" w:rsidP="003C6208">
      <w:pPr>
        <w:ind w:firstLine="360"/>
        <w:jc w:val="both"/>
      </w:pPr>
    </w:p>
    <w:tbl>
      <w:tblPr>
        <w:tblStyle w:val="Tabela-Siatka"/>
        <w:tblW w:w="9118" w:type="dxa"/>
        <w:tblLook w:val="04A0"/>
      </w:tblPr>
      <w:tblGrid>
        <w:gridCol w:w="9118"/>
      </w:tblGrid>
      <w:tr w:rsidR="003C6208" w:rsidTr="00992BAD">
        <w:trPr>
          <w:trHeight w:val="893"/>
        </w:trPr>
        <w:tc>
          <w:tcPr>
            <w:tcW w:w="9118" w:type="dxa"/>
          </w:tcPr>
          <w:p w:rsidR="003C6208" w:rsidRDefault="003C6208" w:rsidP="00992BAD">
            <w:pPr>
              <w:jc w:val="both"/>
            </w:pPr>
          </w:p>
        </w:tc>
      </w:tr>
    </w:tbl>
    <w:p w:rsidR="003C6208" w:rsidRPr="00E63329" w:rsidRDefault="003C6208" w:rsidP="003C6208">
      <w:pPr>
        <w:jc w:val="both"/>
      </w:pPr>
    </w:p>
    <w:p w:rsidR="003C6208" w:rsidRPr="00207854" w:rsidRDefault="003C6208" w:rsidP="003C6208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  <w:r w:rsidRPr="001223DC">
        <w:rPr>
          <w:i/>
          <w:sz w:val="20"/>
          <w:szCs w:val="20"/>
          <w:lang w:eastAsia="pl-PL"/>
        </w:rPr>
        <w:t>Formularz ofertowy należy podpisać kwalifikowanym podpisem elektronicznym lub podpisem zaufanym lub podpisem osobistym.</w:t>
      </w:r>
    </w:p>
    <w:p w:rsidR="00C93195" w:rsidRDefault="00C93195" w:rsidP="00C93195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C93195" w:rsidRPr="001223DC" w:rsidRDefault="00C93195" w:rsidP="00C93195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sectPr w:rsidR="00C93195" w:rsidRPr="001223DC" w:rsidSect="00F52ABD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851" w:bottom="1418" w:left="1985" w:header="850" w:footer="85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97F" w:rsidRDefault="00D1297F">
      <w:r>
        <w:separator/>
      </w:r>
    </w:p>
  </w:endnote>
  <w:endnote w:type="continuationSeparator" w:id="0">
    <w:p w:rsidR="00D1297F" w:rsidRDefault="00D1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6" w:rsidRPr="006E7CA6" w:rsidRDefault="000335EB">
    <w:pPr>
      <w:pStyle w:val="Stopka"/>
      <w:jc w:val="right"/>
      <w:rPr>
        <w:sz w:val="18"/>
        <w:szCs w:val="18"/>
      </w:rPr>
    </w:pPr>
    <w:r w:rsidRPr="006E7CA6">
      <w:rPr>
        <w:sz w:val="18"/>
        <w:szCs w:val="18"/>
      </w:rPr>
      <w:t xml:space="preserve">Str. </w:t>
    </w:r>
    <w:r w:rsidR="00C556DC"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PAGE</w:instrText>
    </w:r>
    <w:r w:rsidR="00C556DC" w:rsidRPr="006E7CA6">
      <w:rPr>
        <w:b/>
        <w:bCs/>
        <w:sz w:val="18"/>
        <w:szCs w:val="18"/>
      </w:rPr>
      <w:fldChar w:fldCharType="separate"/>
    </w:r>
    <w:r w:rsidR="00805BB8">
      <w:rPr>
        <w:b/>
        <w:bCs/>
        <w:noProof/>
        <w:sz w:val="18"/>
        <w:szCs w:val="18"/>
      </w:rPr>
      <w:t>1</w:t>
    </w:r>
    <w:r w:rsidR="00C556DC" w:rsidRPr="006E7CA6">
      <w:rPr>
        <w:b/>
        <w:bCs/>
        <w:sz w:val="18"/>
        <w:szCs w:val="18"/>
      </w:rPr>
      <w:fldChar w:fldCharType="end"/>
    </w:r>
    <w:r w:rsidR="00843CED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t>/</w:t>
    </w:r>
    <w:r w:rsidR="00843CED">
      <w:rPr>
        <w:b/>
        <w:bCs/>
        <w:sz w:val="18"/>
        <w:szCs w:val="18"/>
      </w:rPr>
      <w:t xml:space="preserve"> </w:t>
    </w:r>
    <w:r w:rsidR="00C556DC"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NUMPAGES</w:instrText>
    </w:r>
    <w:r w:rsidR="00C556DC" w:rsidRPr="006E7CA6">
      <w:rPr>
        <w:b/>
        <w:bCs/>
        <w:sz w:val="18"/>
        <w:szCs w:val="18"/>
      </w:rPr>
      <w:fldChar w:fldCharType="separate"/>
    </w:r>
    <w:r w:rsidR="00805BB8">
      <w:rPr>
        <w:b/>
        <w:bCs/>
        <w:noProof/>
        <w:sz w:val="18"/>
        <w:szCs w:val="18"/>
      </w:rPr>
      <w:t>10</w:t>
    </w:r>
    <w:r w:rsidR="00C556DC" w:rsidRPr="006E7CA6">
      <w:rPr>
        <w:b/>
        <w:bCs/>
        <w:sz w:val="18"/>
        <w:szCs w:val="18"/>
      </w:rPr>
      <w:fldChar w:fldCharType="end"/>
    </w:r>
  </w:p>
  <w:p w:rsidR="007218B6" w:rsidRDefault="00D1297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6" w:rsidRPr="002D32FB" w:rsidRDefault="000335EB" w:rsidP="00DD7470">
    <w:pPr>
      <w:pStyle w:val="Stopka"/>
      <w:jc w:val="right"/>
      <w:rPr>
        <w:sz w:val="20"/>
        <w:szCs w:val="20"/>
      </w:rPr>
    </w:pPr>
    <w:r w:rsidRPr="002D32FB">
      <w:rPr>
        <w:sz w:val="20"/>
        <w:szCs w:val="20"/>
      </w:rPr>
      <w:t>Str</w:t>
    </w:r>
    <w:r>
      <w:rPr>
        <w:sz w:val="20"/>
        <w:szCs w:val="20"/>
      </w:rPr>
      <w:t>.</w:t>
    </w:r>
    <w:r w:rsidRPr="002D32FB">
      <w:rPr>
        <w:sz w:val="20"/>
        <w:szCs w:val="20"/>
      </w:rPr>
      <w:t xml:space="preserve"> </w:t>
    </w:r>
    <w:r w:rsidR="00C556DC"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PAGE</w:instrText>
    </w:r>
    <w:r w:rsidR="00C556DC"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="00C556DC" w:rsidRPr="002D32F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="00C556DC"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NUMPAGES</w:instrText>
    </w:r>
    <w:r w:rsidR="00C556DC"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25</w:t>
    </w:r>
    <w:r w:rsidR="00C556DC" w:rsidRPr="002D32FB">
      <w:rPr>
        <w:b/>
        <w:bCs/>
        <w:sz w:val="20"/>
        <w:szCs w:val="20"/>
      </w:rPr>
      <w:fldChar w:fldCharType="end"/>
    </w:r>
  </w:p>
  <w:p w:rsidR="007218B6" w:rsidRDefault="00D1297F">
    <w:pPr>
      <w:pStyle w:val="Stopka"/>
      <w:jc w:val="right"/>
    </w:pPr>
  </w:p>
  <w:p w:rsidR="007218B6" w:rsidRDefault="00D129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97F" w:rsidRDefault="00D1297F">
      <w:r>
        <w:separator/>
      </w:r>
    </w:p>
  </w:footnote>
  <w:footnote w:type="continuationSeparator" w:id="0">
    <w:p w:rsidR="00D1297F" w:rsidRDefault="00D12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6" w:rsidRPr="00F239AA" w:rsidRDefault="008831BC" w:rsidP="002E3B06">
    <w:pPr>
      <w:pStyle w:val="Nagwek"/>
      <w:jc w:val="right"/>
    </w:pPr>
    <w:r>
      <w:t>Nr sprawy: 3</w:t>
    </w:r>
    <w:r w:rsidR="00207854">
      <w:t>4</w:t>
    </w:r>
    <w:r w:rsidR="000335EB" w:rsidRPr="00F239AA">
      <w:t>/</w:t>
    </w:r>
    <w:r>
      <w:t>INFR</w:t>
    </w:r>
    <w:r w:rsidR="00843CED">
      <w:t>/</w:t>
    </w:r>
    <w:r w:rsidR="00A16AC5">
      <w:t>6WOG/2021</w:t>
    </w:r>
  </w:p>
  <w:p w:rsidR="007218B6" w:rsidRPr="00F239AA" w:rsidRDefault="00D1297F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6" w:rsidRPr="00F239AA" w:rsidRDefault="000335EB">
    <w:pPr>
      <w:pStyle w:val="Nagwek"/>
      <w:jc w:val="right"/>
    </w:pPr>
    <w:r>
      <w:t>Nr sprawy: 02</w:t>
    </w:r>
    <w:r w:rsidRPr="00F239AA">
      <w:t>/</w:t>
    </w:r>
    <w:r>
      <w:t>INFR/6WOG/2020</w:t>
    </w:r>
  </w:p>
  <w:p w:rsidR="007218B6" w:rsidRDefault="00D1297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6D22180C"/>
    <w:name w:val="WW8Num1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6"/>
    <w:multiLevelType w:val="multilevel"/>
    <w:tmpl w:val="6400D6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3">
    <w:nsid w:val="00000019"/>
    <w:multiLevelType w:val="multilevel"/>
    <w:tmpl w:val="60309CD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000001E"/>
    <w:multiLevelType w:val="multilevel"/>
    <w:tmpl w:val="B86E08F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673E57"/>
    <w:multiLevelType w:val="hybridMultilevel"/>
    <w:tmpl w:val="DFE4A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3F3C6E"/>
    <w:multiLevelType w:val="hybridMultilevel"/>
    <w:tmpl w:val="F796F6A8"/>
    <w:name w:val="WW8Num212"/>
    <w:lvl w:ilvl="0" w:tplc="A3826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E2CB0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06817AC"/>
    <w:multiLevelType w:val="multilevel"/>
    <w:tmpl w:val="E7AA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2B84A7D"/>
    <w:multiLevelType w:val="hybridMultilevel"/>
    <w:tmpl w:val="D6D8B8C6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76380"/>
    <w:multiLevelType w:val="hybridMultilevel"/>
    <w:tmpl w:val="36CA7182"/>
    <w:lvl w:ilvl="0" w:tplc="0E4E2E4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BC20816"/>
    <w:multiLevelType w:val="hybridMultilevel"/>
    <w:tmpl w:val="20B068F4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619EA"/>
    <w:multiLevelType w:val="hybridMultilevel"/>
    <w:tmpl w:val="D3E8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92919"/>
    <w:multiLevelType w:val="hybridMultilevel"/>
    <w:tmpl w:val="B4EA1E72"/>
    <w:lvl w:ilvl="0" w:tplc="4DF62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81769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>
    <w:nsid w:val="3ACE36F8"/>
    <w:multiLevelType w:val="hybridMultilevel"/>
    <w:tmpl w:val="811ECCD6"/>
    <w:lvl w:ilvl="0" w:tplc="292ABA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18549A2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1F75380"/>
    <w:multiLevelType w:val="hybridMultilevel"/>
    <w:tmpl w:val="5CA8F8F0"/>
    <w:lvl w:ilvl="0" w:tplc="A62A264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51E60C4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>
    <w:nsid w:val="51270474"/>
    <w:multiLevelType w:val="hybridMultilevel"/>
    <w:tmpl w:val="99C23462"/>
    <w:lvl w:ilvl="0" w:tplc="971C7D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4AD35C9"/>
    <w:multiLevelType w:val="hybridMultilevel"/>
    <w:tmpl w:val="0848EE8C"/>
    <w:lvl w:ilvl="0" w:tplc="17A8D3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619461B"/>
    <w:multiLevelType w:val="hybridMultilevel"/>
    <w:tmpl w:val="48626DB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4E6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>
    <w:nsid w:val="56D31F42"/>
    <w:multiLevelType w:val="hybridMultilevel"/>
    <w:tmpl w:val="4AF4D49E"/>
    <w:lvl w:ilvl="0" w:tplc="1060860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4530AD84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86A344E"/>
    <w:multiLevelType w:val="hybridMultilevel"/>
    <w:tmpl w:val="A4AE33CE"/>
    <w:name w:val="WW8Num213"/>
    <w:lvl w:ilvl="0" w:tplc="433E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918C3"/>
    <w:multiLevelType w:val="hybridMultilevel"/>
    <w:tmpl w:val="3DD81176"/>
    <w:lvl w:ilvl="0" w:tplc="23EA2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51545"/>
    <w:multiLevelType w:val="hybridMultilevel"/>
    <w:tmpl w:val="342CCDD4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0B7BD0"/>
    <w:multiLevelType w:val="hybridMultilevel"/>
    <w:tmpl w:val="365E2728"/>
    <w:lvl w:ilvl="0" w:tplc="41F26EA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E975B50"/>
    <w:multiLevelType w:val="hybridMultilevel"/>
    <w:tmpl w:val="C6AC6F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1120662"/>
    <w:multiLevelType w:val="hybridMultilevel"/>
    <w:tmpl w:val="DE46CEEA"/>
    <w:lvl w:ilvl="0" w:tplc="8AB4904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71013"/>
    <w:multiLevelType w:val="hybridMultilevel"/>
    <w:tmpl w:val="6A607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31"/>
  </w:num>
  <w:num w:numId="7">
    <w:abstractNumId w:val="20"/>
  </w:num>
  <w:num w:numId="8">
    <w:abstractNumId w:val="30"/>
  </w:num>
  <w:num w:numId="9">
    <w:abstractNumId w:val="33"/>
  </w:num>
  <w:num w:numId="10">
    <w:abstractNumId w:val="1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2"/>
  </w:num>
  <w:num w:numId="15">
    <w:abstractNumId w:val="23"/>
  </w:num>
  <w:num w:numId="16">
    <w:abstractNumId w:val="24"/>
  </w:num>
  <w:num w:numId="17">
    <w:abstractNumId w:val="26"/>
  </w:num>
  <w:num w:numId="18">
    <w:abstractNumId w:val="18"/>
  </w:num>
  <w:num w:numId="19">
    <w:abstractNumId w:val="17"/>
  </w:num>
  <w:num w:numId="20">
    <w:abstractNumId w:val="34"/>
  </w:num>
  <w:num w:numId="21">
    <w:abstractNumId w:val="13"/>
  </w:num>
  <w:num w:numId="22">
    <w:abstractNumId w:val="22"/>
  </w:num>
  <w:num w:numId="23">
    <w:abstractNumId w:val="19"/>
  </w:num>
  <w:num w:numId="24">
    <w:abstractNumId w:val="21"/>
  </w:num>
  <w:num w:numId="25">
    <w:abstractNumId w:val="25"/>
  </w:num>
  <w:num w:numId="26">
    <w:abstractNumId w:val="32"/>
  </w:num>
  <w:num w:numId="27">
    <w:abstractNumId w:val="9"/>
  </w:num>
  <w:num w:numId="28">
    <w:abstractNumId w:val="10"/>
  </w:num>
  <w:num w:numId="29">
    <w:abstractNumId w:val="14"/>
  </w:num>
  <w:num w:numId="30">
    <w:abstractNumId w:val="1"/>
  </w:num>
  <w:num w:numId="31">
    <w:abstractNumId w:val="5"/>
  </w:num>
  <w:num w:numId="32">
    <w:abstractNumId w:val="35"/>
  </w:num>
  <w:num w:numId="33">
    <w:abstractNumId w:val="7"/>
  </w:num>
  <w:num w:numId="34">
    <w:abstractNumId w:val="11"/>
  </w:num>
  <w:num w:numId="35">
    <w:abstractNumId w:val="28"/>
  </w:num>
  <w:num w:numId="36">
    <w:abstractNumId w:val="8"/>
  </w:num>
  <w:num w:numId="37">
    <w:abstractNumId w:val="16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ABD"/>
    <w:rsid w:val="000335EB"/>
    <w:rsid w:val="0004684C"/>
    <w:rsid w:val="00052C15"/>
    <w:rsid w:val="001223DC"/>
    <w:rsid w:val="00127D95"/>
    <w:rsid w:val="001312A6"/>
    <w:rsid w:val="001A1316"/>
    <w:rsid w:val="001B1287"/>
    <w:rsid w:val="001B343B"/>
    <w:rsid w:val="001C7B71"/>
    <w:rsid w:val="001D7C02"/>
    <w:rsid w:val="00207854"/>
    <w:rsid w:val="00233A8D"/>
    <w:rsid w:val="00285FCF"/>
    <w:rsid w:val="002A1600"/>
    <w:rsid w:val="002A7E92"/>
    <w:rsid w:val="003626C6"/>
    <w:rsid w:val="00391DAD"/>
    <w:rsid w:val="003C6208"/>
    <w:rsid w:val="003D113E"/>
    <w:rsid w:val="004204C5"/>
    <w:rsid w:val="00427110"/>
    <w:rsid w:val="004600C2"/>
    <w:rsid w:val="00467845"/>
    <w:rsid w:val="0047664A"/>
    <w:rsid w:val="00497BA7"/>
    <w:rsid w:val="004A3646"/>
    <w:rsid w:val="004B1FAC"/>
    <w:rsid w:val="004E7B06"/>
    <w:rsid w:val="005E0DEA"/>
    <w:rsid w:val="006228F4"/>
    <w:rsid w:val="006956E3"/>
    <w:rsid w:val="006B7884"/>
    <w:rsid w:val="006C6779"/>
    <w:rsid w:val="00765020"/>
    <w:rsid w:val="00805BB8"/>
    <w:rsid w:val="008336C6"/>
    <w:rsid w:val="00843CED"/>
    <w:rsid w:val="008831BC"/>
    <w:rsid w:val="008F4EE7"/>
    <w:rsid w:val="00976C59"/>
    <w:rsid w:val="009F119D"/>
    <w:rsid w:val="00A16AC5"/>
    <w:rsid w:val="00B23B84"/>
    <w:rsid w:val="00B764AC"/>
    <w:rsid w:val="00BC63DF"/>
    <w:rsid w:val="00C248B3"/>
    <w:rsid w:val="00C556DC"/>
    <w:rsid w:val="00C91339"/>
    <w:rsid w:val="00C93195"/>
    <w:rsid w:val="00CA047A"/>
    <w:rsid w:val="00CA7A3C"/>
    <w:rsid w:val="00CB4F6D"/>
    <w:rsid w:val="00D1297F"/>
    <w:rsid w:val="00D30BE4"/>
    <w:rsid w:val="00D52A34"/>
    <w:rsid w:val="00D779CC"/>
    <w:rsid w:val="00D85297"/>
    <w:rsid w:val="00DE0F81"/>
    <w:rsid w:val="00E42536"/>
    <w:rsid w:val="00EA5FC5"/>
    <w:rsid w:val="00EC3B26"/>
    <w:rsid w:val="00F25FC2"/>
    <w:rsid w:val="00F4290C"/>
    <w:rsid w:val="00F52ABD"/>
    <w:rsid w:val="00F80D31"/>
    <w:rsid w:val="00FE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Podtytu"/>
    <w:link w:val="TytuZnak"/>
    <w:qFormat/>
    <w:rsid w:val="00F52ABD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F52A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aliases w:val="Znak1"/>
    <w:basedOn w:val="Normalny"/>
    <w:link w:val="TekstprzypisudolnegoZnak"/>
    <w:rsid w:val="00F52ABD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rsid w:val="00F52ABD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52ABD"/>
  </w:style>
  <w:style w:type="character" w:customStyle="1" w:styleId="StopkaZnak">
    <w:name w:val="Stopka Znak"/>
    <w:basedOn w:val="Domylnaczcionkaakapitu"/>
    <w:link w:val="Stopka"/>
    <w:uiPriority w:val="99"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52ABD"/>
  </w:style>
  <w:style w:type="character" w:customStyle="1" w:styleId="NagwekZnak">
    <w:name w:val="Nagłówek Znak"/>
    <w:basedOn w:val="Domylnaczcionkaakapitu"/>
    <w:link w:val="Nagwek"/>
    <w:semiHidden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2ABD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2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2AB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C9133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3C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3C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1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2886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Jaczyńska-Grzegorz Ewelina</dc:creator>
  <cp:lastModifiedBy>wnuk4368</cp:lastModifiedBy>
  <cp:revision>4</cp:revision>
  <dcterms:created xsi:type="dcterms:W3CDTF">2021-06-15T09:06:00Z</dcterms:created>
  <dcterms:modified xsi:type="dcterms:W3CDTF">2021-06-16T11:52:00Z</dcterms:modified>
</cp:coreProperties>
</file>