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86A20">
        <w:rPr>
          <w:rFonts w:ascii="Cambria" w:hAnsi="Cambria" w:cs="Calibri"/>
          <w:b/>
        </w:rPr>
        <w:t>261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786A20" w:rsidRPr="00344BF1" w:rsidRDefault="00786A20" w:rsidP="00786A20">
      <w:pPr>
        <w:spacing w:after="0" w:line="360" w:lineRule="auto"/>
        <w:jc w:val="both"/>
        <w:rPr>
          <w:rFonts w:asciiTheme="majorHAnsi" w:hAnsiTheme="majorHAnsi" w:cs="Tahoma"/>
          <w:b/>
          <w:iCs/>
          <w:szCs w:val="26"/>
        </w:rPr>
      </w:pPr>
      <w:r w:rsidRPr="00344BF1">
        <w:rPr>
          <w:rFonts w:asciiTheme="majorHAnsi" w:hAnsiTheme="majorHAnsi" w:cs="Tahoma"/>
          <w:b/>
          <w:iCs/>
          <w:szCs w:val="26"/>
        </w:rPr>
        <w:t xml:space="preserve">Wykonanie robót modernizacyjnych i remontowych w budynku mieszkalnym </w:t>
      </w:r>
    </w:p>
    <w:p w:rsidR="00786A20" w:rsidRPr="00344BF1" w:rsidRDefault="00786A20" w:rsidP="00786A20">
      <w:pPr>
        <w:spacing w:after="0" w:line="360" w:lineRule="auto"/>
        <w:jc w:val="both"/>
        <w:rPr>
          <w:rFonts w:asciiTheme="majorHAnsi" w:hAnsiTheme="majorHAnsi" w:cs="Tahoma"/>
          <w:b/>
          <w:iCs/>
          <w:szCs w:val="26"/>
        </w:rPr>
      </w:pPr>
      <w:r w:rsidRPr="00344BF1">
        <w:rPr>
          <w:rFonts w:asciiTheme="majorHAnsi" w:hAnsiTheme="majorHAnsi" w:cs="Tahoma"/>
          <w:b/>
          <w:iCs/>
          <w:szCs w:val="26"/>
        </w:rPr>
        <w:t>przy ul. Witkiewicza 15 w Gliwicach – wydzielenie łazienek w mieszkaniach nr 3, 4, 5, 6, 7, 9, uporządkowanie przewodów kominowych, wymiana instalacji wod.-kan., modernizacja instalacji elektrycznej, modernizacja klatki schodowej oraz przebudowa przyłącza wody</w:t>
      </w:r>
      <w:r>
        <w:rPr>
          <w:rFonts w:asciiTheme="majorHAnsi" w:hAnsiTheme="majorHAnsi" w:cs="Tahoma"/>
          <w:b/>
          <w:iCs/>
          <w:szCs w:val="26"/>
        </w:rPr>
        <w:t>,</w:t>
      </w:r>
    </w:p>
    <w:p w:rsidR="001F75A2" w:rsidRPr="00092053" w:rsidRDefault="001F75A2" w:rsidP="00054424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F0" w:rsidRDefault="00864EF0" w:rsidP="00686520">
      <w:pPr>
        <w:spacing w:after="0" w:line="240" w:lineRule="auto"/>
      </w:pPr>
      <w:r>
        <w:separator/>
      </w:r>
    </w:p>
    <w:p w:rsidR="00864EF0" w:rsidRDefault="00864EF0"/>
  </w:endnote>
  <w:endnote w:type="continuationSeparator" w:id="0">
    <w:p w:rsidR="00864EF0" w:rsidRDefault="00864EF0" w:rsidP="00686520">
      <w:pPr>
        <w:spacing w:after="0" w:line="240" w:lineRule="auto"/>
      </w:pPr>
      <w:r>
        <w:continuationSeparator/>
      </w:r>
    </w:p>
    <w:p w:rsidR="00864EF0" w:rsidRDefault="00864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A20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F0" w:rsidRDefault="00864EF0" w:rsidP="00686520">
      <w:pPr>
        <w:spacing w:after="0" w:line="240" w:lineRule="auto"/>
      </w:pPr>
      <w:r>
        <w:separator/>
      </w:r>
    </w:p>
    <w:p w:rsidR="00864EF0" w:rsidRDefault="00864EF0"/>
  </w:footnote>
  <w:footnote w:type="continuationSeparator" w:id="0">
    <w:p w:rsidR="00864EF0" w:rsidRDefault="00864EF0" w:rsidP="00686520">
      <w:pPr>
        <w:spacing w:after="0" w:line="240" w:lineRule="auto"/>
      </w:pPr>
      <w:r>
        <w:continuationSeparator/>
      </w:r>
    </w:p>
    <w:p w:rsidR="00864EF0" w:rsidRDefault="00864E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931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86A20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4EF0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E55CC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65E2C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2E5D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0925-BC1D-466E-A8E5-BD00737C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17</cp:revision>
  <cp:lastPrinted>2021-08-30T14:07:00Z</cp:lastPrinted>
  <dcterms:created xsi:type="dcterms:W3CDTF">2021-03-19T11:06:00Z</dcterms:created>
  <dcterms:modified xsi:type="dcterms:W3CDTF">2021-10-13T08:56:00Z</dcterms:modified>
</cp:coreProperties>
</file>