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077B1725"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125A9">
        <w:rPr>
          <w:rFonts w:ascii="Calibri" w:eastAsia="Calibri" w:hAnsi="Calibri" w:cs="Calibri"/>
          <w:color w:val="000000"/>
          <w:sz w:val="20"/>
          <w:szCs w:val="20"/>
        </w:rPr>
        <w:t>2</w:t>
      </w:r>
      <w:r w:rsidR="00C358C8">
        <w:rPr>
          <w:rFonts w:ascii="Calibri" w:eastAsia="Calibri" w:hAnsi="Calibri" w:cs="Calibri"/>
          <w:color w:val="000000"/>
          <w:sz w:val="20"/>
          <w:szCs w:val="20"/>
        </w:rPr>
        <w:t>7</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003A58AA" w:rsidR="00C358C8" w:rsidRDefault="00DA3701" w:rsidP="00C358C8">
      <w:pPr>
        <w:jc w:val="center"/>
        <w:rPr>
          <w:b/>
        </w:rPr>
      </w:pPr>
      <w:r w:rsidRPr="005B39CA">
        <w:rPr>
          <w:b/>
          <w:bCs/>
        </w:rPr>
        <w:t>„</w:t>
      </w:r>
      <w:r w:rsidR="00C358C8" w:rsidRPr="006A0751">
        <w:rPr>
          <w:b/>
        </w:rPr>
        <w:t>Budowa chodnika na odcinku DW214 - Skorzewo, ul. Leśna</w:t>
      </w:r>
      <w:r w:rsidR="00C358C8">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386F86E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C358C8">
        <w:rPr>
          <w:rFonts w:asciiTheme="minorHAnsi" w:eastAsia="Calibri" w:hAnsiTheme="minorHAnsi" w:cstheme="minorHAnsi"/>
          <w:color w:val="000000" w:themeColor="text1"/>
          <w:sz w:val="22"/>
          <w:szCs w:val="22"/>
        </w:rPr>
        <w:t xml:space="preserve">Szymon </w:t>
      </w:r>
      <w:proofErr w:type="spellStart"/>
      <w:r w:rsidR="00C358C8">
        <w:rPr>
          <w:rFonts w:asciiTheme="minorHAnsi" w:eastAsia="Calibri" w:hAnsiTheme="minorHAnsi" w:cstheme="minorHAnsi"/>
          <w:color w:val="000000" w:themeColor="text1"/>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62BD0BCA" w:rsidR="00D16643" w:rsidRDefault="00D16643" w:rsidP="00D604D1">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236C8BB6"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D604D1">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63564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635647">
        <w:rPr>
          <w:rFonts w:asciiTheme="minorHAnsi" w:eastAsia="Calibri" w:hAnsiTheme="minorHAnsi" w:cstheme="minorHAnsi"/>
          <w:color w:val="000000"/>
          <w:sz w:val="22"/>
          <w:szCs w:val="22"/>
          <w:lang w:val="en-US"/>
        </w:rPr>
        <w:t xml:space="preserve">      </w:t>
      </w:r>
      <w:proofErr w:type="spellStart"/>
      <w:r w:rsidRPr="00635647">
        <w:rPr>
          <w:rFonts w:asciiTheme="minorHAnsi" w:eastAsia="Calibri" w:hAnsiTheme="minorHAnsi" w:cstheme="minorHAnsi"/>
          <w:color w:val="000000"/>
          <w:sz w:val="22"/>
          <w:szCs w:val="22"/>
          <w:lang w:val="en-US"/>
        </w:rPr>
        <w:t>adres</w:t>
      </w:r>
      <w:proofErr w:type="spellEnd"/>
      <w:r w:rsidRPr="00635647">
        <w:rPr>
          <w:rFonts w:asciiTheme="minorHAnsi" w:eastAsia="Calibri" w:hAnsiTheme="minorHAnsi" w:cstheme="minorHAnsi"/>
          <w:color w:val="000000"/>
          <w:sz w:val="22"/>
          <w:szCs w:val="22"/>
          <w:lang w:val="en-US"/>
        </w:rPr>
        <w:t xml:space="preserve"> e-mail: </w:t>
      </w:r>
      <w:hyperlink r:id="rId8">
        <w:r w:rsidRPr="00635647">
          <w:rPr>
            <w:rFonts w:asciiTheme="minorHAnsi" w:eastAsia="Calibri" w:hAnsiTheme="minorHAnsi" w:cstheme="minorHAnsi"/>
            <w:color w:val="0563C1" w:themeColor="hyperlink"/>
            <w:sz w:val="22"/>
            <w:szCs w:val="22"/>
            <w:u w:val="single"/>
            <w:lang w:val="en-US"/>
          </w:rPr>
          <w:t>z</w:t>
        </w:r>
      </w:hyperlink>
      <w:r w:rsidRPr="00635647">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635647">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55101005" w14:textId="77777777" w:rsidR="00C358C8" w:rsidRPr="00C358C8" w:rsidRDefault="00DA3701" w:rsidP="00C358C8">
      <w:pPr>
        <w:jc w:val="both"/>
        <w:rPr>
          <w:rFonts w:asciiTheme="minorHAnsi" w:hAnsiTheme="minorHAnsi" w:cstheme="minorHAnsi"/>
          <w:sz w:val="22"/>
          <w:szCs w:val="22"/>
        </w:rPr>
      </w:pPr>
      <w:r w:rsidRPr="00C358C8">
        <w:rPr>
          <w:rFonts w:asciiTheme="minorHAnsi" w:eastAsiaTheme="minorHAnsi" w:hAnsiTheme="minorHAnsi" w:cstheme="minorHAnsi"/>
          <w:color w:val="000000" w:themeColor="text1"/>
          <w:sz w:val="22"/>
          <w:szCs w:val="22"/>
          <w:lang w:eastAsia="en-US"/>
        </w:rPr>
        <w:t>Przedmiotem zamówienia</w:t>
      </w:r>
      <w:r w:rsidR="00946C09" w:rsidRPr="00C358C8">
        <w:rPr>
          <w:rFonts w:asciiTheme="minorHAnsi" w:eastAsiaTheme="minorHAnsi" w:hAnsiTheme="minorHAnsi" w:cstheme="minorHAnsi"/>
          <w:color w:val="000000" w:themeColor="text1"/>
          <w:sz w:val="22"/>
          <w:szCs w:val="22"/>
          <w:lang w:eastAsia="en-US"/>
        </w:rPr>
        <w:t xml:space="preserve"> jest</w:t>
      </w:r>
      <w:r w:rsidR="005237E2" w:rsidRPr="00C358C8">
        <w:rPr>
          <w:rFonts w:asciiTheme="minorHAnsi" w:eastAsiaTheme="minorHAnsi" w:hAnsiTheme="minorHAnsi" w:cstheme="minorHAnsi"/>
          <w:color w:val="000000" w:themeColor="text1"/>
          <w:sz w:val="22"/>
          <w:szCs w:val="22"/>
          <w:lang w:eastAsia="en-US"/>
        </w:rPr>
        <w:t xml:space="preserve"> </w:t>
      </w:r>
      <w:r w:rsidR="00C358C8" w:rsidRPr="00C358C8">
        <w:rPr>
          <w:rFonts w:asciiTheme="minorHAnsi" w:hAnsiTheme="minorHAnsi" w:cstheme="minorHAnsi"/>
          <w:sz w:val="22"/>
          <w:szCs w:val="22"/>
        </w:rPr>
        <w:t>przebudowa drogi gminnej - ul. Kościelnej w Skorzewie na odcinku DW214 - ul. Leśna. Zadanie polega na wykonaniu chodnika, przejścia dla pieszych oraz montażu oświetlenia przejścia dla pieszych wraz ze strefami przejściowymi. Szerokość zaprojektowanego chodnika wynosi 1,80 m. Niweletę chodnika dostosowano do istniejącego krawężnika i nawierzchni asfaltowej, planowanych zjazdów na posesje oraz do potrzeb odwodnienia. Łączna długość przebudowywanej drogi wynosi 399,91 m.b.</w:t>
      </w:r>
    </w:p>
    <w:p w14:paraId="12A4B4B3" w14:textId="644372A5" w:rsidR="008A78E1" w:rsidRPr="00817369" w:rsidRDefault="008A78E1" w:rsidP="00C358C8">
      <w:pPr>
        <w:autoSpaceDE w:val="0"/>
        <w:autoSpaceDN w:val="0"/>
        <w:adjustRightInd w:val="0"/>
        <w:jc w:val="both"/>
        <w:rPr>
          <w:rFonts w:asciiTheme="minorHAnsi" w:hAnsiTheme="minorHAnsi" w:cstheme="minorHAnsi"/>
          <w:color w:val="000000" w:themeColor="text1"/>
          <w:sz w:val="22"/>
          <w:szCs w:val="22"/>
          <w:lang w:eastAsia="ar-SA"/>
        </w:rPr>
      </w:pPr>
    </w:p>
    <w:p w14:paraId="3251E57C" w14:textId="77777777" w:rsidR="00635647" w:rsidRDefault="00C358C8" w:rsidP="00C358C8">
      <w:pPr>
        <w:jc w:val="both"/>
        <w:rPr>
          <w:rFonts w:asciiTheme="minorHAnsi" w:hAnsiTheme="minorHAnsi" w:cstheme="minorHAnsi"/>
          <w:sz w:val="22"/>
          <w:szCs w:val="22"/>
        </w:rPr>
      </w:pPr>
      <w:r w:rsidRPr="00C358C8">
        <w:rPr>
          <w:rFonts w:asciiTheme="minorHAnsi" w:hAnsiTheme="minorHAnsi" w:cstheme="minorHAnsi"/>
          <w:sz w:val="22"/>
          <w:szCs w:val="22"/>
        </w:rPr>
        <w:t xml:space="preserve">Szczegółowy opis przedmiotu zamówienia stanowi dokumentacja projektowa branży drogowej i elektrycznej, projekt stałej organizacji ruchu, specyfikacja techniczna wykonania i odbioru robót budowlanych. </w:t>
      </w:r>
    </w:p>
    <w:p w14:paraId="52D19799" w14:textId="76D05B77" w:rsidR="00C358C8" w:rsidRPr="00C358C8" w:rsidRDefault="00C358C8" w:rsidP="00C358C8">
      <w:pPr>
        <w:jc w:val="both"/>
        <w:rPr>
          <w:rFonts w:asciiTheme="minorHAnsi" w:hAnsiTheme="minorHAnsi" w:cstheme="minorHAnsi"/>
          <w:sz w:val="22"/>
          <w:szCs w:val="22"/>
        </w:rPr>
      </w:pPr>
      <w:r w:rsidRPr="00C358C8">
        <w:rPr>
          <w:rFonts w:asciiTheme="minorHAnsi" w:hAnsiTheme="minorHAnsi" w:cstheme="minorHAnsi"/>
          <w:sz w:val="22"/>
          <w:szCs w:val="22"/>
        </w:rPr>
        <w:t xml:space="preserve">Zamówienie jest współfinansowane w ramach Rządowego Funduszu Rozwoju Dróg. </w:t>
      </w:r>
    </w:p>
    <w:p w14:paraId="3DA089C8" w14:textId="77777777" w:rsidR="00E75423" w:rsidRPr="00817369" w:rsidRDefault="00E75423" w:rsidP="00711605">
      <w:pPr>
        <w:autoSpaceDE w:val="0"/>
        <w:autoSpaceDN w:val="0"/>
        <w:adjustRightInd w:val="0"/>
        <w:jc w:val="both"/>
        <w:rPr>
          <w:rFonts w:asciiTheme="minorHAnsi" w:hAnsiTheme="minorHAnsi" w:cstheme="minorHAnsi"/>
          <w:color w:val="000000" w:themeColor="text1"/>
          <w:sz w:val="22"/>
          <w:szCs w:val="22"/>
        </w:rPr>
      </w:pP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318A1032"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DE5E5F">
        <w:rPr>
          <w:rFonts w:asciiTheme="minorHAnsi" w:eastAsiaTheme="minorHAnsi" w:hAnsiTheme="minorHAnsi" w:cstheme="minorHAnsi"/>
          <w:sz w:val="22"/>
          <w:szCs w:val="22"/>
          <w:lang w:eastAsia="en-US"/>
        </w:rPr>
        <w:t xml:space="preserve"> branży drogowej i elektrycznej</w:t>
      </w:r>
      <w:r w:rsidR="00AC2752">
        <w:rPr>
          <w:rFonts w:asciiTheme="minorHAnsi" w:eastAsiaTheme="minorHAnsi" w:hAnsiTheme="minorHAnsi" w:cstheme="minorHAnsi"/>
          <w:sz w:val="22"/>
          <w:szCs w:val="22"/>
          <w:lang w:eastAsia="en-US"/>
        </w:rPr>
        <w:t>,</w:t>
      </w:r>
      <w:r w:rsidR="00DE5E5F">
        <w:rPr>
          <w:rFonts w:asciiTheme="minorHAnsi" w:eastAsiaTheme="minorHAnsi" w:hAnsiTheme="minorHAnsi" w:cstheme="minorHAnsi"/>
          <w:sz w:val="22"/>
          <w:szCs w:val="22"/>
          <w:lang w:eastAsia="en-US"/>
        </w:rPr>
        <w:t xml:space="preserve"> projekt stałej organizacji ruchu,</w:t>
      </w:r>
      <w:r w:rsidR="00AC275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Pr="005C2636"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7234AEB1" w:rsidR="00C358C8" w:rsidRPr="00C358C8" w:rsidRDefault="00C358C8" w:rsidP="00C358C8">
      <w:pPr>
        <w:autoSpaceDE w:val="0"/>
        <w:ind w:left="284"/>
        <w:jc w:val="both"/>
        <w:rPr>
          <w:rFonts w:asciiTheme="minorHAnsi" w:hAnsiTheme="minorHAnsi" w:cstheme="minorHAnsi"/>
          <w:bCs/>
          <w:color w:val="000000"/>
          <w:sz w:val="22"/>
          <w:szCs w:val="22"/>
        </w:rPr>
      </w:pPr>
      <w:r w:rsidRPr="00C358C8">
        <w:rPr>
          <w:rFonts w:asciiTheme="minorHAnsi" w:hAnsiTheme="minorHAnsi" w:cstheme="minorHAnsi"/>
          <w:color w:val="000000" w:themeColor="text1"/>
          <w:sz w:val="22"/>
          <w:szCs w:val="22"/>
        </w:rPr>
        <w:t>Wykonywanie wykopów, układanie przewodów, montaż słupów, układanie krawężników i kostki betonowej, montaż oznakowania, malowanie oznakowania poziomowego</w:t>
      </w:r>
      <w:r>
        <w:rPr>
          <w:rFonts w:asciiTheme="minorHAnsi" w:hAnsiTheme="minorHAnsi" w:cstheme="minorHAnsi"/>
          <w:color w:val="000000" w:themeColor="text1"/>
          <w:sz w:val="22"/>
          <w:szCs w:val="22"/>
        </w:rPr>
        <w:t>.</w:t>
      </w:r>
    </w:p>
    <w:p w14:paraId="665365C9" w14:textId="77777777" w:rsidR="00C358C8" w:rsidRDefault="00C358C8" w:rsidP="00DA3701">
      <w:pPr>
        <w:pStyle w:val="Akapitzlist"/>
        <w:ind w:left="1440"/>
        <w:jc w:val="both"/>
        <w:rPr>
          <w:rFonts w:ascii="Calibri" w:hAnsi="Calibr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lastRenderedPageBreak/>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703DAC61" w:rsidR="009A5EF7" w:rsidRPr="0097205A"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97205A">
        <w:rPr>
          <w:rFonts w:asciiTheme="minorHAnsi" w:eastAsiaTheme="minorHAnsi" w:hAnsiTheme="minorHAnsi" w:cstheme="minorHAnsi"/>
          <w:sz w:val="22"/>
          <w:szCs w:val="22"/>
          <w:lang w:eastAsia="en-US"/>
        </w:rPr>
        <w:t xml:space="preserve">- </w:t>
      </w:r>
      <w:r w:rsidR="00ED354D" w:rsidRPr="0097205A">
        <w:rPr>
          <w:rFonts w:asciiTheme="minorHAnsi" w:eastAsiaTheme="minorHAnsi" w:hAnsiTheme="minorHAnsi" w:cstheme="minorHAnsi"/>
          <w:sz w:val="22"/>
          <w:szCs w:val="22"/>
          <w:lang w:eastAsia="en-US"/>
        </w:rPr>
        <w:t xml:space="preserve">6 </w:t>
      </w:r>
      <w:r w:rsidR="00695E43" w:rsidRPr="0097205A">
        <w:rPr>
          <w:rFonts w:asciiTheme="minorHAnsi" w:eastAsiaTheme="minorHAnsi" w:hAnsiTheme="minorHAnsi" w:cstheme="minorHAnsi"/>
          <w:sz w:val="22"/>
          <w:szCs w:val="22"/>
          <w:lang w:eastAsia="en-US"/>
        </w:rPr>
        <w:t>miesięcy</w:t>
      </w:r>
      <w:r w:rsidR="00E72877" w:rsidRPr="0097205A">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lastRenderedPageBreak/>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817369" w:rsidRDefault="00DA3701">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4EB6A309" w14:textId="3C3F6442" w:rsidR="00FE3C43" w:rsidRPr="00817369" w:rsidRDefault="00DA3701" w:rsidP="00E54610">
      <w:pPr>
        <w:jc w:val="both"/>
        <w:rPr>
          <w:rFonts w:asciiTheme="minorHAnsi" w:hAnsiTheme="minorHAnsi" w:cstheme="minorHAnsi"/>
          <w:color w:val="000000" w:themeColor="text1"/>
          <w:sz w:val="22"/>
          <w:szCs w:val="22"/>
        </w:rPr>
      </w:pPr>
      <w:r w:rsidRPr="00817369">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817369">
        <w:rPr>
          <w:rFonts w:ascii="Calibri" w:hAnsi="Calibri"/>
          <w:b/>
          <w:color w:val="000000" w:themeColor="text1"/>
          <w:sz w:val="22"/>
          <w:szCs w:val="22"/>
        </w:rPr>
        <w:t xml:space="preserve">co najmniej </w:t>
      </w:r>
      <w:r w:rsidR="00E54610" w:rsidRPr="00817369">
        <w:rPr>
          <w:rFonts w:asciiTheme="minorHAnsi" w:hAnsiTheme="minorHAnsi" w:cstheme="minorHAnsi"/>
          <w:color w:val="000000" w:themeColor="text1"/>
          <w:sz w:val="22"/>
          <w:szCs w:val="22"/>
        </w:rPr>
        <w:t xml:space="preserve">jedną robotę budowlaną </w:t>
      </w:r>
      <w:r w:rsidR="00A400F1" w:rsidRPr="00817369">
        <w:rPr>
          <w:rFonts w:asciiTheme="minorHAnsi" w:hAnsiTheme="minorHAnsi" w:cstheme="minorHAnsi"/>
          <w:color w:val="000000" w:themeColor="text1"/>
          <w:sz w:val="22"/>
          <w:szCs w:val="22"/>
        </w:rPr>
        <w:t>polegającą na budowie lub przebudowie lub rozbudowie lub remoncie</w:t>
      </w:r>
      <w:r w:rsidR="00A400F1">
        <w:rPr>
          <w:rFonts w:asciiTheme="minorHAnsi" w:hAnsiTheme="minorHAnsi" w:cstheme="minorHAnsi"/>
          <w:color w:val="000000" w:themeColor="text1"/>
          <w:sz w:val="22"/>
          <w:szCs w:val="22"/>
        </w:rPr>
        <w:t xml:space="preserve"> chodnika </w:t>
      </w:r>
      <w:r w:rsidR="00E54610" w:rsidRPr="00817369">
        <w:rPr>
          <w:rFonts w:asciiTheme="minorHAnsi" w:hAnsiTheme="minorHAnsi" w:cstheme="minorHAnsi"/>
          <w:color w:val="000000" w:themeColor="text1"/>
          <w:sz w:val="22"/>
          <w:szCs w:val="22"/>
        </w:rPr>
        <w:t xml:space="preserve"> </w:t>
      </w:r>
      <w:bookmarkStart w:id="2" w:name="_Hlk151015599"/>
      <w:r w:rsidR="00E54610" w:rsidRPr="00817369">
        <w:rPr>
          <w:rFonts w:asciiTheme="minorHAnsi" w:hAnsiTheme="minorHAnsi" w:cstheme="minorHAnsi"/>
          <w:color w:val="000000" w:themeColor="text1"/>
          <w:sz w:val="22"/>
          <w:szCs w:val="22"/>
        </w:rPr>
        <w:t xml:space="preserve">o długości minimum </w:t>
      </w:r>
      <w:r w:rsidR="00130EE7">
        <w:rPr>
          <w:rFonts w:asciiTheme="minorHAnsi" w:hAnsiTheme="minorHAnsi" w:cstheme="minorHAnsi"/>
          <w:color w:val="000000" w:themeColor="text1"/>
          <w:sz w:val="22"/>
          <w:szCs w:val="22"/>
        </w:rPr>
        <w:t>250</w:t>
      </w:r>
      <w:r w:rsidR="00A400F1">
        <w:rPr>
          <w:rFonts w:asciiTheme="minorHAnsi" w:hAnsiTheme="minorHAnsi" w:cstheme="minorHAnsi"/>
          <w:color w:val="000000" w:themeColor="text1"/>
          <w:sz w:val="22"/>
          <w:szCs w:val="22"/>
        </w:rPr>
        <w:t xml:space="preserve"> m </w:t>
      </w:r>
      <w:bookmarkEnd w:id="2"/>
      <w:r w:rsidR="00A400F1">
        <w:rPr>
          <w:rFonts w:asciiTheme="minorHAnsi" w:hAnsiTheme="minorHAnsi" w:cstheme="minorHAnsi"/>
          <w:color w:val="000000" w:themeColor="text1"/>
          <w:sz w:val="22"/>
          <w:szCs w:val="22"/>
        </w:rPr>
        <w:t>lub jedn</w:t>
      </w:r>
      <w:r w:rsidR="000D3105">
        <w:rPr>
          <w:rFonts w:asciiTheme="minorHAnsi" w:hAnsiTheme="minorHAnsi" w:cstheme="minorHAnsi"/>
          <w:color w:val="000000" w:themeColor="text1"/>
          <w:sz w:val="22"/>
          <w:szCs w:val="22"/>
        </w:rPr>
        <w:t>ą</w:t>
      </w:r>
      <w:r w:rsidR="00A400F1">
        <w:rPr>
          <w:rFonts w:asciiTheme="minorHAnsi" w:hAnsiTheme="minorHAnsi" w:cstheme="minorHAnsi"/>
          <w:color w:val="000000" w:themeColor="text1"/>
          <w:sz w:val="22"/>
          <w:szCs w:val="22"/>
        </w:rPr>
        <w:t xml:space="preserve"> robotę budowlaną polegająca na budowie placu z kostki betonowej o powierzchni łącznej co najmniej </w:t>
      </w:r>
      <w:r w:rsidR="00130EE7">
        <w:rPr>
          <w:rFonts w:asciiTheme="minorHAnsi" w:hAnsiTheme="minorHAnsi" w:cstheme="minorHAnsi"/>
          <w:color w:val="000000" w:themeColor="text1"/>
          <w:sz w:val="22"/>
          <w:szCs w:val="22"/>
        </w:rPr>
        <w:t>5</w:t>
      </w:r>
      <w:r w:rsidR="00427EA0">
        <w:rPr>
          <w:rFonts w:asciiTheme="minorHAnsi" w:hAnsiTheme="minorHAnsi" w:cstheme="minorHAnsi"/>
          <w:color w:val="000000" w:themeColor="text1"/>
          <w:sz w:val="22"/>
          <w:szCs w:val="22"/>
        </w:rPr>
        <w:t>00</w:t>
      </w:r>
      <w:r w:rsidR="00A400F1">
        <w:rPr>
          <w:rFonts w:asciiTheme="minorHAnsi" w:hAnsiTheme="minorHAnsi" w:cstheme="minorHAnsi"/>
          <w:color w:val="000000" w:themeColor="text1"/>
          <w:sz w:val="22"/>
          <w:szCs w:val="22"/>
        </w:rPr>
        <w:t xml:space="preserve"> m</w:t>
      </w:r>
      <w:r w:rsidR="00A400F1" w:rsidRPr="00427EA0">
        <w:rPr>
          <w:rFonts w:asciiTheme="minorHAnsi" w:hAnsiTheme="minorHAnsi" w:cstheme="minorHAnsi"/>
          <w:color w:val="000000" w:themeColor="text1"/>
          <w:sz w:val="22"/>
          <w:szCs w:val="22"/>
          <w:vertAlign w:val="superscript"/>
        </w:rPr>
        <w:t>2</w:t>
      </w:r>
      <w:r w:rsidR="00A400F1">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817369">
        <w:rPr>
          <w:rFonts w:asciiTheme="minorHAnsi" w:hAnsiTheme="minorHAnsi" w:cstheme="minorHAnsi"/>
          <w:color w:val="000000" w:themeColor="text1"/>
          <w:sz w:val="22"/>
          <w:szCs w:val="22"/>
        </w:rPr>
        <w:t xml:space="preserve"> - </w:t>
      </w:r>
      <w:r w:rsidRPr="00817369">
        <w:rPr>
          <w:rFonts w:asciiTheme="minorHAnsi" w:hAnsiTheme="minorHAnsi" w:cstheme="minorHAnsi"/>
          <w:b/>
          <w:bCs/>
          <w:color w:val="000000" w:themeColor="text1"/>
          <w:sz w:val="22"/>
          <w:szCs w:val="22"/>
        </w:rPr>
        <w:t xml:space="preserve">Kierownik budowy w </w:t>
      </w:r>
      <w:r w:rsidRPr="00817369">
        <w:rPr>
          <w:rFonts w:asciiTheme="minorHAnsi" w:hAnsiTheme="minorHAnsi" w:cstheme="minorHAnsi"/>
          <w:b/>
          <w:bCs/>
          <w:color w:val="000000" w:themeColor="text1"/>
          <w:sz w:val="22"/>
          <w:szCs w:val="22"/>
          <w:u w:val="single"/>
        </w:rPr>
        <w:t>specjalności</w:t>
      </w:r>
      <w:r w:rsidR="00E54610" w:rsidRPr="00817369">
        <w:rPr>
          <w:rFonts w:asciiTheme="minorHAnsi" w:hAnsiTheme="minorHAnsi" w:cstheme="minorHAnsi"/>
          <w:b/>
          <w:bCs/>
          <w:color w:val="000000" w:themeColor="text1"/>
          <w:sz w:val="22"/>
          <w:szCs w:val="22"/>
          <w:u w:val="single"/>
        </w:rPr>
        <w:t xml:space="preserve"> drogowej </w:t>
      </w:r>
      <w:r w:rsidRPr="00817369">
        <w:rPr>
          <w:rStyle w:val="Zakotwiczenieprzypisudolnego"/>
          <w:rFonts w:asciiTheme="minorHAnsi" w:hAnsiTheme="minorHAnsi" w:cstheme="minorHAnsi"/>
          <w:b/>
          <w:bCs/>
          <w:color w:val="000000" w:themeColor="text1"/>
          <w:sz w:val="22"/>
          <w:szCs w:val="22"/>
          <w:u w:val="single"/>
        </w:rPr>
        <w:footnoteReference w:id="1"/>
      </w:r>
      <w:r w:rsidRPr="00817369">
        <w:rPr>
          <w:rFonts w:asciiTheme="minorHAnsi" w:hAnsiTheme="minorHAnsi" w:cstheme="minorHAnsi"/>
          <w:b/>
          <w:bCs/>
          <w:color w:val="000000" w:themeColor="text1"/>
          <w:sz w:val="22"/>
          <w:szCs w:val="22"/>
          <w:u w:val="single"/>
        </w:rPr>
        <w:t xml:space="preserve"> </w:t>
      </w:r>
      <w:r w:rsidRPr="00817369">
        <w:rPr>
          <w:rFonts w:asciiTheme="minorHAnsi" w:hAnsiTheme="minorHAnsi" w:cstheme="minorHAnsi"/>
          <w:color w:val="000000" w:themeColor="text1"/>
          <w:sz w:val="22"/>
          <w:szCs w:val="22"/>
          <w:u w:val="single"/>
        </w:rPr>
        <w:t xml:space="preserve"> </w:t>
      </w:r>
      <w:r w:rsidRPr="00817369">
        <w:rPr>
          <w:rFonts w:asciiTheme="minorHAnsi" w:hAnsiTheme="minorHAnsi" w:cstheme="minorHAnsi"/>
          <w:color w:val="000000" w:themeColor="text1"/>
          <w:sz w:val="22"/>
          <w:szCs w:val="22"/>
        </w:rPr>
        <w:t>- m</w:t>
      </w:r>
      <w:r w:rsidRPr="005819BF">
        <w:rPr>
          <w:rFonts w:asciiTheme="minorHAnsi" w:hAnsiTheme="minorHAnsi" w:cstheme="minorHAnsi"/>
          <w:sz w:val="22"/>
          <w:szCs w:val="22"/>
        </w:rPr>
        <w:t>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t>
      </w:r>
      <w:r>
        <w:rPr>
          <w:rFonts w:asciiTheme="minorHAnsi" w:hAnsiTheme="minorHAnsi" w:cstheme="minorHAnsi"/>
          <w:iCs/>
          <w:sz w:val="22"/>
          <w:szCs w:val="22"/>
        </w:rPr>
        <w:lastRenderedPageBreak/>
        <w:t>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lastRenderedPageBreak/>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lastRenderedPageBreak/>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357F70A7" w14:textId="77777777" w:rsidR="009B29DD" w:rsidRDefault="009B29DD"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1CA392AE"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lastRenderedPageBreak/>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F07BCC">
        <w:rPr>
          <w:rFonts w:asciiTheme="minorHAnsi" w:eastAsia="Arial" w:hAnsiTheme="minorHAnsi" w:cstheme="minorHAnsi"/>
          <w:b/>
          <w:bCs/>
          <w:color w:val="000000"/>
          <w:sz w:val="22"/>
        </w:rPr>
        <w:t xml:space="preserve">1 </w:t>
      </w:r>
      <w:proofErr w:type="gramStart"/>
      <w:r w:rsidR="00F07BCC">
        <w:rPr>
          <w:rFonts w:asciiTheme="minorHAnsi" w:eastAsia="Arial" w:hAnsiTheme="minorHAnsi" w:cstheme="minorHAnsi"/>
          <w:b/>
          <w:bCs/>
          <w:color w:val="000000"/>
          <w:sz w:val="22"/>
        </w:rPr>
        <w:t>grudnia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07BCC">
        <w:rPr>
          <w:rFonts w:asciiTheme="minorHAnsi" w:eastAsia="Arial" w:hAnsiTheme="minorHAnsi" w:cstheme="minorHAnsi"/>
          <w:b/>
          <w:bCs/>
          <w:color w:val="000000"/>
          <w:sz w:val="22"/>
        </w:rPr>
        <w:t>1</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lastRenderedPageBreak/>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222A53DE" w:rsidR="00FE3C43" w:rsidRDefault="00F07BCC">
      <w:pPr>
        <w:pStyle w:val="pkt"/>
        <w:spacing w:before="240" w:after="0" w:line="360" w:lineRule="auto"/>
        <w:ind w:left="780" w:firstLine="0"/>
        <w:rPr>
          <w:rFonts w:ascii="Calibri" w:hAnsi="Calibri"/>
          <w:sz w:val="22"/>
          <w:szCs w:val="22"/>
        </w:rPr>
      </w:pPr>
      <w:r>
        <w:rPr>
          <w:rFonts w:ascii="Calibri" w:hAnsi="Calibri"/>
          <w:sz w:val="22"/>
          <w:szCs w:val="22"/>
        </w:rPr>
        <w:t xml:space="preserve">3.500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trzy tysiące pięćset</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61B1232"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F07BCC">
        <w:rPr>
          <w:rFonts w:asciiTheme="minorHAnsi" w:hAnsiTheme="minorHAnsi" w:cstheme="minorHAnsi"/>
          <w:sz w:val="22"/>
          <w:szCs w:val="22"/>
        </w:rPr>
        <w:t>Budowa chodnika na odcinku DW214 – Skorzewo, ul. Leśna</w:t>
      </w:r>
      <w:r w:rsidR="00A5761C" w:rsidRPr="009D0434">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78AE43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8D3A5A">
        <w:rPr>
          <w:rFonts w:asciiTheme="minorHAnsi" w:hAnsiTheme="minorHAnsi" w:cstheme="minorHAnsi"/>
          <w:sz w:val="22"/>
          <w:szCs w:val="22"/>
        </w:rPr>
        <w:t xml:space="preserve"> </w:t>
      </w:r>
      <w:r w:rsidRPr="00635FED">
        <w:rPr>
          <w:rFonts w:asciiTheme="minorHAnsi" w:hAnsiTheme="minorHAnsi" w:cstheme="minorHAnsi"/>
          <w:sz w:val="22"/>
          <w:szCs w:val="22"/>
        </w:rPr>
        <w:t xml:space="preserve">Szymon </w:t>
      </w:r>
      <w:proofErr w:type="spellStart"/>
      <w:proofErr w:type="gram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lastRenderedPageBreak/>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7281D79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F07BCC">
        <w:rPr>
          <w:rFonts w:asciiTheme="minorHAnsi" w:eastAsiaTheme="minorHAnsi" w:hAnsiTheme="minorHAnsi" w:cstheme="minorHAnsi"/>
          <w:sz w:val="22"/>
          <w:szCs w:val="22"/>
          <w:lang w:eastAsia="en-US"/>
        </w:rPr>
        <w:t>30 grudnia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B1FF05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w:t>
      </w:r>
      <w:proofErr w:type="gramStart"/>
      <w:r>
        <w:rPr>
          <w:rFonts w:asciiTheme="minorHAnsi" w:hAnsiTheme="minorHAnsi" w:cstheme="minorHAnsi"/>
          <w:b/>
          <w:bCs/>
          <w:sz w:val="22"/>
          <w:szCs w:val="22"/>
        </w:rPr>
        <w:t xml:space="preserve">dniu </w:t>
      </w:r>
      <w:r w:rsidR="005B18B1">
        <w:rPr>
          <w:rFonts w:asciiTheme="minorHAnsi" w:hAnsiTheme="minorHAnsi" w:cstheme="minorHAnsi"/>
          <w:b/>
          <w:bCs/>
          <w:sz w:val="22"/>
          <w:szCs w:val="22"/>
        </w:rPr>
        <w:t xml:space="preserve"> </w:t>
      </w:r>
      <w:r w:rsidR="00F07BCC">
        <w:rPr>
          <w:rFonts w:asciiTheme="minorHAnsi" w:hAnsiTheme="minorHAnsi" w:cstheme="minorHAnsi"/>
          <w:b/>
          <w:bCs/>
          <w:sz w:val="22"/>
          <w:szCs w:val="22"/>
        </w:rPr>
        <w:t>1</w:t>
      </w:r>
      <w:proofErr w:type="gramEnd"/>
      <w:r w:rsidR="00F07BCC">
        <w:rPr>
          <w:rFonts w:asciiTheme="minorHAnsi" w:hAnsiTheme="minorHAnsi" w:cstheme="minorHAnsi"/>
          <w:b/>
          <w:bCs/>
          <w:sz w:val="22"/>
          <w:szCs w:val="22"/>
        </w:rPr>
        <w:t xml:space="preserve"> grudnia</w:t>
      </w:r>
      <w:r w:rsidR="005B18B1">
        <w:rPr>
          <w:rFonts w:asciiTheme="minorHAnsi" w:hAnsiTheme="minorHAnsi" w:cstheme="minorHAnsi"/>
          <w:b/>
          <w:bCs/>
          <w:sz w:val="22"/>
          <w:szCs w:val="22"/>
        </w:rPr>
        <w:t xml:space="preserve"> </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F07BCC">
        <w:rPr>
          <w:rFonts w:asciiTheme="minorHAnsi" w:hAnsiTheme="minorHAnsi" w:cstheme="minorHAnsi"/>
          <w:b/>
          <w:bCs/>
          <w:sz w:val="22"/>
          <w:szCs w:val="22"/>
        </w:rPr>
        <w:t>1</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 xml:space="preserve">Zamawiający zwraca zabezpieczenie wniesione w pieniądzu z odsetkami wynikającymi z umowy rachunku bankowego, na którym było ono przechowywane, pomniejszone </w:t>
      </w:r>
      <w:r>
        <w:rPr>
          <w:rFonts w:ascii="Calibri" w:hAnsi="Calibri" w:cstheme="minorHAnsi"/>
          <w:sz w:val="22"/>
          <w:szCs w:val="22"/>
        </w:rPr>
        <w:lastRenderedPageBreak/>
        <w:t>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35C03A70"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do formularza ofertowego – zestawienie rzeczowo-finansowe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lastRenderedPageBreak/>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4FE75E51" w14:textId="134CCDBC"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w:t>
      </w:r>
      <w:r w:rsidR="00F07BCC">
        <w:rPr>
          <w:rFonts w:asciiTheme="minorHAnsi" w:hAnsiTheme="minorHAnsi" w:cstheme="minorHAnsi"/>
          <w:color w:val="000000"/>
          <w:sz w:val="22"/>
          <w:szCs w:val="22"/>
        </w:rPr>
        <w:t>projekt stałej organizacji ruchu</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C8793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EB21D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D8E51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FC9CA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0B4829"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46FE1E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25694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3FEC1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8B27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B35D5F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30A2E54" w14:textId="77777777" w:rsidR="00F07BCC" w:rsidRDefault="00F07BCC"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6FF5E" w14:textId="77777777" w:rsidR="00F07BCC" w:rsidRDefault="00F07BCC"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60638A7" w14:textId="77777777" w:rsidR="00F07BCC" w:rsidRDefault="00F07BCC"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0716D2" w14:textId="77777777" w:rsidR="00F07BCC" w:rsidRDefault="00F07BCC"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B00F7E0" w14:textId="77777777" w:rsidR="00F07BCC" w:rsidRDefault="00F07BCC"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FC874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6A7560A"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F54D3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C8BE1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1DB9D18"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F07BCC">
        <w:rPr>
          <w:rFonts w:asciiTheme="minorHAnsi" w:hAnsiTheme="minorHAnsi" w:cstheme="minorHAnsi"/>
          <w:b/>
          <w:sz w:val="22"/>
          <w:szCs w:val="22"/>
        </w:rPr>
        <w:t>„</w:t>
      </w:r>
      <w:bookmarkStart w:id="15" w:name="_Hlk151017185"/>
      <w:r w:rsidR="00F07BCC" w:rsidRPr="00F07BCC">
        <w:rPr>
          <w:rFonts w:asciiTheme="minorHAnsi" w:hAnsiTheme="minorHAnsi" w:cstheme="minorHAnsi"/>
          <w:b/>
          <w:bCs/>
          <w:sz w:val="22"/>
          <w:szCs w:val="22"/>
        </w:rPr>
        <w:t>Budowa chodnika na odcinku DW214 – Skorzewo, ul. Leśna</w:t>
      </w:r>
      <w:r w:rsidR="004F1A02" w:rsidRPr="00F07BCC">
        <w:rPr>
          <w:rFonts w:asciiTheme="minorHAnsi" w:hAnsiTheme="minorHAnsi" w:cstheme="minorHAnsi"/>
          <w:b/>
          <w:sz w:val="22"/>
          <w:szCs w:val="22"/>
        </w:rPr>
        <w:t>”</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15"/>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5B18B1">
        <w:rPr>
          <w:rFonts w:asciiTheme="minorHAnsi" w:hAnsiTheme="minorHAnsi" w:cstheme="minorHAnsi"/>
          <w:b/>
          <w:sz w:val="22"/>
          <w:szCs w:val="22"/>
        </w:rPr>
        <w:t>2</w:t>
      </w:r>
      <w:r w:rsidR="00F07BCC">
        <w:rPr>
          <w:rFonts w:asciiTheme="minorHAnsi" w:hAnsiTheme="minorHAnsi" w:cstheme="minorHAnsi"/>
          <w:b/>
          <w:sz w:val="22"/>
          <w:szCs w:val="22"/>
        </w:rPr>
        <w:t>7</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5F5B446C"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23643D">
        <w:rPr>
          <w:rFonts w:ascii="Calibri" w:hAnsi="Calibri"/>
          <w:color w:val="000000" w:themeColor="text1"/>
          <w:sz w:val="22"/>
          <w:szCs w:val="22"/>
          <w:lang w:eastAsia="en-US"/>
        </w:rPr>
        <w:t>zamówienia</w:t>
      </w:r>
      <w:r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w terminie</w:t>
      </w:r>
      <w:r w:rsidR="0041016A" w:rsidRPr="0023643D">
        <w:rPr>
          <w:rFonts w:ascii="Calibri" w:hAnsi="Calibri"/>
          <w:b/>
          <w:color w:val="000000" w:themeColor="text1"/>
          <w:sz w:val="22"/>
          <w:szCs w:val="22"/>
          <w:u w:val="single"/>
          <w:lang w:eastAsia="en-US"/>
        </w:rPr>
        <w:t xml:space="preserve"> </w:t>
      </w:r>
      <w:r w:rsidR="00F07BCC">
        <w:rPr>
          <w:rFonts w:ascii="Calibri" w:hAnsi="Calibri"/>
          <w:b/>
          <w:color w:val="000000" w:themeColor="text1"/>
          <w:sz w:val="22"/>
          <w:szCs w:val="22"/>
          <w:u w:val="single"/>
          <w:lang w:eastAsia="en-US"/>
        </w:rPr>
        <w:t>6</w:t>
      </w:r>
      <w:r w:rsidR="0058719D" w:rsidRPr="0023643D">
        <w:rPr>
          <w:rFonts w:ascii="Calibri" w:hAnsi="Calibri"/>
          <w:b/>
          <w:color w:val="000000" w:themeColor="text1"/>
          <w:sz w:val="22"/>
          <w:szCs w:val="22"/>
          <w:u w:val="single"/>
          <w:lang w:eastAsia="en-US"/>
        </w:rPr>
        <w:t xml:space="preserve"> </w:t>
      </w:r>
      <w:r w:rsidR="00F35955" w:rsidRPr="0023643D">
        <w:rPr>
          <w:rFonts w:ascii="Calibri" w:hAnsi="Calibri"/>
          <w:b/>
          <w:color w:val="000000" w:themeColor="text1"/>
          <w:sz w:val="22"/>
          <w:szCs w:val="22"/>
          <w:u w:val="single"/>
          <w:lang w:eastAsia="en-US"/>
        </w:rPr>
        <w:t xml:space="preserve"> miesięcy</w:t>
      </w:r>
      <w:r w:rsidR="004546BD"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 xml:space="preserve">od daty zawarcia </w:t>
      </w:r>
      <w:r w:rsidR="002F41B3" w:rsidRPr="00E23A5E">
        <w:rPr>
          <w:rFonts w:ascii="Calibri" w:hAnsi="Calibri"/>
          <w:b/>
          <w:sz w:val="22"/>
          <w:szCs w:val="22"/>
          <w:u w:val="single"/>
          <w:lang w:eastAsia="en-US"/>
        </w:rPr>
        <w:t>umowy</w:t>
      </w:r>
      <w:r w:rsidRPr="00E23A5E">
        <w:rPr>
          <w:rFonts w:ascii="Calibri" w:hAnsi="Calibri"/>
          <w:b/>
          <w:sz w:val="22"/>
          <w:szCs w:val="22"/>
          <w:u w:val="single"/>
          <w:lang w:eastAsia="en-US"/>
        </w:rPr>
        <w:t xml:space="preserve"> </w:t>
      </w:r>
      <w:bookmarkEnd w:id="1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774609E9"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Budowa chodnika na odcinku DW214 – Skorzewo, ul. Leśna</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EA3004" w:rsidRPr="00EA3004">
        <w:rPr>
          <w:rFonts w:asciiTheme="minorHAnsi" w:hAnsiTheme="minorHAnsi" w:cstheme="minorHAnsi"/>
          <w:b/>
          <w:spacing w:val="1"/>
          <w:sz w:val="22"/>
          <w:szCs w:val="22"/>
        </w:rPr>
        <w:t>2</w:t>
      </w:r>
      <w:r w:rsidR="00F07BCC">
        <w:rPr>
          <w:rFonts w:asciiTheme="minorHAnsi" w:hAnsiTheme="minorHAnsi" w:cstheme="minorHAnsi"/>
          <w:b/>
          <w:spacing w:val="1"/>
          <w:sz w:val="22"/>
          <w:szCs w:val="22"/>
        </w:rPr>
        <w:t>7</w:t>
      </w:r>
      <w:r w:rsidRPr="00EA3004">
        <w:rPr>
          <w:rFonts w:asciiTheme="minorHAnsi" w:hAnsiTheme="minorHAnsi" w:cstheme="minorHAnsi"/>
          <w:b/>
          <w:spacing w:val="1"/>
          <w:sz w:val="22"/>
          <w:szCs w:val="22"/>
        </w:rPr>
        <w:t>.202</w:t>
      </w:r>
      <w:r w:rsidR="00F85FC0" w:rsidRPr="00EA3004">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CB43F0B"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Budowa chodnika na odcinku DW214 – Skorzewo, ul. Leśna</w:t>
      </w:r>
      <w:r w:rsidR="00F07BCC" w:rsidRPr="00F07BCC">
        <w:rPr>
          <w:rFonts w:asciiTheme="minorHAnsi" w:hAnsiTheme="minorHAnsi" w:cstheme="minorHAnsi"/>
          <w:b/>
          <w:sz w:val="22"/>
          <w:szCs w:val="22"/>
        </w:rPr>
        <w:t>”,</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EA3004" w:rsidRPr="00EA3004">
        <w:rPr>
          <w:rFonts w:asciiTheme="minorHAnsi" w:hAnsiTheme="minorHAnsi" w:cstheme="minorHAnsi"/>
          <w:spacing w:val="1"/>
          <w:sz w:val="22"/>
          <w:szCs w:val="22"/>
        </w:rPr>
        <w:t>2</w:t>
      </w:r>
      <w:r w:rsidR="00F07BCC">
        <w:rPr>
          <w:rFonts w:asciiTheme="minorHAnsi" w:hAnsiTheme="minorHAnsi" w:cstheme="minorHAnsi"/>
          <w:spacing w:val="1"/>
          <w:sz w:val="22"/>
          <w:szCs w:val="22"/>
        </w:rPr>
        <w:t>7</w:t>
      </w:r>
      <w:r w:rsidR="004F1A02" w:rsidRPr="00EA3004">
        <w:rPr>
          <w:rFonts w:asciiTheme="minorHAnsi" w:hAnsiTheme="minorHAnsi" w:cstheme="minorHAnsi"/>
          <w:spacing w:val="1"/>
          <w:sz w:val="22"/>
          <w:szCs w:val="22"/>
        </w:rPr>
        <w:t>.202</w:t>
      </w:r>
      <w:r w:rsidR="00F85FC0" w:rsidRPr="00EA3004">
        <w:rPr>
          <w:rFonts w:asciiTheme="minorHAnsi" w:hAnsiTheme="minorHAnsi" w:cstheme="minorHAnsi"/>
          <w:spacing w:val="1"/>
          <w:sz w:val="22"/>
          <w:szCs w:val="22"/>
        </w:rPr>
        <w:t>3</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63987A4F"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w:t>
      </w:r>
      <w:r w:rsidR="00F07BCC">
        <w:rPr>
          <w:rFonts w:ascii="Calibri" w:hAnsi="Calibri" w:cs="Calibri"/>
          <w:sz w:val="22"/>
          <w:szCs w:val="22"/>
        </w:rPr>
        <w:t>7</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E7DE2E0"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F07BCC" w:rsidRPr="00F07BCC">
        <w:rPr>
          <w:rFonts w:asciiTheme="minorHAnsi" w:hAnsiTheme="minorHAnsi" w:cstheme="minorHAnsi"/>
          <w:b/>
          <w:bCs/>
          <w:sz w:val="22"/>
          <w:szCs w:val="22"/>
        </w:rPr>
        <w:t>Budowa chodnika na odcinku DW214 – Skorzewo, ul. Leśna</w:t>
      </w:r>
      <w:r w:rsidR="00F07BCC" w:rsidRPr="00F07BCC">
        <w:rPr>
          <w:rFonts w:asciiTheme="minorHAnsi" w:hAnsiTheme="minorHAnsi" w:cstheme="minorHAnsi"/>
          <w:b/>
          <w:sz w:val="22"/>
          <w:szCs w:val="22"/>
        </w:rPr>
        <w:t>”</w:t>
      </w:r>
      <w:proofErr w:type="gramStart"/>
      <w:r w:rsidR="00F07BCC" w:rsidRPr="00F07BCC">
        <w:rPr>
          <w:rFonts w:asciiTheme="minorHAnsi" w:hAnsiTheme="minorHAnsi" w:cstheme="minorHAnsi"/>
          <w:b/>
          <w:sz w:val="22"/>
          <w:szCs w:val="22"/>
        </w:rPr>
        <w:t>,</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7F8F891D" w14:textId="77777777" w:rsidR="00F07BCC" w:rsidRDefault="00F07BCC">
      <w:pPr>
        <w:ind w:right="11"/>
        <w:rPr>
          <w:rFonts w:asciiTheme="minorHAnsi" w:hAnsiTheme="minorHAnsi" w:cstheme="minorHAnsi"/>
          <w:sz w:val="22"/>
          <w:szCs w:val="22"/>
        </w:rPr>
      </w:pPr>
    </w:p>
    <w:p w14:paraId="5721D2A7" w14:textId="77777777" w:rsidR="00F07BCC" w:rsidRDefault="00F07BCC">
      <w:pPr>
        <w:ind w:right="11"/>
        <w:rPr>
          <w:rFonts w:asciiTheme="minorHAnsi" w:hAnsiTheme="minorHAnsi" w:cstheme="minorHAnsi"/>
          <w:sz w:val="22"/>
          <w:szCs w:val="22"/>
        </w:rPr>
      </w:pPr>
    </w:p>
    <w:p w14:paraId="2758A7CA" w14:textId="77777777" w:rsidR="00F07BCC" w:rsidRDefault="00F07BCC">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BF5DB4A"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w:t>
      </w:r>
      <w:r w:rsidR="00F07BCC">
        <w:rPr>
          <w:rFonts w:ascii="Calibri" w:hAnsi="Calibri" w:cs="Calibri"/>
          <w:sz w:val="22"/>
          <w:szCs w:val="22"/>
        </w:rPr>
        <w:t>7</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3CF71BCD"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F07BCC" w:rsidRPr="00F07BCC">
        <w:rPr>
          <w:rFonts w:asciiTheme="minorHAnsi" w:hAnsiTheme="minorHAnsi" w:cstheme="minorHAnsi"/>
          <w:b/>
          <w:bCs/>
          <w:sz w:val="22"/>
          <w:szCs w:val="22"/>
        </w:rPr>
        <w:t>Budowa chodnika na odcinku DW214 – Skorzewo, ul. Leśna</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6AAD164C" w:rsidR="00FE3C43" w:rsidRPr="00184848" w:rsidRDefault="00F77357">
            <w:pPr>
              <w:widowControl w:val="0"/>
              <w:jc w:val="center"/>
              <w:rPr>
                <w:rFonts w:ascii="Calibri" w:hAnsi="Calibri" w:cs="Calibri"/>
                <w:bCs/>
                <w:sz w:val="16"/>
                <w:szCs w:val="16"/>
              </w:rPr>
            </w:pPr>
            <w:r w:rsidRPr="00184848">
              <w:rPr>
                <w:rFonts w:ascii="Calibri" w:hAnsi="Calibri" w:cs="Calibri"/>
                <w:bCs/>
                <w:sz w:val="16"/>
                <w:szCs w:val="16"/>
              </w:rPr>
              <w:t xml:space="preserve">Długość w </w:t>
            </w:r>
            <w:r w:rsidR="00F07BCC" w:rsidRPr="00184848">
              <w:rPr>
                <w:rFonts w:ascii="Calibri" w:hAnsi="Calibri" w:cs="Calibri"/>
                <w:bCs/>
                <w:sz w:val="16"/>
                <w:szCs w:val="16"/>
              </w:rPr>
              <w:t>m</w:t>
            </w:r>
            <w:r w:rsidR="00FC4864" w:rsidRPr="00184848">
              <w:rPr>
                <w:rFonts w:ascii="Calibri" w:hAnsi="Calibri" w:cs="Calibri"/>
                <w:bCs/>
                <w:sz w:val="16"/>
                <w:szCs w:val="16"/>
              </w:rPr>
              <w:t xml:space="preserve"> (dotyczy </w:t>
            </w:r>
            <w:proofErr w:type="gramStart"/>
            <w:r w:rsidR="00FC4864" w:rsidRPr="00184848">
              <w:rPr>
                <w:rFonts w:ascii="Calibri" w:hAnsi="Calibri" w:cs="Calibri"/>
                <w:bCs/>
                <w:sz w:val="16"/>
                <w:szCs w:val="16"/>
              </w:rPr>
              <w:t>chodnika)/</w:t>
            </w:r>
            <w:proofErr w:type="gramEnd"/>
          </w:p>
          <w:p w14:paraId="3CB801DF" w14:textId="034DC076" w:rsidR="00FC4864" w:rsidRPr="00184848" w:rsidRDefault="00FC4864">
            <w:pPr>
              <w:widowControl w:val="0"/>
              <w:jc w:val="center"/>
            </w:pPr>
            <w:r w:rsidRPr="00184848">
              <w:rPr>
                <w:rFonts w:ascii="Calibri" w:hAnsi="Calibri" w:cs="Calibri"/>
                <w:bCs/>
                <w:sz w:val="16"/>
                <w:szCs w:val="16"/>
              </w:rPr>
              <w:t>Długość w m</w:t>
            </w:r>
            <w:r w:rsidRPr="00184848">
              <w:rPr>
                <w:rFonts w:ascii="Calibri" w:hAnsi="Calibri" w:cs="Calibri"/>
                <w:bCs/>
                <w:sz w:val="16"/>
                <w:szCs w:val="16"/>
                <w:vertAlign w:val="superscript"/>
              </w:rPr>
              <w:t>2</w:t>
            </w:r>
            <w:r w:rsidRPr="00184848">
              <w:rPr>
                <w:rFonts w:ascii="Calibri" w:hAnsi="Calibri" w:cs="Calibri"/>
                <w:bCs/>
                <w:sz w:val="16"/>
                <w:szCs w:val="16"/>
              </w:rPr>
              <w:t xml:space="preserve"> (dotyczy placu</w:t>
            </w:r>
            <w:r w:rsidR="00A935D8" w:rsidRPr="00184848">
              <w:rPr>
                <w:rFonts w:ascii="Calibri" w:hAnsi="Calibri" w:cs="Calibri"/>
                <w:bCs/>
                <w:sz w:val="16"/>
                <w:szCs w:val="16"/>
              </w:rPr>
              <w:t xml:space="preserve"> z kostki betonowej</w:t>
            </w:r>
            <w:r w:rsidRPr="00184848">
              <w:rPr>
                <w:rFonts w:ascii="Calibri" w:hAnsi="Calibri" w:cs="Calibri"/>
                <w:bCs/>
                <w:sz w:val="16"/>
                <w:szCs w:val="16"/>
              </w:rPr>
              <w:t>)</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691E8F2"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EA3004">
        <w:rPr>
          <w:rFonts w:ascii="Calibri" w:hAnsi="Calibri" w:cs="Calibri"/>
          <w:sz w:val="22"/>
          <w:szCs w:val="22"/>
        </w:rPr>
        <w:t>2</w:t>
      </w:r>
      <w:r w:rsidR="00F07BCC">
        <w:rPr>
          <w:rFonts w:ascii="Calibri" w:hAnsi="Calibri" w:cs="Calibri"/>
          <w:sz w:val="22"/>
          <w:szCs w:val="22"/>
        </w:rPr>
        <w:t>7</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0E347DF"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proofErr w:type="spellStart"/>
      <w:r w:rsidR="004C1705">
        <w:rPr>
          <w:rFonts w:ascii="Calibri" w:hAnsi="Calibri" w:cs="Calibri"/>
          <w:sz w:val="22"/>
          <w:szCs w:val="22"/>
        </w:rPr>
        <w:t>t.j</w:t>
      </w:r>
      <w:proofErr w:type="spellEnd"/>
      <w:r w:rsidR="004C1705">
        <w:rPr>
          <w:rFonts w:ascii="Calibri" w:hAnsi="Calibri" w:cs="Calibri"/>
          <w:sz w:val="22"/>
          <w:szCs w:val="22"/>
        </w:rPr>
        <w:t xml:space="preserve">.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F07BCC">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0006A4B4"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F07BCC" w:rsidRPr="00F07BCC">
        <w:rPr>
          <w:rFonts w:asciiTheme="minorHAnsi" w:hAnsiTheme="minorHAnsi" w:cstheme="minorHAnsi"/>
          <w:b/>
          <w:bCs/>
          <w:sz w:val="22"/>
          <w:szCs w:val="22"/>
        </w:rPr>
        <w:t>Budowa chodnika na odcinku DW214 – Skorzewo, ul. Leśna</w:t>
      </w:r>
      <w:r w:rsidR="00F07BCC" w:rsidRPr="00F07BCC">
        <w:rPr>
          <w:rFonts w:asciiTheme="minorHAnsi" w:hAnsiTheme="minorHAnsi" w:cstheme="minorHAnsi"/>
          <w:b/>
          <w:sz w:val="22"/>
          <w:szCs w:val="22"/>
        </w:rPr>
        <w:t>”,</w:t>
      </w:r>
      <w:r w:rsidRPr="00EA3004">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8"/>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3"/>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4"/>
  </w:num>
  <w:num w:numId="26" w16cid:durableId="158545715">
    <w:abstractNumId w:val="43"/>
  </w:num>
  <w:num w:numId="27" w16cid:durableId="1665355766">
    <w:abstractNumId w:val="33"/>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6"/>
  </w:num>
  <w:num w:numId="37" w16cid:durableId="338776307">
    <w:abstractNumId w:val="9"/>
  </w:num>
  <w:num w:numId="38" w16cid:durableId="104809805">
    <w:abstractNumId w:val="29"/>
  </w:num>
  <w:num w:numId="39" w16cid:durableId="1473715716">
    <w:abstractNumId w:val="27"/>
  </w:num>
  <w:num w:numId="40" w16cid:durableId="1366517230">
    <w:abstractNumId w:val="25"/>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82981969">
    <w:abstractNumId w:val="35"/>
  </w:num>
  <w:num w:numId="46" w16cid:durableId="3359334">
    <w:abstractNumId w:val="21"/>
  </w:num>
  <w:num w:numId="47" w16cid:durableId="12196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62204"/>
    <w:rsid w:val="00066847"/>
    <w:rsid w:val="00072230"/>
    <w:rsid w:val="00086803"/>
    <w:rsid w:val="00086A5F"/>
    <w:rsid w:val="00090FC5"/>
    <w:rsid w:val="00096C1C"/>
    <w:rsid w:val="000B451D"/>
    <w:rsid w:val="000B4A59"/>
    <w:rsid w:val="000D3105"/>
    <w:rsid w:val="000D3609"/>
    <w:rsid w:val="000D4313"/>
    <w:rsid w:val="000D7BF3"/>
    <w:rsid w:val="000E1A13"/>
    <w:rsid w:val="000E48D4"/>
    <w:rsid w:val="000E4976"/>
    <w:rsid w:val="000E6892"/>
    <w:rsid w:val="000F3019"/>
    <w:rsid w:val="000F6A5A"/>
    <w:rsid w:val="00110B2E"/>
    <w:rsid w:val="001147F2"/>
    <w:rsid w:val="00115AC4"/>
    <w:rsid w:val="00126A44"/>
    <w:rsid w:val="00130EE7"/>
    <w:rsid w:val="00133403"/>
    <w:rsid w:val="00141A89"/>
    <w:rsid w:val="00150125"/>
    <w:rsid w:val="001504F3"/>
    <w:rsid w:val="001527A2"/>
    <w:rsid w:val="001572C5"/>
    <w:rsid w:val="00161283"/>
    <w:rsid w:val="00165860"/>
    <w:rsid w:val="0017382F"/>
    <w:rsid w:val="00174474"/>
    <w:rsid w:val="00181BD2"/>
    <w:rsid w:val="00184136"/>
    <w:rsid w:val="00184848"/>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23E24"/>
    <w:rsid w:val="0023643D"/>
    <w:rsid w:val="002801BD"/>
    <w:rsid w:val="00281C1F"/>
    <w:rsid w:val="00281E3C"/>
    <w:rsid w:val="00281FE2"/>
    <w:rsid w:val="00286C26"/>
    <w:rsid w:val="002901D4"/>
    <w:rsid w:val="00294BD3"/>
    <w:rsid w:val="002A4B5F"/>
    <w:rsid w:val="002B1720"/>
    <w:rsid w:val="002D66B6"/>
    <w:rsid w:val="002E5BC2"/>
    <w:rsid w:val="002E68A0"/>
    <w:rsid w:val="002E6D0E"/>
    <w:rsid w:val="002E788A"/>
    <w:rsid w:val="002F41B3"/>
    <w:rsid w:val="002F5B36"/>
    <w:rsid w:val="002F7B59"/>
    <w:rsid w:val="00306AD5"/>
    <w:rsid w:val="00323097"/>
    <w:rsid w:val="00326154"/>
    <w:rsid w:val="00331F87"/>
    <w:rsid w:val="003564C2"/>
    <w:rsid w:val="00356F04"/>
    <w:rsid w:val="00357C33"/>
    <w:rsid w:val="003624D9"/>
    <w:rsid w:val="00363689"/>
    <w:rsid w:val="003640E7"/>
    <w:rsid w:val="00366C62"/>
    <w:rsid w:val="003768EB"/>
    <w:rsid w:val="00381AB1"/>
    <w:rsid w:val="00386F40"/>
    <w:rsid w:val="00386FAC"/>
    <w:rsid w:val="00391137"/>
    <w:rsid w:val="003B3A98"/>
    <w:rsid w:val="003C3472"/>
    <w:rsid w:val="003C47B7"/>
    <w:rsid w:val="003D24AA"/>
    <w:rsid w:val="003D5DBF"/>
    <w:rsid w:val="003E5D1A"/>
    <w:rsid w:val="003E7490"/>
    <w:rsid w:val="003F0711"/>
    <w:rsid w:val="0041016A"/>
    <w:rsid w:val="00417346"/>
    <w:rsid w:val="00421057"/>
    <w:rsid w:val="00425B3F"/>
    <w:rsid w:val="00427EA0"/>
    <w:rsid w:val="00443D9D"/>
    <w:rsid w:val="00444F41"/>
    <w:rsid w:val="00451F48"/>
    <w:rsid w:val="004546BD"/>
    <w:rsid w:val="004561CA"/>
    <w:rsid w:val="004568D5"/>
    <w:rsid w:val="00457533"/>
    <w:rsid w:val="00457710"/>
    <w:rsid w:val="00462414"/>
    <w:rsid w:val="00476FCA"/>
    <w:rsid w:val="00491D12"/>
    <w:rsid w:val="00492498"/>
    <w:rsid w:val="00494CA0"/>
    <w:rsid w:val="00495429"/>
    <w:rsid w:val="004A6A7F"/>
    <w:rsid w:val="004A7415"/>
    <w:rsid w:val="004B1374"/>
    <w:rsid w:val="004B2F84"/>
    <w:rsid w:val="004C0A5F"/>
    <w:rsid w:val="004C1705"/>
    <w:rsid w:val="004D6C1D"/>
    <w:rsid w:val="004E2484"/>
    <w:rsid w:val="004E79BC"/>
    <w:rsid w:val="004F1297"/>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8719D"/>
    <w:rsid w:val="005916EE"/>
    <w:rsid w:val="00595F79"/>
    <w:rsid w:val="005B0A03"/>
    <w:rsid w:val="005B18B1"/>
    <w:rsid w:val="005B39CA"/>
    <w:rsid w:val="005B6310"/>
    <w:rsid w:val="005B67D4"/>
    <w:rsid w:val="005B7343"/>
    <w:rsid w:val="005B7E43"/>
    <w:rsid w:val="005C0992"/>
    <w:rsid w:val="005C2636"/>
    <w:rsid w:val="005C645E"/>
    <w:rsid w:val="005E282C"/>
    <w:rsid w:val="005E6CAC"/>
    <w:rsid w:val="005F7632"/>
    <w:rsid w:val="0060127E"/>
    <w:rsid w:val="006037B3"/>
    <w:rsid w:val="006154B0"/>
    <w:rsid w:val="00634A8B"/>
    <w:rsid w:val="00635647"/>
    <w:rsid w:val="00635FED"/>
    <w:rsid w:val="006466B0"/>
    <w:rsid w:val="00656B3A"/>
    <w:rsid w:val="00671615"/>
    <w:rsid w:val="00674D1D"/>
    <w:rsid w:val="00676A25"/>
    <w:rsid w:val="00690250"/>
    <w:rsid w:val="00691443"/>
    <w:rsid w:val="0069593D"/>
    <w:rsid w:val="00695E43"/>
    <w:rsid w:val="00697AC7"/>
    <w:rsid w:val="006B2448"/>
    <w:rsid w:val="006B5F83"/>
    <w:rsid w:val="006C7228"/>
    <w:rsid w:val="006E1F01"/>
    <w:rsid w:val="006E7F1B"/>
    <w:rsid w:val="00704EE1"/>
    <w:rsid w:val="00705FA5"/>
    <w:rsid w:val="00711605"/>
    <w:rsid w:val="0072068D"/>
    <w:rsid w:val="00727281"/>
    <w:rsid w:val="007630B2"/>
    <w:rsid w:val="007805E3"/>
    <w:rsid w:val="007816B4"/>
    <w:rsid w:val="00782D65"/>
    <w:rsid w:val="0078673C"/>
    <w:rsid w:val="0079436F"/>
    <w:rsid w:val="007A0C56"/>
    <w:rsid w:val="007B0975"/>
    <w:rsid w:val="007B4C0A"/>
    <w:rsid w:val="007B5ABF"/>
    <w:rsid w:val="007C2BB9"/>
    <w:rsid w:val="007C2F22"/>
    <w:rsid w:val="007E2DA7"/>
    <w:rsid w:val="007E4D82"/>
    <w:rsid w:val="007F5DA1"/>
    <w:rsid w:val="00806FC5"/>
    <w:rsid w:val="0081064B"/>
    <w:rsid w:val="00817369"/>
    <w:rsid w:val="00820072"/>
    <w:rsid w:val="00852F4D"/>
    <w:rsid w:val="00855554"/>
    <w:rsid w:val="00864734"/>
    <w:rsid w:val="00886755"/>
    <w:rsid w:val="008A39D4"/>
    <w:rsid w:val="008A73AA"/>
    <w:rsid w:val="008A78E1"/>
    <w:rsid w:val="008C1CD2"/>
    <w:rsid w:val="008C3623"/>
    <w:rsid w:val="008C6D3D"/>
    <w:rsid w:val="008D1967"/>
    <w:rsid w:val="008D3A5A"/>
    <w:rsid w:val="008E1A12"/>
    <w:rsid w:val="008E1A1E"/>
    <w:rsid w:val="008F565E"/>
    <w:rsid w:val="0090059B"/>
    <w:rsid w:val="00907F39"/>
    <w:rsid w:val="00912355"/>
    <w:rsid w:val="00913B18"/>
    <w:rsid w:val="009221A6"/>
    <w:rsid w:val="00926FDA"/>
    <w:rsid w:val="00937902"/>
    <w:rsid w:val="009416E7"/>
    <w:rsid w:val="009417F9"/>
    <w:rsid w:val="00946C09"/>
    <w:rsid w:val="0096393F"/>
    <w:rsid w:val="00963A72"/>
    <w:rsid w:val="00966DBE"/>
    <w:rsid w:val="0097205A"/>
    <w:rsid w:val="00990DBC"/>
    <w:rsid w:val="00992FDB"/>
    <w:rsid w:val="0099400E"/>
    <w:rsid w:val="009A15BB"/>
    <w:rsid w:val="009A1C73"/>
    <w:rsid w:val="009A5EF7"/>
    <w:rsid w:val="009B1714"/>
    <w:rsid w:val="009B29DD"/>
    <w:rsid w:val="009D0434"/>
    <w:rsid w:val="009D3684"/>
    <w:rsid w:val="009D4533"/>
    <w:rsid w:val="009E372A"/>
    <w:rsid w:val="009E564D"/>
    <w:rsid w:val="009F6D84"/>
    <w:rsid w:val="00A00430"/>
    <w:rsid w:val="00A02C79"/>
    <w:rsid w:val="00A17DC3"/>
    <w:rsid w:val="00A203AE"/>
    <w:rsid w:val="00A316DE"/>
    <w:rsid w:val="00A400F1"/>
    <w:rsid w:val="00A50080"/>
    <w:rsid w:val="00A548E0"/>
    <w:rsid w:val="00A574BD"/>
    <w:rsid w:val="00A5761C"/>
    <w:rsid w:val="00A63ED4"/>
    <w:rsid w:val="00A67B11"/>
    <w:rsid w:val="00A7258D"/>
    <w:rsid w:val="00A736E1"/>
    <w:rsid w:val="00A808C3"/>
    <w:rsid w:val="00A8308F"/>
    <w:rsid w:val="00A9197E"/>
    <w:rsid w:val="00A935D8"/>
    <w:rsid w:val="00A9422C"/>
    <w:rsid w:val="00A94459"/>
    <w:rsid w:val="00AB53EA"/>
    <w:rsid w:val="00AB64A0"/>
    <w:rsid w:val="00AC2752"/>
    <w:rsid w:val="00AD3F01"/>
    <w:rsid w:val="00AD54F5"/>
    <w:rsid w:val="00AD6B19"/>
    <w:rsid w:val="00AE7DBD"/>
    <w:rsid w:val="00AF2F21"/>
    <w:rsid w:val="00AF61B4"/>
    <w:rsid w:val="00AF6CBF"/>
    <w:rsid w:val="00B2769F"/>
    <w:rsid w:val="00B43081"/>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358C8"/>
    <w:rsid w:val="00C35DA3"/>
    <w:rsid w:val="00C45A2A"/>
    <w:rsid w:val="00C4732B"/>
    <w:rsid w:val="00C5148C"/>
    <w:rsid w:val="00C7026D"/>
    <w:rsid w:val="00C72A5E"/>
    <w:rsid w:val="00C80A4A"/>
    <w:rsid w:val="00C9222F"/>
    <w:rsid w:val="00C96FF8"/>
    <w:rsid w:val="00CA052D"/>
    <w:rsid w:val="00CA2E63"/>
    <w:rsid w:val="00CA3415"/>
    <w:rsid w:val="00CC0079"/>
    <w:rsid w:val="00CC4E98"/>
    <w:rsid w:val="00CD66C4"/>
    <w:rsid w:val="00CD6B39"/>
    <w:rsid w:val="00CF1F4C"/>
    <w:rsid w:val="00CF3A49"/>
    <w:rsid w:val="00D01582"/>
    <w:rsid w:val="00D11FED"/>
    <w:rsid w:val="00D16643"/>
    <w:rsid w:val="00D16CF9"/>
    <w:rsid w:val="00D41714"/>
    <w:rsid w:val="00D5135A"/>
    <w:rsid w:val="00D533A5"/>
    <w:rsid w:val="00D604D1"/>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5E5F"/>
    <w:rsid w:val="00DE781D"/>
    <w:rsid w:val="00DE7B00"/>
    <w:rsid w:val="00DF1947"/>
    <w:rsid w:val="00DF3AA0"/>
    <w:rsid w:val="00E00F20"/>
    <w:rsid w:val="00E0370F"/>
    <w:rsid w:val="00E12839"/>
    <w:rsid w:val="00E13320"/>
    <w:rsid w:val="00E13951"/>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3004"/>
    <w:rsid w:val="00EA487B"/>
    <w:rsid w:val="00EA4DE7"/>
    <w:rsid w:val="00EB2FE9"/>
    <w:rsid w:val="00EB3353"/>
    <w:rsid w:val="00EB6D67"/>
    <w:rsid w:val="00EB7BF1"/>
    <w:rsid w:val="00EC48C9"/>
    <w:rsid w:val="00ED2172"/>
    <w:rsid w:val="00ED354D"/>
    <w:rsid w:val="00ED4CDC"/>
    <w:rsid w:val="00ED5EEE"/>
    <w:rsid w:val="00EE1968"/>
    <w:rsid w:val="00EE1BFE"/>
    <w:rsid w:val="00F045F8"/>
    <w:rsid w:val="00F07BCC"/>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B780D"/>
    <w:rsid w:val="00FC4419"/>
    <w:rsid w:val="00FC4864"/>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36</Pages>
  <Words>11841</Words>
  <Characters>71047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91</cp:revision>
  <cp:lastPrinted>2023-11-16T08:55:00Z</cp:lastPrinted>
  <dcterms:created xsi:type="dcterms:W3CDTF">2023-01-24T13:43:00Z</dcterms:created>
  <dcterms:modified xsi:type="dcterms:W3CDTF">2023-11-16T11:09:00Z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