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506B0B" w:rsidRPr="00206B89" w:rsidRDefault="00764C49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CE3F87">
        <w:rPr>
          <w:rFonts w:ascii="Tahoma" w:hAnsi="Tahoma" w:cs="Tahoma"/>
          <w:b/>
          <w:color w:val="000000"/>
          <w:sz w:val="22"/>
          <w:szCs w:val="22"/>
        </w:rPr>
        <w:t xml:space="preserve">Przeprowadzenie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>rocznej okresowej kontroli obiektów budowlanych Toruńskich Wodociągów sp. z o.o.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ustawy Prawo Budowlane z </w:t>
      </w:r>
      <w:r w:rsidR="00CE3F87">
        <w:rPr>
          <w:rFonts w:ascii="Tahoma" w:hAnsi="Tahoma" w:cs="Tahoma"/>
          <w:b/>
          <w:color w:val="000000"/>
          <w:sz w:val="22"/>
          <w:szCs w:val="22"/>
        </w:rPr>
        <w:t xml:space="preserve">dnia 07.07.1994 r. dz. </w:t>
      </w:r>
      <w:r w:rsidR="00C50BE9">
        <w:rPr>
          <w:rFonts w:ascii="Tahoma" w:hAnsi="Tahoma" w:cs="Tahoma"/>
          <w:b/>
          <w:color w:val="000000"/>
          <w:sz w:val="22"/>
          <w:szCs w:val="22"/>
        </w:rPr>
        <w:t>u. z 2023 r. poz.553</w:t>
      </w:r>
      <w:r w:rsidR="00206B89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51773E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51773E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51773E" w:rsidRDefault="00ED124E" w:rsidP="0051773E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ED124E" w:rsidRPr="00315917" w:rsidRDefault="00ED124E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315917">
        <w:rPr>
          <w:rFonts w:ascii="Tahoma" w:hAnsi="Tahoma" w:cs="Tahoma"/>
          <w:sz w:val="20"/>
          <w:szCs w:val="20"/>
        </w:rPr>
        <w:t>ena</w:t>
      </w:r>
      <w:proofErr w:type="spellEnd"/>
      <w:r w:rsidRPr="00315917">
        <w:rPr>
          <w:rFonts w:ascii="Tahoma" w:hAnsi="Tahoma" w:cs="Tahoma"/>
          <w:sz w:val="20"/>
          <w:szCs w:val="20"/>
        </w:rPr>
        <w:t xml:space="preserve">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51773E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87" w:rsidRDefault="00620D87">
      <w:r>
        <w:separator/>
      </w:r>
    </w:p>
  </w:endnote>
  <w:endnote w:type="continuationSeparator" w:id="0">
    <w:p w:rsidR="00620D87" w:rsidRDefault="0062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ED124E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823592" w:rsidP="00506B0B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„Przeprowadzenie </w:t>
    </w:r>
    <w:r w:rsidR="00506B0B" w:rsidRPr="00506B0B">
      <w:rPr>
        <w:rFonts w:ascii="Tahoma" w:hAnsi="Tahoma" w:cs="Tahoma"/>
        <w:color w:val="000000"/>
        <w:sz w:val="16"/>
        <w:szCs w:val="16"/>
      </w:rPr>
      <w:t>rocznej okresowej kontroli obiektów budowlanych Toruńskich Wodociągów sp. z o.o.”</w:t>
    </w: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87" w:rsidRDefault="00620D87">
      <w:r>
        <w:separator/>
      </w:r>
    </w:p>
  </w:footnote>
  <w:footnote w:type="continuationSeparator" w:id="0">
    <w:p w:rsidR="00620D87" w:rsidRDefault="0062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BF3C4B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BF3C4B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C50BE9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D1679"/>
    <w:rsid w:val="000D66D6"/>
    <w:rsid w:val="000E1864"/>
    <w:rsid w:val="00103101"/>
    <w:rsid w:val="00113CF7"/>
    <w:rsid w:val="001509E3"/>
    <w:rsid w:val="0015572D"/>
    <w:rsid w:val="00174162"/>
    <w:rsid w:val="001A5099"/>
    <w:rsid w:val="001D01F1"/>
    <w:rsid w:val="00206B89"/>
    <w:rsid w:val="00232B9E"/>
    <w:rsid w:val="00256D0B"/>
    <w:rsid w:val="0026126A"/>
    <w:rsid w:val="00273FBD"/>
    <w:rsid w:val="002861EF"/>
    <w:rsid w:val="0029410A"/>
    <w:rsid w:val="002941EE"/>
    <w:rsid w:val="00297F15"/>
    <w:rsid w:val="002A549A"/>
    <w:rsid w:val="002A5530"/>
    <w:rsid w:val="002B5DCB"/>
    <w:rsid w:val="00304A60"/>
    <w:rsid w:val="00315917"/>
    <w:rsid w:val="00352E9C"/>
    <w:rsid w:val="00375BE8"/>
    <w:rsid w:val="00391428"/>
    <w:rsid w:val="003975E4"/>
    <w:rsid w:val="003A38F7"/>
    <w:rsid w:val="003B341D"/>
    <w:rsid w:val="003C2DEF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1658F"/>
    <w:rsid w:val="0051773E"/>
    <w:rsid w:val="005202D7"/>
    <w:rsid w:val="00555D62"/>
    <w:rsid w:val="005760C4"/>
    <w:rsid w:val="00585CF9"/>
    <w:rsid w:val="00596B80"/>
    <w:rsid w:val="005E4A71"/>
    <w:rsid w:val="0060283F"/>
    <w:rsid w:val="006033B3"/>
    <w:rsid w:val="00613C2E"/>
    <w:rsid w:val="00620D87"/>
    <w:rsid w:val="00622B19"/>
    <w:rsid w:val="006841A3"/>
    <w:rsid w:val="006A02B6"/>
    <w:rsid w:val="006D1209"/>
    <w:rsid w:val="006E791B"/>
    <w:rsid w:val="00714D7B"/>
    <w:rsid w:val="007267D1"/>
    <w:rsid w:val="00732A5C"/>
    <w:rsid w:val="00736A45"/>
    <w:rsid w:val="00743F7C"/>
    <w:rsid w:val="00764C49"/>
    <w:rsid w:val="007B3452"/>
    <w:rsid w:val="007C01C6"/>
    <w:rsid w:val="007C60C1"/>
    <w:rsid w:val="007D2CAC"/>
    <w:rsid w:val="0082239A"/>
    <w:rsid w:val="00823592"/>
    <w:rsid w:val="0085467F"/>
    <w:rsid w:val="00854811"/>
    <w:rsid w:val="00871E17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A5FF4"/>
    <w:rsid w:val="00BB6185"/>
    <w:rsid w:val="00BC19AA"/>
    <w:rsid w:val="00BC636A"/>
    <w:rsid w:val="00BD7A34"/>
    <w:rsid w:val="00BE273B"/>
    <w:rsid w:val="00BE2961"/>
    <w:rsid w:val="00BF3C4B"/>
    <w:rsid w:val="00C23C99"/>
    <w:rsid w:val="00C412CD"/>
    <w:rsid w:val="00C50BE9"/>
    <w:rsid w:val="00C53A49"/>
    <w:rsid w:val="00C72CB2"/>
    <w:rsid w:val="00C830C0"/>
    <w:rsid w:val="00C86FAA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61991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DC28-05A1-4F5C-AB07-0CFF6687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2661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30</cp:revision>
  <cp:lastPrinted>2023-05-04T04:51:00Z</cp:lastPrinted>
  <dcterms:created xsi:type="dcterms:W3CDTF">2016-10-10T12:16:00Z</dcterms:created>
  <dcterms:modified xsi:type="dcterms:W3CDTF">2023-05-04T04:52:00Z</dcterms:modified>
</cp:coreProperties>
</file>