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86" w:rsidRPr="004B5EE0" w:rsidRDefault="000C4F86" w:rsidP="004B5EE0">
      <w:pPr>
        <w:suppressAutoHyphens/>
        <w:spacing w:before="120" w:after="120" w:line="276" w:lineRule="auto"/>
        <w:ind w:hanging="284"/>
        <w:jc w:val="center"/>
        <w:rPr>
          <w:b/>
          <w:sz w:val="24"/>
          <w:szCs w:val="24"/>
        </w:rPr>
      </w:pPr>
      <w:r w:rsidRPr="004B5EE0">
        <w:rPr>
          <w:b/>
          <w:sz w:val="24"/>
          <w:szCs w:val="24"/>
        </w:rPr>
        <w:t xml:space="preserve">UMOWA NR </w:t>
      </w:r>
      <w:r w:rsidR="0038723F">
        <w:rPr>
          <w:b/>
          <w:sz w:val="24"/>
          <w:szCs w:val="24"/>
        </w:rPr>
        <w:t>…..</w:t>
      </w:r>
    </w:p>
    <w:p w:rsidR="000C4F86" w:rsidRPr="007A1010" w:rsidRDefault="000C4F86" w:rsidP="004B5EE0">
      <w:pPr>
        <w:suppressAutoHyphens/>
        <w:spacing w:before="120" w:after="120" w:line="276" w:lineRule="auto"/>
        <w:ind w:hanging="284"/>
        <w:jc w:val="center"/>
        <w:rPr>
          <w:sz w:val="24"/>
          <w:szCs w:val="24"/>
        </w:rPr>
      </w:pPr>
      <w:r w:rsidRPr="007A1010">
        <w:rPr>
          <w:sz w:val="24"/>
          <w:szCs w:val="24"/>
        </w:rPr>
        <w:t>zawarta zgodnie z art. 4</w:t>
      </w:r>
      <w:r w:rsidR="00A93C01">
        <w:rPr>
          <w:sz w:val="24"/>
          <w:szCs w:val="24"/>
        </w:rPr>
        <w:t>d</w:t>
      </w:r>
      <w:r w:rsidRPr="007A1010">
        <w:rPr>
          <w:sz w:val="24"/>
          <w:szCs w:val="24"/>
        </w:rPr>
        <w:t xml:space="preserve"> </w:t>
      </w:r>
      <w:r w:rsidR="008773D3">
        <w:rPr>
          <w:sz w:val="24"/>
          <w:szCs w:val="24"/>
        </w:rPr>
        <w:t>ust.</w:t>
      </w:r>
      <w:r w:rsidRPr="007A1010">
        <w:rPr>
          <w:sz w:val="24"/>
          <w:szCs w:val="24"/>
        </w:rPr>
        <w:t xml:space="preserve"> </w:t>
      </w:r>
      <w:r w:rsidR="00A93C01">
        <w:rPr>
          <w:sz w:val="24"/>
          <w:szCs w:val="24"/>
        </w:rPr>
        <w:t xml:space="preserve">1 </w:t>
      </w:r>
      <w:r w:rsidR="008773D3">
        <w:rPr>
          <w:sz w:val="24"/>
          <w:szCs w:val="24"/>
        </w:rPr>
        <w:t>pkt</w:t>
      </w:r>
      <w:r w:rsidR="00A93C01">
        <w:rPr>
          <w:sz w:val="24"/>
          <w:szCs w:val="24"/>
        </w:rPr>
        <w:t xml:space="preserve"> 1</w:t>
      </w:r>
      <w:r w:rsidRPr="007A1010">
        <w:rPr>
          <w:sz w:val="24"/>
          <w:szCs w:val="24"/>
        </w:rPr>
        <w:t>, ustawy za dnia 29 stycznia 2004 r. Prawo zamówień publicznych</w:t>
      </w:r>
    </w:p>
    <w:p w:rsidR="000C4F86" w:rsidRPr="007A1010" w:rsidRDefault="000C4F86" w:rsidP="004B5EE0">
      <w:pPr>
        <w:suppressAutoHyphens/>
        <w:spacing w:before="120" w:after="120" w:line="276" w:lineRule="auto"/>
        <w:ind w:hanging="284"/>
        <w:jc w:val="center"/>
        <w:rPr>
          <w:sz w:val="24"/>
          <w:szCs w:val="24"/>
        </w:rPr>
      </w:pPr>
      <w:r w:rsidRPr="007A1010">
        <w:rPr>
          <w:sz w:val="24"/>
          <w:szCs w:val="24"/>
        </w:rPr>
        <w:t>(Dz.U. z 201</w:t>
      </w:r>
      <w:r w:rsidR="00274B31">
        <w:rPr>
          <w:sz w:val="24"/>
          <w:szCs w:val="24"/>
        </w:rPr>
        <w:t>9</w:t>
      </w:r>
      <w:r w:rsidRPr="007A1010">
        <w:rPr>
          <w:sz w:val="24"/>
          <w:szCs w:val="24"/>
        </w:rPr>
        <w:t xml:space="preserve"> r. poz.</w:t>
      </w:r>
      <w:r w:rsidR="00274B31">
        <w:rPr>
          <w:sz w:val="24"/>
          <w:szCs w:val="24"/>
        </w:rPr>
        <w:t>1983</w:t>
      </w:r>
      <w:r w:rsidRPr="007A1010">
        <w:rPr>
          <w:sz w:val="24"/>
          <w:szCs w:val="24"/>
        </w:rPr>
        <w:t>)</w:t>
      </w:r>
    </w:p>
    <w:p w:rsidR="000C4F86" w:rsidRPr="007A1010" w:rsidRDefault="000C4F86" w:rsidP="004B5EE0">
      <w:pPr>
        <w:suppressAutoHyphens/>
        <w:spacing w:before="120" w:after="120" w:line="276" w:lineRule="auto"/>
        <w:ind w:hanging="284"/>
        <w:jc w:val="center"/>
        <w:rPr>
          <w:sz w:val="24"/>
          <w:szCs w:val="24"/>
        </w:rPr>
      </w:pPr>
      <w:r w:rsidRPr="007A1010">
        <w:rPr>
          <w:sz w:val="24"/>
          <w:szCs w:val="24"/>
        </w:rPr>
        <w:t>w dniu</w:t>
      </w:r>
      <w:r w:rsidR="004B5EE0">
        <w:rPr>
          <w:sz w:val="24"/>
          <w:szCs w:val="24"/>
        </w:rPr>
        <w:t xml:space="preserve"> </w:t>
      </w:r>
      <w:r w:rsidR="003A0586">
        <w:rPr>
          <w:sz w:val="24"/>
          <w:szCs w:val="24"/>
        </w:rPr>
        <w:t>_____________</w:t>
      </w:r>
      <w:r w:rsidR="002C2973" w:rsidRPr="007A1010">
        <w:rPr>
          <w:sz w:val="24"/>
          <w:szCs w:val="24"/>
        </w:rPr>
        <w:t xml:space="preserve"> </w:t>
      </w:r>
      <w:r w:rsidRPr="007A1010">
        <w:rPr>
          <w:sz w:val="24"/>
          <w:szCs w:val="24"/>
        </w:rPr>
        <w:t>w Poznaniu</w:t>
      </w:r>
    </w:p>
    <w:p w:rsidR="000C4F86" w:rsidRPr="007A1010" w:rsidRDefault="000C4F86" w:rsidP="00A93C0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 w:rsidRPr="007A1010">
        <w:rPr>
          <w:sz w:val="24"/>
          <w:szCs w:val="24"/>
        </w:rPr>
        <w:t>pomiędzy:</w:t>
      </w:r>
    </w:p>
    <w:p w:rsidR="000C4F86" w:rsidRPr="007A1010" w:rsidRDefault="000C4F86" w:rsidP="000B5AFD">
      <w:pPr>
        <w:suppressAutoHyphens/>
        <w:spacing w:after="0"/>
        <w:ind w:left="284" w:hanging="284"/>
        <w:rPr>
          <w:sz w:val="24"/>
          <w:szCs w:val="24"/>
        </w:rPr>
      </w:pPr>
      <w:r w:rsidRPr="00412030">
        <w:rPr>
          <w:b/>
          <w:sz w:val="24"/>
          <w:szCs w:val="24"/>
        </w:rPr>
        <w:t>Uniwersytetem Medycznym im. Karola Marcinkowskiego</w:t>
      </w:r>
      <w:r w:rsidR="004B5EE0" w:rsidRPr="00412030">
        <w:rPr>
          <w:b/>
          <w:sz w:val="24"/>
          <w:szCs w:val="24"/>
        </w:rPr>
        <w:t xml:space="preserve"> </w:t>
      </w:r>
      <w:r w:rsidRPr="00412030">
        <w:rPr>
          <w:b/>
          <w:sz w:val="24"/>
          <w:szCs w:val="24"/>
        </w:rPr>
        <w:t>w Poznaniu</w:t>
      </w:r>
      <w:r w:rsidRPr="007A1010">
        <w:rPr>
          <w:sz w:val="24"/>
          <w:szCs w:val="24"/>
        </w:rPr>
        <w:t xml:space="preserve">, ul. Aleksandra Fredry 10, </w:t>
      </w:r>
      <w:r w:rsidR="00412030">
        <w:rPr>
          <w:sz w:val="24"/>
          <w:szCs w:val="24"/>
        </w:rPr>
        <w:br/>
      </w:r>
      <w:r w:rsidRPr="007A1010">
        <w:rPr>
          <w:sz w:val="24"/>
          <w:szCs w:val="24"/>
        </w:rPr>
        <w:t>61-701 Poznań (NIP: 777-00-03-104), który reprezentują:</w:t>
      </w:r>
    </w:p>
    <w:p w:rsidR="000C4F86" w:rsidRPr="007A1010" w:rsidRDefault="000C4F86" w:rsidP="000B5AFD">
      <w:pPr>
        <w:suppressAutoHyphens/>
        <w:spacing w:after="0"/>
        <w:ind w:left="284" w:hanging="284"/>
        <w:rPr>
          <w:sz w:val="24"/>
          <w:szCs w:val="24"/>
        </w:rPr>
      </w:pPr>
      <w:r w:rsidRPr="007A1010">
        <w:rPr>
          <w:sz w:val="24"/>
          <w:szCs w:val="24"/>
        </w:rPr>
        <w:t>zwan</w:t>
      </w:r>
      <w:r w:rsidR="00412030">
        <w:rPr>
          <w:sz w:val="24"/>
          <w:szCs w:val="24"/>
        </w:rPr>
        <w:t>ym</w:t>
      </w:r>
      <w:r w:rsidRPr="007A1010">
        <w:rPr>
          <w:sz w:val="24"/>
          <w:szCs w:val="24"/>
        </w:rPr>
        <w:t xml:space="preserve"> dalej </w:t>
      </w:r>
      <w:r w:rsidR="00B0793A">
        <w:rPr>
          <w:b/>
          <w:sz w:val="24"/>
          <w:szCs w:val="24"/>
        </w:rPr>
        <w:t>Zamawiającym</w:t>
      </w:r>
      <w:r w:rsidRPr="007A1010">
        <w:rPr>
          <w:sz w:val="24"/>
          <w:szCs w:val="24"/>
        </w:rPr>
        <w:t>,</w:t>
      </w:r>
    </w:p>
    <w:p w:rsidR="00862E25" w:rsidRDefault="00862E25" w:rsidP="00A93C0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 w:rsidRPr="007A1010">
        <w:rPr>
          <w:sz w:val="24"/>
          <w:szCs w:val="24"/>
        </w:rPr>
        <w:t>a</w:t>
      </w:r>
      <w:r w:rsidR="004B5EE0">
        <w:rPr>
          <w:sz w:val="24"/>
          <w:szCs w:val="24"/>
        </w:rPr>
        <w:t xml:space="preserve"> </w:t>
      </w:r>
    </w:p>
    <w:p w:rsidR="00D121E1" w:rsidRPr="007A1010" w:rsidRDefault="00D121E1" w:rsidP="00A93C0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(dane Wykonawcy)</w:t>
      </w:r>
    </w:p>
    <w:p w:rsidR="002C2973" w:rsidRPr="007A1010" w:rsidRDefault="002C2973" w:rsidP="00A93C0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 w:rsidRPr="007A1010">
        <w:rPr>
          <w:sz w:val="24"/>
          <w:szCs w:val="24"/>
        </w:rPr>
        <w:t>reprezentowan</w:t>
      </w:r>
      <w:r w:rsidR="00D121E1">
        <w:rPr>
          <w:sz w:val="24"/>
          <w:szCs w:val="24"/>
        </w:rPr>
        <w:t>ym</w:t>
      </w:r>
      <w:r w:rsidRPr="007A1010">
        <w:rPr>
          <w:sz w:val="24"/>
          <w:szCs w:val="24"/>
        </w:rPr>
        <w:t xml:space="preserve"> przez: </w:t>
      </w:r>
    </w:p>
    <w:p w:rsidR="002C2973" w:rsidRPr="007A1010" w:rsidRDefault="002C2973" w:rsidP="00A93C0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 w:rsidRPr="007A1010">
        <w:rPr>
          <w:sz w:val="24"/>
          <w:szCs w:val="24"/>
        </w:rPr>
        <w:t>…………</w:t>
      </w:r>
      <w:r w:rsidR="00F879A2">
        <w:rPr>
          <w:sz w:val="24"/>
          <w:szCs w:val="24"/>
        </w:rPr>
        <w:t>……………………………………..</w:t>
      </w:r>
      <w:r w:rsidRPr="007A1010">
        <w:rPr>
          <w:sz w:val="24"/>
          <w:szCs w:val="24"/>
        </w:rPr>
        <w:t>………………</w:t>
      </w:r>
      <w:r w:rsidR="007A1010">
        <w:rPr>
          <w:sz w:val="24"/>
          <w:szCs w:val="24"/>
        </w:rPr>
        <w:t>……..</w:t>
      </w:r>
      <w:r w:rsidR="00DC329D">
        <w:rPr>
          <w:sz w:val="24"/>
          <w:szCs w:val="24"/>
        </w:rPr>
        <w:t>……….</w:t>
      </w:r>
      <w:r w:rsidRPr="007A1010">
        <w:rPr>
          <w:sz w:val="24"/>
          <w:szCs w:val="24"/>
        </w:rPr>
        <w:t>,</w:t>
      </w:r>
    </w:p>
    <w:p w:rsidR="000C4F86" w:rsidRPr="007A1010" w:rsidRDefault="000C4F86" w:rsidP="00A93C0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 w:rsidRPr="007A1010">
        <w:rPr>
          <w:sz w:val="24"/>
          <w:szCs w:val="24"/>
        </w:rPr>
        <w:t>zwan</w:t>
      </w:r>
      <w:r w:rsidR="00D121E1">
        <w:rPr>
          <w:sz w:val="24"/>
          <w:szCs w:val="24"/>
        </w:rPr>
        <w:t>ym</w:t>
      </w:r>
      <w:r w:rsidRPr="007A1010">
        <w:rPr>
          <w:sz w:val="24"/>
          <w:szCs w:val="24"/>
        </w:rPr>
        <w:t xml:space="preserve"> dalej </w:t>
      </w:r>
      <w:r w:rsidR="00B0793A">
        <w:rPr>
          <w:b/>
          <w:sz w:val="24"/>
          <w:szCs w:val="24"/>
        </w:rPr>
        <w:t>Wykonawcą</w:t>
      </w:r>
      <w:r w:rsidRPr="007A1010">
        <w:rPr>
          <w:sz w:val="24"/>
          <w:szCs w:val="24"/>
        </w:rPr>
        <w:t>,</w:t>
      </w:r>
    </w:p>
    <w:p w:rsidR="006548A6" w:rsidRPr="007A1010" w:rsidRDefault="006548A6" w:rsidP="00A93C01">
      <w:pPr>
        <w:suppressAutoHyphens/>
        <w:spacing w:before="120" w:after="120" w:line="276" w:lineRule="auto"/>
        <w:ind w:left="284" w:hanging="284"/>
        <w:rPr>
          <w:b/>
          <w:i/>
          <w:sz w:val="24"/>
          <w:szCs w:val="24"/>
        </w:rPr>
      </w:pPr>
      <w:r w:rsidRPr="007A1010">
        <w:rPr>
          <w:sz w:val="24"/>
          <w:szCs w:val="24"/>
        </w:rPr>
        <w:t>zwan</w:t>
      </w:r>
      <w:r w:rsidR="00D121E1">
        <w:rPr>
          <w:sz w:val="24"/>
          <w:szCs w:val="24"/>
        </w:rPr>
        <w:t>ymi</w:t>
      </w:r>
      <w:r w:rsidRPr="007A1010">
        <w:rPr>
          <w:sz w:val="24"/>
          <w:szCs w:val="24"/>
        </w:rPr>
        <w:t xml:space="preserve"> dalej łącznie </w:t>
      </w:r>
      <w:r w:rsidRPr="007A1010">
        <w:rPr>
          <w:b/>
          <w:i/>
          <w:sz w:val="24"/>
          <w:szCs w:val="24"/>
        </w:rPr>
        <w:t>Stronami</w:t>
      </w:r>
      <w:r w:rsidR="00C56E4C" w:rsidRPr="007A1010">
        <w:rPr>
          <w:b/>
          <w:i/>
          <w:sz w:val="24"/>
          <w:szCs w:val="24"/>
        </w:rPr>
        <w:t>,</w:t>
      </w:r>
      <w:r w:rsidRPr="007A1010">
        <w:rPr>
          <w:b/>
          <w:i/>
          <w:sz w:val="24"/>
          <w:szCs w:val="24"/>
        </w:rPr>
        <w:t xml:space="preserve"> </w:t>
      </w:r>
      <w:r w:rsidRPr="007A1010">
        <w:rPr>
          <w:sz w:val="24"/>
          <w:szCs w:val="24"/>
        </w:rPr>
        <w:t>a osobno</w:t>
      </w:r>
      <w:r w:rsidRPr="007A1010">
        <w:rPr>
          <w:b/>
          <w:i/>
          <w:sz w:val="24"/>
          <w:szCs w:val="24"/>
        </w:rPr>
        <w:t xml:space="preserve"> Stroną,</w:t>
      </w:r>
    </w:p>
    <w:p w:rsidR="00862E25" w:rsidRPr="004B5EE0" w:rsidRDefault="00862E25" w:rsidP="00A93C0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 w:rsidRPr="004B5EE0">
        <w:rPr>
          <w:sz w:val="24"/>
          <w:szCs w:val="24"/>
        </w:rPr>
        <w:t xml:space="preserve">o treści następującej: </w:t>
      </w:r>
    </w:p>
    <w:p w:rsidR="00512B22" w:rsidRDefault="00512B22" w:rsidP="004B5EE0">
      <w:pPr>
        <w:suppressAutoHyphens/>
        <w:spacing w:before="120" w:after="120" w:line="276" w:lineRule="auto"/>
        <w:ind w:hanging="284"/>
        <w:jc w:val="center"/>
        <w:rPr>
          <w:b/>
          <w:sz w:val="24"/>
          <w:szCs w:val="24"/>
        </w:rPr>
      </w:pPr>
    </w:p>
    <w:p w:rsidR="00862E25" w:rsidRPr="007A1010" w:rsidRDefault="00862E2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t>§ 1</w:t>
      </w:r>
    </w:p>
    <w:p w:rsidR="00862E25" w:rsidRPr="00D27845" w:rsidRDefault="00862E25" w:rsidP="00512B22">
      <w:pPr>
        <w:pStyle w:val="Tekstpodstawowy"/>
        <w:numPr>
          <w:ilvl w:val="0"/>
          <w:numId w:val="22"/>
        </w:numPr>
        <w:tabs>
          <w:tab w:val="left" w:pos="0"/>
        </w:tabs>
        <w:spacing w:line="360" w:lineRule="auto"/>
        <w:ind w:left="425" w:hanging="357"/>
        <w:jc w:val="both"/>
        <w:rPr>
          <w:szCs w:val="24"/>
        </w:rPr>
      </w:pPr>
      <w:r w:rsidRPr="007A1010">
        <w:rPr>
          <w:szCs w:val="24"/>
        </w:rPr>
        <w:t xml:space="preserve">Przedmiotem niniejszej </w:t>
      </w:r>
      <w:r w:rsidR="00F937CE" w:rsidRPr="007A1010">
        <w:rPr>
          <w:szCs w:val="24"/>
        </w:rPr>
        <w:t>U</w:t>
      </w:r>
      <w:r w:rsidRPr="007A1010">
        <w:rPr>
          <w:szCs w:val="24"/>
        </w:rPr>
        <w:t xml:space="preserve">mowy jest odpłatne świadczenie przez </w:t>
      </w:r>
      <w:r w:rsidR="00B0793A">
        <w:rPr>
          <w:szCs w:val="24"/>
        </w:rPr>
        <w:t>Wykonawcę</w:t>
      </w:r>
      <w:r w:rsidR="00C56E4C" w:rsidRPr="007A1010">
        <w:rPr>
          <w:szCs w:val="24"/>
        </w:rPr>
        <w:t>,</w:t>
      </w:r>
      <w:r w:rsidRPr="007A1010">
        <w:rPr>
          <w:szCs w:val="24"/>
        </w:rPr>
        <w:t xml:space="preserve"> na zlecenie </w:t>
      </w:r>
      <w:r w:rsidR="00B0793A">
        <w:rPr>
          <w:szCs w:val="24"/>
        </w:rPr>
        <w:t>Zamawiającego</w:t>
      </w:r>
      <w:r w:rsidR="00C56E4C" w:rsidRPr="007A1010">
        <w:rPr>
          <w:szCs w:val="24"/>
        </w:rPr>
        <w:t>,</w:t>
      </w:r>
      <w:r w:rsidR="005E58D8">
        <w:rPr>
          <w:szCs w:val="24"/>
        </w:rPr>
        <w:t xml:space="preserve"> usług </w:t>
      </w:r>
      <w:r w:rsidRPr="007A1010">
        <w:rPr>
          <w:szCs w:val="24"/>
        </w:rPr>
        <w:t xml:space="preserve">z zakresu </w:t>
      </w:r>
      <w:r w:rsidR="0038723F">
        <w:rPr>
          <w:szCs w:val="24"/>
        </w:rPr>
        <w:t>……………</w:t>
      </w:r>
    </w:p>
    <w:p w:rsidR="00A5758C" w:rsidRPr="00A5758C" w:rsidRDefault="00A5758C" w:rsidP="00512B22">
      <w:pPr>
        <w:pStyle w:val="Akapitzlist"/>
        <w:numPr>
          <w:ilvl w:val="0"/>
          <w:numId w:val="22"/>
        </w:numPr>
        <w:tabs>
          <w:tab w:val="left" w:pos="0"/>
        </w:tabs>
        <w:spacing w:after="0"/>
        <w:ind w:left="425" w:hanging="357"/>
        <w:rPr>
          <w:sz w:val="24"/>
          <w:szCs w:val="24"/>
        </w:rPr>
      </w:pPr>
      <w:r w:rsidRPr="00A5758C">
        <w:rPr>
          <w:sz w:val="24"/>
          <w:szCs w:val="24"/>
        </w:rPr>
        <w:t xml:space="preserve">Wykonawca przyjmuje do rzetelnego wykonania badania </w:t>
      </w:r>
      <w:r>
        <w:rPr>
          <w:sz w:val="24"/>
          <w:szCs w:val="24"/>
        </w:rPr>
        <w:t>będące przedmiotem niniejszej umowy</w:t>
      </w:r>
      <w:r w:rsidRPr="00A5758C">
        <w:rPr>
          <w:sz w:val="24"/>
          <w:szCs w:val="24"/>
        </w:rPr>
        <w:t xml:space="preserve">, zgodnie z obowiązującymi w tym zakresie przepisami oraz z zakresem określonym </w:t>
      </w:r>
      <w:r w:rsidR="00512B22">
        <w:rPr>
          <w:sz w:val="24"/>
          <w:szCs w:val="24"/>
        </w:rPr>
        <w:br/>
      </w:r>
      <w:r w:rsidRPr="00A5758C">
        <w:rPr>
          <w:sz w:val="24"/>
          <w:szCs w:val="24"/>
        </w:rPr>
        <w:t xml:space="preserve">w Załączniku nr </w:t>
      </w:r>
      <w:r>
        <w:rPr>
          <w:sz w:val="24"/>
          <w:szCs w:val="24"/>
        </w:rPr>
        <w:t>1</w:t>
      </w:r>
      <w:r w:rsidRPr="00A5758C">
        <w:rPr>
          <w:sz w:val="24"/>
          <w:szCs w:val="24"/>
        </w:rPr>
        <w:t xml:space="preserve"> – opis przedmiotu zamówienia.</w:t>
      </w:r>
    </w:p>
    <w:p w:rsidR="00A5758C" w:rsidRPr="00512B22" w:rsidRDefault="00A5758C" w:rsidP="00512B22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after="0"/>
        <w:ind w:left="425" w:hanging="357"/>
        <w:rPr>
          <w:sz w:val="24"/>
          <w:szCs w:val="24"/>
        </w:rPr>
      </w:pPr>
      <w:r w:rsidRPr="00512B22">
        <w:rPr>
          <w:sz w:val="24"/>
          <w:szCs w:val="24"/>
        </w:rPr>
        <w:t xml:space="preserve">Wykonawca zobowiązuje się wykonać usługę z zawodową starannością i zgodnie </w:t>
      </w:r>
      <w:r w:rsidR="00D121E1" w:rsidRPr="00512B22">
        <w:rPr>
          <w:sz w:val="24"/>
          <w:szCs w:val="24"/>
        </w:rPr>
        <w:br/>
      </w:r>
      <w:r w:rsidRPr="00512B22">
        <w:rPr>
          <w:sz w:val="24"/>
          <w:szCs w:val="24"/>
        </w:rPr>
        <w:t>z obowiązującymi procedurami.</w:t>
      </w:r>
    </w:p>
    <w:p w:rsidR="00D121E1" w:rsidRPr="005E58D8" w:rsidRDefault="00D121E1" w:rsidP="00512B22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after="0"/>
        <w:ind w:left="425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Wykonawca udostępni</w:t>
      </w:r>
      <w:r w:rsidRPr="005E58D8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Zamawiającemu</w:t>
      </w:r>
      <w:r w:rsidRPr="005E58D8">
        <w:rPr>
          <w:sz w:val="24"/>
          <w:szCs w:val="24"/>
        </w:rPr>
        <w:t xml:space="preserve"> wyniki badań wykonanych w związku z realizacją niniejszej umowy</w:t>
      </w:r>
      <w:r>
        <w:rPr>
          <w:sz w:val="24"/>
          <w:szCs w:val="24"/>
        </w:rPr>
        <w:t xml:space="preserve"> na każdym jej etapie</w:t>
      </w:r>
      <w:r w:rsidRPr="005E58D8">
        <w:rPr>
          <w:sz w:val="24"/>
          <w:szCs w:val="24"/>
        </w:rPr>
        <w:t xml:space="preserve">. </w:t>
      </w:r>
    </w:p>
    <w:p w:rsidR="00D121E1" w:rsidRPr="00D121E1" w:rsidRDefault="00556A91" w:rsidP="00512B22">
      <w:pPr>
        <w:pStyle w:val="Akapitzlist"/>
        <w:numPr>
          <w:ilvl w:val="0"/>
          <w:numId w:val="22"/>
        </w:numPr>
        <w:spacing w:after="0"/>
        <w:ind w:left="426"/>
        <w:rPr>
          <w:sz w:val="24"/>
          <w:szCs w:val="24"/>
        </w:rPr>
      </w:pPr>
      <w:r w:rsidRPr="00556A91">
        <w:rPr>
          <w:sz w:val="24"/>
          <w:szCs w:val="24"/>
        </w:rPr>
        <w:t xml:space="preserve">Wykonawca zobowiązany jest do udzielania natychmiastowej pełnej informacji na temat postępu i zakresu wykonywanych </w:t>
      </w:r>
      <w:r>
        <w:rPr>
          <w:sz w:val="24"/>
          <w:szCs w:val="24"/>
        </w:rPr>
        <w:t>usług</w:t>
      </w:r>
      <w:r w:rsidRPr="00556A91">
        <w:rPr>
          <w:sz w:val="24"/>
          <w:szCs w:val="24"/>
        </w:rPr>
        <w:t xml:space="preserve"> na każde żądanie Zamawiającego lub osoby wskazanej przez Zamawiającego.</w:t>
      </w:r>
    </w:p>
    <w:p w:rsidR="00A5758C" w:rsidRPr="00A5758C" w:rsidRDefault="00A5758C" w:rsidP="00512B22">
      <w:pPr>
        <w:pStyle w:val="Akapitzlist"/>
        <w:numPr>
          <w:ilvl w:val="0"/>
          <w:numId w:val="22"/>
        </w:numPr>
        <w:spacing w:after="0"/>
        <w:ind w:left="426"/>
        <w:rPr>
          <w:sz w:val="24"/>
          <w:szCs w:val="24"/>
        </w:rPr>
      </w:pPr>
      <w:r w:rsidRPr="00A5758C">
        <w:rPr>
          <w:sz w:val="24"/>
          <w:szCs w:val="24"/>
        </w:rPr>
        <w:t>Powtórzenie badania wykonanego niewłaściwie nastąpi na koszt Wykonawcy, z wyłączeniem materiału źle pobranego lub błędnie oznakowanego przez pracownika Zamawiającego.</w:t>
      </w:r>
    </w:p>
    <w:p w:rsidR="002F26F5" w:rsidRDefault="002F26F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</w:p>
    <w:p w:rsidR="00512B22" w:rsidRDefault="002F26F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2</w:t>
      </w:r>
    </w:p>
    <w:p w:rsidR="002F26F5" w:rsidRDefault="002F26F5" w:rsidP="002F26F5">
      <w:pPr>
        <w:numPr>
          <w:ilvl w:val="0"/>
          <w:numId w:val="26"/>
        </w:numPr>
        <w:spacing w:after="0" w:line="276" w:lineRule="auto"/>
        <w:ind w:left="426"/>
        <w:rPr>
          <w:sz w:val="24"/>
          <w:szCs w:val="24"/>
        </w:rPr>
      </w:pPr>
      <w:r w:rsidRPr="002F26F5">
        <w:rPr>
          <w:sz w:val="24"/>
          <w:szCs w:val="24"/>
        </w:rPr>
        <w:t>Ze strony Wykonawcy do kontaktu w zakresie realizacji niniejszej umowy upoważniono:</w:t>
      </w:r>
      <w:r w:rsidRPr="002F26F5">
        <w:rPr>
          <w:sz w:val="24"/>
          <w:szCs w:val="24"/>
        </w:rPr>
        <w:br/>
        <w:t>…………………………………………………………………………………………………</w:t>
      </w:r>
    </w:p>
    <w:p w:rsidR="00512B22" w:rsidRPr="002F26F5" w:rsidRDefault="002F26F5" w:rsidP="002F26F5">
      <w:pPr>
        <w:numPr>
          <w:ilvl w:val="0"/>
          <w:numId w:val="26"/>
        </w:numPr>
        <w:spacing w:after="0" w:line="276" w:lineRule="auto"/>
        <w:ind w:left="426"/>
        <w:rPr>
          <w:sz w:val="24"/>
          <w:szCs w:val="24"/>
        </w:rPr>
      </w:pPr>
      <w:r w:rsidRPr="002F26F5">
        <w:rPr>
          <w:sz w:val="24"/>
          <w:szCs w:val="24"/>
        </w:rPr>
        <w:t>Ze strony Zamawiającego do kontaktu w zakresie realizacji niniejszej umowy upoważniono: …………………………………………………………………………………………………</w:t>
      </w:r>
    </w:p>
    <w:p w:rsidR="00862E25" w:rsidRPr="007A1010" w:rsidRDefault="00862E2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t xml:space="preserve">§ </w:t>
      </w:r>
      <w:r w:rsidR="00D121E1">
        <w:rPr>
          <w:b/>
          <w:sz w:val="24"/>
          <w:szCs w:val="24"/>
        </w:rPr>
        <w:t>3</w:t>
      </w:r>
    </w:p>
    <w:p w:rsidR="00862E25" w:rsidRPr="005E58D8" w:rsidRDefault="00862E25" w:rsidP="00512B22">
      <w:pPr>
        <w:pStyle w:val="Akapitzlist"/>
        <w:suppressAutoHyphens/>
        <w:spacing w:after="0"/>
        <w:ind w:left="0"/>
        <w:rPr>
          <w:sz w:val="24"/>
          <w:szCs w:val="24"/>
        </w:rPr>
      </w:pPr>
      <w:r w:rsidRPr="005E58D8">
        <w:rPr>
          <w:sz w:val="24"/>
          <w:szCs w:val="24"/>
        </w:rPr>
        <w:t>Szczegółowe za</w:t>
      </w:r>
      <w:r w:rsidR="00F937CE" w:rsidRPr="005E58D8">
        <w:rPr>
          <w:sz w:val="24"/>
          <w:szCs w:val="24"/>
        </w:rPr>
        <w:t xml:space="preserve">sady i zakres </w:t>
      </w:r>
      <w:r w:rsidR="00D27845">
        <w:rPr>
          <w:sz w:val="24"/>
          <w:szCs w:val="24"/>
        </w:rPr>
        <w:t>obowiązków Stron Umowy</w:t>
      </w:r>
      <w:r w:rsidR="00F937CE" w:rsidRPr="005E58D8">
        <w:rPr>
          <w:sz w:val="24"/>
          <w:szCs w:val="24"/>
        </w:rPr>
        <w:t xml:space="preserve"> </w:t>
      </w:r>
      <w:r w:rsidR="004250C7" w:rsidRPr="005E58D8">
        <w:rPr>
          <w:sz w:val="24"/>
          <w:szCs w:val="24"/>
        </w:rPr>
        <w:t xml:space="preserve">określa </w:t>
      </w:r>
      <w:r w:rsidR="004250C7" w:rsidRPr="005E58D8">
        <w:rPr>
          <w:b/>
          <w:sz w:val="24"/>
          <w:szCs w:val="24"/>
        </w:rPr>
        <w:t>Z</w:t>
      </w:r>
      <w:r w:rsidR="00F937CE" w:rsidRPr="005E58D8">
        <w:rPr>
          <w:b/>
          <w:sz w:val="24"/>
          <w:szCs w:val="24"/>
        </w:rPr>
        <w:t>ałącznik nr 1</w:t>
      </w:r>
      <w:r w:rsidR="00F937CE" w:rsidRPr="005E58D8">
        <w:rPr>
          <w:sz w:val="24"/>
          <w:szCs w:val="24"/>
        </w:rPr>
        <w:t xml:space="preserve"> do niniejszej U</w:t>
      </w:r>
      <w:r w:rsidRPr="005E58D8">
        <w:rPr>
          <w:sz w:val="24"/>
          <w:szCs w:val="24"/>
        </w:rPr>
        <w:t>mowy</w:t>
      </w:r>
      <w:r w:rsidR="00D27845">
        <w:rPr>
          <w:sz w:val="24"/>
          <w:szCs w:val="24"/>
        </w:rPr>
        <w:t>, który</w:t>
      </w:r>
      <w:r w:rsidRPr="005E58D8">
        <w:rPr>
          <w:sz w:val="24"/>
          <w:szCs w:val="24"/>
        </w:rPr>
        <w:t xml:space="preserve"> stanowi jej integralną część.</w:t>
      </w:r>
    </w:p>
    <w:p w:rsidR="00512B22" w:rsidRDefault="00512B22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</w:p>
    <w:p w:rsidR="00862E25" w:rsidRPr="007A1010" w:rsidRDefault="00862E2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t xml:space="preserve">§ </w:t>
      </w:r>
      <w:r w:rsidR="00D121E1">
        <w:rPr>
          <w:b/>
          <w:sz w:val="24"/>
          <w:szCs w:val="24"/>
        </w:rPr>
        <w:t>4</w:t>
      </w:r>
    </w:p>
    <w:p w:rsidR="002752C1" w:rsidRPr="007A1010" w:rsidRDefault="00862E25" w:rsidP="00512B22">
      <w:pPr>
        <w:pStyle w:val="Tekstpodstawowy"/>
        <w:numPr>
          <w:ilvl w:val="0"/>
          <w:numId w:val="24"/>
        </w:numPr>
        <w:spacing w:line="360" w:lineRule="auto"/>
        <w:ind w:left="425" w:hanging="357"/>
        <w:jc w:val="both"/>
        <w:rPr>
          <w:szCs w:val="24"/>
        </w:rPr>
      </w:pPr>
      <w:r w:rsidRPr="007A1010">
        <w:rPr>
          <w:szCs w:val="24"/>
        </w:rPr>
        <w:t xml:space="preserve">Cennik usług </w:t>
      </w:r>
      <w:r w:rsidR="0092506E">
        <w:rPr>
          <w:szCs w:val="24"/>
        </w:rPr>
        <w:t>zawiera</w:t>
      </w:r>
      <w:r w:rsidRPr="007A1010">
        <w:rPr>
          <w:szCs w:val="24"/>
        </w:rPr>
        <w:t xml:space="preserve"> </w:t>
      </w:r>
      <w:r w:rsidR="0037291A" w:rsidRPr="007A1010">
        <w:rPr>
          <w:b/>
          <w:szCs w:val="24"/>
        </w:rPr>
        <w:t>Z</w:t>
      </w:r>
      <w:r w:rsidR="00F937CE" w:rsidRPr="007A1010">
        <w:rPr>
          <w:b/>
          <w:szCs w:val="24"/>
        </w:rPr>
        <w:t>ałącznik nr 2</w:t>
      </w:r>
      <w:r w:rsidR="00F937CE" w:rsidRPr="007A1010">
        <w:rPr>
          <w:szCs w:val="24"/>
        </w:rPr>
        <w:t xml:space="preserve"> do niniejszej U</w:t>
      </w:r>
      <w:r w:rsidRPr="007A1010">
        <w:rPr>
          <w:szCs w:val="24"/>
        </w:rPr>
        <w:t>mowy</w:t>
      </w:r>
      <w:r w:rsidR="0092506E">
        <w:rPr>
          <w:szCs w:val="24"/>
        </w:rPr>
        <w:t>, który</w:t>
      </w:r>
      <w:r w:rsidRPr="007A1010">
        <w:rPr>
          <w:szCs w:val="24"/>
        </w:rPr>
        <w:t xml:space="preserve"> stanowi </w:t>
      </w:r>
      <w:r w:rsidR="00556A91">
        <w:rPr>
          <w:szCs w:val="24"/>
        </w:rPr>
        <w:br/>
      </w:r>
      <w:r w:rsidRPr="007A1010">
        <w:rPr>
          <w:szCs w:val="24"/>
        </w:rPr>
        <w:t xml:space="preserve">jej integralną część. </w:t>
      </w:r>
    </w:p>
    <w:p w:rsidR="00862E25" w:rsidRPr="007A1010" w:rsidRDefault="00862E25" w:rsidP="00512B22">
      <w:pPr>
        <w:pStyle w:val="Tekstpodstawowy"/>
        <w:numPr>
          <w:ilvl w:val="0"/>
          <w:numId w:val="24"/>
        </w:numPr>
        <w:spacing w:line="360" w:lineRule="auto"/>
        <w:ind w:left="425" w:hanging="357"/>
        <w:jc w:val="both"/>
        <w:rPr>
          <w:szCs w:val="24"/>
        </w:rPr>
      </w:pPr>
      <w:r w:rsidRPr="007A1010">
        <w:rPr>
          <w:szCs w:val="24"/>
        </w:rPr>
        <w:t xml:space="preserve">W przypadku konieczności wykonania dodatkowych badań lub usług nie ujętych w cenniku, </w:t>
      </w:r>
      <w:r w:rsidR="00D27845">
        <w:rPr>
          <w:szCs w:val="24"/>
        </w:rPr>
        <w:br/>
      </w:r>
      <w:r w:rsidRPr="007A1010">
        <w:rPr>
          <w:szCs w:val="24"/>
        </w:rPr>
        <w:t>o który</w:t>
      </w:r>
      <w:r w:rsidR="00EE2125" w:rsidRPr="007A1010">
        <w:rPr>
          <w:szCs w:val="24"/>
        </w:rPr>
        <w:t>m</w:t>
      </w:r>
      <w:r w:rsidRPr="007A1010">
        <w:rPr>
          <w:szCs w:val="24"/>
        </w:rPr>
        <w:t xml:space="preserve"> mowa w ust. 1, zapłata nastąpi wg cen </w:t>
      </w:r>
      <w:r w:rsidR="0092506E">
        <w:rPr>
          <w:szCs w:val="24"/>
        </w:rPr>
        <w:t xml:space="preserve">aktualnie </w:t>
      </w:r>
      <w:r w:rsidRPr="007A1010">
        <w:rPr>
          <w:szCs w:val="24"/>
        </w:rPr>
        <w:t xml:space="preserve">obowiązujących u </w:t>
      </w:r>
      <w:r w:rsidR="00C711F1">
        <w:rPr>
          <w:szCs w:val="24"/>
        </w:rPr>
        <w:t>Wykonawcy</w:t>
      </w:r>
      <w:r w:rsidRPr="007A1010">
        <w:rPr>
          <w:szCs w:val="24"/>
        </w:rPr>
        <w:t>.</w:t>
      </w:r>
    </w:p>
    <w:p w:rsidR="00862E25" w:rsidRPr="007A1010" w:rsidRDefault="00862E2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t xml:space="preserve">§ </w:t>
      </w:r>
      <w:r w:rsidR="00D121E1">
        <w:rPr>
          <w:b/>
          <w:sz w:val="24"/>
          <w:szCs w:val="24"/>
        </w:rPr>
        <w:t>5</w:t>
      </w:r>
    </w:p>
    <w:p w:rsidR="00862E25" w:rsidRPr="007A1010" w:rsidRDefault="00862E25" w:rsidP="00512B22">
      <w:pPr>
        <w:pStyle w:val="Tekstpodstawowy"/>
        <w:spacing w:line="360" w:lineRule="auto"/>
        <w:ind w:left="284" w:hanging="284"/>
        <w:rPr>
          <w:szCs w:val="24"/>
        </w:rPr>
      </w:pPr>
      <w:r w:rsidRPr="007A1010">
        <w:rPr>
          <w:szCs w:val="24"/>
        </w:rPr>
        <w:t xml:space="preserve">Strony ustalają następujące warunki płatności: </w:t>
      </w:r>
    </w:p>
    <w:p w:rsidR="00FC2BE1" w:rsidRPr="007A1010" w:rsidRDefault="00C711F1" w:rsidP="00512B22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862E25" w:rsidRPr="007A1010">
        <w:rPr>
          <w:sz w:val="24"/>
          <w:szCs w:val="24"/>
        </w:rPr>
        <w:t xml:space="preserve"> zobowiązuje się do zapłaty za wykonane badania</w:t>
      </w:r>
      <w:r w:rsidR="0037291A" w:rsidRPr="007A1010">
        <w:rPr>
          <w:sz w:val="24"/>
          <w:szCs w:val="24"/>
        </w:rPr>
        <w:t>,</w:t>
      </w:r>
      <w:r w:rsidR="00862E25" w:rsidRPr="007A1010">
        <w:rPr>
          <w:sz w:val="24"/>
          <w:szCs w:val="24"/>
        </w:rPr>
        <w:t xml:space="preserve"> na rachunek bankowy </w:t>
      </w:r>
      <w:r>
        <w:rPr>
          <w:sz w:val="24"/>
          <w:szCs w:val="24"/>
        </w:rPr>
        <w:t>Wykonawcy</w:t>
      </w:r>
      <w:r w:rsidR="00862E25" w:rsidRPr="007A1010">
        <w:rPr>
          <w:sz w:val="24"/>
          <w:szCs w:val="24"/>
        </w:rPr>
        <w:t xml:space="preserve"> </w:t>
      </w:r>
      <w:r w:rsidR="00FC2BE1" w:rsidRPr="007A1010">
        <w:rPr>
          <w:sz w:val="24"/>
          <w:szCs w:val="24"/>
        </w:rPr>
        <w:t>wskazany na fakturze VAT</w:t>
      </w:r>
      <w:r w:rsidR="0037291A" w:rsidRPr="007A1010">
        <w:rPr>
          <w:sz w:val="24"/>
          <w:szCs w:val="24"/>
        </w:rPr>
        <w:t>,</w:t>
      </w:r>
      <w:r w:rsidR="00862E25" w:rsidRPr="007A1010">
        <w:rPr>
          <w:sz w:val="24"/>
          <w:szCs w:val="24"/>
        </w:rPr>
        <w:t xml:space="preserve"> w terminie </w:t>
      </w:r>
      <w:r w:rsidR="000C4F86" w:rsidRPr="007A1010">
        <w:rPr>
          <w:sz w:val="24"/>
          <w:szCs w:val="24"/>
        </w:rPr>
        <w:t>30</w:t>
      </w:r>
      <w:r w:rsidR="00862E25" w:rsidRPr="007A1010">
        <w:rPr>
          <w:sz w:val="24"/>
          <w:szCs w:val="24"/>
        </w:rPr>
        <w:t xml:space="preserve"> dni od daty </w:t>
      </w:r>
      <w:r w:rsidR="00DC329D">
        <w:rPr>
          <w:sz w:val="24"/>
          <w:szCs w:val="24"/>
        </w:rPr>
        <w:t>dostarczenia poprawnie wystawionej</w:t>
      </w:r>
      <w:r w:rsidR="00862E25" w:rsidRPr="007A1010">
        <w:rPr>
          <w:sz w:val="24"/>
          <w:szCs w:val="24"/>
        </w:rPr>
        <w:t xml:space="preserve"> faktury VAT.</w:t>
      </w:r>
    </w:p>
    <w:p w:rsidR="003345E8" w:rsidRPr="007A1010" w:rsidRDefault="003345E8" w:rsidP="00512B22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0"/>
        <w:ind w:left="284" w:hanging="284"/>
        <w:rPr>
          <w:sz w:val="24"/>
          <w:szCs w:val="24"/>
        </w:rPr>
      </w:pPr>
      <w:r w:rsidRPr="007A1010">
        <w:rPr>
          <w:sz w:val="24"/>
          <w:szCs w:val="24"/>
        </w:rPr>
        <w:t xml:space="preserve">Całkowita </w:t>
      </w:r>
      <w:r w:rsidRPr="00D27845">
        <w:rPr>
          <w:sz w:val="24"/>
          <w:szCs w:val="24"/>
        </w:rPr>
        <w:t xml:space="preserve">wartość umowy nie przekroczy </w:t>
      </w:r>
      <w:r w:rsidR="00D27845">
        <w:rPr>
          <w:sz w:val="24"/>
          <w:szCs w:val="24"/>
        </w:rPr>
        <w:t xml:space="preserve">kwoty </w:t>
      </w:r>
      <w:r w:rsidR="00512B22">
        <w:rPr>
          <w:sz w:val="24"/>
          <w:szCs w:val="24"/>
        </w:rPr>
        <w:t>……………</w:t>
      </w:r>
      <w:r w:rsidRPr="00D27845">
        <w:rPr>
          <w:sz w:val="24"/>
          <w:szCs w:val="24"/>
        </w:rPr>
        <w:t>zł brutto</w:t>
      </w:r>
      <w:r w:rsidR="00932D6A" w:rsidRPr="00D27845">
        <w:rPr>
          <w:sz w:val="24"/>
          <w:szCs w:val="24"/>
        </w:rPr>
        <w:t xml:space="preserve"> (słownie: </w:t>
      </w:r>
      <w:r w:rsidR="00D27845" w:rsidRPr="00D27845">
        <w:rPr>
          <w:sz w:val="24"/>
          <w:szCs w:val="24"/>
        </w:rPr>
        <w:t>……………</w:t>
      </w:r>
      <w:r w:rsidR="00932D6A" w:rsidRPr="00D27845">
        <w:rPr>
          <w:sz w:val="24"/>
          <w:szCs w:val="24"/>
        </w:rPr>
        <w:t>)</w:t>
      </w:r>
      <w:r w:rsidRPr="00D27845">
        <w:rPr>
          <w:sz w:val="24"/>
          <w:szCs w:val="24"/>
        </w:rPr>
        <w:t>.</w:t>
      </w:r>
    </w:p>
    <w:p w:rsidR="00512B22" w:rsidRDefault="00512B22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</w:p>
    <w:p w:rsidR="00862E25" w:rsidRPr="007A1010" w:rsidRDefault="00862E2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t xml:space="preserve">§ </w:t>
      </w:r>
      <w:r w:rsidR="00D121E1">
        <w:rPr>
          <w:b/>
          <w:sz w:val="24"/>
          <w:szCs w:val="24"/>
        </w:rPr>
        <w:t>6</w:t>
      </w:r>
    </w:p>
    <w:p w:rsidR="00CF679F" w:rsidRDefault="00CF679F" w:rsidP="00CF679F">
      <w:pPr>
        <w:pStyle w:val="Tekstpodstawowy"/>
        <w:numPr>
          <w:ilvl w:val="0"/>
          <w:numId w:val="25"/>
        </w:numPr>
        <w:spacing w:line="360" w:lineRule="auto"/>
        <w:ind w:left="284"/>
        <w:jc w:val="both"/>
        <w:rPr>
          <w:szCs w:val="24"/>
        </w:rPr>
      </w:pPr>
      <w:r w:rsidRPr="00CF679F">
        <w:rPr>
          <w:szCs w:val="24"/>
        </w:rPr>
        <w:t xml:space="preserve">Wykonawca zapłaci Zamawiającemu karę umowną w wysokości 10% wartości wynagrodzenia brutto o którym mowa w § </w:t>
      </w:r>
      <w:r>
        <w:rPr>
          <w:szCs w:val="24"/>
        </w:rPr>
        <w:t>5</w:t>
      </w:r>
      <w:r w:rsidRPr="00CF679F">
        <w:rPr>
          <w:szCs w:val="24"/>
        </w:rPr>
        <w:t xml:space="preserve"> ust. </w:t>
      </w:r>
      <w:r w:rsidR="00B5635A">
        <w:rPr>
          <w:szCs w:val="24"/>
        </w:rPr>
        <w:t>2</w:t>
      </w:r>
      <w:r w:rsidRPr="00CF679F">
        <w:rPr>
          <w:szCs w:val="24"/>
        </w:rPr>
        <w:t xml:space="preserve">, gdy  Wykonawca lub Zamawiający odstąpi od umowy </w:t>
      </w:r>
      <w:r>
        <w:rPr>
          <w:szCs w:val="24"/>
        </w:rPr>
        <w:br/>
      </w:r>
      <w:r w:rsidRPr="00CF679F">
        <w:rPr>
          <w:szCs w:val="24"/>
        </w:rPr>
        <w:t>z powodu okoliczności, za które odpowiada  Wykonawca.</w:t>
      </w:r>
    </w:p>
    <w:p w:rsidR="00862E25" w:rsidRDefault="00862E25" w:rsidP="00CF679F">
      <w:pPr>
        <w:pStyle w:val="Tekstpodstawowy"/>
        <w:numPr>
          <w:ilvl w:val="0"/>
          <w:numId w:val="25"/>
        </w:numPr>
        <w:spacing w:line="360" w:lineRule="auto"/>
        <w:ind w:left="283" w:hanging="357"/>
        <w:jc w:val="both"/>
        <w:rPr>
          <w:szCs w:val="24"/>
        </w:rPr>
      </w:pPr>
      <w:r w:rsidRPr="007A1010">
        <w:rPr>
          <w:szCs w:val="24"/>
        </w:rPr>
        <w:t xml:space="preserve">W przypadku zawinionego i pisemnie udokumentowanego nieprawidłowo wykonanego przez </w:t>
      </w:r>
      <w:r w:rsidR="00B0793A">
        <w:rPr>
          <w:szCs w:val="24"/>
        </w:rPr>
        <w:t>Wykonawcę</w:t>
      </w:r>
      <w:r w:rsidR="00D27845">
        <w:rPr>
          <w:szCs w:val="24"/>
        </w:rPr>
        <w:t xml:space="preserve"> badania </w:t>
      </w:r>
      <w:r w:rsidRPr="007A1010">
        <w:rPr>
          <w:szCs w:val="24"/>
        </w:rPr>
        <w:t xml:space="preserve">odpowiedzialność ponosi </w:t>
      </w:r>
      <w:r w:rsidR="00B0793A">
        <w:rPr>
          <w:szCs w:val="24"/>
        </w:rPr>
        <w:t>Wykonawca</w:t>
      </w:r>
      <w:r w:rsidRPr="007A1010">
        <w:rPr>
          <w:szCs w:val="24"/>
        </w:rPr>
        <w:t xml:space="preserve"> tj. wykonuje powtórnie badanie </w:t>
      </w:r>
      <w:r w:rsidR="00CF679F">
        <w:rPr>
          <w:szCs w:val="24"/>
        </w:rPr>
        <w:br/>
      </w:r>
      <w:r w:rsidRPr="007A1010">
        <w:rPr>
          <w:szCs w:val="24"/>
        </w:rPr>
        <w:t>na swój koszt lub w przypadku braku takiej możliwości - na zasadach określonych w Kodeksie Cywilnym.</w:t>
      </w:r>
    </w:p>
    <w:p w:rsidR="00CF679F" w:rsidRPr="00CF679F" w:rsidRDefault="00CF679F" w:rsidP="00CF679F">
      <w:pPr>
        <w:pStyle w:val="Akapitzlist"/>
        <w:numPr>
          <w:ilvl w:val="0"/>
          <w:numId w:val="25"/>
        </w:numPr>
        <w:spacing w:after="0"/>
        <w:ind w:left="283" w:hanging="357"/>
        <w:rPr>
          <w:rFonts w:eastAsia="Times New Roman"/>
          <w:sz w:val="24"/>
          <w:szCs w:val="24"/>
          <w:lang w:eastAsia="pl-PL"/>
        </w:rPr>
      </w:pPr>
      <w:r w:rsidRPr="00CF679F">
        <w:rPr>
          <w:rFonts w:eastAsia="Times New Roman"/>
          <w:sz w:val="24"/>
          <w:szCs w:val="24"/>
          <w:lang w:eastAsia="pl-PL"/>
        </w:rPr>
        <w:t xml:space="preserve">Wykonawca zapłaci Zamawiającemu karę umowną w wysokości </w:t>
      </w:r>
      <w:r w:rsidR="00236750">
        <w:rPr>
          <w:rFonts w:eastAsia="Times New Roman"/>
          <w:sz w:val="24"/>
          <w:szCs w:val="24"/>
          <w:lang w:eastAsia="pl-PL"/>
        </w:rPr>
        <w:t>0,0</w:t>
      </w:r>
      <w:bookmarkStart w:id="0" w:name="_GoBack"/>
      <w:bookmarkEnd w:id="0"/>
      <w:r>
        <w:rPr>
          <w:rFonts w:eastAsia="Times New Roman"/>
          <w:sz w:val="24"/>
          <w:szCs w:val="24"/>
          <w:lang w:eastAsia="pl-PL"/>
        </w:rPr>
        <w:t xml:space="preserve">1% </w:t>
      </w:r>
      <w:r w:rsidRPr="00CF679F">
        <w:rPr>
          <w:rFonts w:eastAsia="Times New Roman"/>
          <w:sz w:val="24"/>
          <w:szCs w:val="24"/>
          <w:lang w:eastAsia="pl-PL"/>
        </w:rPr>
        <w:t xml:space="preserve">wartości wynagrodzenia brutto o którym mowa w § </w:t>
      </w:r>
      <w:r>
        <w:rPr>
          <w:szCs w:val="24"/>
        </w:rPr>
        <w:t>5</w:t>
      </w:r>
      <w:r w:rsidRPr="00CF679F">
        <w:rPr>
          <w:rFonts w:eastAsia="Times New Roman"/>
          <w:sz w:val="24"/>
          <w:szCs w:val="24"/>
          <w:lang w:eastAsia="pl-PL"/>
        </w:rPr>
        <w:t xml:space="preserve"> ust. </w:t>
      </w:r>
      <w:r>
        <w:rPr>
          <w:szCs w:val="24"/>
        </w:rPr>
        <w:t>3</w:t>
      </w:r>
      <w:r w:rsidRPr="00CF679F">
        <w:rPr>
          <w:rFonts w:eastAsia="Times New Roman"/>
          <w:sz w:val="24"/>
          <w:szCs w:val="24"/>
          <w:lang w:eastAsia="pl-PL"/>
        </w:rPr>
        <w:t xml:space="preserve"> za każdy dzień opóźnienia w realizacji zamówienia lub usuwaniu wad.</w:t>
      </w:r>
    </w:p>
    <w:p w:rsidR="00512B22" w:rsidRDefault="00512B22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</w:p>
    <w:p w:rsidR="00862E25" w:rsidRPr="007A1010" w:rsidRDefault="00862E2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t xml:space="preserve">§ </w:t>
      </w:r>
      <w:r w:rsidR="00D121E1">
        <w:rPr>
          <w:b/>
          <w:sz w:val="24"/>
          <w:szCs w:val="24"/>
        </w:rPr>
        <w:t>7</w:t>
      </w:r>
    </w:p>
    <w:p w:rsidR="00862E25" w:rsidRPr="00512B22" w:rsidRDefault="00862E25" w:rsidP="00E14B74">
      <w:pPr>
        <w:pStyle w:val="Tekstpodstawowy"/>
        <w:numPr>
          <w:ilvl w:val="0"/>
          <w:numId w:val="19"/>
        </w:numPr>
        <w:spacing w:line="360" w:lineRule="auto"/>
        <w:ind w:left="425" w:hanging="357"/>
        <w:jc w:val="both"/>
        <w:rPr>
          <w:szCs w:val="24"/>
        </w:rPr>
      </w:pPr>
      <w:r w:rsidRPr="007A1010">
        <w:rPr>
          <w:szCs w:val="24"/>
        </w:rPr>
        <w:lastRenderedPageBreak/>
        <w:t xml:space="preserve">Umowa została zawarta na czas </w:t>
      </w:r>
      <w:r w:rsidR="00DC329D">
        <w:rPr>
          <w:szCs w:val="24"/>
        </w:rPr>
        <w:t xml:space="preserve">określony </w:t>
      </w:r>
      <w:r w:rsidR="00B5635A">
        <w:rPr>
          <w:szCs w:val="24"/>
        </w:rPr>
        <w:t>60 dni od dnia jej zawarcia.</w:t>
      </w:r>
      <w:r w:rsidR="00E14B74">
        <w:rPr>
          <w:szCs w:val="24"/>
        </w:rPr>
        <w:t xml:space="preserve"> </w:t>
      </w:r>
      <w:r w:rsidR="00E14B74" w:rsidRPr="00EB2E6E">
        <w:rPr>
          <w:szCs w:val="24"/>
        </w:rPr>
        <w:t>W przypadku przekazania</w:t>
      </w:r>
      <w:r w:rsidR="00E14B74">
        <w:rPr>
          <w:szCs w:val="24"/>
        </w:rPr>
        <w:t xml:space="preserve"> przez Zamawiającego </w:t>
      </w:r>
      <w:r w:rsidR="00E14B74" w:rsidRPr="00EB2E6E">
        <w:rPr>
          <w:szCs w:val="24"/>
        </w:rPr>
        <w:t xml:space="preserve">dodatkowych próbek termin wydłuża się </w:t>
      </w:r>
      <w:r w:rsidR="00E14B74">
        <w:rPr>
          <w:szCs w:val="24"/>
        </w:rPr>
        <w:t xml:space="preserve">o </w:t>
      </w:r>
      <w:r w:rsidR="006E2D8A">
        <w:rPr>
          <w:szCs w:val="24"/>
        </w:rPr>
        <w:t>30 dni roboczych od przesłania ostatniej próbki</w:t>
      </w:r>
      <w:r w:rsidR="00E14B74" w:rsidRPr="00EB2E6E">
        <w:rPr>
          <w:szCs w:val="24"/>
        </w:rPr>
        <w:t>.</w:t>
      </w:r>
    </w:p>
    <w:p w:rsidR="00D27845" w:rsidRDefault="00D27845" w:rsidP="00512B22">
      <w:pPr>
        <w:pStyle w:val="Akapitzlist"/>
        <w:numPr>
          <w:ilvl w:val="0"/>
          <w:numId w:val="19"/>
        </w:numPr>
        <w:suppressAutoHyphens/>
        <w:spacing w:after="0"/>
        <w:ind w:left="425" w:hanging="357"/>
        <w:rPr>
          <w:sz w:val="24"/>
          <w:szCs w:val="24"/>
        </w:rPr>
      </w:pPr>
      <w:r w:rsidRPr="00D27845">
        <w:rPr>
          <w:sz w:val="24"/>
          <w:szCs w:val="24"/>
        </w:rPr>
        <w:t xml:space="preserve">Umowa wygasa w przypadku upływu terminu </w:t>
      </w:r>
      <w:r w:rsidR="00512B22">
        <w:rPr>
          <w:sz w:val="24"/>
          <w:szCs w:val="24"/>
        </w:rPr>
        <w:t xml:space="preserve">jej </w:t>
      </w:r>
      <w:r w:rsidRPr="00D27845">
        <w:rPr>
          <w:sz w:val="24"/>
          <w:szCs w:val="24"/>
        </w:rPr>
        <w:t xml:space="preserve">obowiązywania lub wyczerpania </w:t>
      </w:r>
      <w:r w:rsidR="00556A91">
        <w:rPr>
          <w:sz w:val="24"/>
          <w:szCs w:val="24"/>
        </w:rPr>
        <w:t xml:space="preserve">kwoty stanowiącej </w:t>
      </w:r>
      <w:r w:rsidRPr="00D27845">
        <w:rPr>
          <w:sz w:val="24"/>
          <w:szCs w:val="24"/>
        </w:rPr>
        <w:t>wartoś</w:t>
      </w:r>
      <w:r w:rsidR="00556A91">
        <w:rPr>
          <w:sz w:val="24"/>
          <w:szCs w:val="24"/>
        </w:rPr>
        <w:t>ć</w:t>
      </w:r>
      <w:r w:rsidRPr="00D27845">
        <w:rPr>
          <w:sz w:val="24"/>
          <w:szCs w:val="24"/>
        </w:rPr>
        <w:t xml:space="preserve"> umowy. Sytuacja ta nie pociąga za sobą żadnych roszczeń ze strony Wykonawcy.</w:t>
      </w:r>
    </w:p>
    <w:p w:rsidR="00512B22" w:rsidRDefault="00512B22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</w:p>
    <w:p w:rsidR="00862E25" w:rsidRPr="007A1010" w:rsidRDefault="00862E25" w:rsidP="00512B22">
      <w:pPr>
        <w:suppressAutoHyphens/>
        <w:spacing w:after="0"/>
        <w:ind w:hanging="284"/>
        <w:jc w:val="center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t xml:space="preserve">§ </w:t>
      </w:r>
      <w:r w:rsidR="00D121E1">
        <w:rPr>
          <w:b/>
          <w:sz w:val="24"/>
          <w:szCs w:val="24"/>
        </w:rPr>
        <w:t>8</w:t>
      </w:r>
    </w:p>
    <w:p w:rsidR="00556A91" w:rsidRDefault="00556A91" w:rsidP="00512B22">
      <w:pPr>
        <w:pStyle w:val="Akapitzlist"/>
        <w:numPr>
          <w:ilvl w:val="0"/>
          <w:numId w:val="20"/>
        </w:numPr>
        <w:suppressAutoHyphens/>
        <w:spacing w:after="0"/>
        <w:ind w:left="425" w:hanging="357"/>
        <w:rPr>
          <w:sz w:val="24"/>
          <w:szCs w:val="24"/>
        </w:rPr>
      </w:pPr>
      <w:r w:rsidRPr="00556A91">
        <w:rPr>
          <w:sz w:val="24"/>
          <w:szCs w:val="24"/>
        </w:rPr>
        <w:t xml:space="preserve">Umowa może być rozwiązana przez każdą z jej Stron za </w:t>
      </w:r>
      <w:r w:rsidR="00B5635A">
        <w:rPr>
          <w:sz w:val="24"/>
          <w:szCs w:val="24"/>
        </w:rPr>
        <w:t>14-dniowym</w:t>
      </w:r>
      <w:r w:rsidRPr="00556A91">
        <w:rPr>
          <w:sz w:val="24"/>
          <w:szCs w:val="24"/>
        </w:rPr>
        <w:t xml:space="preserve"> okresem wypowiedzenia</w:t>
      </w:r>
      <w:r w:rsidR="00512B22">
        <w:rPr>
          <w:sz w:val="24"/>
          <w:szCs w:val="24"/>
        </w:rPr>
        <w:t>.</w:t>
      </w:r>
    </w:p>
    <w:p w:rsidR="00862E25" w:rsidRPr="00D27845" w:rsidRDefault="00862E25" w:rsidP="00512B22">
      <w:pPr>
        <w:pStyle w:val="Akapitzlist"/>
        <w:numPr>
          <w:ilvl w:val="0"/>
          <w:numId w:val="20"/>
        </w:numPr>
        <w:suppressAutoHyphens/>
        <w:spacing w:after="0"/>
        <w:ind w:left="425" w:hanging="357"/>
        <w:rPr>
          <w:sz w:val="24"/>
          <w:szCs w:val="24"/>
        </w:rPr>
      </w:pPr>
      <w:r w:rsidRPr="00D27845">
        <w:rPr>
          <w:sz w:val="24"/>
          <w:szCs w:val="24"/>
        </w:rPr>
        <w:t>W sprawach nie</w:t>
      </w:r>
      <w:r w:rsidR="00F937CE" w:rsidRPr="00D27845">
        <w:rPr>
          <w:sz w:val="24"/>
          <w:szCs w:val="24"/>
        </w:rPr>
        <w:t>uregulowanych niniejszą U</w:t>
      </w:r>
      <w:r w:rsidRPr="00D27845">
        <w:rPr>
          <w:sz w:val="24"/>
          <w:szCs w:val="24"/>
        </w:rPr>
        <w:t xml:space="preserve">mową mają zastosowanie przepisy </w:t>
      </w:r>
      <w:r w:rsidR="0092506E">
        <w:rPr>
          <w:sz w:val="24"/>
          <w:szCs w:val="24"/>
        </w:rPr>
        <w:t>prawa powszechnie obowiązującego</w:t>
      </w:r>
      <w:r w:rsidRPr="00D27845">
        <w:rPr>
          <w:sz w:val="24"/>
          <w:szCs w:val="24"/>
        </w:rPr>
        <w:t>.</w:t>
      </w:r>
    </w:p>
    <w:p w:rsidR="0077558B" w:rsidRPr="007A1010" w:rsidRDefault="00862E25" w:rsidP="00512B22">
      <w:pPr>
        <w:pStyle w:val="Tekstpodstawowy"/>
        <w:numPr>
          <w:ilvl w:val="0"/>
          <w:numId w:val="20"/>
        </w:numPr>
        <w:spacing w:line="360" w:lineRule="auto"/>
        <w:ind w:left="425" w:hanging="357"/>
        <w:jc w:val="both"/>
        <w:rPr>
          <w:b/>
          <w:szCs w:val="24"/>
        </w:rPr>
      </w:pPr>
      <w:r w:rsidRPr="007A1010">
        <w:rPr>
          <w:szCs w:val="24"/>
        </w:rPr>
        <w:t>Ewentualne</w:t>
      </w:r>
      <w:r w:rsidR="00F937CE" w:rsidRPr="007A1010">
        <w:rPr>
          <w:szCs w:val="24"/>
        </w:rPr>
        <w:t xml:space="preserve"> spory wynikające z niniejszej U</w:t>
      </w:r>
      <w:r w:rsidRPr="007A1010">
        <w:rPr>
          <w:szCs w:val="24"/>
        </w:rPr>
        <w:t xml:space="preserve">mowy </w:t>
      </w:r>
      <w:r w:rsidR="0037291A" w:rsidRPr="007A1010">
        <w:rPr>
          <w:szCs w:val="24"/>
        </w:rPr>
        <w:t xml:space="preserve">lub </w:t>
      </w:r>
      <w:r w:rsidR="00D86BD8" w:rsidRPr="007A1010">
        <w:rPr>
          <w:szCs w:val="24"/>
        </w:rPr>
        <w:t>mogące powsta</w:t>
      </w:r>
      <w:r w:rsidR="00F937CE" w:rsidRPr="007A1010">
        <w:rPr>
          <w:szCs w:val="24"/>
        </w:rPr>
        <w:t>ć na tle realizacji niniejszej U</w:t>
      </w:r>
      <w:r w:rsidR="00D86BD8" w:rsidRPr="007A1010">
        <w:rPr>
          <w:szCs w:val="24"/>
        </w:rPr>
        <w:t>mowy</w:t>
      </w:r>
      <w:r w:rsidR="0037291A" w:rsidRPr="007A1010">
        <w:rPr>
          <w:szCs w:val="24"/>
        </w:rPr>
        <w:t xml:space="preserve">, </w:t>
      </w:r>
      <w:r w:rsidRPr="007A1010">
        <w:rPr>
          <w:szCs w:val="24"/>
        </w:rPr>
        <w:t xml:space="preserve">będą rozstrzygane przez rzeczowo umiejscowione Sądy RP właściwe </w:t>
      </w:r>
      <w:r w:rsidR="00512B22">
        <w:rPr>
          <w:szCs w:val="24"/>
        </w:rPr>
        <w:br/>
      </w:r>
      <w:r w:rsidRPr="007A1010">
        <w:rPr>
          <w:szCs w:val="24"/>
        </w:rPr>
        <w:t xml:space="preserve">dla siedziby </w:t>
      </w:r>
      <w:r w:rsidR="00C711F1">
        <w:rPr>
          <w:szCs w:val="24"/>
        </w:rPr>
        <w:t>Zamawiającego</w:t>
      </w:r>
      <w:r w:rsidRPr="007A1010">
        <w:rPr>
          <w:szCs w:val="24"/>
        </w:rPr>
        <w:t>.</w:t>
      </w:r>
    </w:p>
    <w:p w:rsidR="00862E25" w:rsidRPr="007A1010" w:rsidRDefault="00862E25" w:rsidP="00512B22">
      <w:pPr>
        <w:pStyle w:val="Tekstpodstawowy"/>
        <w:numPr>
          <w:ilvl w:val="0"/>
          <w:numId w:val="20"/>
        </w:numPr>
        <w:spacing w:line="360" w:lineRule="auto"/>
        <w:ind w:left="425" w:hanging="357"/>
        <w:jc w:val="both"/>
        <w:rPr>
          <w:szCs w:val="24"/>
        </w:rPr>
      </w:pPr>
      <w:r w:rsidRPr="007A1010">
        <w:rPr>
          <w:szCs w:val="24"/>
        </w:rPr>
        <w:t>Wsz</w:t>
      </w:r>
      <w:r w:rsidR="00F937CE" w:rsidRPr="007A1010">
        <w:rPr>
          <w:szCs w:val="24"/>
        </w:rPr>
        <w:t>elkie zmiany treści niniejszej U</w:t>
      </w:r>
      <w:r w:rsidRPr="007A1010">
        <w:rPr>
          <w:szCs w:val="24"/>
        </w:rPr>
        <w:t xml:space="preserve">mowy wymagają formy pisemnej, pod rygorem </w:t>
      </w:r>
      <w:r w:rsidR="00512B22">
        <w:rPr>
          <w:szCs w:val="24"/>
        </w:rPr>
        <w:br/>
      </w:r>
      <w:r w:rsidRPr="007A1010">
        <w:rPr>
          <w:szCs w:val="24"/>
        </w:rPr>
        <w:t>ich nieważności.</w:t>
      </w:r>
    </w:p>
    <w:p w:rsidR="00862E25" w:rsidRPr="007A1010" w:rsidRDefault="00862E25" w:rsidP="00512B22">
      <w:pPr>
        <w:pStyle w:val="Tekstpodstawowy"/>
        <w:numPr>
          <w:ilvl w:val="0"/>
          <w:numId w:val="20"/>
        </w:numPr>
        <w:spacing w:line="360" w:lineRule="auto"/>
        <w:ind w:left="425" w:hanging="357"/>
        <w:jc w:val="both"/>
        <w:rPr>
          <w:szCs w:val="24"/>
        </w:rPr>
      </w:pPr>
      <w:r w:rsidRPr="007A1010">
        <w:rPr>
          <w:szCs w:val="24"/>
        </w:rPr>
        <w:t>Umowę sporządzono w dwóc</w:t>
      </w:r>
      <w:r w:rsidR="00556A91">
        <w:rPr>
          <w:szCs w:val="24"/>
        </w:rPr>
        <w:t>h jednobrzmiących egzemplarzach</w:t>
      </w:r>
      <w:r w:rsidRPr="007A1010">
        <w:rPr>
          <w:szCs w:val="24"/>
        </w:rPr>
        <w:t xml:space="preserve"> </w:t>
      </w:r>
      <w:r w:rsidR="005E2FA0" w:rsidRPr="007A1010">
        <w:rPr>
          <w:szCs w:val="24"/>
        </w:rPr>
        <w:t>po jedn</w:t>
      </w:r>
      <w:r w:rsidR="00556A91">
        <w:rPr>
          <w:szCs w:val="24"/>
        </w:rPr>
        <w:t>ym</w:t>
      </w:r>
      <w:r w:rsidR="005E2FA0" w:rsidRPr="007A1010">
        <w:rPr>
          <w:szCs w:val="24"/>
        </w:rPr>
        <w:t xml:space="preserve"> dla każdej ze Stron.</w:t>
      </w:r>
    </w:p>
    <w:p w:rsidR="00862E25" w:rsidRPr="007A1010" w:rsidRDefault="00862E25" w:rsidP="004B5EE0">
      <w:pPr>
        <w:suppressAutoHyphens/>
        <w:spacing w:before="120" w:after="120" w:line="276" w:lineRule="auto"/>
        <w:ind w:hanging="284"/>
        <w:rPr>
          <w:sz w:val="24"/>
          <w:szCs w:val="24"/>
        </w:rPr>
      </w:pPr>
    </w:p>
    <w:p w:rsidR="00EE2125" w:rsidRPr="007A1010" w:rsidRDefault="00EE2125" w:rsidP="004B5EE0">
      <w:pPr>
        <w:suppressAutoHyphens/>
        <w:spacing w:before="120" w:after="120" w:line="276" w:lineRule="auto"/>
        <w:ind w:hanging="284"/>
        <w:rPr>
          <w:sz w:val="24"/>
          <w:szCs w:val="24"/>
        </w:rPr>
      </w:pPr>
    </w:p>
    <w:p w:rsidR="00862E25" w:rsidRPr="007A1010" w:rsidRDefault="00556A91" w:rsidP="00556A91">
      <w:pPr>
        <w:suppressAutoHyphens/>
        <w:spacing w:before="120" w:after="12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62E25" w:rsidRPr="007A1010">
        <w:rPr>
          <w:sz w:val="24"/>
          <w:szCs w:val="24"/>
        </w:rPr>
        <w:t>..........................................</w:t>
      </w:r>
      <w:r w:rsidR="00862E25" w:rsidRPr="007A1010">
        <w:rPr>
          <w:sz w:val="24"/>
          <w:szCs w:val="24"/>
        </w:rPr>
        <w:tab/>
      </w:r>
      <w:r w:rsidR="00862E25" w:rsidRPr="007A1010">
        <w:rPr>
          <w:sz w:val="24"/>
          <w:szCs w:val="24"/>
        </w:rPr>
        <w:tab/>
      </w:r>
      <w:r w:rsidR="00862E25" w:rsidRPr="007A1010">
        <w:rPr>
          <w:sz w:val="24"/>
          <w:szCs w:val="24"/>
        </w:rPr>
        <w:tab/>
      </w:r>
      <w:r w:rsidR="00862E25" w:rsidRPr="007A1010">
        <w:rPr>
          <w:sz w:val="24"/>
          <w:szCs w:val="24"/>
        </w:rPr>
        <w:tab/>
        <w:t>............................................</w:t>
      </w:r>
    </w:p>
    <w:p w:rsidR="00862E25" w:rsidRPr="007A1010" w:rsidRDefault="004B5EE0" w:rsidP="00556A91">
      <w:pPr>
        <w:suppressAutoHyphens/>
        <w:spacing w:before="120" w:after="120" w:line="276" w:lineRule="auto"/>
        <w:ind w:left="284" w:hanging="28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62E25" w:rsidRPr="007A1010">
        <w:rPr>
          <w:b/>
          <w:sz w:val="24"/>
          <w:szCs w:val="24"/>
        </w:rPr>
        <w:tab/>
      </w:r>
      <w:r w:rsidR="00556A91">
        <w:rPr>
          <w:b/>
          <w:sz w:val="24"/>
          <w:szCs w:val="24"/>
        </w:rPr>
        <w:t xml:space="preserve">                   </w:t>
      </w:r>
      <w:r w:rsidR="00C711F1">
        <w:rPr>
          <w:b/>
          <w:i/>
          <w:sz w:val="24"/>
          <w:szCs w:val="24"/>
        </w:rPr>
        <w:t>Zamawiający</w:t>
      </w:r>
      <w:r>
        <w:rPr>
          <w:b/>
          <w:i/>
          <w:sz w:val="24"/>
          <w:szCs w:val="24"/>
        </w:rPr>
        <w:t xml:space="preserve">                          </w:t>
      </w:r>
      <w:r w:rsidR="00862E25" w:rsidRPr="007A1010">
        <w:rPr>
          <w:b/>
          <w:i/>
          <w:sz w:val="24"/>
          <w:szCs w:val="24"/>
        </w:rPr>
        <w:tab/>
      </w:r>
      <w:r w:rsidR="00862E25" w:rsidRPr="007A1010">
        <w:rPr>
          <w:b/>
          <w:i/>
          <w:sz w:val="24"/>
          <w:szCs w:val="24"/>
        </w:rPr>
        <w:tab/>
      </w:r>
      <w:r w:rsidR="00556A91">
        <w:rPr>
          <w:b/>
          <w:i/>
          <w:sz w:val="24"/>
          <w:szCs w:val="24"/>
        </w:rPr>
        <w:t xml:space="preserve">           </w:t>
      </w:r>
      <w:r w:rsidR="00B0793A">
        <w:rPr>
          <w:b/>
          <w:i/>
          <w:sz w:val="24"/>
          <w:szCs w:val="24"/>
        </w:rPr>
        <w:t>Wykonawca</w:t>
      </w:r>
    </w:p>
    <w:p w:rsidR="00862E25" w:rsidRDefault="00862E25" w:rsidP="004B5EE0">
      <w:pPr>
        <w:suppressAutoHyphens/>
        <w:spacing w:before="120" w:after="120" w:line="276" w:lineRule="auto"/>
        <w:ind w:hanging="284"/>
        <w:rPr>
          <w:b/>
          <w:sz w:val="24"/>
          <w:szCs w:val="24"/>
        </w:rPr>
      </w:pPr>
    </w:p>
    <w:p w:rsidR="00512B22" w:rsidRDefault="00512B22" w:rsidP="00A5758C">
      <w:pPr>
        <w:suppressAutoHyphens/>
        <w:spacing w:before="120" w:after="120" w:line="276" w:lineRule="auto"/>
        <w:ind w:left="284" w:hanging="284"/>
        <w:rPr>
          <w:sz w:val="24"/>
          <w:szCs w:val="24"/>
          <w:u w:val="single"/>
        </w:rPr>
      </w:pPr>
    </w:p>
    <w:p w:rsidR="00A5758C" w:rsidRPr="00D121E1" w:rsidRDefault="00A5758C" w:rsidP="00A5758C">
      <w:pPr>
        <w:suppressAutoHyphens/>
        <w:spacing w:before="120" w:after="120" w:line="276" w:lineRule="auto"/>
        <w:ind w:left="284" w:hanging="284"/>
        <w:rPr>
          <w:sz w:val="24"/>
          <w:szCs w:val="24"/>
          <w:u w:val="single"/>
        </w:rPr>
      </w:pPr>
      <w:r w:rsidRPr="00D121E1">
        <w:rPr>
          <w:sz w:val="24"/>
          <w:szCs w:val="24"/>
          <w:u w:val="single"/>
        </w:rPr>
        <w:t>Załączniki do umowy:</w:t>
      </w:r>
    </w:p>
    <w:p w:rsidR="00A5758C" w:rsidRPr="00D121E1" w:rsidRDefault="00D121E1" w:rsidP="00A5758C">
      <w:pPr>
        <w:pStyle w:val="Akapitzlist"/>
        <w:numPr>
          <w:ilvl w:val="0"/>
          <w:numId w:val="21"/>
        </w:numPr>
        <w:suppressAutoHyphens/>
        <w:spacing w:before="120" w:after="120" w:line="276" w:lineRule="auto"/>
        <w:rPr>
          <w:sz w:val="24"/>
          <w:szCs w:val="24"/>
        </w:rPr>
      </w:pPr>
      <w:r w:rsidRPr="00D121E1">
        <w:rPr>
          <w:sz w:val="24"/>
          <w:szCs w:val="24"/>
        </w:rPr>
        <w:t>Opis przedmiotu zamówienia.</w:t>
      </w:r>
    </w:p>
    <w:p w:rsidR="00D121E1" w:rsidRPr="00D121E1" w:rsidRDefault="00D121E1" w:rsidP="00A5758C">
      <w:pPr>
        <w:pStyle w:val="Akapitzlist"/>
        <w:numPr>
          <w:ilvl w:val="0"/>
          <w:numId w:val="21"/>
        </w:numPr>
        <w:suppressAutoHyphens/>
        <w:spacing w:before="120" w:after="120" w:line="276" w:lineRule="auto"/>
        <w:rPr>
          <w:sz w:val="24"/>
          <w:szCs w:val="24"/>
        </w:rPr>
      </w:pPr>
      <w:r w:rsidRPr="00D121E1">
        <w:rPr>
          <w:sz w:val="24"/>
          <w:szCs w:val="24"/>
        </w:rPr>
        <w:t>Cennik.</w:t>
      </w:r>
    </w:p>
    <w:p w:rsidR="0063608F" w:rsidRDefault="0063608F">
      <w:pPr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C2906" w:rsidRPr="007A1010" w:rsidRDefault="00CC2906" w:rsidP="004B5EE0">
      <w:pPr>
        <w:suppressAutoHyphens/>
        <w:spacing w:before="120" w:after="120" w:line="276" w:lineRule="auto"/>
        <w:ind w:hanging="284"/>
        <w:jc w:val="right"/>
        <w:rPr>
          <w:b/>
          <w:sz w:val="24"/>
          <w:szCs w:val="24"/>
        </w:rPr>
      </w:pPr>
      <w:r w:rsidRPr="007A1010">
        <w:rPr>
          <w:b/>
          <w:sz w:val="24"/>
          <w:szCs w:val="24"/>
        </w:rPr>
        <w:lastRenderedPageBreak/>
        <w:t xml:space="preserve">ZAŁĄCZNIK Nr </w:t>
      </w:r>
      <w:r w:rsidR="00512B22">
        <w:rPr>
          <w:b/>
          <w:sz w:val="24"/>
          <w:szCs w:val="24"/>
        </w:rPr>
        <w:t>2</w:t>
      </w:r>
    </w:p>
    <w:p w:rsidR="00CC2906" w:rsidRPr="007A1010" w:rsidRDefault="004B5EE0" w:rsidP="00DC329D">
      <w:pPr>
        <w:pStyle w:val="Nagwek4"/>
        <w:keepNext w:val="0"/>
        <w:numPr>
          <w:ilvl w:val="8"/>
          <w:numId w:val="5"/>
        </w:numPr>
        <w:spacing w:before="120" w:after="120" w:line="276" w:lineRule="auto"/>
        <w:ind w:hanging="284"/>
        <w:jc w:val="right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="00CC2906" w:rsidRPr="007A1010">
        <w:rPr>
          <w:b/>
          <w:szCs w:val="24"/>
        </w:rPr>
        <w:tab/>
      </w:r>
      <w:r w:rsidR="00CC2906" w:rsidRPr="007A1010">
        <w:rPr>
          <w:b/>
          <w:szCs w:val="24"/>
        </w:rPr>
        <w:tab/>
      </w:r>
      <w:r w:rsidR="00CC2906" w:rsidRPr="007A1010">
        <w:rPr>
          <w:b/>
          <w:szCs w:val="24"/>
        </w:rPr>
        <w:tab/>
      </w:r>
    </w:p>
    <w:p w:rsidR="00CC2906" w:rsidRPr="007A1010" w:rsidRDefault="00CC2906" w:rsidP="004B5EE0">
      <w:pPr>
        <w:suppressAutoHyphens/>
        <w:spacing w:before="120" w:after="120" w:line="276" w:lineRule="auto"/>
        <w:ind w:hanging="284"/>
        <w:jc w:val="center"/>
        <w:rPr>
          <w:b/>
          <w:sz w:val="32"/>
          <w:szCs w:val="24"/>
        </w:rPr>
      </w:pPr>
      <w:r w:rsidRPr="007A1010">
        <w:rPr>
          <w:b/>
          <w:sz w:val="32"/>
          <w:szCs w:val="24"/>
        </w:rPr>
        <w:t xml:space="preserve">Cennik </w:t>
      </w:r>
    </w:p>
    <w:p w:rsidR="00CC2906" w:rsidRPr="007A1010" w:rsidRDefault="00CC2906" w:rsidP="004B5EE0">
      <w:pPr>
        <w:suppressAutoHyphens/>
        <w:spacing w:before="120" w:after="120" w:line="276" w:lineRule="auto"/>
        <w:ind w:hanging="284"/>
        <w:jc w:val="center"/>
        <w:rPr>
          <w:sz w:val="24"/>
          <w:szCs w:val="24"/>
        </w:rPr>
      </w:pPr>
    </w:p>
    <w:p w:rsidR="00CC2906" w:rsidRPr="007A1010" w:rsidRDefault="00DC329D" w:rsidP="004B5EE0">
      <w:pPr>
        <w:suppressAutoHyphens/>
        <w:spacing w:before="120" w:after="120" w:line="276" w:lineRule="auto"/>
        <w:ind w:hanging="284"/>
        <w:jc w:val="lef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C2906" w:rsidRPr="007A1010" w:rsidRDefault="00CC2906" w:rsidP="004B5EE0">
      <w:pPr>
        <w:suppressAutoHyphens/>
        <w:spacing w:before="120" w:after="120" w:line="276" w:lineRule="auto"/>
        <w:ind w:hanging="284"/>
        <w:jc w:val="left"/>
        <w:rPr>
          <w:b/>
          <w:sz w:val="24"/>
          <w:szCs w:val="24"/>
        </w:rPr>
      </w:pPr>
    </w:p>
    <w:p w:rsidR="00CC2906" w:rsidRPr="007A1010" w:rsidRDefault="00CC2906" w:rsidP="004B5EE0">
      <w:pPr>
        <w:suppressAutoHyphens/>
        <w:spacing w:before="120" w:after="120" w:line="276" w:lineRule="auto"/>
        <w:ind w:hanging="284"/>
        <w:jc w:val="left"/>
        <w:rPr>
          <w:b/>
          <w:sz w:val="24"/>
          <w:szCs w:val="24"/>
        </w:rPr>
      </w:pPr>
    </w:p>
    <w:p w:rsidR="00DC329D" w:rsidRPr="007A1010" w:rsidRDefault="00DC329D" w:rsidP="00DC329D">
      <w:pPr>
        <w:pStyle w:val="Tekstpodstawowy"/>
        <w:spacing w:before="120" w:after="120" w:line="276" w:lineRule="auto"/>
        <w:ind w:hanging="284"/>
        <w:rPr>
          <w:szCs w:val="24"/>
        </w:rPr>
      </w:pPr>
    </w:p>
    <w:p w:rsidR="00DC329D" w:rsidRPr="007A1010" w:rsidRDefault="00DC329D" w:rsidP="00512B22">
      <w:pPr>
        <w:suppressAutoHyphens/>
        <w:spacing w:before="120" w:after="120" w:line="276" w:lineRule="auto"/>
        <w:ind w:hanging="284"/>
        <w:jc w:val="center"/>
        <w:rPr>
          <w:sz w:val="24"/>
          <w:szCs w:val="24"/>
        </w:rPr>
      </w:pPr>
      <w:r w:rsidRPr="007A1010">
        <w:rPr>
          <w:sz w:val="24"/>
          <w:szCs w:val="24"/>
        </w:rPr>
        <w:t>..........................................</w:t>
      </w:r>
      <w:r w:rsidRPr="007A1010">
        <w:rPr>
          <w:sz w:val="24"/>
          <w:szCs w:val="24"/>
        </w:rPr>
        <w:tab/>
      </w:r>
      <w:r w:rsidRPr="007A1010">
        <w:rPr>
          <w:sz w:val="24"/>
          <w:szCs w:val="24"/>
        </w:rPr>
        <w:tab/>
      </w:r>
      <w:r w:rsidRPr="007A1010">
        <w:rPr>
          <w:sz w:val="24"/>
          <w:szCs w:val="24"/>
        </w:rPr>
        <w:tab/>
      </w:r>
      <w:r w:rsidRPr="007A1010">
        <w:rPr>
          <w:sz w:val="24"/>
          <w:szCs w:val="24"/>
        </w:rPr>
        <w:tab/>
        <w:t>............................................</w:t>
      </w:r>
    </w:p>
    <w:p w:rsidR="00DC329D" w:rsidRPr="00F879A2" w:rsidRDefault="00512B22" w:rsidP="00512B22">
      <w:pPr>
        <w:pStyle w:val="Tekstpodstawowy"/>
        <w:spacing w:before="120" w:after="120" w:line="276" w:lineRule="auto"/>
        <w:ind w:hanging="284"/>
        <w:rPr>
          <w:b/>
          <w:i/>
          <w:szCs w:val="24"/>
        </w:rPr>
      </w:pPr>
      <w:r>
        <w:rPr>
          <w:b/>
          <w:i/>
          <w:szCs w:val="24"/>
        </w:rPr>
        <w:t xml:space="preserve">                             </w:t>
      </w:r>
      <w:r w:rsidR="00DC329D">
        <w:rPr>
          <w:b/>
          <w:i/>
          <w:szCs w:val="24"/>
        </w:rPr>
        <w:t xml:space="preserve">Zamawiający                          </w:t>
      </w:r>
      <w:r w:rsidR="00DC329D" w:rsidRPr="007A1010">
        <w:rPr>
          <w:b/>
          <w:i/>
          <w:szCs w:val="24"/>
        </w:rPr>
        <w:tab/>
      </w:r>
      <w:r w:rsidR="00DC329D" w:rsidRPr="007A1010">
        <w:rPr>
          <w:b/>
          <w:i/>
          <w:szCs w:val="24"/>
        </w:rPr>
        <w:tab/>
      </w:r>
      <w:r>
        <w:rPr>
          <w:b/>
          <w:i/>
          <w:szCs w:val="24"/>
        </w:rPr>
        <w:t xml:space="preserve">                 </w:t>
      </w:r>
      <w:r w:rsidR="00DC329D">
        <w:rPr>
          <w:b/>
          <w:i/>
          <w:szCs w:val="24"/>
        </w:rPr>
        <w:t>Wykonawca</w:t>
      </w:r>
    </w:p>
    <w:p w:rsidR="00CC2906" w:rsidRPr="007A1010" w:rsidRDefault="00CC2906" w:rsidP="004B5EE0">
      <w:pPr>
        <w:suppressAutoHyphens/>
        <w:spacing w:before="120" w:after="120" w:line="276" w:lineRule="auto"/>
        <w:ind w:hanging="284"/>
        <w:jc w:val="left"/>
        <w:rPr>
          <w:b/>
          <w:sz w:val="24"/>
          <w:szCs w:val="24"/>
        </w:rPr>
      </w:pPr>
    </w:p>
    <w:sectPr w:rsidR="00CC2906" w:rsidRPr="007A1010" w:rsidSect="0092506E">
      <w:footerReference w:type="default" r:id="rId8"/>
      <w:footnotePr>
        <w:pos w:val="beneathText"/>
      </w:footnotePr>
      <w:pgSz w:w="11905" w:h="16837"/>
      <w:pgMar w:top="1560" w:right="1080" w:bottom="1440" w:left="108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D5" w:rsidRDefault="005032D5">
      <w:pPr>
        <w:spacing w:after="0" w:line="240" w:lineRule="auto"/>
      </w:pPr>
      <w:r>
        <w:separator/>
      </w:r>
    </w:p>
  </w:endnote>
  <w:endnote w:type="continuationSeparator" w:id="0">
    <w:p w:rsidR="005032D5" w:rsidRDefault="0050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28"/>
      </w:rPr>
      <w:id w:val="1678300270"/>
      <w:docPartObj>
        <w:docPartGallery w:val="Page Numbers (Bottom of Page)"/>
        <w:docPartUnique/>
      </w:docPartObj>
    </w:sdtPr>
    <w:sdtEndPr/>
    <w:sdtContent>
      <w:p w:rsidR="005E58D8" w:rsidRPr="005E58D8" w:rsidRDefault="005E58D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5E58D8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5E58D8">
          <w:rPr>
            <w:rFonts w:asciiTheme="minorHAnsi" w:eastAsiaTheme="minorEastAsia" w:hAnsiTheme="minorHAnsi" w:cstheme="minorBidi"/>
            <w:sz w:val="14"/>
            <w:szCs w:val="21"/>
          </w:rPr>
          <w:fldChar w:fldCharType="begin"/>
        </w:r>
        <w:r w:rsidRPr="005E58D8">
          <w:rPr>
            <w:sz w:val="12"/>
          </w:rPr>
          <w:instrText>PAGE    \* MERGEFORMAT</w:instrText>
        </w:r>
        <w:r w:rsidRPr="005E58D8">
          <w:rPr>
            <w:rFonts w:asciiTheme="minorHAnsi" w:eastAsiaTheme="minorEastAsia" w:hAnsiTheme="minorHAnsi" w:cstheme="minorBidi"/>
            <w:sz w:val="14"/>
            <w:szCs w:val="21"/>
          </w:rPr>
          <w:fldChar w:fldCharType="separate"/>
        </w:r>
        <w:r w:rsidR="00236750" w:rsidRPr="00236750">
          <w:rPr>
            <w:rFonts w:asciiTheme="majorHAnsi" w:eastAsiaTheme="majorEastAsia" w:hAnsiTheme="majorHAnsi" w:cstheme="majorBidi"/>
            <w:noProof/>
            <w:sz w:val="18"/>
            <w:szCs w:val="28"/>
          </w:rPr>
          <w:t>4</w:t>
        </w:r>
        <w:r w:rsidRPr="005E58D8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862E25" w:rsidRPr="005E58D8" w:rsidRDefault="00862E25">
    <w:pPr>
      <w:pStyle w:val="Stopka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D5" w:rsidRDefault="005032D5">
      <w:pPr>
        <w:spacing w:after="0" w:line="240" w:lineRule="auto"/>
      </w:pPr>
      <w:r>
        <w:separator/>
      </w:r>
    </w:p>
  </w:footnote>
  <w:footnote w:type="continuationSeparator" w:id="0">
    <w:p w:rsidR="005032D5" w:rsidRDefault="0050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09E90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635E666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97C5E7E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7741C"/>
    <w:multiLevelType w:val="hybridMultilevel"/>
    <w:tmpl w:val="6F56A852"/>
    <w:lvl w:ilvl="0" w:tplc="BDAA9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418B3"/>
    <w:multiLevelType w:val="hybridMultilevel"/>
    <w:tmpl w:val="70803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113A"/>
    <w:multiLevelType w:val="hybridMultilevel"/>
    <w:tmpl w:val="293C4F42"/>
    <w:lvl w:ilvl="0" w:tplc="6F6CD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FCE"/>
    <w:multiLevelType w:val="hybridMultilevel"/>
    <w:tmpl w:val="6216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2104"/>
    <w:multiLevelType w:val="multilevel"/>
    <w:tmpl w:val="BDF8780E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9" w15:restartNumberingAfterBreak="0">
    <w:nsid w:val="3E144C0B"/>
    <w:multiLevelType w:val="multilevel"/>
    <w:tmpl w:val="0415001D"/>
    <w:styleLink w:val="Biecy"/>
    <w:lvl w:ilvl="0">
      <w:start w:val="1"/>
      <w:numFmt w:val="ordinal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847AF0"/>
    <w:multiLevelType w:val="hybridMultilevel"/>
    <w:tmpl w:val="321CB30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6991F6B"/>
    <w:multiLevelType w:val="hybridMultilevel"/>
    <w:tmpl w:val="F82C6616"/>
    <w:lvl w:ilvl="0" w:tplc="6A441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63919"/>
    <w:multiLevelType w:val="hybridMultilevel"/>
    <w:tmpl w:val="D774066E"/>
    <w:lvl w:ilvl="0" w:tplc="0B9C9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7A4E"/>
    <w:multiLevelType w:val="hybridMultilevel"/>
    <w:tmpl w:val="B56A3392"/>
    <w:lvl w:ilvl="0" w:tplc="BDAA97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3718"/>
    <w:multiLevelType w:val="hybridMultilevel"/>
    <w:tmpl w:val="FCDAD960"/>
    <w:lvl w:ilvl="0" w:tplc="E7C892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95AE1"/>
    <w:multiLevelType w:val="hybridMultilevel"/>
    <w:tmpl w:val="7FB2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14A3C"/>
    <w:multiLevelType w:val="hybridMultilevel"/>
    <w:tmpl w:val="983CC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CB6"/>
    <w:multiLevelType w:val="hybridMultilevel"/>
    <w:tmpl w:val="C3E0ED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E6718"/>
    <w:multiLevelType w:val="hybridMultilevel"/>
    <w:tmpl w:val="43D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68C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2E89"/>
    <w:multiLevelType w:val="hybridMultilevel"/>
    <w:tmpl w:val="B56A3392"/>
    <w:lvl w:ilvl="0" w:tplc="BDAA97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013D"/>
    <w:multiLevelType w:val="hybridMultilevel"/>
    <w:tmpl w:val="E16CB1EE"/>
    <w:lvl w:ilvl="0" w:tplc="6A441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10E34"/>
    <w:multiLevelType w:val="hybridMultilevel"/>
    <w:tmpl w:val="48C2CCCE"/>
    <w:lvl w:ilvl="0" w:tplc="6F6CD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942F8"/>
    <w:multiLevelType w:val="hybridMultilevel"/>
    <w:tmpl w:val="825A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A5B4F"/>
    <w:multiLevelType w:val="multilevel"/>
    <w:tmpl w:val="E3C4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4" w15:restartNumberingAfterBreak="0">
    <w:nsid w:val="72230983"/>
    <w:multiLevelType w:val="hybridMultilevel"/>
    <w:tmpl w:val="369A132E"/>
    <w:lvl w:ilvl="0" w:tplc="6A441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35C10"/>
    <w:multiLevelType w:val="hybridMultilevel"/>
    <w:tmpl w:val="5BE85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3"/>
  </w:num>
  <w:num w:numId="7">
    <w:abstractNumId w:val="21"/>
  </w:num>
  <w:num w:numId="8">
    <w:abstractNumId w:val="8"/>
  </w:num>
  <w:num w:numId="9">
    <w:abstractNumId w:val="14"/>
  </w:num>
  <w:num w:numId="10">
    <w:abstractNumId w:val="5"/>
  </w:num>
  <w:num w:numId="11">
    <w:abstractNumId w:val="7"/>
  </w:num>
  <w:num w:numId="12">
    <w:abstractNumId w:val="16"/>
  </w:num>
  <w:num w:numId="13">
    <w:abstractNumId w:val="12"/>
  </w:num>
  <w:num w:numId="14">
    <w:abstractNumId w:val="25"/>
  </w:num>
  <w:num w:numId="15">
    <w:abstractNumId w:val="10"/>
  </w:num>
  <w:num w:numId="16">
    <w:abstractNumId w:val="15"/>
  </w:num>
  <w:num w:numId="17">
    <w:abstractNumId w:val="6"/>
  </w:num>
  <w:num w:numId="18">
    <w:abstractNumId w:val="4"/>
  </w:num>
  <w:num w:numId="19">
    <w:abstractNumId w:val="19"/>
  </w:num>
  <w:num w:numId="20">
    <w:abstractNumId w:val="13"/>
  </w:num>
  <w:num w:numId="21">
    <w:abstractNumId w:val="22"/>
  </w:num>
  <w:num w:numId="22">
    <w:abstractNumId w:val="20"/>
  </w:num>
  <w:num w:numId="23">
    <w:abstractNumId w:val="11"/>
  </w:num>
  <w:num w:numId="24">
    <w:abstractNumId w:val="24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25"/>
    <w:rsid w:val="00012F4B"/>
    <w:rsid w:val="0002280E"/>
    <w:rsid w:val="00030C95"/>
    <w:rsid w:val="00062EAB"/>
    <w:rsid w:val="00081F79"/>
    <w:rsid w:val="00086B48"/>
    <w:rsid w:val="0008759C"/>
    <w:rsid w:val="000B5AFD"/>
    <w:rsid w:val="000C4F86"/>
    <w:rsid w:val="000D0498"/>
    <w:rsid w:val="000E221D"/>
    <w:rsid w:val="001131DC"/>
    <w:rsid w:val="00113E6F"/>
    <w:rsid w:val="00123A71"/>
    <w:rsid w:val="0019718D"/>
    <w:rsid w:val="001A0141"/>
    <w:rsid w:val="001A5356"/>
    <w:rsid w:val="001B4AF8"/>
    <w:rsid w:val="001E6675"/>
    <w:rsid w:val="00236750"/>
    <w:rsid w:val="00250C26"/>
    <w:rsid w:val="00265229"/>
    <w:rsid w:val="00274B31"/>
    <w:rsid w:val="002752C1"/>
    <w:rsid w:val="00294417"/>
    <w:rsid w:val="002A2274"/>
    <w:rsid w:val="002C2973"/>
    <w:rsid w:val="002F26F5"/>
    <w:rsid w:val="00312BB8"/>
    <w:rsid w:val="00315DDF"/>
    <w:rsid w:val="003345E8"/>
    <w:rsid w:val="0034043B"/>
    <w:rsid w:val="00367C2F"/>
    <w:rsid w:val="0037291A"/>
    <w:rsid w:val="003777CA"/>
    <w:rsid w:val="0038723F"/>
    <w:rsid w:val="003A0586"/>
    <w:rsid w:val="003C0B79"/>
    <w:rsid w:val="003C77AE"/>
    <w:rsid w:val="00407237"/>
    <w:rsid w:val="00412030"/>
    <w:rsid w:val="004123AB"/>
    <w:rsid w:val="00424E48"/>
    <w:rsid w:val="004250C7"/>
    <w:rsid w:val="0044622B"/>
    <w:rsid w:val="004476BC"/>
    <w:rsid w:val="0047524B"/>
    <w:rsid w:val="004A754A"/>
    <w:rsid w:val="004B5EE0"/>
    <w:rsid w:val="004C2D89"/>
    <w:rsid w:val="004D4D87"/>
    <w:rsid w:val="005032D5"/>
    <w:rsid w:val="00512B22"/>
    <w:rsid w:val="005140F1"/>
    <w:rsid w:val="005323BF"/>
    <w:rsid w:val="00544FB4"/>
    <w:rsid w:val="00545201"/>
    <w:rsid w:val="00556A91"/>
    <w:rsid w:val="005D5821"/>
    <w:rsid w:val="005E10B4"/>
    <w:rsid w:val="005E2FA0"/>
    <w:rsid w:val="005E58D8"/>
    <w:rsid w:val="00602F79"/>
    <w:rsid w:val="00606A19"/>
    <w:rsid w:val="0061297F"/>
    <w:rsid w:val="00624CF5"/>
    <w:rsid w:val="0063060C"/>
    <w:rsid w:val="006340A4"/>
    <w:rsid w:val="0063608F"/>
    <w:rsid w:val="006548A6"/>
    <w:rsid w:val="00671BE5"/>
    <w:rsid w:val="00673D8E"/>
    <w:rsid w:val="00675E6E"/>
    <w:rsid w:val="006A37FB"/>
    <w:rsid w:val="006C01CB"/>
    <w:rsid w:val="006E2D8A"/>
    <w:rsid w:val="006E32D7"/>
    <w:rsid w:val="006E7109"/>
    <w:rsid w:val="00700086"/>
    <w:rsid w:val="00725450"/>
    <w:rsid w:val="0073072A"/>
    <w:rsid w:val="00744AE7"/>
    <w:rsid w:val="0077558B"/>
    <w:rsid w:val="00793EC6"/>
    <w:rsid w:val="007A1010"/>
    <w:rsid w:val="007A1337"/>
    <w:rsid w:val="00804E0E"/>
    <w:rsid w:val="00833A90"/>
    <w:rsid w:val="00852127"/>
    <w:rsid w:val="00857967"/>
    <w:rsid w:val="00862E25"/>
    <w:rsid w:val="008773D3"/>
    <w:rsid w:val="0088307B"/>
    <w:rsid w:val="008C6F35"/>
    <w:rsid w:val="008D6177"/>
    <w:rsid w:val="00910C85"/>
    <w:rsid w:val="0092506E"/>
    <w:rsid w:val="00932D6A"/>
    <w:rsid w:val="00985CEE"/>
    <w:rsid w:val="009A5CB4"/>
    <w:rsid w:val="009C62B6"/>
    <w:rsid w:val="009F6CB6"/>
    <w:rsid w:val="009F7C94"/>
    <w:rsid w:val="00A5758C"/>
    <w:rsid w:val="00A6247B"/>
    <w:rsid w:val="00A64898"/>
    <w:rsid w:val="00A65516"/>
    <w:rsid w:val="00A93C01"/>
    <w:rsid w:val="00B021D5"/>
    <w:rsid w:val="00B0793A"/>
    <w:rsid w:val="00B10075"/>
    <w:rsid w:val="00B22033"/>
    <w:rsid w:val="00B373EC"/>
    <w:rsid w:val="00B40A54"/>
    <w:rsid w:val="00B5635A"/>
    <w:rsid w:val="00BC13D1"/>
    <w:rsid w:val="00BD30C8"/>
    <w:rsid w:val="00BE3A92"/>
    <w:rsid w:val="00BE6A8D"/>
    <w:rsid w:val="00BF166A"/>
    <w:rsid w:val="00BF5908"/>
    <w:rsid w:val="00C05E08"/>
    <w:rsid w:val="00C22EFE"/>
    <w:rsid w:val="00C56E4C"/>
    <w:rsid w:val="00C62BD3"/>
    <w:rsid w:val="00C711F1"/>
    <w:rsid w:val="00C75283"/>
    <w:rsid w:val="00C91D15"/>
    <w:rsid w:val="00CC1D12"/>
    <w:rsid w:val="00CC2906"/>
    <w:rsid w:val="00CC7463"/>
    <w:rsid w:val="00CE3E70"/>
    <w:rsid w:val="00CE4461"/>
    <w:rsid w:val="00CF679F"/>
    <w:rsid w:val="00D121E1"/>
    <w:rsid w:val="00D2111C"/>
    <w:rsid w:val="00D27845"/>
    <w:rsid w:val="00D61F7A"/>
    <w:rsid w:val="00D67711"/>
    <w:rsid w:val="00D86BD8"/>
    <w:rsid w:val="00DC329D"/>
    <w:rsid w:val="00DF1BE3"/>
    <w:rsid w:val="00E14B74"/>
    <w:rsid w:val="00E26BF5"/>
    <w:rsid w:val="00E407B7"/>
    <w:rsid w:val="00E629EB"/>
    <w:rsid w:val="00E66539"/>
    <w:rsid w:val="00E93ABD"/>
    <w:rsid w:val="00ED235D"/>
    <w:rsid w:val="00EE2125"/>
    <w:rsid w:val="00EE58B6"/>
    <w:rsid w:val="00F0655B"/>
    <w:rsid w:val="00F141B2"/>
    <w:rsid w:val="00F53121"/>
    <w:rsid w:val="00F70C9E"/>
    <w:rsid w:val="00F879A2"/>
    <w:rsid w:val="00F937CE"/>
    <w:rsid w:val="00FC2BE1"/>
    <w:rsid w:val="00FD1156"/>
    <w:rsid w:val="00FE59C1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BB8"/>
  <w15:docId w15:val="{3D01C19E-6C2F-4D14-94A2-924513D3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1E1"/>
    <w:pPr>
      <w:spacing w:after="20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62E25"/>
    <w:pPr>
      <w:keepNext/>
      <w:tabs>
        <w:tab w:val="num" w:pos="0"/>
      </w:tabs>
      <w:suppressAutoHyphens/>
      <w:spacing w:after="0" w:line="240" w:lineRule="auto"/>
      <w:jc w:val="left"/>
      <w:outlineLvl w:val="0"/>
    </w:pPr>
    <w:rPr>
      <w:rFonts w:eastAsia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E2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eastAsia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2E25"/>
    <w:pPr>
      <w:keepNext/>
      <w:tabs>
        <w:tab w:val="num" w:pos="0"/>
      </w:tabs>
      <w:suppressAutoHyphens/>
      <w:spacing w:after="0" w:line="240" w:lineRule="auto"/>
      <w:outlineLvl w:val="6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y">
    <w:name w:val="Bieżący"/>
    <w:uiPriority w:val="99"/>
    <w:rsid w:val="00FD1156"/>
    <w:pPr>
      <w:numPr>
        <w:numId w:val="1"/>
      </w:numPr>
    </w:pPr>
  </w:style>
  <w:style w:type="character" w:customStyle="1" w:styleId="Nagwek1Znak">
    <w:name w:val="Nagłówek 1 Znak"/>
    <w:link w:val="Nagwek1"/>
    <w:rsid w:val="00862E25"/>
    <w:rPr>
      <w:rFonts w:eastAsia="Times New Roman"/>
      <w:b/>
      <w:sz w:val="28"/>
    </w:rPr>
  </w:style>
  <w:style w:type="character" w:customStyle="1" w:styleId="Nagwek4Znak">
    <w:name w:val="Nagłówek 4 Znak"/>
    <w:link w:val="Nagwek4"/>
    <w:rsid w:val="00862E25"/>
    <w:rPr>
      <w:rFonts w:eastAsia="Times New Roman"/>
      <w:sz w:val="24"/>
    </w:rPr>
  </w:style>
  <w:style w:type="character" w:customStyle="1" w:styleId="Nagwek7Znak">
    <w:name w:val="Nagłówek 7 Znak"/>
    <w:link w:val="Nagwek7"/>
    <w:rsid w:val="00862E25"/>
    <w:rPr>
      <w:rFonts w:eastAsia="Times New Roman"/>
      <w:sz w:val="24"/>
    </w:rPr>
  </w:style>
  <w:style w:type="character" w:styleId="Numerstrony">
    <w:name w:val="page number"/>
    <w:rsid w:val="00862E25"/>
  </w:style>
  <w:style w:type="paragraph" w:styleId="Tekstpodstawowy">
    <w:name w:val="Body Text"/>
    <w:basedOn w:val="Normalny"/>
    <w:link w:val="TekstpodstawowyZnak"/>
    <w:rsid w:val="00862E25"/>
    <w:pPr>
      <w:suppressAutoHyphens/>
      <w:spacing w:after="0" w:line="240" w:lineRule="auto"/>
      <w:jc w:val="left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62E25"/>
    <w:rPr>
      <w:rFonts w:eastAsia="Times New Roman"/>
      <w:sz w:val="24"/>
    </w:rPr>
  </w:style>
  <w:style w:type="paragraph" w:customStyle="1" w:styleId="WW-Tekstkomentarza">
    <w:name w:val="WW-Tekst komentarza"/>
    <w:basedOn w:val="Normalny"/>
    <w:rsid w:val="00862E25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2E25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862E25"/>
    <w:rPr>
      <w:rFonts w:eastAsia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862E25"/>
    <w:pPr>
      <w:suppressAutoHyphens/>
      <w:spacing w:after="0" w:line="240" w:lineRule="auto"/>
      <w:ind w:left="720"/>
      <w:contextualSpacing/>
      <w:jc w:val="left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C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4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61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C4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5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8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5056-8E50-4DD2-AAFE-C992C1F3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ALAB Laboratoria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</dc:creator>
  <cp:lastModifiedBy>Użytkownik systemu Windows</cp:lastModifiedBy>
  <cp:revision>6</cp:revision>
  <cp:lastPrinted>2018-11-20T12:10:00Z</cp:lastPrinted>
  <dcterms:created xsi:type="dcterms:W3CDTF">2020-04-06T08:48:00Z</dcterms:created>
  <dcterms:modified xsi:type="dcterms:W3CDTF">2020-05-14T10:57:00Z</dcterms:modified>
</cp:coreProperties>
</file>